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E589C" w14:textId="77777777" w:rsidR="003A151A" w:rsidRPr="00EA5FED" w:rsidRDefault="001A2206">
      <w:pPr>
        <w:jc w:val="both"/>
        <w:rPr>
          <w:rFonts w:asciiTheme="minorHAnsi" w:hAnsiTheme="minorHAnsi" w:cstheme="minorHAnsi"/>
          <w:u w:val="double"/>
        </w:rPr>
      </w:pPr>
      <w:r w:rsidRPr="00EA5FED">
        <w:rPr>
          <w:rFonts w:asciiTheme="minorHAnsi" w:hAnsiTheme="minorHAnsi" w:cstheme="minorHAnsi"/>
          <w:b/>
          <w:noProof/>
          <w:spacing w:val="-2"/>
        </w:rPr>
        <w:drawing>
          <wp:anchor distT="0" distB="0" distL="114300" distR="114300" simplePos="0" relativeHeight="251658240" behindDoc="1" locked="0" layoutInCell="1" allowOverlap="1" wp14:anchorId="4C60F478" wp14:editId="3E8F7DA1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9A3368" w14:textId="77777777" w:rsidR="001A2206" w:rsidRPr="00EA5FED" w:rsidRDefault="001A2206" w:rsidP="0082541A">
      <w:pPr>
        <w:tabs>
          <w:tab w:val="center" w:pos="5400"/>
        </w:tabs>
        <w:suppressAutoHyphens/>
        <w:jc w:val="center"/>
        <w:rPr>
          <w:rFonts w:asciiTheme="minorHAnsi" w:hAnsiTheme="minorHAnsi" w:cstheme="minorHAnsi"/>
          <w:b/>
          <w:spacing w:val="-2"/>
        </w:rPr>
      </w:pPr>
    </w:p>
    <w:p w14:paraId="2CB31BB6" w14:textId="77777777" w:rsidR="001A2206" w:rsidRPr="00EA5FED" w:rsidRDefault="001A2206" w:rsidP="0082541A">
      <w:pPr>
        <w:tabs>
          <w:tab w:val="center" w:pos="5400"/>
        </w:tabs>
        <w:suppressAutoHyphens/>
        <w:jc w:val="center"/>
        <w:rPr>
          <w:rFonts w:asciiTheme="minorHAnsi" w:hAnsiTheme="minorHAnsi" w:cstheme="minorHAnsi"/>
          <w:b/>
          <w:spacing w:val="-2"/>
        </w:rPr>
      </w:pPr>
    </w:p>
    <w:p w14:paraId="6E3AE391" w14:textId="77777777" w:rsidR="001A2206" w:rsidRPr="00EA5FED" w:rsidRDefault="001A2206" w:rsidP="0082541A">
      <w:pPr>
        <w:tabs>
          <w:tab w:val="center" w:pos="5400"/>
        </w:tabs>
        <w:suppressAutoHyphens/>
        <w:jc w:val="center"/>
        <w:rPr>
          <w:rFonts w:asciiTheme="minorHAnsi" w:hAnsiTheme="minorHAnsi" w:cstheme="minorHAnsi"/>
          <w:b/>
          <w:spacing w:val="-2"/>
        </w:rPr>
      </w:pPr>
    </w:p>
    <w:p w14:paraId="02A86F4F" w14:textId="27964F01" w:rsidR="0082541A" w:rsidRPr="00EA5FED" w:rsidRDefault="00952F5B" w:rsidP="00952F5B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rPr>
          <w:rFonts w:asciiTheme="minorHAnsi" w:hAnsiTheme="minorHAnsi" w:cstheme="minorHAnsi"/>
          <w:b/>
          <w:bCs/>
          <w:color w:val="FF0000"/>
          <w:sz w:val="36"/>
          <w:szCs w:val="36"/>
        </w:rPr>
      </w:pPr>
      <w:r w:rsidRPr="00EA5FED">
        <w:rPr>
          <w:rFonts w:asciiTheme="minorHAnsi" w:hAnsiTheme="minorHAnsi" w:cstheme="minorHAnsi"/>
          <w:b/>
          <w:spacing w:val="-2"/>
        </w:rPr>
        <w:tab/>
      </w:r>
      <w:r w:rsidRPr="00EA5FED">
        <w:rPr>
          <w:rFonts w:asciiTheme="minorHAnsi" w:hAnsiTheme="minorHAnsi" w:cstheme="minorHAnsi"/>
          <w:b/>
          <w:spacing w:val="-2"/>
        </w:rPr>
        <w:tab/>
      </w:r>
      <w:r w:rsidRPr="00EA5FED">
        <w:rPr>
          <w:rFonts w:asciiTheme="minorHAnsi" w:hAnsiTheme="minorHAnsi" w:cstheme="minorHAnsi"/>
          <w:b/>
          <w:spacing w:val="-2"/>
        </w:rPr>
        <w:tab/>
      </w:r>
      <w:r w:rsidRPr="00EA5FED">
        <w:rPr>
          <w:rFonts w:asciiTheme="minorHAnsi" w:hAnsiTheme="minorHAnsi" w:cstheme="minorHAnsi"/>
          <w:b/>
          <w:spacing w:val="-2"/>
        </w:rPr>
        <w:tab/>
      </w:r>
      <w:r w:rsidRPr="00EA5FED">
        <w:rPr>
          <w:rFonts w:asciiTheme="minorHAnsi" w:hAnsiTheme="minorHAnsi" w:cstheme="minorHAnsi"/>
          <w:b/>
          <w:spacing w:val="-2"/>
        </w:rPr>
        <w:tab/>
      </w:r>
      <w:r w:rsidRPr="00EA5FED">
        <w:rPr>
          <w:rFonts w:asciiTheme="minorHAnsi" w:hAnsiTheme="minorHAnsi" w:cstheme="minorHAnsi"/>
          <w:b/>
          <w:spacing w:val="-2"/>
        </w:rPr>
        <w:tab/>
      </w:r>
      <w:r w:rsidRPr="00EA5FED">
        <w:rPr>
          <w:rFonts w:asciiTheme="minorHAnsi" w:hAnsiTheme="minorHAnsi" w:cstheme="minorHAnsi"/>
          <w:b/>
          <w:spacing w:val="-2"/>
        </w:rPr>
        <w:tab/>
      </w:r>
    </w:p>
    <w:p w14:paraId="12C2EB90" w14:textId="7517AD92" w:rsidR="0082541A" w:rsidRPr="00EA5FED" w:rsidRDefault="0082541A" w:rsidP="0082541A">
      <w:pPr>
        <w:pStyle w:val="Heading1"/>
        <w:jc w:val="center"/>
        <w:rPr>
          <w:rFonts w:asciiTheme="minorHAnsi" w:hAnsiTheme="minorHAnsi" w:cstheme="minorHAnsi"/>
          <w:sz w:val="24"/>
        </w:rPr>
      </w:pPr>
      <w:r w:rsidRPr="00EA5FED">
        <w:rPr>
          <w:rFonts w:asciiTheme="minorHAnsi" w:hAnsiTheme="minorHAnsi" w:cstheme="minorHAnsi"/>
          <w:sz w:val="24"/>
        </w:rPr>
        <w:t>TC MINUTES COVER SHEET</w:t>
      </w:r>
    </w:p>
    <w:p w14:paraId="5AD3C031" w14:textId="77777777" w:rsidR="0082541A" w:rsidRPr="00EA5FED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Theme="minorHAnsi" w:hAnsiTheme="minorHAnsi" w:cstheme="minorHAnsi"/>
          <w:spacing w:val="-1"/>
        </w:rPr>
      </w:pPr>
    </w:p>
    <w:p w14:paraId="0880F038" w14:textId="77777777" w:rsidR="0082541A" w:rsidRPr="00EA5FED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Theme="minorHAnsi" w:hAnsiTheme="minorHAnsi" w:cstheme="minorHAnsi"/>
        </w:rPr>
      </w:pPr>
      <w:r w:rsidRPr="00EA5FED">
        <w:rPr>
          <w:rFonts w:asciiTheme="minorHAnsi" w:hAnsiTheme="minorHAnsi" w:cstheme="minorHAnsi"/>
          <w:b/>
        </w:rPr>
        <w:t>(Minutes of all Meetings are to be distributed to all persons listed below within 60 days following the meeting.)</w:t>
      </w:r>
    </w:p>
    <w:p w14:paraId="558C54B5" w14:textId="77777777" w:rsidR="0082541A" w:rsidRPr="00EA5FED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Theme="minorHAnsi" w:hAnsiTheme="minorHAnsi" w:cstheme="minorHAnsi"/>
          <w:spacing w:val="-1"/>
        </w:rPr>
      </w:pPr>
    </w:p>
    <w:p w14:paraId="039A7EB9" w14:textId="2414FF7F" w:rsidR="0082541A" w:rsidRPr="00EA5FED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Theme="minorHAnsi" w:hAnsiTheme="minorHAnsi" w:cstheme="minorHAnsi"/>
          <w:spacing w:val="-1"/>
          <w:u w:val="single"/>
        </w:rPr>
      </w:pPr>
      <w:r w:rsidRPr="00EA5FED">
        <w:rPr>
          <w:rFonts w:asciiTheme="minorHAnsi" w:hAnsiTheme="minorHAnsi" w:cstheme="minorHAnsi"/>
          <w:spacing w:val="-1"/>
        </w:rPr>
        <w:t>TC N</w:t>
      </w:r>
      <w:r w:rsidR="00674F59" w:rsidRPr="00EA5FED">
        <w:rPr>
          <w:rFonts w:asciiTheme="minorHAnsi" w:hAnsiTheme="minorHAnsi" w:cstheme="minorHAnsi"/>
          <w:spacing w:val="-1"/>
        </w:rPr>
        <w:t>o.</w:t>
      </w:r>
      <w:r w:rsidR="00D72E5B" w:rsidRPr="00EA5FED">
        <w:rPr>
          <w:rFonts w:asciiTheme="minorHAnsi" w:hAnsiTheme="minorHAnsi" w:cstheme="minorHAnsi"/>
          <w:spacing w:val="-1"/>
        </w:rPr>
        <w:t xml:space="preserve"> </w:t>
      </w:r>
      <w:r w:rsidRPr="00EA5FED">
        <w:rPr>
          <w:rFonts w:asciiTheme="minorHAnsi" w:hAnsiTheme="minorHAnsi" w:cstheme="minorHAnsi"/>
          <w:spacing w:val="-1"/>
          <w:u w:val="single"/>
        </w:rPr>
        <w:tab/>
      </w:r>
      <w:r w:rsidR="00055AF0" w:rsidRPr="00EA5FED">
        <w:rPr>
          <w:rFonts w:asciiTheme="minorHAnsi" w:hAnsiTheme="minorHAnsi" w:cstheme="minorHAnsi"/>
          <w:spacing w:val="-1"/>
          <w:u w:val="single"/>
        </w:rPr>
        <w:t>2.2</w:t>
      </w:r>
      <w:r w:rsidRPr="00EA5FED">
        <w:rPr>
          <w:rFonts w:asciiTheme="minorHAnsi" w:hAnsiTheme="minorHAnsi" w:cstheme="minorHAnsi"/>
          <w:spacing w:val="-1"/>
          <w:u w:val="single"/>
        </w:rPr>
        <w:tab/>
      </w:r>
      <w:r w:rsidRPr="00EA5FED">
        <w:rPr>
          <w:rFonts w:asciiTheme="minorHAnsi" w:hAnsiTheme="minorHAnsi" w:cstheme="minorHAnsi"/>
          <w:spacing w:val="-1"/>
          <w:u w:val="single"/>
        </w:rPr>
        <w:tab/>
      </w:r>
      <w:r w:rsidRPr="00EA5FED">
        <w:rPr>
          <w:rFonts w:asciiTheme="minorHAnsi" w:hAnsiTheme="minorHAnsi" w:cstheme="minorHAnsi"/>
          <w:spacing w:val="-1"/>
          <w:u w:val="single"/>
        </w:rPr>
        <w:tab/>
      </w:r>
      <w:r w:rsidRPr="00EA5FED">
        <w:rPr>
          <w:rFonts w:asciiTheme="minorHAnsi" w:hAnsiTheme="minorHAnsi" w:cstheme="minorHAnsi"/>
          <w:spacing w:val="-1"/>
          <w:u w:val="single"/>
        </w:rPr>
        <w:tab/>
      </w:r>
      <w:r w:rsidRPr="00EA5FED">
        <w:rPr>
          <w:rFonts w:asciiTheme="minorHAnsi" w:hAnsiTheme="minorHAnsi" w:cstheme="minorHAnsi"/>
          <w:spacing w:val="-1"/>
          <w:u w:val="single"/>
        </w:rPr>
        <w:tab/>
      </w:r>
      <w:r w:rsidRPr="00EA5FED">
        <w:rPr>
          <w:rFonts w:asciiTheme="minorHAnsi" w:hAnsiTheme="minorHAnsi" w:cstheme="minorHAnsi"/>
          <w:spacing w:val="-1"/>
          <w:u w:val="single"/>
        </w:rPr>
        <w:tab/>
      </w:r>
      <w:r w:rsidR="003F5ACA" w:rsidRPr="00EA5FED">
        <w:rPr>
          <w:rFonts w:asciiTheme="minorHAnsi" w:hAnsiTheme="minorHAnsi" w:cstheme="minorHAnsi"/>
          <w:spacing w:val="-1"/>
        </w:rPr>
        <w:t>D</w:t>
      </w:r>
      <w:r w:rsidRPr="00EA5FED">
        <w:rPr>
          <w:rFonts w:asciiTheme="minorHAnsi" w:hAnsiTheme="minorHAnsi" w:cstheme="minorHAnsi"/>
          <w:spacing w:val="-1"/>
        </w:rPr>
        <w:t>ATE</w:t>
      </w:r>
      <w:r w:rsidR="00D72E5B" w:rsidRPr="00EA5FED">
        <w:rPr>
          <w:rFonts w:asciiTheme="minorHAnsi" w:hAnsiTheme="minorHAnsi" w:cstheme="minorHAnsi"/>
          <w:spacing w:val="-1"/>
          <w:u w:val="single"/>
        </w:rPr>
        <w:t xml:space="preserve"> Monday, </w:t>
      </w:r>
      <w:r w:rsidR="00DB3B59">
        <w:rPr>
          <w:rFonts w:asciiTheme="minorHAnsi" w:hAnsiTheme="minorHAnsi" w:cstheme="minorHAnsi"/>
          <w:spacing w:val="-1"/>
          <w:u w:val="single"/>
        </w:rPr>
        <w:t>February 6, 2023</w:t>
      </w:r>
    </w:p>
    <w:p w14:paraId="58FC1FF3" w14:textId="77777777" w:rsidR="0082541A" w:rsidRPr="00EA5FED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Theme="minorHAnsi" w:hAnsiTheme="minorHAnsi" w:cstheme="minorHAnsi"/>
          <w:spacing w:val="-1"/>
        </w:rPr>
      </w:pPr>
    </w:p>
    <w:p w14:paraId="5B629594" w14:textId="26FA4A2E" w:rsidR="0082541A" w:rsidRPr="00EA5FED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Theme="minorHAnsi" w:hAnsiTheme="minorHAnsi" w:cstheme="minorHAnsi"/>
          <w:spacing w:val="-1"/>
          <w:u w:val="single"/>
        </w:rPr>
      </w:pPr>
      <w:r w:rsidRPr="00EA5FED">
        <w:rPr>
          <w:rFonts w:asciiTheme="minorHAnsi" w:hAnsiTheme="minorHAnsi" w:cstheme="minorHAnsi"/>
          <w:spacing w:val="-1"/>
        </w:rPr>
        <w:t>TC/TG/</w:t>
      </w:r>
      <w:r w:rsidR="00CF5D69" w:rsidRPr="00EA5FED">
        <w:rPr>
          <w:rFonts w:asciiTheme="minorHAnsi" w:hAnsiTheme="minorHAnsi" w:cstheme="minorHAnsi"/>
          <w:spacing w:val="-1"/>
        </w:rPr>
        <w:t>MTG/</w:t>
      </w:r>
      <w:r w:rsidRPr="00EA5FED">
        <w:rPr>
          <w:rFonts w:asciiTheme="minorHAnsi" w:hAnsiTheme="minorHAnsi" w:cstheme="minorHAnsi"/>
          <w:spacing w:val="-1"/>
        </w:rPr>
        <w:t xml:space="preserve">TRG </w:t>
      </w:r>
      <w:r w:rsidR="003F5ACA" w:rsidRPr="00EA5FED">
        <w:rPr>
          <w:rFonts w:asciiTheme="minorHAnsi" w:hAnsiTheme="minorHAnsi" w:cstheme="minorHAnsi"/>
          <w:spacing w:val="-1"/>
        </w:rPr>
        <w:t>T</w:t>
      </w:r>
      <w:r w:rsidRPr="00EA5FED">
        <w:rPr>
          <w:rFonts w:asciiTheme="minorHAnsi" w:hAnsiTheme="minorHAnsi" w:cstheme="minorHAnsi"/>
          <w:spacing w:val="-1"/>
        </w:rPr>
        <w:t>ITLE</w:t>
      </w:r>
      <w:r w:rsidRPr="00EA5FED">
        <w:rPr>
          <w:rFonts w:asciiTheme="minorHAnsi" w:hAnsiTheme="minorHAnsi" w:cstheme="minorHAnsi"/>
          <w:spacing w:val="-1"/>
          <w:u w:val="single"/>
        </w:rPr>
        <w:tab/>
      </w:r>
      <w:r w:rsidRPr="00EA5FED">
        <w:rPr>
          <w:rFonts w:asciiTheme="minorHAnsi" w:hAnsiTheme="minorHAnsi" w:cstheme="minorHAnsi"/>
          <w:spacing w:val="-1"/>
          <w:u w:val="single"/>
        </w:rPr>
        <w:tab/>
      </w:r>
      <w:r w:rsidR="00A74667" w:rsidRPr="00EA5FED">
        <w:rPr>
          <w:rFonts w:asciiTheme="minorHAnsi" w:hAnsiTheme="minorHAnsi" w:cstheme="minorHAnsi"/>
          <w:spacing w:val="-1"/>
          <w:u w:val="single"/>
        </w:rPr>
        <w:t>Plant and Animal Environment</w:t>
      </w:r>
      <w:r w:rsidR="001D1C73" w:rsidRPr="00EA5FED">
        <w:rPr>
          <w:rFonts w:asciiTheme="minorHAnsi" w:hAnsiTheme="minorHAnsi" w:cstheme="minorHAnsi"/>
          <w:spacing w:val="-1"/>
          <w:u w:val="single"/>
        </w:rPr>
        <w:t>s</w:t>
      </w:r>
      <w:r w:rsidR="00A74667" w:rsidRPr="00EA5FED">
        <w:rPr>
          <w:rFonts w:asciiTheme="minorHAnsi" w:hAnsiTheme="minorHAnsi" w:cstheme="minorHAnsi"/>
          <w:spacing w:val="-1"/>
          <w:u w:val="single"/>
        </w:rPr>
        <w:tab/>
      </w:r>
    </w:p>
    <w:p w14:paraId="7011229C" w14:textId="77777777" w:rsidR="003F5ACA" w:rsidRPr="00EA5FED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Theme="minorHAnsi" w:hAnsiTheme="minorHAnsi" w:cstheme="minorHAnsi"/>
          <w:spacing w:val="-1"/>
        </w:rPr>
      </w:pPr>
    </w:p>
    <w:p w14:paraId="5C699E53" w14:textId="632C419B" w:rsidR="0082541A" w:rsidRPr="00EA5FED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Theme="minorHAnsi" w:hAnsiTheme="minorHAnsi" w:cstheme="minorHAnsi"/>
          <w:spacing w:val="-1"/>
        </w:rPr>
      </w:pPr>
      <w:r w:rsidRPr="00EA5FED">
        <w:rPr>
          <w:rFonts w:asciiTheme="minorHAnsi" w:hAnsiTheme="minorHAnsi" w:cstheme="minorHAnsi"/>
          <w:spacing w:val="-1"/>
        </w:rPr>
        <w:t>DATE OF MEETING</w:t>
      </w:r>
      <w:r w:rsidRPr="00EA5FED">
        <w:rPr>
          <w:rFonts w:asciiTheme="minorHAnsi" w:hAnsiTheme="minorHAnsi" w:cstheme="minorHAnsi"/>
          <w:spacing w:val="-1"/>
          <w:u w:val="single"/>
        </w:rPr>
        <w:t xml:space="preserve"> </w:t>
      </w:r>
      <w:r w:rsidR="00DB3B59">
        <w:rPr>
          <w:rFonts w:asciiTheme="minorHAnsi" w:hAnsiTheme="minorHAnsi" w:cstheme="minorHAnsi"/>
          <w:spacing w:val="-1"/>
          <w:u w:val="single"/>
        </w:rPr>
        <w:t>February 6</w:t>
      </w:r>
      <w:r w:rsidR="00945D8E" w:rsidRPr="00EA5FED">
        <w:rPr>
          <w:rFonts w:asciiTheme="minorHAnsi" w:hAnsiTheme="minorHAnsi" w:cstheme="minorHAnsi"/>
          <w:spacing w:val="-1"/>
          <w:u w:val="single"/>
        </w:rPr>
        <w:t xml:space="preserve">, </w:t>
      </w:r>
      <w:proofErr w:type="gramStart"/>
      <w:r w:rsidR="00945D8E" w:rsidRPr="00EA5FED">
        <w:rPr>
          <w:rFonts w:asciiTheme="minorHAnsi" w:hAnsiTheme="minorHAnsi" w:cstheme="minorHAnsi"/>
          <w:spacing w:val="-1"/>
          <w:u w:val="single"/>
        </w:rPr>
        <w:t>202</w:t>
      </w:r>
      <w:r w:rsidR="00DB3B59">
        <w:rPr>
          <w:rFonts w:asciiTheme="minorHAnsi" w:hAnsiTheme="minorHAnsi" w:cstheme="minorHAnsi"/>
          <w:spacing w:val="-1"/>
          <w:u w:val="single"/>
        </w:rPr>
        <w:t>3</w:t>
      </w:r>
      <w:proofErr w:type="gramEnd"/>
      <w:r w:rsidRPr="00EA5FED">
        <w:rPr>
          <w:rFonts w:asciiTheme="minorHAnsi" w:hAnsiTheme="minorHAnsi" w:cstheme="minorHAnsi"/>
          <w:spacing w:val="-1"/>
          <w:u w:val="single"/>
        </w:rPr>
        <w:tab/>
      </w:r>
      <w:r w:rsidRPr="00EA5FED">
        <w:rPr>
          <w:rFonts w:asciiTheme="minorHAnsi" w:hAnsiTheme="minorHAnsi" w:cstheme="minorHAnsi"/>
          <w:spacing w:val="-1"/>
        </w:rPr>
        <w:t>LOCATION</w:t>
      </w:r>
      <w:r w:rsidR="00341291">
        <w:rPr>
          <w:rFonts w:asciiTheme="minorHAnsi" w:hAnsiTheme="minorHAnsi" w:cstheme="minorHAnsi"/>
          <w:spacing w:val="-1"/>
          <w:u w:val="single"/>
        </w:rPr>
        <w:t xml:space="preserve"> Georgia World Congress Center, </w:t>
      </w:r>
      <w:proofErr w:type="spellStart"/>
      <w:r w:rsidR="00341291">
        <w:rPr>
          <w:rFonts w:asciiTheme="minorHAnsi" w:hAnsiTheme="minorHAnsi" w:cstheme="minorHAnsi"/>
          <w:spacing w:val="-1"/>
          <w:u w:val="single"/>
        </w:rPr>
        <w:t>A302</w:t>
      </w:r>
      <w:proofErr w:type="spellEnd"/>
      <w:r w:rsidR="00341291">
        <w:rPr>
          <w:rFonts w:asciiTheme="minorHAnsi" w:hAnsiTheme="minorHAnsi" w:cstheme="minorHAnsi"/>
          <w:spacing w:val="-1"/>
          <w:u w:val="single"/>
        </w:rPr>
        <w:t>;</w:t>
      </w:r>
      <w:r w:rsidR="00C7589B" w:rsidRPr="00EA5FED">
        <w:rPr>
          <w:rFonts w:asciiTheme="minorHAnsi" w:hAnsiTheme="minorHAnsi" w:cstheme="minorHAnsi"/>
          <w:spacing w:val="-1"/>
          <w:u w:val="single"/>
        </w:rPr>
        <w:t xml:space="preserve"> Webex</w:t>
      </w:r>
    </w:p>
    <w:p w14:paraId="5AEBC678" w14:textId="77777777" w:rsidR="0082541A" w:rsidRPr="00EA5FED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Theme="minorHAnsi" w:hAnsiTheme="minorHAnsi" w:cstheme="minorHAnsi"/>
          <w:spacing w:val="-1"/>
        </w:rPr>
      </w:pPr>
    </w:p>
    <w:tbl>
      <w:tblPr>
        <w:tblW w:w="10064" w:type="dxa"/>
        <w:tblInd w:w="134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416"/>
        <w:gridCol w:w="1132"/>
        <w:gridCol w:w="2430"/>
        <w:gridCol w:w="1260"/>
        <w:gridCol w:w="2826"/>
      </w:tblGrid>
      <w:tr w:rsidR="003C71A3" w:rsidRPr="00EA5FED" w14:paraId="1F1CC664" w14:textId="77777777" w:rsidTr="003C71A3">
        <w:trPr>
          <w:trHeight w:val="489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</w:tcBorders>
          </w:tcPr>
          <w:p w14:paraId="2229CE26" w14:textId="77777777" w:rsidR="003C71A3" w:rsidRPr="001A284C" w:rsidRDefault="003C71A3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Theme="minorHAnsi" w:hAnsiTheme="minorHAnsi" w:cstheme="minorHAnsi"/>
                <w:b/>
                <w:bCs/>
                <w:spacing w:val="-1"/>
                <w:sz w:val="22"/>
                <w:szCs w:val="22"/>
              </w:rPr>
            </w:pPr>
            <w:r w:rsidRPr="001A284C">
              <w:rPr>
                <w:rFonts w:asciiTheme="minorHAnsi" w:hAnsiTheme="minorHAnsi" w:cstheme="minorHAnsi"/>
                <w:b/>
                <w:bCs/>
                <w:spacing w:val="-1"/>
                <w:sz w:val="22"/>
                <w:szCs w:val="22"/>
              </w:rPr>
              <w:t>MEMBERS PRESENT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</w:tcBorders>
          </w:tcPr>
          <w:p w14:paraId="38D65881" w14:textId="77777777" w:rsidR="003C71A3" w:rsidRPr="001A284C" w:rsidRDefault="003C71A3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Theme="minorHAnsi" w:hAnsiTheme="minorHAnsi" w:cstheme="minorHAnsi"/>
                <w:b/>
                <w:bCs/>
                <w:spacing w:val="-1"/>
                <w:sz w:val="22"/>
                <w:szCs w:val="22"/>
              </w:rPr>
            </w:pPr>
            <w:r w:rsidRPr="001A284C">
              <w:rPr>
                <w:rFonts w:asciiTheme="minorHAnsi" w:hAnsiTheme="minorHAnsi" w:cstheme="minorHAnsi"/>
                <w:b/>
                <w:bCs/>
                <w:spacing w:val="-1"/>
                <w:sz w:val="22"/>
                <w:szCs w:val="22"/>
              </w:rPr>
              <w:t>YEAR APPTD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120E1865" w14:textId="77777777" w:rsidR="003C71A3" w:rsidRPr="001A284C" w:rsidRDefault="003C71A3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Theme="minorHAnsi" w:hAnsiTheme="minorHAnsi" w:cstheme="minorHAnsi"/>
                <w:b/>
                <w:bCs/>
                <w:spacing w:val="-1"/>
                <w:sz w:val="22"/>
                <w:szCs w:val="22"/>
              </w:rPr>
            </w:pPr>
            <w:r w:rsidRPr="001A284C">
              <w:rPr>
                <w:rFonts w:asciiTheme="minorHAnsi" w:hAnsiTheme="minorHAnsi" w:cstheme="minorHAnsi"/>
                <w:b/>
                <w:bCs/>
                <w:spacing w:val="-1"/>
                <w:sz w:val="22"/>
                <w:szCs w:val="22"/>
              </w:rPr>
              <w:t>MEMBERS ABSENT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</w:tcBorders>
          </w:tcPr>
          <w:p w14:paraId="41CA91C4" w14:textId="77777777" w:rsidR="003C71A3" w:rsidRPr="001A284C" w:rsidRDefault="003C71A3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Theme="minorHAnsi" w:hAnsiTheme="minorHAnsi" w:cstheme="minorHAnsi"/>
                <w:b/>
                <w:bCs/>
                <w:spacing w:val="-1"/>
                <w:sz w:val="22"/>
                <w:szCs w:val="22"/>
              </w:rPr>
            </w:pPr>
            <w:r w:rsidRPr="001A284C">
              <w:rPr>
                <w:rFonts w:asciiTheme="minorHAnsi" w:hAnsiTheme="minorHAnsi" w:cstheme="minorHAnsi"/>
                <w:b/>
                <w:bCs/>
                <w:spacing w:val="-1"/>
                <w:sz w:val="22"/>
                <w:szCs w:val="22"/>
              </w:rPr>
              <w:t>YEAR APPTD</w:t>
            </w:r>
          </w:p>
        </w:tc>
        <w:tc>
          <w:tcPr>
            <w:tcW w:w="28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346D317" w14:textId="77777777" w:rsidR="003C71A3" w:rsidRPr="001A284C" w:rsidRDefault="003C71A3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Theme="minorHAnsi" w:hAnsiTheme="minorHAnsi" w:cstheme="minorHAnsi"/>
                <w:b/>
                <w:bCs/>
                <w:spacing w:val="-1"/>
                <w:sz w:val="22"/>
                <w:szCs w:val="22"/>
              </w:rPr>
            </w:pPr>
            <w:r w:rsidRPr="001A284C">
              <w:rPr>
                <w:rFonts w:asciiTheme="minorHAnsi" w:hAnsiTheme="minorHAnsi" w:cstheme="minorHAnsi"/>
                <w:b/>
                <w:bCs/>
                <w:spacing w:val="-1"/>
                <w:sz w:val="22"/>
                <w:szCs w:val="22"/>
              </w:rPr>
              <w:t>EX-OFFICIO MEMBERS AND ADDITIONAL ATTENDANCE</w:t>
            </w:r>
          </w:p>
        </w:tc>
      </w:tr>
      <w:tr w:rsidR="00767DEF" w:rsidRPr="00EA5FED" w14:paraId="464D5F8B" w14:textId="77777777" w:rsidTr="003C71A3">
        <w:trPr>
          <w:cantSplit/>
          <w:trHeight w:val="2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F3A42D" w14:textId="460A5D7D" w:rsidR="00767DEF" w:rsidRPr="00D350B4" w:rsidRDefault="00521CE3" w:rsidP="002E14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350B4">
              <w:rPr>
                <w:rFonts w:asciiTheme="minorHAnsi" w:hAnsiTheme="minorHAnsi" w:cstheme="minorHAnsi"/>
                <w:sz w:val="22"/>
                <w:szCs w:val="22"/>
              </w:rPr>
              <w:t>Nadia Sabeh (Chair</w:t>
            </w:r>
            <w:r w:rsidR="00486903" w:rsidRPr="00D350B4">
              <w:rPr>
                <w:rFonts w:asciiTheme="minorHAnsi" w:hAnsiTheme="minorHAnsi" w:cstheme="minorHAnsi"/>
                <w:sz w:val="22"/>
                <w:szCs w:val="22"/>
              </w:rPr>
              <w:t>, VM</w:t>
            </w:r>
            <w:r w:rsidRPr="00D350B4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EE0E83" w14:textId="111432D2" w:rsidR="00767DEF" w:rsidRPr="00D350B4" w:rsidRDefault="00767DEF" w:rsidP="002E14A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5AFB253" w14:textId="16F7EB67" w:rsidR="00767DEF" w:rsidRPr="00D350B4" w:rsidRDefault="00A63809" w:rsidP="002E14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350B4">
              <w:rPr>
                <w:rFonts w:asciiTheme="minorHAnsi" w:hAnsiTheme="minorHAnsi" w:cstheme="minorHAnsi"/>
                <w:sz w:val="22"/>
                <w:szCs w:val="22"/>
              </w:rPr>
              <w:t>Craig Burg (MTG.CEA)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58E202" w14:textId="62A9C921" w:rsidR="00767DEF" w:rsidRPr="00EE7B41" w:rsidRDefault="00767DEF" w:rsidP="002E14AE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E347FC" w14:textId="65D2FB43" w:rsidR="00767DEF" w:rsidRPr="00E82945" w:rsidRDefault="003565D4" w:rsidP="002E14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2945">
              <w:rPr>
                <w:rFonts w:asciiTheme="minorHAnsi" w:hAnsiTheme="minorHAnsi" w:cstheme="minorHAnsi"/>
                <w:sz w:val="22"/>
                <w:szCs w:val="22"/>
              </w:rPr>
              <w:t>Joel Deddens</w:t>
            </w:r>
          </w:p>
        </w:tc>
      </w:tr>
      <w:tr w:rsidR="00767DEF" w:rsidRPr="00EA5FED" w14:paraId="521117B0" w14:textId="77777777" w:rsidTr="003C71A3">
        <w:trPr>
          <w:cantSplit/>
          <w:trHeight w:val="2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573EE6" w14:textId="3FEE72A2" w:rsidR="00767DEF" w:rsidRPr="00D350B4" w:rsidRDefault="00256F6D" w:rsidP="002E14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350B4">
              <w:rPr>
                <w:rFonts w:asciiTheme="minorHAnsi" w:hAnsiTheme="minorHAnsi" w:cstheme="minorHAnsi"/>
                <w:sz w:val="22"/>
                <w:szCs w:val="22"/>
              </w:rPr>
              <w:t>Danielle Monfet (</w:t>
            </w:r>
            <w:r w:rsidR="00D92A4D" w:rsidRPr="00D350B4">
              <w:rPr>
                <w:rFonts w:asciiTheme="minorHAnsi" w:hAnsiTheme="minorHAnsi" w:cstheme="minorHAnsi"/>
                <w:sz w:val="22"/>
                <w:szCs w:val="22"/>
              </w:rPr>
              <w:t>Vice-Chair, VM</w:t>
            </w:r>
            <w:r w:rsidRPr="00D350B4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14CA82" w14:textId="4EEE6B6B" w:rsidR="00767DEF" w:rsidRPr="00D350B4" w:rsidRDefault="00767DEF" w:rsidP="002E14A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7A9A59B" w14:textId="5CB68D91" w:rsidR="00767DEF" w:rsidRPr="00D350B4" w:rsidRDefault="00A63809" w:rsidP="002E14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350B4">
              <w:rPr>
                <w:rFonts w:asciiTheme="minorHAnsi" w:hAnsiTheme="minorHAnsi" w:cstheme="minorHAnsi"/>
                <w:sz w:val="22"/>
                <w:szCs w:val="22"/>
              </w:rPr>
              <w:t>Kyle Bowling (VM)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4316FC" w14:textId="2695EA28" w:rsidR="00767DEF" w:rsidRPr="00EE7B41" w:rsidRDefault="00767DEF" w:rsidP="002E14AE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D575B3" w14:textId="28B6BB8D" w:rsidR="00767DEF" w:rsidRPr="00E82945" w:rsidRDefault="003565D4" w:rsidP="002E14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2945">
              <w:rPr>
                <w:rFonts w:asciiTheme="minorHAnsi" w:hAnsiTheme="minorHAnsi" w:cstheme="minorHAnsi"/>
                <w:sz w:val="22"/>
                <w:szCs w:val="22"/>
              </w:rPr>
              <w:t xml:space="preserve">Adam </w:t>
            </w:r>
            <w:proofErr w:type="spellStart"/>
            <w:r w:rsidRPr="00E82945">
              <w:rPr>
                <w:rFonts w:asciiTheme="minorHAnsi" w:hAnsiTheme="minorHAnsi" w:cstheme="minorHAnsi"/>
                <w:sz w:val="22"/>
                <w:szCs w:val="22"/>
              </w:rPr>
              <w:t>Michalson</w:t>
            </w:r>
            <w:proofErr w:type="spellEnd"/>
          </w:p>
        </w:tc>
      </w:tr>
      <w:tr w:rsidR="00767DEF" w:rsidRPr="00EA5FED" w14:paraId="05B6C7B4" w14:textId="77777777" w:rsidTr="003C71A3">
        <w:trPr>
          <w:cantSplit/>
          <w:trHeight w:val="2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C6959A" w14:textId="7603C1A0" w:rsidR="00767DEF" w:rsidRPr="00D350B4" w:rsidRDefault="000766E4" w:rsidP="002E14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350B4">
              <w:rPr>
                <w:rFonts w:asciiTheme="minorHAnsi" w:hAnsiTheme="minorHAnsi" w:cstheme="minorHAnsi"/>
                <w:sz w:val="22"/>
                <w:szCs w:val="22"/>
              </w:rPr>
              <w:t>Eric Sturm (Secretary, VM)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661D8D" w14:textId="2B9BCC80" w:rsidR="00767DEF" w:rsidRPr="00D350B4" w:rsidRDefault="00767DEF" w:rsidP="002E14A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884D37" w14:textId="0C2F0D59" w:rsidR="00767DEF" w:rsidRPr="00D350B4" w:rsidRDefault="007B6419" w:rsidP="002E14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350B4">
              <w:rPr>
                <w:rFonts w:asciiTheme="minorHAnsi" w:hAnsiTheme="minorHAnsi" w:cstheme="minorHAnsi"/>
                <w:sz w:val="22"/>
                <w:szCs w:val="22"/>
              </w:rPr>
              <w:t>David Rausch (Research)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070A28" w14:textId="6044BAF9" w:rsidR="00767DEF" w:rsidRPr="00EE7B41" w:rsidRDefault="00767DEF" w:rsidP="002E14AE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1D50EF" w14:textId="2BBE8CA5" w:rsidR="00767DEF" w:rsidRPr="00E82945" w:rsidRDefault="003565D4" w:rsidP="002E14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2945">
              <w:rPr>
                <w:rFonts w:asciiTheme="minorHAnsi" w:hAnsiTheme="minorHAnsi" w:cstheme="minorHAnsi"/>
                <w:sz w:val="22"/>
                <w:szCs w:val="22"/>
              </w:rPr>
              <w:t>Carl Griffin</w:t>
            </w:r>
          </w:p>
        </w:tc>
      </w:tr>
      <w:tr w:rsidR="00767DEF" w:rsidRPr="00EA5FED" w14:paraId="4CC1FDB9" w14:textId="77777777" w:rsidTr="003C71A3">
        <w:trPr>
          <w:cantSplit/>
          <w:trHeight w:val="2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1806ED" w14:textId="0BCC0BE6" w:rsidR="00767DEF" w:rsidRPr="00D350B4" w:rsidRDefault="00256F6D" w:rsidP="002E14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350B4">
              <w:rPr>
                <w:rFonts w:asciiTheme="minorHAnsi" w:hAnsiTheme="minorHAnsi" w:cstheme="minorHAnsi"/>
                <w:sz w:val="22"/>
                <w:szCs w:val="22"/>
              </w:rPr>
              <w:t>Niss</w:t>
            </w:r>
            <w:proofErr w:type="spellEnd"/>
            <w:r w:rsidRPr="00D350B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350B4">
              <w:rPr>
                <w:rFonts w:asciiTheme="minorHAnsi" w:hAnsiTheme="minorHAnsi" w:cstheme="minorHAnsi"/>
                <w:sz w:val="22"/>
                <w:szCs w:val="22"/>
              </w:rPr>
              <w:t>Feiner</w:t>
            </w:r>
            <w:proofErr w:type="spellEnd"/>
            <w:r w:rsidRPr="00D350B4">
              <w:rPr>
                <w:rFonts w:asciiTheme="minorHAnsi" w:hAnsiTheme="minorHAnsi" w:cstheme="minorHAnsi"/>
                <w:sz w:val="22"/>
                <w:szCs w:val="22"/>
              </w:rPr>
              <w:t xml:space="preserve"> (VM)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E9753" w14:textId="1301222B" w:rsidR="00767DEF" w:rsidRPr="00D350B4" w:rsidRDefault="00767DEF" w:rsidP="002E14A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4903434" w14:textId="76A741A9" w:rsidR="00767DEF" w:rsidRPr="00D350B4" w:rsidRDefault="00CE16A5" w:rsidP="002E14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350B4">
              <w:rPr>
                <w:rFonts w:asciiTheme="minorHAnsi" w:hAnsiTheme="minorHAnsi" w:cstheme="minorHAnsi"/>
                <w:sz w:val="22"/>
                <w:szCs w:val="22"/>
              </w:rPr>
              <w:t>Gerald Kettler</w:t>
            </w:r>
            <w:r w:rsidR="005359FC" w:rsidRPr="00D350B4">
              <w:rPr>
                <w:rFonts w:asciiTheme="minorHAnsi" w:hAnsiTheme="minorHAnsi" w:cstheme="minorHAnsi"/>
                <w:sz w:val="22"/>
                <w:szCs w:val="22"/>
              </w:rPr>
              <w:t xml:space="preserve"> (Standard</w:t>
            </w:r>
            <w:r w:rsidRPr="00D350B4">
              <w:rPr>
                <w:rFonts w:asciiTheme="minorHAnsi" w:hAnsiTheme="minorHAnsi" w:cstheme="minorHAnsi"/>
                <w:sz w:val="22"/>
                <w:szCs w:val="22"/>
              </w:rPr>
              <w:t xml:space="preserve"> Liaison</w:t>
            </w:r>
            <w:r w:rsidR="005359FC" w:rsidRPr="00D350B4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B2F7BB1" w14:textId="47C5D65F" w:rsidR="00767DEF" w:rsidRPr="00EE7B41" w:rsidRDefault="00767DEF" w:rsidP="002E14AE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A9161C" w14:textId="67E26EF7" w:rsidR="00767DEF" w:rsidRPr="00E82945" w:rsidRDefault="003565D4" w:rsidP="002E14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2945">
              <w:rPr>
                <w:rFonts w:asciiTheme="minorHAnsi" w:hAnsiTheme="minorHAnsi" w:cstheme="minorHAnsi"/>
                <w:sz w:val="22"/>
                <w:szCs w:val="22"/>
              </w:rPr>
              <w:t>Robert Fisher</w:t>
            </w:r>
          </w:p>
        </w:tc>
      </w:tr>
      <w:tr w:rsidR="00767DEF" w:rsidRPr="00EA5FED" w14:paraId="112C5936" w14:textId="6DA601E9" w:rsidTr="003C71A3">
        <w:trPr>
          <w:cantSplit/>
          <w:trHeight w:val="20"/>
        </w:trPr>
        <w:tc>
          <w:tcPr>
            <w:tcW w:w="2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F7BF9" w14:textId="0BB41D29" w:rsidR="00767DEF" w:rsidRPr="00D350B4" w:rsidRDefault="00793015" w:rsidP="002E14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350B4">
              <w:rPr>
                <w:rFonts w:asciiTheme="minorHAnsi" w:hAnsiTheme="minorHAnsi" w:cstheme="minorHAnsi"/>
                <w:sz w:val="22"/>
                <w:szCs w:val="22"/>
              </w:rPr>
              <w:t>Alekhya Kaianathbhatta (Programs</w:t>
            </w:r>
            <w:r w:rsidR="00971078" w:rsidRPr="00D350B4">
              <w:rPr>
                <w:rFonts w:asciiTheme="minorHAnsi" w:hAnsiTheme="minorHAnsi" w:cstheme="minorHAnsi"/>
                <w:sz w:val="22"/>
                <w:szCs w:val="22"/>
              </w:rPr>
              <w:t>, VM</w:t>
            </w:r>
            <w:r w:rsidRPr="00D350B4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1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B3CA29" w14:textId="2D889307" w:rsidR="00767DEF" w:rsidRPr="00D350B4" w:rsidRDefault="00767DEF" w:rsidP="002E14A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5F6468" w14:textId="2DB8D430" w:rsidR="00767DEF" w:rsidRPr="00D350B4" w:rsidRDefault="001C45B0" w:rsidP="002E14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350B4">
              <w:rPr>
                <w:rFonts w:asciiTheme="minorHAnsi" w:hAnsiTheme="minorHAnsi" w:cstheme="minorHAnsi"/>
                <w:sz w:val="22"/>
                <w:szCs w:val="22"/>
              </w:rPr>
              <w:t>James Dyck (VM)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79BB7A2" w14:textId="0BBDD448" w:rsidR="00767DEF" w:rsidRPr="00EE7B41" w:rsidRDefault="00767DEF" w:rsidP="002E14AE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E09121" w14:textId="1BD9DFD4" w:rsidR="00767DEF" w:rsidRPr="00E82945" w:rsidRDefault="003565D4" w:rsidP="002E14A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2945">
              <w:rPr>
                <w:rFonts w:asciiTheme="minorHAnsi" w:hAnsiTheme="minorHAnsi" w:cstheme="minorHAnsi"/>
                <w:sz w:val="22"/>
                <w:szCs w:val="22"/>
              </w:rPr>
              <w:t xml:space="preserve">Herve </w:t>
            </w:r>
            <w:proofErr w:type="spellStart"/>
            <w:r w:rsidRPr="00E82945">
              <w:rPr>
                <w:rFonts w:asciiTheme="minorHAnsi" w:hAnsiTheme="minorHAnsi" w:cstheme="minorHAnsi"/>
                <w:sz w:val="22"/>
                <w:szCs w:val="22"/>
              </w:rPr>
              <w:t>Mau</w:t>
            </w:r>
            <w:r w:rsidR="00E82945" w:rsidRPr="00E82945">
              <w:rPr>
                <w:rFonts w:asciiTheme="minorHAnsi" w:hAnsiTheme="minorHAnsi" w:cstheme="minorHAnsi"/>
                <w:sz w:val="22"/>
                <w:szCs w:val="22"/>
              </w:rPr>
              <w:t>ma</w:t>
            </w:r>
            <w:proofErr w:type="spellEnd"/>
          </w:p>
        </w:tc>
      </w:tr>
      <w:tr w:rsidR="0070798A" w:rsidRPr="00EA5FED" w14:paraId="6755C815" w14:textId="77777777" w:rsidTr="003C71A3">
        <w:trPr>
          <w:cantSplit/>
          <w:trHeight w:val="20"/>
        </w:trPr>
        <w:tc>
          <w:tcPr>
            <w:tcW w:w="2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60D39B" w14:textId="595FC3B9" w:rsidR="0070798A" w:rsidRPr="00D350B4" w:rsidRDefault="00971078" w:rsidP="007079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350B4">
              <w:rPr>
                <w:rFonts w:asciiTheme="minorHAnsi" w:hAnsiTheme="minorHAnsi" w:cstheme="minorHAnsi"/>
                <w:sz w:val="22"/>
                <w:szCs w:val="22"/>
              </w:rPr>
              <w:t xml:space="preserve">Bill </w:t>
            </w:r>
            <w:proofErr w:type="spellStart"/>
            <w:r w:rsidRPr="00D350B4">
              <w:rPr>
                <w:rFonts w:asciiTheme="minorHAnsi" w:hAnsiTheme="minorHAnsi" w:cstheme="minorHAnsi"/>
                <w:sz w:val="22"/>
                <w:szCs w:val="22"/>
              </w:rPr>
              <w:t>Autzel</w:t>
            </w:r>
            <w:proofErr w:type="spellEnd"/>
            <w:r w:rsidRPr="00D350B4">
              <w:rPr>
                <w:rFonts w:asciiTheme="minorHAnsi" w:hAnsiTheme="minorHAnsi" w:cstheme="minorHAnsi"/>
                <w:sz w:val="22"/>
                <w:szCs w:val="22"/>
              </w:rPr>
              <w:t xml:space="preserve"> (Research Liaison)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A2B4C7" w14:textId="6B7D515A" w:rsidR="0070798A" w:rsidRPr="00D350B4" w:rsidRDefault="0070798A" w:rsidP="007079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FE1D77" w14:textId="64CE6D89" w:rsidR="0070798A" w:rsidRPr="00D350B4" w:rsidRDefault="0070798A" w:rsidP="007079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350B4">
              <w:rPr>
                <w:rFonts w:asciiTheme="minorHAnsi" w:hAnsiTheme="minorHAnsi" w:cstheme="minorHAnsi"/>
                <w:sz w:val="22"/>
                <w:szCs w:val="22"/>
              </w:rPr>
              <w:t>Morgan Hayes (Webmaster/Handbook)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BD6300" w14:textId="086412B1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8BF21B" w14:textId="418A186F" w:rsidR="0070798A" w:rsidRPr="00E82945" w:rsidRDefault="00E82945" w:rsidP="007079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2945">
              <w:rPr>
                <w:rFonts w:asciiTheme="minorHAnsi" w:hAnsiTheme="minorHAnsi" w:cstheme="minorHAnsi"/>
                <w:sz w:val="22"/>
                <w:szCs w:val="22"/>
              </w:rPr>
              <w:t>John Carter</w:t>
            </w:r>
          </w:p>
        </w:tc>
      </w:tr>
      <w:tr w:rsidR="0070798A" w:rsidRPr="00EA5FED" w14:paraId="6230EBC6" w14:textId="77777777" w:rsidTr="003C71A3">
        <w:trPr>
          <w:cantSplit/>
          <w:trHeight w:val="20"/>
        </w:trPr>
        <w:tc>
          <w:tcPr>
            <w:tcW w:w="2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2114C2" w14:textId="2F80401F" w:rsidR="0070798A" w:rsidRPr="00D350B4" w:rsidRDefault="0070798A" w:rsidP="007079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26388E" w14:textId="44833A4D" w:rsidR="0070798A" w:rsidRPr="00D350B4" w:rsidRDefault="0070798A" w:rsidP="0070798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5496E0" w14:textId="0109E5E2" w:rsidR="0070798A" w:rsidRPr="00D350B4" w:rsidRDefault="0070798A" w:rsidP="007079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350B4">
              <w:rPr>
                <w:rFonts w:asciiTheme="minorHAnsi" w:hAnsiTheme="minorHAnsi" w:cstheme="minorHAnsi"/>
                <w:sz w:val="22"/>
                <w:szCs w:val="22"/>
              </w:rPr>
              <w:t>Henry Hays (MTG.ACR)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2CC972" w14:textId="51D62ED8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38EB7C" w14:textId="4CDD5783" w:rsidR="0070798A" w:rsidRPr="00E82945" w:rsidRDefault="00E82945" w:rsidP="007079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2945">
              <w:rPr>
                <w:rFonts w:asciiTheme="minorHAnsi" w:hAnsiTheme="minorHAnsi" w:cstheme="minorHAnsi"/>
                <w:sz w:val="22"/>
                <w:szCs w:val="22"/>
              </w:rPr>
              <w:t>Lavanya Jakka</w:t>
            </w:r>
          </w:p>
        </w:tc>
      </w:tr>
      <w:tr w:rsidR="0070798A" w:rsidRPr="00EA5FED" w14:paraId="08A4FC20" w14:textId="77777777" w:rsidTr="003C71A3">
        <w:trPr>
          <w:cantSplit/>
          <w:trHeight w:val="20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5C792" w14:textId="6A18ED98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0C52" w14:textId="77777777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38F49" w14:textId="098EE463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CDA23" w14:textId="77777777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9126F" w14:textId="4115DC5C" w:rsidR="0070798A" w:rsidRPr="00E82945" w:rsidRDefault="00E82945" w:rsidP="007079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2945">
              <w:rPr>
                <w:rFonts w:asciiTheme="minorHAnsi" w:hAnsiTheme="minorHAnsi" w:cstheme="minorHAnsi"/>
                <w:sz w:val="22"/>
                <w:szCs w:val="22"/>
              </w:rPr>
              <w:t>Michael Gillespie</w:t>
            </w:r>
          </w:p>
        </w:tc>
      </w:tr>
      <w:tr w:rsidR="0070798A" w:rsidRPr="00EA5FED" w14:paraId="686748FF" w14:textId="77777777" w:rsidTr="003C71A3">
        <w:trPr>
          <w:cantSplit/>
          <w:trHeight w:val="20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86B57" w14:textId="56DFDD89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ABE07" w14:textId="77777777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8C8B7" w14:textId="49DC6455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8FAD6" w14:textId="77777777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B9BDD" w14:textId="342E4572" w:rsidR="0070798A" w:rsidRPr="00E82945" w:rsidRDefault="00E82945" w:rsidP="007079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2945">
              <w:rPr>
                <w:rFonts w:asciiTheme="minorHAnsi" w:hAnsiTheme="minorHAnsi" w:cstheme="minorHAnsi"/>
                <w:sz w:val="22"/>
                <w:szCs w:val="22"/>
              </w:rPr>
              <w:t xml:space="preserve">Hal </w:t>
            </w:r>
            <w:proofErr w:type="spellStart"/>
            <w:r w:rsidRPr="00E82945">
              <w:rPr>
                <w:rFonts w:asciiTheme="minorHAnsi" w:hAnsiTheme="minorHAnsi" w:cstheme="minorHAnsi"/>
                <w:sz w:val="22"/>
                <w:szCs w:val="22"/>
              </w:rPr>
              <w:t>Sindelar</w:t>
            </w:r>
            <w:proofErr w:type="spellEnd"/>
          </w:p>
        </w:tc>
      </w:tr>
      <w:tr w:rsidR="0070798A" w:rsidRPr="00EA5FED" w14:paraId="594E5D45" w14:textId="77777777" w:rsidTr="003C71A3">
        <w:trPr>
          <w:cantSplit/>
          <w:trHeight w:val="20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40B7B" w14:textId="7920AFC3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95E4D" w14:textId="77777777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38A09" w14:textId="2701FDD4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361D8" w14:textId="77777777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D8EDB" w14:textId="580C8A35" w:rsidR="0070798A" w:rsidRPr="00E82945" w:rsidRDefault="00E82945" w:rsidP="007079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2945">
              <w:rPr>
                <w:rFonts w:asciiTheme="minorHAnsi" w:hAnsiTheme="minorHAnsi" w:cstheme="minorHAnsi"/>
                <w:sz w:val="22"/>
                <w:szCs w:val="22"/>
              </w:rPr>
              <w:t>Nikki Sasher</w:t>
            </w:r>
          </w:p>
        </w:tc>
      </w:tr>
      <w:tr w:rsidR="0070798A" w:rsidRPr="00EA5FED" w14:paraId="2F1C7944" w14:textId="77777777" w:rsidTr="003C71A3">
        <w:trPr>
          <w:cantSplit/>
          <w:trHeight w:val="20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B74D1" w14:textId="4BB98267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D2F19" w14:textId="4B557E8D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49C43" w14:textId="0DFBD1AD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BA071" w14:textId="77777777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6CA52" w14:textId="2DF690FB" w:rsidR="0070798A" w:rsidRPr="00E82945" w:rsidRDefault="00E82945" w:rsidP="007079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2945">
              <w:rPr>
                <w:rFonts w:asciiTheme="minorHAnsi" w:hAnsiTheme="minorHAnsi" w:cstheme="minorHAnsi"/>
                <w:sz w:val="22"/>
                <w:szCs w:val="22"/>
              </w:rPr>
              <w:t>Cindy Calloway</w:t>
            </w:r>
          </w:p>
        </w:tc>
      </w:tr>
      <w:tr w:rsidR="0070798A" w:rsidRPr="00EA5FED" w14:paraId="33B46CB2" w14:textId="77777777" w:rsidTr="003C71A3">
        <w:trPr>
          <w:cantSplit/>
          <w:trHeight w:val="20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53FFE" w14:textId="2D931E73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CC96" w14:textId="77777777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99B1D" w14:textId="1273658A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094DC" w14:textId="77777777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B7000" w14:textId="030AEA00" w:rsidR="0070798A" w:rsidRPr="00E82945" w:rsidRDefault="00E82945" w:rsidP="007079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E82945">
              <w:rPr>
                <w:rFonts w:asciiTheme="minorHAnsi" w:hAnsiTheme="minorHAnsi" w:cstheme="minorHAnsi"/>
                <w:sz w:val="22"/>
                <w:szCs w:val="22"/>
              </w:rPr>
              <w:t>Pengtao</w:t>
            </w:r>
            <w:proofErr w:type="spellEnd"/>
            <w:r w:rsidRPr="00E82945">
              <w:rPr>
                <w:rFonts w:asciiTheme="minorHAnsi" w:hAnsiTheme="minorHAnsi" w:cstheme="minorHAnsi"/>
                <w:sz w:val="22"/>
                <w:szCs w:val="22"/>
              </w:rPr>
              <w:t xml:space="preserve"> Wang</w:t>
            </w:r>
          </w:p>
        </w:tc>
      </w:tr>
      <w:tr w:rsidR="0070798A" w:rsidRPr="00EA5FED" w14:paraId="68E3B6CF" w14:textId="77777777" w:rsidTr="003C71A3">
        <w:trPr>
          <w:cantSplit/>
          <w:trHeight w:val="20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F5069" w14:textId="11247203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C9978" w14:textId="77777777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87BD2" w14:textId="4170E670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2D7FE" w14:textId="77777777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507A9" w14:textId="7BCF8F24" w:rsidR="0070798A" w:rsidRPr="00E82945" w:rsidRDefault="00E82945" w:rsidP="007079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2945">
              <w:rPr>
                <w:rFonts w:asciiTheme="minorHAnsi" w:hAnsiTheme="minorHAnsi" w:cstheme="minorHAnsi"/>
                <w:sz w:val="22"/>
                <w:szCs w:val="22"/>
              </w:rPr>
              <w:t>Randy Tsao</w:t>
            </w:r>
          </w:p>
        </w:tc>
      </w:tr>
      <w:tr w:rsidR="0070798A" w:rsidRPr="00EA5FED" w14:paraId="74A57E20" w14:textId="77777777" w:rsidTr="003C71A3">
        <w:trPr>
          <w:cantSplit/>
          <w:trHeight w:val="20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37F9B" w14:textId="3E368B2C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32709" w14:textId="77777777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D7A47" w14:textId="7C4AF805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F938" w14:textId="77777777" w:rsidR="0070798A" w:rsidRPr="00EE7B41" w:rsidRDefault="0070798A" w:rsidP="0070798A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A3E7" w14:textId="7435B4AF" w:rsidR="0070798A" w:rsidRPr="00E82945" w:rsidRDefault="00E82945" w:rsidP="0070798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2945">
              <w:rPr>
                <w:rFonts w:asciiTheme="minorHAnsi" w:hAnsiTheme="minorHAnsi" w:cstheme="minorHAnsi"/>
                <w:sz w:val="22"/>
                <w:szCs w:val="22"/>
              </w:rPr>
              <w:t xml:space="preserve">Trevor </w:t>
            </w:r>
            <w:proofErr w:type="spellStart"/>
            <w:r w:rsidRPr="00E82945">
              <w:rPr>
                <w:rFonts w:asciiTheme="minorHAnsi" w:hAnsiTheme="minorHAnsi" w:cstheme="minorHAnsi"/>
                <w:sz w:val="22"/>
                <w:szCs w:val="22"/>
              </w:rPr>
              <w:t>Shelanskey</w:t>
            </w:r>
            <w:proofErr w:type="spellEnd"/>
          </w:p>
        </w:tc>
      </w:tr>
      <w:tr w:rsidR="0070798A" w:rsidRPr="00EA5FED" w14:paraId="382B5202" w14:textId="77777777" w:rsidTr="003C71A3">
        <w:trPr>
          <w:cantSplit/>
          <w:trHeight w:val="20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FDB3A" w14:textId="6E439804" w:rsidR="0070798A" w:rsidRPr="00EE7B41" w:rsidRDefault="0070798A" w:rsidP="007079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  <w:highlight w:val="yellow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A3A95" w14:textId="77777777" w:rsidR="0070798A" w:rsidRPr="00EE7B41" w:rsidRDefault="0070798A" w:rsidP="007079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  <w:highlight w:val="yellow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1902" w14:textId="2783FFDF" w:rsidR="0070798A" w:rsidRPr="00EE7B41" w:rsidRDefault="0070798A" w:rsidP="007079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A2204" w14:textId="77777777" w:rsidR="0070798A" w:rsidRPr="00EE7B41" w:rsidRDefault="0070798A" w:rsidP="0070798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  <w:highlight w:val="yellow"/>
              </w:rPr>
            </w:pP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7C773" w14:textId="77777777" w:rsidR="0070798A" w:rsidRPr="00EE7B41" w:rsidRDefault="0070798A" w:rsidP="0070798A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highlight w:val="yellow"/>
              </w:rPr>
            </w:pPr>
          </w:p>
        </w:tc>
      </w:tr>
      <w:tr w:rsidR="0070798A" w:rsidRPr="00EA5FED" w14:paraId="0B8BB6A9" w14:textId="77777777" w:rsidTr="003C71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372"/>
        </w:trPr>
        <w:tc>
          <w:tcPr>
            <w:tcW w:w="10064" w:type="dxa"/>
            <w:gridSpan w:val="5"/>
            <w:vAlign w:val="center"/>
          </w:tcPr>
          <w:p w14:paraId="1E0A487D" w14:textId="174DE8B6" w:rsidR="0070798A" w:rsidRPr="00925FD3" w:rsidRDefault="0070798A" w:rsidP="007079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Theme="minorHAnsi" w:hAnsiTheme="minorHAnsi" w:cstheme="minorHAnsi"/>
                <w:b/>
                <w:spacing w:val="-1"/>
                <w:sz w:val="22"/>
                <w:szCs w:val="22"/>
              </w:rPr>
            </w:pPr>
            <w:r w:rsidRPr="00925FD3">
              <w:rPr>
                <w:rFonts w:asciiTheme="minorHAnsi" w:hAnsiTheme="minorHAnsi" w:cstheme="minorHAnsi"/>
                <w:b/>
                <w:spacing w:val="-1"/>
                <w:sz w:val="22"/>
                <w:szCs w:val="22"/>
              </w:rPr>
              <w:t xml:space="preserve">DISTRIBUTION: </w:t>
            </w:r>
            <w:r w:rsidRPr="00925FD3">
              <w:rPr>
                <w:rFonts w:asciiTheme="minorHAnsi" w:hAnsiTheme="minorHAnsi" w:cstheme="minorHAnsi"/>
                <w:b/>
                <w:i/>
                <w:spacing w:val="-1"/>
                <w:sz w:val="22"/>
                <w:szCs w:val="22"/>
              </w:rPr>
              <w:t>All Members of TC/TG/MTG/TRG plus the following:</w:t>
            </w:r>
          </w:p>
        </w:tc>
      </w:tr>
      <w:tr w:rsidR="0070798A" w:rsidRPr="00EA5FED" w14:paraId="298DA7F3" w14:textId="77777777" w:rsidTr="002F17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665"/>
        </w:trPr>
        <w:tc>
          <w:tcPr>
            <w:tcW w:w="5978" w:type="dxa"/>
            <w:gridSpan w:val="3"/>
            <w:shd w:val="clear" w:color="auto" w:fill="auto"/>
          </w:tcPr>
          <w:p w14:paraId="2431F207" w14:textId="77777777" w:rsidR="0070798A" w:rsidRPr="00925FD3" w:rsidRDefault="0070798A" w:rsidP="007079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</w:p>
          <w:p w14:paraId="2B1EB0C4" w14:textId="3FE271BB" w:rsidR="0070798A" w:rsidRPr="00925FD3" w:rsidRDefault="0070798A" w:rsidP="007079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925FD3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TAC Section Head: Jon Cohen</w:t>
            </w:r>
          </w:p>
        </w:tc>
        <w:tc>
          <w:tcPr>
            <w:tcW w:w="4086" w:type="dxa"/>
            <w:gridSpan w:val="2"/>
            <w:vAlign w:val="center"/>
          </w:tcPr>
          <w:p w14:paraId="0BE9F5F6" w14:textId="77777777" w:rsidR="0070798A" w:rsidRPr="00925FD3" w:rsidRDefault="0070798A" w:rsidP="007079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</w:p>
        </w:tc>
      </w:tr>
      <w:tr w:rsidR="0070798A" w:rsidRPr="00EA5FED" w14:paraId="326B2D18" w14:textId="77777777" w:rsidTr="002A3A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665"/>
        </w:trPr>
        <w:tc>
          <w:tcPr>
            <w:tcW w:w="5978" w:type="dxa"/>
            <w:gridSpan w:val="3"/>
            <w:shd w:val="clear" w:color="auto" w:fill="auto"/>
          </w:tcPr>
          <w:p w14:paraId="483DF77D" w14:textId="77777777" w:rsidR="0070798A" w:rsidRPr="00925FD3" w:rsidRDefault="0070798A" w:rsidP="007079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925FD3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All Committee Liaisons </w:t>
            </w:r>
            <w:proofErr w:type="gramStart"/>
            <w:r w:rsidRPr="00925FD3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As</w:t>
            </w:r>
            <w:proofErr w:type="gramEnd"/>
            <w:r w:rsidRPr="00925FD3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 Shown On TC Roster</w:t>
            </w:r>
          </w:p>
          <w:p w14:paraId="0C4C4949" w14:textId="77777777" w:rsidR="0070798A" w:rsidRPr="00925FD3" w:rsidRDefault="0070798A" w:rsidP="0070798A">
            <w:pPr>
              <w:pStyle w:val="ListParagraph"/>
              <w:numPr>
                <w:ilvl w:val="0"/>
                <w:numId w:val="1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925FD3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Research Liaison</w:t>
            </w:r>
          </w:p>
          <w:p w14:paraId="65A424F2" w14:textId="77777777" w:rsidR="0070798A" w:rsidRPr="00925FD3" w:rsidRDefault="0070798A" w:rsidP="0070798A">
            <w:pPr>
              <w:pStyle w:val="ListParagraph"/>
              <w:numPr>
                <w:ilvl w:val="0"/>
                <w:numId w:val="1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925FD3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Standard Liaison</w:t>
            </w:r>
          </w:p>
          <w:p w14:paraId="652A574A" w14:textId="77777777" w:rsidR="0070798A" w:rsidRPr="00925FD3" w:rsidRDefault="0070798A" w:rsidP="0070798A">
            <w:pPr>
              <w:pStyle w:val="ListParagraph"/>
              <w:numPr>
                <w:ilvl w:val="0"/>
                <w:numId w:val="1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925FD3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lastRenderedPageBreak/>
              <w:t>Staff Liaison</w:t>
            </w:r>
          </w:p>
          <w:p w14:paraId="2463A9FF" w14:textId="77777777" w:rsidR="0070798A" w:rsidRPr="00925FD3" w:rsidRDefault="0070798A" w:rsidP="0070798A">
            <w:pPr>
              <w:pStyle w:val="ListParagraph"/>
              <w:numPr>
                <w:ilvl w:val="0"/>
                <w:numId w:val="1"/>
              </w:num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925FD3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2022 HVAC Applications</w:t>
            </w:r>
          </w:p>
          <w:p w14:paraId="161E7DBD" w14:textId="1E7D55A2" w:rsidR="0070798A" w:rsidRPr="00925FD3" w:rsidRDefault="0070798A" w:rsidP="007079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925FD3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MTG-CEA Liaison</w:t>
            </w:r>
          </w:p>
        </w:tc>
        <w:tc>
          <w:tcPr>
            <w:tcW w:w="4086" w:type="dxa"/>
            <w:gridSpan w:val="2"/>
          </w:tcPr>
          <w:p w14:paraId="494AF1F5" w14:textId="77777777" w:rsidR="0070798A" w:rsidRPr="00925FD3" w:rsidRDefault="0070798A" w:rsidP="007079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</w:p>
          <w:p w14:paraId="2ACA6AAD" w14:textId="77777777" w:rsidR="0070798A" w:rsidRPr="00925FD3" w:rsidRDefault="0070798A" w:rsidP="007079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</w:p>
        </w:tc>
      </w:tr>
      <w:tr w:rsidR="0070798A" w:rsidRPr="00EA5FED" w14:paraId="00759F85" w14:textId="77777777" w:rsidTr="002A3A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665"/>
        </w:trPr>
        <w:tc>
          <w:tcPr>
            <w:tcW w:w="5978" w:type="dxa"/>
            <w:gridSpan w:val="3"/>
            <w:shd w:val="clear" w:color="auto" w:fill="auto"/>
            <w:vAlign w:val="center"/>
          </w:tcPr>
          <w:p w14:paraId="3B756218" w14:textId="77777777" w:rsidR="0070798A" w:rsidRPr="00925FD3" w:rsidRDefault="0070798A" w:rsidP="007079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925FD3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Mike Vaughn,</w:t>
            </w:r>
          </w:p>
          <w:p w14:paraId="5A3FC17A" w14:textId="21411614" w:rsidR="0070798A" w:rsidRPr="00925FD3" w:rsidRDefault="0070798A" w:rsidP="007079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925FD3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Manager Of Research &amp; Technical Services</w:t>
            </w:r>
          </w:p>
        </w:tc>
        <w:tc>
          <w:tcPr>
            <w:tcW w:w="4086" w:type="dxa"/>
            <w:gridSpan w:val="2"/>
          </w:tcPr>
          <w:p w14:paraId="58F8B6A9" w14:textId="77777777" w:rsidR="0070798A" w:rsidRPr="00925FD3" w:rsidRDefault="0070798A" w:rsidP="007079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</w:p>
          <w:p w14:paraId="5AEE3BB6" w14:textId="77777777" w:rsidR="0070798A" w:rsidRPr="00925FD3" w:rsidRDefault="0070798A" w:rsidP="0070798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</w:p>
        </w:tc>
      </w:tr>
    </w:tbl>
    <w:p w14:paraId="7E865F96" w14:textId="77777777" w:rsidR="003E4C29" w:rsidRDefault="003E4C29" w:rsidP="00DF6EBB">
      <w:pPr>
        <w:rPr>
          <w:rFonts w:asciiTheme="minorHAnsi" w:hAnsiTheme="minorHAnsi" w:cstheme="minorHAnsi"/>
          <w:b/>
        </w:rPr>
      </w:pPr>
    </w:p>
    <w:p w14:paraId="0386A28E" w14:textId="25B72800" w:rsidR="007501F9" w:rsidRDefault="00C8328B" w:rsidP="00DF6EB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Meeting called to order by Chair Nadia Sabeh at </w:t>
      </w:r>
      <w:r w:rsidR="00AE6401">
        <w:rPr>
          <w:rFonts w:asciiTheme="minorHAnsi" w:hAnsiTheme="minorHAnsi" w:cstheme="minorHAnsi"/>
          <w:sz w:val="22"/>
          <w:szCs w:val="22"/>
        </w:rPr>
        <w:t>2</w:t>
      </w:r>
      <w:r>
        <w:rPr>
          <w:rFonts w:asciiTheme="minorHAnsi" w:hAnsiTheme="minorHAnsi" w:cstheme="minorHAnsi"/>
          <w:sz w:val="22"/>
          <w:szCs w:val="22"/>
        </w:rPr>
        <w:t xml:space="preserve">:34 p.m. EST. </w:t>
      </w:r>
    </w:p>
    <w:p w14:paraId="20ACD6D2" w14:textId="21B9EAF7" w:rsidR="00C8328B" w:rsidRDefault="00C8328B" w:rsidP="00DF6EBB">
      <w:pPr>
        <w:rPr>
          <w:rFonts w:asciiTheme="minorHAnsi" w:hAnsiTheme="minorHAnsi" w:cstheme="minorHAnsi"/>
          <w:sz w:val="22"/>
          <w:szCs w:val="22"/>
        </w:rPr>
      </w:pPr>
    </w:p>
    <w:p w14:paraId="7477D3CE" w14:textId="6C755AC5" w:rsidR="00C8328B" w:rsidRDefault="001F2B87" w:rsidP="00DF6EB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Quorum</w:t>
      </w:r>
      <w:r w:rsidR="00F91172">
        <w:rPr>
          <w:rFonts w:asciiTheme="minorHAnsi" w:hAnsiTheme="minorHAnsi" w:cstheme="minorHAnsi"/>
          <w:sz w:val="22"/>
          <w:szCs w:val="22"/>
        </w:rPr>
        <w:t xml:space="preserve"> not established</w:t>
      </w:r>
      <w:r w:rsidR="00FD30C8">
        <w:rPr>
          <w:rFonts w:asciiTheme="minorHAnsi" w:hAnsiTheme="minorHAnsi" w:cstheme="minorHAnsi"/>
          <w:sz w:val="22"/>
          <w:szCs w:val="22"/>
        </w:rPr>
        <w:t>.</w:t>
      </w:r>
    </w:p>
    <w:p w14:paraId="5488F6BD" w14:textId="256E9EF5" w:rsidR="006F06C0" w:rsidRDefault="006F06C0" w:rsidP="00DF6EBB">
      <w:pPr>
        <w:rPr>
          <w:rFonts w:asciiTheme="minorHAnsi" w:hAnsiTheme="minorHAnsi" w:cstheme="minorHAnsi"/>
          <w:sz w:val="22"/>
          <w:szCs w:val="22"/>
        </w:rPr>
      </w:pPr>
    </w:p>
    <w:p w14:paraId="1FD4DEDE" w14:textId="627706FA" w:rsidR="006F06C0" w:rsidRPr="0065602D" w:rsidRDefault="006F06C0" w:rsidP="00DF6EBB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65602D">
        <w:rPr>
          <w:rFonts w:asciiTheme="minorHAnsi" w:hAnsiTheme="minorHAnsi" w:cstheme="minorHAnsi"/>
          <w:b/>
          <w:bCs/>
          <w:sz w:val="22"/>
          <w:szCs w:val="22"/>
        </w:rPr>
        <w:t>Introduction</w:t>
      </w:r>
      <w:r w:rsidR="00FD30C8" w:rsidRPr="0065602D">
        <w:rPr>
          <w:rFonts w:asciiTheme="minorHAnsi" w:hAnsiTheme="minorHAnsi" w:cstheme="minorHAnsi"/>
          <w:b/>
          <w:bCs/>
          <w:sz w:val="22"/>
          <w:szCs w:val="22"/>
        </w:rPr>
        <w:t xml:space="preserve"> of members and guests. </w:t>
      </w:r>
    </w:p>
    <w:p w14:paraId="0B539524" w14:textId="208D4445" w:rsidR="00286E04" w:rsidRDefault="00286E04" w:rsidP="00DF6EBB">
      <w:pPr>
        <w:rPr>
          <w:rFonts w:asciiTheme="minorHAnsi" w:hAnsiTheme="minorHAnsi" w:cstheme="minorHAnsi"/>
          <w:sz w:val="22"/>
          <w:szCs w:val="22"/>
        </w:rPr>
      </w:pPr>
    </w:p>
    <w:p w14:paraId="6680DBC3" w14:textId="04ED9B05" w:rsidR="00286E04" w:rsidRDefault="00490945" w:rsidP="00DF6EB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Code of Ethics Statement read by Chair Nadia Sabeh. </w:t>
      </w:r>
      <w:r w:rsidRPr="00490945">
        <w:rPr>
          <w:rFonts w:asciiTheme="minorHAnsi" w:hAnsiTheme="minorHAnsi" w:cstheme="minorHAnsi"/>
          <w:sz w:val="22"/>
          <w:szCs w:val="22"/>
        </w:rPr>
        <w:t xml:space="preserve">“Commitment to the ASHRAE Code of Ethics – In this and all other ASHRAE meetings, we will act with honesty, fairness, courtesy, competence, </w:t>
      </w:r>
      <w:proofErr w:type="gramStart"/>
      <w:r w:rsidRPr="00490945">
        <w:rPr>
          <w:rFonts w:asciiTheme="minorHAnsi" w:hAnsiTheme="minorHAnsi" w:cstheme="minorHAnsi"/>
          <w:sz w:val="22"/>
          <w:szCs w:val="22"/>
        </w:rPr>
        <w:t>integrity</w:t>
      </w:r>
      <w:proofErr w:type="gramEnd"/>
      <w:r w:rsidRPr="00490945">
        <w:rPr>
          <w:rFonts w:asciiTheme="minorHAnsi" w:hAnsiTheme="minorHAnsi" w:cstheme="minorHAnsi"/>
          <w:sz w:val="22"/>
          <w:szCs w:val="22"/>
        </w:rPr>
        <w:t xml:space="preserve"> and respect for others, and we shall avoid all real or perceived conflicts of interest. (See full Code of Ethics: </w:t>
      </w:r>
      <w:hyperlink r:id="rId10" w:history="1">
        <w:r w:rsidRPr="000B3EE5">
          <w:rPr>
            <w:rStyle w:val="Hyperlink"/>
            <w:rFonts w:asciiTheme="minorHAnsi" w:hAnsiTheme="minorHAnsi" w:cstheme="minorHAnsi"/>
            <w:sz w:val="22"/>
            <w:szCs w:val="22"/>
          </w:rPr>
          <w:t>https://www.ashrae.org/about-ashrae/ashrae-code-of-ethics</w:t>
        </w:r>
      </w:hyperlink>
      <w:r w:rsidRPr="00490945">
        <w:rPr>
          <w:rFonts w:asciiTheme="minorHAnsi" w:hAnsiTheme="minorHAnsi" w:cstheme="minorHAnsi"/>
          <w:sz w:val="22"/>
          <w:szCs w:val="22"/>
        </w:rPr>
        <w:t>.)”</w:t>
      </w:r>
    </w:p>
    <w:p w14:paraId="790BA6A0" w14:textId="53CACF23" w:rsidR="00490945" w:rsidRDefault="00490945" w:rsidP="00DF6EBB">
      <w:pPr>
        <w:rPr>
          <w:rFonts w:asciiTheme="minorHAnsi" w:hAnsiTheme="minorHAnsi" w:cstheme="minorHAnsi"/>
          <w:sz w:val="22"/>
          <w:szCs w:val="22"/>
        </w:rPr>
      </w:pPr>
    </w:p>
    <w:p w14:paraId="26795E37" w14:textId="7FB86C72" w:rsidR="00490945" w:rsidRPr="00126E8D" w:rsidRDefault="007D24D3" w:rsidP="00DF6EBB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126E8D">
        <w:rPr>
          <w:rFonts w:asciiTheme="minorHAnsi" w:hAnsiTheme="minorHAnsi" w:cstheme="minorHAnsi"/>
          <w:b/>
          <w:bCs/>
          <w:sz w:val="22"/>
          <w:szCs w:val="22"/>
        </w:rPr>
        <w:t>Announcements</w:t>
      </w:r>
    </w:p>
    <w:p w14:paraId="6125561C" w14:textId="2A3ECB1F" w:rsidR="007D24D3" w:rsidRDefault="007D24D3" w:rsidP="007D24D3">
      <w:pPr>
        <w:rPr>
          <w:rFonts w:asciiTheme="minorHAnsi" w:hAnsiTheme="minorHAnsi" w:cstheme="minorHAnsi"/>
          <w:sz w:val="22"/>
          <w:szCs w:val="22"/>
        </w:rPr>
      </w:pPr>
    </w:p>
    <w:p w14:paraId="46031C62" w14:textId="7881C21A" w:rsidR="007D24D3" w:rsidRDefault="007D24D3" w:rsidP="007D24D3">
      <w:pPr>
        <w:rPr>
          <w:rFonts w:asciiTheme="minorHAnsi" w:hAnsiTheme="minorHAnsi" w:cstheme="minorHAnsi"/>
          <w:sz w:val="22"/>
          <w:szCs w:val="22"/>
        </w:rPr>
      </w:pPr>
      <w:r w:rsidRPr="00126E8D">
        <w:rPr>
          <w:rFonts w:asciiTheme="minorHAnsi" w:hAnsiTheme="minorHAnsi" w:cstheme="minorHAnsi"/>
          <w:b/>
          <w:bCs/>
          <w:sz w:val="22"/>
          <w:szCs w:val="22"/>
        </w:rPr>
        <w:t>Membership</w:t>
      </w:r>
      <w:r w:rsidR="00126E8D">
        <w:rPr>
          <w:rFonts w:asciiTheme="minorHAnsi" w:hAnsiTheme="minorHAnsi" w:cstheme="minorHAnsi"/>
          <w:sz w:val="22"/>
          <w:szCs w:val="22"/>
        </w:rPr>
        <w:t xml:space="preserve"> (Nadia Sabeh)</w:t>
      </w:r>
    </w:p>
    <w:p w14:paraId="4F4C9889" w14:textId="69BDE004" w:rsidR="007D24D3" w:rsidRDefault="007D24D3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Nadia</w:t>
      </w:r>
      <w:r w:rsidR="000459BE">
        <w:rPr>
          <w:rFonts w:asciiTheme="minorHAnsi" w:hAnsiTheme="minorHAnsi" w:cstheme="minorHAnsi"/>
          <w:sz w:val="22"/>
          <w:szCs w:val="22"/>
        </w:rPr>
        <w:t>’s term runs through June.</w:t>
      </w:r>
    </w:p>
    <w:p w14:paraId="3447DE62" w14:textId="739F2BA8" w:rsidR="000459BE" w:rsidRDefault="000459BE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We will need to </w:t>
      </w:r>
      <w:r w:rsidR="00C13EF9">
        <w:rPr>
          <w:rFonts w:asciiTheme="minorHAnsi" w:hAnsiTheme="minorHAnsi" w:cstheme="minorHAnsi"/>
          <w:sz w:val="22"/>
          <w:szCs w:val="22"/>
        </w:rPr>
        <w:t>identify</w:t>
      </w:r>
      <w:r>
        <w:rPr>
          <w:rFonts w:asciiTheme="minorHAnsi" w:hAnsiTheme="minorHAnsi" w:cstheme="minorHAnsi"/>
          <w:sz w:val="22"/>
          <w:szCs w:val="22"/>
        </w:rPr>
        <w:t xml:space="preserve"> the next secretary at the next meeting in Tampa (June 2023)</w:t>
      </w:r>
    </w:p>
    <w:p w14:paraId="0F87DB65" w14:textId="65EA55C6" w:rsidR="000459BE" w:rsidRDefault="000459BE" w:rsidP="002F5CC6">
      <w:pPr>
        <w:rPr>
          <w:rFonts w:asciiTheme="minorHAnsi" w:hAnsiTheme="minorHAnsi" w:cstheme="minorHAnsi"/>
          <w:sz w:val="22"/>
          <w:szCs w:val="22"/>
        </w:rPr>
      </w:pPr>
    </w:p>
    <w:p w14:paraId="69E9881C" w14:textId="6D518472" w:rsidR="002F5CC6" w:rsidRDefault="002F5CC6" w:rsidP="002F5CC6">
      <w:pPr>
        <w:rPr>
          <w:rFonts w:asciiTheme="minorHAnsi" w:hAnsiTheme="minorHAnsi" w:cstheme="minorHAnsi"/>
          <w:sz w:val="22"/>
          <w:szCs w:val="22"/>
        </w:rPr>
      </w:pPr>
      <w:r w:rsidRPr="00017639">
        <w:rPr>
          <w:rFonts w:asciiTheme="minorHAnsi" w:hAnsiTheme="minorHAnsi" w:cstheme="minorHAnsi"/>
          <w:b/>
          <w:bCs/>
          <w:sz w:val="22"/>
          <w:szCs w:val="22"/>
        </w:rPr>
        <w:t>Handbook</w:t>
      </w:r>
      <w:r w:rsidR="00126E8D">
        <w:rPr>
          <w:rFonts w:asciiTheme="minorHAnsi" w:hAnsiTheme="minorHAnsi" w:cstheme="minorHAnsi"/>
          <w:sz w:val="22"/>
          <w:szCs w:val="22"/>
        </w:rPr>
        <w:t xml:space="preserve"> (</w:t>
      </w:r>
      <w:r w:rsidR="00017639">
        <w:rPr>
          <w:rFonts w:asciiTheme="minorHAnsi" w:hAnsiTheme="minorHAnsi" w:cstheme="minorHAnsi"/>
          <w:sz w:val="22"/>
          <w:szCs w:val="22"/>
        </w:rPr>
        <w:t>Nadia Sabeh</w:t>
      </w:r>
      <w:r w:rsidR="00126E8D">
        <w:rPr>
          <w:rFonts w:asciiTheme="minorHAnsi" w:hAnsiTheme="minorHAnsi" w:cstheme="minorHAnsi"/>
          <w:sz w:val="22"/>
          <w:szCs w:val="22"/>
        </w:rPr>
        <w:t>)</w:t>
      </w:r>
    </w:p>
    <w:p w14:paraId="446E7222" w14:textId="10BFDF8B" w:rsidR="002F5CC6" w:rsidRDefault="002F5CC6">
      <w:pPr>
        <w:pStyle w:val="ListParagraph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2023 Applications Chapter – now updated and should be arriving later this year. </w:t>
      </w:r>
    </w:p>
    <w:p w14:paraId="2BEF8BB9" w14:textId="2B507543" w:rsidR="002F5CC6" w:rsidRDefault="002F5CC6">
      <w:pPr>
        <w:pStyle w:val="ListParagraph"/>
        <w:numPr>
          <w:ilvl w:val="1"/>
          <w:numId w:val="9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No changes were made to dr</w:t>
      </w:r>
      <w:r w:rsidR="00804E5C">
        <w:rPr>
          <w:rFonts w:asciiTheme="minorHAnsi" w:hAnsiTheme="minorHAnsi" w:cstheme="minorHAnsi"/>
          <w:sz w:val="22"/>
          <w:szCs w:val="22"/>
        </w:rPr>
        <w:t>y</w:t>
      </w:r>
      <w:r>
        <w:rPr>
          <w:rFonts w:asciiTheme="minorHAnsi" w:hAnsiTheme="minorHAnsi" w:cstheme="minorHAnsi"/>
          <w:sz w:val="22"/>
          <w:szCs w:val="22"/>
        </w:rPr>
        <w:t>ing or storing selected farm crops</w:t>
      </w:r>
    </w:p>
    <w:p w14:paraId="0203B40C" w14:textId="6260EB49" w:rsidR="002F5CC6" w:rsidRDefault="00804E5C">
      <w:pPr>
        <w:pStyle w:val="ListParagraph"/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MTG.CEA and TC 9.8 working in parallel to update handbook content. </w:t>
      </w:r>
    </w:p>
    <w:p w14:paraId="3B2F47A1" w14:textId="22D3C5D8" w:rsidR="006C18C1" w:rsidRDefault="006C18C1">
      <w:pPr>
        <w:pStyle w:val="ListParagraph"/>
        <w:numPr>
          <w:ilvl w:val="1"/>
          <w:numId w:val="9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How can we incorporate plant and animal environments in other chapters as they’re updated?</w:t>
      </w:r>
    </w:p>
    <w:p w14:paraId="3159B394" w14:textId="0905323C" w:rsidR="00D60E56" w:rsidRDefault="00D60E56" w:rsidP="00D60E56">
      <w:pPr>
        <w:rPr>
          <w:rFonts w:asciiTheme="minorHAnsi" w:hAnsiTheme="minorHAnsi" w:cstheme="minorHAnsi"/>
          <w:sz w:val="22"/>
          <w:szCs w:val="22"/>
        </w:rPr>
      </w:pPr>
    </w:p>
    <w:p w14:paraId="2764CC4A" w14:textId="521152FC" w:rsidR="00D60E56" w:rsidRDefault="00D60E56" w:rsidP="00D60E56">
      <w:pPr>
        <w:rPr>
          <w:rFonts w:asciiTheme="minorHAnsi" w:hAnsiTheme="minorHAnsi" w:cstheme="minorHAnsi"/>
          <w:sz w:val="22"/>
          <w:szCs w:val="22"/>
        </w:rPr>
      </w:pPr>
      <w:r w:rsidRPr="00126E8D">
        <w:rPr>
          <w:rFonts w:asciiTheme="minorHAnsi" w:hAnsiTheme="minorHAnsi" w:cstheme="minorHAnsi"/>
          <w:b/>
          <w:bCs/>
          <w:sz w:val="22"/>
          <w:szCs w:val="22"/>
        </w:rPr>
        <w:t>Research</w:t>
      </w:r>
      <w:r w:rsidR="00126E8D">
        <w:rPr>
          <w:rFonts w:asciiTheme="minorHAnsi" w:hAnsiTheme="minorHAnsi" w:cstheme="minorHAnsi"/>
          <w:sz w:val="22"/>
          <w:szCs w:val="22"/>
        </w:rPr>
        <w:t xml:space="preserve"> (David Rausch)</w:t>
      </w:r>
    </w:p>
    <w:p w14:paraId="60099BB0" w14:textId="331FF360" w:rsidR="00D60E56" w:rsidRDefault="000B326F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William </w:t>
      </w:r>
      <w:proofErr w:type="spellStart"/>
      <w:r>
        <w:rPr>
          <w:rFonts w:asciiTheme="minorHAnsi" w:hAnsiTheme="minorHAnsi" w:cstheme="minorHAnsi"/>
          <w:sz w:val="22"/>
          <w:szCs w:val="22"/>
        </w:rPr>
        <w:t>Hutzel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– RAC Liaison update: </w:t>
      </w:r>
    </w:p>
    <w:p w14:paraId="6BC86957" w14:textId="7B658FD9" w:rsidR="00DE489A" w:rsidRDefault="00DE489A">
      <w:pPr>
        <w:pStyle w:val="ListParagraph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During COVID, ASHRAE </w:t>
      </w:r>
      <w:r w:rsidR="008579EC">
        <w:rPr>
          <w:rFonts w:asciiTheme="minorHAnsi" w:hAnsiTheme="minorHAnsi" w:cstheme="minorHAnsi"/>
          <w:sz w:val="22"/>
          <w:szCs w:val="22"/>
        </w:rPr>
        <w:t>stopped</w:t>
      </w:r>
      <w:r>
        <w:rPr>
          <w:rFonts w:asciiTheme="minorHAnsi" w:hAnsiTheme="minorHAnsi" w:cstheme="minorHAnsi"/>
          <w:sz w:val="22"/>
          <w:szCs w:val="22"/>
        </w:rPr>
        <w:t xml:space="preserve"> funding research</w:t>
      </w:r>
    </w:p>
    <w:p w14:paraId="2B3E3327" w14:textId="07842413" w:rsidR="00EC6AB0" w:rsidRDefault="00EC6AB0">
      <w:pPr>
        <w:pStyle w:val="ListParagraph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Now, we’re back to funding research</w:t>
      </w:r>
    </w:p>
    <w:p w14:paraId="7368AA0B" w14:textId="0EC13A2A" w:rsidR="00EC6AB0" w:rsidRDefault="00EC6AB0">
      <w:pPr>
        <w:pStyle w:val="ListParagraph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Research that has gone out for bid recently, has been returned without bidders</w:t>
      </w:r>
    </w:p>
    <w:p w14:paraId="25E12617" w14:textId="046E17AB" w:rsidR="00EC6AB0" w:rsidRDefault="00EC6AB0">
      <w:pPr>
        <w:pStyle w:val="ListParagraph"/>
        <w:numPr>
          <w:ilvl w:val="2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The cost of things </w:t>
      </w:r>
      <w:proofErr w:type="gramStart"/>
      <w:r>
        <w:rPr>
          <w:rFonts w:asciiTheme="minorHAnsi" w:hAnsiTheme="minorHAnsi" w:cstheme="minorHAnsi"/>
          <w:sz w:val="22"/>
          <w:szCs w:val="22"/>
        </w:rPr>
        <w:t>appear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to have increased</w:t>
      </w:r>
      <w:r w:rsidR="00A05DEC">
        <w:rPr>
          <w:rFonts w:asciiTheme="minorHAnsi" w:hAnsiTheme="minorHAnsi" w:cstheme="minorHAnsi"/>
          <w:sz w:val="22"/>
          <w:szCs w:val="22"/>
        </w:rPr>
        <w:t xml:space="preserve"> which means the amount you can request will increase and it will be around $300,000.</w:t>
      </w:r>
    </w:p>
    <w:p w14:paraId="0E8EBAED" w14:textId="66DCAF6F" w:rsidR="00A05DEC" w:rsidRDefault="00A05DEC">
      <w:pPr>
        <w:pStyle w:val="ListParagraph"/>
        <w:numPr>
          <w:ilvl w:val="2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This would fund a graduate student for two years, </w:t>
      </w:r>
      <w:r w:rsidR="008059E8">
        <w:rPr>
          <w:rFonts w:asciiTheme="minorHAnsi" w:hAnsiTheme="minorHAnsi" w:cstheme="minorHAnsi"/>
          <w:sz w:val="22"/>
          <w:szCs w:val="22"/>
        </w:rPr>
        <w:t>including</w:t>
      </w:r>
      <w:r>
        <w:rPr>
          <w:rFonts w:asciiTheme="minorHAnsi" w:hAnsiTheme="minorHAnsi" w:cstheme="minorHAnsi"/>
          <w:sz w:val="22"/>
          <w:szCs w:val="22"/>
        </w:rPr>
        <w:t xml:space="preserve"> equipment, </w:t>
      </w:r>
      <w:r w:rsidR="00101B8F">
        <w:rPr>
          <w:rFonts w:asciiTheme="minorHAnsi" w:hAnsiTheme="minorHAnsi" w:cstheme="minorHAnsi"/>
          <w:sz w:val="22"/>
          <w:szCs w:val="22"/>
        </w:rPr>
        <w:t>infrastructure</w:t>
      </w:r>
      <w:r>
        <w:rPr>
          <w:rFonts w:asciiTheme="minorHAnsi" w:hAnsiTheme="minorHAnsi" w:cstheme="minorHAnsi"/>
          <w:sz w:val="22"/>
          <w:szCs w:val="22"/>
        </w:rPr>
        <w:t>, and travel</w:t>
      </w:r>
    </w:p>
    <w:p w14:paraId="7D064E85" w14:textId="76C23ECF" w:rsidR="00FD7C94" w:rsidRDefault="00FD7C94">
      <w:pPr>
        <w:pStyle w:val="ListParagraph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RTAR updates – proposal to perform research</w:t>
      </w:r>
    </w:p>
    <w:p w14:paraId="14F0918C" w14:textId="21B173CA" w:rsidR="00FD7C94" w:rsidRDefault="00FD7C94">
      <w:pPr>
        <w:pStyle w:val="ListParagraph"/>
        <w:numPr>
          <w:ilvl w:val="2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RTAR 1887</w:t>
      </w:r>
      <w:r w:rsidR="008579EC">
        <w:rPr>
          <w:rFonts w:asciiTheme="minorHAnsi" w:hAnsiTheme="minorHAnsi" w:cstheme="minorHAnsi"/>
          <w:sz w:val="22"/>
          <w:szCs w:val="22"/>
        </w:rPr>
        <w:t xml:space="preserve"> and 1901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45236E">
        <w:rPr>
          <w:rFonts w:asciiTheme="minorHAnsi" w:hAnsiTheme="minorHAnsi" w:cstheme="minorHAnsi"/>
          <w:sz w:val="22"/>
          <w:szCs w:val="22"/>
        </w:rPr>
        <w:t>–</w:t>
      </w:r>
      <w:r>
        <w:rPr>
          <w:rFonts w:asciiTheme="minorHAnsi" w:hAnsiTheme="minorHAnsi" w:cstheme="minorHAnsi"/>
          <w:sz w:val="22"/>
          <w:szCs w:val="22"/>
        </w:rPr>
        <w:t xml:space="preserve"> approved</w:t>
      </w:r>
    </w:p>
    <w:p w14:paraId="06ADF5DA" w14:textId="3B5750A0" w:rsidR="0045236E" w:rsidRDefault="0045236E">
      <w:pPr>
        <w:pStyle w:val="ListParagraph"/>
        <w:numPr>
          <w:ilvl w:val="2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 work statement must be developed for each RTAR including a more rigorous work structure</w:t>
      </w:r>
    </w:p>
    <w:p w14:paraId="1FBCD940" w14:textId="4B0207E0" w:rsidR="0045236E" w:rsidRDefault="0045236E">
      <w:pPr>
        <w:pStyle w:val="ListParagraph"/>
        <w:numPr>
          <w:ilvl w:val="3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This document goes out for bid including </w:t>
      </w:r>
      <w:r w:rsidR="008579EC">
        <w:rPr>
          <w:rFonts w:asciiTheme="minorHAnsi" w:hAnsiTheme="minorHAnsi" w:cstheme="minorHAnsi"/>
          <w:sz w:val="22"/>
          <w:szCs w:val="22"/>
        </w:rPr>
        <w:t>milestones</w:t>
      </w:r>
      <w:r>
        <w:rPr>
          <w:rFonts w:asciiTheme="minorHAnsi" w:hAnsiTheme="minorHAnsi" w:cstheme="minorHAnsi"/>
          <w:sz w:val="22"/>
          <w:szCs w:val="22"/>
        </w:rPr>
        <w:t>, deliverables, to ensure there’s a clear merit to ASHRAE</w:t>
      </w:r>
    </w:p>
    <w:p w14:paraId="1FB86EF7" w14:textId="42226120" w:rsidR="0045236E" w:rsidRDefault="0045236E">
      <w:pPr>
        <w:pStyle w:val="ListParagraph"/>
        <w:numPr>
          <w:ilvl w:val="3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If you’re looking to move research forward, you’ll need this.</w:t>
      </w:r>
    </w:p>
    <w:p w14:paraId="3BF4E889" w14:textId="17B56238" w:rsidR="0045236E" w:rsidRDefault="0045236E">
      <w:pPr>
        <w:pStyle w:val="ListParagraph"/>
        <w:numPr>
          <w:ilvl w:val="3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Next work Statement </w:t>
      </w:r>
      <w:r w:rsidR="008579EC">
        <w:rPr>
          <w:rFonts w:asciiTheme="minorHAnsi" w:hAnsiTheme="minorHAnsi" w:cstheme="minorHAnsi"/>
          <w:sz w:val="22"/>
          <w:szCs w:val="22"/>
        </w:rPr>
        <w:t>opportunity</w:t>
      </w:r>
      <w:r>
        <w:rPr>
          <w:rFonts w:asciiTheme="minorHAnsi" w:hAnsiTheme="minorHAnsi" w:cstheme="minorHAnsi"/>
          <w:sz w:val="22"/>
          <w:szCs w:val="22"/>
        </w:rPr>
        <w:t xml:space="preserve"> is March, May, </w:t>
      </w:r>
      <w:r w:rsidR="008059E8">
        <w:rPr>
          <w:rFonts w:asciiTheme="minorHAnsi" w:hAnsiTheme="minorHAnsi" w:cstheme="minorHAnsi"/>
          <w:sz w:val="22"/>
          <w:szCs w:val="22"/>
        </w:rPr>
        <w:t>August, December (MMAD)</w:t>
      </w:r>
    </w:p>
    <w:p w14:paraId="593E8E18" w14:textId="667DB850" w:rsidR="00C72FB0" w:rsidRDefault="00C72FB0">
      <w:pPr>
        <w:pStyle w:val="ListParagraph"/>
        <w:numPr>
          <w:ilvl w:val="3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Submissions are reviewed, then decided upon (needs refinement/approved)</w:t>
      </w:r>
    </w:p>
    <w:p w14:paraId="0014C95B" w14:textId="29F8C467" w:rsidR="00C72FB0" w:rsidRDefault="00C72FB0">
      <w:pPr>
        <w:pStyle w:val="ListParagraph"/>
        <w:numPr>
          <w:ilvl w:val="3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Wait six months, then project can be sent out for bid </w:t>
      </w:r>
    </w:p>
    <w:p w14:paraId="47936115" w14:textId="2E1DCFD1" w:rsidR="008579EC" w:rsidRPr="00FD7C94" w:rsidRDefault="008579EC">
      <w:pPr>
        <w:pStyle w:val="ListParagraph"/>
        <w:numPr>
          <w:ilvl w:val="3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Expect about 1 year after approval for work to begin </w:t>
      </w:r>
    </w:p>
    <w:p w14:paraId="77198FCC" w14:textId="4E772992" w:rsidR="000B326F" w:rsidRDefault="000B326F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RTAR-1887</w:t>
      </w:r>
      <w:r w:rsidR="009448E0" w:rsidRPr="009448E0">
        <w:rPr>
          <w:rFonts w:asciiTheme="minorHAnsi" w:hAnsiTheme="minorHAnsi" w:cstheme="minorHAnsi"/>
          <w:sz w:val="22"/>
          <w:szCs w:val="22"/>
        </w:rPr>
        <w:t>, Energy Use in Indoor Plant Environments</w:t>
      </w:r>
      <w:r w:rsidR="009448E0" w:rsidRPr="009448E0">
        <w:rPr>
          <w:rFonts w:asciiTheme="minorHAnsi" w:hAnsiTheme="minorHAnsi" w:cstheme="minorHAnsi"/>
          <w:sz w:val="22"/>
          <w:szCs w:val="22"/>
        </w:rPr>
        <w:tab/>
      </w:r>
    </w:p>
    <w:p w14:paraId="781DDD54" w14:textId="2E4FC556" w:rsidR="002C21DE" w:rsidRDefault="002C21DE">
      <w:pPr>
        <w:pStyle w:val="ListParagraph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William </w:t>
      </w:r>
      <w:proofErr w:type="spellStart"/>
      <w:r>
        <w:rPr>
          <w:rFonts w:asciiTheme="minorHAnsi" w:hAnsiTheme="minorHAnsi" w:cstheme="minorHAnsi"/>
          <w:sz w:val="22"/>
          <w:szCs w:val="22"/>
        </w:rPr>
        <w:t>Hutzel</w:t>
      </w:r>
      <w:proofErr w:type="spellEnd"/>
      <w:r>
        <w:rPr>
          <w:rFonts w:asciiTheme="minorHAnsi" w:hAnsiTheme="minorHAnsi" w:cstheme="minorHAnsi"/>
          <w:sz w:val="22"/>
          <w:szCs w:val="22"/>
        </w:rPr>
        <w:t>: Work statement must be submitted by October</w:t>
      </w:r>
      <w:r w:rsidR="00981572">
        <w:rPr>
          <w:rFonts w:asciiTheme="minorHAnsi" w:hAnsiTheme="minorHAnsi" w:cstheme="minorHAnsi"/>
          <w:sz w:val="22"/>
          <w:szCs w:val="22"/>
        </w:rPr>
        <w:t xml:space="preserve"> 1,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>
        <w:rPr>
          <w:rFonts w:asciiTheme="minorHAnsi" w:hAnsiTheme="minorHAnsi" w:cstheme="minorHAnsi"/>
          <w:sz w:val="22"/>
          <w:szCs w:val="22"/>
        </w:rPr>
        <w:t>2023</w:t>
      </w:r>
      <w:proofErr w:type="gramEnd"/>
      <w:r w:rsidR="00981572">
        <w:rPr>
          <w:rFonts w:asciiTheme="minorHAnsi" w:hAnsiTheme="minorHAnsi" w:cstheme="minorHAnsi"/>
          <w:sz w:val="22"/>
          <w:szCs w:val="22"/>
        </w:rPr>
        <w:t xml:space="preserve"> therefore this is not inactive</w:t>
      </w:r>
    </w:p>
    <w:p w14:paraId="455244CA" w14:textId="32C6EEB9" w:rsidR="00605453" w:rsidRDefault="00605453">
      <w:pPr>
        <w:pStyle w:val="ListParagraph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Nadia: </w:t>
      </w:r>
      <w:r w:rsidR="00A142F6">
        <w:rPr>
          <w:rFonts w:asciiTheme="minorHAnsi" w:hAnsiTheme="minorHAnsi" w:cstheme="minorHAnsi"/>
          <w:sz w:val="22"/>
          <w:szCs w:val="22"/>
        </w:rPr>
        <w:t xml:space="preserve">Dave believes he needs to step down as research </w:t>
      </w:r>
      <w:proofErr w:type="gramStart"/>
      <w:r w:rsidR="00A142F6">
        <w:rPr>
          <w:rFonts w:asciiTheme="minorHAnsi" w:hAnsiTheme="minorHAnsi" w:cstheme="minorHAnsi"/>
          <w:sz w:val="22"/>
          <w:szCs w:val="22"/>
        </w:rPr>
        <w:t>chair</w:t>
      </w:r>
      <w:proofErr w:type="gramEnd"/>
      <w:r w:rsidR="00A142F6">
        <w:rPr>
          <w:rFonts w:asciiTheme="minorHAnsi" w:hAnsiTheme="minorHAnsi" w:cstheme="minorHAnsi"/>
          <w:sz w:val="22"/>
          <w:szCs w:val="22"/>
        </w:rPr>
        <w:t xml:space="preserve"> but he desired to support</w:t>
      </w:r>
    </w:p>
    <w:p w14:paraId="14C10ED2" w14:textId="7EC85BC0" w:rsidR="00A142F6" w:rsidRDefault="00A142F6">
      <w:pPr>
        <w:pStyle w:val="ListParagraph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D517D8">
        <w:rPr>
          <w:rFonts w:asciiTheme="minorHAnsi" w:hAnsiTheme="minorHAnsi" w:cstheme="minorHAnsi"/>
          <w:b/>
          <w:bCs/>
          <w:sz w:val="22"/>
          <w:szCs w:val="22"/>
        </w:rPr>
        <w:t>Action</w:t>
      </w:r>
      <w:r>
        <w:rPr>
          <w:rFonts w:asciiTheme="minorHAnsi" w:hAnsiTheme="minorHAnsi" w:cstheme="minorHAnsi"/>
          <w:sz w:val="22"/>
          <w:szCs w:val="22"/>
        </w:rPr>
        <w:t xml:space="preserve">: Nadia to discuss RTAR status with Dave and </w:t>
      </w:r>
      <w:r w:rsidR="008D1953">
        <w:rPr>
          <w:rFonts w:asciiTheme="minorHAnsi" w:hAnsiTheme="minorHAnsi" w:cstheme="minorHAnsi"/>
          <w:sz w:val="22"/>
          <w:szCs w:val="22"/>
        </w:rPr>
        <w:t>determine his willingness to continue working on RTAR 1887</w:t>
      </w:r>
      <w:r w:rsidR="008D0CB9">
        <w:rPr>
          <w:rFonts w:asciiTheme="minorHAnsi" w:hAnsiTheme="minorHAnsi" w:cstheme="minorHAnsi"/>
          <w:sz w:val="22"/>
          <w:szCs w:val="22"/>
        </w:rPr>
        <w:t>/research.</w:t>
      </w:r>
    </w:p>
    <w:p w14:paraId="4148C8EF" w14:textId="63EFCD54" w:rsidR="008D1953" w:rsidRDefault="008D1953">
      <w:pPr>
        <w:pStyle w:val="ListParagraph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Danielle Monfet and Michael Gillespie volunteered to help with this </w:t>
      </w:r>
      <w:r w:rsidR="00980B01">
        <w:rPr>
          <w:rFonts w:asciiTheme="minorHAnsi" w:hAnsiTheme="minorHAnsi" w:cstheme="minorHAnsi"/>
          <w:sz w:val="22"/>
          <w:szCs w:val="22"/>
        </w:rPr>
        <w:t xml:space="preserve">RTAR. </w:t>
      </w:r>
    </w:p>
    <w:p w14:paraId="0C9962C2" w14:textId="5E8C799F" w:rsidR="000B326F" w:rsidRDefault="000B326F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RTAR-1901</w:t>
      </w:r>
      <w:r w:rsidR="005C53C2">
        <w:rPr>
          <w:rFonts w:asciiTheme="minorHAnsi" w:hAnsiTheme="minorHAnsi" w:cstheme="minorHAnsi"/>
          <w:sz w:val="22"/>
          <w:szCs w:val="22"/>
        </w:rPr>
        <w:t xml:space="preserve">, </w:t>
      </w:r>
      <w:r w:rsidR="005C53C2" w:rsidRPr="005C53C2">
        <w:rPr>
          <w:rFonts w:asciiTheme="minorHAnsi" w:hAnsiTheme="minorHAnsi" w:cstheme="minorHAnsi"/>
          <w:sz w:val="22"/>
          <w:szCs w:val="22"/>
        </w:rPr>
        <w:t>Plant Transpiration Rates</w:t>
      </w:r>
    </w:p>
    <w:p w14:paraId="765F0062" w14:textId="0AFB812E" w:rsidR="008059E8" w:rsidRDefault="008059E8">
      <w:pPr>
        <w:pStyle w:val="ListParagraph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William </w:t>
      </w:r>
      <w:proofErr w:type="spellStart"/>
      <w:r>
        <w:rPr>
          <w:rFonts w:asciiTheme="minorHAnsi" w:hAnsiTheme="minorHAnsi" w:cstheme="minorHAnsi"/>
          <w:sz w:val="22"/>
          <w:szCs w:val="22"/>
        </w:rPr>
        <w:t>Hutzel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: work statement must be submitted by April 1, </w:t>
      </w:r>
      <w:proofErr w:type="gramStart"/>
      <w:r>
        <w:rPr>
          <w:rFonts w:asciiTheme="minorHAnsi" w:hAnsiTheme="minorHAnsi" w:cstheme="minorHAnsi"/>
          <w:sz w:val="22"/>
          <w:szCs w:val="22"/>
        </w:rPr>
        <w:t>2024</w:t>
      </w:r>
      <w:proofErr w:type="gramEnd"/>
      <w:r w:rsidR="00101B8F">
        <w:rPr>
          <w:rFonts w:asciiTheme="minorHAnsi" w:hAnsiTheme="minorHAnsi" w:cstheme="minorHAnsi"/>
          <w:sz w:val="22"/>
          <w:szCs w:val="22"/>
        </w:rPr>
        <w:t xml:space="preserve"> for project to continue</w:t>
      </w:r>
    </w:p>
    <w:p w14:paraId="6D97679F" w14:textId="3642B1B9" w:rsidR="00473955" w:rsidRDefault="00797BB1">
      <w:pPr>
        <w:pStyle w:val="ListParagraph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Nadia: we need some support for this </w:t>
      </w:r>
      <w:r w:rsidR="007D5924">
        <w:rPr>
          <w:rFonts w:asciiTheme="minorHAnsi" w:hAnsiTheme="minorHAnsi" w:cstheme="minorHAnsi"/>
          <w:sz w:val="22"/>
          <w:szCs w:val="22"/>
        </w:rPr>
        <w:t xml:space="preserve">however the MTG.CEA owns this. </w:t>
      </w:r>
    </w:p>
    <w:p w14:paraId="37A8D170" w14:textId="04C2452A" w:rsidR="00823970" w:rsidRDefault="00823970">
      <w:pPr>
        <w:pStyle w:val="ListParagraph"/>
        <w:numPr>
          <w:ilvl w:val="2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We will ask the MTG.CEA to identify a new leader for this project to move it forward</w:t>
      </w:r>
    </w:p>
    <w:p w14:paraId="2BE417C1" w14:textId="71063FC9" w:rsidR="008B5CBA" w:rsidRDefault="008B5CBA">
      <w:pPr>
        <w:pStyle w:val="ListParagraph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Niss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: </w:t>
      </w:r>
      <w:r w:rsidR="00177663">
        <w:rPr>
          <w:rFonts w:asciiTheme="minorHAnsi" w:hAnsiTheme="minorHAnsi" w:cstheme="minorHAnsi"/>
          <w:sz w:val="22"/>
          <w:szCs w:val="22"/>
        </w:rPr>
        <w:t xml:space="preserve">is this from the MTG, or from TC 2.2? I am willing to champion this and need some help to guide through the process. </w:t>
      </w:r>
    </w:p>
    <w:p w14:paraId="17C9FC28" w14:textId="4CF7D985" w:rsidR="00F750DA" w:rsidRDefault="002A3A67">
      <w:pPr>
        <w:pStyle w:val="ListParagraph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Niss</w:t>
      </w:r>
      <w:proofErr w:type="spellEnd"/>
      <w:r>
        <w:rPr>
          <w:rFonts w:asciiTheme="minorHAnsi" w:hAnsiTheme="minorHAnsi" w:cstheme="minorHAnsi"/>
          <w:sz w:val="22"/>
          <w:szCs w:val="22"/>
        </w:rPr>
        <w:t>: when this goes out to bid, can be it be “pieced out” based upon specific crops?</w:t>
      </w:r>
    </w:p>
    <w:p w14:paraId="32F7D9D3" w14:textId="6F379B67" w:rsidR="00D27211" w:rsidRDefault="00E55A6D">
      <w:pPr>
        <w:pStyle w:val="ListParagraph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D517D8">
        <w:rPr>
          <w:rFonts w:asciiTheme="minorHAnsi" w:hAnsiTheme="minorHAnsi" w:cstheme="minorHAnsi"/>
          <w:b/>
          <w:bCs/>
          <w:sz w:val="22"/>
          <w:szCs w:val="22"/>
        </w:rPr>
        <w:t>Action</w:t>
      </w:r>
      <w:r>
        <w:rPr>
          <w:rFonts w:asciiTheme="minorHAnsi" w:hAnsiTheme="minorHAnsi" w:cstheme="minorHAnsi"/>
          <w:sz w:val="22"/>
          <w:szCs w:val="22"/>
        </w:rPr>
        <w:t xml:space="preserve">: Nadia </w:t>
      </w:r>
      <w:r w:rsidR="00B9664E">
        <w:rPr>
          <w:rFonts w:asciiTheme="minorHAnsi" w:hAnsiTheme="minorHAnsi" w:cstheme="minorHAnsi"/>
          <w:sz w:val="22"/>
          <w:szCs w:val="22"/>
        </w:rPr>
        <w:t xml:space="preserve">to clarify with William </w:t>
      </w:r>
      <w:proofErr w:type="spellStart"/>
      <w:r w:rsidR="00B9664E">
        <w:rPr>
          <w:rFonts w:asciiTheme="minorHAnsi" w:hAnsiTheme="minorHAnsi" w:cstheme="minorHAnsi"/>
          <w:sz w:val="22"/>
          <w:szCs w:val="22"/>
        </w:rPr>
        <w:t>Hutzel</w:t>
      </w:r>
      <w:proofErr w:type="spellEnd"/>
      <w:r w:rsidR="00B9664E">
        <w:rPr>
          <w:rFonts w:asciiTheme="minorHAnsi" w:hAnsiTheme="minorHAnsi" w:cstheme="minorHAnsi"/>
          <w:sz w:val="22"/>
          <w:szCs w:val="22"/>
        </w:rPr>
        <w:t xml:space="preserve"> how RAC handles research projects, bidding, and the same individuals or companies contributing to both.</w:t>
      </w:r>
    </w:p>
    <w:p w14:paraId="39C6B707" w14:textId="77777777" w:rsidR="0065602D" w:rsidRDefault="0065602D" w:rsidP="00D27211">
      <w:pPr>
        <w:rPr>
          <w:rFonts w:asciiTheme="minorHAnsi" w:hAnsiTheme="minorHAnsi" w:cstheme="minorHAnsi"/>
          <w:sz w:val="22"/>
          <w:szCs w:val="22"/>
        </w:rPr>
      </w:pPr>
    </w:p>
    <w:p w14:paraId="4351A897" w14:textId="07148889" w:rsidR="00D27211" w:rsidRDefault="0065602D" w:rsidP="00D27211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Quorum established.</w:t>
      </w:r>
    </w:p>
    <w:p w14:paraId="18EE6F7A" w14:textId="77777777" w:rsidR="0065602D" w:rsidRDefault="0065602D" w:rsidP="00D27211">
      <w:pPr>
        <w:rPr>
          <w:rFonts w:asciiTheme="minorHAnsi" w:hAnsiTheme="minorHAnsi" w:cstheme="minorHAnsi"/>
          <w:sz w:val="22"/>
          <w:szCs w:val="22"/>
        </w:rPr>
      </w:pPr>
    </w:p>
    <w:p w14:paraId="0236FCAD" w14:textId="1768576B" w:rsidR="00D27211" w:rsidRDefault="00D27211" w:rsidP="00D27211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Motion to approve the minutes by Nadia Sabeh, seconded by Aly. Motion approved. </w:t>
      </w:r>
    </w:p>
    <w:p w14:paraId="270EEA15" w14:textId="77777777" w:rsidR="00D27211" w:rsidRPr="00D27211" w:rsidRDefault="00D27211" w:rsidP="00D27211">
      <w:pPr>
        <w:rPr>
          <w:rFonts w:asciiTheme="minorHAnsi" w:hAnsiTheme="minorHAnsi" w:cstheme="minorHAnsi"/>
          <w:sz w:val="22"/>
          <w:szCs w:val="22"/>
        </w:rPr>
      </w:pPr>
    </w:p>
    <w:p w14:paraId="5EAB05D1" w14:textId="696C5069" w:rsidR="007878C5" w:rsidRDefault="007878C5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New RTAR ideas</w:t>
      </w:r>
    </w:p>
    <w:p w14:paraId="3EDE96C3" w14:textId="6BC5FF9A" w:rsidR="007878C5" w:rsidRDefault="00494149">
      <w:pPr>
        <w:pStyle w:val="ListParagraph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</w:t>
      </w:r>
      <w:r w:rsidR="007878C5">
        <w:rPr>
          <w:rFonts w:asciiTheme="minorHAnsi" w:hAnsiTheme="minorHAnsi" w:cstheme="minorHAnsi"/>
          <w:sz w:val="22"/>
          <w:szCs w:val="22"/>
        </w:rPr>
        <w:t>ompanion animals – focus on canine</w:t>
      </w:r>
      <w:r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>
        <w:rPr>
          <w:rFonts w:asciiTheme="minorHAnsi" w:hAnsiTheme="minorHAnsi" w:cstheme="minorHAnsi"/>
          <w:sz w:val="22"/>
          <w:szCs w:val="22"/>
        </w:rPr>
        <w:t>Niss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Feiner</w:t>
      </w:r>
      <w:proofErr w:type="spellEnd"/>
      <w:r>
        <w:rPr>
          <w:rFonts w:asciiTheme="minorHAnsi" w:hAnsiTheme="minorHAnsi" w:cstheme="minorHAnsi"/>
          <w:sz w:val="22"/>
          <w:szCs w:val="22"/>
        </w:rPr>
        <w:t>)</w:t>
      </w:r>
    </w:p>
    <w:p w14:paraId="02160F72" w14:textId="5747759D" w:rsidR="007878C5" w:rsidRDefault="007878C5">
      <w:pPr>
        <w:pStyle w:val="ListParagraph"/>
        <w:numPr>
          <w:ilvl w:val="2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Determine heat and moisture output of dogs </w:t>
      </w:r>
    </w:p>
    <w:p w14:paraId="6B77DF53" w14:textId="3B1F6747" w:rsidR="001D24E0" w:rsidRDefault="002A6EDA">
      <w:pPr>
        <w:pStyle w:val="ListParagraph"/>
        <w:numPr>
          <w:ilvl w:val="2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We might be able to group dogs by mass, facial structure </w:t>
      </w:r>
    </w:p>
    <w:p w14:paraId="3EC9D779" w14:textId="58B6B621" w:rsidR="002A6EDA" w:rsidRDefault="002A6EDA">
      <w:pPr>
        <w:pStyle w:val="ListParagraph"/>
        <w:numPr>
          <w:ilvl w:val="2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Question: what is the purpose?</w:t>
      </w:r>
    </w:p>
    <w:p w14:paraId="7475F92F" w14:textId="43E44698" w:rsidR="002A6EDA" w:rsidRDefault="002A6EDA">
      <w:pPr>
        <w:pStyle w:val="ListParagraph"/>
        <w:numPr>
          <w:ilvl w:val="3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We have 62.1 information for labs and vets but nothing when animals are moving around at increased metabolic levels; there are limited </w:t>
      </w:r>
      <w:r w:rsidR="00A726EC">
        <w:rPr>
          <w:rFonts w:asciiTheme="minorHAnsi" w:hAnsiTheme="minorHAnsi" w:cstheme="minorHAnsi"/>
          <w:sz w:val="22"/>
          <w:szCs w:val="22"/>
        </w:rPr>
        <w:t>resources available to support existing values from a historical perspective</w:t>
      </w:r>
    </w:p>
    <w:p w14:paraId="27750997" w14:textId="10F8803C" w:rsidR="00372994" w:rsidRDefault="00372994">
      <w:pPr>
        <w:pStyle w:val="ListParagraph"/>
        <w:numPr>
          <w:ilvl w:val="2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Are there any </w:t>
      </w:r>
      <w:r w:rsidR="003A5BC4">
        <w:rPr>
          <w:rFonts w:asciiTheme="minorHAnsi" w:hAnsiTheme="minorHAnsi" w:cstheme="minorHAnsi"/>
          <w:sz w:val="22"/>
          <w:szCs w:val="22"/>
        </w:rPr>
        <w:t>supporting TCs?</w:t>
      </w:r>
    </w:p>
    <w:p w14:paraId="285C4548" w14:textId="01D8ADBA" w:rsidR="003A5BC4" w:rsidRDefault="003A5BC4">
      <w:pPr>
        <w:pStyle w:val="ListParagraph"/>
        <w:numPr>
          <w:ilvl w:val="3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TC 4.3 – ventilation</w:t>
      </w:r>
    </w:p>
    <w:p w14:paraId="75AF1016" w14:textId="65D9B7DA" w:rsidR="003A5BC4" w:rsidRDefault="003A5BC4">
      <w:pPr>
        <w:pStyle w:val="ListParagraph"/>
        <w:numPr>
          <w:ilvl w:val="3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TC 9.6 - healthcare</w:t>
      </w:r>
    </w:p>
    <w:p w14:paraId="43B77D34" w14:textId="464C6804" w:rsidR="000800E3" w:rsidRDefault="000800E3">
      <w:pPr>
        <w:pStyle w:val="ListParagraph"/>
        <w:numPr>
          <w:ilvl w:val="2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Let’s return to this in June 2023</w:t>
      </w:r>
    </w:p>
    <w:p w14:paraId="2C10FD44" w14:textId="6FFA39F9" w:rsidR="000800E3" w:rsidRDefault="00874B2C">
      <w:pPr>
        <w:pStyle w:val="ListParagraph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Confined</w:t>
      </w:r>
      <w:r w:rsidR="00DA4627">
        <w:rPr>
          <w:rFonts w:asciiTheme="minorHAnsi" w:hAnsiTheme="minorHAnsi" w:cstheme="minorHAnsi"/>
          <w:sz w:val="22"/>
          <w:szCs w:val="22"/>
        </w:rPr>
        <w:t xml:space="preserve"> animal environments (Michael Gillespie)</w:t>
      </w:r>
    </w:p>
    <w:p w14:paraId="59986D8E" w14:textId="03991FB0" w:rsidR="009E1CDF" w:rsidRPr="009E1CDF" w:rsidRDefault="00277C09">
      <w:pPr>
        <w:pStyle w:val="ListParagraph"/>
        <w:numPr>
          <w:ilvl w:val="2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This would be a great discussion with Joe </w:t>
      </w:r>
      <w:proofErr w:type="spellStart"/>
      <w:r>
        <w:rPr>
          <w:rFonts w:asciiTheme="minorHAnsi" w:hAnsiTheme="minorHAnsi" w:cstheme="minorHAnsi"/>
          <w:sz w:val="22"/>
          <w:szCs w:val="22"/>
        </w:rPr>
        <w:t>Zulovich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and Morgan Hayes (who are not present)</w:t>
      </w:r>
    </w:p>
    <w:p w14:paraId="74196F47" w14:textId="123DF55A" w:rsidR="001F193A" w:rsidRPr="0045012E" w:rsidRDefault="009E1CDF">
      <w:pPr>
        <w:pStyle w:val="ListParagraph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Best conditions for hosting animals</w:t>
      </w:r>
      <w:r w:rsidR="00BE26DC">
        <w:rPr>
          <w:rFonts w:asciiTheme="minorHAnsi" w:hAnsiTheme="minorHAnsi" w:cstheme="minorHAnsi"/>
          <w:sz w:val="22"/>
          <w:szCs w:val="22"/>
        </w:rPr>
        <w:t xml:space="preserve"> (</w:t>
      </w:r>
      <w:proofErr w:type="spellStart"/>
      <w:r w:rsidR="00BE26DC">
        <w:rPr>
          <w:rFonts w:asciiTheme="minorHAnsi" w:hAnsiTheme="minorHAnsi" w:cstheme="minorHAnsi"/>
          <w:sz w:val="22"/>
          <w:szCs w:val="22"/>
        </w:rPr>
        <w:t>Niss</w:t>
      </w:r>
      <w:proofErr w:type="spellEnd"/>
      <w:r w:rsidR="00BE26DC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E26DC">
        <w:rPr>
          <w:rFonts w:asciiTheme="minorHAnsi" w:hAnsiTheme="minorHAnsi" w:cstheme="minorHAnsi"/>
          <w:sz w:val="22"/>
          <w:szCs w:val="22"/>
        </w:rPr>
        <w:t>Feiner</w:t>
      </w:r>
      <w:proofErr w:type="spellEnd"/>
      <w:r w:rsidR="00BE26DC">
        <w:rPr>
          <w:rFonts w:asciiTheme="minorHAnsi" w:hAnsiTheme="minorHAnsi" w:cstheme="minorHAnsi"/>
          <w:sz w:val="22"/>
          <w:szCs w:val="22"/>
        </w:rPr>
        <w:t>)</w:t>
      </w:r>
    </w:p>
    <w:p w14:paraId="4AC90694" w14:textId="71E2D6F3" w:rsidR="002222F8" w:rsidRDefault="00B511E2">
      <w:pPr>
        <w:pStyle w:val="ListParagraph"/>
        <w:numPr>
          <w:ilvl w:val="2"/>
          <w:numId w:val="10"/>
        </w:numPr>
        <w:rPr>
          <w:rFonts w:asciiTheme="minorHAnsi" w:hAnsiTheme="minorHAnsi" w:cstheme="minorHAnsi"/>
          <w:sz w:val="22"/>
          <w:szCs w:val="22"/>
        </w:rPr>
      </w:pPr>
      <w:r w:rsidRPr="000F7D85">
        <w:rPr>
          <w:rFonts w:asciiTheme="minorHAnsi" w:hAnsiTheme="minorHAnsi" w:cstheme="minorHAnsi"/>
          <w:sz w:val="22"/>
          <w:szCs w:val="22"/>
        </w:rPr>
        <w:t xml:space="preserve">Comment: </w:t>
      </w:r>
      <w:r w:rsidR="009F491D" w:rsidRPr="00811B49">
        <w:rPr>
          <w:rFonts w:asciiTheme="minorHAnsi" w:hAnsiTheme="minorHAnsi" w:cstheme="minorHAnsi"/>
          <w:sz w:val="22"/>
          <w:szCs w:val="22"/>
        </w:rPr>
        <w:t>Nikki Sasher</w:t>
      </w:r>
      <w:r w:rsidR="0017044A" w:rsidRPr="000F7D85">
        <w:rPr>
          <w:rFonts w:asciiTheme="minorHAnsi" w:hAnsiTheme="minorHAnsi" w:cstheme="minorHAnsi"/>
          <w:sz w:val="22"/>
          <w:szCs w:val="22"/>
        </w:rPr>
        <w:t xml:space="preserve"> stated that there’s a large amount of existing knowledge and research related to swine</w:t>
      </w:r>
      <w:r w:rsidR="004D6D4D">
        <w:rPr>
          <w:rFonts w:asciiTheme="minorHAnsi" w:hAnsiTheme="minorHAnsi" w:cstheme="minorHAnsi"/>
          <w:sz w:val="22"/>
          <w:szCs w:val="22"/>
        </w:rPr>
        <w:t xml:space="preserve"> and poultry with respect to </w:t>
      </w:r>
      <w:r w:rsidR="0007409A" w:rsidRPr="000F7D85">
        <w:rPr>
          <w:rFonts w:asciiTheme="minorHAnsi" w:hAnsiTheme="minorHAnsi" w:cstheme="minorHAnsi"/>
          <w:sz w:val="22"/>
          <w:szCs w:val="22"/>
        </w:rPr>
        <w:t>heat, moisture, and viral control.</w:t>
      </w:r>
      <w:r w:rsidR="004D6D4D">
        <w:rPr>
          <w:rFonts w:asciiTheme="minorHAnsi" w:hAnsiTheme="minorHAnsi" w:cstheme="minorHAnsi"/>
          <w:sz w:val="22"/>
          <w:szCs w:val="22"/>
        </w:rPr>
        <w:t xml:space="preserve"> </w:t>
      </w:r>
      <w:r w:rsidR="00B85EDC">
        <w:rPr>
          <w:rFonts w:asciiTheme="minorHAnsi" w:hAnsiTheme="minorHAnsi" w:cstheme="minorHAnsi"/>
          <w:sz w:val="22"/>
          <w:szCs w:val="22"/>
        </w:rPr>
        <w:t xml:space="preserve">Specifically, the PRRS virus in swine. </w:t>
      </w:r>
      <w:r w:rsidR="004D6D4D">
        <w:rPr>
          <w:rFonts w:asciiTheme="minorHAnsi" w:hAnsiTheme="minorHAnsi" w:cstheme="minorHAnsi"/>
          <w:sz w:val="22"/>
          <w:szCs w:val="22"/>
        </w:rPr>
        <w:t>The focus has been on piglet mortality</w:t>
      </w:r>
      <w:r w:rsidR="00C70E07">
        <w:rPr>
          <w:rFonts w:asciiTheme="minorHAnsi" w:hAnsiTheme="minorHAnsi" w:cstheme="minorHAnsi"/>
          <w:sz w:val="22"/>
          <w:szCs w:val="22"/>
        </w:rPr>
        <w:t xml:space="preserve">. With better filtration, mortality rate was decreased from 14% to 3%. While this virus is not </w:t>
      </w:r>
      <w:r w:rsidR="00AA483E">
        <w:rPr>
          <w:rFonts w:asciiTheme="minorHAnsi" w:hAnsiTheme="minorHAnsi" w:cstheme="minorHAnsi"/>
          <w:sz w:val="22"/>
          <w:szCs w:val="22"/>
        </w:rPr>
        <w:t>transmitted</w:t>
      </w:r>
      <w:r w:rsidR="00C70E07">
        <w:rPr>
          <w:rFonts w:asciiTheme="minorHAnsi" w:hAnsiTheme="minorHAnsi" w:cstheme="minorHAnsi"/>
          <w:sz w:val="22"/>
          <w:szCs w:val="22"/>
        </w:rPr>
        <w:t xml:space="preserve"> to humans, it impacts </w:t>
      </w:r>
      <w:r w:rsidR="00D111A2">
        <w:rPr>
          <w:rFonts w:asciiTheme="minorHAnsi" w:hAnsiTheme="minorHAnsi" w:cstheme="minorHAnsi"/>
          <w:sz w:val="22"/>
          <w:szCs w:val="22"/>
        </w:rPr>
        <w:t xml:space="preserve">the farms. </w:t>
      </w:r>
      <w:r w:rsidR="00746F94">
        <w:rPr>
          <w:rFonts w:asciiTheme="minorHAnsi" w:hAnsiTheme="minorHAnsi" w:cstheme="minorHAnsi"/>
          <w:sz w:val="22"/>
          <w:szCs w:val="22"/>
        </w:rPr>
        <w:t xml:space="preserve">Utilizing </w:t>
      </w:r>
      <w:r w:rsidR="0041514B">
        <w:rPr>
          <w:rFonts w:asciiTheme="minorHAnsi" w:hAnsiTheme="minorHAnsi" w:cstheme="minorHAnsi"/>
          <w:sz w:val="22"/>
          <w:szCs w:val="22"/>
        </w:rPr>
        <w:t>12–17-inch</w:t>
      </w:r>
      <w:r w:rsidR="00746F94">
        <w:rPr>
          <w:rFonts w:asciiTheme="minorHAnsi" w:hAnsiTheme="minorHAnsi" w:cstheme="minorHAnsi"/>
          <w:sz w:val="22"/>
          <w:szCs w:val="22"/>
        </w:rPr>
        <w:t xml:space="preserve"> MERV 14-15 filters which is enough to remove the virus because it’s attached to particles. </w:t>
      </w:r>
    </w:p>
    <w:p w14:paraId="465DE44A" w14:textId="4CA762D2" w:rsidR="000F7D85" w:rsidRDefault="000F7D85">
      <w:pPr>
        <w:pStyle w:val="ListParagraph"/>
        <w:numPr>
          <w:ilvl w:val="3"/>
          <w:numId w:val="10"/>
        </w:num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Niss</w:t>
      </w:r>
      <w:proofErr w:type="spellEnd"/>
      <w:r>
        <w:rPr>
          <w:rFonts w:asciiTheme="minorHAnsi" w:hAnsiTheme="minorHAnsi" w:cstheme="minorHAnsi"/>
          <w:sz w:val="22"/>
          <w:szCs w:val="22"/>
        </w:rPr>
        <w:t>: this would be great information that could be added to the handbook.</w:t>
      </w:r>
    </w:p>
    <w:p w14:paraId="6976D846" w14:textId="437E65ED" w:rsidR="00AA483E" w:rsidRDefault="00AA483E">
      <w:pPr>
        <w:pStyle w:val="ListParagraph"/>
        <w:numPr>
          <w:ilvl w:val="3"/>
          <w:numId w:val="10"/>
        </w:num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Niss</w:t>
      </w:r>
      <w:proofErr w:type="spellEnd"/>
      <w:r>
        <w:rPr>
          <w:rFonts w:asciiTheme="minorHAnsi" w:hAnsiTheme="minorHAnsi" w:cstheme="minorHAnsi"/>
          <w:sz w:val="22"/>
          <w:szCs w:val="22"/>
        </w:rPr>
        <w:t>: would it make sense to have a seminar on this topic?</w:t>
      </w:r>
    </w:p>
    <w:p w14:paraId="4C86E1B6" w14:textId="7CFB6375" w:rsidR="00AA483E" w:rsidRDefault="00AA483E">
      <w:pPr>
        <w:pStyle w:val="ListParagraph"/>
        <w:numPr>
          <w:ilvl w:val="3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Nadia: we should include Morgan and Joe in this discussion</w:t>
      </w:r>
    </w:p>
    <w:p w14:paraId="53236F25" w14:textId="4DF47DE1" w:rsidR="00C36ABE" w:rsidRDefault="004E6AD7">
      <w:pPr>
        <w:pStyle w:val="ListParagraph"/>
        <w:numPr>
          <w:ilvl w:val="2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Suggestion: Nikki to contact </w:t>
      </w:r>
      <w:proofErr w:type="spellStart"/>
      <w:r>
        <w:rPr>
          <w:rFonts w:asciiTheme="minorHAnsi" w:hAnsiTheme="minorHAnsi" w:cstheme="minorHAnsi"/>
          <w:sz w:val="22"/>
          <w:szCs w:val="22"/>
        </w:rPr>
        <w:t>Niss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and Nadia to continue this discussion</w:t>
      </w:r>
    </w:p>
    <w:p w14:paraId="378E0392" w14:textId="210AEC1E" w:rsidR="002E71C2" w:rsidRDefault="002E71C2">
      <w:pPr>
        <w:pStyle w:val="ListParagraph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Dehumidify poultry farms </w:t>
      </w:r>
    </w:p>
    <w:p w14:paraId="3B110A2C" w14:textId="0F0E523F" w:rsidR="003D4217" w:rsidRDefault="003D4217">
      <w:pPr>
        <w:pStyle w:val="ListParagraph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Ammonia scrubbing from poultry farms</w:t>
      </w:r>
    </w:p>
    <w:p w14:paraId="33760607" w14:textId="52B63341" w:rsidR="004C030C" w:rsidRDefault="004C030C">
      <w:pPr>
        <w:pStyle w:val="ListParagraph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Niss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: we should setup a </w:t>
      </w:r>
      <w:r w:rsidR="00F81944">
        <w:rPr>
          <w:rFonts w:asciiTheme="minorHAnsi" w:hAnsiTheme="minorHAnsi" w:cstheme="minorHAnsi"/>
          <w:sz w:val="22"/>
          <w:szCs w:val="22"/>
        </w:rPr>
        <w:t>location</w:t>
      </w:r>
      <w:r>
        <w:rPr>
          <w:rFonts w:asciiTheme="minorHAnsi" w:hAnsiTheme="minorHAnsi" w:cstheme="minorHAnsi"/>
          <w:sz w:val="22"/>
          <w:szCs w:val="22"/>
        </w:rPr>
        <w:t xml:space="preserve"> on Basecamp or a list to </w:t>
      </w:r>
      <w:r w:rsidR="008D760B">
        <w:rPr>
          <w:rFonts w:asciiTheme="minorHAnsi" w:hAnsiTheme="minorHAnsi" w:cstheme="minorHAnsi"/>
          <w:sz w:val="22"/>
          <w:szCs w:val="22"/>
        </w:rPr>
        <w:t>document research ideas</w:t>
      </w:r>
    </w:p>
    <w:p w14:paraId="70B1C8F4" w14:textId="19F8F522" w:rsidR="002D177A" w:rsidRDefault="00840674">
      <w:pPr>
        <w:pStyle w:val="ListParagraph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Who can be members of Basecamp?</w:t>
      </w:r>
    </w:p>
    <w:p w14:paraId="7EE0E3C0" w14:textId="5601F11B" w:rsidR="00840674" w:rsidRDefault="00840674">
      <w:pPr>
        <w:pStyle w:val="ListParagraph"/>
        <w:numPr>
          <w:ilvl w:val="2"/>
          <w:numId w:val="10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Comment: you must be on the roster to be on Basecamp; people who are not on the roster can be invited as a client </w:t>
      </w:r>
    </w:p>
    <w:p w14:paraId="61AD2837" w14:textId="54C36406" w:rsidR="000F4159" w:rsidRPr="000F7D85" w:rsidRDefault="000F4159">
      <w:pPr>
        <w:pStyle w:val="ListParagraph"/>
        <w:numPr>
          <w:ilvl w:val="1"/>
          <w:numId w:val="10"/>
        </w:numPr>
        <w:rPr>
          <w:rFonts w:asciiTheme="minorHAnsi" w:hAnsiTheme="minorHAnsi" w:cstheme="minorHAnsi"/>
          <w:sz w:val="22"/>
          <w:szCs w:val="22"/>
        </w:rPr>
      </w:pPr>
      <w:bookmarkStart w:id="0" w:name="_Hlk126675839"/>
      <w:r w:rsidRPr="008D760B">
        <w:rPr>
          <w:rFonts w:asciiTheme="minorHAnsi" w:hAnsiTheme="minorHAnsi" w:cstheme="minorHAnsi"/>
          <w:b/>
          <w:bCs/>
          <w:sz w:val="22"/>
          <w:szCs w:val="22"/>
        </w:rPr>
        <w:t>Action</w:t>
      </w:r>
      <w:r>
        <w:rPr>
          <w:rFonts w:asciiTheme="minorHAnsi" w:hAnsiTheme="minorHAnsi" w:cstheme="minorHAnsi"/>
          <w:sz w:val="22"/>
          <w:szCs w:val="22"/>
        </w:rPr>
        <w:t xml:space="preserve">: </w:t>
      </w:r>
      <w:proofErr w:type="spellStart"/>
      <w:r w:rsidR="005B6FCE">
        <w:rPr>
          <w:rFonts w:asciiTheme="minorHAnsi" w:hAnsiTheme="minorHAnsi" w:cstheme="minorHAnsi"/>
          <w:sz w:val="22"/>
          <w:szCs w:val="22"/>
        </w:rPr>
        <w:t>Niss</w:t>
      </w:r>
      <w:proofErr w:type="spellEnd"/>
      <w:r w:rsidR="005B6FCE">
        <w:rPr>
          <w:rFonts w:asciiTheme="minorHAnsi" w:hAnsiTheme="minorHAnsi" w:cstheme="minorHAnsi"/>
          <w:sz w:val="22"/>
          <w:szCs w:val="22"/>
        </w:rPr>
        <w:t xml:space="preserve"> to create a list on Basecamp to track research</w:t>
      </w:r>
      <w:r w:rsidR="00EE1C2E">
        <w:rPr>
          <w:rFonts w:asciiTheme="minorHAnsi" w:hAnsiTheme="minorHAnsi" w:cstheme="minorHAnsi"/>
          <w:sz w:val="22"/>
          <w:szCs w:val="22"/>
        </w:rPr>
        <w:t>.</w:t>
      </w:r>
    </w:p>
    <w:bookmarkEnd w:id="0"/>
    <w:p w14:paraId="0221ACB0" w14:textId="60EA7B1B" w:rsidR="000F7D85" w:rsidRDefault="000F7D85" w:rsidP="00B511E2">
      <w:pPr>
        <w:ind w:left="21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p w14:paraId="6B08BEE8" w14:textId="3B03B8AF" w:rsidR="002222F8" w:rsidRDefault="002222F8" w:rsidP="002222F8">
      <w:pPr>
        <w:rPr>
          <w:rFonts w:asciiTheme="minorHAnsi" w:hAnsiTheme="minorHAnsi" w:cstheme="minorHAnsi"/>
          <w:sz w:val="22"/>
          <w:szCs w:val="22"/>
        </w:rPr>
      </w:pPr>
      <w:r w:rsidRPr="00D155B0">
        <w:rPr>
          <w:rFonts w:asciiTheme="minorHAnsi" w:hAnsiTheme="minorHAnsi" w:cstheme="minorHAnsi"/>
          <w:b/>
          <w:bCs/>
          <w:sz w:val="22"/>
          <w:szCs w:val="22"/>
        </w:rPr>
        <w:t>Programs</w:t>
      </w:r>
      <w:r w:rsidR="00AB6422">
        <w:rPr>
          <w:rFonts w:asciiTheme="minorHAnsi" w:hAnsiTheme="minorHAnsi" w:cstheme="minorHAnsi"/>
          <w:sz w:val="22"/>
          <w:szCs w:val="22"/>
        </w:rPr>
        <w:t xml:space="preserve"> (</w:t>
      </w:r>
      <w:r w:rsidR="005C53C2" w:rsidRPr="00D350B4">
        <w:rPr>
          <w:rFonts w:asciiTheme="minorHAnsi" w:hAnsiTheme="minorHAnsi" w:cstheme="minorHAnsi"/>
          <w:sz w:val="22"/>
          <w:szCs w:val="22"/>
        </w:rPr>
        <w:t xml:space="preserve">Alekhya </w:t>
      </w:r>
      <w:r w:rsidR="00A32A1B" w:rsidRPr="00A32A1B">
        <w:rPr>
          <w:rFonts w:asciiTheme="minorHAnsi" w:hAnsiTheme="minorHAnsi" w:cstheme="minorHAnsi"/>
          <w:sz w:val="22"/>
          <w:szCs w:val="22"/>
        </w:rPr>
        <w:t>Kaianathbhatta</w:t>
      </w:r>
      <w:r w:rsidR="00AB6422">
        <w:rPr>
          <w:rFonts w:asciiTheme="minorHAnsi" w:hAnsiTheme="minorHAnsi" w:cstheme="minorHAnsi"/>
          <w:sz w:val="22"/>
          <w:szCs w:val="22"/>
        </w:rPr>
        <w:t>)</w:t>
      </w:r>
    </w:p>
    <w:p w14:paraId="3E8724B5" w14:textId="349EC1A2" w:rsidR="00B53F16" w:rsidRDefault="00B53F16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If we wanted to propose a new track, it would have to be Summer 2024 in Indianapolis with a deadline of March 2023</w:t>
      </w:r>
    </w:p>
    <w:p w14:paraId="4977409D" w14:textId="69E688B6" w:rsidR="005A4C66" w:rsidRDefault="005A4C66">
      <w:pPr>
        <w:pStyle w:val="ListParagraph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We need to receive support from other TCs and MTGs to propose a track</w:t>
      </w:r>
    </w:p>
    <w:p w14:paraId="2E81C149" w14:textId="51533334" w:rsidR="00476667" w:rsidRDefault="00635C13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Proposed</w:t>
      </w:r>
      <w:r w:rsidR="00476667">
        <w:rPr>
          <w:rFonts w:asciiTheme="minorHAnsi" w:hAnsiTheme="minorHAnsi" w:cstheme="minorHAnsi"/>
          <w:sz w:val="22"/>
          <w:szCs w:val="22"/>
        </w:rPr>
        <w:t xml:space="preserve"> Chicago Events </w:t>
      </w:r>
    </w:p>
    <w:p w14:paraId="2FEEBA39" w14:textId="60137FB5" w:rsidR="004A796A" w:rsidRDefault="00843E61">
      <w:pPr>
        <w:pStyle w:val="ListParagraph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HVAC equipment, trouble with varying conditions on compressor-based equipment (Michael Gillespie)</w:t>
      </w:r>
      <w:r w:rsidR="00045FD4">
        <w:rPr>
          <w:rFonts w:asciiTheme="minorHAnsi" w:hAnsiTheme="minorHAnsi" w:cstheme="minorHAnsi"/>
          <w:sz w:val="22"/>
          <w:szCs w:val="22"/>
        </w:rPr>
        <w:t xml:space="preserve"> – refrigerants track?</w:t>
      </w:r>
    </w:p>
    <w:p w14:paraId="181E43F2" w14:textId="6E098AB8" w:rsidR="00843E61" w:rsidRDefault="00995978">
      <w:pPr>
        <w:pStyle w:val="ListParagraph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Electrification</w:t>
      </w:r>
      <w:r w:rsidR="00161D3D">
        <w:rPr>
          <w:rFonts w:asciiTheme="minorHAnsi" w:hAnsiTheme="minorHAnsi" w:cstheme="minorHAnsi"/>
          <w:sz w:val="22"/>
          <w:szCs w:val="22"/>
        </w:rPr>
        <w:t xml:space="preserve"> and decarbonization</w:t>
      </w:r>
    </w:p>
    <w:p w14:paraId="7F1B9FFD" w14:textId="2B1470B8" w:rsidR="00947AC5" w:rsidRDefault="00947AC5">
      <w:pPr>
        <w:pStyle w:val="ListParagraph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Air quality and air filtration for plant and animal environments</w:t>
      </w:r>
    </w:p>
    <w:p w14:paraId="4A3501A2" w14:textId="20D16D77" w:rsidR="00F379E7" w:rsidRDefault="00F379E7">
      <w:pPr>
        <w:pStyle w:val="ListParagraph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The dangers of wet-bulb temperature and how it impacts agriculture </w:t>
      </w:r>
      <w:r w:rsidR="00B77F3D">
        <w:rPr>
          <w:rFonts w:asciiTheme="minorHAnsi" w:hAnsiTheme="minorHAnsi" w:cstheme="minorHAnsi"/>
          <w:sz w:val="22"/>
          <w:szCs w:val="22"/>
        </w:rPr>
        <w:t>with respect to climate change (</w:t>
      </w:r>
      <w:proofErr w:type="spellStart"/>
      <w:r w:rsidR="00B77F3D">
        <w:rPr>
          <w:rFonts w:asciiTheme="minorHAnsi" w:hAnsiTheme="minorHAnsi" w:cstheme="minorHAnsi"/>
          <w:sz w:val="22"/>
          <w:szCs w:val="22"/>
        </w:rPr>
        <w:t>Niss</w:t>
      </w:r>
      <w:proofErr w:type="spellEnd"/>
      <w:r w:rsidR="00B77F3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77F3D">
        <w:rPr>
          <w:rFonts w:asciiTheme="minorHAnsi" w:hAnsiTheme="minorHAnsi" w:cstheme="minorHAnsi"/>
          <w:sz w:val="22"/>
          <w:szCs w:val="22"/>
        </w:rPr>
        <w:t>Feiner</w:t>
      </w:r>
      <w:proofErr w:type="spellEnd"/>
      <w:r w:rsidR="00B77F3D">
        <w:rPr>
          <w:rFonts w:asciiTheme="minorHAnsi" w:hAnsiTheme="minorHAnsi" w:cstheme="minorHAnsi"/>
          <w:sz w:val="22"/>
          <w:szCs w:val="22"/>
        </w:rPr>
        <w:t>)</w:t>
      </w:r>
    </w:p>
    <w:p w14:paraId="1D613869" w14:textId="0C58CC20" w:rsidR="00B77F3D" w:rsidRDefault="00B77F3D">
      <w:pPr>
        <w:pStyle w:val="ListParagraph"/>
        <w:numPr>
          <w:ilvl w:val="2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We’ll need more </w:t>
      </w:r>
      <w:r w:rsidR="006F7502">
        <w:rPr>
          <w:rFonts w:asciiTheme="minorHAnsi" w:hAnsiTheme="minorHAnsi" w:cstheme="minorHAnsi"/>
          <w:sz w:val="22"/>
          <w:szCs w:val="22"/>
        </w:rPr>
        <w:t>mechanical</w:t>
      </w:r>
      <w:r>
        <w:rPr>
          <w:rFonts w:asciiTheme="minorHAnsi" w:hAnsiTheme="minorHAnsi" w:cstheme="minorHAnsi"/>
          <w:sz w:val="22"/>
          <w:szCs w:val="22"/>
        </w:rPr>
        <w:t xml:space="preserve"> cooling </w:t>
      </w:r>
      <w:r w:rsidR="0048372D">
        <w:rPr>
          <w:rFonts w:asciiTheme="minorHAnsi" w:hAnsiTheme="minorHAnsi" w:cstheme="minorHAnsi"/>
          <w:sz w:val="22"/>
          <w:szCs w:val="22"/>
        </w:rPr>
        <w:t xml:space="preserve">in parts of world to sustain agricultural animal life. At the wet-bulb increases, </w:t>
      </w:r>
      <w:r w:rsidR="00D80B95">
        <w:rPr>
          <w:rFonts w:asciiTheme="minorHAnsi" w:hAnsiTheme="minorHAnsi" w:cstheme="minorHAnsi"/>
          <w:sz w:val="22"/>
          <w:szCs w:val="22"/>
        </w:rPr>
        <w:t>it is more difficult to sweat</w:t>
      </w:r>
    </w:p>
    <w:p w14:paraId="30C66E76" w14:textId="2A3DD0C0" w:rsidR="00D80B95" w:rsidRDefault="00D80B95">
      <w:pPr>
        <w:pStyle w:val="ListParagraph"/>
        <w:numPr>
          <w:ilvl w:val="2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Comment: have several programs on how humans and </w:t>
      </w:r>
      <w:r w:rsidR="006F7502">
        <w:rPr>
          <w:rFonts w:asciiTheme="minorHAnsi" w:hAnsiTheme="minorHAnsi" w:cstheme="minorHAnsi"/>
          <w:sz w:val="22"/>
          <w:szCs w:val="22"/>
        </w:rPr>
        <w:t>plants</w:t>
      </w:r>
      <w:r>
        <w:rPr>
          <w:rFonts w:asciiTheme="minorHAnsi" w:hAnsiTheme="minorHAnsi" w:cstheme="minorHAnsi"/>
          <w:sz w:val="22"/>
          <w:szCs w:val="22"/>
        </w:rPr>
        <w:t xml:space="preserve"> are impacted too</w:t>
      </w:r>
    </w:p>
    <w:p w14:paraId="52FE97F5" w14:textId="7D7787AA" w:rsidR="00D80B95" w:rsidRDefault="00D80B95">
      <w:pPr>
        <w:pStyle w:val="ListParagraph"/>
        <w:numPr>
          <w:ilvl w:val="2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Comment: this may be </w:t>
      </w:r>
      <w:r w:rsidR="006F7502">
        <w:rPr>
          <w:rFonts w:asciiTheme="minorHAnsi" w:hAnsiTheme="minorHAnsi" w:cstheme="minorHAnsi"/>
          <w:sz w:val="22"/>
          <w:szCs w:val="22"/>
        </w:rPr>
        <w:t>advantageous</w:t>
      </w:r>
      <w:r>
        <w:rPr>
          <w:rFonts w:asciiTheme="minorHAnsi" w:hAnsiTheme="minorHAnsi" w:cstheme="minorHAnsi"/>
          <w:sz w:val="22"/>
          <w:szCs w:val="22"/>
        </w:rPr>
        <w:t xml:space="preserve"> in </w:t>
      </w:r>
      <w:r w:rsidR="000F6A8F">
        <w:rPr>
          <w:rFonts w:asciiTheme="minorHAnsi" w:hAnsiTheme="minorHAnsi" w:cstheme="minorHAnsi"/>
          <w:sz w:val="22"/>
          <w:szCs w:val="22"/>
        </w:rPr>
        <w:t>“extreme” climates to extend the growing season</w:t>
      </w:r>
    </w:p>
    <w:p w14:paraId="6754C2D4" w14:textId="2ABCD6C6" w:rsidR="000F6A8F" w:rsidRDefault="00836F1C">
      <w:pPr>
        <w:pStyle w:val="ListParagraph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Synergies between greenhouses and CEA</w:t>
      </w:r>
    </w:p>
    <w:p w14:paraId="2988316A" w14:textId="50C6BE01" w:rsidR="00836F1C" w:rsidRDefault="00836F1C">
      <w:pPr>
        <w:pStyle w:val="ListParagraph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HVAC controls </w:t>
      </w:r>
      <w:r w:rsidR="006F7502">
        <w:rPr>
          <w:rFonts w:asciiTheme="minorHAnsi" w:hAnsiTheme="minorHAnsi" w:cstheme="minorHAnsi"/>
          <w:sz w:val="22"/>
          <w:szCs w:val="22"/>
        </w:rPr>
        <w:t>within CEA</w:t>
      </w:r>
    </w:p>
    <w:p w14:paraId="73741AA8" w14:textId="058A5115" w:rsidR="008D045F" w:rsidRDefault="008D045F">
      <w:pPr>
        <w:pStyle w:val="ListParagraph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Ventilation</w:t>
      </w:r>
      <w:r w:rsidR="00116F3B">
        <w:rPr>
          <w:rFonts w:asciiTheme="minorHAnsi" w:hAnsiTheme="minorHAnsi" w:cstheme="minorHAnsi"/>
          <w:sz w:val="22"/>
          <w:szCs w:val="22"/>
        </w:rPr>
        <w:t xml:space="preserve">, DCV, and exhaust with respect to animal environments </w:t>
      </w:r>
    </w:p>
    <w:p w14:paraId="500D5563" w14:textId="77777777" w:rsidR="001A0F8C" w:rsidRDefault="001A0F8C">
      <w:pPr>
        <w:pStyle w:val="ListParagraph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Demand response</w:t>
      </w:r>
    </w:p>
    <w:p w14:paraId="26555218" w14:textId="57BEDC11" w:rsidR="00116F3B" w:rsidRDefault="00116F3B">
      <w:pPr>
        <w:pStyle w:val="ListParagraph"/>
        <w:numPr>
          <w:ilvl w:val="2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 Quebec, when it is cold and electrical generation is decreased, CEA are asked to reduce energy consumption and shift to fossil fuel heat</w:t>
      </w:r>
    </w:p>
    <w:p w14:paraId="656EBB2E" w14:textId="0BC183D2" w:rsidR="00116F3B" w:rsidRDefault="0000052A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bookmarkStart w:id="1" w:name="_Hlk126675857"/>
      <w:r w:rsidRPr="00657F49">
        <w:rPr>
          <w:rFonts w:asciiTheme="minorHAnsi" w:hAnsiTheme="minorHAnsi" w:cstheme="minorHAnsi"/>
          <w:b/>
          <w:bCs/>
          <w:sz w:val="22"/>
          <w:szCs w:val="22"/>
        </w:rPr>
        <w:t>Action</w:t>
      </w:r>
      <w:r>
        <w:rPr>
          <w:rFonts w:asciiTheme="minorHAnsi" w:hAnsiTheme="minorHAnsi" w:cstheme="minorHAnsi"/>
          <w:sz w:val="22"/>
          <w:szCs w:val="22"/>
        </w:rPr>
        <w:t>: all committee members to come to</w:t>
      </w:r>
      <w:r w:rsidR="00EE1C2E">
        <w:rPr>
          <w:rFonts w:asciiTheme="minorHAnsi" w:hAnsiTheme="minorHAnsi" w:cstheme="minorHAnsi"/>
          <w:sz w:val="22"/>
          <w:szCs w:val="22"/>
        </w:rPr>
        <w:t xml:space="preserve"> the</w:t>
      </w:r>
      <w:r>
        <w:rPr>
          <w:rFonts w:asciiTheme="minorHAnsi" w:hAnsiTheme="minorHAnsi" w:cstheme="minorHAnsi"/>
          <w:sz w:val="22"/>
          <w:szCs w:val="22"/>
        </w:rPr>
        <w:t xml:space="preserve"> Tamp</w:t>
      </w:r>
      <w:r w:rsidR="00EE1C2E"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z w:val="22"/>
          <w:szCs w:val="22"/>
        </w:rPr>
        <w:t xml:space="preserve"> meeting prepared to </w:t>
      </w:r>
      <w:r w:rsidR="00657F49">
        <w:rPr>
          <w:rFonts w:asciiTheme="minorHAnsi" w:hAnsiTheme="minorHAnsi" w:cstheme="minorHAnsi"/>
          <w:sz w:val="22"/>
          <w:szCs w:val="22"/>
        </w:rPr>
        <w:t>create seminars and identify co-sponsors.</w:t>
      </w:r>
    </w:p>
    <w:bookmarkEnd w:id="1"/>
    <w:p w14:paraId="6315369D" w14:textId="3D2179CD" w:rsidR="00F340BB" w:rsidRDefault="00F340BB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Process</w:t>
      </w:r>
    </w:p>
    <w:p w14:paraId="484A7182" w14:textId="1530E0AB" w:rsidR="00F340BB" w:rsidRDefault="00F340BB">
      <w:pPr>
        <w:pStyle w:val="ListParagraph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TCs or </w:t>
      </w:r>
      <w:r w:rsidR="00E86336">
        <w:rPr>
          <w:rFonts w:asciiTheme="minorHAnsi" w:hAnsiTheme="minorHAnsi" w:cstheme="minorHAnsi"/>
          <w:sz w:val="22"/>
          <w:szCs w:val="22"/>
        </w:rPr>
        <w:t>individuals</w:t>
      </w:r>
      <w:r>
        <w:rPr>
          <w:rFonts w:asciiTheme="minorHAnsi" w:hAnsiTheme="minorHAnsi" w:cstheme="minorHAnsi"/>
          <w:sz w:val="22"/>
          <w:szCs w:val="22"/>
        </w:rPr>
        <w:t xml:space="preserve"> can submit </w:t>
      </w:r>
      <w:r w:rsidR="006D33E9">
        <w:rPr>
          <w:rFonts w:asciiTheme="minorHAnsi" w:hAnsiTheme="minorHAnsi" w:cstheme="minorHAnsi"/>
          <w:sz w:val="22"/>
          <w:szCs w:val="22"/>
        </w:rPr>
        <w:t>a proposal however its best sponsored by a TC</w:t>
      </w:r>
    </w:p>
    <w:p w14:paraId="0F27AAC2" w14:textId="0CAE9C0B" w:rsidR="00C92A57" w:rsidRDefault="00C92A57">
      <w:pPr>
        <w:pStyle w:val="ListParagraph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ASHRAE has different types of events, e.g.: forum, seminar, conference paper, panels</w:t>
      </w:r>
    </w:p>
    <w:p w14:paraId="52570A0F" w14:textId="77777777" w:rsidR="0065602D" w:rsidRPr="00B53F16" w:rsidRDefault="0065602D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Proposed Tampa Events</w:t>
      </w:r>
    </w:p>
    <w:p w14:paraId="7029CE78" w14:textId="3F570188" w:rsidR="0065602D" w:rsidRDefault="0065602D">
      <w:pPr>
        <w:pStyle w:val="ListParagraph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EP 653</w:t>
      </w:r>
      <w:r w:rsidR="00271D9B">
        <w:rPr>
          <w:rFonts w:asciiTheme="minorHAnsi" w:hAnsiTheme="minorHAnsi" w:cstheme="minorHAnsi"/>
          <w:sz w:val="22"/>
          <w:szCs w:val="22"/>
        </w:rPr>
        <w:t xml:space="preserve"> panel</w:t>
      </w:r>
      <w:r>
        <w:rPr>
          <w:rFonts w:asciiTheme="minorHAnsi" w:hAnsiTheme="minorHAnsi" w:cstheme="minorHAnsi"/>
          <w:sz w:val="22"/>
          <w:szCs w:val="22"/>
        </w:rPr>
        <w:t xml:space="preserve"> (Craig, Aly, Peter)</w:t>
      </w:r>
      <w:r w:rsidR="00271D9B">
        <w:rPr>
          <w:rFonts w:asciiTheme="minorHAnsi" w:hAnsiTheme="minorHAnsi" w:cstheme="minorHAnsi"/>
          <w:sz w:val="22"/>
          <w:szCs w:val="22"/>
        </w:rPr>
        <w:t xml:space="preserve"> with Nadia moderating </w:t>
      </w:r>
    </w:p>
    <w:p w14:paraId="07E2A789" w14:textId="6CD233C4" w:rsidR="00271D9B" w:rsidRDefault="00271D9B">
      <w:pPr>
        <w:pStyle w:val="ListParagraph"/>
        <w:numPr>
          <w:ilvl w:val="2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Discuss the process of co-developing a standard between the two </w:t>
      </w:r>
      <w:r w:rsidR="004D20DD">
        <w:rPr>
          <w:rFonts w:asciiTheme="minorHAnsi" w:hAnsiTheme="minorHAnsi" w:cstheme="minorHAnsi"/>
          <w:sz w:val="22"/>
          <w:szCs w:val="22"/>
        </w:rPr>
        <w:t>organizations</w:t>
      </w:r>
      <w:r>
        <w:rPr>
          <w:rFonts w:asciiTheme="minorHAnsi" w:hAnsiTheme="minorHAnsi" w:cstheme="minorHAnsi"/>
          <w:sz w:val="22"/>
          <w:szCs w:val="22"/>
        </w:rPr>
        <w:t xml:space="preserve"> ASHRAE and ASABE. </w:t>
      </w:r>
    </w:p>
    <w:p w14:paraId="2D8CA462" w14:textId="5718C775" w:rsidR="00271D9B" w:rsidRDefault="00271D9B">
      <w:pPr>
        <w:pStyle w:val="ListParagraph"/>
        <w:numPr>
          <w:ilvl w:val="2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 panel discussion allows a discussion of highlights and structure </w:t>
      </w:r>
      <w:r w:rsidR="004D20DD">
        <w:rPr>
          <w:rFonts w:asciiTheme="minorHAnsi" w:hAnsiTheme="minorHAnsi" w:cstheme="minorHAnsi"/>
          <w:sz w:val="22"/>
          <w:szCs w:val="22"/>
        </w:rPr>
        <w:t xml:space="preserve">with open questions from members </w:t>
      </w:r>
    </w:p>
    <w:p w14:paraId="6CA8CB03" w14:textId="1FBC2C03" w:rsidR="004D20DD" w:rsidRDefault="008629BD">
      <w:pPr>
        <w:pStyle w:val="ListParagraph"/>
        <w:numPr>
          <w:ilvl w:val="2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Motion to support this panel discussion by Aly, seconded by </w:t>
      </w:r>
      <w:r w:rsidR="005C53C2">
        <w:rPr>
          <w:rFonts w:asciiTheme="minorHAnsi" w:hAnsiTheme="minorHAnsi" w:cstheme="minorHAnsi"/>
          <w:sz w:val="22"/>
          <w:szCs w:val="22"/>
        </w:rPr>
        <w:t>Danielle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r w:rsidR="00040AA4">
        <w:rPr>
          <w:rFonts w:asciiTheme="minorHAnsi" w:hAnsiTheme="minorHAnsi" w:cstheme="minorHAnsi"/>
          <w:sz w:val="22"/>
          <w:szCs w:val="22"/>
        </w:rPr>
        <w:t>Motion approved.</w:t>
      </w:r>
    </w:p>
    <w:p w14:paraId="33B2C2E4" w14:textId="7A437C36" w:rsidR="00040AA4" w:rsidRDefault="00040AA4">
      <w:pPr>
        <w:pStyle w:val="ListParagraph"/>
        <w:numPr>
          <w:ilvl w:val="0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Chicago </w:t>
      </w:r>
    </w:p>
    <w:p w14:paraId="386B8D67" w14:textId="10856F7B" w:rsidR="00040AA4" w:rsidRPr="005C53C2" w:rsidRDefault="00040AA4" w:rsidP="005C53C2">
      <w:pPr>
        <w:pStyle w:val="ListParagraph"/>
        <w:numPr>
          <w:ilvl w:val="1"/>
          <w:numId w:val="1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Grower’s panel </w:t>
      </w:r>
      <w:r w:rsidR="005C53C2">
        <w:rPr>
          <w:rFonts w:asciiTheme="minorHAnsi" w:hAnsiTheme="minorHAnsi" w:cstheme="minorHAnsi"/>
          <w:sz w:val="22"/>
          <w:szCs w:val="22"/>
        </w:rPr>
        <w:t>and possible tours</w:t>
      </w:r>
    </w:p>
    <w:p w14:paraId="6090C1AA" w14:textId="76D2F3BB" w:rsidR="00040AA4" w:rsidRDefault="00040AA4" w:rsidP="00040AA4">
      <w:pPr>
        <w:rPr>
          <w:rFonts w:asciiTheme="minorHAnsi" w:hAnsiTheme="minorHAnsi" w:cstheme="minorHAnsi"/>
          <w:sz w:val="22"/>
          <w:szCs w:val="22"/>
        </w:rPr>
      </w:pPr>
    </w:p>
    <w:p w14:paraId="337292A2" w14:textId="5B8585AF" w:rsidR="004A796A" w:rsidRDefault="004A796A" w:rsidP="004A796A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635C13">
        <w:rPr>
          <w:rFonts w:asciiTheme="minorHAnsi" w:hAnsiTheme="minorHAnsi" w:cstheme="minorHAnsi"/>
          <w:b/>
          <w:bCs/>
          <w:sz w:val="22"/>
          <w:szCs w:val="22"/>
        </w:rPr>
        <w:t>Old Business</w:t>
      </w:r>
    </w:p>
    <w:p w14:paraId="5678962A" w14:textId="6A127681" w:rsidR="005D5825" w:rsidRDefault="005D5825">
      <w:pPr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MTG.CEA</w:t>
      </w:r>
      <w:r w:rsidRPr="005D5825">
        <w:rPr>
          <w:rFonts w:asciiTheme="minorHAnsi" w:hAnsiTheme="minorHAnsi" w:cstheme="minorHAnsi"/>
          <w:sz w:val="22"/>
          <w:szCs w:val="22"/>
        </w:rPr>
        <w:t xml:space="preserve"> Update</w:t>
      </w:r>
      <w:r w:rsidR="007310CD">
        <w:rPr>
          <w:rFonts w:asciiTheme="minorHAnsi" w:hAnsiTheme="minorHAnsi" w:cstheme="minorHAnsi"/>
          <w:sz w:val="22"/>
          <w:szCs w:val="22"/>
        </w:rPr>
        <w:t xml:space="preserve"> (</w:t>
      </w:r>
      <w:r w:rsidRPr="005D5825">
        <w:rPr>
          <w:rFonts w:asciiTheme="minorHAnsi" w:hAnsiTheme="minorHAnsi" w:cstheme="minorHAnsi"/>
          <w:sz w:val="22"/>
          <w:szCs w:val="22"/>
        </w:rPr>
        <w:t>Craig Burg</w:t>
      </w:r>
      <w:r w:rsidR="007310CD">
        <w:rPr>
          <w:rFonts w:asciiTheme="minorHAnsi" w:hAnsiTheme="minorHAnsi" w:cstheme="minorHAnsi"/>
          <w:sz w:val="22"/>
          <w:szCs w:val="22"/>
        </w:rPr>
        <w:t>)</w:t>
      </w:r>
    </w:p>
    <w:p w14:paraId="6159353D" w14:textId="69E6BDE0" w:rsidR="005C53C2" w:rsidRPr="005D5825" w:rsidRDefault="005C53C2" w:rsidP="005C53C2">
      <w:pPr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No update</w:t>
      </w:r>
    </w:p>
    <w:p w14:paraId="6B25BE71" w14:textId="633E852E" w:rsidR="005D5825" w:rsidRDefault="005D5825">
      <w:pPr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5D5825">
        <w:rPr>
          <w:rFonts w:asciiTheme="minorHAnsi" w:hAnsiTheme="minorHAnsi" w:cstheme="minorHAnsi"/>
          <w:sz w:val="22"/>
          <w:szCs w:val="22"/>
        </w:rPr>
        <w:t>MTG</w:t>
      </w:r>
      <w:r>
        <w:rPr>
          <w:rFonts w:asciiTheme="minorHAnsi" w:hAnsiTheme="minorHAnsi" w:cstheme="minorHAnsi"/>
          <w:sz w:val="22"/>
          <w:szCs w:val="22"/>
        </w:rPr>
        <w:t>.ACR</w:t>
      </w:r>
      <w:r w:rsidRPr="005D5825">
        <w:rPr>
          <w:rFonts w:asciiTheme="minorHAnsi" w:hAnsiTheme="minorHAnsi" w:cstheme="minorHAnsi"/>
          <w:sz w:val="22"/>
          <w:szCs w:val="22"/>
        </w:rPr>
        <w:t xml:space="preserve"> Update</w:t>
      </w:r>
      <w:r w:rsidR="007310CD">
        <w:rPr>
          <w:rFonts w:asciiTheme="minorHAnsi" w:hAnsiTheme="minorHAnsi" w:cstheme="minorHAnsi"/>
          <w:sz w:val="22"/>
          <w:szCs w:val="22"/>
        </w:rPr>
        <w:t xml:space="preserve"> (</w:t>
      </w:r>
      <w:r w:rsidRPr="005D5825">
        <w:rPr>
          <w:rFonts w:asciiTheme="minorHAnsi" w:hAnsiTheme="minorHAnsi" w:cstheme="minorHAnsi"/>
          <w:sz w:val="22"/>
          <w:szCs w:val="22"/>
        </w:rPr>
        <w:t xml:space="preserve">Henry Hayes/Joe </w:t>
      </w:r>
      <w:proofErr w:type="spellStart"/>
      <w:r w:rsidR="00A434DC">
        <w:rPr>
          <w:rFonts w:asciiTheme="minorHAnsi" w:hAnsiTheme="minorHAnsi" w:cstheme="minorHAnsi"/>
          <w:sz w:val="22"/>
          <w:szCs w:val="22"/>
        </w:rPr>
        <w:t>Zulovich</w:t>
      </w:r>
      <w:proofErr w:type="spellEnd"/>
      <w:r w:rsidR="007310CD">
        <w:rPr>
          <w:rFonts w:asciiTheme="minorHAnsi" w:hAnsiTheme="minorHAnsi" w:cstheme="minorHAnsi"/>
          <w:sz w:val="22"/>
          <w:szCs w:val="22"/>
        </w:rPr>
        <w:t>)</w:t>
      </w:r>
    </w:p>
    <w:p w14:paraId="67A8CD0A" w14:textId="16DCD535" w:rsidR="005C53C2" w:rsidRPr="005D5825" w:rsidRDefault="005C53C2" w:rsidP="005C53C2">
      <w:pPr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No update</w:t>
      </w:r>
    </w:p>
    <w:p w14:paraId="2207F88D" w14:textId="11AD35C3" w:rsidR="005D5825" w:rsidRPr="005D5825" w:rsidRDefault="005D5825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5D5825">
        <w:rPr>
          <w:rFonts w:asciiTheme="minorHAnsi" w:hAnsiTheme="minorHAnsi" w:cstheme="minorHAnsi"/>
          <w:sz w:val="22"/>
          <w:szCs w:val="22"/>
        </w:rPr>
        <w:t>New ASABE Collaborations</w:t>
      </w:r>
      <w:r w:rsidR="007310CD">
        <w:rPr>
          <w:rFonts w:asciiTheme="minorHAnsi" w:hAnsiTheme="minorHAnsi" w:cstheme="minorHAnsi"/>
          <w:sz w:val="22"/>
          <w:szCs w:val="22"/>
        </w:rPr>
        <w:t xml:space="preserve"> (</w:t>
      </w:r>
      <w:r w:rsidRPr="005D5825">
        <w:rPr>
          <w:rFonts w:asciiTheme="minorHAnsi" w:hAnsiTheme="minorHAnsi" w:cstheme="minorHAnsi"/>
          <w:sz w:val="22"/>
          <w:szCs w:val="22"/>
        </w:rPr>
        <w:t>Morgan Hayes</w:t>
      </w:r>
      <w:r w:rsidR="007310CD">
        <w:rPr>
          <w:rFonts w:asciiTheme="minorHAnsi" w:hAnsiTheme="minorHAnsi" w:cstheme="minorHAnsi"/>
          <w:sz w:val="22"/>
          <w:szCs w:val="22"/>
        </w:rPr>
        <w:t>)</w:t>
      </w:r>
    </w:p>
    <w:p w14:paraId="26D70AAC" w14:textId="77777777" w:rsidR="005D5825" w:rsidRPr="005D5825" w:rsidRDefault="005D5825">
      <w:pPr>
        <w:numPr>
          <w:ilvl w:val="0"/>
          <w:numId w:val="7"/>
        </w:numPr>
        <w:rPr>
          <w:rFonts w:asciiTheme="minorHAnsi" w:hAnsiTheme="minorHAnsi" w:cstheme="minorHAnsi"/>
          <w:iCs/>
          <w:sz w:val="22"/>
          <w:szCs w:val="22"/>
          <w:lang w:val="en-CA"/>
        </w:rPr>
      </w:pPr>
      <w:r w:rsidRPr="005D5825">
        <w:rPr>
          <w:rFonts w:asciiTheme="minorHAnsi" w:hAnsiTheme="minorHAnsi" w:cstheme="minorHAnsi"/>
          <w:sz w:val="22"/>
          <w:szCs w:val="22"/>
        </w:rPr>
        <w:t>Ventilation and Care of Livestock and Poultry</w:t>
      </w:r>
      <w:r w:rsidRPr="005D5825">
        <w:rPr>
          <w:rFonts w:asciiTheme="minorHAnsi" w:hAnsiTheme="minorHAnsi" w:cstheme="minorHAnsi"/>
          <w:iCs/>
          <w:sz w:val="22"/>
          <w:szCs w:val="22"/>
        </w:rPr>
        <w:t xml:space="preserve"> </w:t>
      </w:r>
    </w:p>
    <w:p w14:paraId="7CE60054" w14:textId="77777777" w:rsidR="007310CD" w:rsidRDefault="007310CD" w:rsidP="005D5825">
      <w:pPr>
        <w:rPr>
          <w:rFonts w:asciiTheme="minorHAnsi" w:hAnsiTheme="minorHAnsi" w:cstheme="minorHAnsi"/>
          <w:sz w:val="22"/>
          <w:szCs w:val="22"/>
        </w:rPr>
      </w:pPr>
    </w:p>
    <w:p w14:paraId="22C12CF9" w14:textId="1F143998" w:rsidR="005D5825" w:rsidRPr="005D5825" w:rsidRDefault="005D5825" w:rsidP="005D5825">
      <w:pPr>
        <w:rPr>
          <w:rFonts w:asciiTheme="minorHAnsi" w:hAnsiTheme="minorHAnsi" w:cstheme="minorHAnsi"/>
          <w:sz w:val="22"/>
          <w:szCs w:val="22"/>
        </w:rPr>
      </w:pPr>
      <w:r w:rsidRPr="005D5825">
        <w:rPr>
          <w:rFonts w:asciiTheme="minorHAnsi" w:hAnsiTheme="minorHAnsi" w:cstheme="minorHAnsi"/>
          <w:b/>
          <w:bCs/>
          <w:sz w:val="22"/>
          <w:szCs w:val="22"/>
        </w:rPr>
        <w:t>New Business</w:t>
      </w:r>
      <w:r w:rsidRPr="005D5825">
        <w:rPr>
          <w:rFonts w:asciiTheme="minorHAnsi" w:hAnsiTheme="minorHAnsi" w:cstheme="minorHAnsi"/>
          <w:sz w:val="22"/>
          <w:szCs w:val="22"/>
        </w:rPr>
        <w:tab/>
      </w:r>
      <w:r w:rsidRPr="005D5825">
        <w:rPr>
          <w:rFonts w:asciiTheme="minorHAnsi" w:hAnsiTheme="minorHAnsi" w:cstheme="minorHAnsi"/>
          <w:sz w:val="22"/>
          <w:szCs w:val="22"/>
        </w:rPr>
        <w:tab/>
      </w:r>
      <w:r w:rsidRPr="005D5825">
        <w:rPr>
          <w:rFonts w:asciiTheme="minorHAnsi" w:hAnsiTheme="minorHAnsi" w:cstheme="minorHAnsi"/>
          <w:sz w:val="22"/>
          <w:szCs w:val="22"/>
        </w:rPr>
        <w:tab/>
      </w:r>
      <w:r w:rsidRPr="005D5825">
        <w:rPr>
          <w:rFonts w:asciiTheme="minorHAnsi" w:hAnsiTheme="minorHAnsi" w:cstheme="minorHAnsi"/>
          <w:sz w:val="22"/>
          <w:szCs w:val="22"/>
        </w:rPr>
        <w:tab/>
      </w:r>
      <w:r w:rsidRPr="005D5825">
        <w:rPr>
          <w:rFonts w:asciiTheme="minorHAnsi" w:hAnsiTheme="minorHAnsi" w:cstheme="minorHAnsi"/>
          <w:sz w:val="22"/>
          <w:szCs w:val="22"/>
        </w:rPr>
        <w:tab/>
      </w:r>
      <w:r w:rsidRPr="005D5825">
        <w:rPr>
          <w:rFonts w:asciiTheme="minorHAnsi" w:hAnsiTheme="minorHAnsi" w:cstheme="minorHAnsi"/>
          <w:sz w:val="22"/>
          <w:szCs w:val="22"/>
        </w:rPr>
        <w:tab/>
      </w:r>
      <w:r w:rsidRPr="005D5825">
        <w:rPr>
          <w:rFonts w:asciiTheme="minorHAnsi" w:hAnsiTheme="minorHAnsi" w:cstheme="minorHAnsi"/>
          <w:sz w:val="22"/>
          <w:szCs w:val="22"/>
        </w:rPr>
        <w:tab/>
        <w:t xml:space="preserve">  </w:t>
      </w:r>
      <w:r w:rsidRPr="005D5825">
        <w:rPr>
          <w:rFonts w:asciiTheme="minorHAnsi" w:hAnsiTheme="minorHAnsi" w:cstheme="minorHAnsi"/>
          <w:sz w:val="22"/>
          <w:szCs w:val="22"/>
        </w:rPr>
        <w:tab/>
      </w:r>
    </w:p>
    <w:p w14:paraId="67E700AE" w14:textId="11B64A8C" w:rsidR="005D5825" w:rsidRDefault="005D5825">
      <w:pPr>
        <w:numPr>
          <w:ilvl w:val="0"/>
          <w:numId w:val="6"/>
        </w:numPr>
        <w:rPr>
          <w:rFonts w:asciiTheme="minorHAnsi" w:hAnsiTheme="minorHAnsi" w:cstheme="minorHAnsi"/>
          <w:iCs/>
          <w:sz w:val="22"/>
          <w:szCs w:val="22"/>
          <w:lang w:val="en-CA"/>
        </w:rPr>
      </w:pPr>
      <w:r w:rsidRPr="005D5825">
        <w:rPr>
          <w:rFonts w:asciiTheme="minorHAnsi" w:hAnsiTheme="minorHAnsi" w:cstheme="minorHAnsi"/>
          <w:iCs/>
          <w:sz w:val="22"/>
          <w:szCs w:val="22"/>
          <w:lang w:val="en-CA"/>
        </w:rPr>
        <w:t>Roster updates</w:t>
      </w:r>
      <w:r w:rsidR="00045FD4">
        <w:rPr>
          <w:rFonts w:asciiTheme="minorHAnsi" w:hAnsiTheme="minorHAnsi" w:cstheme="minorHAnsi"/>
          <w:iCs/>
          <w:sz w:val="22"/>
          <w:szCs w:val="22"/>
          <w:lang w:val="en-CA"/>
        </w:rPr>
        <w:t xml:space="preserve"> (</w:t>
      </w:r>
      <w:r w:rsidRPr="005D5825">
        <w:rPr>
          <w:rFonts w:asciiTheme="minorHAnsi" w:hAnsiTheme="minorHAnsi" w:cstheme="minorHAnsi"/>
          <w:iCs/>
          <w:sz w:val="22"/>
          <w:szCs w:val="22"/>
          <w:lang w:val="en-CA"/>
        </w:rPr>
        <w:t>Nadia Sabeh</w:t>
      </w:r>
      <w:r w:rsidR="00045FD4">
        <w:rPr>
          <w:rFonts w:asciiTheme="minorHAnsi" w:hAnsiTheme="minorHAnsi" w:cstheme="minorHAnsi"/>
          <w:iCs/>
          <w:sz w:val="22"/>
          <w:szCs w:val="22"/>
          <w:lang w:val="en-CA"/>
        </w:rPr>
        <w:t>)</w:t>
      </w:r>
    </w:p>
    <w:p w14:paraId="19569548" w14:textId="41E3EF60" w:rsidR="00FA5237" w:rsidRPr="00F81944" w:rsidRDefault="00FA5237" w:rsidP="00F81944">
      <w:pPr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F81944">
        <w:rPr>
          <w:rFonts w:asciiTheme="minorHAnsi" w:hAnsiTheme="minorHAnsi" w:cstheme="minorHAnsi"/>
          <w:sz w:val="22"/>
          <w:szCs w:val="22"/>
        </w:rPr>
        <w:t>If you want to join, please contact Nadia, Danielle, or Eric</w:t>
      </w:r>
    </w:p>
    <w:p w14:paraId="6238156E" w14:textId="0F84091C" w:rsidR="005D5825" w:rsidRDefault="005D5825">
      <w:pPr>
        <w:numPr>
          <w:ilvl w:val="0"/>
          <w:numId w:val="6"/>
        </w:numPr>
        <w:rPr>
          <w:rFonts w:asciiTheme="minorHAnsi" w:hAnsiTheme="minorHAnsi" w:cstheme="minorHAnsi"/>
          <w:iCs/>
          <w:sz w:val="22"/>
          <w:szCs w:val="22"/>
          <w:lang w:val="en-CA"/>
        </w:rPr>
      </w:pPr>
      <w:r w:rsidRPr="005D5825">
        <w:rPr>
          <w:rFonts w:asciiTheme="minorHAnsi" w:hAnsiTheme="minorHAnsi" w:cstheme="minorHAnsi"/>
          <w:iCs/>
          <w:sz w:val="22"/>
          <w:szCs w:val="22"/>
          <w:lang w:val="en-CA"/>
        </w:rPr>
        <w:t>Dehumidifier Testing Standards? (California)</w:t>
      </w:r>
      <w:r w:rsidR="00161D3D">
        <w:rPr>
          <w:rFonts w:asciiTheme="minorHAnsi" w:hAnsiTheme="minorHAnsi" w:cstheme="minorHAnsi"/>
          <w:iCs/>
          <w:sz w:val="22"/>
          <w:szCs w:val="22"/>
          <w:lang w:val="en-CA"/>
        </w:rPr>
        <w:t xml:space="preserve"> (</w:t>
      </w:r>
      <w:r w:rsidRPr="005D5825">
        <w:rPr>
          <w:rFonts w:asciiTheme="minorHAnsi" w:hAnsiTheme="minorHAnsi" w:cstheme="minorHAnsi"/>
          <w:iCs/>
          <w:sz w:val="22"/>
          <w:szCs w:val="22"/>
          <w:lang w:val="en-CA"/>
        </w:rPr>
        <w:t>Nadia Sabeh</w:t>
      </w:r>
      <w:r w:rsidR="00161D3D">
        <w:rPr>
          <w:rFonts w:asciiTheme="minorHAnsi" w:hAnsiTheme="minorHAnsi" w:cstheme="minorHAnsi"/>
          <w:iCs/>
          <w:sz w:val="22"/>
          <w:szCs w:val="22"/>
          <w:lang w:val="en-CA"/>
        </w:rPr>
        <w:t>)</w:t>
      </w:r>
    </w:p>
    <w:p w14:paraId="575E2CD2" w14:textId="0B2A8526" w:rsidR="00C12873" w:rsidRPr="00F81944" w:rsidRDefault="00DE18B4" w:rsidP="00F81944">
      <w:pPr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F81944">
        <w:rPr>
          <w:rFonts w:asciiTheme="minorHAnsi" w:hAnsiTheme="minorHAnsi" w:cstheme="minorHAnsi"/>
          <w:sz w:val="22"/>
          <w:szCs w:val="22"/>
        </w:rPr>
        <w:t>California has an interest in supporting an RTAR or effort on developing new testing standards for dehumidifiers.</w:t>
      </w:r>
    </w:p>
    <w:p w14:paraId="7942B53A" w14:textId="5FEFDBD3" w:rsidR="00584F65" w:rsidRPr="00F81944" w:rsidRDefault="00584F65" w:rsidP="00F81944">
      <w:pPr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F81944">
        <w:rPr>
          <w:rFonts w:asciiTheme="minorHAnsi" w:hAnsiTheme="minorHAnsi" w:cstheme="minorHAnsi"/>
          <w:sz w:val="22"/>
          <w:szCs w:val="22"/>
        </w:rPr>
        <w:t xml:space="preserve">Comment: TC 8.10 </w:t>
      </w:r>
      <w:r w:rsidR="00F52C34" w:rsidRPr="00F81944">
        <w:rPr>
          <w:rFonts w:asciiTheme="minorHAnsi" w:hAnsiTheme="minorHAnsi" w:cstheme="minorHAnsi"/>
          <w:sz w:val="22"/>
          <w:szCs w:val="22"/>
        </w:rPr>
        <w:t>also showed interest in this. Some manufacturers have referred to AHRI 920 for DOAS that is currently being used in dehumidifier testing</w:t>
      </w:r>
      <w:r w:rsidR="008D14E0" w:rsidRPr="00F81944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FD129E3" w14:textId="5CEF32C5" w:rsidR="00225D81" w:rsidRPr="00F81944" w:rsidRDefault="00225D81" w:rsidP="00F81944">
      <w:pPr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F81944">
        <w:rPr>
          <w:rFonts w:asciiTheme="minorHAnsi" w:hAnsiTheme="minorHAnsi" w:cstheme="minorHAnsi"/>
          <w:sz w:val="22"/>
          <w:szCs w:val="22"/>
        </w:rPr>
        <w:t xml:space="preserve">Comment: sizing requires different conditions in CEA because the testing/rating conditions are different than actual operational conditions. </w:t>
      </w:r>
    </w:p>
    <w:p w14:paraId="7F4D5390" w14:textId="27AAC0D6" w:rsidR="00A43057" w:rsidRDefault="00A43057">
      <w:pPr>
        <w:numPr>
          <w:ilvl w:val="0"/>
          <w:numId w:val="6"/>
        </w:numPr>
        <w:rPr>
          <w:rFonts w:asciiTheme="minorHAnsi" w:hAnsiTheme="minorHAnsi" w:cstheme="minorHAnsi"/>
          <w:iCs/>
          <w:sz w:val="22"/>
          <w:szCs w:val="22"/>
          <w:lang w:val="en-CA"/>
        </w:rPr>
      </w:pPr>
      <w:r>
        <w:rPr>
          <w:rFonts w:asciiTheme="minorHAnsi" w:hAnsiTheme="minorHAnsi" w:cstheme="minorHAnsi"/>
          <w:iCs/>
          <w:sz w:val="22"/>
          <w:szCs w:val="22"/>
          <w:lang w:val="en-CA"/>
        </w:rPr>
        <w:t>Design guide for CEA (</w:t>
      </w:r>
      <w:proofErr w:type="spellStart"/>
      <w:r>
        <w:rPr>
          <w:rFonts w:asciiTheme="minorHAnsi" w:hAnsiTheme="minorHAnsi" w:cstheme="minorHAnsi"/>
          <w:iCs/>
          <w:sz w:val="22"/>
          <w:szCs w:val="22"/>
          <w:lang w:val="en-CA"/>
        </w:rPr>
        <w:t>Niss</w:t>
      </w:r>
      <w:proofErr w:type="spellEnd"/>
      <w:r>
        <w:rPr>
          <w:rFonts w:asciiTheme="minorHAnsi" w:hAnsiTheme="minorHAnsi" w:cstheme="minorHAnsi"/>
          <w:iCs/>
          <w:sz w:val="22"/>
          <w:szCs w:val="22"/>
          <w:lang w:val="en-CA"/>
        </w:rPr>
        <w:t xml:space="preserve"> </w:t>
      </w:r>
      <w:proofErr w:type="spellStart"/>
      <w:r>
        <w:rPr>
          <w:rFonts w:asciiTheme="minorHAnsi" w:hAnsiTheme="minorHAnsi" w:cstheme="minorHAnsi"/>
          <w:iCs/>
          <w:sz w:val="22"/>
          <w:szCs w:val="22"/>
          <w:lang w:val="en-CA"/>
        </w:rPr>
        <w:t>Feiner</w:t>
      </w:r>
      <w:proofErr w:type="spellEnd"/>
      <w:r>
        <w:rPr>
          <w:rFonts w:asciiTheme="minorHAnsi" w:hAnsiTheme="minorHAnsi" w:cstheme="minorHAnsi"/>
          <w:iCs/>
          <w:sz w:val="22"/>
          <w:szCs w:val="22"/>
          <w:lang w:val="en-CA"/>
        </w:rPr>
        <w:t>)</w:t>
      </w:r>
    </w:p>
    <w:p w14:paraId="5CB4A270" w14:textId="7CCE1DA9" w:rsidR="00F54D85" w:rsidRPr="00F81944" w:rsidRDefault="00F30C09" w:rsidP="00F81944">
      <w:pPr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F81944">
        <w:rPr>
          <w:rFonts w:asciiTheme="minorHAnsi" w:hAnsiTheme="minorHAnsi" w:cstheme="minorHAnsi"/>
          <w:sz w:val="22"/>
          <w:szCs w:val="22"/>
        </w:rPr>
        <w:t xml:space="preserve">Could this be a special publication? </w:t>
      </w:r>
    </w:p>
    <w:p w14:paraId="0A54D144" w14:textId="508A2F62" w:rsidR="007A00BD" w:rsidRPr="00F81944" w:rsidRDefault="007A00BD" w:rsidP="00F81944">
      <w:pPr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F81944">
        <w:rPr>
          <w:rFonts w:asciiTheme="minorHAnsi" w:hAnsiTheme="minorHAnsi" w:cstheme="minorHAnsi"/>
          <w:sz w:val="22"/>
          <w:szCs w:val="22"/>
        </w:rPr>
        <w:t>Create a checklist of things that need to be identified (</w:t>
      </w:r>
      <w:r w:rsidR="00F214ED" w:rsidRPr="00F81944">
        <w:rPr>
          <w:rFonts w:asciiTheme="minorHAnsi" w:hAnsiTheme="minorHAnsi" w:cstheme="minorHAnsi"/>
          <w:sz w:val="22"/>
          <w:szCs w:val="22"/>
        </w:rPr>
        <w:t>setpoints, lighting, irrigation, how things change over the course of growing)</w:t>
      </w:r>
    </w:p>
    <w:p w14:paraId="6048A116" w14:textId="4408D8E2" w:rsidR="00DC7DCF" w:rsidRPr="00F81944" w:rsidRDefault="00B77172" w:rsidP="00F81944">
      <w:pPr>
        <w:numPr>
          <w:ilvl w:val="1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F81944">
        <w:rPr>
          <w:rFonts w:asciiTheme="minorHAnsi" w:hAnsiTheme="minorHAnsi" w:cstheme="minorHAnsi"/>
          <w:sz w:val="22"/>
          <w:szCs w:val="22"/>
        </w:rPr>
        <w:t>Comment: Handbook Online can be updated in between cycles and can include larger things such as simplified equipment schedules</w:t>
      </w:r>
    </w:p>
    <w:p w14:paraId="7868D1D6" w14:textId="6846FDD2" w:rsidR="0026602E" w:rsidRDefault="0026602E" w:rsidP="0026602E">
      <w:pPr>
        <w:rPr>
          <w:rFonts w:asciiTheme="minorHAnsi" w:hAnsiTheme="minorHAnsi" w:cstheme="minorHAnsi"/>
          <w:iCs/>
          <w:sz w:val="22"/>
          <w:szCs w:val="22"/>
          <w:lang w:val="en-CA"/>
        </w:rPr>
      </w:pPr>
    </w:p>
    <w:p w14:paraId="06843D88" w14:textId="0A7FA543" w:rsidR="0026602E" w:rsidRPr="005D5825" w:rsidRDefault="0026602E" w:rsidP="0026602E">
      <w:pPr>
        <w:rPr>
          <w:rFonts w:asciiTheme="minorHAnsi" w:hAnsiTheme="minorHAnsi" w:cstheme="minorHAnsi"/>
          <w:iCs/>
          <w:sz w:val="22"/>
          <w:szCs w:val="22"/>
          <w:lang w:val="en-CA"/>
        </w:rPr>
      </w:pPr>
      <w:r>
        <w:rPr>
          <w:rFonts w:asciiTheme="minorHAnsi" w:hAnsiTheme="minorHAnsi" w:cstheme="minorHAnsi"/>
          <w:iCs/>
          <w:sz w:val="22"/>
          <w:szCs w:val="22"/>
          <w:lang w:val="en-CA"/>
        </w:rPr>
        <w:t xml:space="preserve">Motion to end the meeting moved by </w:t>
      </w:r>
      <w:r w:rsidR="003331E0">
        <w:rPr>
          <w:rFonts w:asciiTheme="minorHAnsi" w:hAnsiTheme="minorHAnsi" w:cstheme="minorHAnsi"/>
          <w:iCs/>
          <w:sz w:val="22"/>
          <w:szCs w:val="22"/>
          <w:lang w:val="en-CA"/>
        </w:rPr>
        <w:t>Danielle</w:t>
      </w:r>
      <w:r w:rsidR="00FA2C76">
        <w:rPr>
          <w:rFonts w:asciiTheme="minorHAnsi" w:hAnsiTheme="minorHAnsi" w:cstheme="minorHAnsi"/>
          <w:iCs/>
          <w:sz w:val="22"/>
          <w:szCs w:val="22"/>
          <w:lang w:val="en-CA"/>
        </w:rPr>
        <w:t xml:space="preserve"> and seconded by Nadia. </w:t>
      </w:r>
    </w:p>
    <w:p w14:paraId="42E25785" w14:textId="77777777" w:rsidR="00045FD4" w:rsidRDefault="00045FD4" w:rsidP="005D5825">
      <w:pPr>
        <w:rPr>
          <w:rFonts w:asciiTheme="minorHAnsi" w:hAnsiTheme="minorHAnsi" w:cstheme="minorHAnsi"/>
          <w:sz w:val="22"/>
          <w:szCs w:val="22"/>
        </w:rPr>
      </w:pPr>
    </w:p>
    <w:p w14:paraId="1C9B154C" w14:textId="78AD3119" w:rsidR="005D5825" w:rsidRPr="005D5825" w:rsidRDefault="007F231D" w:rsidP="005D582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Meeting a</w:t>
      </w:r>
      <w:r w:rsidR="005D5825" w:rsidRPr="005D5825">
        <w:rPr>
          <w:rFonts w:asciiTheme="minorHAnsi" w:hAnsiTheme="minorHAnsi" w:cstheme="minorHAnsi"/>
          <w:sz w:val="22"/>
          <w:szCs w:val="22"/>
        </w:rPr>
        <w:t>djourn</w:t>
      </w:r>
      <w:r>
        <w:rPr>
          <w:rFonts w:asciiTheme="minorHAnsi" w:hAnsiTheme="minorHAnsi" w:cstheme="minorHAnsi"/>
          <w:sz w:val="22"/>
          <w:szCs w:val="22"/>
        </w:rPr>
        <w:t>ed</w:t>
      </w:r>
      <w:r w:rsidR="009912AF" w:rsidRPr="009912AF">
        <w:rPr>
          <w:rFonts w:asciiTheme="minorHAnsi" w:hAnsiTheme="minorHAnsi" w:cstheme="minorHAnsi"/>
          <w:sz w:val="22"/>
          <w:szCs w:val="22"/>
        </w:rPr>
        <w:t xml:space="preserve"> at </w:t>
      </w:r>
      <w:r w:rsidR="00C817BA">
        <w:rPr>
          <w:rFonts w:asciiTheme="minorHAnsi" w:hAnsiTheme="minorHAnsi" w:cstheme="minorHAnsi"/>
          <w:sz w:val="22"/>
          <w:szCs w:val="22"/>
        </w:rPr>
        <w:t>4</w:t>
      </w:r>
      <w:r w:rsidR="009912AF" w:rsidRPr="009912AF">
        <w:rPr>
          <w:rFonts w:asciiTheme="minorHAnsi" w:hAnsiTheme="minorHAnsi" w:cstheme="minorHAnsi"/>
          <w:sz w:val="22"/>
          <w:szCs w:val="22"/>
        </w:rPr>
        <w:t>:30 p.m. EST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2C666A42" w14:textId="77777777" w:rsidR="00427D26" w:rsidRPr="005D5825" w:rsidRDefault="00427D26" w:rsidP="004A796A">
      <w:pPr>
        <w:rPr>
          <w:rFonts w:asciiTheme="minorHAnsi" w:hAnsiTheme="minorHAnsi" w:cstheme="minorHAnsi"/>
          <w:sz w:val="22"/>
          <w:szCs w:val="22"/>
        </w:rPr>
      </w:pPr>
    </w:p>
    <w:sectPr w:rsidR="00427D26" w:rsidRPr="005D5825" w:rsidSect="00FE4C2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6850B" w14:textId="77777777" w:rsidR="0063051F" w:rsidRDefault="0063051F">
      <w:r>
        <w:separator/>
      </w:r>
    </w:p>
  </w:endnote>
  <w:endnote w:type="continuationSeparator" w:id="0">
    <w:p w14:paraId="78C8B7CF" w14:textId="77777777" w:rsidR="0063051F" w:rsidRDefault="00630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7752C" w14:textId="77777777" w:rsidR="009375D7" w:rsidRDefault="009375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97729" w14:textId="77777777" w:rsidR="00FD0FA3" w:rsidRPr="00FE4C25" w:rsidRDefault="00FD0FA3" w:rsidP="00B34427">
    <w:pPr>
      <w:pStyle w:val="Footer"/>
      <w:tabs>
        <w:tab w:val="clear" w:pos="4320"/>
        <w:tab w:val="center" w:pos="5040"/>
      </w:tabs>
    </w:pPr>
    <w:r>
      <w:rPr>
        <w:rStyle w:val="PageNumber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E6AD0" w14:textId="77777777" w:rsidR="009375D7" w:rsidRDefault="009375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2B94A" w14:textId="77777777" w:rsidR="0063051F" w:rsidRDefault="0063051F">
      <w:r>
        <w:separator/>
      </w:r>
    </w:p>
  </w:footnote>
  <w:footnote w:type="continuationSeparator" w:id="0">
    <w:p w14:paraId="0861CD36" w14:textId="77777777" w:rsidR="0063051F" w:rsidRDefault="00630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F2F73" w14:textId="77777777" w:rsidR="009375D7" w:rsidRDefault="009375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04280" w14:textId="0E700269" w:rsidR="00FD0FA3" w:rsidRDefault="00FD0FA3">
    <w:pPr>
      <w:pStyle w:val="Header"/>
      <w:jc w:val="right"/>
      <w:rPr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988EF" w14:textId="77777777" w:rsidR="009375D7" w:rsidRDefault="009375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86F57"/>
    <w:multiLevelType w:val="hybridMultilevel"/>
    <w:tmpl w:val="60AE6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71491"/>
    <w:multiLevelType w:val="hybridMultilevel"/>
    <w:tmpl w:val="58809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3504A7"/>
    <w:multiLevelType w:val="hybridMultilevel"/>
    <w:tmpl w:val="534E4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B6913"/>
    <w:multiLevelType w:val="hybridMultilevel"/>
    <w:tmpl w:val="A31C00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52E4B"/>
    <w:multiLevelType w:val="hybridMultilevel"/>
    <w:tmpl w:val="5F42DF1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C852F90"/>
    <w:multiLevelType w:val="hybridMultilevel"/>
    <w:tmpl w:val="71A8B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623B7F"/>
    <w:multiLevelType w:val="hybridMultilevel"/>
    <w:tmpl w:val="53FA38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A130AE"/>
    <w:multiLevelType w:val="hybridMultilevel"/>
    <w:tmpl w:val="59B4D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B9490D"/>
    <w:multiLevelType w:val="hybridMultilevel"/>
    <w:tmpl w:val="88709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C66634"/>
    <w:multiLevelType w:val="hybridMultilevel"/>
    <w:tmpl w:val="59F8126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6BE3674"/>
    <w:multiLevelType w:val="hybridMultilevel"/>
    <w:tmpl w:val="627E0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2286021">
    <w:abstractNumId w:val="4"/>
  </w:num>
  <w:num w:numId="2" w16cid:durableId="1983653707">
    <w:abstractNumId w:val="6"/>
  </w:num>
  <w:num w:numId="3" w16cid:durableId="346754923">
    <w:abstractNumId w:val="0"/>
  </w:num>
  <w:num w:numId="4" w16cid:durableId="1830251536">
    <w:abstractNumId w:val="8"/>
  </w:num>
  <w:num w:numId="5" w16cid:durableId="44371970">
    <w:abstractNumId w:val="3"/>
  </w:num>
  <w:num w:numId="6" w16cid:durableId="91630798">
    <w:abstractNumId w:val="2"/>
  </w:num>
  <w:num w:numId="7" w16cid:durableId="618337714">
    <w:abstractNumId w:val="9"/>
  </w:num>
  <w:num w:numId="8" w16cid:durableId="1977106358">
    <w:abstractNumId w:val="10"/>
  </w:num>
  <w:num w:numId="9" w16cid:durableId="1015577769">
    <w:abstractNumId w:val="7"/>
  </w:num>
  <w:num w:numId="10" w16cid:durableId="660735867">
    <w:abstractNumId w:val="5"/>
  </w:num>
  <w:num w:numId="11" w16cid:durableId="595867234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052A"/>
    <w:rsid w:val="0000218B"/>
    <w:rsid w:val="00002683"/>
    <w:rsid w:val="0000408F"/>
    <w:rsid w:val="00007C46"/>
    <w:rsid w:val="0001358B"/>
    <w:rsid w:val="00015CF7"/>
    <w:rsid w:val="00015D05"/>
    <w:rsid w:val="00016055"/>
    <w:rsid w:val="00017639"/>
    <w:rsid w:val="00017B72"/>
    <w:rsid w:val="000211D0"/>
    <w:rsid w:val="00021501"/>
    <w:rsid w:val="0002170B"/>
    <w:rsid w:val="000221AE"/>
    <w:rsid w:val="000221EC"/>
    <w:rsid w:val="000243CB"/>
    <w:rsid w:val="00024672"/>
    <w:rsid w:val="000249D0"/>
    <w:rsid w:val="00024BC0"/>
    <w:rsid w:val="00025E50"/>
    <w:rsid w:val="00032BFA"/>
    <w:rsid w:val="00034041"/>
    <w:rsid w:val="0003606A"/>
    <w:rsid w:val="00037D2D"/>
    <w:rsid w:val="00040AA4"/>
    <w:rsid w:val="00041DA0"/>
    <w:rsid w:val="00043046"/>
    <w:rsid w:val="0004421E"/>
    <w:rsid w:val="000447B6"/>
    <w:rsid w:val="0004488C"/>
    <w:rsid w:val="00045235"/>
    <w:rsid w:val="000459BE"/>
    <w:rsid w:val="00045FD4"/>
    <w:rsid w:val="00050478"/>
    <w:rsid w:val="00052450"/>
    <w:rsid w:val="00052473"/>
    <w:rsid w:val="00052BCE"/>
    <w:rsid w:val="00052CE5"/>
    <w:rsid w:val="00052DAA"/>
    <w:rsid w:val="00054271"/>
    <w:rsid w:val="000546C1"/>
    <w:rsid w:val="00055AF0"/>
    <w:rsid w:val="00055BC3"/>
    <w:rsid w:val="00055E1A"/>
    <w:rsid w:val="000567DE"/>
    <w:rsid w:val="00056EAA"/>
    <w:rsid w:val="00060B60"/>
    <w:rsid w:val="00061CB0"/>
    <w:rsid w:val="00063852"/>
    <w:rsid w:val="00064897"/>
    <w:rsid w:val="000733BC"/>
    <w:rsid w:val="000736A7"/>
    <w:rsid w:val="0007409A"/>
    <w:rsid w:val="0007568C"/>
    <w:rsid w:val="000766E4"/>
    <w:rsid w:val="000800E3"/>
    <w:rsid w:val="0008197D"/>
    <w:rsid w:val="00082CBE"/>
    <w:rsid w:val="00082F49"/>
    <w:rsid w:val="000839BE"/>
    <w:rsid w:val="000844BB"/>
    <w:rsid w:val="000856F0"/>
    <w:rsid w:val="00085C13"/>
    <w:rsid w:val="00085D1D"/>
    <w:rsid w:val="00085EA4"/>
    <w:rsid w:val="0008654D"/>
    <w:rsid w:val="00091E9E"/>
    <w:rsid w:val="00092345"/>
    <w:rsid w:val="000979B8"/>
    <w:rsid w:val="000A4AB0"/>
    <w:rsid w:val="000A56FA"/>
    <w:rsid w:val="000A5F92"/>
    <w:rsid w:val="000A7101"/>
    <w:rsid w:val="000B0900"/>
    <w:rsid w:val="000B132D"/>
    <w:rsid w:val="000B1939"/>
    <w:rsid w:val="000B326F"/>
    <w:rsid w:val="000B4931"/>
    <w:rsid w:val="000B774F"/>
    <w:rsid w:val="000B78ED"/>
    <w:rsid w:val="000C025D"/>
    <w:rsid w:val="000C12AC"/>
    <w:rsid w:val="000C568B"/>
    <w:rsid w:val="000C5718"/>
    <w:rsid w:val="000C7746"/>
    <w:rsid w:val="000D2356"/>
    <w:rsid w:val="000D5606"/>
    <w:rsid w:val="000D7177"/>
    <w:rsid w:val="000D7558"/>
    <w:rsid w:val="000D7E99"/>
    <w:rsid w:val="000E2D94"/>
    <w:rsid w:val="000E2DE7"/>
    <w:rsid w:val="000E366C"/>
    <w:rsid w:val="000E3B5A"/>
    <w:rsid w:val="000E7125"/>
    <w:rsid w:val="000E7475"/>
    <w:rsid w:val="000E78E8"/>
    <w:rsid w:val="000E7B72"/>
    <w:rsid w:val="000F09F6"/>
    <w:rsid w:val="000F1D50"/>
    <w:rsid w:val="000F27E3"/>
    <w:rsid w:val="000F306D"/>
    <w:rsid w:val="000F4159"/>
    <w:rsid w:val="000F467D"/>
    <w:rsid w:val="000F510E"/>
    <w:rsid w:val="000F5750"/>
    <w:rsid w:val="000F6A8F"/>
    <w:rsid w:val="000F7D85"/>
    <w:rsid w:val="00100404"/>
    <w:rsid w:val="00100F5A"/>
    <w:rsid w:val="00101025"/>
    <w:rsid w:val="00101B8F"/>
    <w:rsid w:val="001030C4"/>
    <w:rsid w:val="0010377F"/>
    <w:rsid w:val="001056AB"/>
    <w:rsid w:val="00105B1B"/>
    <w:rsid w:val="00105EF3"/>
    <w:rsid w:val="00106A08"/>
    <w:rsid w:val="00106C4F"/>
    <w:rsid w:val="00107D39"/>
    <w:rsid w:val="00110345"/>
    <w:rsid w:val="001103A4"/>
    <w:rsid w:val="00112FA9"/>
    <w:rsid w:val="00114DDE"/>
    <w:rsid w:val="0011546C"/>
    <w:rsid w:val="0011572D"/>
    <w:rsid w:val="00115CAE"/>
    <w:rsid w:val="0011627E"/>
    <w:rsid w:val="00116F3B"/>
    <w:rsid w:val="00123591"/>
    <w:rsid w:val="00124A12"/>
    <w:rsid w:val="00125AF0"/>
    <w:rsid w:val="00126E8D"/>
    <w:rsid w:val="00130112"/>
    <w:rsid w:val="001308CA"/>
    <w:rsid w:val="00130EB1"/>
    <w:rsid w:val="00135794"/>
    <w:rsid w:val="001369A3"/>
    <w:rsid w:val="0013777B"/>
    <w:rsid w:val="00142A7E"/>
    <w:rsid w:val="00143EC5"/>
    <w:rsid w:val="001460D8"/>
    <w:rsid w:val="001479D9"/>
    <w:rsid w:val="00147F46"/>
    <w:rsid w:val="00152C1D"/>
    <w:rsid w:val="0015344C"/>
    <w:rsid w:val="00153E1C"/>
    <w:rsid w:val="0015572D"/>
    <w:rsid w:val="001576CB"/>
    <w:rsid w:val="001578BF"/>
    <w:rsid w:val="00160DDC"/>
    <w:rsid w:val="001618A4"/>
    <w:rsid w:val="00161D3D"/>
    <w:rsid w:val="001628F0"/>
    <w:rsid w:val="00165BFA"/>
    <w:rsid w:val="0017044A"/>
    <w:rsid w:val="00172419"/>
    <w:rsid w:val="00174D97"/>
    <w:rsid w:val="00175B48"/>
    <w:rsid w:val="00175CB8"/>
    <w:rsid w:val="00176114"/>
    <w:rsid w:val="00177663"/>
    <w:rsid w:val="001812AC"/>
    <w:rsid w:val="0018258B"/>
    <w:rsid w:val="00185A68"/>
    <w:rsid w:val="00190028"/>
    <w:rsid w:val="00190E73"/>
    <w:rsid w:val="001936D6"/>
    <w:rsid w:val="001939FE"/>
    <w:rsid w:val="0019501B"/>
    <w:rsid w:val="00195B31"/>
    <w:rsid w:val="00195DFE"/>
    <w:rsid w:val="001974C8"/>
    <w:rsid w:val="00197A64"/>
    <w:rsid w:val="001A0F8C"/>
    <w:rsid w:val="001A1545"/>
    <w:rsid w:val="001A2206"/>
    <w:rsid w:val="001A284C"/>
    <w:rsid w:val="001A4D34"/>
    <w:rsid w:val="001B0B82"/>
    <w:rsid w:val="001B2ED8"/>
    <w:rsid w:val="001B4E86"/>
    <w:rsid w:val="001B50F6"/>
    <w:rsid w:val="001B5239"/>
    <w:rsid w:val="001B5CAF"/>
    <w:rsid w:val="001B65A7"/>
    <w:rsid w:val="001B6F4F"/>
    <w:rsid w:val="001C3189"/>
    <w:rsid w:val="001C395A"/>
    <w:rsid w:val="001C45B0"/>
    <w:rsid w:val="001C5B04"/>
    <w:rsid w:val="001C6692"/>
    <w:rsid w:val="001C6E07"/>
    <w:rsid w:val="001C76CE"/>
    <w:rsid w:val="001D1C73"/>
    <w:rsid w:val="001D24E0"/>
    <w:rsid w:val="001D714A"/>
    <w:rsid w:val="001E2DF9"/>
    <w:rsid w:val="001E573D"/>
    <w:rsid w:val="001E63CA"/>
    <w:rsid w:val="001F193A"/>
    <w:rsid w:val="001F24B3"/>
    <w:rsid w:val="001F2B87"/>
    <w:rsid w:val="001F663B"/>
    <w:rsid w:val="002012BA"/>
    <w:rsid w:val="0020297C"/>
    <w:rsid w:val="00205AFD"/>
    <w:rsid w:val="00211AB9"/>
    <w:rsid w:val="00211D38"/>
    <w:rsid w:val="002125AA"/>
    <w:rsid w:val="002130A5"/>
    <w:rsid w:val="002130EE"/>
    <w:rsid w:val="002145A6"/>
    <w:rsid w:val="00215D35"/>
    <w:rsid w:val="00215F6D"/>
    <w:rsid w:val="00216FBD"/>
    <w:rsid w:val="0022099E"/>
    <w:rsid w:val="00220E82"/>
    <w:rsid w:val="002222F8"/>
    <w:rsid w:val="00222F23"/>
    <w:rsid w:val="0022462B"/>
    <w:rsid w:val="00225D81"/>
    <w:rsid w:val="00225E74"/>
    <w:rsid w:val="0022604C"/>
    <w:rsid w:val="00227D0C"/>
    <w:rsid w:val="0023042B"/>
    <w:rsid w:val="00230562"/>
    <w:rsid w:val="00230C33"/>
    <w:rsid w:val="00231FAF"/>
    <w:rsid w:val="002335E1"/>
    <w:rsid w:val="002352ED"/>
    <w:rsid w:val="002376F3"/>
    <w:rsid w:val="002407B2"/>
    <w:rsid w:val="00240FF3"/>
    <w:rsid w:val="00241ABA"/>
    <w:rsid w:val="00242D86"/>
    <w:rsid w:val="00243B63"/>
    <w:rsid w:val="00244F99"/>
    <w:rsid w:val="00246184"/>
    <w:rsid w:val="00247115"/>
    <w:rsid w:val="0025004D"/>
    <w:rsid w:val="00251024"/>
    <w:rsid w:val="00253D70"/>
    <w:rsid w:val="002556C2"/>
    <w:rsid w:val="00256B58"/>
    <w:rsid w:val="00256F6D"/>
    <w:rsid w:val="0025712A"/>
    <w:rsid w:val="00260812"/>
    <w:rsid w:val="00262551"/>
    <w:rsid w:val="002648FB"/>
    <w:rsid w:val="0026598B"/>
    <w:rsid w:val="0026602E"/>
    <w:rsid w:val="0027061A"/>
    <w:rsid w:val="00271D9B"/>
    <w:rsid w:val="0027260E"/>
    <w:rsid w:val="00272AB7"/>
    <w:rsid w:val="00272EDC"/>
    <w:rsid w:val="002749CB"/>
    <w:rsid w:val="00274B0B"/>
    <w:rsid w:val="00275EA6"/>
    <w:rsid w:val="00275F65"/>
    <w:rsid w:val="00277C09"/>
    <w:rsid w:val="002800F1"/>
    <w:rsid w:val="00281725"/>
    <w:rsid w:val="00282700"/>
    <w:rsid w:val="002835E1"/>
    <w:rsid w:val="002845D4"/>
    <w:rsid w:val="00284C6F"/>
    <w:rsid w:val="00284C75"/>
    <w:rsid w:val="00285231"/>
    <w:rsid w:val="0028569D"/>
    <w:rsid w:val="00286E04"/>
    <w:rsid w:val="0028754F"/>
    <w:rsid w:val="00287CAD"/>
    <w:rsid w:val="00292302"/>
    <w:rsid w:val="002933CF"/>
    <w:rsid w:val="002942C7"/>
    <w:rsid w:val="00297467"/>
    <w:rsid w:val="002A29C2"/>
    <w:rsid w:val="002A2E1E"/>
    <w:rsid w:val="002A3545"/>
    <w:rsid w:val="002A3A67"/>
    <w:rsid w:val="002A3AE3"/>
    <w:rsid w:val="002A6EDA"/>
    <w:rsid w:val="002A74CE"/>
    <w:rsid w:val="002A7600"/>
    <w:rsid w:val="002B02E3"/>
    <w:rsid w:val="002B073D"/>
    <w:rsid w:val="002B6E27"/>
    <w:rsid w:val="002B71F0"/>
    <w:rsid w:val="002B71F8"/>
    <w:rsid w:val="002C0475"/>
    <w:rsid w:val="002C21DE"/>
    <w:rsid w:val="002C2396"/>
    <w:rsid w:val="002C41A5"/>
    <w:rsid w:val="002C71BE"/>
    <w:rsid w:val="002D177A"/>
    <w:rsid w:val="002D434B"/>
    <w:rsid w:val="002D4C91"/>
    <w:rsid w:val="002D60D0"/>
    <w:rsid w:val="002D77EF"/>
    <w:rsid w:val="002D7A90"/>
    <w:rsid w:val="002E14AE"/>
    <w:rsid w:val="002E36E9"/>
    <w:rsid w:val="002E6FF4"/>
    <w:rsid w:val="002E71C2"/>
    <w:rsid w:val="002E73D4"/>
    <w:rsid w:val="002E7B12"/>
    <w:rsid w:val="002F17D3"/>
    <w:rsid w:val="002F4A51"/>
    <w:rsid w:val="002F51E1"/>
    <w:rsid w:val="002F5CC6"/>
    <w:rsid w:val="002F6AB2"/>
    <w:rsid w:val="00301273"/>
    <w:rsid w:val="00307362"/>
    <w:rsid w:val="00307829"/>
    <w:rsid w:val="00307FD6"/>
    <w:rsid w:val="00307FF7"/>
    <w:rsid w:val="003104C8"/>
    <w:rsid w:val="00312CC0"/>
    <w:rsid w:val="00313950"/>
    <w:rsid w:val="00314BE5"/>
    <w:rsid w:val="003168EA"/>
    <w:rsid w:val="00316C88"/>
    <w:rsid w:val="003210DB"/>
    <w:rsid w:val="00323DAD"/>
    <w:rsid w:val="00324346"/>
    <w:rsid w:val="0032561E"/>
    <w:rsid w:val="00325751"/>
    <w:rsid w:val="00325ACD"/>
    <w:rsid w:val="00330168"/>
    <w:rsid w:val="00330F0B"/>
    <w:rsid w:val="00331C4E"/>
    <w:rsid w:val="00332453"/>
    <w:rsid w:val="003331E0"/>
    <w:rsid w:val="003344AE"/>
    <w:rsid w:val="00334BE9"/>
    <w:rsid w:val="003365E4"/>
    <w:rsid w:val="00341291"/>
    <w:rsid w:val="0034280E"/>
    <w:rsid w:val="00346B5A"/>
    <w:rsid w:val="0035199C"/>
    <w:rsid w:val="00353255"/>
    <w:rsid w:val="003535BA"/>
    <w:rsid w:val="003565D4"/>
    <w:rsid w:val="003571C5"/>
    <w:rsid w:val="00362790"/>
    <w:rsid w:val="00365D36"/>
    <w:rsid w:val="003661B2"/>
    <w:rsid w:val="003663A5"/>
    <w:rsid w:val="003665F7"/>
    <w:rsid w:val="003667CC"/>
    <w:rsid w:val="00367082"/>
    <w:rsid w:val="00370741"/>
    <w:rsid w:val="00370873"/>
    <w:rsid w:val="00371208"/>
    <w:rsid w:val="0037241A"/>
    <w:rsid w:val="00372994"/>
    <w:rsid w:val="003736DB"/>
    <w:rsid w:val="00373D01"/>
    <w:rsid w:val="003745DD"/>
    <w:rsid w:val="00376280"/>
    <w:rsid w:val="0038587B"/>
    <w:rsid w:val="00385A40"/>
    <w:rsid w:val="00385B3F"/>
    <w:rsid w:val="003900C5"/>
    <w:rsid w:val="00390B56"/>
    <w:rsid w:val="00390D91"/>
    <w:rsid w:val="00390EBB"/>
    <w:rsid w:val="0039401D"/>
    <w:rsid w:val="00394E0C"/>
    <w:rsid w:val="00395A30"/>
    <w:rsid w:val="00395E10"/>
    <w:rsid w:val="003A151A"/>
    <w:rsid w:val="003A5BC4"/>
    <w:rsid w:val="003A792B"/>
    <w:rsid w:val="003B0B59"/>
    <w:rsid w:val="003B28F7"/>
    <w:rsid w:val="003B333B"/>
    <w:rsid w:val="003B6FEF"/>
    <w:rsid w:val="003C10DA"/>
    <w:rsid w:val="003C60B5"/>
    <w:rsid w:val="003C71A3"/>
    <w:rsid w:val="003D02E2"/>
    <w:rsid w:val="003D0B80"/>
    <w:rsid w:val="003D2BEA"/>
    <w:rsid w:val="003D3022"/>
    <w:rsid w:val="003D4217"/>
    <w:rsid w:val="003D4543"/>
    <w:rsid w:val="003D5CB3"/>
    <w:rsid w:val="003E02C6"/>
    <w:rsid w:val="003E245D"/>
    <w:rsid w:val="003E3D8C"/>
    <w:rsid w:val="003E4C29"/>
    <w:rsid w:val="003E5E91"/>
    <w:rsid w:val="003F0E15"/>
    <w:rsid w:val="003F230C"/>
    <w:rsid w:val="003F294F"/>
    <w:rsid w:val="003F5759"/>
    <w:rsid w:val="003F5ACA"/>
    <w:rsid w:val="003F678D"/>
    <w:rsid w:val="00400E23"/>
    <w:rsid w:val="00401841"/>
    <w:rsid w:val="00401A62"/>
    <w:rsid w:val="004024F5"/>
    <w:rsid w:val="0040795E"/>
    <w:rsid w:val="00410DA4"/>
    <w:rsid w:val="0041514B"/>
    <w:rsid w:val="00417197"/>
    <w:rsid w:val="00417326"/>
    <w:rsid w:val="00417451"/>
    <w:rsid w:val="004176F7"/>
    <w:rsid w:val="00417AD9"/>
    <w:rsid w:val="00417B4F"/>
    <w:rsid w:val="00420B36"/>
    <w:rsid w:val="00420FD6"/>
    <w:rsid w:val="00422713"/>
    <w:rsid w:val="00422F4A"/>
    <w:rsid w:val="00422FDA"/>
    <w:rsid w:val="00423CC3"/>
    <w:rsid w:val="00426780"/>
    <w:rsid w:val="00427D26"/>
    <w:rsid w:val="00432A18"/>
    <w:rsid w:val="00432E5A"/>
    <w:rsid w:val="00434B05"/>
    <w:rsid w:val="00435281"/>
    <w:rsid w:val="0043789D"/>
    <w:rsid w:val="00437E87"/>
    <w:rsid w:val="004406C6"/>
    <w:rsid w:val="00441D93"/>
    <w:rsid w:val="00443976"/>
    <w:rsid w:val="00445811"/>
    <w:rsid w:val="004463AC"/>
    <w:rsid w:val="0045012E"/>
    <w:rsid w:val="0045236E"/>
    <w:rsid w:val="00452587"/>
    <w:rsid w:val="004531F1"/>
    <w:rsid w:val="0045498B"/>
    <w:rsid w:val="00454B69"/>
    <w:rsid w:val="00454EFF"/>
    <w:rsid w:val="00455891"/>
    <w:rsid w:val="00456E25"/>
    <w:rsid w:val="004610A0"/>
    <w:rsid w:val="004619AA"/>
    <w:rsid w:val="00461D9A"/>
    <w:rsid w:val="00463AD0"/>
    <w:rsid w:val="00467510"/>
    <w:rsid w:val="00472A66"/>
    <w:rsid w:val="00473955"/>
    <w:rsid w:val="00473C2E"/>
    <w:rsid w:val="00476218"/>
    <w:rsid w:val="004765E9"/>
    <w:rsid w:val="00476667"/>
    <w:rsid w:val="00476B4D"/>
    <w:rsid w:val="00476F24"/>
    <w:rsid w:val="0048251C"/>
    <w:rsid w:val="0048372D"/>
    <w:rsid w:val="00483811"/>
    <w:rsid w:val="00484A8D"/>
    <w:rsid w:val="004856AF"/>
    <w:rsid w:val="004858C0"/>
    <w:rsid w:val="004860D0"/>
    <w:rsid w:val="004866BE"/>
    <w:rsid w:val="00486903"/>
    <w:rsid w:val="00487ECB"/>
    <w:rsid w:val="00490945"/>
    <w:rsid w:val="004916CF"/>
    <w:rsid w:val="00494149"/>
    <w:rsid w:val="00494639"/>
    <w:rsid w:val="00495549"/>
    <w:rsid w:val="00495A2F"/>
    <w:rsid w:val="0049674C"/>
    <w:rsid w:val="004A3098"/>
    <w:rsid w:val="004A4089"/>
    <w:rsid w:val="004A498A"/>
    <w:rsid w:val="004A796A"/>
    <w:rsid w:val="004B0288"/>
    <w:rsid w:val="004B1126"/>
    <w:rsid w:val="004B2A2D"/>
    <w:rsid w:val="004B4305"/>
    <w:rsid w:val="004B6AD2"/>
    <w:rsid w:val="004B7FDB"/>
    <w:rsid w:val="004C030C"/>
    <w:rsid w:val="004C21BC"/>
    <w:rsid w:val="004C285A"/>
    <w:rsid w:val="004C3C7F"/>
    <w:rsid w:val="004C3EBC"/>
    <w:rsid w:val="004C48AE"/>
    <w:rsid w:val="004D20DD"/>
    <w:rsid w:val="004D29D7"/>
    <w:rsid w:val="004D5B08"/>
    <w:rsid w:val="004D6D4D"/>
    <w:rsid w:val="004D7437"/>
    <w:rsid w:val="004E5C87"/>
    <w:rsid w:val="004E66F5"/>
    <w:rsid w:val="004E6AD7"/>
    <w:rsid w:val="004E7CF0"/>
    <w:rsid w:val="004F0662"/>
    <w:rsid w:val="004F0722"/>
    <w:rsid w:val="004F0D52"/>
    <w:rsid w:val="004F1F18"/>
    <w:rsid w:val="004F2D35"/>
    <w:rsid w:val="004F3D1C"/>
    <w:rsid w:val="004F5284"/>
    <w:rsid w:val="004F53E9"/>
    <w:rsid w:val="004F57DF"/>
    <w:rsid w:val="004F5B29"/>
    <w:rsid w:val="004F6A17"/>
    <w:rsid w:val="00503968"/>
    <w:rsid w:val="005050D0"/>
    <w:rsid w:val="00506454"/>
    <w:rsid w:val="005075E7"/>
    <w:rsid w:val="00507AB7"/>
    <w:rsid w:val="00507E43"/>
    <w:rsid w:val="00511F6E"/>
    <w:rsid w:val="00513AD3"/>
    <w:rsid w:val="00514A6C"/>
    <w:rsid w:val="00517423"/>
    <w:rsid w:val="00517BED"/>
    <w:rsid w:val="00520A18"/>
    <w:rsid w:val="005214B7"/>
    <w:rsid w:val="00521CE3"/>
    <w:rsid w:val="005227AA"/>
    <w:rsid w:val="00524B37"/>
    <w:rsid w:val="00531D5B"/>
    <w:rsid w:val="005359FC"/>
    <w:rsid w:val="00535C94"/>
    <w:rsid w:val="005362A6"/>
    <w:rsid w:val="00536BC0"/>
    <w:rsid w:val="00542242"/>
    <w:rsid w:val="00542D4B"/>
    <w:rsid w:val="00543391"/>
    <w:rsid w:val="005448DC"/>
    <w:rsid w:val="00544D0E"/>
    <w:rsid w:val="00546165"/>
    <w:rsid w:val="00547559"/>
    <w:rsid w:val="00552146"/>
    <w:rsid w:val="005537AF"/>
    <w:rsid w:val="00553AB1"/>
    <w:rsid w:val="005544A0"/>
    <w:rsid w:val="00555B1C"/>
    <w:rsid w:val="00556A20"/>
    <w:rsid w:val="0056021F"/>
    <w:rsid w:val="00560A3E"/>
    <w:rsid w:val="00561917"/>
    <w:rsid w:val="00562B5A"/>
    <w:rsid w:val="005636DB"/>
    <w:rsid w:val="00565CAD"/>
    <w:rsid w:val="00566904"/>
    <w:rsid w:val="005703B4"/>
    <w:rsid w:val="00572CC6"/>
    <w:rsid w:val="005752A7"/>
    <w:rsid w:val="00575A11"/>
    <w:rsid w:val="005775DB"/>
    <w:rsid w:val="00583B6A"/>
    <w:rsid w:val="00584F65"/>
    <w:rsid w:val="00590063"/>
    <w:rsid w:val="0059110E"/>
    <w:rsid w:val="00591E26"/>
    <w:rsid w:val="005943DA"/>
    <w:rsid w:val="00594701"/>
    <w:rsid w:val="005965E1"/>
    <w:rsid w:val="00596EC7"/>
    <w:rsid w:val="005A00C4"/>
    <w:rsid w:val="005A0A26"/>
    <w:rsid w:val="005A2C00"/>
    <w:rsid w:val="005A3755"/>
    <w:rsid w:val="005A3C6A"/>
    <w:rsid w:val="005A4583"/>
    <w:rsid w:val="005A4C66"/>
    <w:rsid w:val="005A4CE7"/>
    <w:rsid w:val="005A6875"/>
    <w:rsid w:val="005A7077"/>
    <w:rsid w:val="005B3ADB"/>
    <w:rsid w:val="005B518F"/>
    <w:rsid w:val="005B51E4"/>
    <w:rsid w:val="005B6CB5"/>
    <w:rsid w:val="005B6FCE"/>
    <w:rsid w:val="005C3F7A"/>
    <w:rsid w:val="005C53C2"/>
    <w:rsid w:val="005C6932"/>
    <w:rsid w:val="005C6DC2"/>
    <w:rsid w:val="005D077E"/>
    <w:rsid w:val="005D3973"/>
    <w:rsid w:val="005D5825"/>
    <w:rsid w:val="005D5EDB"/>
    <w:rsid w:val="005D662A"/>
    <w:rsid w:val="005E1577"/>
    <w:rsid w:val="005E27BA"/>
    <w:rsid w:val="005E4C5A"/>
    <w:rsid w:val="005E4D7B"/>
    <w:rsid w:val="005E7584"/>
    <w:rsid w:val="005F0253"/>
    <w:rsid w:val="005F3F5E"/>
    <w:rsid w:val="006009FD"/>
    <w:rsid w:val="00600DC0"/>
    <w:rsid w:val="00602787"/>
    <w:rsid w:val="00605453"/>
    <w:rsid w:val="00606965"/>
    <w:rsid w:val="00607E85"/>
    <w:rsid w:val="006109F0"/>
    <w:rsid w:val="00612AAA"/>
    <w:rsid w:val="0061395E"/>
    <w:rsid w:val="00613B34"/>
    <w:rsid w:val="006141D2"/>
    <w:rsid w:val="00617207"/>
    <w:rsid w:val="00620F26"/>
    <w:rsid w:val="00621664"/>
    <w:rsid w:val="00621F4F"/>
    <w:rsid w:val="00622828"/>
    <w:rsid w:val="006243AD"/>
    <w:rsid w:val="00625FDA"/>
    <w:rsid w:val="00627514"/>
    <w:rsid w:val="0063051F"/>
    <w:rsid w:val="00634728"/>
    <w:rsid w:val="006348D6"/>
    <w:rsid w:val="006354FB"/>
    <w:rsid w:val="00635C13"/>
    <w:rsid w:val="00637444"/>
    <w:rsid w:val="0064034A"/>
    <w:rsid w:val="006407F5"/>
    <w:rsid w:val="006412B7"/>
    <w:rsid w:val="00644344"/>
    <w:rsid w:val="00645BC7"/>
    <w:rsid w:val="00645D3F"/>
    <w:rsid w:val="00647557"/>
    <w:rsid w:val="00653112"/>
    <w:rsid w:val="0065326E"/>
    <w:rsid w:val="006553EE"/>
    <w:rsid w:val="00655A47"/>
    <w:rsid w:val="00655DA5"/>
    <w:rsid w:val="0065602D"/>
    <w:rsid w:val="00656207"/>
    <w:rsid w:val="00656E99"/>
    <w:rsid w:val="00657504"/>
    <w:rsid w:val="00657F49"/>
    <w:rsid w:val="006612C8"/>
    <w:rsid w:val="00661311"/>
    <w:rsid w:val="0066215C"/>
    <w:rsid w:val="00665251"/>
    <w:rsid w:val="00665339"/>
    <w:rsid w:val="00665C13"/>
    <w:rsid w:val="00666BA2"/>
    <w:rsid w:val="00666D4F"/>
    <w:rsid w:val="006719A8"/>
    <w:rsid w:val="00671AA6"/>
    <w:rsid w:val="006744A9"/>
    <w:rsid w:val="006749FA"/>
    <w:rsid w:val="00674D39"/>
    <w:rsid w:val="00674F59"/>
    <w:rsid w:val="006758C4"/>
    <w:rsid w:val="0067756C"/>
    <w:rsid w:val="0068030D"/>
    <w:rsid w:val="00680813"/>
    <w:rsid w:val="0068138F"/>
    <w:rsid w:val="00681AB8"/>
    <w:rsid w:val="00684C14"/>
    <w:rsid w:val="00684E66"/>
    <w:rsid w:val="006853EE"/>
    <w:rsid w:val="00693CC1"/>
    <w:rsid w:val="006958E2"/>
    <w:rsid w:val="006A0691"/>
    <w:rsid w:val="006A1133"/>
    <w:rsid w:val="006A2B60"/>
    <w:rsid w:val="006A3B93"/>
    <w:rsid w:val="006A3DFB"/>
    <w:rsid w:val="006A4961"/>
    <w:rsid w:val="006A61C1"/>
    <w:rsid w:val="006A6735"/>
    <w:rsid w:val="006A701F"/>
    <w:rsid w:val="006B03AC"/>
    <w:rsid w:val="006B130B"/>
    <w:rsid w:val="006B1D34"/>
    <w:rsid w:val="006B211B"/>
    <w:rsid w:val="006B2A45"/>
    <w:rsid w:val="006B2DBC"/>
    <w:rsid w:val="006B45AD"/>
    <w:rsid w:val="006B5EAB"/>
    <w:rsid w:val="006B70BD"/>
    <w:rsid w:val="006C1574"/>
    <w:rsid w:val="006C18C1"/>
    <w:rsid w:val="006C5890"/>
    <w:rsid w:val="006C7AC6"/>
    <w:rsid w:val="006D1001"/>
    <w:rsid w:val="006D1D34"/>
    <w:rsid w:val="006D33E9"/>
    <w:rsid w:val="006D3703"/>
    <w:rsid w:val="006D5766"/>
    <w:rsid w:val="006D5DEB"/>
    <w:rsid w:val="006D6592"/>
    <w:rsid w:val="006E03E6"/>
    <w:rsid w:val="006E160E"/>
    <w:rsid w:val="006E1BAD"/>
    <w:rsid w:val="006E24E6"/>
    <w:rsid w:val="006E3DCA"/>
    <w:rsid w:val="006E5BC6"/>
    <w:rsid w:val="006E71FA"/>
    <w:rsid w:val="006F06C0"/>
    <w:rsid w:val="006F1E7F"/>
    <w:rsid w:val="006F36C4"/>
    <w:rsid w:val="006F392C"/>
    <w:rsid w:val="006F5AAF"/>
    <w:rsid w:val="006F664F"/>
    <w:rsid w:val="006F7502"/>
    <w:rsid w:val="00703BF2"/>
    <w:rsid w:val="00703F32"/>
    <w:rsid w:val="0070798A"/>
    <w:rsid w:val="00711061"/>
    <w:rsid w:val="0071353C"/>
    <w:rsid w:val="007164C6"/>
    <w:rsid w:val="007173F3"/>
    <w:rsid w:val="00721160"/>
    <w:rsid w:val="00722A17"/>
    <w:rsid w:val="00723C3E"/>
    <w:rsid w:val="007272B4"/>
    <w:rsid w:val="007275B2"/>
    <w:rsid w:val="0073092A"/>
    <w:rsid w:val="007310CD"/>
    <w:rsid w:val="007324D9"/>
    <w:rsid w:val="00732741"/>
    <w:rsid w:val="007349FB"/>
    <w:rsid w:val="00734EEB"/>
    <w:rsid w:val="007353DA"/>
    <w:rsid w:val="00735FB2"/>
    <w:rsid w:val="00736E45"/>
    <w:rsid w:val="007378CD"/>
    <w:rsid w:val="00744110"/>
    <w:rsid w:val="00745A78"/>
    <w:rsid w:val="00746F94"/>
    <w:rsid w:val="00750144"/>
    <w:rsid w:val="007501F9"/>
    <w:rsid w:val="007508D9"/>
    <w:rsid w:val="00750FCA"/>
    <w:rsid w:val="007519F7"/>
    <w:rsid w:val="00752051"/>
    <w:rsid w:val="0075244D"/>
    <w:rsid w:val="00752483"/>
    <w:rsid w:val="007534DB"/>
    <w:rsid w:val="00757B42"/>
    <w:rsid w:val="00763451"/>
    <w:rsid w:val="00763EDB"/>
    <w:rsid w:val="007652BB"/>
    <w:rsid w:val="00766380"/>
    <w:rsid w:val="00767DEF"/>
    <w:rsid w:val="00770378"/>
    <w:rsid w:val="0077344E"/>
    <w:rsid w:val="00773BDF"/>
    <w:rsid w:val="007764C0"/>
    <w:rsid w:val="0078322D"/>
    <w:rsid w:val="00783A9C"/>
    <w:rsid w:val="00786E5F"/>
    <w:rsid w:val="007878C5"/>
    <w:rsid w:val="00792F93"/>
    <w:rsid w:val="00793015"/>
    <w:rsid w:val="0079328E"/>
    <w:rsid w:val="00795444"/>
    <w:rsid w:val="0079758B"/>
    <w:rsid w:val="00797BB1"/>
    <w:rsid w:val="007A00BD"/>
    <w:rsid w:val="007A05D3"/>
    <w:rsid w:val="007A14E7"/>
    <w:rsid w:val="007A155D"/>
    <w:rsid w:val="007A40A0"/>
    <w:rsid w:val="007A5E84"/>
    <w:rsid w:val="007A732D"/>
    <w:rsid w:val="007A7E89"/>
    <w:rsid w:val="007A7E8C"/>
    <w:rsid w:val="007B091C"/>
    <w:rsid w:val="007B1E4B"/>
    <w:rsid w:val="007B22AC"/>
    <w:rsid w:val="007B298B"/>
    <w:rsid w:val="007B2E7D"/>
    <w:rsid w:val="007B3103"/>
    <w:rsid w:val="007B3D81"/>
    <w:rsid w:val="007B4368"/>
    <w:rsid w:val="007B4B38"/>
    <w:rsid w:val="007B4D32"/>
    <w:rsid w:val="007B507E"/>
    <w:rsid w:val="007B532E"/>
    <w:rsid w:val="007B6419"/>
    <w:rsid w:val="007C3054"/>
    <w:rsid w:val="007C3E51"/>
    <w:rsid w:val="007C4652"/>
    <w:rsid w:val="007C46E9"/>
    <w:rsid w:val="007C6913"/>
    <w:rsid w:val="007D0C3D"/>
    <w:rsid w:val="007D1D10"/>
    <w:rsid w:val="007D24D3"/>
    <w:rsid w:val="007D5924"/>
    <w:rsid w:val="007D76A8"/>
    <w:rsid w:val="007E072C"/>
    <w:rsid w:val="007E08C3"/>
    <w:rsid w:val="007E3464"/>
    <w:rsid w:val="007E360C"/>
    <w:rsid w:val="007E5CAF"/>
    <w:rsid w:val="007E6FC7"/>
    <w:rsid w:val="007E71A6"/>
    <w:rsid w:val="007F0B44"/>
    <w:rsid w:val="007F1DD0"/>
    <w:rsid w:val="007F231D"/>
    <w:rsid w:val="007F338C"/>
    <w:rsid w:val="007F3F1C"/>
    <w:rsid w:val="007F5E27"/>
    <w:rsid w:val="00800AA5"/>
    <w:rsid w:val="00800E19"/>
    <w:rsid w:val="008019B4"/>
    <w:rsid w:val="00801D66"/>
    <w:rsid w:val="008025A5"/>
    <w:rsid w:val="00804E5C"/>
    <w:rsid w:val="008059E8"/>
    <w:rsid w:val="008068E7"/>
    <w:rsid w:val="00810246"/>
    <w:rsid w:val="0081081E"/>
    <w:rsid w:val="00811B49"/>
    <w:rsid w:val="00812277"/>
    <w:rsid w:val="008139D3"/>
    <w:rsid w:val="00813C19"/>
    <w:rsid w:val="00814ABA"/>
    <w:rsid w:val="00815B72"/>
    <w:rsid w:val="00816358"/>
    <w:rsid w:val="00816F67"/>
    <w:rsid w:val="00821B4E"/>
    <w:rsid w:val="00823891"/>
    <w:rsid w:val="00823970"/>
    <w:rsid w:val="00823E6E"/>
    <w:rsid w:val="0082541A"/>
    <w:rsid w:val="0082555B"/>
    <w:rsid w:val="00827E55"/>
    <w:rsid w:val="00827F71"/>
    <w:rsid w:val="008326C1"/>
    <w:rsid w:val="00832F0B"/>
    <w:rsid w:val="00833419"/>
    <w:rsid w:val="00834A30"/>
    <w:rsid w:val="00836F1C"/>
    <w:rsid w:val="00840674"/>
    <w:rsid w:val="00841D93"/>
    <w:rsid w:val="00843E61"/>
    <w:rsid w:val="00843F81"/>
    <w:rsid w:val="0084511C"/>
    <w:rsid w:val="0084527B"/>
    <w:rsid w:val="00845B69"/>
    <w:rsid w:val="00846337"/>
    <w:rsid w:val="00847CD4"/>
    <w:rsid w:val="00852AC9"/>
    <w:rsid w:val="00853C75"/>
    <w:rsid w:val="00855E9B"/>
    <w:rsid w:val="00855FF0"/>
    <w:rsid w:val="008567AA"/>
    <w:rsid w:val="008579EC"/>
    <w:rsid w:val="00857F33"/>
    <w:rsid w:val="008611D4"/>
    <w:rsid w:val="008629BD"/>
    <w:rsid w:val="0086368E"/>
    <w:rsid w:val="0086751D"/>
    <w:rsid w:val="00870FDA"/>
    <w:rsid w:val="008711CB"/>
    <w:rsid w:val="00874B2C"/>
    <w:rsid w:val="00876F47"/>
    <w:rsid w:val="008772B0"/>
    <w:rsid w:val="00881477"/>
    <w:rsid w:val="00881D24"/>
    <w:rsid w:val="00884FEC"/>
    <w:rsid w:val="00885D45"/>
    <w:rsid w:val="00887708"/>
    <w:rsid w:val="008915A2"/>
    <w:rsid w:val="00891F9E"/>
    <w:rsid w:val="00891FC1"/>
    <w:rsid w:val="00892F18"/>
    <w:rsid w:val="008943BC"/>
    <w:rsid w:val="00894E41"/>
    <w:rsid w:val="008961AE"/>
    <w:rsid w:val="0089632D"/>
    <w:rsid w:val="0089702B"/>
    <w:rsid w:val="008A0DF9"/>
    <w:rsid w:val="008A15C8"/>
    <w:rsid w:val="008A5AD6"/>
    <w:rsid w:val="008A6003"/>
    <w:rsid w:val="008B0DD4"/>
    <w:rsid w:val="008B1664"/>
    <w:rsid w:val="008B3796"/>
    <w:rsid w:val="008B5CBA"/>
    <w:rsid w:val="008B6E32"/>
    <w:rsid w:val="008C0F58"/>
    <w:rsid w:val="008C2BD1"/>
    <w:rsid w:val="008C6825"/>
    <w:rsid w:val="008C7B39"/>
    <w:rsid w:val="008C7C19"/>
    <w:rsid w:val="008D045F"/>
    <w:rsid w:val="008D0CB9"/>
    <w:rsid w:val="008D120D"/>
    <w:rsid w:val="008D14E0"/>
    <w:rsid w:val="008D1953"/>
    <w:rsid w:val="008D28B8"/>
    <w:rsid w:val="008D760B"/>
    <w:rsid w:val="008E00E6"/>
    <w:rsid w:val="008E01AD"/>
    <w:rsid w:val="008E06FF"/>
    <w:rsid w:val="008E107F"/>
    <w:rsid w:val="008E3132"/>
    <w:rsid w:val="008E4BC6"/>
    <w:rsid w:val="008F3249"/>
    <w:rsid w:val="00904319"/>
    <w:rsid w:val="009063DC"/>
    <w:rsid w:val="00906B9A"/>
    <w:rsid w:val="00911F65"/>
    <w:rsid w:val="00912F88"/>
    <w:rsid w:val="00913347"/>
    <w:rsid w:val="009136C7"/>
    <w:rsid w:val="00914DBE"/>
    <w:rsid w:val="00916051"/>
    <w:rsid w:val="009210DD"/>
    <w:rsid w:val="00922E79"/>
    <w:rsid w:val="009237F1"/>
    <w:rsid w:val="009239A8"/>
    <w:rsid w:val="00924160"/>
    <w:rsid w:val="00924518"/>
    <w:rsid w:val="009249FC"/>
    <w:rsid w:val="009254CB"/>
    <w:rsid w:val="00925FD3"/>
    <w:rsid w:val="0092781D"/>
    <w:rsid w:val="00927969"/>
    <w:rsid w:val="009313B9"/>
    <w:rsid w:val="0093160F"/>
    <w:rsid w:val="0093367E"/>
    <w:rsid w:val="00936776"/>
    <w:rsid w:val="009375D7"/>
    <w:rsid w:val="009413B3"/>
    <w:rsid w:val="00942E1B"/>
    <w:rsid w:val="009441CA"/>
    <w:rsid w:val="009448E0"/>
    <w:rsid w:val="00945D8E"/>
    <w:rsid w:val="00947AC5"/>
    <w:rsid w:val="00952731"/>
    <w:rsid w:val="009529E6"/>
    <w:rsid w:val="00952F5B"/>
    <w:rsid w:val="00953307"/>
    <w:rsid w:val="00955D27"/>
    <w:rsid w:val="00956C04"/>
    <w:rsid w:val="00964627"/>
    <w:rsid w:val="0096493C"/>
    <w:rsid w:val="00966812"/>
    <w:rsid w:val="00971078"/>
    <w:rsid w:val="00977CA6"/>
    <w:rsid w:val="00980B01"/>
    <w:rsid w:val="00981572"/>
    <w:rsid w:val="00982C12"/>
    <w:rsid w:val="009830DB"/>
    <w:rsid w:val="009852A9"/>
    <w:rsid w:val="0099020A"/>
    <w:rsid w:val="009904FE"/>
    <w:rsid w:val="009912AF"/>
    <w:rsid w:val="00995978"/>
    <w:rsid w:val="009974C1"/>
    <w:rsid w:val="00997802"/>
    <w:rsid w:val="00997F23"/>
    <w:rsid w:val="009A085A"/>
    <w:rsid w:val="009A17E7"/>
    <w:rsid w:val="009A23E2"/>
    <w:rsid w:val="009A2F2D"/>
    <w:rsid w:val="009A3FA6"/>
    <w:rsid w:val="009A4AFF"/>
    <w:rsid w:val="009A51B6"/>
    <w:rsid w:val="009B044D"/>
    <w:rsid w:val="009B248B"/>
    <w:rsid w:val="009B30BA"/>
    <w:rsid w:val="009C01EF"/>
    <w:rsid w:val="009C5091"/>
    <w:rsid w:val="009D1E87"/>
    <w:rsid w:val="009D2D3F"/>
    <w:rsid w:val="009D3051"/>
    <w:rsid w:val="009D601E"/>
    <w:rsid w:val="009D6321"/>
    <w:rsid w:val="009E1CDF"/>
    <w:rsid w:val="009E46AD"/>
    <w:rsid w:val="009E4D58"/>
    <w:rsid w:val="009F0257"/>
    <w:rsid w:val="009F1718"/>
    <w:rsid w:val="009F371E"/>
    <w:rsid w:val="009F3CF7"/>
    <w:rsid w:val="009F445D"/>
    <w:rsid w:val="009F491D"/>
    <w:rsid w:val="009F7023"/>
    <w:rsid w:val="00A00AB9"/>
    <w:rsid w:val="00A02431"/>
    <w:rsid w:val="00A04DEA"/>
    <w:rsid w:val="00A04E9B"/>
    <w:rsid w:val="00A05B2F"/>
    <w:rsid w:val="00A05DEC"/>
    <w:rsid w:val="00A11D71"/>
    <w:rsid w:val="00A12320"/>
    <w:rsid w:val="00A142F6"/>
    <w:rsid w:val="00A16E8D"/>
    <w:rsid w:val="00A1732A"/>
    <w:rsid w:val="00A174E5"/>
    <w:rsid w:val="00A2184C"/>
    <w:rsid w:val="00A22214"/>
    <w:rsid w:val="00A236B8"/>
    <w:rsid w:val="00A248AF"/>
    <w:rsid w:val="00A309C1"/>
    <w:rsid w:val="00A31BE4"/>
    <w:rsid w:val="00A32A1B"/>
    <w:rsid w:val="00A35D68"/>
    <w:rsid w:val="00A41F52"/>
    <w:rsid w:val="00A43057"/>
    <w:rsid w:val="00A434DC"/>
    <w:rsid w:val="00A53AC6"/>
    <w:rsid w:val="00A54CAB"/>
    <w:rsid w:val="00A557BA"/>
    <w:rsid w:val="00A5682C"/>
    <w:rsid w:val="00A56F9E"/>
    <w:rsid w:val="00A61519"/>
    <w:rsid w:val="00A626B3"/>
    <w:rsid w:val="00A627FD"/>
    <w:rsid w:val="00A62D0F"/>
    <w:rsid w:val="00A63809"/>
    <w:rsid w:val="00A63C9B"/>
    <w:rsid w:val="00A64FD9"/>
    <w:rsid w:val="00A654BC"/>
    <w:rsid w:val="00A669C3"/>
    <w:rsid w:val="00A7067B"/>
    <w:rsid w:val="00A70F6A"/>
    <w:rsid w:val="00A726EC"/>
    <w:rsid w:val="00A727C0"/>
    <w:rsid w:val="00A7387C"/>
    <w:rsid w:val="00A73E8A"/>
    <w:rsid w:val="00A74667"/>
    <w:rsid w:val="00A75222"/>
    <w:rsid w:val="00A76085"/>
    <w:rsid w:val="00A762CC"/>
    <w:rsid w:val="00A769B1"/>
    <w:rsid w:val="00A82D1A"/>
    <w:rsid w:val="00A83D3F"/>
    <w:rsid w:val="00A900DD"/>
    <w:rsid w:val="00A90FE7"/>
    <w:rsid w:val="00A914A3"/>
    <w:rsid w:val="00A91AD6"/>
    <w:rsid w:val="00A92887"/>
    <w:rsid w:val="00A92A4A"/>
    <w:rsid w:val="00A92BEF"/>
    <w:rsid w:val="00A9547E"/>
    <w:rsid w:val="00A96F54"/>
    <w:rsid w:val="00AA0F04"/>
    <w:rsid w:val="00AA1CD1"/>
    <w:rsid w:val="00AA3121"/>
    <w:rsid w:val="00AA3316"/>
    <w:rsid w:val="00AA483E"/>
    <w:rsid w:val="00AB2AB1"/>
    <w:rsid w:val="00AB38AC"/>
    <w:rsid w:val="00AB3D4B"/>
    <w:rsid w:val="00AB4D5C"/>
    <w:rsid w:val="00AB4E8F"/>
    <w:rsid w:val="00AB6422"/>
    <w:rsid w:val="00AC1B5B"/>
    <w:rsid w:val="00AC3785"/>
    <w:rsid w:val="00AC4D5D"/>
    <w:rsid w:val="00AD103B"/>
    <w:rsid w:val="00AD1BD8"/>
    <w:rsid w:val="00AD21BF"/>
    <w:rsid w:val="00AD237E"/>
    <w:rsid w:val="00AD29F8"/>
    <w:rsid w:val="00AD43B0"/>
    <w:rsid w:val="00AD4C30"/>
    <w:rsid w:val="00AD63C4"/>
    <w:rsid w:val="00AE0EE8"/>
    <w:rsid w:val="00AE4137"/>
    <w:rsid w:val="00AE586F"/>
    <w:rsid w:val="00AE6401"/>
    <w:rsid w:val="00AE6841"/>
    <w:rsid w:val="00AE7741"/>
    <w:rsid w:val="00AE7A46"/>
    <w:rsid w:val="00AF25BB"/>
    <w:rsid w:val="00AF534A"/>
    <w:rsid w:val="00AF563A"/>
    <w:rsid w:val="00B01A3F"/>
    <w:rsid w:val="00B01C99"/>
    <w:rsid w:val="00B0215B"/>
    <w:rsid w:val="00B04B7C"/>
    <w:rsid w:val="00B0638B"/>
    <w:rsid w:val="00B07A9F"/>
    <w:rsid w:val="00B102F6"/>
    <w:rsid w:val="00B1182F"/>
    <w:rsid w:val="00B11DA2"/>
    <w:rsid w:val="00B12705"/>
    <w:rsid w:val="00B13B01"/>
    <w:rsid w:val="00B14130"/>
    <w:rsid w:val="00B146EB"/>
    <w:rsid w:val="00B14AF0"/>
    <w:rsid w:val="00B16156"/>
    <w:rsid w:val="00B16993"/>
    <w:rsid w:val="00B17FA1"/>
    <w:rsid w:val="00B22357"/>
    <w:rsid w:val="00B22CEA"/>
    <w:rsid w:val="00B26313"/>
    <w:rsid w:val="00B27B1F"/>
    <w:rsid w:val="00B31128"/>
    <w:rsid w:val="00B3302F"/>
    <w:rsid w:val="00B34427"/>
    <w:rsid w:val="00B36C13"/>
    <w:rsid w:val="00B37298"/>
    <w:rsid w:val="00B40317"/>
    <w:rsid w:val="00B424E7"/>
    <w:rsid w:val="00B44754"/>
    <w:rsid w:val="00B44A8E"/>
    <w:rsid w:val="00B46294"/>
    <w:rsid w:val="00B47413"/>
    <w:rsid w:val="00B476AD"/>
    <w:rsid w:val="00B511E2"/>
    <w:rsid w:val="00B529C4"/>
    <w:rsid w:val="00B53F16"/>
    <w:rsid w:val="00B543BA"/>
    <w:rsid w:val="00B54B8D"/>
    <w:rsid w:val="00B55333"/>
    <w:rsid w:val="00B557C4"/>
    <w:rsid w:val="00B56C00"/>
    <w:rsid w:val="00B6243A"/>
    <w:rsid w:val="00B627E2"/>
    <w:rsid w:val="00B62C47"/>
    <w:rsid w:val="00B62F79"/>
    <w:rsid w:val="00B67496"/>
    <w:rsid w:val="00B67A38"/>
    <w:rsid w:val="00B67AF9"/>
    <w:rsid w:val="00B713B3"/>
    <w:rsid w:val="00B7452F"/>
    <w:rsid w:val="00B76518"/>
    <w:rsid w:val="00B77172"/>
    <w:rsid w:val="00B77F3D"/>
    <w:rsid w:val="00B8096A"/>
    <w:rsid w:val="00B82283"/>
    <w:rsid w:val="00B8284B"/>
    <w:rsid w:val="00B83DCF"/>
    <w:rsid w:val="00B85E82"/>
    <w:rsid w:val="00B85EDC"/>
    <w:rsid w:val="00B86432"/>
    <w:rsid w:val="00B87FF9"/>
    <w:rsid w:val="00B9664E"/>
    <w:rsid w:val="00BA0F6C"/>
    <w:rsid w:val="00BA18F0"/>
    <w:rsid w:val="00BA2C7D"/>
    <w:rsid w:val="00BA3D1C"/>
    <w:rsid w:val="00BA3FDE"/>
    <w:rsid w:val="00BA6B66"/>
    <w:rsid w:val="00BA6E52"/>
    <w:rsid w:val="00BB2B34"/>
    <w:rsid w:val="00BB3B97"/>
    <w:rsid w:val="00BB3DCE"/>
    <w:rsid w:val="00BC1524"/>
    <w:rsid w:val="00BC2C15"/>
    <w:rsid w:val="00BC2C42"/>
    <w:rsid w:val="00BC74E0"/>
    <w:rsid w:val="00BD098B"/>
    <w:rsid w:val="00BD11CF"/>
    <w:rsid w:val="00BD47BA"/>
    <w:rsid w:val="00BD75D9"/>
    <w:rsid w:val="00BE26DC"/>
    <w:rsid w:val="00BE4764"/>
    <w:rsid w:val="00BE4D45"/>
    <w:rsid w:val="00BE7435"/>
    <w:rsid w:val="00BF1897"/>
    <w:rsid w:val="00BF25CC"/>
    <w:rsid w:val="00BF4022"/>
    <w:rsid w:val="00BF49DB"/>
    <w:rsid w:val="00BF6597"/>
    <w:rsid w:val="00C008D7"/>
    <w:rsid w:val="00C00F10"/>
    <w:rsid w:val="00C0142F"/>
    <w:rsid w:val="00C01FBD"/>
    <w:rsid w:val="00C039E1"/>
    <w:rsid w:val="00C04982"/>
    <w:rsid w:val="00C0586A"/>
    <w:rsid w:val="00C06311"/>
    <w:rsid w:val="00C10B38"/>
    <w:rsid w:val="00C11578"/>
    <w:rsid w:val="00C12873"/>
    <w:rsid w:val="00C13EF9"/>
    <w:rsid w:val="00C17E19"/>
    <w:rsid w:val="00C21331"/>
    <w:rsid w:val="00C2321C"/>
    <w:rsid w:val="00C2399C"/>
    <w:rsid w:val="00C24C5B"/>
    <w:rsid w:val="00C24C6E"/>
    <w:rsid w:val="00C27427"/>
    <w:rsid w:val="00C31257"/>
    <w:rsid w:val="00C315B7"/>
    <w:rsid w:val="00C316A8"/>
    <w:rsid w:val="00C33253"/>
    <w:rsid w:val="00C34834"/>
    <w:rsid w:val="00C34A5E"/>
    <w:rsid w:val="00C34A91"/>
    <w:rsid w:val="00C34D62"/>
    <w:rsid w:val="00C360BF"/>
    <w:rsid w:val="00C36ABE"/>
    <w:rsid w:val="00C37F17"/>
    <w:rsid w:val="00C409A2"/>
    <w:rsid w:val="00C41A14"/>
    <w:rsid w:val="00C4220F"/>
    <w:rsid w:val="00C42954"/>
    <w:rsid w:val="00C45A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961"/>
    <w:rsid w:val="00C55C73"/>
    <w:rsid w:val="00C55CD6"/>
    <w:rsid w:val="00C5612C"/>
    <w:rsid w:val="00C63E7D"/>
    <w:rsid w:val="00C6766E"/>
    <w:rsid w:val="00C70330"/>
    <w:rsid w:val="00C70E07"/>
    <w:rsid w:val="00C71ABA"/>
    <w:rsid w:val="00C72CD5"/>
    <w:rsid w:val="00C72FB0"/>
    <w:rsid w:val="00C73512"/>
    <w:rsid w:val="00C744C2"/>
    <w:rsid w:val="00C75067"/>
    <w:rsid w:val="00C7589B"/>
    <w:rsid w:val="00C76774"/>
    <w:rsid w:val="00C76F10"/>
    <w:rsid w:val="00C7754A"/>
    <w:rsid w:val="00C817BA"/>
    <w:rsid w:val="00C8328B"/>
    <w:rsid w:val="00C855BE"/>
    <w:rsid w:val="00C87062"/>
    <w:rsid w:val="00C91BF2"/>
    <w:rsid w:val="00C92507"/>
    <w:rsid w:val="00C92643"/>
    <w:rsid w:val="00C926CF"/>
    <w:rsid w:val="00C92A57"/>
    <w:rsid w:val="00C93D26"/>
    <w:rsid w:val="00C951DC"/>
    <w:rsid w:val="00C95226"/>
    <w:rsid w:val="00C97151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7EA2"/>
    <w:rsid w:val="00CC0EE9"/>
    <w:rsid w:val="00CC3B46"/>
    <w:rsid w:val="00CC587D"/>
    <w:rsid w:val="00CD0590"/>
    <w:rsid w:val="00CD07CB"/>
    <w:rsid w:val="00CD52D2"/>
    <w:rsid w:val="00CD5328"/>
    <w:rsid w:val="00CD5B44"/>
    <w:rsid w:val="00CD5B61"/>
    <w:rsid w:val="00CD60FC"/>
    <w:rsid w:val="00CD6BEF"/>
    <w:rsid w:val="00CD715A"/>
    <w:rsid w:val="00CE16A5"/>
    <w:rsid w:val="00CE1743"/>
    <w:rsid w:val="00CE266C"/>
    <w:rsid w:val="00CE5709"/>
    <w:rsid w:val="00CE5E83"/>
    <w:rsid w:val="00CE6C4F"/>
    <w:rsid w:val="00CF0683"/>
    <w:rsid w:val="00CF427B"/>
    <w:rsid w:val="00CF5CA9"/>
    <w:rsid w:val="00CF5CDB"/>
    <w:rsid w:val="00CF5D69"/>
    <w:rsid w:val="00CF6E2F"/>
    <w:rsid w:val="00CF755A"/>
    <w:rsid w:val="00D00601"/>
    <w:rsid w:val="00D04CAD"/>
    <w:rsid w:val="00D06962"/>
    <w:rsid w:val="00D07FD3"/>
    <w:rsid w:val="00D1031D"/>
    <w:rsid w:val="00D111A2"/>
    <w:rsid w:val="00D117C9"/>
    <w:rsid w:val="00D1486C"/>
    <w:rsid w:val="00D155B0"/>
    <w:rsid w:val="00D17D0F"/>
    <w:rsid w:val="00D23845"/>
    <w:rsid w:val="00D24A28"/>
    <w:rsid w:val="00D27211"/>
    <w:rsid w:val="00D27EE0"/>
    <w:rsid w:val="00D30F70"/>
    <w:rsid w:val="00D3211A"/>
    <w:rsid w:val="00D32488"/>
    <w:rsid w:val="00D34601"/>
    <w:rsid w:val="00D34F0F"/>
    <w:rsid w:val="00D350B4"/>
    <w:rsid w:val="00D36813"/>
    <w:rsid w:val="00D36B45"/>
    <w:rsid w:val="00D40157"/>
    <w:rsid w:val="00D40E23"/>
    <w:rsid w:val="00D44C55"/>
    <w:rsid w:val="00D452C5"/>
    <w:rsid w:val="00D517D8"/>
    <w:rsid w:val="00D51904"/>
    <w:rsid w:val="00D52118"/>
    <w:rsid w:val="00D52506"/>
    <w:rsid w:val="00D5334B"/>
    <w:rsid w:val="00D5566A"/>
    <w:rsid w:val="00D55E4C"/>
    <w:rsid w:val="00D56CDD"/>
    <w:rsid w:val="00D56DB3"/>
    <w:rsid w:val="00D56E17"/>
    <w:rsid w:val="00D5739D"/>
    <w:rsid w:val="00D5756C"/>
    <w:rsid w:val="00D60E56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1BBD"/>
    <w:rsid w:val="00D72E5B"/>
    <w:rsid w:val="00D74F2F"/>
    <w:rsid w:val="00D76BE9"/>
    <w:rsid w:val="00D80B95"/>
    <w:rsid w:val="00D81EBC"/>
    <w:rsid w:val="00D848D0"/>
    <w:rsid w:val="00D849F8"/>
    <w:rsid w:val="00D85560"/>
    <w:rsid w:val="00D8574F"/>
    <w:rsid w:val="00D92A4D"/>
    <w:rsid w:val="00D942C0"/>
    <w:rsid w:val="00D96B20"/>
    <w:rsid w:val="00DA43E1"/>
    <w:rsid w:val="00DA4627"/>
    <w:rsid w:val="00DA4FA6"/>
    <w:rsid w:val="00DB0BFF"/>
    <w:rsid w:val="00DB26A7"/>
    <w:rsid w:val="00DB3B59"/>
    <w:rsid w:val="00DB3B7B"/>
    <w:rsid w:val="00DB3DAC"/>
    <w:rsid w:val="00DC0881"/>
    <w:rsid w:val="00DC0F17"/>
    <w:rsid w:val="00DC3909"/>
    <w:rsid w:val="00DC3DB9"/>
    <w:rsid w:val="00DC78A8"/>
    <w:rsid w:val="00DC7DCF"/>
    <w:rsid w:val="00DD02F0"/>
    <w:rsid w:val="00DD355D"/>
    <w:rsid w:val="00DD37B2"/>
    <w:rsid w:val="00DD4669"/>
    <w:rsid w:val="00DD57DA"/>
    <w:rsid w:val="00DD6D94"/>
    <w:rsid w:val="00DE18B4"/>
    <w:rsid w:val="00DE2887"/>
    <w:rsid w:val="00DE489A"/>
    <w:rsid w:val="00DF2BAD"/>
    <w:rsid w:val="00DF2BFB"/>
    <w:rsid w:val="00DF35A9"/>
    <w:rsid w:val="00DF49BB"/>
    <w:rsid w:val="00DF4D06"/>
    <w:rsid w:val="00DF51C7"/>
    <w:rsid w:val="00DF5E2F"/>
    <w:rsid w:val="00DF6A08"/>
    <w:rsid w:val="00DF6EBB"/>
    <w:rsid w:val="00DF763F"/>
    <w:rsid w:val="00E01DB9"/>
    <w:rsid w:val="00E024DF"/>
    <w:rsid w:val="00E02CEC"/>
    <w:rsid w:val="00E02DA0"/>
    <w:rsid w:val="00E04504"/>
    <w:rsid w:val="00E055A4"/>
    <w:rsid w:val="00E05FFD"/>
    <w:rsid w:val="00E0764E"/>
    <w:rsid w:val="00E103BE"/>
    <w:rsid w:val="00E11651"/>
    <w:rsid w:val="00E11C45"/>
    <w:rsid w:val="00E1244D"/>
    <w:rsid w:val="00E126D0"/>
    <w:rsid w:val="00E1363E"/>
    <w:rsid w:val="00E163B1"/>
    <w:rsid w:val="00E1700B"/>
    <w:rsid w:val="00E210D2"/>
    <w:rsid w:val="00E21CD1"/>
    <w:rsid w:val="00E23EA8"/>
    <w:rsid w:val="00E24BEF"/>
    <w:rsid w:val="00E25F73"/>
    <w:rsid w:val="00E27B0D"/>
    <w:rsid w:val="00E33927"/>
    <w:rsid w:val="00E33EC8"/>
    <w:rsid w:val="00E3507F"/>
    <w:rsid w:val="00E37A36"/>
    <w:rsid w:val="00E37B74"/>
    <w:rsid w:val="00E41199"/>
    <w:rsid w:val="00E41DBF"/>
    <w:rsid w:val="00E4275E"/>
    <w:rsid w:val="00E42E02"/>
    <w:rsid w:val="00E47624"/>
    <w:rsid w:val="00E506E5"/>
    <w:rsid w:val="00E54689"/>
    <w:rsid w:val="00E55819"/>
    <w:rsid w:val="00E55A6D"/>
    <w:rsid w:val="00E56320"/>
    <w:rsid w:val="00E568AB"/>
    <w:rsid w:val="00E5761F"/>
    <w:rsid w:val="00E60DAB"/>
    <w:rsid w:val="00E631D4"/>
    <w:rsid w:val="00E6416F"/>
    <w:rsid w:val="00E64BCD"/>
    <w:rsid w:val="00E64BDE"/>
    <w:rsid w:val="00E6622D"/>
    <w:rsid w:val="00E670F3"/>
    <w:rsid w:val="00E701CD"/>
    <w:rsid w:val="00E7303C"/>
    <w:rsid w:val="00E7577C"/>
    <w:rsid w:val="00E75DC6"/>
    <w:rsid w:val="00E809A9"/>
    <w:rsid w:val="00E82945"/>
    <w:rsid w:val="00E82E63"/>
    <w:rsid w:val="00E843AB"/>
    <w:rsid w:val="00E844BD"/>
    <w:rsid w:val="00E84813"/>
    <w:rsid w:val="00E85B7D"/>
    <w:rsid w:val="00E86336"/>
    <w:rsid w:val="00E86779"/>
    <w:rsid w:val="00E90478"/>
    <w:rsid w:val="00E9114A"/>
    <w:rsid w:val="00E93300"/>
    <w:rsid w:val="00E954B9"/>
    <w:rsid w:val="00E96267"/>
    <w:rsid w:val="00EA2202"/>
    <w:rsid w:val="00EA4879"/>
    <w:rsid w:val="00EA5FED"/>
    <w:rsid w:val="00EB44B6"/>
    <w:rsid w:val="00EB4A77"/>
    <w:rsid w:val="00EB77E9"/>
    <w:rsid w:val="00EC0939"/>
    <w:rsid w:val="00EC2869"/>
    <w:rsid w:val="00EC2AD6"/>
    <w:rsid w:val="00EC42C4"/>
    <w:rsid w:val="00EC4757"/>
    <w:rsid w:val="00EC5877"/>
    <w:rsid w:val="00EC5C9D"/>
    <w:rsid w:val="00EC6AB0"/>
    <w:rsid w:val="00EC6B47"/>
    <w:rsid w:val="00EC776D"/>
    <w:rsid w:val="00EC776F"/>
    <w:rsid w:val="00EC787D"/>
    <w:rsid w:val="00ED0589"/>
    <w:rsid w:val="00ED1A8D"/>
    <w:rsid w:val="00ED20EC"/>
    <w:rsid w:val="00ED23EF"/>
    <w:rsid w:val="00ED2F0D"/>
    <w:rsid w:val="00ED3447"/>
    <w:rsid w:val="00ED440C"/>
    <w:rsid w:val="00ED5095"/>
    <w:rsid w:val="00ED55D7"/>
    <w:rsid w:val="00EE03D9"/>
    <w:rsid w:val="00EE0B6E"/>
    <w:rsid w:val="00EE1449"/>
    <w:rsid w:val="00EE1C2E"/>
    <w:rsid w:val="00EE361E"/>
    <w:rsid w:val="00EE4C1E"/>
    <w:rsid w:val="00EE73DF"/>
    <w:rsid w:val="00EE7B41"/>
    <w:rsid w:val="00EF07A7"/>
    <w:rsid w:val="00EF2310"/>
    <w:rsid w:val="00EF2450"/>
    <w:rsid w:val="00EF3243"/>
    <w:rsid w:val="00EF353D"/>
    <w:rsid w:val="00EF4345"/>
    <w:rsid w:val="00EF4747"/>
    <w:rsid w:val="00EF619F"/>
    <w:rsid w:val="00EF6746"/>
    <w:rsid w:val="00F00E6D"/>
    <w:rsid w:val="00F01AAA"/>
    <w:rsid w:val="00F063CF"/>
    <w:rsid w:val="00F06D93"/>
    <w:rsid w:val="00F105F3"/>
    <w:rsid w:val="00F12D25"/>
    <w:rsid w:val="00F12DEF"/>
    <w:rsid w:val="00F132AA"/>
    <w:rsid w:val="00F1399A"/>
    <w:rsid w:val="00F15D97"/>
    <w:rsid w:val="00F168E9"/>
    <w:rsid w:val="00F214ED"/>
    <w:rsid w:val="00F23EF7"/>
    <w:rsid w:val="00F23F51"/>
    <w:rsid w:val="00F26709"/>
    <w:rsid w:val="00F27AA5"/>
    <w:rsid w:val="00F30C09"/>
    <w:rsid w:val="00F31012"/>
    <w:rsid w:val="00F31085"/>
    <w:rsid w:val="00F31AE1"/>
    <w:rsid w:val="00F325EF"/>
    <w:rsid w:val="00F340BB"/>
    <w:rsid w:val="00F34945"/>
    <w:rsid w:val="00F35236"/>
    <w:rsid w:val="00F35D1F"/>
    <w:rsid w:val="00F35FE8"/>
    <w:rsid w:val="00F379E7"/>
    <w:rsid w:val="00F430CA"/>
    <w:rsid w:val="00F44342"/>
    <w:rsid w:val="00F47F81"/>
    <w:rsid w:val="00F50656"/>
    <w:rsid w:val="00F5279F"/>
    <w:rsid w:val="00F52C34"/>
    <w:rsid w:val="00F54D85"/>
    <w:rsid w:val="00F6242C"/>
    <w:rsid w:val="00F62F5A"/>
    <w:rsid w:val="00F63859"/>
    <w:rsid w:val="00F63AF5"/>
    <w:rsid w:val="00F657B4"/>
    <w:rsid w:val="00F705B0"/>
    <w:rsid w:val="00F725A6"/>
    <w:rsid w:val="00F73012"/>
    <w:rsid w:val="00F73A21"/>
    <w:rsid w:val="00F750DA"/>
    <w:rsid w:val="00F75FF1"/>
    <w:rsid w:val="00F776EB"/>
    <w:rsid w:val="00F81573"/>
    <w:rsid w:val="00F81944"/>
    <w:rsid w:val="00F825DE"/>
    <w:rsid w:val="00F8288B"/>
    <w:rsid w:val="00F82BAA"/>
    <w:rsid w:val="00F84150"/>
    <w:rsid w:val="00F8458B"/>
    <w:rsid w:val="00F85B48"/>
    <w:rsid w:val="00F85C46"/>
    <w:rsid w:val="00F86651"/>
    <w:rsid w:val="00F86963"/>
    <w:rsid w:val="00F87E9B"/>
    <w:rsid w:val="00F91172"/>
    <w:rsid w:val="00F91E31"/>
    <w:rsid w:val="00F9215E"/>
    <w:rsid w:val="00F92892"/>
    <w:rsid w:val="00F92BB1"/>
    <w:rsid w:val="00F936F4"/>
    <w:rsid w:val="00F94A77"/>
    <w:rsid w:val="00FA217F"/>
    <w:rsid w:val="00FA2C76"/>
    <w:rsid w:val="00FA39A3"/>
    <w:rsid w:val="00FA3D31"/>
    <w:rsid w:val="00FA4E0B"/>
    <w:rsid w:val="00FA5237"/>
    <w:rsid w:val="00FA7D3E"/>
    <w:rsid w:val="00FB1196"/>
    <w:rsid w:val="00FB60DF"/>
    <w:rsid w:val="00FC04CD"/>
    <w:rsid w:val="00FC36F8"/>
    <w:rsid w:val="00FC39B6"/>
    <w:rsid w:val="00FD0FA3"/>
    <w:rsid w:val="00FD30C8"/>
    <w:rsid w:val="00FD7C94"/>
    <w:rsid w:val="00FD7E87"/>
    <w:rsid w:val="00FE0D2A"/>
    <w:rsid w:val="00FE323F"/>
    <w:rsid w:val="00FE3FBA"/>
    <w:rsid w:val="00FE4C25"/>
    <w:rsid w:val="00FE5346"/>
    <w:rsid w:val="00FE5943"/>
    <w:rsid w:val="00FE6959"/>
    <w:rsid w:val="00FE70C6"/>
    <w:rsid w:val="00FF1008"/>
    <w:rsid w:val="00FF1625"/>
    <w:rsid w:val="00FF3B2D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A38A0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E46AD"/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</w:rPr>
  </w:style>
  <w:style w:type="paragraph" w:styleId="BodyTextIndent">
    <w:name w:val="Body Text Indent"/>
    <w:basedOn w:val="Normal"/>
    <w:pPr>
      <w:ind w:left="1440" w:hanging="1440"/>
    </w:pPr>
    <w:rPr>
      <w:b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uiPriority w:val="99"/>
    <w:rsid w:val="00115CAE"/>
    <w:pPr>
      <w:spacing w:before="100" w:beforeAutospacing="1" w:after="100" w:afterAutospacing="1"/>
    </w:p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99"/>
    <w:qFormat/>
    <w:rsid w:val="00055AF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9"/>
    <w:rsid w:val="007501F9"/>
    <w:rPr>
      <w:rFonts w:ascii="TmsRmn 18pt Bold" w:hAnsi="TmsRmn 18pt Bold"/>
      <w:b/>
      <w:spacing w:val="-4"/>
      <w:sz w:val="28"/>
    </w:rPr>
  </w:style>
  <w:style w:type="character" w:styleId="Strong">
    <w:name w:val="Strong"/>
    <w:uiPriority w:val="22"/>
    <w:qFormat/>
    <w:rsid w:val="00EB77E9"/>
    <w:rPr>
      <w:b/>
      <w:bCs/>
    </w:rPr>
  </w:style>
  <w:style w:type="character" w:customStyle="1" w:styleId="apple-converted-space">
    <w:name w:val="apple-converted-space"/>
    <w:rsid w:val="00EB77E9"/>
  </w:style>
  <w:style w:type="paragraph" w:styleId="NoSpacing">
    <w:name w:val="No Spacing"/>
    <w:uiPriority w:val="1"/>
    <w:qFormat/>
    <w:rsid w:val="00D81EBC"/>
    <w:rPr>
      <w:rFonts w:asciiTheme="minorHAnsi" w:eastAsiaTheme="minorHAnsi" w:hAnsiTheme="minorHAnsi" w:cstheme="minorBidi"/>
      <w:sz w:val="22"/>
      <w:szCs w:val="22"/>
    </w:rPr>
  </w:style>
  <w:style w:type="character" w:styleId="UnresolvedMention">
    <w:name w:val="Unresolved Mention"/>
    <w:basedOn w:val="DefaultParagraphFont"/>
    <w:rsid w:val="004909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1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www.ashrae.org/about-ashrae/ashrae-code-of-ethics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bf276872-af07-4968-a71d-1c83e80bd0bf" origin="userSelected">
  <element uid="id_protectivemarking_newvalue1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2E24A-5005-4CBB-9F8D-EF44E73B1475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F57239E0-127D-4D85-8FBB-21372639D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1417</Words>
  <Characters>8082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ASHRAE TC/TG/TRG MOP</vt:lpstr>
      <vt:lpstr>ASHRAE TC/TG/TRG MOP</vt:lpstr>
    </vt:vector>
  </TitlesOfParts>
  <Company>ASHRAE</Company>
  <LinksUpToDate>false</LinksUpToDate>
  <CharactersWithSpaces>9481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dc:description/>
  <cp:lastModifiedBy>Sturm, Eric</cp:lastModifiedBy>
  <cp:revision>3</cp:revision>
  <cp:lastPrinted>2011-03-04T17:40:00Z</cp:lastPrinted>
  <dcterms:created xsi:type="dcterms:W3CDTF">2023-06-25T21:00:00Z</dcterms:created>
  <dcterms:modified xsi:type="dcterms:W3CDTF">2023-06-25T21:01:00Z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docIndexRef">
    <vt:lpwstr>f6f4ff15-f116-47fc-ad2b-6fc6a18de088</vt:lpwstr>
  </property>
  <property fmtid="{D5CDD505-2E9C-101B-9397-08002B2CF9AE}" pid="4" name="bjSaver">
    <vt:lpwstr>M5+H0gAWIRBuBOA8FIAA7fHNL+x073if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policy="bf276872-af07-4968-a71d-1c83e80bd0bf" origin="userSelected" xmlns="http://www.boldonj</vt:lpwstr>
  </property>
  <property fmtid="{D5CDD505-2E9C-101B-9397-08002B2CF9AE}" pid="6" name="bjDocumentLabelXML-0">
    <vt:lpwstr>ames.com/2008/01/sie/internal/label"&gt;&lt;element uid="id_protectivemarking_newvalue1" value="" /&gt;&lt;/sisl&gt;</vt:lpwstr>
  </property>
  <property fmtid="{D5CDD505-2E9C-101B-9397-08002B2CF9AE}" pid="7" name="bjDocumentSecurityLabel">
    <vt:lpwstr>Company Unrestricted</vt:lpwstr>
  </property>
  <property fmtid="{D5CDD505-2E9C-101B-9397-08002B2CF9AE}" pid="8" name="BJClassification">
    <vt:lpwstr>Company Unrestricted</vt:lpwstr>
  </property>
  <property fmtid="{D5CDD505-2E9C-101B-9397-08002B2CF9AE}" pid="9" name="MSIP_Label_162b2348-a379-47d7-bf25-1402d7b08038_Enabled">
    <vt:lpwstr>true</vt:lpwstr>
  </property>
  <property fmtid="{D5CDD505-2E9C-101B-9397-08002B2CF9AE}" pid="10" name="MSIP_Label_162b2348-a379-47d7-bf25-1402d7b08038_SetDate">
    <vt:lpwstr>2022-06-28T00:14:25Z</vt:lpwstr>
  </property>
  <property fmtid="{D5CDD505-2E9C-101B-9397-08002B2CF9AE}" pid="11" name="MSIP_Label_162b2348-a379-47d7-bf25-1402d7b08038_Method">
    <vt:lpwstr>Standard</vt:lpwstr>
  </property>
  <property fmtid="{D5CDD505-2E9C-101B-9397-08002B2CF9AE}" pid="12" name="MSIP_Label_162b2348-a379-47d7-bf25-1402d7b08038_Name">
    <vt:lpwstr>Business</vt:lpwstr>
  </property>
  <property fmtid="{D5CDD505-2E9C-101B-9397-08002B2CF9AE}" pid="13" name="MSIP_Label_162b2348-a379-47d7-bf25-1402d7b08038_SiteId">
    <vt:lpwstr>abf9983b-ca77-4f20-9633-ca9c5a847041</vt:lpwstr>
  </property>
  <property fmtid="{D5CDD505-2E9C-101B-9397-08002B2CF9AE}" pid="14" name="MSIP_Label_162b2348-a379-47d7-bf25-1402d7b08038_ActionId">
    <vt:lpwstr>e2b71694-b150-4086-84c0-682fd052ecf6</vt:lpwstr>
  </property>
  <property fmtid="{D5CDD505-2E9C-101B-9397-08002B2CF9AE}" pid="15" name="MSIP_Label_162b2348-a379-47d7-bf25-1402d7b08038_ContentBits">
    <vt:lpwstr>0</vt:lpwstr>
  </property>
</Properties>
</file>