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11FFD8" w14:textId="77777777" w:rsidR="00FE6583" w:rsidRDefault="00FE6583" w:rsidP="00FE6583">
      <w:pPr>
        <w:jc w:val="center"/>
        <w:rPr>
          <w:rFonts w:ascii="Arial" w:hAnsi="Arial" w:cs="Arial"/>
          <w:b/>
          <w:sz w:val="20"/>
          <w:szCs w:val="20"/>
        </w:rPr>
      </w:pPr>
      <w:r w:rsidRPr="001B47A6">
        <w:rPr>
          <w:rFonts w:ascii="Arial" w:hAnsi="Arial" w:cs="Arial"/>
          <w:b/>
          <w:sz w:val="20"/>
          <w:szCs w:val="20"/>
        </w:rPr>
        <w:t>Agenda</w:t>
      </w:r>
    </w:p>
    <w:p w14:paraId="4490DCF5" w14:textId="77777777" w:rsidR="000F3C17" w:rsidRPr="001B47A6" w:rsidRDefault="000F3C17" w:rsidP="00FE6583">
      <w:pPr>
        <w:jc w:val="center"/>
        <w:rPr>
          <w:rFonts w:ascii="Arial" w:hAnsi="Arial" w:cs="Arial"/>
          <w:b/>
          <w:sz w:val="20"/>
          <w:szCs w:val="20"/>
        </w:rPr>
      </w:pPr>
    </w:p>
    <w:p w14:paraId="04797488" w14:textId="77777777" w:rsidR="00FE6583" w:rsidRPr="001B47A6" w:rsidRDefault="00FE6583" w:rsidP="00FE6583">
      <w:pPr>
        <w:jc w:val="center"/>
        <w:rPr>
          <w:rFonts w:ascii="Arial" w:hAnsi="Arial" w:cs="Arial"/>
          <w:b/>
          <w:sz w:val="20"/>
          <w:szCs w:val="20"/>
        </w:rPr>
      </w:pPr>
      <w:r w:rsidRPr="001B47A6">
        <w:rPr>
          <w:rFonts w:ascii="Arial" w:hAnsi="Arial" w:cs="Arial"/>
          <w:b/>
          <w:sz w:val="20"/>
          <w:szCs w:val="20"/>
        </w:rPr>
        <w:t xml:space="preserve">ASHRAE TC </w:t>
      </w:r>
      <w:r w:rsidR="0002584C">
        <w:rPr>
          <w:rFonts w:ascii="Arial" w:hAnsi="Arial" w:cs="Arial"/>
          <w:b/>
          <w:sz w:val="20"/>
          <w:szCs w:val="20"/>
        </w:rPr>
        <w:t>8</w:t>
      </w:r>
      <w:r w:rsidRPr="001B47A6">
        <w:rPr>
          <w:rFonts w:ascii="Arial" w:hAnsi="Arial" w:cs="Arial"/>
          <w:b/>
          <w:sz w:val="20"/>
          <w:szCs w:val="20"/>
        </w:rPr>
        <w:t>.</w:t>
      </w:r>
      <w:r w:rsidR="0002584C">
        <w:rPr>
          <w:rFonts w:ascii="Arial" w:hAnsi="Arial" w:cs="Arial"/>
          <w:b/>
          <w:sz w:val="20"/>
          <w:szCs w:val="20"/>
        </w:rPr>
        <w:t>12</w:t>
      </w:r>
      <w:r w:rsidRPr="001B47A6">
        <w:rPr>
          <w:rFonts w:ascii="Arial" w:hAnsi="Arial" w:cs="Arial"/>
          <w:b/>
          <w:sz w:val="20"/>
          <w:szCs w:val="20"/>
        </w:rPr>
        <w:t xml:space="preserve"> </w:t>
      </w:r>
      <w:r w:rsidR="0002584C">
        <w:rPr>
          <w:rFonts w:ascii="Arial" w:hAnsi="Arial" w:cs="Arial"/>
          <w:b/>
          <w:sz w:val="20"/>
          <w:szCs w:val="20"/>
        </w:rPr>
        <w:t>Desiccant Dehumidification</w:t>
      </w:r>
      <w:r w:rsidR="00807E81">
        <w:rPr>
          <w:rFonts w:ascii="Arial" w:hAnsi="Arial" w:cs="Arial"/>
          <w:b/>
          <w:sz w:val="20"/>
          <w:szCs w:val="20"/>
        </w:rPr>
        <w:t xml:space="preserve"> </w:t>
      </w:r>
    </w:p>
    <w:p w14:paraId="42782A7F" w14:textId="576A6A84" w:rsidR="000F3C17" w:rsidRPr="005128C1" w:rsidRDefault="000F3C17" w:rsidP="000F3C17">
      <w:pPr>
        <w:jc w:val="center"/>
        <w:rPr>
          <w:rFonts w:ascii="Arial" w:hAnsi="Arial" w:cs="Arial"/>
          <w:b/>
          <w:sz w:val="18"/>
          <w:szCs w:val="18"/>
          <w:lang w:val="es-ES"/>
        </w:rPr>
      </w:pPr>
      <w:r w:rsidRPr="005128C1">
        <w:rPr>
          <w:rFonts w:ascii="Arial" w:hAnsi="Arial" w:cs="Arial"/>
          <w:b/>
          <w:sz w:val="18"/>
          <w:szCs w:val="18"/>
          <w:lang w:val="es-ES"/>
        </w:rPr>
        <w:t>ASHRAE 2</w:t>
      </w:r>
      <w:r w:rsidR="00444C33">
        <w:rPr>
          <w:rFonts w:ascii="Arial" w:hAnsi="Arial" w:cs="Arial"/>
          <w:b/>
          <w:sz w:val="18"/>
          <w:szCs w:val="18"/>
          <w:lang w:val="es-ES"/>
        </w:rPr>
        <w:t>020 Winter</w:t>
      </w:r>
      <w:r w:rsidR="00BC77DD">
        <w:rPr>
          <w:rFonts w:ascii="Arial" w:hAnsi="Arial" w:cs="Arial"/>
          <w:b/>
          <w:sz w:val="18"/>
          <w:szCs w:val="18"/>
          <w:lang w:val="es-ES"/>
        </w:rPr>
        <w:t xml:space="preserve"> </w:t>
      </w:r>
      <w:r>
        <w:rPr>
          <w:rFonts w:ascii="Arial" w:hAnsi="Arial" w:cs="Arial"/>
          <w:b/>
          <w:sz w:val="18"/>
          <w:szCs w:val="18"/>
          <w:lang w:val="es-ES"/>
        </w:rPr>
        <w:t xml:space="preserve">Conference, </w:t>
      </w:r>
      <w:r w:rsidR="00444C33">
        <w:rPr>
          <w:rFonts w:ascii="Arial" w:hAnsi="Arial" w:cs="Arial"/>
          <w:b/>
          <w:sz w:val="18"/>
          <w:szCs w:val="18"/>
          <w:lang w:val="es-ES"/>
        </w:rPr>
        <w:t>Orlando, FL</w:t>
      </w:r>
      <w:r w:rsidRPr="005128C1">
        <w:rPr>
          <w:rFonts w:ascii="Arial" w:hAnsi="Arial" w:cs="Arial"/>
          <w:b/>
          <w:sz w:val="18"/>
          <w:szCs w:val="18"/>
          <w:lang w:val="es-ES"/>
        </w:rPr>
        <w:t xml:space="preserve">  </w:t>
      </w:r>
    </w:p>
    <w:p w14:paraId="1703209B" w14:textId="493880D2" w:rsidR="000F3C17" w:rsidRDefault="00444C33" w:rsidP="000F3C17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February 3</w:t>
      </w:r>
      <w:r w:rsidRPr="00444C33">
        <w:rPr>
          <w:rFonts w:ascii="Arial" w:hAnsi="Arial" w:cs="Arial"/>
          <w:sz w:val="18"/>
          <w:szCs w:val="18"/>
          <w:vertAlign w:val="superscript"/>
        </w:rPr>
        <w:t>rd</w:t>
      </w:r>
      <w:r>
        <w:rPr>
          <w:rFonts w:ascii="Arial" w:hAnsi="Arial" w:cs="Arial"/>
          <w:sz w:val="18"/>
          <w:szCs w:val="18"/>
        </w:rPr>
        <w:t>, 2020</w:t>
      </w:r>
    </w:p>
    <w:p w14:paraId="6E06A54F" w14:textId="77777777" w:rsidR="00FE6583" w:rsidRPr="009561C6" w:rsidRDefault="00FE6583" w:rsidP="00FE6583">
      <w:pPr>
        <w:jc w:val="center"/>
        <w:rPr>
          <w:rFonts w:ascii="Arial" w:hAnsi="Arial" w:cs="Arial"/>
          <w:sz w:val="20"/>
          <w:szCs w:val="20"/>
          <w:lang w:val="es-ES"/>
        </w:rPr>
      </w:pPr>
    </w:p>
    <w:tbl>
      <w:tblPr>
        <w:tblW w:w="9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4027"/>
        <w:gridCol w:w="2430"/>
      </w:tblGrid>
      <w:tr w:rsidR="00FE6583" w:rsidRPr="001B47A6" w14:paraId="2DA218A9" w14:textId="77777777" w:rsidTr="00947389">
        <w:tc>
          <w:tcPr>
            <w:tcW w:w="2628" w:type="dxa"/>
          </w:tcPr>
          <w:p w14:paraId="1000C116" w14:textId="77777777" w:rsidR="00FE6583" w:rsidRPr="001B47A6" w:rsidRDefault="00FE6583" w:rsidP="00EE34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47A6">
              <w:rPr>
                <w:rFonts w:ascii="Arial" w:hAnsi="Arial" w:cs="Arial"/>
                <w:b/>
                <w:sz w:val="20"/>
                <w:szCs w:val="20"/>
              </w:rPr>
              <w:t>Meeting</w:t>
            </w:r>
          </w:p>
        </w:tc>
        <w:tc>
          <w:tcPr>
            <w:tcW w:w="4027" w:type="dxa"/>
          </w:tcPr>
          <w:p w14:paraId="07FC265D" w14:textId="77777777" w:rsidR="00FE6583" w:rsidRPr="001B47A6" w:rsidRDefault="00FE6583" w:rsidP="00EE34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47A6"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2430" w:type="dxa"/>
          </w:tcPr>
          <w:p w14:paraId="6F586831" w14:textId="77777777" w:rsidR="00FE6583" w:rsidRPr="001B47A6" w:rsidRDefault="00FE6583" w:rsidP="00EE34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47A6">
              <w:rPr>
                <w:rFonts w:ascii="Arial" w:hAnsi="Arial" w:cs="Arial"/>
                <w:b/>
                <w:sz w:val="20"/>
                <w:szCs w:val="20"/>
              </w:rPr>
              <w:t>Location</w:t>
            </w:r>
          </w:p>
        </w:tc>
      </w:tr>
      <w:tr w:rsidR="00DF2DE0" w:rsidRPr="001B47A6" w14:paraId="2256F826" w14:textId="77777777" w:rsidTr="00947389">
        <w:trPr>
          <w:trHeight w:val="431"/>
        </w:trPr>
        <w:tc>
          <w:tcPr>
            <w:tcW w:w="2628" w:type="dxa"/>
            <w:vAlign w:val="center"/>
          </w:tcPr>
          <w:p w14:paraId="1B1D8EC4" w14:textId="77777777" w:rsidR="00DF2DE0" w:rsidRPr="00D9172C" w:rsidRDefault="00310FA6" w:rsidP="003250D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TC 8.12 </w:t>
            </w:r>
            <w:r w:rsidR="00DF2DE0" w:rsidRPr="00D9172C">
              <w:rPr>
                <w:rFonts w:ascii="Arial" w:hAnsi="Arial" w:cs="Arial"/>
                <w:b/>
                <w:sz w:val="20"/>
                <w:szCs w:val="20"/>
              </w:rPr>
              <w:t>Meeting</w:t>
            </w:r>
          </w:p>
        </w:tc>
        <w:tc>
          <w:tcPr>
            <w:tcW w:w="4027" w:type="dxa"/>
            <w:vAlign w:val="center"/>
          </w:tcPr>
          <w:p w14:paraId="57FAA83A" w14:textId="2D3E8FF0" w:rsidR="00DF2DE0" w:rsidRPr="00D9172C" w:rsidRDefault="00DF2DE0" w:rsidP="003250D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9172C">
              <w:rPr>
                <w:rFonts w:ascii="Arial" w:hAnsi="Arial" w:cs="Arial"/>
                <w:b/>
                <w:sz w:val="20"/>
                <w:szCs w:val="20"/>
              </w:rPr>
              <w:t>Monday</w:t>
            </w:r>
            <w:r w:rsidR="009762FB" w:rsidRPr="00D9172C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="00444C33">
              <w:rPr>
                <w:rFonts w:ascii="Arial" w:hAnsi="Arial" w:cs="Arial"/>
                <w:b/>
                <w:sz w:val="20"/>
                <w:szCs w:val="20"/>
              </w:rPr>
              <w:t>February 3rd</w:t>
            </w:r>
            <w:r w:rsidRPr="00D9172C">
              <w:rPr>
                <w:rFonts w:ascii="Arial" w:hAnsi="Arial" w:cs="Arial"/>
                <w:b/>
                <w:sz w:val="20"/>
                <w:szCs w:val="20"/>
              </w:rPr>
              <w:t xml:space="preserve"> - 2:15 to 4:15 PM</w:t>
            </w:r>
          </w:p>
        </w:tc>
        <w:tc>
          <w:tcPr>
            <w:tcW w:w="2430" w:type="dxa"/>
          </w:tcPr>
          <w:p w14:paraId="58456132" w14:textId="77777777" w:rsidR="00DF2DE0" w:rsidRDefault="00444C33" w:rsidP="000F3C17">
            <w:pPr>
              <w:ind w:right="-18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Hilton Orlando, L</w:t>
            </w:r>
          </w:p>
          <w:p w14:paraId="4614ADA9" w14:textId="764F3818" w:rsidR="00444C33" w:rsidRPr="00D9172C" w:rsidRDefault="00444C33" w:rsidP="000F3C17">
            <w:pPr>
              <w:ind w:right="-18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Pocket Lake</w:t>
            </w:r>
          </w:p>
        </w:tc>
      </w:tr>
    </w:tbl>
    <w:p w14:paraId="7D7A95C7" w14:textId="77777777" w:rsidR="00FE6583" w:rsidRPr="001B47A6" w:rsidRDefault="00FE6583" w:rsidP="001B47A6">
      <w:pPr>
        <w:spacing w:before="240"/>
        <w:rPr>
          <w:rFonts w:ascii="Arial" w:hAnsi="Arial" w:cs="Arial"/>
          <w:b/>
          <w:sz w:val="20"/>
          <w:szCs w:val="20"/>
          <w:u w:val="single"/>
        </w:rPr>
      </w:pPr>
      <w:r w:rsidRPr="001B47A6">
        <w:rPr>
          <w:rFonts w:ascii="Arial" w:hAnsi="Arial" w:cs="Arial"/>
          <w:b/>
          <w:sz w:val="20"/>
          <w:szCs w:val="20"/>
          <w:u w:val="single"/>
        </w:rPr>
        <w:t>General</w:t>
      </w:r>
    </w:p>
    <w:p w14:paraId="62D0FA89" w14:textId="77777777" w:rsidR="00FE6583" w:rsidRPr="001B47A6" w:rsidRDefault="00FE6583" w:rsidP="001B47A6">
      <w:pPr>
        <w:numPr>
          <w:ilvl w:val="0"/>
          <w:numId w:val="7"/>
        </w:numPr>
        <w:spacing w:before="120"/>
        <w:ind w:left="1080"/>
        <w:rPr>
          <w:rFonts w:ascii="Arial" w:hAnsi="Arial" w:cs="Arial"/>
          <w:sz w:val="20"/>
          <w:szCs w:val="20"/>
        </w:rPr>
      </w:pPr>
      <w:r w:rsidRPr="001B47A6">
        <w:rPr>
          <w:rFonts w:ascii="Arial" w:hAnsi="Arial" w:cs="Arial"/>
          <w:sz w:val="20"/>
          <w:szCs w:val="20"/>
        </w:rPr>
        <w:t>Call to Order/Welcome</w:t>
      </w:r>
    </w:p>
    <w:p w14:paraId="062854BB" w14:textId="77777777" w:rsidR="00FE6583" w:rsidRDefault="00FE6583" w:rsidP="001B47A6">
      <w:pPr>
        <w:numPr>
          <w:ilvl w:val="0"/>
          <w:numId w:val="7"/>
        </w:numPr>
        <w:ind w:left="1080"/>
        <w:rPr>
          <w:rFonts w:ascii="Arial" w:hAnsi="Arial" w:cs="Arial"/>
          <w:sz w:val="20"/>
          <w:szCs w:val="20"/>
        </w:rPr>
      </w:pPr>
      <w:r w:rsidRPr="001B47A6">
        <w:rPr>
          <w:rFonts w:ascii="Arial" w:hAnsi="Arial" w:cs="Arial"/>
          <w:sz w:val="20"/>
          <w:szCs w:val="20"/>
        </w:rPr>
        <w:t>Introduction &amp; Sign</w:t>
      </w:r>
      <w:r w:rsidR="001A26FF">
        <w:rPr>
          <w:rFonts w:ascii="Arial" w:hAnsi="Arial" w:cs="Arial"/>
          <w:sz w:val="20"/>
          <w:szCs w:val="20"/>
        </w:rPr>
        <w:t>-in</w:t>
      </w:r>
      <w:r w:rsidRPr="001B47A6">
        <w:rPr>
          <w:rFonts w:ascii="Arial" w:hAnsi="Arial" w:cs="Arial"/>
          <w:sz w:val="20"/>
          <w:szCs w:val="20"/>
        </w:rPr>
        <w:t xml:space="preserve"> (Current e-Mail &amp; updates)</w:t>
      </w:r>
    </w:p>
    <w:p w14:paraId="5447402E" w14:textId="77777777" w:rsidR="00466A7E" w:rsidRPr="001B47A6" w:rsidRDefault="00466A7E" w:rsidP="001B47A6">
      <w:pPr>
        <w:numPr>
          <w:ilvl w:val="0"/>
          <w:numId w:val="7"/>
        </w:numPr>
        <w:ind w:left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Verify roster data for correctness</w:t>
      </w:r>
    </w:p>
    <w:p w14:paraId="4C761208" w14:textId="77777777" w:rsidR="00FE6583" w:rsidRPr="001B47A6" w:rsidRDefault="00FE6583" w:rsidP="001B47A6">
      <w:pPr>
        <w:numPr>
          <w:ilvl w:val="0"/>
          <w:numId w:val="7"/>
        </w:numPr>
        <w:ind w:left="1080"/>
        <w:rPr>
          <w:rFonts w:ascii="Arial" w:hAnsi="Arial" w:cs="Arial"/>
          <w:sz w:val="20"/>
          <w:szCs w:val="20"/>
        </w:rPr>
      </w:pPr>
      <w:r w:rsidRPr="001B47A6">
        <w:rPr>
          <w:rFonts w:ascii="Arial" w:hAnsi="Arial" w:cs="Arial"/>
          <w:sz w:val="20"/>
          <w:szCs w:val="20"/>
        </w:rPr>
        <w:t>Roll Call</w:t>
      </w:r>
    </w:p>
    <w:p w14:paraId="689E9745" w14:textId="77777777" w:rsidR="00FE6583" w:rsidRPr="004B3D3B" w:rsidRDefault="003730D6" w:rsidP="004B3D3B">
      <w:pPr>
        <w:pStyle w:val="ListParagraph"/>
        <w:numPr>
          <w:ilvl w:val="0"/>
          <w:numId w:val="7"/>
        </w:numPr>
        <w:ind w:left="1080"/>
        <w:rPr>
          <w:rFonts w:ascii="Arial" w:hAnsi="Arial" w:cs="Arial"/>
          <w:sz w:val="20"/>
          <w:szCs w:val="20"/>
        </w:rPr>
      </w:pPr>
      <w:r w:rsidRPr="00733A71">
        <w:rPr>
          <w:rFonts w:ascii="Arial" w:hAnsi="Arial" w:cs="Arial"/>
          <w:sz w:val="20"/>
          <w:szCs w:val="20"/>
        </w:rPr>
        <w:t xml:space="preserve">Corrections and Approval of </w:t>
      </w:r>
      <w:r w:rsidR="00D10472">
        <w:rPr>
          <w:rFonts w:ascii="Arial" w:hAnsi="Arial" w:cs="Arial"/>
          <w:sz w:val="20"/>
          <w:szCs w:val="20"/>
        </w:rPr>
        <w:t>Atlanta</w:t>
      </w:r>
      <w:r w:rsidR="00733A71">
        <w:rPr>
          <w:rFonts w:ascii="Arial" w:hAnsi="Arial" w:cs="Arial"/>
          <w:sz w:val="20"/>
          <w:szCs w:val="20"/>
        </w:rPr>
        <w:t xml:space="preserve"> minutes</w:t>
      </w:r>
    </w:p>
    <w:p w14:paraId="271E0E28" w14:textId="56A893E5" w:rsidR="00FE6583" w:rsidRDefault="001B47A6" w:rsidP="001B47A6">
      <w:pPr>
        <w:numPr>
          <w:ilvl w:val="0"/>
          <w:numId w:val="7"/>
        </w:numPr>
        <w:ind w:left="1080"/>
        <w:rPr>
          <w:rFonts w:ascii="Arial" w:hAnsi="Arial" w:cs="Arial"/>
          <w:sz w:val="20"/>
          <w:szCs w:val="20"/>
        </w:rPr>
      </w:pPr>
      <w:r w:rsidRPr="001B47A6">
        <w:rPr>
          <w:rFonts w:ascii="Arial" w:hAnsi="Arial" w:cs="Arial"/>
          <w:sz w:val="20"/>
          <w:szCs w:val="20"/>
        </w:rPr>
        <w:t>Chair’s Report (</w:t>
      </w:r>
      <w:r w:rsidR="00444C33">
        <w:rPr>
          <w:rFonts w:ascii="Arial" w:hAnsi="Arial" w:cs="Arial"/>
          <w:sz w:val="20"/>
          <w:szCs w:val="20"/>
        </w:rPr>
        <w:t>Peter Luttik</w:t>
      </w:r>
      <w:r w:rsidR="00FE6583" w:rsidRPr="001B47A6">
        <w:rPr>
          <w:rFonts w:ascii="Arial" w:hAnsi="Arial" w:cs="Arial"/>
          <w:sz w:val="20"/>
          <w:szCs w:val="20"/>
        </w:rPr>
        <w:t>)</w:t>
      </w:r>
      <w:r w:rsidRPr="001B47A6">
        <w:rPr>
          <w:rFonts w:ascii="Arial" w:hAnsi="Arial" w:cs="Arial"/>
          <w:sz w:val="20"/>
          <w:szCs w:val="20"/>
        </w:rPr>
        <w:t xml:space="preserve"> - </w:t>
      </w:r>
      <w:r w:rsidR="00FE6583" w:rsidRPr="001B47A6">
        <w:rPr>
          <w:rFonts w:ascii="Arial" w:hAnsi="Arial" w:cs="Arial"/>
          <w:sz w:val="20"/>
          <w:szCs w:val="20"/>
        </w:rPr>
        <w:t xml:space="preserve">News and announcements from Chair’s </w:t>
      </w:r>
      <w:r w:rsidR="004C497E">
        <w:rPr>
          <w:rFonts w:ascii="Arial" w:hAnsi="Arial" w:cs="Arial"/>
          <w:sz w:val="20"/>
          <w:szCs w:val="20"/>
        </w:rPr>
        <w:t xml:space="preserve">Section </w:t>
      </w:r>
      <w:r w:rsidR="00325A12">
        <w:rPr>
          <w:rFonts w:ascii="Arial" w:hAnsi="Arial" w:cs="Arial"/>
          <w:sz w:val="20"/>
          <w:szCs w:val="20"/>
        </w:rPr>
        <w:t>8</w:t>
      </w:r>
      <w:r w:rsidR="004C497E">
        <w:rPr>
          <w:rFonts w:ascii="Arial" w:hAnsi="Arial" w:cs="Arial"/>
          <w:sz w:val="20"/>
          <w:szCs w:val="20"/>
        </w:rPr>
        <w:t xml:space="preserve"> </w:t>
      </w:r>
      <w:r w:rsidR="00FE6583" w:rsidRPr="001B47A6">
        <w:rPr>
          <w:rFonts w:ascii="Arial" w:hAnsi="Arial" w:cs="Arial"/>
          <w:sz w:val="20"/>
          <w:szCs w:val="20"/>
        </w:rPr>
        <w:t>Breakfast Meeting</w:t>
      </w:r>
    </w:p>
    <w:p w14:paraId="4711D113" w14:textId="6CC52770" w:rsidR="00606C24" w:rsidRDefault="00606C24" w:rsidP="001B47A6">
      <w:pPr>
        <w:numPr>
          <w:ilvl w:val="0"/>
          <w:numId w:val="7"/>
        </w:numPr>
        <w:ind w:left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Comments by Section 8 Chair, </w:t>
      </w:r>
      <w:r w:rsidR="00E31A2A">
        <w:rPr>
          <w:rFonts w:ascii="Arial" w:hAnsi="Arial" w:cs="Arial"/>
          <w:sz w:val="20"/>
          <w:szCs w:val="20"/>
        </w:rPr>
        <w:t>Kevin Mercer</w:t>
      </w:r>
    </w:p>
    <w:p w14:paraId="118E96C1" w14:textId="77777777" w:rsidR="00325A12" w:rsidRPr="001B47A6" w:rsidRDefault="00325A12" w:rsidP="00325A12">
      <w:pPr>
        <w:ind w:left="1080"/>
        <w:rPr>
          <w:rFonts w:ascii="Arial" w:hAnsi="Arial" w:cs="Arial"/>
          <w:sz w:val="20"/>
          <w:szCs w:val="20"/>
        </w:rPr>
      </w:pPr>
    </w:p>
    <w:p w14:paraId="263A1D37" w14:textId="77777777" w:rsidR="00FE6583" w:rsidRPr="001B47A6" w:rsidRDefault="00FE6583" w:rsidP="001B47A6">
      <w:pPr>
        <w:pStyle w:val="Heading1"/>
        <w:numPr>
          <w:ilvl w:val="0"/>
          <w:numId w:val="0"/>
        </w:numPr>
        <w:spacing w:before="120"/>
        <w:rPr>
          <w:rFonts w:ascii="Arial" w:hAnsi="Arial" w:cs="Arial"/>
          <w:b/>
          <w:sz w:val="20"/>
          <w:szCs w:val="20"/>
        </w:rPr>
      </w:pPr>
      <w:r w:rsidRPr="001B47A6">
        <w:rPr>
          <w:rFonts w:ascii="Arial" w:hAnsi="Arial" w:cs="Arial"/>
          <w:b/>
          <w:sz w:val="20"/>
          <w:szCs w:val="20"/>
        </w:rPr>
        <w:t>Subcommittee Reports</w:t>
      </w:r>
      <w:r w:rsidR="00890144">
        <w:rPr>
          <w:rFonts w:ascii="Arial" w:hAnsi="Arial" w:cs="Arial"/>
          <w:b/>
          <w:sz w:val="20"/>
          <w:szCs w:val="20"/>
        </w:rPr>
        <w:t xml:space="preserve">  </w:t>
      </w:r>
    </w:p>
    <w:p w14:paraId="1E7F9C2D" w14:textId="7F68FF8F" w:rsidR="00733A71" w:rsidRDefault="00912CA1" w:rsidP="00733A71">
      <w:pPr>
        <w:pStyle w:val="ListParagraph"/>
        <w:numPr>
          <w:ilvl w:val="0"/>
          <w:numId w:val="11"/>
        </w:numPr>
        <w:rPr>
          <w:rFonts w:ascii="Arial" w:hAnsi="Arial" w:cs="Arial"/>
          <w:bCs/>
          <w:sz w:val="20"/>
          <w:szCs w:val="20"/>
          <w:u w:val="single"/>
        </w:rPr>
      </w:pPr>
      <w:r w:rsidRPr="00226B97">
        <w:rPr>
          <w:rFonts w:ascii="Arial" w:hAnsi="Arial" w:cs="Arial"/>
          <w:bCs/>
          <w:sz w:val="20"/>
          <w:szCs w:val="20"/>
          <w:u w:val="single"/>
        </w:rPr>
        <w:t>Membership (</w:t>
      </w:r>
      <w:r w:rsidR="00444C33">
        <w:rPr>
          <w:rFonts w:ascii="Arial" w:hAnsi="Arial" w:cs="Arial"/>
          <w:bCs/>
          <w:sz w:val="20"/>
          <w:szCs w:val="20"/>
          <w:u w:val="single"/>
        </w:rPr>
        <w:t>Peter Luttik</w:t>
      </w:r>
      <w:r w:rsidRPr="00226B97">
        <w:rPr>
          <w:rFonts w:ascii="Arial" w:hAnsi="Arial" w:cs="Arial"/>
          <w:bCs/>
          <w:sz w:val="20"/>
          <w:szCs w:val="20"/>
          <w:u w:val="single"/>
        </w:rPr>
        <w:t>)</w:t>
      </w:r>
    </w:p>
    <w:p w14:paraId="209731FB" w14:textId="77777777" w:rsidR="00912CA1" w:rsidRPr="00733A71" w:rsidRDefault="00912CA1" w:rsidP="00733A71">
      <w:pPr>
        <w:pStyle w:val="ListParagraph"/>
        <w:numPr>
          <w:ilvl w:val="1"/>
          <w:numId w:val="11"/>
        </w:numPr>
        <w:rPr>
          <w:rFonts w:ascii="Arial" w:hAnsi="Arial" w:cs="Arial"/>
          <w:bCs/>
          <w:sz w:val="20"/>
          <w:szCs w:val="20"/>
          <w:u w:val="single"/>
        </w:rPr>
      </w:pPr>
      <w:r w:rsidRPr="00733A71">
        <w:rPr>
          <w:rFonts w:ascii="Arial" w:hAnsi="Arial" w:cs="Arial"/>
          <w:bCs/>
          <w:sz w:val="20"/>
          <w:szCs w:val="20"/>
        </w:rPr>
        <w:t xml:space="preserve">Review Roster </w:t>
      </w:r>
    </w:p>
    <w:p w14:paraId="63653689" w14:textId="77777777" w:rsidR="00606C24" w:rsidRDefault="00606C24" w:rsidP="00912CA1">
      <w:pPr>
        <w:numPr>
          <w:ilvl w:val="0"/>
          <w:numId w:val="11"/>
        </w:numPr>
        <w:spacing w:before="120"/>
        <w:rPr>
          <w:rFonts w:ascii="Arial" w:hAnsi="Arial" w:cs="Arial"/>
          <w:sz w:val="20"/>
          <w:szCs w:val="20"/>
          <w:u w:val="single"/>
        </w:rPr>
      </w:pPr>
      <w:r w:rsidRPr="001B47A6">
        <w:rPr>
          <w:rFonts w:ascii="Arial" w:hAnsi="Arial" w:cs="Arial"/>
          <w:sz w:val="20"/>
          <w:szCs w:val="20"/>
          <w:u w:val="single"/>
        </w:rPr>
        <w:t xml:space="preserve">Handbook </w:t>
      </w:r>
      <w:r w:rsidR="003039DF">
        <w:rPr>
          <w:rFonts w:ascii="Arial" w:hAnsi="Arial" w:cs="Arial"/>
          <w:sz w:val="20"/>
          <w:szCs w:val="20"/>
          <w:u w:val="single"/>
        </w:rPr>
        <w:t>(</w:t>
      </w:r>
      <w:r w:rsidR="003250DC">
        <w:rPr>
          <w:rFonts w:ascii="Arial" w:hAnsi="Arial" w:cs="Arial"/>
          <w:sz w:val="20"/>
          <w:szCs w:val="20"/>
          <w:u w:val="single"/>
        </w:rPr>
        <w:t>Norm Maxwell</w:t>
      </w:r>
      <w:r w:rsidR="003039DF">
        <w:rPr>
          <w:rFonts w:ascii="Arial" w:hAnsi="Arial" w:cs="Arial"/>
          <w:sz w:val="20"/>
          <w:szCs w:val="20"/>
          <w:u w:val="single"/>
        </w:rPr>
        <w:t>)</w:t>
      </w:r>
    </w:p>
    <w:p w14:paraId="3CEA0321" w14:textId="17B2DE45" w:rsidR="00947389" w:rsidRPr="006A7463" w:rsidRDefault="00947389" w:rsidP="006A7463">
      <w:pPr>
        <w:pStyle w:val="ListParagraph"/>
        <w:numPr>
          <w:ilvl w:val="1"/>
          <w:numId w:val="11"/>
        </w:numPr>
        <w:rPr>
          <w:rFonts w:ascii="Arial" w:hAnsi="Arial" w:cs="Arial"/>
          <w:bCs/>
          <w:sz w:val="20"/>
          <w:szCs w:val="20"/>
        </w:rPr>
      </w:pPr>
      <w:r w:rsidRPr="006A7463">
        <w:rPr>
          <w:rFonts w:ascii="Arial" w:hAnsi="Arial" w:cs="Arial"/>
          <w:bCs/>
          <w:sz w:val="20"/>
          <w:szCs w:val="20"/>
        </w:rPr>
        <w:t xml:space="preserve">Chapter 24 </w:t>
      </w:r>
      <w:r w:rsidR="006A7463">
        <w:rPr>
          <w:rFonts w:ascii="Arial" w:hAnsi="Arial" w:cs="Arial"/>
          <w:bCs/>
          <w:sz w:val="20"/>
          <w:szCs w:val="20"/>
        </w:rPr>
        <w:t xml:space="preserve">Systems and Equipment </w:t>
      </w:r>
    </w:p>
    <w:p w14:paraId="7886EF43" w14:textId="1967B185" w:rsidR="00947389" w:rsidRPr="006A7463" w:rsidRDefault="00947389" w:rsidP="006A7463">
      <w:pPr>
        <w:pStyle w:val="ListParagraph"/>
        <w:numPr>
          <w:ilvl w:val="1"/>
          <w:numId w:val="11"/>
        </w:numPr>
        <w:rPr>
          <w:rFonts w:ascii="Arial" w:hAnsi="Arial" w:cs="Arial"/>
          <w:bCs/>
          <w:sz w:val="20"/>
          <w:szCs w:val="20"/>
        </w:rPr>
      </w:pPr>
      <w:r w:rsidRPr="006A7463">
        <w:rPr>
          <w:rFonts w:ascii="Arial" w:hAnsi="Arial" w:cs="Arial"/>
          <w:bCs/>
          <w:sz w:val="20"/>
          <w:szCs w:val="20"/>
        </w:rPr>
        <w:t>Chapter</w:t>
      </w:r>
      <w:r w:rsidR="006A7463">
        <w:rPr>
          <w:rFonts w:ascii="Arial" w:hAnsi="Arial" w:cs="Arial"/>
          <w:bCs/>
          <w:sz w:val="20"/>
          <w:szCs w:val="20"/>
        </w:rPr>
        <w:t xml:space="preserve"> 32 </w:t>
      </w:r>
      <w:r w:rsidR="000948AC">
        <w:rPr>
          <w:rFonts w:ascii="Arial" w:hAnsi="Arial" w:cs="Arial"/>
          <w:bCs/>
          <w:sz w:val="20"/>
          <w:szCs w:val="20"/>
        </w:rPr>
        <w:t>Sorbents and Desiccants</w:t>
      </w:r>
      <w:r w:rsidRPr="006A7463">
        <w:rPr>
          <w:rFonts w:ascii="Arial" w:hAnsi="Arial" w:cs="Arial"/>
          <w:bCs/>
          <w:sz w:val="20"/>
          <w:szCs w:val="20"/>
        </w:rPr>
        <w:t xml:space="preserve"> due in </w:t>
      </w:r>
      <w:r w:rsidR="006A42B9">
        <w:rPr>
          <w:rFonts w:ascii="Arial" w:hAnsi="Arial" w:cs="Arial"/>
          <w:bCs/>
          <w:sz w:val="20"/>
          <w:szCs w:val="20"/>
        </w:rPr>
        <w:t xml:space="preserve">March </w:t>
      </w:r>
      <w:bookmarkStart w:id="0" w:name="_GoBack"/>
      <w:bookmarkEnd w:id="0"/>
      <w:r w:rsidRPr="006A7463">
        <w:rPr>
          <w:rFonts w:ascii="Arial" w:hAnsi="Arial" w:cs="Arial"/>
          <w:bCs/>
          <w:sz w:val="20"/>
          <w:szCs w:val="20"/>
        </w:rPr>
        <w:t>2020</w:t>
      </w:r>
    </w:p>
    <w:p w14:paraId="6B95DB38" w14:textId="77777777" w:rsidR="00606C24" w:rsidRPr="00606C24" w:rsidRDefault="00606C24" w:rsidP="00606C24">
      <w:pPr>
        <w:ind w:left="1080"/>
        <w:rPr>
          <w:rFonts w:ascii="Arial" w:hAnsi="Arial" w:cs="Arial"/>
          <w:sz w:val="20"/>
          <w:szCs w:val="20"/>
        </w:rPr>
      </w:pPr>
    </w:p>
    <w:p w14:paraId="6F07D32D" w14:textId="77777777" w:rsidR="00733A71" w:rsidRPr="00733A71" w:rsidRDefault="002B328D" w:rsidP="00733A71">
      <w:pPr>
        <w:pStyle w:val="ListParagraph"/>
        <w:numPr>
          <w:ilvl w:val="0"/>
          <w:numId w:val="11"/>
        </w:numPr>
        <w:rPr>
          <w:rFonts w:ascii="Arial" w:hAnsi="Arial" w:cs="Arial"/>
          <w:bCs/>
          <w:sz w:val="20"/>
          <w:szCs w:val="20"/>
          <w:u w:val="single"/>
        </w:rPr>
      </w:pPr>
      <w:r w:rsidRPr="00733A71">
        <w:rPr>
          <w:rFonts w:ascii="Arial" w:hAnsi="Arial" w:cs="Arial"/>
          <w:bCs/>
          <w:sz w:val="20"/>
          <w:szCs w:val="20"/>
          <w:u w:val="single"/>
        </w:rPr>
        <w:t>Standards</w:t>
      </w:r>
      <w:r w:rsidR="009166BD" w:rsidRPr="00733A71">
        <w:rPr>
          <w:rFonts w:ascii="Arial" w:hAnsi="Arial" w:cs="Arial"/>
          <w:bCs/>
          <w:sz w:val="20"/>
          <w:szCs w:val="20"/>
          <w:u w:val="single"/>
        </w:rPr>
        <w:t xml:space="preserve"> </w:t>
      </w:r>
      <w:r w:rsidR="00803B84" w:rsidRPr="00733A71">
        <w:rPr>
          <w:rFonts w:ascii="Arial" w:hAnsi="Arial" w:cs="Arial"/>
          <w:bCs/>
          <w:sz w:val="20"/>
          <w:szCs w:val="20"/>
          <w:u w:val="single"/>
        </w:rPr>
        <w:t>(Wayne Caudle)</w:t>
      </w:r>
    </w:p>
    <w:p w14:paraId="1A3D4B7A" w14:textId="77777777" w:rsidR="00733A71" w:rsidRPr="00733A71" w:rsidRDefault="00733A71" w:rsidP="00733A71">
      <w:pPr>
        <w:pStyle w:val="ListParagraph"/>
        <w:numPr>
          <w:ilvl w:val="1"/>
          <w:numId w:val="11"/>
        </w:numPr>
        <w:rPr>
          <w:rFonts w:ascii="Arial" w:hAnsi="Arial" w:cs="Arial"/>
          <w:bCs/>
          <w:sz w:val="20"/>
          <w:szCs w:val="20"/>
        </w:rPr>
      </w:pPr>
      <w:r w:rsidRPr="00733A71">
        <w:rPr>
          <w:rFonts w:ascii="Arial" w:hAnsi="Arial" w:cs="Arial"/>
          <w:bCs/>
          <w:sz w:val="20"/>
          <w:szCs w:val="20"/>
        </w:rPr>
        <w:t>SPC 174</w:t>
      </w:r>
    </w:p>
    <w:p w14:paraId="3C8550FA" w14:textId="77777777" w:rsidR="003428E2" w:rsidRDefault="003428E2" w:rsidP="003428E2">
      <w:pPr>
        <w:rPr>
          <w:rFonts w:ascii="Arial" w:hAnsi="Arial" w:cs="Arial"/>
          <w:sz w:val="20"/>
          <w:szCs w:val="20"/>
        </w:rPr>
      </w:pPr>
    </w:p>
    <w:p w14:paraId="61804F80" w14:textId="77777777" w:rsidR="004F415A" w:rsidRDefault="004F415A" w:rsidP="00912CA1">
      <w:pPr>
        <w:numPr>
          <w:ilvl w:val="0"/>
          <w:numId w:val="11"/>
        </w:numPr>
        <w:rPr>
          <w:rFonts w:ascii="Arial" w:hAnsi="Arial" w:cs="Arial"/>
          <w:sz w:val="20"/>
          <w:szCs w:val="20"/>
          <w:u w:val="single"/>
        </w:rPr>
      </w:pPr>
      <w:r w:rsidRPr="001B47A6">
        <w:rPr>
          <w:rFonts w:ascii="Arial" w:hAnsi="Arial" w:cs="Arial"/>
          <w:sz w:val="20"/>
          <w:szCs w:val="20"/>
          <w:u w:val="single"/>
        </w:rPr>
        <w:t xml:space="preserve">Program </w:t>
      </w:r>
      <w:r w:rsidR="003039DF">
        <w:rPr>
          <w:rFonts w:ascii="Arial" w:hAnsi="Arial" w:cs="Arial"/>
          <w:sz w:val="20"/>
          <w:szCs w:val="20"/>
          <w:u w:val="single"/>
        </w:rPr>
        <w:t>(</w:t>
      </w:r>
      <w:r w:rsidR="003250DC">
        <w:rPr>
          <w:rFonts w:ascii="Arial" w:hAnsi="Arial" w:cs="Arial"/>
          <w:sz w:val="20"/>
          <w:szCs w:val="20"/>
          <w:u w:val="single"/>
        </w:rPr>
        <w:t>Kevin Muldoon</w:t>
      </w:r>
      <w:r w:rsidR="00AC7FA5">
        <w:rPr>
          <w:rFonts w:ascii="Arial" w:hAnsi="Arial" w:cs="Arial"/>
          <w:sz w:val="20"/>
          <w:szCs w:val="20"/>
          <w:u w:val="single"/>
        </w:rPr>
        <w:t>)</w:t>
      </w:r>
    </w:p>
    <w:p w14:paraId="71177D9A" w14:textId="77777777" w:rsidR="00D10472" w:rsidRDefault="000948AC" w:rsidP="00D10472">
      <w:pPr>
        <w:numPr>
          <w:ilvl w:val="1"/>
          <w:numId w:val="1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Austin, TX</w:t>
      </w:r>
      <w:r w:rsidR="00D10472">
        <w:rPr>
          <w:rFonts w:ascii="Arial" w:hAnsi="Arial" w:cs="Arial"/>
          <w:sz w:val="20"/>
          <w:szCs w:val="20"/>
        </w:rPr>
        <w:t xml:space="preserve"> (Annual 2020)</w:t>
      </w:r>
    </w:p>
    <w:p w14:paraId="2D3A6878" w14:textId="77777777" w:rsidR="00F00C49" w:rsidRDefault="00F00C49" w:rsidP="003428E2">
      <w:pPr>
        <w:rPr>
          <w:rFonts w:ascii="Arial" w:hAnsi="Arial" w:cs="Arial"/>
          <w:sz w:val="20"/>
          <w:szCs w:val="20"/>
        </w:rPr>
      </w:pPr>
    </w:p>
    <w:p w14:paraId="34C6903F" w14:textId="29EBADB7" w:rsidR="00466A7E" w:rsidRDefault="00466A7E" w:rsidP="00912CA1">
      <w:pPr>
        <w:numPr>
          <w:ilvl w:val="0"/>
          <w:numId w:val="11"/>
        </w:numPr>
        <w:rPr>
          <w:rFonts w:ascii="Arial" w:hAnsi="Arial" w:cs="Arial"/>
          <w:sz w:val="20"/>
          <w:szCs w:val="20"/>
          <w:u w:val="single"/>
        </w:rPr>
      </w:pPr>
      <w:r w:rsidRPr="001B47A6">
        <w:rPr>
          <w:rFonts w:ascii="Arial" w:hAnsi="Arial" w:cs="Arial"/>
          <w:sz w:val="20"/>
          <w:szCs w:val="20"/>
          <w:u w:val="single"/>
        </w:rPr>
        <w:t xml:space="preserve">Website </w:t>
      </w:r>
      <w:r w:rsidR="003039DF">
        <w:rPr>
          <w:rFonts w:ascii="Arial" w:hAnsi="Arial" w:cs="Arial"/>
          <w:sz w:val="20"/>
          <w:szCs w:val="20"/>
          <w:u w:val="single"/>
        </w:rPr>
        <w:t>(</w:t>
      </w:r>
      <w:r w:rsidR="00BE0F00">
        <w:rPr>
          <w:rFonts w:ascii="Arial" w:hAnsi="Arial" w:cs="Arial"/>
          <w:sz w:val="20"/>
          <w:szCs w:val="20"/>
          <w:u w:val="single"/>
        </w:rPr>
        <w:t>TBD</w:t>
      </w:r>
      <w:r w:rsidR="00AC7FA5">
        <w:rPr>
          <w:rFonts w:ascii="Arial" w:hAnsi="Arial" w:cs="Arial"/>
          <w:sz w:val="20"/>
          <w:szCs w:val="20"/>
          <w:u w:val="single"/>
        </w:rPr>
        <w:t>)</w:t>
      </w:r>
    </w:p>
    <w:p w14:paraId="409893C2" w14:textId="77777777" w:rsidR="00466A7E" w:rsidRDefault="00466A7E" w:rsidP="006A3A50">
      <w:pPr>
        <w:ind w:left="1080"/>
        <w:rPr>
          <w:rFonts w:ascii="Arial" w:hAnsi="Arial" w:cs="Arial"/>
          <w:sz w:val="20"/>
          <w:szCs w:val="20"/>
          <w:u w:val="single"/>
        </w:rPr>
      </w:pPr>
    </w:p>
    <w:p w14:paraId="38694F45" w14:textId="77777777" w:rsidR="00947389" w:rsidRPr="006A7463" w:rsidRDefault="00807E81" w:rsidP="006A7463">
      <w:pPr>
        <w:pStyle w:val="ListParagraph"/>
        <w:numPr>
          <w:ilvl w:val="0"/>
          <w:numId w:val="11"/>
        </w:numPr>
        <w:rPr>
          <w:rFonts w:ascii="Arial" w:hAnsi="Arial" w:cs="Arial"/>
          <w:bCs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Research </w:t>
      </w:r>
      <w:r w:rsidR="003039DF" w:rsidRPr="006A7463">
        <w:rPr>
          <w:rFonts w:ascii="Arial" w:hAnsi="Arial" w:cs="Arial"/>
          <w:bCs/>
          <w:sz w:val="20"/>
          <w:szCs w:val="20"/>
          <w:u w:val="single"/>
        </w:rPr>
        <w:t>(Peter Luttik)</w:t>
      </w:r>
    </w:p>
    <w:p w14:paraId="3B12E315" w14:textId="77777777" w:rsidR="00947389" w:rsidRPr="006A7463" w:rsidRDefault="00947389" w:rsidP="006A7463">
      <w:pPr>
        <w:pStyle w:val="ListParagraph"/>
        <w:numPr>
          <w:ilvl w:val="1"/>
          <w:numId w:val="11"/>
        </w:numPr>
        <w:rPr>
          <w:rFonts w:ascii="Arial" w:hAnsi="Arial" w:cs="Arial"/>
          <w:bCs/>
          <w:sz w:val="20"/>
          <w:szCs w:val="20"/>
        </w:rPr>
      </w:pPr>
      <w:r w:rsidRPr="006A7463">
        <w:rPr>
          <w:rFonts w:ascii="Arial" w:hAnsi="Arial" w:cs="Arial"/>
          <w:bCs/>
          <w:sz w:val="20"/>
          <w:szCs w:val="20"/>
        </w:rPr>
        <w:t xml:space="preserve">Co-sponsorship of </w:t>
      </w:r>
      <w:r w:rsidR="006A7463" w:rsidRPr="006A7463">
        <w:rPr>
          <w:rFonts w:ascii="Arial" w:hAnsi="Arial" w:cs="Arial"/>
          <w:bCs/>
          <w:sz w:val="20"/>
          <w:szCs w:val="20"/>
        </w:rPr>
        <w:t xml:space="preserve">Research project – WS1566 – Estimating evaporation rates from heated water pools in indoor recreational aquatic facilities </w:t>
      </w:r>
    </w:p>
    <w:p w14:paraId="5E9E6E60" w14:textId="77777777" w:rsidR="001A26FF" w:rsidRDefault="001A26FF" w:rsidP="00B034C6">
      <w:pPr>
        <w:rPr>
          <w:rFonts w:ascii="Arial" w:hAnsi="Arial" w:cs="Arial"/>
          <w:sz w:val="20"/>
          <w:szCs w:val="20"/>
          <w:u w:val="single"/>
        </w:rPr>
      </w:pPr>
    </w:p>
    <w:p w14:paraId="7EFD393B" w14:textId="77777777" w:rsidR="00FE6583" w:rsidRDefault="00FE6583" w:rsidP="00B034C6">
      <w:pPr>
        <w:rPr>
          <w:rFonts w:ascii="Arial" w:hAnsi="Arial" w:cs="Arial"/>
          <w:b/>
          <w:sz w:val="20"/>
          <w:szCs w:val="20"/>
          <w:u w:val="single"/>
        </w:rPr>
      </w:pPr>
      <w:r w:rsidRPr="00B034C6">
        <w:rPr>
          <w:rFonts w:ascii="Arial" w:hAnsi="Arial" w:cs="Arial"/>
          <w:b/>
          <w:sz w:val="20"/>
          <w:szCs w:val="20"/>
          <w:u w:val="single"/>
        </w:rPr>
        <w:t>Liaison Reports</w:t>
      </w:r>
    </w:p>
    <w:p w14:paraId="53897CE6" w14:textId="77777777" w:rsidR="00947389" w:rsidRPr="00947389" w:rsidRDefault="006A7463" w:rsidP="006A7463">
      <w:pPr>
        <w:ind w:left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Kevin Muldoon - </w:t>
      </w:r>
      <w:r w:rsidR="00947389" w:rsidRPr="00947389">
        <w:rPr>
          <w:rFonts w:ascii="Arial" w:hAnsi="Arial" w:cs="Arial"/>
          <w:sz w:val="20"/>
          <w:szCs w:val="20"/>
        </w:rPr>
        <w:t>MTG on Indoor Plant Production Facility Design, Systems, and</w:t>
      </w:r>
      <w:r>
        <w:rPr>
          <w:rFonts w:ascii="Arial" w:hAnsi="Arial" w:cs="Arial"/>
          <w:sz w:val="20"/>
          <w:szCs w:val="20"/>
        </w:rPr>
        <w:t xml:space="preserve"> </w:t>
      </w:r>
      <w:r w:rsidR="00947389" w:rsidRPr="00947389">
        <w:rPr>
          <w:rFonts w:ascii="Arial" w:hAnsi="Arial" w:cs="Arial"/>
          <w:sz w:val="20"/>
          <w:szCs w:val="20"/>
        </w:rPr>
        <w:t>Equipment</w:t>
      </w:r>
    </w:p>
    <w:p w14:paraId="5C89761E" w14:textId="77777777" w:rsidR="00E918EF" w:rsidRDefault="00E918EF" w:rsidP="006A7463">
      <w:pPr>
        <w:ind w:firstLine="1170"/>
        <w:rPr>
          <w:rFonts w:ascii="Arial" w:hAnsi="Arial" w:cs="Arial"/>
          <w:b/>
          <w:sz w:val="20"/>
          <w:szCs w:val="20"/>
          <w:u w:val="single"/>
        </w:rPr>
      </w:pPr>
    </w:p>
    <w:p w14:paraId="208552B0" w14:textId="77777777" w:rsidR="00626353" w:rsidRDefault="001B47A6" w:rsidP="00B034C6">
      <w:pPr>
        <w:rPr>
          <w:rFonts w:ascii="Arial" w:hAnsi="Arial" w:cs="Arial"/>
          <w:b/>
          <w:sz w:val="20"/>
          <w:szCs w:val="20"/>
          <w:u w:val="single"/>
        </w:rPr>
      </w:pPr>
      <w:r w:rsidRPr="00626353">
        <w:rPr>
          <w:rFonts w:ascii="Arial" w:hAnsi="Arial" w:cs="Arial"/>
          <w:b/>
          <w:sz w:val="20"/>
          <w:szCs w:val="20"/>
          <w:u w:val="single"/>
        </w:rPr>
        <w:t>Old Business</w:t>
      </w:r>
    </w:p>
    <w:p w14:paraId="35C1F218" w14:textId="77777777" w:rsidR="00E918EF" w:rsidRDefault="00E918EF" w:rsidP="00B034C6">
      <w:pPr>
        <w:rPr>
          <w:rFonts w:ascii="Arial" w:hAnsi="Arial" w:cs="Arial"/>
          <w:b/>
          <w:sz w:val="20"/>
          <w:szCs w:val="20"/>
          <w:u w:val="single"/>
        </w:rPr>
      </w:pPr>
    </w:p>
    <w:p w14:paraId="7ACAA8CB" w14:textId="2368CA91" w:rsidR="00444C33" w:rsidRDefault="001B47A6" w:rsidP="00B034C6">
      <w:pPr>
        <w:rPr>
          <w:rFonts w:ascii="Arial" w:hAnsi="Arial" w:cs="Arial"/>
          <w:b/>
          <w:sz w:val="20"/>
          <w:szCs w:val="20"/>
          <w:u w:val="single"/>
        </w:rPr>
      </w:pPr>
      <w:r w:rsidRPr="00626353">
        <w:rPr>
          <w:rFonts w:ascii="Arial" w:hAnsi="Arial" w:cs="Arial"/>
          <w:b/>
          <w:sz w:val="20"/>
          <w:szCs w:val="20"/>
          <w:u w:val="single"/>
        </w:rPr>
        <w:t>New Business</w:t>
      </w:r>
    </w:p>
    <w:p w14:paraId="062FEB48" w14:textId="7761CB05" w:rsidR="00444C33" w:rsidRDefault="00444C33" w:rsidP="00B034C6">
      <w:pPr>
        <w:rPr>
          <w:rFonts w:ascii="Arial" w:hAnsi="Arial" w:cs="Arial"/>
          <w:b/>
          <w:sz w:val="20"/>
          <w:szCs w:val="20"/>
          <w:u w:val="single"/>
        </w:rPr>
      </w:pPr>
    </w:p>
    <w:p w14:paraId="7DB682E9" w14:textId="3422E1C7" w:rsidR="00444C33" w:rsidRPr="00444C33" w:rsidRDefault="00444C33" w:rsidP="00B034C6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Merger of TC 8.12 with TC 8.10</w:t>
      </w:r>
    </w:p>
    <w:p w14:paraId="5382D0EC" w14:textId="77777777" w:rsidR="00E918EF" w:rsidRDefault="00E918EF" w:rsidP="00B034C6">
      <w:pPr>
        <w:pStyle w:val="Heading1"/>
        <w:numPr>
          <w:ilvl w:val="0"/>
          <w:numId w:val="0"/>
        </w:numPr>
        <w:rPr>
          <w:rFonts w:ascii="Arial" w:hAnsi="Arial" w:cs="Arial"/>
          <w:b/>
          <w:sz w:val="20"/>
          <w:szCs w:val="20"/>
        </w:rPr>
      </w:pPr>
    </w:p>
    <w:p w14:paraId="5C95D6B5" w14:textId="77777777" w:rsidR="00FE6583" w:rsidRPr="00626353" w:rsidRDefault="00FE6583" w:rsidP="00B034C6">
      <w:pPr>
        <w:pStyle w:val="Heading1"/>
        <w:numPr>
          <w:ilvl w:val="0"/>
          <w:numId w:val="0"/>
        </w:numPr>
        <w:rPr>
          <w:rFonts w:ascii="Arial" w:hAnsi="Arial" w:cs="Arial"/>
          <w:b/>
          <w:sz w:val="20"/>
          <w:szCs w:val="20"/>
        </w:rPr>
      </w:pPr>
      <w:r w:rsidRPr="00626353">
        <w:rPr>
          <w:rFonts w:ascii="Arial" w:hAnsi="Arial" w:cs="Arial"/>
          <w:b/>
          <w:sz w:val="20"/>
          <w:szCs w:val="20"/>
        </w:rPr>
        <w:t>Adjournment</w:t>
      </w:r>
    </w:p>
    <w:sectPr w:rsidR="00FE6583" w:rsidRPr="00626353" w:rsidSect="00D7583F">
      <w:pgSz w:w="12240" w:h="15840"/>
      <w:pgMar w:top="1440" w:right="1800" w:bottom="1440" w:left="162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76E117" w14:textId="77777777" w:rsidR="00C91915" w:rsidRDefault="00C91915">
      <w:r>
        <w:separator/>
      </w:r>
    </w:p>
  </w:endnote>
  <w:endnote w:type="continuationSeparator" w:id="0">
    <w:p w14:paraId="404F334D" w14:textId="77777777" w:rsidR="00C91915" w:rsidRDefault="00C91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5AC9F2" w14:textId="77777777" w:rsidR="00C91915" w:rsidRDefault="00C91915">
      <w:r>
        <w:separator/>
      </w:r>
    </w:p>
  </w:footnote>
  <w:footnote w:type="continuationSeparator" w:id="0">
    <w:p w14:paraId="25654282" w14:textId="77777777" w:rsidR="00C91915" w:rsidRDefault="00C919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939F4"/>
    <w:multiLevelType w:val="hybridMultilevel"/>
    <w:tmpl w:val="1D1E4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C2459"/>
    <w:multiLevelType w:val="hybridMultilevel"/>
    <w:tmpl w:val="93D86C38"/>
    <w:lvl w:ilvl="0" w:tplc="CAEC74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D73DC0"/>
    <w:multiLevelType w:val="hybridMultilevel"/>
    <w:tmpl w:val="45AE72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73DFF"/>
    <w:multiLevelType w:val="hybridMultilevel"/>
    <w:tmpl w:val="BB92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D6BD4"/>
    <w:multiLevelType w:val="hybridMultilevel"/>
    <w:tmpl w:val="11147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883EF4"/>
    <w:multiLevelType w:val="hybridMultilevel"/>
    <w:tmpl w:val="008421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EC82B6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15D02"/>
    <w:multiLevelType w:val="hybridMultilevel"/>
    <w:tmpl w:val="9FFC055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6BB0A63"/>
    <w:multiLevelType w:val="hybridMultilevel"/>
    <w:tmpl w:val="4372FC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C651AD"/>
    <w:multiLevelType w:val="hybridMultilevel"/>
    <w:tmpl w:val="4A809F6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78117AE5"/>
    <w:multiLevelType w:val="hybridMultilevel"/>
    <w:tmpl w:val="8F2E6894"/>
    <w:lvl w:ilvl="0" w:tplc="8A100B08">
      <w:start w:val="1"/>
      <w:numFmt w:val="upperLetter"/>
      <w:pStyle w:val="Heading1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26387830">
      <w:start w:val="2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BB86B090">
      <w:numFmt w:val="bullet"/>
      <w:lvlText w:val="-"/>
      <w:lvlJc w:val="left"/>
      <w:pPr>
        <w:tabs>
          <w:tab w:val="num" w:pos="3060"/>
        </w:tabs>
        <w:ind w:left="3060" w:hanging="360"/>
      </w:pPr>
      <w:rPr>
        <w:rFonts w:ascii="Times New Roman" w:eastAsia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 w15:restartNumberingAfterBreak="0">
    <w:nsid w:val="795E7075"/>
    <w:multiLevelType w:val="hybridMultilevel"/>
    <w:tmpl w:val="FBF6D4D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7C3C5019"/>
    <w:multiLevelType w:val="hybridMultilevel"/>
    <w:tmpl w:val="47305D5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0"/>
  </w:num>
  <w:num w:numId="4">
    <w:abstractNumId w:val="5"/>
  </w:num>
  <w:num w:numId="5">
    <w:abstractNumId w:val="2"/>
  </w:num>
  <w:num w:numId="6">
    <w:abstractNumId w:val="0"/>
  </w:num>
  <w:num w:numId="7">
    <w:abstractNumId w:val="4"/>
  </w:num>
  <w:num w:numId="8">
    <w:abstractNumId w:val="1"/>
  </w:num>
  <w:num w:numId="9">
    <w:abstractNumId w:val="8"/>
  </w:num>
  <w:num w:numId="10">
    <w:abstractNumId w:val="11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tTC1tDA1NTMzMDA0MTNS0lEKTi0uzszPAykwqgUAbJ+JRiwAAAA="/>
  </w:docVars>
  <w:rsids>
    <w:rsidRoot w:val="00FE6583"/>
    <w:rsid w:val="000047C2"/>
    <w:rsid w:val="0002584C"/>
    <w:rsid w:val="0003066B"/>
    <w:rsid w:val="000310B8"/>
    <w:rsid w:val="000464FD"/>
    <w:rsid w:val="000948AC"/>
    <w:rsid w:val="0009541C"/>
    <w:rsid w:val="000A57B2"/>
    <w:rsid w:val="000C4FD1"/>
    <w:rsid w:val="000D03A7"/>
    <w:rsid w:val="000E486C"/>
    <w:rsid w:val="000F3C17"/>
    <w:rsid w:val="000F6236"/>
    <w:rsid w:val="00100F9D"/>
    <w:rsid w:val="001072BC"/>
    <w:rsid w:val="00154139"/>
    <w:rsid w:val="001839D7"/>
    <w:rsid w:val="00185BD8"/>
    <w:rsid w:val="001A26FF"/>
    <w:rsid w:val="001A458C"/>
    <w:rsid w:val="001B47A6"/>
    <w:rsid w:val="001B6231"/>
    <w:rsid w:val="00203BFE"/>
    <w:rsid w:val="00205E47"/>
    <w:rsid w:val="002231DE"/>
    <w:rsid w:val="002261A6"/>
    <w:rsid w:val="00226B97"/>
    <w:rsid w:val="002277A2"/>
    <w:rsid w:val="00245F1D"/>
    <w:rsid w:val="0024687D"/>
    <w:rsid w:val="00254B2B"/>
    <w:rsid w:val="002666C2"/>
    <w:rsid w:val="002974CB"/>
    <w:rsid w:val="002A230F"/>
    <w:rsid w:val="002B328D"/>
    <w:rsid w:val="002F706A"/>
    <w:rsid w:val="003039DF"/>
    <w:rsid w:val="00304370"/>
    <w:rsid w:val="00310FA6"/>
    <w:rsid w:val="003250DC"/>
    <w:rsid w:val="00325A12"/>
    <w:rsid w:val="003428E2"/>
    <w:rsid w:val="00371F1F"/>
    <w:rsid w:val="003730D6"/>
    <w:rsid w:val="00385CA5"/>
    <w:rsid w:val="00386195"/>
    <w:rsid w:val="0039454D"/>
    <w:rsid w:val="0039619D"/>
    <w:rsid w:val="003A7441"/>
    <w:rsid w:val="003B1827"/>
    <w:rsid w:val="003C0A2B"/>
    <w:rsid w:val="003C0DE0"/>
    <w:rsid w:val="003C1E2B"/>
    <w:rsid w:val="00444C33"/>
    <w:rsid w:val="004561FC"/>
    <w:rsid w:val="0046326B"/>
    <w:rsid w:val="00466A7E"/>
    <w:rsid w:val="004725F9"/>
    <w:rsid w:val="00472FFD"/>
    <w:rsid w:val="00494417"/>
    <w:rsid w:val="004B0C05"/>
    <w:rsid w:val="004B3D3B"/>
    <w:rsid w:val="004B45E4"/>
    <w:rsid w:val="004B6C5B"/>
    <w:rsid w:val="004C497E"/>
    <w:rsid w:val="004D18BE"/>
    <w:rsid w:val="004D4C5D"/>
    <w:rsid w:val="004E484D"/>
    <w:rsid w:val="004F415A"/>
    <w:rsid w:val="0056089F"/>
    <w:rsid w:val="005662FD"/>
    <w:rsid w:val="005A353F"/>
    <w:rsid w:val="005B24BA"/>
    <w:rsid w:val="005B4284"/>
    <w:rsid w:val="005C5FB5"/>
    <w:rsid w:val="005F625C"/>
    <w:rsid w:val="0060119E"/>
    <w:rsid w:val="00606C24"/>
    <w:rsid w:val="0061217A"/>
    <w:rsid w:val="0062124C"/>
    <w:rsid w:val="00622A2A"/>
    <w:rsid w:val="00626353"/>
    <w:rsid w:val="006319CF"/>
    <w:rsid w:val="00633BFB"/>
    <w:rsid w:val="00675AD1"/>
    <w:rsid w:val="006A3A50"/>
    <w:rsid w:val="006A42B9"/>
    <w:rsid w:val="006A7463"/>
    <w:rsid w:val="006B584A"/>
    <w:rsid w:val="006B75D9"/>
    <w:rsid w:val="00727A95"/>
    <w:rsid w:val="007307FC"/>
    <w:rsid w:val="00733A71"/>
    <w:rsid w:val="00751F1B"/>
    <w:rsid w:val="00771E07"/>
    <w:rsid w:val="00772CF8"/>
    <w:rsid w:val="0078186C"/>
    <w:rsid w:val="00793298"/>
    <w:rsid w:val="007D0622"/>
    <w:rsid w:val="007E14F0"/>
    <w:rsid w:val="007E4584"/>
    <w:rsid w:val="007F18FD"/>
    <w:rsid w:val="007F7732"/>
    <w:rsid w:val="00803B84"/>
    <w:rsid w:val="00807E81"/>
    <w:rsid w:val="00817BB4"/>
    <w:rsid w:val="00830067"/>
    <w:rsid w:val="00837E77"/>
    <w:rsid w:val="00843670"/>
    <w:rsid w:val="00847A97"/>
    <w:rsid w:val="0085245E"/>
    <w:rsid w:val="00871F0C"/>
    <w:rsid w:val="00890144"/>
    <w:rsid w:val="008A2C07"/>
    <w:rsid w:val="008B421B"/>
    <w:rsid w:val="008B782E"/>
    <w:rsid w:val="008C27D1"/>
    <w:rsid w:val="008D6451"/>
    <w:rsid w:val="008F59C2"/>
    <w:rsid w:val="00912CA1"/>
    <w:rsid w:val="00915C01"/>
    <w:rsid w:val="009166BD"/>
    <w:rsid w:val="00917B2E"/>
    <w:rsid w:val="009315BE"/>
    <w:rsid w:val="00947389"/>
    <w:rsid w:val="009558A2"/>
    <w:rsid w:val="009561C6"/>
    <w:rsid w:val="00964C8F"/>
    <w:rsid w:val="009762FB"/>
    <w:rsid w:val="009939DF"/>
    <w:rsid w:val="00997907"/>
    <w:rsid w:val="009A6076"/>
    <w:rsid w:val="009D0838"/>
    <w:rsid w:val="009D1C26"/>
    <w:rsid w:val="00A10ED9"/>
    <w:rsid w:val="00A53FB4"/>
    <w:rsid w:val="00A76364"/>
    <w:rsid w:val="00A77883"/>
    <w:rsid w:val="00A82E81"/>
    <w:rsid w:val="00A84236"/>
    <w:rsid w:val="00AB6894"/>
    <w:rsid w:val="00AC7FA5"/>
    <w:rsid w:val="00AD64A6"/>
    <w:rsid w:val="00AD6B4F"/>
    <w:rsid w:val="00AE31B2"/>
    <w:rsid w:val="00AF354F"/>
    <w:rsid w:val="00B034C6"/>
    <w:rsid w:val="00B15F23"/>
    <w:rsid w:val="00B20E4A"/>
    <w:rsid w:val="00B4031D"/>
    <w:rsid w:val="00B56F58"/>
    <w:rsid w:val="00B63F9E"/>
    <w:rsid w:val="00B92752"/>
    <w:rsid w:val="00B953CB"/>
    <w:rsid w:val="00BA0733"/>
    <w:rsid w:val="00BB0BEA"/>
    <w:rsid w:val="00BC77DD"/>
    <w:rsid w:val="00BE0F00"/>
    <w:rsid w:val="00BE63A1"/>
    <w:rsid w:val="00BF375A"/>
    <w:rsid w:val="00C04BA2"/>
    <w:rsid w:val="00C05347"/>
    <w:rsid w:val="00C401D0"/>
    <w:rsid w:val="00C64F7E"/>
    <w:rsid w:val="00C76076"/>
    <w:rsid w:val="00C830C6"/>
    <w:rsid w:val="00C91915"/>
    <w:rsid w:val="00CC7BB4"/>
    <w:rsid w:val="00D10472"/>
    <w:rsid w:val="00D12DC8"/>
    <w:rsid w:val="00D21118"/>
    <w:rsid w:val="00D332A3"/>
    <w:rsid w:val="00D35EBA"/>
    <w:rsid w:val="00D41563"/>
    <w:rsid w:val="00D47DEE"/>
    <w:rsid w:val="00D50F81"/>
    <w:rsid w:val="00D7583F"/>
    <w:rsid w:val="00D84D8D"/>
    <w:rsid w:val="00D86884"/>
    <w:rsid w:val="00D9172C"/>
    <w:rsid w:val="00D92E5A"/>
    <w:rsid w:val="00D9590F"/>
    <w:rsid w:val="00DE26F1"/>
    <w:rsid w:val="00DF2DE0"/>
    <w:rsid w:val="00E02C99"/>
    <w:rsid w:val="00E11BD4"/>
    <w:rsid w:val="00E132B0"/>
    <w:rsid w:val="00E31A2A"/>
    <w:rsid w:val="00E534DF"/>
    <w:rsid w:val="00E55DDB"/>
    <w:rsid w:val="00E5670F"/>
    <w:rsid w:val="00E677AB"/>
    <w:rsid w:val="00E72D69"/>
    <w:rsid w:val="00E80D7E"/>
    <w:rsid w:val="00E918EF"/>
    <w:rsid w:val="00E94286"/>
    <w:rsid w:val="00EC44E7"/>
    <w:rsid w:val="00EC68B1"/>
    <w:rsid w:val="00EC6BE4"/>
    <w:rsid w:val="00EE1C02"/>
    <w:rsid w:val="00EE3490"/>
    <w:rsid w:val="00F00C49"/>
    <w:rsid w:val="00F02EC6"/>
    <w:rsid w:val="00F0437A"/>
    <w:rsid w:val="00F165F1"/>
    <w:rsid w:val="00F3435E"/>
    <w:rsid w:val="00F40C29"/>
    <w:rsid w:val="00F560DE"/>
    <w:rsid w:val="00F903B7"/>
    <w:rsid w:val="00FB486A"/>
    <w:rsid w:val="00FE6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DEF47B"/>
  <w15:docId w15:val="{08A3EACB-950F-4708-92A8-DCE77A40F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E65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6583"/>
    <w:pPr>
      <w:keepNext/>
      <w:numPr>
        <w:numId w:val="1"/>
      </w:numPr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6583"/>
    <w:rPr>
      <w:rFonts w:ascii="Times New Roman" w:eastAsia="Times New Roman" w:hAnsi="Times New Roman" w:cs="Times New Roman"/>
      <w:sz w:val="24"/>
      <w:szCs w:val="24"/>
      <w:u w:val="single"/>
    </w:rPr>
  </w:style>
  <w:style w:type="paragraph" w:styleId="Header">
    <w:name w:val="header"/>
    <w:basedOn w:val="Normal"/>
    <w:link w:val="HeaderChar"/>
    <w:rsid w:val="00FE658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E658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FE658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E658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E6583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1E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E0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0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gdobbs</dc:creator>
  <cp:lastModifiedBy>Mark Piegay</cp:lastModifiedBy>
  <cp:revision>5</cp:revision>
  <cp:lastPrinted>2015-06-22T15:50:00Z</cp:lastPrinted>
  <dcterms:created xsi:type="dcterms:W3CDTF">2020-01-08T15:54:00Z</dcterms:created>
  <dcterms:modified xsi:type="dcterms:W3CDTF">2020-01-10T20:37:00Z</dcterms:modified>
</cp:coreProperties>
</file>