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1F5C" w:rsidRPr="003E02C6" w:rsidRDefault="007E1F5C" w:rsidP="007E1F5C">
      <w:pPr>
        <w:tabs>
          <w:tab w:val="center" w:pos="5400"/>
        </w:tabs>
        <w:suppressAutoHyphens/>
        <w:jc w:val="center"/>
        <w:rPr>
          <w:rFonts w:ascii="CG Times" w:hAnsi="CG Times"/>
          <w:b/>
          <w:spacing w:val="-2"/>
        </w:rPr>
      </w:pPr>
      <w:bookmarkStart w:id="0" w:name="_GoBack"/>
      <w:bookmarkEnd w:id="0"/>
      <w:proofErr w:type="gramStart"/>
      <w:r w:rsidRPr="003E02C6">
        <w:rPr>
          <w:rFonts w:ascii="CG Times" w:hAnsi="CG Times"/>
          <w:b/>
          <w:spacing w:val="-2"/>
        </w:rPr>
        <w:t>AMERICAN SOCIETY OF HEATING, REFRIGERATING AND AIR-CONDITIONING ENGINEERS, INC.</w:t>
      </w:r>
      <w:proofErr w:type="gramEnd"/>
    </w:p>
    <w:p w:rsidR="007E1F5C" w:rsidRPr="003E02C6" w:rsidRDefault="007E1F5C" w:rsidP="007E1F5C">
      <w:pPr>
        <w:pStyle w:val="Heading1"/>
        <w:jc w:val="center"/>
        <w:rPr>
          <w:rFonts w:ascii="CG Times" w:hAnsi="CG Times"/>
        </w:rPr>
      </w:pPr>
      <w:r w:rsidRPr="003E02C6">
        <w:rPr>
          <w:rFonts w:ascii="CG Times" w:hAnsi="CG Times"/>
        </w:rPr>
        <w:t xml:space="preserve">1791 </w:t>
      </w:r>
      <w:proofErr w:type="spellStart"/>
      <w:r w:rsidRPr="003E02C6">
        <w:rPr>
          <w:rFonts w:ascii="CG Times" w:hAnsi="CG Times"/>
        </w:rPr>
        <w:t>Tullie</w:t>
      </w:r>
      <w:proofErr w:type="spellEnd"/>
      <w:r w:rsidRPr="003E02C6">
        <w:rPr>
          <w:rFonts w:ascii="CG Times" w:hAnsi="CG Times"/>
        </w:rPr>
        <w:t xml:space="preserve"> Circle, N.E./Atlanta, GA  30329</w:t>
      </w:r>
    </w:p>
    <w:p w:rsidR="007E1F5C" w:rsidRPr="003E02C6" w:rsidRDefault="007E1F5C" w:rsidP="007E1F5C">
      <w:pPr>
        <w:tabs>
          <w:tab w:val="center" w:pos="5400"/>
        </w:tabs>
        <w:suppressAutoHyphens/>
        <w:jc w:val="center"/>
        <w:rPr>
          <w:rFonts w:ascii="CG Times" w:hAnsi="CG Times"/>
          <w:b/>
          <w:spacing w:val="-2"/>
        </w:rPr>
      </w:pPr>
      <w:r w:rsidRPr="003E02C6">
        <w:rPr>
          <w:rFonts w:ascii="CG Times" w:hAnsi="CG Times"/>
          <w:b/>
          <w:spacing w:val="-2"/>
        </w:rPr>
        <w:t>404-636-8400</w:t>
      </w:r>
    </w:p>
    <w:p w:rsidR="007E1F5C" w:rsidRPr="003E02C6" w:rsidRDefault="007E1F5C" w:rsidP="007E1F5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CG Times" w:hAnsi="CG Times"/>
          <w:b/>
          <w:spacing w:val="-2"/>
        </w:rPr>
      </w:pPr>
    </w:p>
    <w:p w:rsidR="007E1F5C" w:rsidRDefault="007E1F5C" w:rsidP="007E1F5C">
      <w:pPr>
        <w:pStyle w:val="Heading1"/>
        <w:jc w:val="center"/>
        <w:rPr>
          <w:rFonts w:ascii="CG Times" w:hAnsi="CG Times"/>
        </w:rPr>
      </w:pPr>
      <w:r w:rsidRPr="003E02C6">
        <w:rPr>
          <w:rFonts w:ascii="CG Times" w:hAnsi="CG Times"/>
        </w:rPr>
        <w:t>TC/TG/MTG/TRG MINUTES COVER SHEET</w:t>
      </w:r>
    </w:p>
    <w:p w:rsidR="007E1F5C" w:rsidRPr="007E1F5C" w:rsidRDefault="007E1F5C" w:rsidP="007E1F5C"/>
    <w:p w:rsidR="007E1F5C" w:rsidRDefault="007E1F5C" w:rsidP="007E1F5C">
      <w:pPr>
        <w:jc w:val="center"/>
        <w:rPr>
          <w:b/>
        </w:rPr>
      </w:pPr>
      <w:r w:rsidRPr="00895323">
        <w:rPr>
          <w:b/>
        </w:rPr>
        <w:t>TC 7.6 Building Energy Performance</w:t>
      </w:r>
      <w:r>
        <w:rPr>
          <w:b/>
        </w:rPr>
        <w:t xml:space="preserve"> </w:t>
      </w:r>
    </w:p>
    <w:p w:rsidR="007E1F5C" w:rsidRDefault="00C94FE9" w:rsidP="007E1F5C">
      <w:pPr>
        <w:jc w:val="center"/>
        <w:rPr>
          <w:b/>
        </w:rPr>
      </w:pPr>
      <w:r w:rsidRPr="00C94FE9">
        <w:rPr>
          <w:b/>
        </w:rPr>
        <w:t>Tuesday, January 24, 2012</w:t>
      </w:r>
    </w:p>
    <w:p w:rsidR="007E1F5C" w:rsidRDefault="00C94FE9" w:rsidP="007E1F5C">
      <w:pPr>
        <w:jc w:val="center"/>
        <w:rPr>
          <w:b/>
        </w:rPr>
      </w:pPr>
      <w:r>
        <w:rPr>
          <w:b/>
        </w:rPr>
        <w:t>Chicago, IL, Palmer House,</w:t>
      </w:r>
      <w:r w:rsidR="007E1F5C">
        <w:rPr>
          <w:b/>
        </w:rPr>
        <w:t xml:space="preserve"> </w:t>
      </w:r>
      <w:r w:rsidRPr="00C94FE9">
        <w:rPr>
          <w:b/>
        </w:rPr>
        <w:t>Wilson (3)</w:t>
      </w:r>
    </w:p>
    <w:p w:rsidR="007E1F5C" w:rsidRDefault="007E1F5C" w:rsidP="007E1F5C">
      <w:pPr>
        <w:jc w:val="center"/>
        <w:rPr>
          <w:b/>
        </w:rPr>
      </w:pPr>
      <w:r>
        <w:rPr>
          <w:b/>
        </w:rPr>
        <w:t>1:00 PM – 3:30 PM</w:t>
      </w:r>
    </w:p>
    <w:p w:rsidR="007E1F5C" w:rsidRPr="003E02C6" w:rsidRDefault="007E1F5C" w:rsidP="007E1F5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7E1F5C" w:rsidRPr="003E02C6" w:rsidRDefault="007E1F5C" w:rsidP="007E1F5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bl>
      <w:tblPr>
        <w:tblW w:w="10097" w:type="dxa"/>
        <w:tblInd w:w="-617" w:type="dxa"/>
        <w:tblLayout w:type="fixed"/>
        <w:tblCellMar>
          <w:left w:w="120" w:type="dxa"/>
          <w:right w:w="120" w:type="dxa"/>
        </w:tblCellMar>
        <w:tblLook w:val="0000" w:firstRow="0" w:lastRow="0" w:firstColumn="0" w:lastColumn="0" w:noHBand="0" w:noVBand="0"/>
      </w:tblPr>
      <w:tblGrid>
        <w:gridCol w:w="3365"/>
        <w:gridCol w:w="3366"/>
        <w:gridCol w:w="3366"/>
      </w:tblGrid>
      <w:tr w:rsidR="007E1F5C" w:rsidRPr="003E02C6" w:rsidTr="0092187C">
        <w:trPr>
          <w:trHeight w:val="489"/>
        </w:trPr>
        <w:tc>
          <w:tcPr>
            <w:tcW w:w="3365" w:type="dxa"/>
            <w:tcBorders>
              <w:top w:val="single" w:sz="6" w:space="0" w:color="auto"/>
              <w:left w:val="single" w:sz="6" w:space="0" w:color="auto"/>
            </w:tcBorders>
          </w:tcPr>
          <w:p w:rsidR="007E1F5C" w:rsidRPr="003E02C6" w:rsidRDefault="007E1F5C" w:rsidP="0092187C">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rPr>
            </w:pPr>
            <w:r w:rsidRPr="003E02C6">
              <w:rPr>
                <w:rFonts w:ascii="CG Times" w:hAnsi="CG Times"/>
                <w:spacing w:val="-1"/>
              </w:rPr>
              <w:t>MEMBERS PRESENT</w:t>
            </w:r>
          </w:p>
        </w:tc>
        <w:tc>
          <w:tcPr>
            <w:tcW w:w="3366" w:type="dxa"/>
            <w:tcBorders>
              <w:top w:val="single" w:sz="6" w:space="0" w:color="auto"/>
              <w:left w:val="single" w:sz="6" w:space="0" w:color="auto"/>
            </w:tcBorders>
          </w:tcPr>
          <w:p w:rsidR="007E1F5C" w:rsidRPr="003E02C6" w:rsidRDefault="007E1F5C" w:rsidP="0092187C">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EX-OFFICIO MEMBERS AND ADDITIONAL ATTENDANCE</w:t>
            </w:r>
          </w:p>
        </w:tc>
        <w:tc>
          <w:tcPr>
            <w:tcW w:w="3366" w:type="dxa"/>
            <w:tcBorders>
              <w:top w:val="single" w:sz="6" w:space="0" w:color="auto"/>
              <w:left w:val="single" w:sz="6" w:space="0" w:color="auto"/>
              <w:right w:val="single" w:sz="6" w:space="0" w:color="auto"/>
            </w:tcBorders>
          </w:tcPr>
          <w:p w:rsidR="007E1F5C" w:rsidRPr="003E02C6" w:rsidRDefault="007E1F5C" w:rsidP="0092187C">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rPr>
            </w:pPr>
            <w:r w:rsidRPr="003E02C6">
              <w:rPr>
                <w:rFonts w:ascii="CG Times" w:hAnsi="CG Times"/>
                <w:spacing w:val="-1"/>
              </w:rPr>
              <w:t>EX-OFFICIO MEMBERS AND ADDITIONAL ATTENDANCE</w:t>
            </w:r>
          </w:p>
        </w:tc>
      </w:tr>
      <w:tr w:rsidR="007E1F5C" w:rsidRPr="00895323" w:rsidTr="0092187C">
        <w:trPr>
          <w:cantSplit/>
          <w:trHeight w:hRule="exact" w:val="400"/>
        </w:trPr>
        <w:tc>
          <w:tcPr>
            <w:tcW w:w="3365" w:type="dxa"/>
            <w:tcBorders>
              <w:top w:val="single" w:sz="6" w:space="0" w:color="auto"/>
              <w:left w:val="single" w:sz="6" w:space="0" w:color="auto"/>
              <w:bottom w:val="single" w:sz="6" w:space="0" w:color="auto"/>
              <w:right w:val="single" w:sz="6" w:space="0" w:color="auto"/>
            </w:tcBorders>
          </w:tcPr>
          <w:p w:rsidR="007E1F5C" w:rsidRPr="00895323" w:rsidRDefault="007E1F5C" w:rsidP="0092187C">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22"/>
                <w:lang w:val="de-DE"/>
              </w:rPr>
            </w:pPr>
            <w:r w:rsidRPr="00895323">
              <w:rPr>
                <w:b/>
                <w:spacing w:val="-1"/>
                <w:sz w:val="22"/>
                <w:lang w:val="de-DE"/>
              </w:rPr>
              <w:t>Michael Deru, Chair</w:t>
            </w:r>
          </w:p>
        </w:tc>
        <w:tc>
          <w:tcPr>
            <w:tcW w:w="3366" w:type="dxa"/>
            <w:tcBorders>
              <w:top w:val="single" w:sz="6" w:space="0" w:color="auto"/>
              <w:left w:val="single" w:sz="6" w:space="0" w:color="auto"/>
              <w:bottom w:val="single" w:sz="6" w:space="0" w:color="auto"/>
              <w:right w:val="single" w:sz="6" w:space="0" w:color="auto"/>
            </w:tcBorders>
          </w:tcPr>
          <w:p w:rsidR="007E1F5C" w:rsidRPr="00895323" w:rsidRDefault="001A79E0" w:rsidP="0092187C">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22"/>
                <w:lang w:val="de-DE"/>
              </w:rPr>
            </w:pPr>
            <w:r w:rsidRPr="00895323">
              <w:rPr>
                <w:b/>
                <w:spacing w:val="-1"/>
                <w:sz w:val="22"/>
                <w:lang w:val="de-DE"/>
              </w:rPr>
              <w:t>Rois Langner</w:t>
            </w:r>
          </w:p>
          <w:p w:rsidR="00BB508D" w:rsidRPr="00895323" w:rsidRDefault="00BB508D" w:rsidP="0092187C">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22"/>
                <w:lang w:val="de-DE"/>
              </w:rPr>
            </w:pPr>
          </w:p>
        </w:tc>
        <w:tc>
          <w:tcPr>
            <w:tcW w:w="3366" w:type="dxa"/>
            <w:tcBorders>
              <w:top w:val="single" w:sz="6" w:space="0" w:color="auto"/>
              <w:left w:val="single" w:sz="6" w:space="0" w:color="auto"/>
              <w:bottom w:val="single" w:sz="6" w:space="0" w:color="auto"/>
              <w:right w:val="single" w:sz="6" w:space="0" w:color="auto"/>
            </w:tcBorders>
          </w:tcPr>
          <w:p w:rsidR="007E1F5C" w:rsidRPr="00895323" w:rsidRDefault="00BB508D" w:rsidP="0092187C">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22"/>
                <w:lang w:val="de-DE"/>
              </w:rPr>
            </w:pPr>
            <w:r w:rsidRPr="00895323">
              <w:rPr>
                <w:b/>
                <w:spacing w:val="-1"/>
                <w:sz w:val="22"/>
                <w:lang w:val="de-DE"/>
              </w:rPr>
              <w:t>Stanton Stafford</w:t>
            </w:r>
            <w:r w:rsidR="00F942D7" w:rsidRPr="00895323">
              <w:rPr>
                <w:b/>
                <w:spacing w:val="-1"/>
                <w:sz w:val="22"/>
                <w:lang w:val="de-DE"/>
              </w:rPr>
              <w:t>, Handbook Chr</w:t>
            </w:r>
          </w:p>
        </w:tc>
      </w:tr>
      <w:tr w:rsidR="007E1F5C" w:rsidRPr="00895323" w:rsidTr="0092187C">
        <w:trPr>
          <w:cantSplit/>
          <w:trHeight w:hRule="exact" w:val="400"/>
        </w:trPr>
        <w:tc>
          <w:tcPr>
            <w:tcW w:w="3365" w:type="dxa"/>
            <w:tcBorders>
              <w:top w:val="single" w:sz="6" w:space="0" w:color="auto"/>
              <w:left w:val="single" w:sz="6" w:space="0" w:color="auto"/>
              <w:bottom w:val="single" w:sz="6" w:space="0" w:color="auto"/>
              <w:right w:val="single" w:sz="6" w:space="0" w:color="auto"/>
            </w:tcBorders>
          </w:tcPr>
          <w:p w:rsidR="007E1F5C" w:rsidRPr="00895323" w:rsidRDefault="007E1F5C" w:rsidP="0092187C">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22"/>
                <w:lang w:val="de-DE"/>
              </w:rPr>
            </w:pPr>
            <w:r w:rsidRPr="00895323">
              <w:rPr>
                <w:b/>
                <w:spacing w:val="-1"/>
                <w:sz w:val="22"/>
                <w:lang w:val="es-MX"/>
              </w:rPr>
              <w:t>Jay Enck, Vice Chair</w:t>
            </w:r>
          </w:p>
        </w:tc>
        <w:tc>
          <w:tcPr>
            <w:tcW w:w="3366" w:type="dxa"/>
            <w:tcBorders>
              <w:top w:val="single" w:sz="6" w:space="0" w:color="auto"/>
              <w:left w:val="single" w:sz="6" w:space="0" w:color="auto"/>
              <w:bottom w:val="single" w:sz="6" w:space="0" w:color="auto"/>
              <w:right w:val="single" w:sz="6" w:space="0" w:color="auto"/>
            </w:tcBorders>
          </w:tcPr>
          <w:p w:rsidR="007E1F5C" w:rsidRPr="00895323" w:rsidRDefault="00BB508D" w:rsidP="0092187C">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22"/>
                <w:lang w:val="de-DE"/>
              </w:rPr>
            </w:pPr>
            <w:r w:rsidRPr="00895323">
              <w:rPr>
                <w:b/>
                <w:spacing w:val="-1"/>
                <w:sz w:val="22"/>
                <w:lang w:val="de-DE"/>
              </w:rPr>
              <w:t>David Eldridge</w:t>
            </w:r>
          </w:p>
        </w:tc>
        <w:tc>
          <w:tcPr>
            <w:tcW w:w="3366" w:type="dxa"/>
            <w:tcBorders>
              <w:top w:val="single" w:sz="6" w:space="0" w:color="auto"/>
              <w:left w:val="single" w:sz="6" w:space="0" w:color="auto"/>
              <w:bottom w:val="single" w:sz="6" w:space="0" w:color="auto"/>
              <w:right w:val="single" w:sz="6" w:space="0" w:color="auto"/>
            </w:tcBorders>
          </w:tcPr>
          <w:p w:rsidR="007E1F5C" w:rsidRPr="00895323" w:rsidRDefault="001A79E0" w:rsidP="0092187C">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22"/>
                <w:lang w:val="de-DE"/>
              </w:rPr>
            </w:pPr>
            <w:r w:rsidRPr="00895323">
              <w:rPr>
                <w:b/>
                <w:spacing w:val="-1"/>
                <w:sz w:val="22"/>
                <w:lang w:val="de-DE"/>
              </w:rPr>
              <w:t>Antonio Huizar</w:t>
            </w:r>
          </w:p>
        </w:tc>
      </w:tr>
      <w:tr w:rsidR="007E1F5C" w:rsidRPr="00895323" w:rsidTr="0092187C">
        <w:trPr>
          <w:cantSplit/>
          <w:trHeight w:hRule="exact" w:val="400"/>
        </w:trPr>
        <w:tc>
          <w:tcPr>
            <w:tcW w:w="3365" w:type="dxa"/>
            <w:tcBorders>
              <w:top w:val="single" w:sz="6" w:space="0" w:color="auto"/>
              <w:left w:val="single" w:sz="6" w:space="0" w:color="auto"/>
              <w:bottom w:val="single" w:sz="6" w:space="0" w:color="auto"/>
              <w:right w:val="single" w:sz="6" w:space="0" w:color="auto"/>
            </w:tcBorders>
          </w:tcPr>
          <w:p w:rsidR="007E1F5C" w:rsidRPr="00895323" w:rsidRDefault="007E1F5C" w:rsidP="0092187C">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22"/>
                <w:lang w:val="de-DE"/>
              </w:rPr>
            </w:pPr>
            <w:r w:rsidRPr="00895323">
              <w:rPr>
                <w:b/>
                <w:spacing w:val="-1"/>
                <w:sz w:val="22"/>
              </w:rPr>
              <w:t xml:space="preserve">Janice Peterson, </w:t>
            </w:r>
            <w:r w:rsidRPr="00895323">
              <w:rPr>
                <w:b/>
                <w:spacing w:val="-1"/>
                <w:sz w:val="22"/>
                <w:lang w:val="es-MX"/>
              </w:rPr>
              <w:t>Secretary</w:t>
            </w:r>
            <w:r w:rsidRPr="00895323">
              <w:rPr>
                <w:b/>
                <w:spacing w:val="-1"/>
                <w:sz w:val="22"/>
              </w:rPr>
              <w:tab/>
            </w:r>
          </w:p>
        </w:tc>
        <w:tc>
          <w:tcPr>
            <w:tcW w:w="3366" w:type="dxa"/>
            <w:tcBorders>
              <w:top w:val="single" w:sz="6" w:space="0" w:color="auto"/>
              <w:left w:val="single" w:sz="6" w:space="0" w:color="auto"/>
              <w:bottom w:val="single" w:sz="6" w:space="0" w:color="auto"/>
              <w:right w:val="single" w:sz="6" w:space="0" w:color="auto"/>
            </w:tcBorders>
          </w:tcPr>
          <w:p w:rsidR="007E1F5C" w:rsidRPr="00895323" w:rsidRDefault="001A79E0" w:rsidP="0092187C">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22"/>
                <w:lang w:val="de-DE"/>
              </w:rPr>
            </w:pPr>
            <w:r w:rsidRPr="00895323">
              <w:rPr>
                <w:b/>
                <w:spacing w:val="-1"/>
                <w:sz w:val="22"/>
                <w:lang w:val="de-DE"/>
              </w:rPr>
              <w:t>David Griffin</w:t>
            </w:r>
          </w:p>
        </w:tc>
        <w:tc>
          <w:tcPr>
            <w:tcW w:w="3366" w:type="dxa"/>
            <w:tcBorders>
              <w:top w:val="single" w:sz="6" w:space="0" w:color="auto"/>
              <w:left w:val="single" w:sz="6" w:space="0" w:color="auto"/>
              <w:bottom w:val="single" w:sz="6" w:space="0" w:color="auto"/>
              <w:right w:val="single" w:sz="6" w:space="0" w:color="auto"/>
            </w:tcBorders>
          </w:tcPr>
          <w:p w:rsidR="007E1F5C" w:rsidRPr="00895323" w:rsidRDefault="00BB508D" w:rsidP="0092187C">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22"/>
                <w:lang w:val="de-DE"/>
              </w:rPr>
            </w:pPr>
            <w:r w:rsidRPr="00895323">
              <w:rPr>
                <w:b/>
                <w:spacing w:val="-1"/>
                <w:sz w:val="22"/>
                <w:lang w:val="de-DE"/>
              </w:rPr>
              <w:t>Bruce Hunn</w:t>
            </w:r>
          </w:p>
        </w:tc>
      </w:tr>
      <w:tr w:rsidR="00E351C5" w:rsidRPr="00895323" w:rsidTr="0092187C">
        <w:trPr>
          <w:cantSplit/>
          <w:trHeight w:hRule="exact" w:val="400"/>
        </w:trPr>
        <w:tc>
          <w:tcPr>
            <w:tcW w:w="3365" w:type="dxa"/>
            <w:tcBorders>
              <w:top w:val="single" w:sz="6" w:space="0" w:color="auto"/>
              <w:left w:val="single" w:sz="6" w:space="0" w:color="auto"/>
              <w:bottom w:val="single" w:sz="6" w:space="0" w:color="auto"/>
              <w:right w:val="single" w:sz="6" w:space="0" w:color="auto"/>
            </w:tcBorders>
          </w:tcPr>
          <w:p w:rsidR="00E351C5" w:rsidRPr="00895323" w:rsidRDefault="00E351C5" w:rsidP="00ED6401">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22"/>
                <w:lang w:val="de-DE"/>
              </w:rPr>
            </w:pPr>
            <w:r w:rsidRPr="00895323">
              <w:rPr>
                <w:b/>
                <w:spacing w:val="-1"/>
                <w:sz w:val="22"/>
                <w:lang w:val="de-DE"/>
              </w:rPr>
              <w:t>Daniel Choiniere</w:t>
            </w:r>
          </w:p>
        </w:tc>
        <w:tc>
          <w:tcPr>
            <w:tcW w:w="3366" w:type="dxa"/>
            <w:tcBorders>
              <w:top w:val="single" w:sz="6" w:space="0" w:color="auto"/>
              <w:left w:val="single" w:sz="6" w:space="0" w:color="auto"/>
              <w:bottom w:val="single" w:sz="6" w:space="0" w:color="auto"/>
              <w:right w:val="single" w:sz="6" w:space="0" w:color="auto"/>
            </w:tcBorders>
          </w:tcPr>
          <w:p w:rsidR="00E351C5" w:rsidRPr="00895323" w:rsidRDefault="00E351C5" w:rsidP="0092187C">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22"/>
                <w:lang w:val="de-DE"/>
              </w:rPr>
            </w:pPr>
            <w:r w:rsidRPr="00895323">
              <w:rPr>
                <w:b/>
                <w:spacing w:val="-1"/>
                <w:sz w:val="22"/>
                <w:lang w:val="de-DE"/>
              </w:rPr>
              <w:t>Scott West</w:t>
            </w:r>
          </w:p>
        </w:tc>
        <w:tc>
          <w:tcPr>
            <w:tcW w:w="3366" w:type="dxa"/>
            <w:tcBorders>
              <w:top w:val="single" w:sz="6" w:space="0" w:color="auto"/>
              <w:left w:val="single" w:sz="6" w:space="0" w:color="auto"/>
              <w:bottom w:val="single" w:sz="6" w:space="0" w:color="auto"/>
              <w:right w:val="single" w:sz="6" w:space="0" w:color="auto"/>
            </w:tcBorders>
          </w:tcPr>
          <w:p w:rsidR="00E351C5" w:rsidRPr="00895323" w:rsidRDefault="00E351C5" w:rsidP="0092187C">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22"/>
                <w:lang w:val="de-DE"/>
              </w:rPr>
            </w:pPr>
            <w:r w:rsidRPr="00895323">
              <w:rPr>
                <w:b/>
                <w:spacing w:val="-1"/>
                <w:sz w:val="22"/>
                <w:lang w:val="de-DE"/>
              </w:rPr>
              <w:t>Jim Newman</w:t>
            </w:r>
          </w:p>
        </w:tc>
      </w:tr>
      <w:tr w:rsidR="00E351C5" w:rsidRPr="00895323" w:rsidTr="0092187C">
        <w:trPr>
          <w:cantSplit/>
          <w:trHeight w:hRule="exact" w:val="400"/>
        </w:trPr>
        <w:tc>
          <w:tcPr>
            <w:tcW w:w="3365" w:type="dxa"/>
            <w:tcBorders>
              <w:top w:val="single" w:sz="6" w:space="0" w:color="auto"/>
              <w:left w:val="single" w:sz="6" w:space="0" w:color="auto"/>
              <w:bottom w:val="single" w:sz="6" w:space="0" w:color="auto"/>
              <w:right w:val="single" w:sz="6" w:space="0" w:color="auto"/>
            </w:tcBorders>
          </w:tcPr>
          <w:p w:rsidR="00E351C5" w:rsidRPr="00895323" w:rsidRDefault="00E351C5" w:rsidP="00ED6401">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22"/>
                <w:lang w:val="de-DE"/>
              </w:rPr>
            </w:pPr>
            <w:r w:rsidRPr="00895323">
              <w:rPr>
                <w:b/>
                <w:spacing w:val="-1"/>
                <w:sz w:val="22"/>
              </w:rPr>
              <w:t>Keith Emerson, Standards</w:t>
            </w:r>
            <w:r w:rsidRPr="00895323">
              <w:rPr>
                <w:b/>
                <w:spacing w:val="-1"/>
                <w:sz w:val="22"/>
                <w:lang w:val="de-DE"/>
              </w:rPr>
              <w:tab/>
            </w:r>
          </w:p>
        </w:tc>
        <w:tc>
          <w:tcPr>
            <w:tcW w:w="3366" w:type="dxa"/>
            <w:tcBorders>
              <w:top w:val="single" w:sz="6" w:space="0" w:color="auto"/>
              <w:left w:val="single" w:sz="6" w:space="0" w:color="auto"/>
              <w:bottom w:val="single" w:sz="6" w:space="0" w:color="auto"/>
              <w:right w:val="single" w:sz="6" w:space="0" w:color="auto"/>
            </w:tcBorders>
          </w:tcPr>
          <w:p w:rsidR="00E351C5" w:rsidRPr="00895323" w:rsidRDefault="00E351C5" w:rsidP="0092187C">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22"/>
                <w:lang w:val="de-DE"/>
              </w:rPr>
            </w:pPr>
            <w:r w:rsidRPr="00895323">
              <w:rPr>
                <w:b/>
                <w:spacing w:val="-1"/>
                <w:sz w:val="22"/>
                <w:lang w:val="de-DE"/>
              </w:rPr>
              <w:t>Adrienne Thomle</w:t>
            </w:r>
          </w:p>
        </w:tc>
        <w:tc>
          <w:tcPr>
            <w:tcW w:w="3366" w:type="dxa"/>
            <w:tcBorders>
              <w:top w:val="single" w:sz="6" w:space="0" w:color="auto"/>
              <w:left w:val="single" w:sz="6" w:space="0" w:color="auto"/>
              <w:bottom w:val="single" w:sz="6" w:space="0" w:color="auto"/>
              <w:right w:val="single" w:sz="6" w:space="0" w:color="auto"/>
            </w:tcBorders>
          </w:tcPr>
          <w:p w:rsidR="00E351C5" w:rsidRPr="00895323" w:rsidRDefault="00E351C5" w:rsidP="0092187C">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22"/>
                <w:lang w:val="de-DE"/>
              </w:rPr>
            </w:pPr>
            <w:r w:rsidRPr="00895323">
              <w:rPr>
                <w:b/>
                <w:spacing w:val="-1"/>
                <w:sz w:val="22"/>
                <w:lang w:val="de-DE"/>
              </w:rPr>
              <w:t>Samir Traboulsi</w:t>
            </w:r>
          </w:p>
        </w:tc>
      </w:tr>
      <w:tr w:rsidR="00E351C5" w:rsidRPr="00895323" w:rsidTr="0092187C">
        <w:trPr>
          <w:cantSplit/>
          <w:trHeight w:hRule="exact" w:val="400"/>
        </w:trPr>
        <w:tc>
          <w:tcPr>
            <w:tcW w:w="3365" w:type="dxa"/>
            <w:tcBorders>
              <w:top w:val="single" w:sz="6" w:space="0" w:color="auto"/>
              <w:left w:val="single" w:sz="6" w:space="0" w:color="auto"/>
              <w:bottom w:val="single" w:sz="6" w:space="0" w:color="auto"/>
              <w:right w:val="single" w:sz="6" w:space="0" w:color="auto"/>
            </w:tcBorders>
          </w:tcPr>
          <w:p w:rsidR="00E351C5" w:rsidRPr="00895323" w:rsidRDefault="00E351C5" w:rsidP="00ED6401">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22"/>
                <w:lang w:val="de-DE"/>
              </w:rPr>
            </w:pPr>
            <w:r w:rsidRPr="00895323">
              <w:rPr>
                <w:b/>
                <w:spacing w:val="-1"/>
                <w:sz w:val="22"/>
                <w:lang w:val="de-DE"/>
              </w:rPr>
              <w:t>Jim Kelsey, Webmaster</w:t>
            </w:r>
          </w:p>
        </w:tc>
        <w:tc>
          <w:tcPr>
            <w:tcW w:w="3366" w:type="dxa"/>
            <w:tcBorders>
              <w:top w:val="single" w:sz="6" w:space="0" w:color="auto"/>
              <w:left w:val="single" w:sz="6" w:space="0" w:color="auto"/>
              <w:bottom w:val="single" w:sz="6" w:space="0" w:color="auto"/>
              <w:right w:val="single" w:sz="6" w:space="0" w:color="auto"/>
            </w:tcBorders>
          </w:tcPr>
          <w:p w:rsidR="00E351C5" w:rsidRPr="00895323" w:rsidRDefault="00E351C5" w:rsidP="00BB508D">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22"/>
                <w:lang w:val="de-DE"/>
              </w:rPr>
            </w:pPr>
            <w:r w:rsidRPr="00895323">
              <w:rPr>
                <w:b/>
                <w:spacing w:val="-1"/>
                <w:sz w:val="22"/>
                <w:lang w:val="de-DE"/>
              </w:rPr>
              <w:t>Kendra Tupper</w:t>
            </w:r>
          </w:p>
        </w:tc>
        <w:tc>
          <w:tcPr>
            <w:tcW w:w="3366" w:type="dxa"/>
            <w:tcBorders>
              <w:top w:val="single" w:sz="6" w:space="0" w:color="auto"/>
              <w:left w:val="single" w:sz="6" w:space="0" w:color="auto"/>
              <w:bottom w:val="single" w:sz="6" w:space="0" w:color="auto"/>
              <w:right w:val="single" w:sz="6" w:space="0" w:color="auto"/>
            </w:tcBorders>
          </w:tcPr>
          <w:p w:rsidR="00E351C5" w:rsidRPr="00895323" w:rsidRDefault="00E351C5" w:rsidP="0092187C">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22"/>
                <w:lang w:val="de-DE"/>
              </w:rPr>
            </w:pPr>
            <w:r w:rsidRPr="00895323">
              <w:rPr>
                <w:b/>
                <w:spacing w:val="-1"/>
                <w:sz w:val="22"/>
              </w:rPr>
              <w:t>Michele Friedrich, Membership</w:t>
            </w:r>
          </w:p>
        </w:tc>
      </w:tr>
      <w:tr w:rsidR="00E351C5" w:rsidRPr="00895323" w:rsidTr="0092187C">
        <w:trPr>
          <w:cantSplit/>
          <w:trHeight w:hRule="exact" w:val="400"/>
        </w:trPr>
        <w:tc>
          <w:tcPr>
            <w:tcW w:w="3365" w:type="dxa"/>
            <w:tcBorders>
              <w:top w:val="single" w:sz="6" w:space="0" w:color="auto"/>
              <w:left w:val="single" w:sz="6" w:space="0" w:color="auto"/>
              <w:bottom w:val="single" w:sz="6" w:space="0" w:color="auto"/>
              <w:right w:val="single" w:sz="6" w:space="0" w:color="auto"/>
            </w:tcBorders>
          </w:tcPr>
          <w:p w:rsidR="00E351C5" w:rsidRPr="00895323" w:rsidRDefault="00E351C5" w:rsidP="00ED6401">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22"/>
                <w:lang w:val="de-DE"/>
              </w:rPr>
            </w:pPr>
            <w:r w:rsidRPr="00895323">
              <w:rPr>
                <w:b/>
                <w:spacing w:val="-1"/>
                <w:sz w:val="22"/>
                <w:lang w:val="de-DE"/>
              </w:rPr>
              <w:t>Dennis Landsberg, Energy Perf.</w:t>
            </w:r>
          </w:p>
        </w:tc>
        <w:tc>
          <w:tcPr>
            <w:tcW w:w="3366" w:type="dxa"/>
            <w:tcBorders>
              <w:top w:val="single" w:sz="6" w:space="0" w:color="auto"/>
              <w:left w:val="single" w:sz="6" w:space="0" w:color="auto"/>
              <w:bottom w:val="single" w:sz="6" w:space="0" w:color="auto"/>
              <w:right w:val="single" w:sz="6" w:space="0" w:color="auto"/>
            </w:tcBorders>
          </w:tcPr>
          <w:p w:rsidR="00E351C5" w:rsidRPr="00895323" w:rsidRDefault="00E351C5" w:rsidP="0092187C">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22"/>
                <w:lang w:val="de-DE"/>
              </w:rPr>
            </w:pPr>
            <w:r w:rsidRPr="00895323">
              <w:rPr>
                <w:b/>
                <w:spacing w:val="-1"/>
                <w:sz w:val="22"/>
                <w:lang w:val="de-DE"/>
              </w:rPr>
              <w:t>Jerome Gagliano</w:t>
            </w:r>
          </w:p>
        </w:tc>
        <w:tc>
          <w:tcPr>
            <w:tcW w:w="3366" w:type="dxa"/>
            <w:tcBorders>
              <w:top w:val="single" w:sz="6" w:space="0" w:color="auto"/>
              <w:left w:val="single" w:sz="6" w:space="0" w:color="auto"/>
              <w:bottom w:val="single" w:sz="6" w:space="0" w:color="auto"/>
              <w:right w:val="single" w:sz="6" w:space="0" w:color="auto"/>
            </w:tcBorders>
          </w:tcPr>
          <w:p w:rsidR="00E351C5" w:rsidRPr="00895323" w:rsidRDefault="00E351C5" w:rsidP="0092187C">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22"/>
                <w:lang w:val="de-DE"/>
              </w:rPr>
            </w:pPr>
            <w:r w:rsidRPr="00895323">
              <w:rPr>
                <w:b/>
                <w:spacing w:val="-1"/>
                <w:sz w:val="22"/>
                <w:lang w:val="de-DE"/>
              </w:rPr>
              <w:t>Steve Snyder</w:t>
            </w:r>
          </w:p>
        </w:tc>
      </w:tr>
      <w:tr w:rsidR="00E351C5" w:rsidRPr="00895323" w:rsidTr="0092187C">
        <w:trPr>
          <w:cantSplit/>
          <w:trHeight w:hRule="exact" w:val="400"/>
        </w:trPr>
        <w:tc>
          <w:tcPr>
            <w:tcW w:w="3365" w:type="dxa"/>
            <w:tcBorders>
              <w:top w:val="single" w:sz="6" w:space="0" w:color="auto"/>
              <w:left w:val="single" w:sz="6" w:space="0" w:color="auto"/>
              <w:bottom w:val="single" w:sz="6" w:space="0" w:color="auto"/>
              <w:right w:val="single" w:sz="6" w:space="0" w:color="auto"/>
            </w:tcBorders>
          </w:tcPr>
          <w:p w:rsidR="00E351C5" w:rsidRPr="00895323" w:rsidRDefault="00E351C5" w:rsidP="00ED6401">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22"/>
                <w:lang w:val="de-DE"/>
              </w:rPr>
            </w:pPr>
            <w:r w:rsidRPr="00895323">
              <w:rPr>
                <w:b/>
                <w:spacing w:val="-1"/>
                <w:sz w:val="22"/>
              </w:rPr>
              <w:t>Dick Pearson, Energy Mgmt</w:t>
            </w:r>
          </w:p>
        </w:tc>
        <w:tc>
          <w:tcPr>
            <w:tcW w:w="3366" w:type="dxa"/>
            <w:tcBorders>
              <w:top w:val="single" w:sz="6" w:space="0" w:color="auto"/>
              <w:left w:val="single" w:sz="6" w:space="0" w:color="auto"/>
              <w:bottom w:val="single" w:sz="6" w:space="0" w:color="auto"/>
              <w:right w:val="single" w:sz="6" w:space="0" w:color="auto"/>
            </w:tcBorders>
          </w:tcPr>
          <w:p w:rsidR="00E351C5" w:rsidRPr="00895323" w:rsidRDefault="00E351C5" w:rsidP="00ED6401">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22"/>
                <w:lang w:val="de-DE"/>
              </w:rPr>
            </w:pPr>
            <w:r w:rsidRPr="00895323">
              <w:rPr>
                <w:b/>
                <w:spacing w:val="-1"/>
                <w:sz w:val="22"/>
                <w:lang w:val="de-DE"/>
              </w:rPr>
              <w:t>Daker Gowans</w:t>
            </w:r>
          </w:p>
        </w:tc>
        <w:tc>
          <w:tcPr>
            <w:tcW w:w="3366" w:type="dxa"/>
            <w:tcBorders>
              <w:top w:val="single" w:sz="6" w:space="0" w:color="auto"/>
              <w:left w:val="single" w:sz="6" w:space="0" w:color="auto"/>
              <w:bottom w:val="single" w:sz="6" w:space="0" w:color="auto"/>
              <w:right w:val="single" w:sz="6" w:space="0" w:color="auto"/>
            </w:tcBorders>
          </w:tcPr>
          <w:p w:rsidR="00E351C5" w:rsidRPr="00895323" w:rsidRDefault="00E351C5" w:rsidP="0092187C">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22"/>
                <w:lang w:val="de-DE"/>
              </w:rPr>
            </w:pPr>
            <w:r w:rsidRPr="00895323">
              <w:rPr>
                <w:b/>
                <w:spacing w:val="-1"/>
                <w:sz w:val="22"/>
                <w:lang w:val="de-DE"/>
              </w:rPr>
              <w:t>Reid Hart, Research Chair</w:t>
            </w:r>
          </w:p>
        </w:tc>
      </w:tr>
      <w:tr w:rsidR="00E351C5" w:rsidRPr="00895323" w:rsidTr="0092187C">
        <w:trPr>
          <w:cantSplit/>
          <w:trHeight w:hRule="exact" w:val="400"/>
        </w:trPr>
        <w:tc>
          <w:tcPr>
            <w:tcW w:w="3365" w:type="dxa"/>
            <w:tcBorders>
              <w:top w:val="single" w:sz="6" w:space="0" w:color="auto"/>
              <w:left w:val="single" w:sz="6" w:space="0" w:color="auto"/>
              <w:bottom w:val="single" w:sz="6" w:space="0" w:color="auto"/>
              <w:right w:val="single" w:sz="6" w:space="0" w:color="auto"/>
            </w:tcBorders>
          </w:tcPr>
          <w:p w:rsidR="00E351C5" w:rsidRPr="00895323" w:rsidRDefault="00E351C5" w:rsidP="00ED6401">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22"/>
                <w:lang w:val="de-DE"/>
              </w:rPr>
            </w:pPr>
          </w:p>
        </w:tc>
        <w:tc>
          <w:tcPr>
            <w:tcW w:w="3366" w:type="dxa"/>
            <w:tcBorders>
              <w:top w:val="single" w:sz="6" w:space="0" w:color="auto"/>
              <w:left w:val="single" w:sz="6" w:space="0" w:color="auto"/>
              <w:bottom w:val="single" w:sz="6" w:space="0" w:color="auto"/>
              <w:right w:val="single" w:sz="6" w:space="0" w:color="auto"/>
            </w:tcBorders>
          </w:tcPr>
          <w:p w:rsidR="00E351C5" w:rsidRPr="00895323" w:rsidRDefault="00E351C5" w:rsidP="00ED6401">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22"/>
                <w:lang w:val="de-DE"/>
              </w:rPr>
            </w:pPr>
            <w:r w:rsidRPr="00895323">
              <w:rPr>
                <w:b/>
                <w:spacing w:val="-1"/>
                <w:sz w:val="22"/>
                <w:lang w:val="de-DE"/>
              </w:rPr>
              <w:t>Jeff McClain</w:t>
            </w:r>
          </w:p>
        </w:tc>
        <w:tc>
          <w:tcPr>
            <w:tcW w:w="3366" w:type="dxa"/>
            <w:tcBorders>
              <w:top w:val="single" w:sz="6" w:space="0" w:color="auto"/>
              <w:left w:val="single" w:sz="6" w:space="0" w:color="auto"/>
              <w:bottom w:val="single" w:sz="6" w:space="0" w:color="auto"/>
              <w:right w:val="single" w:sz="6" w:space="0" w:color="auto"/>
            </w:tcBorders>
          </w:tcPr>
          <w:p w:rsidR="00E351C5" w:rsidRPr="00895323" w:rsidRDefault="00E351C5" w:rsidP="0092187C">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22"/>
                <w:lang w:val="de-DE"/>
              </w:rPr>
            </w:pPr>
            <w:r w:rsidRPr="00895323">
              <w:rPr>
                <w:b/>
                <w:spacing w:val="-1"/>
                <w:sz w:val="22"/>
                <w:lang w:val="de-DE"/>
              </w:rPr>
              <w:t>Steve Spentzas</w:t>
            </w:r>
          </w:p>
        </w:tc>
      </w:tr>
      <w:tr w:rsidR="00E351C5" w:rsidRPr="00895323" w:rsidTr="0092187C">
        <w:trPr>
          <w:cantSplit/>
          <w:trHeight w:hRule="exact" w:val="400"/>
        </w:trPr>
        <w:tc>
          <w:tcPr>
            <w:tcW w:w="3365" w:type="dxa"/>
            <w:tcBorders>
              <w:top w:val="single" w:sz="6" w:space="0" w:color="auto"/>
              <w:left w:val="single" w:sz="6" w:space="0" w:color="auto"/>
              <w:bottom w:val="single" w:sz="6" w:space="0" w:color="auto"/>
              <w:right w:val="single" w:sz="6" w:space="0" w:color="auto"/>
            </w:tcBorders>
          </w:tcPr>
          <w:p w:rsidR="00E351C5" w:rsidRPr="00895323" w:rsidRDefault="00E351C5" w:rsidP="0092187C">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22"/>
                <w:lang w:val="de-DE"/>
              </w:rPr>
            </w:pPr>
          </w:p>
        </w:tc>
        <w:tc>
          <w:tcPr>
            <w:tcW w:w="3366" w:type="dxa"/>
            <w:tcBorders>
              <w:top w:val="single" w:sz="6" w:space="0" w:color="auto"/>
              <w:left w:val="single" w:sz="6" w:space="0" w:color="auto"/>
              <w:bottom w:val="single" w:sz="6" w:space="0" w:color="auto"/>
              <w:right w:val="single" w:sz="6" w:space="0" w:color="auto"/>
            </w:tcBorders>
          </w:tcPr>
          <w:p w:rsidR="00E351C5" w:rsidRPr="00895323" w:rsidRDefault="00E351C5" w:rsidP="00ED6401">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22"/>
                <w:lang w:val="de-DE"/>
              </w:rPr>
            </w:pPr>
            <w:r w:rsidRPr="00895323">
              <w:rPr>
                <w:b/>
                <w:spacing w:val="-1"/>
                <w:sz w:val="22"/>
                <w:lang w:val="de-DE"/>
              </w:rPr>
              <w:t>Vincent Galaho</w:t>
            </w:r>
          </w:p>
        </w:tc>
        <w:tc>
          <w:tcPr>
            <w:tcW w:w="3366" w:type="dxa"/>
            <w:tcBorders>
              <w:top w:val="single" w:sz="6" w:space="0" w:color="auto"/>
              <w:left w:val="single" w:sz="6" w:space="0" w:color="auto"/>
              <w:bottom w:val="single" w:sz="6" w:space="0" w:color="auto"/>
              <w:right w:val="single" w:sz="6" w:space="0" w:color="auto"/>
            </w:tcBorders>
          </w:tcPr>
          <w:p w:rsidR="00E351C5" w:rsidRPr="00895323" w:rsidRDefault="00E351C5" w:rsidP="0092187C">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22"/>
                <w:lang w:val="de-DE"/>
              </w:rPr>
            </w:pPr>
            <w:r w:rsidRPr="00895323">
              <w:rPr>
                <w:b/>
                <w:spacing w:val="-1"/>
                <w:sz w:val="22"/>
                <w:lang w:val="de-DE"/>
              </w:rPr>
              <w:t>Don Winston</w:t>
            </w:r>
          </w:p>
        </w:tc>
      </w:tr>
      <w:tr w:rsidR="00E351C5" w:rsidRPr="00895323" w:rsidTr="0092187C">
        <w:trPr>
          <w:cantSplit/>
          <w:trHeight w:hRule="exact" w:val="400"/>
        </w:trPr>
        <w:tc>
          <w:tcPr>
            <w:tcW w:w="3365" w:type="dxa"/>
            <w:tcBorders>
              <w:top w:val="single" w:sz="6" w:space="0" w:color="auto"/>
              <w:left w:val="single" w:sz="6" w:space="0" w:color="auto"/>
              <w:bottom w:val="single" w:sz="6" w:space="0" w:color="auto"/>
              <w:right w:val="single" w:sz="6" w:space="0" w:color="auto"/>
            </w:tcBorders>
          </w:tcPr>
          <w:p w:rsidR="00E351C5" w:rsidRPr="00895323" w:rsidRDefault="00E351C5" w:rsidP="0092187C">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22"/>
                <w:lang w:val="de-DE"/>
              </w:rPr>
            </w:pPr>
          </w:p>
        </w:tc>
        <w:tc>
          <w:tcPr>
            <w:tcW w:w="3366" w:type="dxa"/>
            <w:tcBorders>
              <w:top w:val="single" w:sz="6" w:space="0" w:color="auto"/>
              <w:left w:val="single" w:sz="6" w:space="0" w:color="auto"/>
              <w:bottom w:val="single" w:sz="6" w:space="0" w:color="auto"/>
              <w:right w:val="single" w:sz="6" w:space="0" w:color="auto"/>
            </w:tcBorders>
          </w:tcPr>
          <w:p w:rsidR="00E351C5" w:rsidRPr="00895323" w:rsidRDefault="00E351C5" w:rsidP="00ED6401">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22"/>
                <w:lang w:val="de-DE"/>
              </w:rPr>
            </w:pPr>
            <w:r w:rsidRPr="00895323">
              <w:rPr>
                <w:b/>
                <w:spacing w:val="-1"/>
                <w:sz w:val="22"/>
                <w:lang w:val="de-DE"/>
              </w:rPr>
              <w:t>Thomas J Kelly</w:t>
            </w:r>
          </w:p>
        </w:tc>
        <w:tc>
          <w:tcPr>
            <w:tcW w:w="3366" w:type="dxa"/>
            <w:tcBorders>
              <w:top w:val="single" w:sz="6" w:space="0" w:color="auto"/>
              <w:left w:val="single" w:sz="6" w:space="0" w:color="auto"/>
              <w:bottom w:val="single" w:sz="6" w:space="0" w:color="auto"/>
              <w:right w:val="single" w:sz="6" w:space="0" w:color="auto"/>
            </w:tcBorders>
          </w:tcPr>
          <w:p w:rsidR="00E351C5" w:rsidRPr="00895323" w:rsidRDefault="00E351C5" w:rsidP="0092187C">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22"/>
                <w:lang w:val="de-DE"/>
              </w:rPr>
            </w:pPr>
            <w:r w:rsidRPr="00895323">
              <w:rPr>
                <w:b/>
                <w:spacing w:val="-1"/>
                <w:sz w:val="22"/>
                <w:lang w:val="de-DE"/>
              </w:rPr>
              <w:t>Gary Andis</w:t>
            </w:r>
          </w:p>
        </w:tc>
      </w:tr>
      <w:tr w:rsidR="00E351C5" w:rsidRPr="00895323" w:rsidTr="0092187C">
        <w:trPr>
          <w:cantSplit/>
          <w:trHeight w:hRule="exact" w:val="400"/>
        </w:trPr>
        <w:tc>
          <w:tcPr>
            <w:tcW w:w="3365" w:type="dxa"/>
            <w:tcBorders>
              <w:top w:val="single" w:sz="6" w:space="0" w:color="auto"/>
              <w:left w:val="single" w:sz="6" w:space="0" w:color="auto"/>
              <w:bottom w:val="single" w:sz="6" w:space="0" w:color="auto"/>
              <w:right w:val="single" w:sz="6" w:space="0" w:color="auto"/>
            </w:tcBorders>
          </w:tcPr>
          <w:p w:rsidR="00E351C5" w:rsidRPr="00895323" w:rsidRDefault="00E351C5" w:rsidP="0092187C">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22"/>
                <w:lang w:val="de-DE"/>
              </w:rPr>
            </w:pPr>
            <w:r w:rsidRPr="00895323">
              <w:rPr>
                <w:rFonts w:ascii="CG Times" w:hAnsi="CG Times"/>
                <w:spacing w:val="-1"/>
              </w:rPr>
              <w:t>MEMBERS ABSENT</w:t>
            </w:r>
          </w:p>
        </w:tc>
        <w:tc>
          <w:tcPr>
            <w:tcW w:w="3366" w:type="dxa"/>
            <w:tcBorders>
              <w:top w:val="single" w:sz="6" w:space="0" w:color="auto"/>
              <w:left w:val="single" w:sz="6" w:space="0" w:color="auto"/>
              <w:bottom w:val="single" w:sz="6" w:space="0" w:color="auto"/>
              <w:right w:val="single" w:sz="6" w:space="0" w:color="auto"/>
            </w:tcBorders>
          </w:tcPr>
          <w:p w:rsidR="00E351C5" w:rsidRPr="00895323" w:rsidRDefault="00E351C5" w:rsidP="00ED6401">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22"/>
                <w:lang w:val="de-DE"/>
              </w:rPr>
            </w:pPr>
            <w:r w:rsidRPr="00895323">
              <w:rPr>
                <w:b/>
                <w:spacing w:val="-1"/>
                <w:sz w:val="22"/>
                <w:lang w:val="de-DE"/>
              </w:rPr>
              <w:t>Fitsum Tariku</w:t>
            </w:r>
          </w:p>
        </w:tc>
        <w:tc>
          <w:tcPr>
            <w:tcW w:w="3366" w:type="dxa"/>
            <w:tcBorders>
              <w:top w:val="single" w:sz="6" w:space="0" w:color="auto"/>
              <w:left w:val="single" w:sz="6" w:space="0" w:color="auto"/>
              <w:bottom w:val="single" w:sz="6" w:space="0" w:color="auto"/>
              <w:right w:val="single" w:sz="6" w:space="0" w:color="auto"/>
            </w:tcBorders>
          </w:tcPr>
          <w:p w:rsidR="00E351C5" w:rsidRPr="00895323" w:rsidRDefault="00E351C5" w:rsidP="0092187C">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22"/>
                <w:lang w:val="de-DE"/>
              </w:rPr>
            </w:pPr>
            <w:r w:rsidRPr="00895323">
              <w:rPr>
                <w:b/>
                <w:spacing w:val="-1"/>
                <w:sz w:val="22"/>
                <w:lang w:val="de-DE"/>
              </w:rPr>
              <w:t>Sean Harleman</w:t>
            </w:r>
          </w:p>
        </w:tc>
      </w:tr>
      <w:tr w:rsidR="00E351C5" w:rsidRPr="00895323" w:rsidTr="0092187C">
        <w:trPr>
          <w:cantSplit/>
          <w:trHeight w:hRule="exact" w:val="400"/>
        </w:trPr>
        <w:tc>
          <w:tcPr>
            <w:tcW w:w="3365" w:type="dxa"/>
            <w:tcBorders>
              <w:top w:val="single" w:sz="6" w:space="0" w:color="auto"/>
              <w:left w:val="single" w:sz="6" w:space="0" w:color="auto"/>
              <w:bottom w:val="single" w:sz="6" w:space="0" w:color="auto"/>
              <w:right w:val="single" w:sz="6" w:space="0" w:color="auto"/>
            </w:tcBorders>
          </w:tcPr>
          <w:p w:rsidR="00E351C5" w:rsidRPr="00895323" w:rsidRDefault="00E351C5" w:rsidP="0092187C">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22"/>
                <w:lang w:val="de-DE"/>
              </w:rPr>
            </w:pPr>
            <w:r w:rsidRPr="00895323">
              <w:rPr>
                <w:b/>
                <w:spacing w:val="-1"/>
                <w:sz w:val="22"/>
                <w:lang w:val="de-DE"/>
              </w:rPr>
              <w:t>Mark Case</w:t>
            </w:r>
          </w:p>
        </w:tc>
        <w:tc>
          <w:tcPr>
            <w:tcW w:w="3366" w:type="dxa"/>
            <w:tcBorders>
              <w:top w:val="single" w:sz="6" w:space="0" w:color="auto"/>
              <w:left w:val="single" w:sz="6" w:space="0" w:color="auto"/>
              <w:bottom w:val="single" w:sz="6" w:space="0" w:color="auto"/>
              <w:right w:val="single" w:sz="6" w:space="0" w:color="auto"/>
            </w:tcBorders>
          </w:tcPr>
          <w:p w:rsidR="00E351C5" w:rsidRPr="00895323" w:rsidRDefault="00E351C5" w:rsidP="0092187C">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22"/>
                <w:lang w:val="de-DE"/>
              </w:rPr>
            </w:pPr>
            <w:r w:rsidRPr="00895323">
              <w:rPr>
                <w:b/>
                <w:spacing w:val="-1"/>
                <w:sz w:val="22"/>
                <w:lang w:val="de-DE"/>
              </w:rPr>
              <w:t>Darin Nutter</w:t>
            </w:r>
          </w:p>
        </w:tc>
        <w:tc>
          <w:tcPr>
            <w:tcW w:w="3366" w:type="dxa"/>
            <w:tcBorders>
              <w:top w:val="single" w:sz="6" w:space="0" w:color="auto"/>
              <w:left w:val="single" w:sz="6" w:space="0" w:color="auto"/>
              <w:bottom w:val="single" w:sz="6" w:space="0" w:color="auto"/>
              <w:right w:val="single" w:sz="6" w:space="0" w:color="auto"/>
            </w:tcBorders>
          </w:tcPr>
          <w:p w:rsidR="00E351C5" w:rsidRPr="00895323" w:rsidRDefault="00E351C5" w:rsidP="0092187C">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22"/>
                <w:lang w:val="de-DE"/>
              </w:rPr>
            </w:pPr>
            <w:r w:rsidRPr="00895323">
              <w:rPr>
                <w:b/>
                <w:spacing w:val="-1"/>
                <w:sz w:val="22"/>
                <w:lang w:val="de-DE"/>
              </w:rPr>
              <w:t>Keith Swartz</w:t>
            </w:r>
          </w:p>
        </w:tc>
      </w:tr>
      <w:tr w:rsidR="00E351C5" w:rsidRPr="00895323" w:rsidTr="0092187C">
        <w:trPr>
          <w:cantSplit/>
          <w:trHeight w:hRule="exact" w:val="400"/>
        </w:trPr>
        <w:tc>
          <w:tcPr>
            <w:tcW w:w="3365" w:type="dxa"/>
            <w:tcBorders>
              <w:top w:val="single" w:sz="6" w:space="0" w:color="auto"/>
              <w:left w:val="single" w:sz="6" w:space="0" w:color="auto"/>
              <w:bottom w:val="single" w:sz="6" w:space="0" w:color="auto"/>
              <w:right w:val="single" w:sz="6" w:space="0" w:color="auto"/>
            </w:tcBorders>
          </w:tcPr>
          <w:p w:rsidR="00E351C5" w:rsidRPr="00895323" w:rsidRDefault="00E351C5" w:rsidP="0092187C">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22"/>
                <w:lang w:val="de-DE"/>
              </w:rPr>
            </w:pPr>
            <w:r w:rsidRPr="00895323">
              <w:rPr>
                <w:b/>
                <w:spacing w:val="-1"/>
                <w:sz w:val="22"/>
                <w:lang w:val="de-DE"/>
              </w:rPr>
              <w:t>William Bordass</w:t>
            </w:r>
          </w:p>
        </w:tc>
        <w:tc>
          <w:tcPr>
            <w:tcW w:w="3366" w:type="dxa"/>
            <w:tcBorders>
              <w:top w:val="single" w:sz="6" w:space="0" w:color="auto"/>
              <w:left w:val="single" w:sz="6" w:space="0" w:color="auto"/>
              <w:bottom w:val="single" w:sz="6" w:space="0" w:color="auto"/>
              <w:right w:val="single" w:sz="6" w:space="0" w:color="auto"/>
            </w:tcBorders>
          </w:tcPr>
          <w:p w:rsidR="00E351C5" w:rsidRPr="00895323" w:rsidRDefault="00E351C5" w:rsidP="0092187C">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22"/>
                <w:lang w:val="de-DE"/>
              </w:rPr>
            </w:pPr>
            <w:r w:rsidRPr="00895323">
              <w:rPr>
                <w:b/>
                <w:spacing w:val="-1"/>
                <w:sz w:val="22"/>
                <w:lang w:val="de-DE"/>
              </w:rPr>
              <w:t>Glenn Friedman</w:t>
            </w:r>
          </w:p>
        </w:tc>
        <w:tc>
          <w:tcPr>
            <w:tcW w:w="3366" w:type="dxa"/>
            <w:tcBorders>
              <w:top w:val="single" w:sz="6" w:space="0" w:color="auto"/>
              <w:left w:val="single" w:sz="6" w:space="0" w:color="auto"/>
              <w:bottom w:val="single" w:sz="6" w:space="0" w:color="auto"/>
              <w:right w:val="single" w:sz="6" w:space="0" w:color="auto"/>
            </w:tcBorders>
          </w:tcPr>
          <w:p w:rsidR="00E351C5" w:rsidRPr="00895323" w:rsidRDefault="00E351C5" w:rsidP="0092187C">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22"/>
                <w:lang w:val="de-DE"/>
              </w:rPr>
            </w:pPr>
            <w:r w:rsidRPr="00895323">
              <w:rPr>
                <w:b/>
                <w:spacing w:val="-1"/>
                <w:sz w:val="22"/>
                <w:lang w:val="de-DE"/>
              </w:rPr>
              <w:t>Tim Manz</w:t>
            </w:r>
          </w:p>
        </w:tc>
      </w:tr>
      <w:tr w:rsidR="00E351C5" w:rsidRPr="00895323" w:rsidTr="0092187C">
        <w:trPr>
          <w:cantSplit/>
          <w:trHeight w:hRule="exact" w:val="400"/>
        </w:trPr>
        <w:tc>
          <w:tcPr>
            <w:tcW w:w="3365" w:type="dxa"/>
            <w:tcBorders>
              <w:top w:val="single" w:sz="6" w:space="0" w:color="auto"/>
              <w:left w:val="single" w:sz="6" w:space="0" w:color="auto"/>
              <w:bottom w:val="single" w:sz="6" w:space="0" w:color="auto"/>
              <w:right w:val="single" w:sz="6" w:space="0" w:color="auto"/>
            </w:tcBorders>
          </w:tcPr>
          <w:p w:rsidR="00E351C5" w:rsidRPr="00895323" w:rsidRDefault="00E351C5" w:rsidP="0092187C">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22"/>
                <w:lang w:val="de-DE"/>
              </w:rPr>
            </w:pPr>
            <w:r>
              <w:rPr>
                <w:b/>
                <w:spacing w:val="-1"/>
                <w:sz w:val="22"/>
                <w:lang w:val="de-DE"/>
              </w:rPr>
              <w:t>Hashem Akbari</w:t>
            </w:r>
          </w:p>
        </w:tc>
        <w:tc>
          <w:tcPr>
            <w:tcW w:w="3366" w:type="dxa"/>
            <w:tcBorders>
              <w:top w:val="single" w:sz="6" w:space="0" w:color="auto"/>
              <w:left w:val="single" w:sz="6" w:space="0" w:color="auto"/>
              <w:bottom w:val="single" w:sz="6" w:space="0" w:color="auto"/>
              <w:right w:val="single" w:sz="6" w:space="0" w:color="auto"/>
            </w:tcBorders>
          </w:tcPr>
          <w:p w:rsidR="00E351C5" w:rsidRPr="00895323" w:rsidRDefault="00E351C5" w:rsidP="0092187C">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22"/>
                <w:lang w:val="de-DE"/>
              </w:rPr>
            </w:pPr>
            <w:r w:rsidRPr="00895323">
              <w:rPr>
                <w:b/>
                <w:spacing w:val="-1"/>
                <w:sz w:val="22"/>
                <w:lang w:val="de-DE"/>
              </w:rPr>
              <w:t>Christine Reinders</w:t>
            </w:r>
          </w:p>
        </w:tc>
        <w:tc>
          <w:tcPr>
            <w:tcW w:w="3366" w:type="dxa"/>
            <w:tcBorders>
              <w:top w:val="single" w:sz="6" w:space="0" w:color="auto"/>
              <w:left w:val="single" w:sz="6" w:space="0" w:color="auto"/>
              <w:bottom w:val="single" w:sz="6" w:space="0" w:color="auto"/>
              <w:right w:val="single" w:sz="6" w:space="0" w:color="auto"/>
            </w:tcBorders>
          </w:tcPr>
          <w:p w:rsidR="00E351C5" w:rsidRPr="00895323" w:rsidRDefault="00E351C5" w:rsidP="0092187C">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22"/>
                <w:lang w:val="de-DE"/>
              </w:rPr>
            </w:pPr>
            <w:r w:rsidRPr="00895323">
              <w:rPr>
                <w:b/>
                <w:spacing w:val="-1"/>
                <w:sz w:val="22"/>
                <w:lang w:val="de-DE"/>
              </w:rPr>
              <w:t>Aziz Laouadi</w:t>
            </w:r>
          </w:p>
        </w:tc>
      </w:tr>
      <w:tr w:rsidR="00E351C5" w:rsidRPr="00895323" w:rsidTr="0092187C">
        <w:trPr>
          <w:cantSplit/>
          <w:trHeight w:hRule="exact" w:val="400"/>
        </w:trPr>
        <w:tc>
          <w:tcPr>
            <w:tcW w:w="3365" w:type="dxa"/>
            <w:tcBorders>
              <w:top w:val="single" w:sz="6" w:space="0" w:color="auto"/>
              <w:left w:val="single" w:sz="6" w:space="0" w:color="auto"/>
              <w:bottom w:val="single" w:sz="6" w:space="0" w:color="auto"/>
              <w:right w:val="single" w:sz="6" w:space="0" w:color="auto"/>
            </w:tcBorders>
          </w:tcPr>
          <w:p w:rsidR="00E351C5" w:rsidRPr="00895323" w:rsidRDefault="00E351C5" w:rsidP="0092187C">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22"/>
                <w:lang w:val="de-DE"/>
              </w:rPr>
            </w:pPr>
          </w:p>
        </w:tc>
        <w:tc>
          <w:tcPr>
            <w:tcW w:w="3366" w:type="dxa"/>
            <w:tcBorders>
              <w:top w:val="single" w:sz="6" w:space="0" w:color="auto"/>
              <w:left w:val="single" w:sz="6" w:space="0" w:color="auto"/>
              <w:bottom w:val="single" w:sz="6" w:space="0" w:color="auto"/>
              <w:right w:val="single" w:sz="6" w:space="0" w:color="auto"/>
            </w:tcBorders>
          </w:tcPr>
          <w:p w:rsidR="00E351C5" w:rsidRPr="00895323" w:rsidRDefault="00E351C5" w:rsidP="0092187C">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22"/>
                <w:lang w:val="de-DE"/>
              </w:rPr>
            </w:pPr>
            <w:r>
              <w:rPr>
                <w:b/>
                <w:spacing w:val="-1"/>
                <w:sz w:val="22"/>
                <w:lang w:val="de-DE"/>
              </w:rPr>
              <w:t>Do</w:t>
            </w:r>
            <w:r w:rsidRPr="00895323">
              <w:rPr>
                <w:b/>
                <w:spacing w:val="-1"/>
                <w:sz w:val="22"/>
                <w:lang w:val="de-DE"/>
              </w:rPr>
              <w:t>n LeBlanc</w:t>
            </w:r>
          </w:p>
        </w:tc>
        <w:tc>
          <w:tcPr>
            <w:tcW w:w="3366" w:type="dxa"/>
            <w:tcBorders>
              <w:top w:val="single" w:sz="6" w:space="0" w:color="auto"/>
              <w:left w:val="single" w:sz="6" w:space="0" w:color="auto"/>
              <w:bottom w:val="single" w:sz="6" w:space="0" w:color="auto"/>
              <w:right w:val="single" w:sz="6" w:space="0" w:color="auto"/>
            </w:tcBorders>
          </w:tcPr>
          <w:p w:rsidR="00E351C5" w:rsidRPr="00895323" w:rsidRDefault="00E351C5" w:rsidP="0092187C">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22"/>
                <w:lang w:val="de-DE"/>
              </w:rPr>
            </w:pPr>
            <w:r w:rsidRPr="00895323">
              <w:rPr>
                <w:b/>
                <w:spacing w:val="-1"/>
                <w:sz w:val="22"/>
                <w:lang w:val="de-DE"/>
              </w:rPr>
              <w:t>Oliver Bauman</w:t>
            </w:r>
          </w:p>
        </w:tc>
      </w:tr>
      <w:tr w:rsidR="00E351C5" w:rsidRPr="00895323" w:rsidTr="0092187C">
        <w:trPr>
          <w:cantSplit/>
          <w:trHeight w:hRule="exact" w:val="400"/>
        </w:trPr>
        <w:tc>
          <w:tcPr>
            <w:tcW w:w="3365" w:type="dxa"/>
            <w:tcBorders>
              <w:top w:val="single" w:sz="6" w:space="0" w:color="auto"/>
              <w:left w:val="single" w:sz="6" w:space="0" w:color="auto"/>
              <w:bottom w:val="single" w:sz="6" w:space="0" w:color="auto"/>
              <w:right w:val="single" w:sz="6" w:space="0" w:color="auto"/>
            </w:tcBorders>
          </w:tcPr>
          <w:p w:rsidR="00E351C5" w:rsidRPr="00895323" w:rsidRDefault="00E351C5" w:rsidP="0092187C">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22"/>
                <w:lang w:val="de-DE"/>
              </w:rPr>
            </w:pPr>
          </w:p>
        </w:tc>
        <w:tc>
          <w:tcPr>
            <w:tcW w:w="3366" w:type="dxa"/>
            <w:tcBorders>
              <w:top w:val="single" w:sz="6" w:space="0" w:color="auto"/>
              <w:left w:val="single" w:sz="6" w:space="0" w:color="auto"/>
              <w:bottom w:val="single" w:sz="6" w:space="0" w:color="auto"/>
              <w:right w:val="single" w:sz="6" w:space="0" w:color="auto"/>
            </w:tcBorders>
          </w:tcPr>
          <w:p w:rsidR="00E351C5" w:rsidRPr="00895323" w:rsidRDefault="00E351C5" w:rsidP="0092187C">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22"/>
                <w:lang w:val="de-DE"/>
              </w:rPr>
            </w:pPr>
            <w:r w:rsidRPr="005843E2">
              <w:rPr>
                <w:b/>
                <w:spacing w:val="-1"/>
                <w:sz w:val="22"/>
                <w:lang w:val="de-DE"/>
              </w:rPr>
              <w:t>Steve Carlson</w:t>
            </w:r>
          </w:p>
        </w:tc>
        <w:tc>
          <w:tcPr>
            <w:tcW w:w="3366" w:type="dxa"/>
            <w:tcBorders>
              <w:top w:val="single" w:sz="6" w:space="0" w:color="auto"/>
              <w:left w:val="single" w:sz="6" w:space="0" w:color="auto"/>
              <w:bottom w:val="single" w:sz="6" w:space="0" w:color="auto"/>
              <w:right w:val="single" w:sz="6" w:space="0" w:color="auto"/>
            </w:tcBorders>
          </w:tcPr>
          <w:p w:rsidR="00E351C5" w:rsidRPr="00895323" w:rsidRDefault="00E351C5" w:rsidP="0092187C">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22"/>
                <w:lang w:val="de-DE"/>
              </w:rPr>
            </w:pPr>
            <w:r w:rsidRPr="00895323">
              <w:rPr>
                <w:b/>
                <w:spacing w:val="-1"/>
                <w:sz w:val="22"/>
                <w:lang w:val="de-DE"/>
              </w:rPr>
              <w:t>Elyse Malherex</w:t>
            </w:r>
          </w:p>
        </w:tc>
      </w:tr>
      <w:tr w:rsidR="00E351C5" w:rsidRPr="003E02C6" w:rsidTr="0092187C">
        <w:trPr>
          <w:cantSplit/>
          <w:trHeight w:hRule="exact" w:val="400"/>
        </w:trPr>
        <w:tc>
          <w:tcPr>
            <w:tcW w:w="3365" w:type="dxa"/>
            <w:tcBorders>
              <w:top w:val="single" w:sz="6" w:space="0" w:color="auto"/>
              <w:left w:val="single" w:sz="6" w:space="0" w:color="auto"/>
              <w:bottom w:val="single" w:sz="6" w:space="0" w:color="auto"/>
              <w:right w:val="single" w:sz="6" w:space="0" w:color="auto"/>
            </w:tcBorders>
          </w:tcPr>
          <w:p w:rsidR="00E351C5" w:rsidRPr="00895323" w:rsidRDefault="00E351C5" w:rsidP="0092187C">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22"/>
                <w:lang w:val="de-DE"/>
              </w:rPr>
            </w:pPr>
          </w:p>
        </w:tc>
        <w:tc>
          <w:tcPr>
            <w:tcW w:w="3366" w:type="dxa"/>
            <w:tcBorders>
              <w:top w:val="single" w:sz="6" w:space="0" w:color="auto"/>
              <w:left w:val="single" w:sz="6" w:space="0" w:color="auto"/>
              <w:bottom w:val="single" w:sz="6" w:space="0" w:color="auto"/>
              <w:right w:val="single" w:sz="6" w:space="0" w:color="auto"/>
            </w:tcBorders>
          </w:tcPr>
          <w:p w:rsidR="00E351C5" w:rsidRPr="00895323" w:rsidRDefault="00E351C5" w:rsidP="0092187C">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22"/>
                <w:lang w:val="de-DE"/>
              </w:rPr>
            </w:pPr>
            <w:r w:rsidRPr="00895323">
              <w:rPr>
                <w:b/>
                <w:spacing w:val="-1"/>
                <w:sz w:val="22"/>
                <w:lang w:val="de-DE"/>
              </w:rPr>
              <w:t>Reinhard Seidl</w:t>
            </w:r>
          </w:p>
        </w:tc>
        <w:tc>
          <w:tcPr>
            <w:tcW w:w="3366" w:type="dxa"/>
            <w:tcBorders>
              <w:top w:val="single" w:sz="6" w:space="0" w:color="auto"/>
              <w:left w:val="single" w:sz="6" w:space="0" w:color="auto"/>
              <w:bottom w:val="single" w:sz="6" w:space="0" w:color="auto"/>
              <w:right w:val="single" w:sz="6" w:space="0" w:color="auto"/>
            </w:tcBorders>
          </w:tcPr>
          <w:p w:rsidR="00E351C5" w:rsidRPr="00895323" w:rsidRDefault="00E351C5" w:rsidP="0092187C">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22"/>
                <w:lang w:val="de-DE"/>
              </w:rPr>
            </w:pPr>
          </w:p>
        </w:tc>
      </w:tr>
    </w:tbl>
    <w:p w:rsidR="00895323" w:rsidRDefault="00895323" w:rsidP="007E1F5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spacing w:val="-1"/>
        </w:rPr>
      </w:pPr>
    </w:p>
    <w:p w:rsidR="00895323" w:rsidRDefault="00895323" w:rsidP="007E1F5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spacing w:val="-1"/>
        </w:rPr>
      </w:pPr>
    </w:p>
    <w:p w:rsidR="00895323" w:rsidRDefault="00895323" w:rsidP="007E1F5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spacing w:val="-1"/>
        </w:rPr>
      </w:pPr>
    </w:p>
    <w:p w:rsidR="00895323" w:rsidRDefault="00895323" w:rsidP="007E1F5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spacing w:val="-1"/>
        </w:rPr>
      </w:pPr>
    </w:p>
    <w:p w:rsidR="00895323" w:rsidRDefault="00895323" w:rsidP="007E1F5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spacing w:val="-1"/>
        </w:rPr>
      </w:pPr>
    </w:p>
    <w:p w:rsidR="007E1F5C" w:rsidRPr="003E02C6" w:rsidRDefault="007E1F5C" w:rsidP="007E1F5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spacing w:val="-1"/>
          <w:sz w:val="18"/>
        </w:rPr>
      </w:pPr>
      <w:r w:rsidRPr="003E02C6">
        <w:rPr>
          <w:rFonts w:ascii="CG Times" w:hAnsi="CG Times"/>
          <w:b/>
          <w:spacing w:val="-1"/>
        </w:rPr>
        <w:lastRenderedPageBreak/>
        <w:t>DISTRIBUTION</w:t>
      </w:r>
    </w:p>
    <w:tbl>
      <w:tblPr>
        <w:tblW w:w="1008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99"/>
        <w:gridCol w:w="4781"/>
      </w:tblGrid>
      <w:tr w:rsidR="007E1F5C" w:rsidRPr="003E02C6" w:rsidTr="0092187C">
        <w:trPr>
          <w:cantSplit/>
          <w:trHeight w:val="208"/>
        </w:trPr>
        <w:tc>
          <w:tcPr>
            <w:tcW w:w="10080" w:type="dxa"/>
            <w:gridSpan w:val="2"/>
          </w:tcPr>
          <w:p w:rsidR="007E1F5C" w:rsidRPr="003E02C6" w:rsidRDefault="007E1F5C" w:rsidP="0092187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rPr>
            </w:pPr>
            <w:r w:rsidRPr="003E02C6">
              <w:rPr>
                <w:rFonts w:ascii="CG Times" w:hAnsi="CG Times"/>
                <w:b/>
                <w:i/>
                <w:spacing w:val="-1"/>
              </w:rPr>
              <w:t>All Members of TC/TG/MTG/TRG plus the following:</w:t>
            </w:r>
          </w:p>
        </w:tc>
      </w:tr>
      <w:tr w:rsidR="007E1F5C" w:rsidRPr="003E02C6" w:rsidTr="0092187C">
        <w:trPr>
          <w:trHeight w:val="206"/>
        </w:trPr>
        <w:tc>
          <w:tcPr>
            <w:tcW w:w="5299" w:type="dxa"/>
          </w:tcPr>
          <w:p w:rsidR="007E1F5C" w:rsidRPr="003E02C6" w:rsidRDefault="007E1F5C" w:rsidP="0092187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7E1F5C" w:rsidRPr="003E02C6" w:rsidRDefault="007E1F5C" w:rsidP="0092187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TAC Section Head:</w:t>
            </w:r>
          </w:p>
        </w:tc>
        <w:tc>
          <w:tcPr>
            <w:tcW w:w="4781" w:type="dxa"/>
          </w:tcPr>
          <w:p w:rsidR="007E1F5C" w:rsidRDefault="007E1F5C" w:rsidP="0092187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b/>
                <w:spacing w:val="-1"/>
                <w:u w:val="single"/>
              </w:rPr>
            </w:pPr>
          </w:p>
          <w:p w:rsidR="007E1F5C" w:rsidRPr="00F115E5" w:rsidRDefault="007E1F5C" w:rsidP="0092187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b/>
                <w:spacing w:val="-1"/>
              </w:rPr>
            </w:pPr>
            <w:proofErr w:type="spellStart"/>
            <w:r w:rsidRPr="00F115E5">
              <w:rPr>
                <w:rFonts w:ascii="CG Times" w:hAnsi="CG Times"/>
                <w:b/>
                <w:spacing w:val="-1"/>
              </w:rPr>
              <w:t>Dru</w:t>
            </w:r>
            <w:proofErr w:type="spellEnd"/>
            <w:r w:rsidRPr="00F115E5">
              <w:rPr>
                <w:rFonts w:ascii="CG Times" w:hAnsi="CG Times"/>
                <w:b/>
                <w:spacing w:val="-1"/>
              </w:rPr>
              <w:t xml:space="preserve"> Crawley</w:t>
            </w:r>
          </w:p>
        </w:tc>
      </w:tr>
      <w:tr w:rsidR="007E1F5C" w:rsidRPr="003E02C6" w:rsidTr="0092187C">
        <w:trPr>
          <w:trHeight w:val="206"/>
        </w:trPr>
        <w:tc>
          <w:tcPr>
            <w:tcW w:w="5299" w:type="dxa"/>
            <w:tcBorders>
              <w:bottom w:val="single" w:sz="4" w:space="0" w:color="auto"/>
            </w:tcBorders>
          </w:tcPr>
          <w:p w:rsidR="007E1F5C" w:rsidRPr="003E02C6" w:rsidRDefault="007E1F5C" w:rsidP="0092187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7E1F5C" w:rsidRPr="003E02C6" w:rsidRDefault="007E1F5C" w:rsidP="0092187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TAC Chair:</w:t>
            </w:r>
          </w:p>
        </w:tc>
        <w:tc>
          <w:tcPr>
            <w:tcW w:w="4781" w:type="dxa"/>
            <w:tcBorders>
              <w:bottom w:val="single" w:sz="4" w:space="0" w:color="auto"/>
            </w:tcBorders>
          </w:tcPr>
          <w:p w:rsidR="007E1F5C" w:rsidRPr="003E02C6" w:rsidRDefault="007E1F5C" w:rsidP="0092187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b/>
                <w:spacing w:val="-1"/>
                <w:u w:val="single"/>
              </w:rPr>
            </w:pPr>
          </w:p>
        </w:tc>
      </w:tr>
      <w:tr w:rsidR="007E1F5C" w:rsidRPr="003E02C6" w:rsidTr="0092187C">
        <w:trPr>
          <w:cantSplit/>
          <w:trHeight w:val="458"/>
        </w:trPr>
        <w:tc>
          <w:tcPr>
            <w:tcW w:w="5299" w:type="dxa"/>
          </w:tcPr>
          <w:p w:rsidR="007E1F5C" w:rsidRPr="003E02C6" w:rsidRDefault="007E1F5C" w:rsidP="0092187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 xml:space="preserve">Manager Of Standards </w:t>
            </w:r>
          </w:p>
          <w:p w:rsidR="007E1F5C" w:rsidRPr="003E02C6" w:rsidRDefault="007E1F5C" w:rsidP="0092187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Manager Of Research &amp; Technical Services</w:t>
            </w:r>
          </w:p>
        </w:tc>
        <w:tc>
          <w:tcPr>
            <w:tcW w:w="4781" w:type="dxa"/>
          </w:tcPr>
          <w:p w:rsidR="007E1F5C" w:rsidRPr="003E02C6" w:rsidRDefault="007E1F5C" w:rsidP="0092187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Stephanie Reiniche</w:t>
            </w:r>
          </w:p>
          <w:p w:rsidR="007E1F5C" w:rsidRPr="003E02C6" w:rsidRDefault="007E1F5C" w:rsidP="0092187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Mike Vaughn</w:t>
            </w:r>
          </w:p>
        </w:tc>
      </w:tr>
    </w:tbl>
    <w:p w:rsidR="007E1F5C" w:rsidRDefault="007E1F5C" w:rsidP="007E1F5C">
      <w:pPr>
        <w:rPr>
          <w:b/>
        </w:rPr>
      </w:pPr>
    </w:p>
    <w:p w:rsidR="007E1F5C" w:rsidRDefault="007E1F5C" w:rsidP="007E1F5C">
      <w:pPr>
        <w:rPr>
          <w:b/>
        </w:rPr>
      </w:pPr>
    </w:p>
    <w:p w:rsidR="0090309B" w:rsidRDefault="0090309B" w:rsidP="0090309B">
      <w:pPr>
        <w:jc w:val="center"/>
        <w:rPr>
          <w:b/>
        </w:rPr>
      </w:pPr>
    </w:p>
    <w:p w:rsidR="0090309B" w:rsidRDefault="0090309B" w:rsidP="0090309B">
      <w:pPr>
        <w:jc w:val="center"/>
        <w:rPr>
          <w:b/>
          <w:u w:val="single"/>
        </w:rPr>
      </w:pPr>
    </w:p>
    <w:p w:rsidR="0090309B" w:rsidRDefault="0090309B" w:rsidP="0090309B">
      <w:pPr>
        <w:numPr>
          <w:ilvl w:val="0"/>
          <w:numId w:val="1"/>
        </w:numPr>
        <w:rPr>
          <w:b/>
        </w:rPr>
      </w:pPr>
      <w:r>
        <w:rPr>
          <w:b/>
          <w:u w:val="single"/>
        </w:rPr>
        <w:t>Call to Order</w:t>
      </w:r>
      <w:r>
        <w:rPr>
          <w:b/>
        </w:rPr>
        <w:t xml:space="preserve">– </w:t>
      </w:r>
      <w:r w:rsidR="00C055B3">
        <w:rPr>
          <w:b/>
        </w:rPr>
        <w:t>Michael Deru</w:t>
      </w:r>
    </w:p>
    <w:p w:rsidR="000778FB" w:rsidRDefault="000778FB" w:rsidP="000778FB">
      <w:pPr>
        <w:ind w:left="1440"/>
      </w:pPr>
      <w:r w:rsidRPr="000778FB">
        <w:t>Welcome</w:t>
      </w:r>
      <w:r w:rsidR="00944CF7">
        <w:t xml:space="preserve"> all members and visitors </w:t>
      </w:r>
    </w:p>
    <w:p w:rsidR="0090309B" w:rsidRDefault="00B26610" w:rsidP="000778FB">
      <w:pPr>
        <w:ind w:left="1440"/>
      </w:pPr>
      <w:r>
        <w:t>Self i</w:t>
      </w:r>
      <w:r w:rsidR="000778FB" w:rsidRPr="000778FB">
        <w:t>ntroductions</w:t>
      </w:r>
      <w:r>
        <w:t xml:space="preserve"> </w:t>
      </w:r>
    </w:p>
    <w:p w:rsidR="000778FB" w:rsidRDefault="000778FB" w:rsidP="000778FB">
      <w:pPr>
        <w:ind w:left="1440"/>
      </w:pPr>
      <w:r>
        <w:t>Agenda</w:t>
      </w:r>
      <w:r w:rsidR="00B26610">
        <w:t xml:space="preserve"> reviewed.</w:t>
      </w:r>
    </w:p>
    <w:p w:rsidR="000778FB" w:rsidRDefault="000778FB" w:rsidP="000778FB">
      <w:pPr>
        <w:ind w:left="1440"/>
      </w:pPr>
      <w:r>
        <w:t>Declare</w:t>
      </w:r>
      <w:r w:rsidR="00B26610">
        <w:t>d</w:t>
      </w:r>
      <w:r>
        <w:t xml:space="preserve"> Quorum</w:t>
      </w:r>
      <w:r w:rsidR="00B603A8">
        <w:t xml:space="preserve"> – Identif</w:t>
      </w:r>
      <w:r w:rsidR="00B26610">
        <w:t>ied</w:t>
      </w:r>
      <w:r w:rsidR="00B603A8">
        <w:t xml:space="preserve"> voting members</w:t>
      </w:r>
    </w:p>
    <w:p w:rsidR="0090309B" w:rsidRDefault="0090309B" w:rsidP="0090309B">
      <w:pPr>
        <w:numPr>
          <w:ilvl w:val="0"/>
          <w:numId w:val="1"/>
        </w:numPr>
        <w:rPr>
          <w:b/>
          <w:u w:val="single"/>
        </w:rPr>
      </w:pPr>
      <w:r>
        <w:rPr>
          <w:b/>
          <w:u w:val="single"/>
        </w:rPr>
        <w:t xml:space="preserve">Approval of </w:t>
      </w:r>
      <w:r w:rsidR="00CA1DF6">
        <w:rPr>
          <w:b/>
          <w:u w:val="single"/>
        </w:rPr>
        <w:t>Montreal</w:t>
      </w:r>
      <w:r>
        <w:rPr>
          <w:b/>
          <w:u w:val="single"/>
        </w:rPr>
        <w:t xml:space="preserve"> Meeting Minutes </w:t>
      </w:r>
    </w:p>
    <w:p w:rsidR="00FE6726" w:rsidRDefault="00FE6726" w:rsidP="00FE6726">
      <w:pPr>
        <w:ind w:left="1080"/>
        <w:rPr>
          <w:b/>
          <w:u w:val="single"/>
        </w:rPr>
      </w:pPr>
    </w:p>
    <w:p w:rsidR="0090309B" w:rsidRPr="00944CF7" w:rsidRDefault="00FE6726" w:rsidP="00FE6726">
      <w:pPr>
        <w:ind w:left="360"/>
      </w:pPr>
      <w:r w:rsidRPr="00FE6726">
        <w:rPr>
          <w:b/>
        </w:rPr>
        <w:t>MOTION</w:t>
      </w:r>
      <w:r>
        <w:t xml:space="preserve">: </w:t>
      </w:r>
      <w:r w:rsidR="006909F6" w:rsidRPr="00944CF7">
        <w:t xml:space="preserve"> </w:t>
      </w:r>
      <w:r w:rsidR="006909F6">
        <w:t>to approve</w:t>
      </w:r>
      <w:r w:rsidR="006909F6" w:rsidRPr="00944CF7">
        <w:t xml:space="preserve"> the draft minutes of t</w:t>
      </w:r>
      <w:r w:rsidR="006909F6">
        <w:t xml:space="preserve">he </w:t>
      </w:r>
      <w:r w:rsidR="003A582C">
        <w:t>J</w:t>
      </w:r>
      <w:r w:rsidR="00CA1DF6">
        <w:t>une</w:t>
      </w:r>
      <w:r w:rsidR="003A582C">
        <w:t xml:space="preserve"> 2011</w:t>
      </w:r>
      <w:r w:rsidR="006909F6">
        <w:t xml:space="preserve"> </w:t>
      </w:r>
      <w:r w:rsidR="00CA1DF6">
        <w:t>Montreal</w:t>
      </w:r>
      <w:r w:rsidR="006909F6">
        <w:t xml:space="preserve"> meeting</w:t>
      </w:r>
      <w:r w:rsidR="0090309B" w:rsidRPr="00944CF7">
        <w:t>.</w:t>
      </w:r>
    </w:p>
    <w:p w:rsidR="0090309B" w:rsidRDefault="00FE6726" w:rsidP="00FE6726">
      <w:pPr>
        <w:ind w:left="1440"/>
        <w:rPr>
          <w:b/>
        </w:rPr>
      </w:pPr>
      <w:r>
        <w:rPr>
          <w:b/>
        </w:rPr>
        <w:t>Motion passed 5-0-0 CNV</w:t>
      </w:r>
    </w:p>
    <w:p w:rsidR="0090309B" w:rsidRDefault="000778FB" w:rsidP="0090309B">
      <w:pPr>
        <w:numPr>
          <w:ilvl w:val="0"/>
          <w:numId w:val="1"/>
        </w:numPr>
        <w:rPr>
          <w:b/>
          <w:u w:val="single"/>
        </w:rPr>
      </w:pPr>
      <w:r>
        <w:rPr>
          <w:b/>
          <w:u w:val="single"/>
        </w:rPr>
        <w:t xml:space="preserve">Announcements from Chairman and </w:t>
      </w:r>
      <w:r w:rsidR="00CA1DF6">
        <w:rPr>
          <w:b/>
          <w:u w:val="single"/>
        </w:rPr>
        <w:t>Standing Committee Liaisons</w:t>
      </w:r>
    </w:p>
    <w:p w:rsidR="00CA1DF6" w:rsidRDefault="00CA1DF6" w:rsidP="00CA1DF6">
      <w:pPr>
        <w:ind w:left="1080"/>
        <w:rPr>
          <w:b/>
          <w:u w:val="single"/>
        </w:rPr>
      </w:pPr>
    </w:p>
    <w:p w:rsidR="00CA1DF6" w:rsidRPr="00FE6726" w:rsidRDefault="00CA1DF6" w:rsidP="00CA1DF6">
      <w:pPr>
        <w:pStyle w:val="ListParagraph"/>
        <w:numPr>
          <w:ilvl w:val="0"/>
          <w:numId w:val="8"/>
        </w:numPr>
        <w:overflowPunct w:val="0"/>
        <w:autoSpaceDE w:val="0"/>
        <w:autoSpaceDN w:val="0"/>
        <w:adjustRightInd w:val="0"/>
        <w:ind w:left="1440"/>
        <w:contextualSpacing/>
        <w:textAlignment w:val="baseline"/>
      </w:pPr>
      <w:r w:rsidRPr="00FE6726">
        <w:t xml:space="preserve">Speakers &amp; session chairs </w:t>
      </w:r>
      <w:r w:rsidR="0065077E">
        <w:t>may have to pay</w:t>
      </w:r>
      <w:r w:rsidRPr="00FE6726">
        <w:t xml:space="preserve"> $100 registration for the conference</w:t>
      </w:r>
      <w:r w:rsidR="0065077E">
        <w:t xml:space="preserve"> starting with the Dallas meeting</w:t>
      </w:r>
      <w:r w:rsidRPr="00FE6726">
        <w:t>.</w:t>
      </w:r>
    </w:p>
    <w:p w:rsidR="00CA1DF6" w:rsidRPr="00FE6726" w:rsidRDefault="00CA1DF6" w:rsidP="00CA1DF6">
      <w:pPr>
        <w:pStyle w:val="ListParagraph"/>
        <w:numPr>
          <w:ilvl w:val="0"/>
          <w:numId w:val="8"/>
        </w:numPr>
        <w:overflowPunct w:val="0"/>
        <w:autoSpaceDE w:val="0"/>
        <w:autoSpaceDN w:val="0"/>
        <w:adjustRightInd w:val="0"/>
        <w:ind w:left="1440"/>
        <w:contextualSpacing/>
        <w:textAlignment w:val="baseline"/>
      </w:pPr>
      <w:r w:rsidRPr="00FE6726">
        <w:t>Now, once programs are submitted, program committee will check with TC on support; programs supported should be recorded in minutes.</w:t>
      </w:r>
    </w:p>
    <w:p w:rsidR="00CA1DF6" w:rsidRPr="00FE6726" w:rsidRDefault="00CA1DF6" w:rsidP="00CA1DF6">
      <w:pPr>
        <w:pStyle w:val="ListParagraph"/>
        <w:numPr>
          <w:ilvl w:val="0"/>
          <w:numId w:val="8"/>
        </w:numPr>
        <w:overflowPunct w:val="0"/>
        <w:autoSpaceDE w:val="0"/>
        <w:autoSpaceDN w:val="0"/>
        <w:adjustRightInd w:val="0"/>
        <w:ind w:left="1440"/>
        <w:contextualSpacing/>
        <w:textAlignment w:val="baseline"/>
      </w:pPr>
      <w:r w:rsidRPr="00FE6726">
        <w:t>Starting with this program, for speaker ratings, if 3 consecutive low scores are received, the speaker will get a warning.  The speaker will be required to attend training. They are trying to improve quality of sessions</w:t>
      </w:r>
    </w:p>
    <w:p w:rsidR="00CA1DF6" w:rsidRPr="00FE6726" w:rsidRDefault="00CA1DF6" w:rsidP="00CA1DF6">
      <w:pPr>
        <w:pStyle w:val="ListParagraph"/>
        <w:numPr>
          <w:ilvl w:val="0"/>
          <w:numId w:val="8"/>
        </w:numPr>
        <w:overflowPunct w:val="0"/>
        <w:autoSpaceDE w:val="0"/>
        <w:autoSpaceDN w:val="0"/>
        <w:adjustRightInd w:val="0"/>
        <w:ind w:left="1440"/>
        <w:contextualSpacing/>
        <w:textAlignment w:val="baseline"/>
      </w:pPr>
      <w:r w:rsidRPr="00FE6726">
        <w:t>Request from Adrienne: – AEDG is asking for TC 7.6 input on O&amp;M procedures in the AEDG series.  This would be a 3</w:t>
      </w:r>
      <w:r w:rsidRPr="00FE6726">
        <w:rPr>
          <w:vertAlign w:val="superscript"/>
        </w:rPr>
        <w:t>rd</w:t>
      </w:r>
      <w:r w:rsidRPr="00FE6726">
        <w:t xml:space="preserve"> doc on O&amp;M; is it needed? Send back as requested</w:t>
      </w:r>
    </w:p>
    <w:p w:rsidR="00851F02" w:rsidRPr="00FE6726" w:rsidRDefault="00416946" w:rsidP="00416946">
      <w:pPr>
        <w:pStyle w:val="ListParagraph"/>
        <w:numPr>
          <w:ilvl w:val="0"/>
          <w:numId w:val="8"/>
        </w:numPr>
        <w:overflowPunct w:val="0"/>
        <w:autoSpaceDE w:val="0"/>
        <w:autoSpaceDN w:val="0"/>
        <w:adjustRightInd w:val="0"/>
        <w:ind w:left="1440"/>
        <w:contextualSpacing/>
        <w:textAlignment w:val="baseline"/>
        <w:rPr>
          <w:u w:val="single"/>
        </w:rPr>
      </w:pPr>
      <w:r w:rsidRPr="00FE6726">
        <w:t>EIA also wants</w:t>
      </w:r>
      <w:r w:rsidR="00CA1DF6" w:rsidRPr="00FE6726">
        <w:t xml:space="preserve"> input on</w:t>
      </w:r>
      <w:r w:rsidRPr="00FE6726">
        <w:t xml:space="preserve"> the</w:t>
      </w:r>
      <w:r w:rsidR="00CA1DF6" w:rsidRPr="00FE6726">
        <w:t xml:space="preserve"> next round of CEBECS questions</w:t>
      </w:r>
      <w:r w:rsidRPr="00FE6726">
        <w:t>.</w:t>
      </w:r>
      <w:r w:rsidR="00CA1DF6" w:rsidRPr="00FE6726">
        <w:t xml:space="preserve"> TC 7.6 should receive survey email – focus on important topics</w:t>
      </w:r>
      <w:r w:rsidRPr="00FE6726">
        <w:t>.</w:t>
      </w:r>
      <w:r w:rsidR="00CA1DF6" w:rsidRPr="00FE6726">
        <w:t xml:space="preserve"> EIA</w:t>
      </w:r>
      <w:r w:rsidRPr="00FE6726">
        <w:t xml:space="preserve"> is</w:t>
      </w:r>
      <w:r w:rsidR="00CA1DF6" w:rsidRPr="00FE6726">
        <w:t xml:space="preserve"> planning to start </w:t>
      </w:r>
      <w:r w:rsidRPr="00FE6726">
        <w:t xml:space="preserve">the </w:t>
      </w:r>
      <w:r w:rsidR="00CA1DF6" w:rsidRPr="00FE6726">
        <w:rPr>
          <w:u w:val="single"/>
        </w:rPr>
        <w:t>survey in 2012</w:t>
      </w:r>
      <w:r w:rsidRPr="00FE6726">
        <w:rPr>
          <w:u w:val="single"/>
        </w:rPr>
        <w:t>;</w:t>
      </w:r>
      <w:r w:rsidR="00CA1DF6" w:rsidRPr="00FE6726">
        <w:rPr>
          <w:u w:val="single"/>
        </w:rPr>
        <w:t xml:space="preserve"> collect data for 2013</w:t>
      </w:r>
      <w:r w:rsidRPr="00FE6726">
        <w:rPr>
          <w:u w:val="single"/>
        </w:rPr>
        <w:t>;</w:t>
      </w:r>
      <w:r w:rsidR="00CA1DF6" w:rsidRPr="00FE6726">
        <w:rPr>
          <w:u w:val="single"/>
        </w:rPr>
        <w:t xml:space="preserve"> then see data in 2015</w:t>
      </w:r>
    </w:p>
    <w:p w:rsidR="00AE263E" w:rsidRPr="00FE6726" w:rsidRDefault="00AE263E" w:rsidP="00AE263E">
      <w:pPr>
        <w:pStyle w:val="ListParagraph"/>
        <w:numPr>
          <w:ilvl w:val="0"/>
          <w:numId w:val="8"/>
        </w:numPr>
        <w:overflowPunct w:val="0"/>
        <w:autoSpaceDE w:val="0"/>
        <w:autoSpaceDN w:val="0"/>
        <w:adjustRightInd w:val="0"/>
        <w:ind w:left="1440"/>
        <w:contextualSpacing/>
        <w:textAlignment w:val="baseline"/>
      </w:pPr>
      <w:r w:rsidRPr="00FE6726">
        <w:t>PDC liaison asked for interest in helping with a course on auditing. The first step would be an outline.  Eventually there would be an RFP.  This would support the certification for audit and the BEQ.  It should be at least a half day course.</w:t>
      </w:r>
    </w:p>
    <w:p w:rsidR="00AE263E" w:rsidRPr="00FE6726" w:rsidRDefault="00AE263E" w:rsidP="00AE263E">
      <w:pPr>
        <w:overflowPunct w:val="0"/>
        <w:autoSpaceDE w:val="0"/>
        <w:autoSpaceDN w:val="0"/>
        <w:adjustRightInd w:val="0"/>
        <w:ind w:left="360"/>
        <w:contextualSpacing/>
        <w:textAlignment w:val="baseline"/>
        <w:rPr>
          <w:sz w:val="20"/>
          <w:szCs w:val="20"/>
        </w:rPr>
      </w:pPr>
    </w:p>
    <w:p w:rsidR="00AE263E" w:rsidRPr="00FE6726" w:rsidRDefault="00AE263E" w:rsidP="00FE6726">
      <w:pPr>
        <w:overflowPunct w:val="0"/>
        <w:autoSpaceDE w:val="0"/>
        <w:autoSpaceDN w:val="0"/>
        <w:adjustRightInd w:val="0"/>
        <w:ind w:left="1080" w:hanging="720"/>
        <w:contextualSpacing/>
        <w:textAlignment w:val="baseline"/>
        <w:rPr>
          <w:rFonts w:ascii="Arial" w:hAnsi="Arial"/>
          <w:sz w:val="20"/>
          <w:szCs w:val="20"/>
        </w:rPr>
      </w:pPr>
      <w:r w:rsidRPr="00FE6726">
        <w:rPr>
          <w:b/>
        </w:rPr>
        <w:t>ACTION ITEM</w:t>
      </w:r>
      <w:r w:rsidRPr="00FE6726">
        <w:rPr>
          <w:rFonts w:ascii="Arial" w:hAnsi="Arial"/>
          <w:sz w:val="20"/>
          <w:szCs w:val="20"/>
        </w:rPr>
        <w:t xml:space="preserve">: </w:t>
      </w:r>
      <w:r w:rsidRPr="00FE6726">
        <w:t>J Enck volunteered to develop and outline. Adrienne, Kevin, Dick, to help</w:t>
      </w:r>
      <w:r w:rsidRPr="00FE6726">
        <w:rPr>
          <w:rFonts w:ascii="Arial" w:hAnsi="Arial"/>
          <w:sz w:val="20"/>
          <w:szCs w:val="20"/>
        </w:rPr>
        <w:t>.</w:t>
      </w:r>
    </w:p>
    <w:p w:rsidR="00AE263E" w:rsidRPr="00416946" w:rsidRDefault="00AE263E" w:rsidP="00AE263E">
      <w:pPr>
        <w:pStyle w:val="ListParagraph"/>
        <w:overflowPunct w:val="0"/>
        <w:autoSpaceDE w:val="0"/>
        <w:autoSpaceDN w:val="0"/>
        <w:adjustRightInd w:val="0"/>
        <w:ind w:left="1440"/>
        <w:contextualSpacing/>
        <w:textAlignment w:val="baseline"/>
        <w:rPr>
          <w:u w:val="single"/>
        </w:rPr>
      </w:pPr>
    </w:p>
    <w:p w:rsidR="0090309B" w:rsidRDefault="0090309B" w:rsidP="0090309B">
      <w:pPr>
        <w:rPr>
          <w:b/>
          <w:u w:val="single"/>
        </w:rPr>
      </w:pPr>
    </w:p>
    <w:p w:rsidR="000778FB" w:rsidRDefault="000778FB" w:rsidP="0090309B">
      <w:pPr>
        <w:numPr>
          <w:ilvl w:val="0"/>
          <w:numId w:val="1"/>
        </w:numPr>
        <w:rPr>
          <w:b/>
          <w:u w:val="single"/>
        </w:rPr>
      </w:pPr>
      <w:r>
        <w:rPr>
          <w:b/>
          <w:u w:val="single"/>
        </w:rPr>
        <w:t>Subcommittee Reports</w:t>
      </w:r>
    </w:p>
    <w:p w:rsidR="000778FB" w:rsidRDefault="000778FB" w:rsidP="00426199">
      <w:pPr>
        <w:numPr>
          <w:ilvl w:val="0"/>
          <w:numId w:val="5"/>
        </w:numPr>
        <w:ind w:left="1440"/>
      </w:pPr>
      <w:r>
        <w:rPr>
          <w:u w:val="single"/>
        </w:rPr>
        <w:lastRenderedPageBreak/>
        <w:t xml:space="preserve">Webmaster’s Report </w:t>
      </w:r>
      <w:r w:rsidRPr="000778FB">
        <w:t>– Jim Kelsey</w:t>
      </w:r>
      <w:r w:rsidR="00476D01">
        <w:t xml:space="preserve"> reported that </w:t>
      </w:r>
      <w:r w:rsidR="00426199">
        <w:t>the web site is current with new branding and new resources</w:t>
      </w:r>
      <w:r w:rsidR="002E3D67">
        <w:t>.</w:t>
      </w:r>
      <w:r w:rsidR="00426199">
        <w:t xml:space="preserve">  </w:t>
      </w:r>
      <w:r w:rsidR="002E3D67">
        <w:t xml:space="preserve">  </w:t>
      </w:r>
    </w:p>
    <w:p w:rsidR="000778FB" w:rsidRDefault="000778FB" w:rsidP="00426199">
      <w:pPr>
        <w:numPr>
          <w:ilvl w:val="0"/>
          <w:numId w:val="5"/>
        </w:numPr>
        <w:ind w:left="1440"/>
      </w:pPr>
      <w:r>
        <w:rPr>
          <w:u w:val="single"/>
        </w:rPr>
        <w:t xml:space="preserve">Membership </w:t>
      </w:r>
      <w:r>
        <w:t xml:space="preserve">– </w:t>
      </w:r>
      <w:r w:rsidR="00C8739A">
        <w:t>Michele Friedrich</w:t>
      </w:r>
    </w:p>
    <w:p w:rsidR="00426199" w:rsidRDefault="00426199" w:rsidP="00426199">
      <w:pPr>
        <w:ind w:left="1440"/>
      </w:pPr>
      <w:r>
        <w:t xml:space="preserve">Roll over roster is due at this meeting. David Eldridge is taking over as research chair.  After the June meeting Michael will roll off as chair.  Jay will be Chair, Janice Vice Chair.  </w:t>
      </w:r>
      <w:r w:rsidR="00DC1F8F">
        <w:t xml:space="preserve">Bruce </w:t>
      </w:r>
      <w:proofErr w:type="spellStart"/>
      <w:r w:rsidR="00DC1F8F">
        <w:t>Hunn</w:t>
      </w:r>
      <w:proofErr w:type="spellEnd"/>
      <w:r w:rsidR="00DC1F8F">
        <w:t xml:space="preserve"> tentatively agreed to be the Secretary</w:t>
      </w:r>
      <w:r>
        <w:t>.</w:t>
      </w:r>
    </w:p>
    <w:p w:rsidR="00470B6A" w:rsidRDefault="00470B6A" w:rsidP="00D008BF">
      <w:pPr>
        <w:numPr>
          <w:ilvl w:val="0"/>
          <w:numId w:val="5"/>
        </w:numPr>
        <w:ind w:left="1440"/>
      </w:pPr>
      <w:r>
        <w:rPr>
          <w:u w:val="single"/>
        </w:rPr>
        <w:t>Standards</w:t>
      </w:r>
      <w:r>
        <w:t xml:space="preserve"> – Keith Emerson</w:t>
      </w:r>
    </w:p>
    <w:p w:rsidR="000734A4" w:rsidRDefault="000734A4" w:rsidP="000734A4">
      <w:pPr>
        <w:ind w:left="1440"/>
      </w:pPr>
      <w:r>
        <w:t xml:space="preserve">G14 is almost ready for public review.  Standard 100 may have a public review by San Antonio.  Standard 90.1 may show that more heat is lost through the building envelope than is gained by </w:t>
      </w:r>
      <w:proofErr w:type="spellStart"/>
      <w:r>
        <w:t>daylighting</w:t>
      </w:r>
      <w:proofErr w:type="spellEnd"/>
      <w:r>
        <w:t>.</w:t>
      </w:r>
    </w:p>
    <w:p w:rsidR="000734A4" w:rsidRDefault="000734A4" w:rsidP="000734A4">
      <w:pPr>
        <w:ind w:left="1080"/>
      </w:pPr>
    </w:p>
    <w:p w:rsidR="000734A4" w:rsidRDefault="000734A4" w:rsidP="000734A4">
      <w:pPr>
        <w:ind w:left="1440"/>
      </w:pPr>
      <w:r>
        <w:t>See subcommittee minutes for further details.</w:t>
      </w:r>
    </w:p>
    <w:p w:rsidR="003F0216" w:rsidRDefault="003F0216" w:rsidP="00BA6401"/>
    <w:p w:rsidR="000778FB" w:rsidRPr="000734A4" w:rsidRDefault="000778FB" w:rsidP="000734A4">
      <w:pPr>
        <w:numPr>
          <w:ilvl w:val="0"/>
          <w:numId w:val="5"/>
        </w:numPr>
        <w:ind w:left="1440"/>
        <w:rPr>
          <w:u w:val="single"/>
        </w:rPr>
      </w:pPr>
      <w:r>
        <w:rPr>
          <w:u w:val="single"/>
        </w:rPr>
        <w:t xml:space="preserve">Research </w:t>
      </w:r>
      <w:r w:rsidRPr="000734A4">
        <w:rPr>
          <w:u w:val="single"/>
        </w:rPr>
        <w:t>–</w:t>
      </w:r>
      <w:r w:rsidR="003A582C" w:rsidRPr="000734A4">
        <w:rPr>
          <w:u w:val="single"/>
        </w:rPr>
        <w:t>Reid Hart</w:t>
      </w:r>
    </w:p>
    <w:p w:rsidR="00476D01" w:rsidRDefault="000734A4" w:rsidP="000734A4">
      <w:pPr>
        <w:ind w:left="1440"/>
      </w:pPr>
      <w:r w:rsidRPr="000734A4">
        <w:rPr>
          <w:u w:val="single"/>
        </w:rPr>
        <w:t>Reinhard</w:t>
      </w:r>
      <w:r>
        <w:t xml:space="preserve"> reported that the </w:t>
      </w:r>
      <w:r w:rsidRPr="000734A4">
        <w:t>dashboard</w:t>
      </w:r>
      <w:r>
        <w:t xml:space="preserve"> project </w:t>
      </w:r>
      <w:r w:rsidRPr="000734A4">
        <w:t>contractor had</w:t>
      </w:r>
      <w:r>
        <w:t xml:space="preserve"> their</w:t>
      </w:r>
      <w:r w:rsidRPr="000734A4">
        <w:t xml:space="preserve"> first review </w:t>
      </w:r>
      <w:r>
        <w:t>meeting today. They are s</w:t>
      </w:r>
      <w:r w:rsidRPr="000734A4">
        <w:t xml:space="preserve">tarting to interview stakeholders in first phase.  </w:t>
      </w:r>
      <w:r w:rsidR="0065077E">
        <w:t>David Eldridge will be the new Research subcommittee chair starting at the San Antonio Meeting.</w:t>
      </w:r>
    </w:p>
    <w:p w:rsidR="000734A4" w:rsidRDefault="000734A4" w:rsidP="00476D01">
      <w:pPr>
        <w:ind w:left="1800"/>
      </w:pPr>
    </w:p>
    <w:p w:rsidR="000734A4" w:rsidRDefault="000734A4" w:rsidP="000734A4">
      <w:pPr>
        <w:ind w:left="1440"/>
      </w:pPr>
      <w:r w:rsidRPr="000734A4">
        <w:t>See subcommittee minutes for further details.</w:t>
      </w:r>
    </w:p>
    <w:p w:rsidR="000778FB" w:rsidRDefault="000778FB" w:rsidP="000734A4">
      <w:pPr>
        <w:numPr>
          <w:ilvl w:val="0"/>
          <w:numId w:val="5"/>
        </w:numPr>
        <w:ind w:left="1440"/>
      </w:pPr>
      <w:r w:rsidRPr="000778FB">
        <w:rPr>
          <w:u w:val="single"/>
        </w:rPr>
        <w:t xml:space="preserve">Program </w:t>
      </w:r>
      <w:r>
        <w:t>- Steve Carlson</w:t>
      </w:r>
    </w:p>
    <w:p w:rsidR="00476D01" w:rsidRDefault="00667E7D" w:rsidP="00667E7D">
      <w:pPr>
        <w:ind w:left="1440"/>
      </w:pPr>
      <w:r>
        <w:t>There are two program ideas from Martha Brook: an update of Title 24 and modeling for code compliance.  Nothing is proposed yet for Dallas.</w:t>
      </w:r>
    </w:p>
    <w:p w:rsidR="00667E7D" w:rsidRDefault="00667E7D" w:rsidP="00667E7D">
      <w:pPr>
        <w:ind w:left="1440"/>
      </w:pPr>
    </w:p>
    <w:p w:rsidR="00667E7D" w:rsidRDefault="00667E7D" w:rsidP="00667E7D">
      <w:pPr>
        <w:ind w:left="1440"/>
      </w:pPr>
      <w:r w:rsidRPr="00667E7D">
        <w:t>See subcommittee minutes for further details</w:t>
      </w:r>
    </w:p>
    <w:p w:rsidR="00667E7D" w:rsidRDefault="00667E7D" w:rsidP="00667E7D">
      <w:pPr>
        <w:ind w:left="1440"/>
      </w:pPr>
    </w:p>
    <w:p w:rsidR="000778FB" w:rsidRDefault="000778FB" w:rsidP="00667E7D">
      <w:pPr>
        <w:numPr>
          <w:ilvl w:val="0"/>
          <w:numId w:val="5"/>
        </w:numPr>
        <w:ind w:left="1440"/>
      </w:pPr>
      <w:r>
        <w:rPr>
          <w:u w:val="single"/>
        </w:rPr>
        <w:t>Handbook</w:t>
      </w:r>
      <w:r>
        <w:t xml:space="preserve"> – </w:t>
      </w:r>
      <w:r w:rsidR="003A582C">
        <w:t>Stanton Stafford</w:t>
      </w:r>
    </w:p>
    <w:p w:rsidR="00F82A51" w:rsidRDefault="00476D01" w:rsidP="00667E7D">
      <w:pPr>
        <w:ind w:left="1440"/>
      </w:pPr>
      <w:r>
        <w:t>The h</w:t>
      </w:r>
      <w:r w:rsidR="00F82A51">
        <w:t>andboo</w:t>
      </w:r>
      <w:r w:rsidR="00E86832">
        <w:t>k</w:t>
      </w:r>
      <w:r>
        <w:t xml:space="preserve"> </w:t>
      </w:r>
      <w:r w:rsidR="00667E7D">
        <w:t>committee met in Chicago.  There are now 6-7 members.</w:t>
      </w:r>
    </w:p>
    <w:p w:rsidR="00476D01" w:rsidRDefault="00476D01" w:rsidP="00476D01">
      <w:pPr>
        <w:ind w:left="1800"/>
      </w:pPr>
    </w:p>
    <w:p w:rsidR="000778FB" w:rsidRDefault="000778FB" w:rsidP="00667E7D">
      <w:pPr>
        <w:numPr>
          <w:ilvl w:val="0"/>
          <w:numId w:val="5"/>
        </w:numPr>
        <w:ind w:left="1440"/>
      </w:pPr>
      <w:r>
        <w:rPr>
          <w:u w:val="single"/>
        </w:rPr>
        <w:t xml:space="preserve">Monitoring &amp; Energy </w:t>
      </w:r>
      <w:r w:rsidR="00C8739A">
        <w:rPr>
          <w:u w:val="single"/>
        </w:rPr>
        <w:t xml:space="preserve">Performance </w:t>
      </w:r>
      <w:r w:rsidR="00C8739A" w:rsidRPr="00C8739A">
        <w:t xml:space="preserve">- </w:t>
      </w:r>
      <w:r w:rsidR="00B603A8">
        <w:t>Dennis Landsberg</w:t>
      </w:r>
    </w:p>
    <w:p w:rsidR="00667E7D" w:rsidRDefault="00667E7D" w:rsidP="00667E7D">
      <w:pPr>
        <w:ind w:left="1440"/>
      </w:pPr>
      <w:r>
        <w:t>There was a discussion on building energy labeling and performance mandates. ASHRAE is developing a commissioning module within DASH.  A presidential ad hoc committee is being formed to consider issues on source vs. site energy.</w:t>
      </w:r>
    </w:p>
    <w:p w:rsidR="00667E7D" w:rsidRDefault="00667E7D" w:rsidP="00667E7D">
      <w:pPr>
        <w:ind w:left="1440"/>
      </w:pPr>
    </w:p>
    <w:p w:rsidR="00E86832" w:rsidRDefault="00667E7D" w:rsidP="00667E7D">
      <w:pPr>
        <w:ind w:left="1440"/>
      </w:pPr>
      <w:r w:rsidRPr="00667E7D">
        <w:t>See subcommittee minutes for further details</w:t>
      </w:r>
    </w:p>
    <w:p w:rsidR="00667E7D" w:rsidRDefault="00667E7D" w:rsidP="00667E7D">
      <w:pPr>
        <w:ind w:left="1440"/>
      </w:pPr>
    </w:p>
    <w:p w:rsidR="000778FB" w:rsidRDefault="000778FB" w:rsidP="00667E7D">
      <w:pPr>
        <w:numPr>
          <w:ilvl w:val="0"/>
          <w:numId w:val="5"/>
        </w:numPr>
        <w:ind w:left="1440"/>
      </w:pPr>
      <w:r>
        <w:rPr>
          <w:u w:val="single"/>
        </w:rPr>
        <w:t>Energy Management</w:t>
      </w:r>
      <w:r>
        <w:t xml:space="preserve"> – Dick </w:t>
      </w:r>
      <w:r w:rsidR="00BC3A9A">
        <w:t>P</w:t>
      </w:r>
      <w:r>
        <w:t>earson</w:t>
      </w:r>
    </w:p>
    <w:p w:rsidR="00E86832" w:rsidRDefault="00667E7D" w:rsidP="00667E7D">
      <w:pPr>
        <w:ind w:left="1440"/>
      </w:pPr>
      <w:r>
        <w:t>1400 people have attended Dick’s energy management training.</w:t>
      </w:r>
    </w:p>
    <w:p w:rsidR="00476D01" w:rsidRDefault="00476D01" w:rsidP="00476D01">
      <w:pPr>
        <w:ind w:left="1440"/>
      </w:pPr>
    </w:p>
    <w:p w:rsidR="00476D01" w:rsidRDefault="00476D01" w:rsidP="00476D01">
      <w:pPr>
        <w:ind w:left="1800"/>
      </w:pPr>
    </w:p>
    <w:p w:rsidR="000778FB" w:rsidRDefault="00FE6726" w:rsidP="00FE6726">
      <w:pPr>
        <w:numPr>
          <w:ilvl w:val="0"/>
          <w:numId w:val="5"/>
        </w:numPr>
        <w:ind w:left="1440"/>
      </w:pPr>
      <w:r>
        <w:rPr>
          <w:u w:val="single"/>
        </w:rPr>
        <w:t xml:space="preserve">Commercial Building Audits </w:t>
      </w:r>
      <w:r>
        <w:t>– Jim Kelsey</w:t>
      </w:r>
      <w:r w:rsidR="00BC3A9A">
        <w:rPr>
          <w:u w:val="single"/>
        </w:rPr>
        <w:t xml:space="preserve"> </w:t>
      </w:r>
    </w:p>
    <w:p w:rsidR="000778FB" w:rsidRDefault="00FE6726" w:rsidP="00FE6726">
      <w:pPr>
        <w:ind w:left="1440"/>
      </w:pPr>
      <w:r>
        <w:t>The new green book is in the bookstore.  It has more templates and forms.  The committee will continue to meet to coordinate comments and corrections.  They will also update material on the ASHRAE website.</w:t>
      </w:r>
    </w:p>
    <w:p w:rsidR="000778FB" w:rsidRDefault="000778FB" w:rsidP="000778FB">
      <w:pPr>
        <w:ind w:left="360"/>
        <w:rPr>
          <w:b/>
          <w:u w:val="single"/>
        </w:rPr>
      </w:pPr>
    </w:p>
    <w:p w:rsidR="0090309B" w:rsidRDefault="0090309B" w:rsidP="0090309B">
      <w:pPr>
        <w:numPr>
          <w:ilvl w:val="0"/>
          <w:numId w:val="1"/>
        </w:numPr>
        <w:rPr>
          <w:b/>
          <w:u w:val="single"/>
        </w:rPr>
      </w:pPr>
      <w:r>
        <w:rPr>
          <w:b/>
          <w:u w:val="single"/>
        </w:rPr>
        <w:t>Old Business</w:t>
      </w:r>
    </w:p>
    <w:p w:rsidR="00FE6726" w:rsidRPr="00FE6726" w:rsidRDefault="00FE6726" w:rsidP="00FE6726">
      <w:pPr>
        <w:ind w:left="1080"/>
      </w:pPr>
      <w:r w:rsidRPr="00FE6726">
        <w:t>•</w:t>
      </w:r>
      <w:r w:rsidRPr="00FE6726">
        <w:tab/>
        <w:t>ASHRAE FAQ update</w:t>
      </w:r>
    </w:p>
    <w:p w:rsidR="00FE6726" w:rsidRPr="00FE6726" w:rsidRDefault="00FE6726" w:rsidP="00FE6726">
      <w:pPr>
        <w:ind w:left="1080"/>
      </w:pPr>
      <w:r w:rsidRPr="00FE6726">
        <w:t>•</w:t>
      </w:r>
      <w:r w:rsidRPr="00FE6726">
        <w:tab/>
        <w:t>DASH Update</w:t>
      </w:r>
    </w:p>
    <w:p w:rsidR="00243768" w:rsidRPr="00FE6726" w:rsidRDefault="00FE6726" w:rsidP="00FE6726">
      <w:pPr>
        <w:ind w:left="1080"/>
      </w:pPr>
      <w:r w:rsidRPr="00FE6726">
        <w:t>•</w:t>
      </w:r>
      <w:r w:rsidRPr="00FE6726">
        <w:tab/>
        <w:t>BEQ operational rating</w:t>
      </w:r>
      <w:r>
        <w:t xml:space="preserve"> will be</w:t>
      </w:r>
      <w:r w:rsidRPr="00FE6726">
        <w:t xml:space="preserve"> out in </w:t>
      </w:r>
      <w:r w:rsidR="00DC1F8F" w:rsidRPr="00FE6726">
        <w:t>March</w:t>
      </w:r>
      <w:r>
        <w:t>.</w:t>
      </w:r>
    </w:p>
    <w:p w:rsidR="0090309B" w:rsidRPr="00FE6726" w:rsidRDefault="0090309B" w:rsidP="0090309B"/>
    <w:p w:rsidR="0090309B" w:rsidRDefault="0090309B" w:rsidP="0090309B">
      <w:pPr>
        <w:numPr>
          <w:ilvl w:val="0"/>
          <w:numId w:val="1"/>
        </w:numPr>
        <w:rPr>
          <w:b/>
        </w:rPr>
      </w:pPr>
      <w:r>
        <w:rPr>
          <w:b/>
          <w:u w:val="single"/>
        </w:rPr>
        <w:t xml:space="preserve">New Business </w:t>
      </w:r>
    </w:p>
    <w:p w:rsidR="00F5501D" w:rsidRDefault="00304C70" w:rsidP="00304C70">
      <w:pPr>
        <w:numPr>
          <w:ilvl w:val="0"/>
          <w:numId w:val="5"/>
        </w:numPr>
        <w:ind w:left="1440"/>
      </w:pPr>
      <w:r>
        <w:t>TPS for an audit standard</w:t>
      </w:r>
    </w:p>
    <w:p w:rsidR="00304C70" w:rsidRDefault="00304C70" w:rsidP="00304C70">
      <w:pPr>
        <w:overflowPunct w:val="0"/>
        <w:autoSpaceDE w:val="0"/>
        <w:autoSpaceDN w:val="0"/>
        <w:adjustRightInd w:val="0"/>
        <w:ind w:left="1080" w:hanging="720"/>
        <w:contextualSpacing/>
        <w:textAlignment w:val="baseline"/>
      </w:pPr>
      <w:r w:rsidRPr="00304C70">
        <w:rPr>
          <w:b/>
        </w:rPr>
        <w:t>MOTION:</w:t>
      </w:r>
      <w:r>
        <w:t xml:space="preserve"> TC 7.6 recommends the creation of a building audit standard and will be the </w:t>
      </w:r>
      <w:proofErr w:type="gramStart"/>
      <w:r>
        <w:t>cognizant</w:t>
      </w:r>
      <w:proofErr w:type="gramEnd"/>
      <w:r>
        <w:t xml:space="preserve"> committee for a new standard titled, Commercial Building Energy Audits.  Moved by Keith Emerson, 2</w:t>
      </w:r>
      <w:r w:rsidRPr="00304C70">
        <w:rPr>
          <w:vertAlign w:val="superscript"/>
        </w:rPr>
        <w:t>nd</w:t>
      </w:r>
      <w:r>
        <w:t xml:space="preserve"> by Dick Pearson.</w:t>
      </w:r>
    </w:p>
    <w:p w:rsidR="00304C70" w:rsidRDefault="00304C70" w:rsidP="00304C70">
      <w:pPr>
        <w:overflowPunct w:val="0"/>
        <w:autoSpaceDE w:val="0"/>
        <w:autoSpaceDN w:val="0"/>
        <w:adjustRightInd w:val="0"/>
        <w:ind w:left="2160" w:hanging="720"/>
        <w:contextualSpacing/>
        <w:textAlignment w:val="baseline"/>
        <w:rPr>
          <w:b/>
        </w:rPr>
      </w:pPr>
      <w:r w:rsidRPr="00304C70">
        <w:rPr>
          <w:b/>
        </w:rPr>
        <w:t>Motion passed 7-0-0 CV</w:t>
      </w:r>
    </w:p>
    <w:p w:rsidR="00304C70" w:rsidRPr="00304C70" w:rsidRDefault="00304C70" w:rsidP="00304C70">
      <w:pPr>
        <w:ind w:left="1440"/>
        <w:rPr>
          <w:b/>
        </w:rPr>
      </w:pPr>
    </w:p>
    <w:p w:rsidR="00304C70" w:rsidRPr="00304C70" w:rsidRDefault="00304C70" w:rsidP="00304C70">
      <w:pPr>
        <w:numPr>
          <w:ilvl w:val="0"/>
          <w:numId w:val="5"/>
        </w:numPr>
        <w:ind w:left="1440"/>
        <w:rPr>
          <w:b/>
        </w:rPr>
      </w:pPr>
      <w:r>
        <w:t>FAQs</w:t>
      </w:r>
    </w:p>
    <w:p w:rsidR="00304C70" w:rsidRDefault="00304C70" w:rsidP="00304C70">
      <w:pPr>
        <w:overflowPunct w:val="0"/>
        <w:autoSpaceDE w:val="0"/>
        <w:autoSpaceDN w:val="0"/>
        <w:adjustRightInd w:val="0"/>
        <w:ind w:left="1080" w:hanging="720"/>
        <w:contextualSpacing/>
        <w:textAlignment w:val="baseline"/>
      </w:pPr>
      <w:r w:rsidRPr="00304C70">
        <w:rPr>
          <w:b/>
        </w:rPr>
        <w:t>MOTION:</w:t>
      </w:r>
      <w:r>
        <w:t xml:space="preserve"> TC 7.6 approves the submitted FAQs 95, 111, and 105 with editorial changes.</w:t>
      </w:r>
    </w:p>
    <w:p w:rsidR="00304C70" w:rsidRDefault="00304C70" w:rsidP="00304C70">
      <w:pPr>
        <w:overflowPunct w:val="0"/>
        <w:autoSpaceDE w:val="0"/>
        <w:autoSpaceDN w:val="0"/>
        <w:adjustRightInd w:val="0"/>
        <w:ind w:left="2160" w:hanging="720"/>
        <w:contextualSpacing/>
        <w:textAlignment w:val="baseline"/>
        <w:rPr>
          <w:b/>
        </w:rPr>
      </w:pPr>
      <w:r>
        <w:rPr>
          <w:b/>
        </w:rPr>
        <w:t>Motion passed 6</w:t>
      </w:r>
      <w:r w:rsidRPr="00304C70">
        <w:rPr>
          <w:b/>
        </w:rPr>
        <w:t>-0-0 C</w:t>
      </w:r>
      <w:r>
        <w:rPr>
          <w:b/>
        </w:rPr>
        <w:t>N</w:t>
      </w:r>
      <w:r w:rsidRPr="00304C70">
        <w:rPr>
          <w:b/>
        </w:rPr>
        <w:t>V</w:t>
      </w:r>
    </w:p>
    <w:p w:rsidR="00304C70" w:rsidRPr="00304C70" w:rsidRDefault="00304C70" w:rsidP="00304C70">
      <w:pPr>
        <w:ind w:left="1440"/>
        <w:rPr>
          <w:b/>
        </w:rPr>
      </w:pPr>
    </w:p>
    <w:p w:rsidR="0090309B" w:rsidRDefault="0090309B" w:rsidP="0090309B">
      <w:pPr>
        <w:rPr>
          <w:b/>
          <w:u w:val="single"/>
        </w:rPr>
      </w:pPr>
    </w:p>
    <w:p w:rsidR="0090309B" w:rsidRDefault="0090309B" w:rsidP="0090309B">
      <w:pPr>
        <w:numPr>
          <w:ilvl w:val="0"/>
          <w:numId w:val="1"/>
        </w:numPr>
        <w:rPr>
          <w:b/>
          <w:u w:val="single"/>
        </w:rPr>
      </w:pPr>
      <w:r>
        <w:rPr>
          <w:b/>
          <w:u w:val="single"/>
        </w:rPr>
        <w:t>Next Meeting:</w:t>
      </w:r>
      <w:r w:rsidR="00BC3A9A" w:rsidRPr="00BC3A9A">
        <w:rPr>
          <w:b/>
        </w:rPr>
        <w:t xml:space="preserve">  </w:t>
      </w:r>
      <w:r w:rsidR="00900BCF">
        <w:t>June 26, 2012, San Antonio.</w:t>
      </w:r>
      <w:r w:rsidR="008F7747">
        <w:t xml:space="preserve"> </w:t>
      </w:r>
      <w:r w:rsidR="00BC3A9A">
        <w:t xml:space="preserve"> </w:t>
      </w:r>
    </w:p>
    <w:p w:rsidR="0090309B" w:rsidRDefault="0090309B" w:rsidP="0090309B">
      <w:pPr>
        <w:rPr>
          <w:b/>
          <w:u w:val="single"/>
        </w:rPr>
      </w:pPr>
    </w:p>
    <w:p w:rsidR="0090309B" w:rsidRDefault="0090309B" w:rsidP="0090309B">
      <w:pPr>
        <w:rPr>
          <w:b/>
          <w:u w:val="single"/>
        </w:rPr>
      </w:pPr>
    </w:p>
    <w:p w:rsidR="0090309B" w:rsidRDefault="0090309B" w:rsidP="0090309B">
      <w:pPr>
        <w:numPr>
          <w:ilvl w:val="0"/>
          <w:numId w:val="1"/>
        </w:numPr>
        <w:rPr>
          <w:b/>
        </w:rPr>
      </w:pPr>
      <w:r>
        <w:rPr>
          <w:b/>
          <w:u w:val="single"/>
        </w:rPr>
        <w:t>Adjournment</w:t>
      </w:r>
    </w:p>
    <w:p w:rsidR="0090309B" w:rsidRDefault="0090309B" w:rsidP="0090309B">
      <w:pPr>
        <w:ind w:left="1080"/>
        <w:rPr>
          <w:b/>
        </w:rPr>
      </w:pPr>
    </w:p>
    <w:p w:rsidR="00E20220" w:rsidRDefault="00E20220" w:rsidP="00E20220"/>
    <w:p w:rsidR="007F15B6" w:rsidRPr="00083A4F" w:rsidRDefault="007F15B6" w:rsidP="00304C70">
      <w:pPr>
        <w:jc w:val="center"/>
        <w:rPr>
          <w:rStyle w:val="Emphasis"/>
          <w:i w:val="0"/>
        </w:rPr>
      </w:pPr>
    </w:p>
    <w:sectPr w:rsidR="007F15B6" w:rsidRPr="00083A4F" w:rsidSect="00F1260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imesNewRomanPS">
    <w:altName w:val="Times New Roman"/>
    <w:charset w:val="00"/>
    <w:family w:val="roman"/>
    <w:pitch w:val="default"/>
  </w:font>
  <w:font w:name="Tahoma">
    <w:panose1 w:val="020B0604030504040204"/>
    <w:charset w:val="00"/>
    <w:family w:val="auto"/>
    <w:pitch w:val="variable"/>
    <w:sig w:usb0="00000003" w:usb1="00000000" w:usb2="00000000" w:usb3="00000000" w:csb0="00000001" w:csb1="00000000"/>
  </w:font>
  <w:font w:name="Tms Rmn 10pt">
    <w:panose1 w:val="00000000000000000000"/>
    <w:charset w:val="00"/>
    <w:family w:val="roman"/>
    <w:notTrueType/>
    <w:pitch w:val="default"/>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C07187"/>
    <w:multiLevelType w:val="hybridMultilevel"/>
    <w:tmpl w:val="3F2A908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31954B52"/>
    <w:multiLevelType w:val="hybridMultilevel"/>
    <w:tmpl w:val="7D4A252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nsid w:val="41BA39EA"/>
    <w:multiLevelType w:val="hybridMultilevel"/>
    <w:tmpl w:val="E17878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A925DB5"/>
    <w:multiLevelType w:val="hybridMultilevel"/>
    <w:tmpl w:val="43AA371C"/>
    <w:lvl w:ilvl="0" w:tplc="47AC29AA">
      <w:start w:val="1"/>
      <w:numFmt w:val="bullet"/>
      <w:lvlText w:val=""/>
      <w:lvlJc w:val="left"/>
      <w:pPr>
        <w:ind w:left="180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6BE5DAE"/>
    <w:multiLevelType w:val="hybridMultilevel"/>
    <w:tmpl w:val="2F427F16"/>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nsid w:val="6D1F1D2D"/>
    <w:multiLevelType w:val="hybridMultilevel"/>
    <w:tmpl w:val="026ADD0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nsid w:val="6E2A169D"/>
    <w:multiLevelType w:val="hybridMultilevel"/>
    <w:tmpl w:val="7F60244E"/>
    <w:lvl w:ilvl="0" w:tplc="47AC29AA">
      <w:start w:val="1"/>
      <w:numFmt w:val="bullet"/>
      <w:lvlText w:val=""/>
      <w:lvlJc w:val="left"/>
      <w:pPr>
        <w:ind w:left="180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47AC29AA">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8477BF9"/>
    <w:multiLevelType w:val="hybridMultilevel"/>
    <w:tmpl w:val="07767740"/>
    <w:lvl w:ilvl="0" w:tplc="CCEA93F6">
      <w:start w:val="1"/>
      <w:numFmt w:val="upperRoman"/>
      <w:lvlText w:val="%1."/>
      <w:lvlJc w:val="left"/>
      <w:pPr>
        <w:tabs>
          <w:tab w:val="num" w:pos="1080"/>
        </w:tabs>
        <w:ind w:left="1080" w:hanging="720"/>
      </w:pPr>
      <w:rPr>
        <w:rFonts w:hint="default"/>
      </w:rPr>
    </w:lvl>
    <w:lvl w:ilvl="1" w:tplc="47AC29AA">
      <w:start w:val="1"/>
      <w:numFmt w:val="bullet"/>
      <w:lvlText w:val=""/>
      <w:lvlJc w:val="left"/>
      <w:pPr>
        <w:tabs>
          <w:tab w:val="num" w:pos="1440"/>
        </w:tabs>
        <w:ind w:left="1440" w:hanging="360"/>
      </w:pPr>
      <w:rPr>
        <w:rFonts w:ascii="Symbol" w:hAnsi="Symbol" w:hint="default"/>
      </w:rPr>
    </w:lvl>
    <w:lvl w:ilvl="2" w:tplc="001B0409">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rFonts w:hint="default"/>
      </w:r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num w:numId="1">
    <w:abstractNumId w:val="7"/>
  </w:num>
  <w:num w:numId="2">
    <w:abstractNumId w:val="4"/>
  </w:num>
  <w:num w:numId="3">
    <w:abstractNumId w:val="5"/>
  </w:num>
  <w:num w:numId="4">
    <w:abstractNumId w:val="1"/>
  </w:num>
  <w:num w:numId="5">
    <w:abstractNumId w:val="0"/>
  </w:num>
  <w:num w:numId="6">
    <w:abstractNumId w:val="3"/>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309B"/>
    <w:rsid w:val="0000041D"/>
    <w:rsid w:val="00000768"/>
    <w:rsid w:val="0000409F"/>
    <w:rsid w:val="000053AA"/>
    <w:rsid w:val="00005411"/>
    <w:rsid w:val="00006AD6"/>
    <w:rsid w:val="00006C55"/>
    <w:rsid w:val="0000722E"/>
    <w:rsid w:val="000075F9"/>
    <w:rsid w:val="000109AF"/>
    <w:rsid w:val="0001114D"/>
    <w:rsid w:val="0001166C"/>
    <w:rsid w:val="0001207B"/>
    <w:rsid w:val="00012E45"/>
    <w:rsid w:val="0001417B"/>
    <w:rsid w:val="0001475C"/>
    <w:rsid w:val="00017049"/>
    <w:rsid w:val="00017874"/>
    <w:rsid w:val="00022B0B"/>
    <w:rsid w:val="00023C92"/>
    <w:rsid w:val="000302CF"/>
    <w:rsid w:val="000305C8"/>
    <w:rsid w:val="00030BA1"/>
    <w:rsid w:val="00033BB8"/>
    <w:rsid w:val="000366AB"/>
    <w:rsid w:val="00036C9A"/>
    <w:rsid w:val="00037F5E"/>
    <w:rsid w:val="00045B07"/>
    <w:rsid w:val="00047E72"/>
    <w:rsid w:val="00055EFB"/>
    <w:rsid w:val="00056C75"/>
    <w:rsid w:val="00061ABF"/>
    <w:rsid w:val="00061D76"/>
    <w:rsid w:val="00062BF8"/>
    <w:rsid w:val="00062F60"/>
    <w:rsid w:val="0006389F"/>
    <w:rsid w:val="000657DB"/>
    <w:rsid w:val="00065C03"/>
    <w:rsid w:val="00067392"/>
    <w:rsid w:val="000704B4"/>
    <w:rsid w:val="00072A71"/>
    <w:rsid w:val="000734A4"/>
    <w:rsid w:val="00075D04"/>
    <w:rsid w:val="000778FB"/>
    <w:rsid w:val="00082E16"/>
    <w:rsid w:val="00083A4F"/>
    <w:rsid w:val="00084A20"/>
    <w:rsid w:val="00085E04"/>
    <w:rsid w:val="00090081"/>
    <w:rsid w:val="0009196A"/>
    <w:rsid w:val="00091AFF"/>
    <w:rsid w:val="00092C4B"/>
    <w:rsid w:val="0009413F"/>
    <w:rsid w:val="0009486C"/>
    <w:rsid w:val="00094A09"/>
    <w:rsid w:val="00095C01"/>
    <w:rsid w:val="00096373"/>
    <w:rsid w:val="000A0544"/>
    <w:rsid w:val="000A0A76"/>
    <w:rsid w:val="000A334E"/>
    <w:rsid w:val="000A45D7"/>
    <w:rsid w:val="000A4F7D"/>
    <w:rsid w:val="000A53A3"/>
    <w:rsid w:val="000A617E"/>
    <w:rsid w:val="000B36DC"/>
    <w:rsid w:val="000B3EF3"/>
    <w:rsid w:val="000B4784"/>
    <w:rsid w:val="000B5EE6"/>
    <w:rsid w:val="000B6F64"/>
    <w:rsid w:val="000B7F41"/>
    <w:rsid w:val="000C252F"/>
    <w:rsid w:val="000C3FAD"/>
    <w:rsid w:val="000C45C6"/>
    <w:rsid w:val="000C46D7"/>
    <w:rsid w:val="000C4D83"/>
    <w:rsid w:val="000C5628"/>
    <w:rsid w:val="000C5A12"/>
    <w:rsid w:val="000C6E70"/>
    <w:rsid w:val="000C7966"/>
    <w:rsid w:val="000C7FD4"/>
    <w:rsid w:val="000D0A44"/>
    <w:rsid w:val="000D1F4F"/>
    <w:rsid w:val="000D1F86"/>
    <w:rsid w:val="000D2173"/>
    <w:rsid w:val="000D2880"/>
    <w:rsid w:val="000D3EFB"/>
    <w:rsid w:val="000D496A"/>
    <w:rsid w:val="000D4AA2"/>
    <w:rsid w:val="000D4D3B"/>
    <w:rsid w:val="000D4F6A"/>
    <w:rsid w:val="000D66B1"/>
    <w:rsid w:val="000D7A33"/>
    <w:rsid w:val="000E1972"/>
    <w:rsid w:val="000E1BBF"/>
    <w:rsid w:val="000E1F5F"/>
    <w:rsid w:val="000E212F"/>
    <w:rsid w:val="000E23ED"/>
    <w:rsid w:val="000E56CB"/>
    <w:rsid w:val="000E60B7"/>
    <w:rsid w:val="000F48C4"/>
    <w:rsid w:val="000F51BE"/>
    <w:rsid w:val="000F7251"/>
    <w:rsid w:val="00102FE1"/>
    <w:rsid w:val="001040E9"/>
    <w:rsid w:val="00105455"/>
    <w:rsid w:val="001064CE"/>
    <w:rsid w:val="00106D85"/>
    <w:rsid w:val="001071B9"/>
    <w:rsid w:val="00110624"/>
    <w:rsid w:val="00110F11"/>
    <w:rsid w:val="0011469C"/>
    <w:rsid w:val="001146BC"/>
    <w:rsid w:val="0011673D"/>
    <w:rsid w:val="00116B0B"/>
    <w:rsid w:val="001170AB"/>
    <w:rsid w:val="00120E95"/>
    <w:rsid w:val="00120FD0"/>
    <w:rsid w:val="00123CBB"/>
    <w:rsid w:val="001248D4"/>
    <w:rsid w:val="00125A79"/>
    <w:rsid w:val="00126C48"/>
    <w:rsid w:val="001275C8"/>
    <w:rsid w:val="00127624"/>
    <w:rsid w:val="00136247"/>
    <w:rsid w:val="0013685B"/>
    <w:rsid w:val="00137273"/>
    <w:rsid w:val="00140534"/>
    <w:rsid w:val="00140863"/>
    <w:rsid w:val="00140D15"/>
    <w:rsid w:val="001421F2"/>
    <w:rsid w:val="001448C7"/>
    <w:rsid w:val="00147948"/>
    <w:rsid w:val="00150CCB"/>
    <w:rsid w:val="00153BEA"/>
    <w:rsid w:val="001544D2"/>
    <w:rsid w:val="00154FC2"/>
    <w:rsid w:val="0015532F"/>
    <w:rsid w:val="00155EBF"/>
    <w:rsid w:val="001607E9"/>
    <w:rsid w:val="001622B1"/>
    <w:rsid w:val="00162E01"/>
    <w:rsid w:val="00162F9F"/>
    <w:rsid w:val="001637DE"/>
    <w:rsid w:val="00163E95"/>
    <w:rsid w:val="001649B7"/>
    <w:rsid w:val="00166C8F"/>
    <w:rsid w:val="001705D1"/>
    <w:rsid w:val="00171BEF"/>
    <w:rsid w:val="00173CE4"/>
    <w:rsid w:val="00176149"/>
    <w:rsid w:val="001761D6"/>
    <w:rsid w:val="00176DBF"/>
    <w:rsid w:val="001770AD"/>
    <w:rsid w:val="0017711C"/>
    <w:rsid w:val="00182E02"/>
    <w:rsid w:val="001843A3"/>
    <w:rsid w:val="001860EA"/>
    <w:rsid w:val="00186469"/>
    <w:rsid w:val="0019023A"/>
    <w:rsid w:val="00191376"/>
    <w:rsid w:val="00192853"/>
    <w:rsid w:val="00193230"/>
    <w:rsid w:val="00194552"/>
    <w:rsid w:val="00195749"/>
    <w:rsid w:val="00195B7A"/>
    <w:rsid w:val="0019737C"/>
    <w:rsid w:val="001A03C3"/>
    <w:rsid w:val="001A05F4"/>
    <w:rsid w:val="001A0B47"/>
    <w:rsid w:val="001A1A7F"/>
    <w:rsid w:val="001A22AB"/>
    <w:rsid w:val="001A2E6D"/>
    <w:rsid w:val="001A3EE9"/>
    <w:rsid w:val="001A41B5"/>
    <w:rsid w:val="001A55B3"/>
    <w:rsid w:val="001A56BC"/>
    <w:rsid w:val="001A5EE8"/>
    <w:rsid w:val="001A618F"/>
    <w:rsid w:val="001A78D7"/>
    <w:rsid w:val="001A79E0"/>
    <w:rsid w:val="001B09F9"/>
    <w:rsid w:val="001B0D51"/>
    <w:rsid w:val="001B3625"/>
    <w:rsid w:val="001B3C1F"/>
    <w:rsid w:val="001B47A4"/>
    <w:rsid w:val="001B5915"/>
    <w:rsid w:val="001B6462"/>
    <w:rsid w:val="001C2068"/>
    <w:rsid w:val="001C45E9"/>
    <w:rsid w:val="001C6B74"/>
    <w:rsid w:val="001C73DE"/>
    <w:rsid w:val="001D2F15"/>
    <w:rsid w:val="001D668E"/>
    <w:rsid w:val="001D6ADE"/>
    <w:rsid w:val="001D72AF"/>
    <w:rsid w:val="001E2ABF"/>
    <w:rsid w:val="001E2D16"/>
    <w:rsid w:val="001E308A"/>
    <w:rsid w:val="001E4467"/>
    <w:rsid w:val="001E50C1"/>
    <w:rsid w:val="001E5848"/>
    <w:rsid w:val="001E7481"/>
    <w:rsid w:val="001F0B84"/>
    <w:rsid w:val="001F255F"/>
    <w:rsid w:val="001F2794"/>
    <w:rsid w:val="001F2BD0"/>
    <w:rsid w:val="001F39B9"/>
    <w:rsid w:val="001F4A1E"/>
    <w:rsid w:val="001F52A4"/>
    <w:rsid w:val="001F6366"/>
    <w:rsid w:val="001F6430"/>
    <w:rsid w:val="001F7DF0"/>
    <w:rsid w:val="00200085"/>
    <w:rsid w:val="00200B69"/>
    <w:rsid w:val="002020D7"/>
    <w:rsid w:val="00203E5E"/>
    <w:rsid w:val="00204B9D"/>
    <w:rsid w:val="00207E09"/>
    <w:rsid w:val="0021253C"/>
    <w:rsid w:val="00213D70"/>
    <w:rsid w:val="00214A96"/>
    <w:rsid w:val="00214DFA"/>
    <w:rsid w:val="0021628B"/>
    <w:rsid w:val="002164ED"/>
    <w:rsid w:val="002173FB"/>
    <w:rsid w:val="00217490"/>
    <w:rsid w:val="0022033C"/>
    <w:rsid w:val="00220594"/>
    <w:rsid w:val="00223BB4"/>
    <w:rsid w:val="0022444B"/>
    <w:rsid w:val="0022531F"/>
    <w:rsid w:val="0022567B"/>
    <w:rsid w:val="002267FE"/>
    <w:rsid w:val="0022732E"/>
    <w:rsid w:val="00230A38"/>
    <w:rsid w:val="00231B4C"/>
    <w:rsid w:val="0023544F"/>
    <w:rsid w:val="0023617E"/>
    <w:rsid w:val="002378AF"/>
    <w:rsid w:val="00242543"/>
    <w:rsid w:val="0024257F"/>
    <w:rsid w:val="00243768"/>
    <w:rsid w:val="00244661"/>
    <w:rsid w:val="00244AB8"/>
    <w:rsid w:val="00245F03"/>
    <w:rsid w:val="00246D8D"/>
    <w:rsid w:val="00247B2C"/>
    <w:rsid w:val="00250A15"/>
    <w:rsid w:val="00251422"/>
    <w:rsid w:val="002518E8"/>
    <w:rsid w:val="00253D61"/>
    <w:rsid w:val="0025410B"/>
    <w:rsid w:val="00254595"/>
    <w:rsid w:val="00255B42"/>
    <w:rsid w:val="002565E5"/>
    <w:rsid w:val="002566E6"/>
    <w:rsid w:val="0025685F"/>
    <w:rsid w:val="002603DD"/>
    <w:rsid w:val="00261121"/>
    <w:rsid w:val="00264351"/>
    <w:rsid w:val="002666E6"/>
    <w:rsid w:val="00266D7F"/>
    <w:rsid w:val="00266FF5"/>
    <w:rsid w:val="0026754C"/>
    <w:rsid w:val="00267CCF"/>
    <w:rsid w:val="0027115E"/>
    <w:rsid w:val="00271A82"/>
    <w:rsid w:val="00272A5E"/>
    <w:rsid w:val="0027731F"/>
    <w:rsid w:val="00277EF4"/>
    <w:rsid w:val="0028170F"/>
    <w:rsid w:val="00283EEE"/>
    <w:rsid w:val="00284E21"/>
    <w:rsid w:val="00290D88"/>
    <w:rsid w:val="002913C9"/>
    <w:rsid w:val="00292468"/>
    <w:rsid w:val="00292489"/>
    <w:rsid w:val="00292E92"/>
    <w:rsid w:val="00294004"/>
    <w:rsid w:val="0029426C"/>
    <w:rsid w:val="00295088"/>
    <w:rsid w:val="00295157"/>
    <w:rsid w:val="00295EE2"/>
    <w:rsid w:val="0029716B"/>
    <w:rsid w:val="002A02E2"/>
    <w:rsid w:val="002A1DB5"/>
    <w:rsid w:val="002A209C"/>
    <w:rsid w:val="002A3A6E"/>
    <w:rsid w:val="002A4627"/>
    <w:rsid w:val="002A4BBA"/>
    <w:rsid w:val="002A5283"/>
    <w:rsid w:val="002A7F2C"/>
    <w:rsid w:val="002B0579"/>
    <w:rsid w:val="002B0AE3"/>
    <w:rsid w:val="002B1FBC"/>
    <w:rsid w:val="002B26AE"/>
    <w:rsid w:val="002B5E2F"/>
    <w:rsid w:val="002B60F9"/>
    <w:rsid w:val="002C065D"/>
    <w:rsid w:val="002C0B28"/>
    <w:rsid w:val="002C0E07"/>
    <w:rsid w:val="002C46CC"/>
    <w:rsid w:val="002C5D57"/>
    <w:rsid w:val="002C6AC2"/>
    <w:rsid w:val="002D00CF"/>
    <w:rsid w:val="002D1ABD"/>
    <w:rsid w:val="002D2774"/>
    <w:rsid w:val="002D45AF"/>
    <w:rsid w:val="002D4EF0"/>
    <w:rsid w:val="002D5AEC"/>
    <w:rsid w:val="002D6EDC"/>
    <w:rsid w:val="002E0A75"/>
    <w:rsid w:val="002E3D67"/>
    <w:rsid w:val="002E519D"/>
    <w:rsid w:val="002E57EC"/>
    <w:rsid w:val="002E5849"/>
    <w:rsid w:val="002E5CCA"/>
    <w:rsid w:val="002E6B2D"/>
    <w:rsid w:val="002F044B"/>
    <w:rsid w:val="002F1357"/>
    <w:rsid w:val="002F26EE"/>
    <w:rsid w:val="002F2F69"/>
    <w:rsid w:val="002F3B58"/>
    <w:rsid w:val="002F5D4E"/>
    <w:rsid w:val="002F60EF"/>
    <w:rsid w:val="00301419"/>
    <w:rsid w:val="00302C09"/>
    <w:rsid w:val="003036F9"/>
    <w:rsid w:val="00304C70"/>
    <w:rsid w:val="0031071A"/>
    <w:rsid w:val="003138D7"/>
    <w:rsid w:val="00313A5F"/>
    <w:rsid w:val="00315697"/>
    <w:rsid w:val="00315E71"/>
    <w:rsid w:val="00320D36"/>
    <w:rsid w:val="00321EAE"/>
    <w:rsid w:val="003254E7"/>
    <w:rsid w:val="00327D03"/>
    <w:rsid w:val="00330325"/>
    <w:rsid w:val="003303A8"/>
    <w:rsid w:val="00330787"/>
    <w:rsid w:val="00331E20"/>
    <w:rsid w:val="003320E8"/>
    <w:rsid w:val="00333147"/>
    <w:rsid w:val="00333C36"/>
    <w:rsid w:val="00334E06"/>
    <w:rsid w:val="003400BB"/>
    <w:rsid w:val="0034095B"/>
    <w:rsid w:val="00341352"/>
    <w:rsid w:val="003418D1"/>
    <w:rsid w:val="00345901"/>
    <w:rsid w:val="00346078"/>
    <w:rsid w:val="00346290"/>
    <w:rsid w:val="00346B0C"/>
    <w:rsid w:val="00350B33"/>
    <w:rsid w:val="00351ECA"/>
    <w:rsid w:val="003523C1"/>
    <w:rsid w:val="003533D1"/>
    <w:rsid w:val="0035370F"/>
    <w:rsid w:val="00354496"/>
    <w:rsid w:val="0035465C"/>
    <w:rsid w:val="003562C1"/>
    <w:rsid w:val="00357EA9"/>
    <w:rsid w:val="0036163C"/>
    <w:rsid w:val="003623ED"/>
    <w:rsid w:val="00362899"/>
    <w:rsid w:val="003667A1"/>
    <w:rsid w:val="00372EBE"/>
    <w:rsid w:val="00374BA1"/>
    <w:rsid w:val="00375549"/>
    <w:rsid w:val="003755A1"/>
    <w:rsid w:val="00376D28"/>
    <w:rsid w:val="00380F1B"/>
    <w:rsid w:val="00381B1B"/>
    <w:rsid w:val="003823D3"/>
    <w:rsid w:val="003834DE"/>
    <w:rsid w:val="00384218"/>
    <w:rsid w:val="00384F95"/>
    <w:rsid w:val="003853EE"/>
    <w:rsid w:val="0038722E"/>
    <w:rsid w:val="003903DF"/>
    <w:rsid w:val="00390422"/>
    <w:rsid w:val="003945FC"/>
    <w:rsid w:val="00394F0C"/>
    <w:rsid w:val="00397D3B"/>
    <w:rsid w:val="003A15BE"/>
    <w:rsid w:val="003A1819"/>
    <w:rsid w:val="003A2EB9"/>
    <w:rsid w:val="003A3A12"/>
    <w:rsid w:val="003A4222"/>
    <w:rsid w:val="003A4398"/>
    <w:rsid w:val="003A4DCB"/>
    <w:rsid w:val="003A521D"/>
    <w:rsid w:val="003A582C"/>
    <w:rsid w:val="003A5A25"/>
    <w:rsid w:val="003A6DB5"/>
    <w:rsid w:val="003B03C7"/>
    <w:rsid w:val="003B0CB7"/>
    <w:rsid w:val="003B1FE9"/>
    <w:rsid w:val="003B2D61"/>
    <w:rsid w:val="003B3229"/>
    <w:rsid w:val="003B5FD6"/>
    <w:rsid w:val="003C069E"/>
    <w:rsid w:val="003C0CF2"/>
    <w:rsid w:val="003C4C9E"/>
    <w:rsid w:val="003C53D6"/>
    <w:rsid w:val="003C5549"/>
    <w:rsid w:val="003C643D"/>
    <w:rsid w:val="003C66DB"/>
    <w:rsid w:val="003C78EF"/>
    <w:rsid w:val="003D0295"/>
    <w:rsid w:val="003D203A"/>
    <w:rsid w:val="003D2701"/>
    <w:rsid w:val="003D2A10"/>
    <w:rsid w:val="003D4347"/>
    <w:rsid w:val="003D528D"/>
    <w:rsid w:val="003D6FE8"/>
    <w:rsid w:val="003D7B98"/>
    <w:rsid w:val="003E086B"/>
    <w:rsid w:val="003E19AB"/>
    <w:rsid w:val="003E3B14"/>
    <w:rsid w:val="003E3B69"/>
    <w:rsid w:val="003E6DC7"/>
    <w:rsid w:val="003F0216"/>
    <w:rsid w:val="003F028A"/>
    <w:rsid w:val="003F22AA"/>
    <w:rsid w:val="003F32DB"/>
    <w:rsid w:val="003F3F19"/>
    <w:rsid w:val="003F45BF"/>
    <w:rsid w:val="003F4AB6"/>
    <w:rsid w:val="003F61B8"/>
    <w:rsid w:val="003F7307"/>
    <w:rsid w:val="003F7A16"/>
    <w:rsid w:val="00405EAF"/>
    <w:rsid w:val="00416636"/>
    <w:rsid w:val="00416946"/>
    <w:rsid w:val="00417219"/>
    <w:rsid w:val="00422854"/>
    <w:rsid w:val="004229F4"/>
    <w:rsid w:val="004237D3"/>
    <w:rsid w:val="00426199"/>
    <w:rsid w:val="00430714"/>
    <w:rsid w:val="00432A65"/>
    <w:rsid w:val="00433AB1"/>
    <w:rsid w:val="00434D8E"/>
    <w:rsid w:val="004360B3"/>
    <w:rsid w:val="00437A21"/>
    <w:rsid w:val="0044179B"/>
    <w:rsid w:val="0044221E"/>
    <w:rsid w:val="0044334E"/>
    <w:rsid w:val="00445884"/>
    <w:rsid w:val="00445CEE"/>
    <w:rsid w:val="004466DE"/>
    <w:rsid w:val="00446902"/>
    <w:rsid w:val="00446B76"/>
    <w:rsid w:val="0044707E"/>
    <w:rsid w:val="00447909"/>
    <w:rsid w:val="00450E9B"/>
    <w:rsid w:val="0045111A"/>
    <w:rsid w:val="00451A7F"/>
    <w:rsid w:val="00452337"/>
    <w:rsid w:val="0045547B"/>
    <w:rsid w:val="0045741D"/>
    <w:rsid w:val="0046107A"/>
    <w:rsid w:val="00461C55"/>
    <w:rsid w:val="00464C32"/>
    <w:rsid w:val="00464D2A"/>
    <w:rsid w:val="004652D1"/>
    <w:rsid w:val="004662A5"/>
    <w:rsid w:val="004679D9"/>
    <w:rsid w:val="0047019F"/>
    <w:rsid w:val="0047063A"/>
    <w:rsid w:val="00470B6A"/>
    <w:rsid w:val="00471838"/>
    <w:rsid w:val="00471B7F"/>
    <w:rsid w:val="00473011"/>
    <w:rsid w:val="00473147"/>
    <w:rsid w:val="00475007"/>
    <w:rsid w:val="00476D01"/>
    <w:rsid w:val="00477240"/>
    <w:rsid w:val="004777AE"/>
    <w:rsid w:val="00481E2B"/>
    <w:rsid w:val="0048351E"/>
    <w:rsid w:val="00484425"/>
    <w:rsid w:val="004879B9"/>
    <w:rsid w:val="0049075A"/>
    <w:rsid w:val="00491993"/>
    <w:rsid w:val="004927B6"/>
    <w:rsid w:val="00493EFF"/>
    <w:rsid w:val="004946D6"/>
    <w:rsid w:val="004949E7"/>
    <w:rsid w:val="00497E0D"/>
    <w:rsid w:val="00497E10"/>
    <w:rsid w:val="004A1FF6"/>
    <w:rsid w:val="004A3E11"/>
    <w:rsid w:val="004A7FB4"/>
    <w:rsid w:val="004B064D"/>
    <w:rsid w:val="004B16EE"/>
    <w:rsid w:val="004B3004"/>
    <w:rsid w:val="004B4904"/>
    <w:rsid w:val="004B5E19"/>
    <w:rsid w:val="004B78C5"/>
    <w:rsid w:val="004C059A"/>
    <w:rsid w:val="004C1786"/>
    <w:rsid w:val="004C1D02"/>
    <w:rsid w:val="004C2320"/>
    <w:rsid w:val="004C484E"/>
    <w:rsid w:val="004C5A42"/>
    <w:rsid w:val="004C5E0C"/>
    <w:rsid w:val="004C6C80"/>
    <w:rsid w:val="004D07F1"/>
    <w:rsid w:val="004D4DCB"/>
    <w:rsid w:val="004D527D"/>
    <w:rsid w:val="004D5B7C"/>
    <w:rsid w:val="004D667B"/>
    <w:rsid w:val="004D6ED6"/>
    <w:rsid w:val="004D7201"/>
    <w:rsid w:val="004D7EF7"/>
    <w:rsid w:val="004E1902"/>
    <w:rsid w:val="004E2679"/>
    <w:rsid w:val="004E3F9B"/>
    <w:rsid w:val="004E4D89"/>
    <w:rsid w:val="004E4F68"/>
    <w:rsid w:val="004E7289"/>
    <w:rsid w:val="004E76BF"/>
    <w:rsid w:val="004E7EC1"/>
    <w:rsid w:val="004F115B"/>
    <w:rsid w:val="004F12A2"/>
    <w:rsid w:val="004F1905"/>
    <w:rsid w:val="004F2798"/>
    <w:rsid w:val="004F4B4F"/>
    <w:rsid w:val="005004D6"/>
    <w:rsid w:val="00500B40"/>
    <w:rsid w:val="00501079"/>
    <w:rsid w:val="0050180E"/>
    <w:rsid w:val="00504F32"/>
    <w:rsid w:val="00505F05"/>
    <w:rsid w:val="00506F08"/>
    <w:rsid w:val="005075F2"/>
    <w:rsid w:val="00507E6F"/>
    <w:rsid w:val="00510D7D"/>
    <w:rsid w:val="005128C3"/>
    <w:rsid w:val="00512E99"/>
    <w:rsid w:val="00513979"/>
    <w:rsid w:val="00513DC7"/>
    <w:rsid w:val="00515121"/>
    <w:rsid w:val="00516158"/>
    <w:rsid w:val="00516CD8"/>
    <w:rsid w:val="005178A7"/>
    <w:rsid w:val="00522045"/>
    <w:rsid w:val="00522A2C"/>
    <w:rsid w:val="00522B1A"/>
    <w:rsid w:val="00522FFD"/>
    <w:rsid w:val="00523772"/>
    <w:rsid w:val="00526D29"/>
    <w:rsid w:val="00527291"/>
    <w:rsid w:val="005300E2"/>
    <w:rsid w:val="005314C9"/>
    <w:rsid w:val="005350EA"/>
    <w:rsid w:val="00535596"/>
    <w:rsid w:val="00535825"/>
    <w:rsid w:val="005402B4"/>
    <w:rsid w:val="0054171C"/>
    <w:rsid w:val="00541999"/>
    <w:rsid w:val="0054394C"/>
    <w:rsid w:val="00543F1F"/>
    <w:rsid w:val="0054473F"/>
    <w:rsid w:val="0054508A"/>
    <w:rsid w:val="00545A74"/>
    <w:rsid w:val="00547FFD"/>
    <w:rsid w:val="00551563"/>
    <w:rsid w:val="005524B8"/>
    <w:rsid w:val="00552998"/>
    <w:rsid w:val="00554A09"/>
    <w:rsid w:val="005552B0"/>
    <w:rsid w:val="005556F3"/>
    <w:rsid w:val="00555B10"/>
    <w:rsid w:val="0056027A"/>
    <w:rsid w:val="00563B8C"/>
    <w:rsid w:val="005641A6"/>
    <w:rsid w:val="00564BEB"/>
    <w:rsid w:val="00564BF8"/>
    <w:rsid w:val="0056546E"/>
    <w:rsid w:val="00565B43"/>
    <w:rsid w:val="005674BE"/>
    <w:rsid w:val="00567C67"/>
    <w:rsid w:val="005730B2"/>
    <w:rsid w:val="0057458E"/>
    <w:rsid w:val="00574B54"/>
    <w:rsid w:val="00575801"/>
    <w:rsid w:val="00576A7D"/>
    <w:rsid w:val="00577F9C"/>
    <w:rsid w:val="00582B6F"/>
    <w:rsid w:val="00583443"/>
    <w:rsid w:val="00583D01"/>
    <w:rsid w:val="00583DCC"/>
    <w:rsid w:val="005843E2"/>
    <w:rsid w:val="00585167"/>
    <w:rsid w:val="00590D66"/>
    <w:rsid w:val="00590EB6"/>
    <w:rsid w:val="005915FD"/>
    <w:rsid w:val="005927F1"/>
    <w:rsid w:val="0059421D"/>
    <w:rsid w:val="005952FB"/>
    <w:rsid w:val="0059600A"/>
    <w:rsid w:val="00596456"/>
    <w:rsid w:val="0059666B"/>
    <w:rsid w:val="00596962"/>
    <w:rsid w:val="005A00C8"/>
    <w:rsid w:val="005A2BFD"/>
    <w:rsid w:val="005A2DE7"/>
    <w:rsid w:val="005A3DFB"/>
    <w:rsid w:val="005B073A"/>
    <w:rsid w:val="005B16F6"/>
    <w:rsid w:val="005B1CC0"/>
    <w:rsid w:val="005B4320"/>
    <w:rsid w:val="005B5E6D"/>
    <w:rsid w:val="005C1F13"/>
    <w:rsid w:val="005C4487"/>
    <w:rsid w:val="005C77AB"/>
    <w:rsid w:val="005D1525"/>
    <w:rsid w:val="005D1FBE"/>
    <w:rsid w:val="005D3212"/>
    <w:rsid w:val="005D59FC"/>
    <w:rsid w:val="005D5B3F"/>
    <w:rsid w:val="005D6A08"/>
    <w:rsid w:val="005D712E"/>
    <w:rsid w:val="005E351B"/>
    <w:rsid w:val="005E4D43"/>
    <w:rsid w:val="005E73A9"/>
    <w:rsid w:val="005F06E4"/>
    <w:rsid w:val="005F1804"/>
    <w:rsid w:val="005F425B"/>
    <w:rsid w:val="005F4F7E"/>
    <w:rsid w:val="005F5C99"/>
    <w:rsid w:val="005F6DCC"/>
    <w:rsid w:val="0060213C"/>
    <w:rsid w:val="00603C46"/>
    <w:rsid w:val="00604F03"/>
    <w:rsid w:val="00605658"/>
    <w:rsid w:val="00606771"/>
    <w:rsid w:val="006109D7"/>
    <w:rsid w:val="00613BAD"/>
    <w:rsid w:val="006158F3"/>
    <w:rsid w:val="00615A65"/>
    <w:rsid w:val="0062416D"/>
    <w:rsid w:val="00625EB8"/>
    <w:rsid w:val="006266A4"/>
    <w:rsid w:val="00630B8A"/>
    <w:rsid w:val="00632629"/>
    <w:rsid w:val="00633D25"/>
    <w:rsid w:val="006349E3"/>
    <w:rsid w:val="00640923"/>
    <w:rsid w:val="00642A57"/>
    <w:rsid w:val="00642DE5"/>
    <w:rsid w:val="00644CDA"/>
    <w:rsid w:val="006455BC"/>
    <w:rsid w:val="0065077E"/>
    <w:rsid w:val="00650F4C"/>
    <w:rsid w:val="00651656"/>
    <w:rsid w:val="00651C8A"/>
    <w:rsid w:val="00651E4A"/>
    <w:rsid w:val="00652833"/>
    <w:rsid w:val="006532CA"/>
    <w:rsid w:val="00655EA7"/>
    <w:rsid w:val="006560AC"/>
    <w:rsid w:val="006605E5"/>
    <w:rsid w:val="00661196"/>
    <w:rsid w:val="00661CFE"/>
    <w:rsid w:val="006639E9"/>
    <w:rsid w:val="00664A6B"/>
    <w:rsid w:val="00665A2B"/>
    <w:rsid w:val="00665C5F"/>
    <w:rsid w:val="006661FF"/>
    <w:rsid w:val="00667A7C"/>
    <w:rsid w:val="00667E7D"/>
    <w:rsid w:val="00667FA4"/>
    <w:rsid w:val="0067008A"/>
    <w:rsid w:val="00670178"/>
    <w:rsid w:val="00671AB3"/>
    <w:rsid w:val="0067315A"/>
    <w:rsid w:val="0067398C"/>
    <w:rsid w:val="00673BE5"/>
    <w:rsid w:val="00675573"/>
    <w:rsid w:val="00675A83"/>
    <w:rsid w:val="00675CB4"/>
    <w:rsid w:val="0067608F"/>
    <w:rsid w:val="006801A1"/>
    <w:rsid w:val="00680730"/>
    <w:rsid w:val="0068175F"/>
    <w:rsid w:val="00683B73"/>
    <w:rsid w:val="00683E5A"/>
    <w:rsid w:val="00684027"/>
    <w:rsid w:val="00684C71"/>
    <w:rsid w:val="00685365"/>
    <w:rsid w:val="00686DCD"/>
    <w:rsid w:val="006909F6"/>
    <w:rsid w:val="00692206"/>
    <w:rsid w:val="00693A5F"/>
    <w:rsid w:val="0069519F"/>
    <w:rsid w:val="00696033"/>
    <w:rsid w:val="006963E5"/>
    <w:rsid w:val="006964A4"/>
    <w:rsid w:val="00697814"/>
    <w:rsid w:val="00697B2C"/>
    <w:rsid w:val="006A1B4F"/>
    <w:rsid w:val="006A470E"/>
    <w:rsid w:val="006A593B"/>
    <w:rsid w:val="006A5E22"/>
    <w:rsid w:val="006A5F7D"/>
    <w:rsid w:val="006B1354"/>
    <w:rsid w:val="006B17B8"/>
    <w:rsid w:val="006B186E"/>
    <w:rsid w:val="006B37A5"/>
    <w:rsid w:val="006B406E"/>
    <w:rsid w:val="006B5637"/>
    <w:rsid w:val="006B5EAE"/>
    <w:rsid w:val="006B66B3"/>
    <w:rsid w:val="006B6EE5"/>
    <w:rsid w:val="006C03E7"/>
    <w:rsid w:val="006C13A3"/>
    <w:rsid w:val="006C19EA"/>
    <w:rsid w:val="006C2E96"/>
    <w:rsid w:val="006C43B2"/>
    <w:rsid w:val="006C535D"/>
    <w:rsid w:val="006C70A0"/>
    <w:rsid w:val="006D15DE"/>
    <w:rsid w:val="006D3279"/>
    <w:rsid w:val="006D37E2"/>
    <w:rsid w:val="006D47D4"/>
    <w:rsid w:val="006D749C"/>
    <w:rsid w:val="006E197B"/>
    <w:rsid w:val="006E211F"/>
    <w:rsid w:val="006E26B9"/>
    <w:rsid w:val="006E2D53"/>
    <w:rsid w:val="006E6231"/>
    <w:rsid w:val="006E779D"/>
    <w:rsid w:val="006F031E"/>
    <w:rsid w:val="006F1F08"/>
    <w:rsid w:val="006F3CB6"/>
    <w:rsid w:val="006F413B"/>
    <w:rsid w:val="006F5A5B"/>
    <w:rsid w:val="006F65B8"/>
    <w:rsid w:val="00700DA4"/>
    <w:rsid w:val="007016F5"/>
    <w:rsid w:val="0070611C"/>
    <w:rsid w:val="0070687C"/>
    <w:rsid w:val="00706D81"/>
    <w:rsid w:val="007129FD"/>
    <w:rsid w:val="00712B9E"/>
    <w:rsid w:val="00712F47"/>
    <w:rsid w:val="00717492"/>
    <w:rsid w:val="007204FF"/>
    <w:rsid w:val="00720924"/>
    <w:rsid w:val="00721B03"/>
    <w:rsid w:val="00723524"/>
    <w:rsid w:val="00723F03"/>
    <w:rsid w:val="00725181"/>
    <w:rsid w:val="00725AE6"/>
    <w:rsid w:val="00725D09"/>
    <w:rsid w:val="00727DE4"/>
    <w:rsid w:val="00731259"/>
    <w:rsid w:val="00733A9F"/>
    <w:rsid w:val="00734FCD"/>
    <w:rsid w:val="007358DD"/>
    <w:rsid w:val="007359B7"/>
    <w:rsid w:val="00736FE4"/>
    <w:rsid w:val="00737DBC"/>
    <w:rsid w:val="00740452"/>
    <w:rsid w:val="00740DD4"/>
    <w:rsid w:val="00740FF9"/>
    <w:rsid w:val="00741B82"/>
    <w:rsid w:val="00741F41"/>
    <w:rsid w:val="00742059"/>
    <w:rsid w:val="0074415C"/>
    <w:rsid w:val="00744781"/>
    <w:rsid w:val="0074579A"/>
    <w:rsid w:val="00746A35"/>
    <w:rsid w:val="00747CEF"/>
    <w:rsid w:val="00752996"/>
    <w:rsid w:val="007538C4"/>
    <w:rsid w:val="00753C17"/>
    <w:rsid w:val="007544E7"/>
    <w:rsid w:val="00754A1F"/>
    <w:rsid w:val="00754C08"/>
    <w:rsid w:val="00756CCA"/>
    <w:rsid w:val="00760697"/>
    <w:rsid w:val="00761367"/>
    <w:rsid w:val="00762B5E"/>
    <w:rsid w:val="007657AD"/>
    <w:rsid w:val="00767C82"/>
    <w:rsid w:val="00771048"/>
    <w:rsid w:val="007743D9"/>
    <w:rsid w:val="00774DAA"/>
    <w:rsid w:val="00774E65"/>
    <w:rsid w:val="0077649E"/>
    <w:rsid w:val="00780B1E"/>
    <w:rsid w:val="00780B29"/>
    <w:rsid w:val="00783718"/>
    <w:rsid w:val="007849E7"/>
    <w:rsid w:val="00786442"/>
    <w:rsid w:val="0078703C"/>
    <w:rsid w:val="00787D87"/>
    <w:rsid w:val="00795902"/>
    <w:rsid w:val="00795A97"/>
    <w:rsid w:val="007962E7"/>
    <w:rsid w:val="00796FD4"/>
    <w:rsid w:val="0079732E"/>
    <w:rsid w:val="007A05A4"/>
    <w:rsid w:val="007A0BD4"/>
    <w:rsid w:val="007A16E9"/>
    <w:rsid w:val="007A1AFB"/>
    <w:rsid w:val="007A1DC2"/>
    <w:rsid w:val="007A1DC7"/>
    <w:rsid w:val="007A22F8"/>
    <w:rsid w:val="007A26E6"/>
    <w:rsid w:val="007A38E2"/>
    <w:rsid w:val="007A5756"/>
    <w:rsid w:val="007A5BF9"/>
    <w:rsid w:val="007A6967"/>
    <w:rsid w:val="007A6E12"/>
    <w:rsid w:val="007B063D"/>
    <w:rsid w:val="007B0993"/>
    <w:rsid w:val="007B235D"/>
    <w:rsid w:val="007B3F56"/>
    <w:rsid w:val="007B5965"/>
    <w:rsid w:val="007B5EC7"/>
    <w:rsid w:val="007B7D01"/>
    <w:rsid w:val="007C231C"/>
    <w:rsid w:val="007C2A52"/>
    <w:rsid w:val="007C3150"/>
    <w:rsid w:val="007C3832"/>
    <w:rsid w:val="007C4BB7"/>
    <w:rsid w:val="007C659E"/>
    <w:rsid w:val="007C660D"/>
    <w:rsid w:val="007C6C53"/>
    <w:rsid w:val="007C7CB7"/>
    <w:rsid w:val="007C7E2D"/>
    <w:rsid w:val="007C7F0A"/>
    <w:rsid w:val="007D00FD"/>
    <w:rsid w:val="007D0614"/>
    <w:rsid w:val="007D1803"/>
    <w:rsid w:val="007D1816"/>
    <w:rsid w:val="007D30E1"/>
    <w:rsid w:val="007D4B34"/>
    <w:rsid w:val="007D63D9"/>
    <w:rsid w:val="007E1DA4"/>
    <w:rsid w:val="007E1F5C"/>
    <w:rsid w:val="007E49DE"/>
    <w:rsid w:val="007E6463"/>
    <w:rsid w:val="007E6732"/>
    <w:rsid w:val="007E6F6E"/>
    <w:rsid w:val="007F0149"/>
    <w:rsid w:val="007F01E7"/>
    <w:rsid w:val="007F0602"/>
    <w:rsid w:val="007F0C98"/>
    <w:rsid w:val="007F15B6"/>
    <w:rsid w:val="007F38ED"/>
    <w:rsid w:val="007F5CBE"/>
    <w:rsid w:val="008002CA"/>
    <w:rsid w:val="008003F8"/>
    <w:rsid w:val="008013C6"/>
    <w:rsid w:val="00802CC4"/>
    <w:rsid w:val="00806AB8"/>
    <w:rsid w:val="008076DF"/>
    <w:rsid w:val="00811B06"/>
    <w:rsid w:val="00813764"/>
    <w:rsid w:val="00813DF5"/>
    <w:rsid w:val="00815A82"/>
    <w:rsid w:val="008217DD"/>
    <w:rsid w:val="00822865"/>
    <w:rsid w:val="00822941"/>
    <w:rsid w:val="0082467F"/>
    <w:rsid w:val="00830A9A"/>
    <w:rsid w:val="00830F89"/>
    <w:rsid w:val="008312D0"/>
    <w:rsid w:val="00832F50"/>
    <w:rsid w:val="008342D0"/>
    <w:rsid w:val="00835EB5"/>
    <w:rsid w:val="008362AE"/>
    <w:rsid w:val="00836687"/>
    <w:rsid w:val="008366FF"/>
    <w:rsid w:val="0084016F"/>
    <w:rsid w:val="0084120B"/>
    <w:rsid w:val="0084288C"/>
    <w:rsid w:val="00842B7F"/>
    <w:rsid w:val="00844F06"/>
    <w:rsid w:val="008473EC"/>
    <w:rsid w:val="00847FA6"/>
    <w:rsid w:val="0085069B"/>
    <w:rsid w:val="008512D9"/>
    <w:rsid w:val="00851316"/>
    <w:rsid w:val="00851F02"/>
    <w:rsid w:val="008529A1"/>
    <w:rsid w:val="00853574"/>
    <w:rsid w:val="00854EC1"/>
    <w:rsid w:val="00855387"/>
    <w:rsid w:val="00855917"/>
    <w:rsid w:val="00856AA5"/>
    <w:rsid w:val="00862FAC"/>
    <w:rsid w:val="00863F4D"/>
    <w:rsid w:val="00864687"/>
    <w:rsid w:val="00864D55"/>
    <w:rsid w:val="008657E0"/>
    <w:rsid w:val="00865B66"/>
    <w:rsid w:val="0086624B"/>
    <w:rsid w:val="00866422"/>
    <w:rsid w:val="00866AFC"/>
    <w:rsid w:val="008679DD"/>
    <w:rsid w:val="008700DE"/>
    <w:rsid w:val="00870823"/>
    <w:rsid w:val="00874196"/>
    <w:rsid w:val="008750CC"/>
    <w:rsid w:val="0087597F"/>
    <w:rsid w:val="008759E3"/>
    <w:rsid w:val="00876C88"/>
    <w:rsid w:val="00876E47"/>
    <w:rsid w:val="00877788"/>
    <w:rsid w:val="00877DC4"/>
    <w:rsid w:val="008805A5"/>
    <w:rsid w:val="00881372"/>
    <w:rsid w:val="0088147A"/>
    <w:rsid w:val="00882447"/>
    <w:rsid w:val="00882C29"/>
    <w:rsid w:val="00882DD9"/>
    <w:rsid w:val="00884D23"/>
    <w:rsid w:val="008853E0"/>
    <w:rsid w:val="008857AB"/>
    <w:rsid w:val="00890139"/>
    <w:rsid w:val="00890585"/>
    <w:rsid w:val="008912B0"/>
    <w:rsid w:val="008921E8"/>
    <w:rsid w:val="0089255B"/>
    <w:rsid w:val="00893F71"/>
    <w:rsid w:val="00895323"/>
    <w:rsid w:val="00895841"/>
    <w:rsid w:val="00895B83"/>
    <w:rsid w:val="00896056"/>
    <w:rsid w:val="0089605C"/>
    <w:rsid w:val="008964CE"/>
    <w:rsid w:val="0089755F"/>
    <w:rsid w:val="008976DE"/>
    <w:rsid w:val="008979A0"/>
    <w:rsid w:val="008A263D"/>
    <w:rsid w:val="008A3C67"/>
    <w:rsid w:val="008A433E"/>
    <w:rsid w:val="008A5414"/>
    <w:rsid w:val="008A6224"/>
    <w:rsid w:val="008B2E7C"/>
    <w:rsid w:val="008B3056"/>
    <w:rsid w:val="008B3880"/>
    <w:rsid w:val="008B397B"/>
    <w:rsid w:val="008B4840"/>
    <w:rsid w:val="008B5C0D"/>
    <w:rsid w:val="008B5DEE"/>
    <w:rsid w:val="008B6503"/>
    <w:rsid w:val="008B7D2F"/>
    <w:rsid w:val="008C0495"/>
    <w:rsid w:val="008C0D12"/>
    <w:rsid w:val="008C0F62"/>
    <w:rsid w:val="008C545C"/>
    <w:rsid w:val="008C54C2"/>
    <w:rsid w:val="008C5653"/>
    <w:rsid w:val="008C57ED"/>
    <w:rsid w:val="008C5A30"/>
    <w:rsid w:val="008C64E6"/>
    <w:rsid w:val="008C6DE7"/>
    <w:rsid w:val="008C7B08"/>
    <w:rsid w:val="008D05F2"/>
    <w:rsid w:val="008D06E2"/>
    <w:rsid w:val="008D0AD2"/>
    <w:rsid w:val="008D0CB0"/>
    <w:rsid w:val="008D18BA"/>
    <w:rsid w:val="008D3579"/>
    <w:rsid w:val="008D5F71"/>
    <w:rsid w:val="008D79E6"/>
    <w:rsid w:val="008D7E76"/>
    <w:rsid w:val="008E0717"/>
    <w:rsid w:val="008E16A8"/>
    <w:rsid w:val="008E2F77"/>
    <w:rsid w:val="008E440F"/>
    <w:rsid w:val="008E6D7E"/>
    <w:rsid w:val="008E72DB"/>
    <w:rsid w:val="008E774D"/>
    <w:rsid w:val="008E7A1D"/>
    <w:rsid w:val="008F0DF8"/>
    <w:rsid w:val="008F33B1"/>
    <w:rsid w:val="008F7747"/>
    <w:rsid w:val="008F7DF7"/>
    <w:rsid w:val="008F7FBF"/>
    <w:rsid w:val="00900BCF"/>
    <w:rsid w:val="00901422"/>
    <w:rsid w:val="0090309B"/>
    <w:rsid w:val="00905442"/>
    <w:rsid w:val="009072EE"/>
    <w:rsid w:val="009101A4"/>
    <w:rsid w:val="00910394"/>
    <w:rsid w:val="00911218"/>
    <w:rsid w:val="00912D99"/>
    <w:rsid w:val="00912F52"/>
    <w:rsid w:val="009137B2"/>
    <w:rsid w:val="00921F23"/>
    <w:rsid w:val="00924141"/>
    <w:rsid w:val="00925C00"/>
    <w:rsid w:val="009273A3"/>
    <w:rsid w:val="00931FFA"/>
    <w:rsid w:val="00932407"/>
    <w:rsid w:val="00932503"/>
    <w:rsid w:val="00932927"/>
    <w:rsid w:val="00933780"/>
    <w:rsid w:val="00933E0C"/>
    <w:rsid w:val="009349F2"/>
    <w:rsid w:val="009350E4"/>
    <w:rsid w:val="00935703"/>
    <w:rsid w:val="00936236"/>
    <w:rsid w:val="0093670F"/>
    <w:rsid w:val="00936CE8"/>
    <w:rsid w:val="00940162"/>
    <w:rsid w:val="00940512"/>
    <w:rsid w:val="009405E8"/>
    <w:rsid w:val="00940ADC"/>
    <w:rsid w:val="009410E6"/>
    <w:rsid w:val="00942CF5"/>
    <w:rsid w:val="00942DCF"/>
    <w:rsid w:val="00943D21"/>
    <w:rsid w:val="00943F31"/>
    <w:rsid w:val="00944C50"/>
    <w:rsid w:val="00944CF7"/>
    <w:rsid w:val="009469B6"/>
    <w:rsid w:val="00947235"/>
    <w:rsid w:val="009524F9"/>
    <w:rsid w:val="00957741"/>
    <w:rsid w:val="00957BF3"/>
    <w:rsid w:val="009608A6"/>
    <w:rsid w:val="00960966"/>
    <w:rsid w:val="0096328F"/>
    <w:rsid w:val="00963427"/>
    <w:rsid w:val="00965DD2"/>
    <w:rsid w:val="00966038"/>
    <w:rsid w:val="009674E5"/>
    <w:rsid w:val="009703D6"/>
    <w:rsid w:val="0097179D"/>
    <w:rsid w:val="00974551"/>
    <w:rsid w:val="00974FD9"/>
    <w:rsid w:val="00975A3B"/>
    <w:rsid w:val="00975FD2"/>
    <w:rsid w:val="00977C60"/>
    <w:rsid w:val="00977D16"/>
    <w:rsid w:val="00977E54"/>
    <w:rsid w:val="009808A4"/>
    <w:rsid w:val="00980A8B"/>
    <w:rsid w:val="009819D5"/>
    <w:rsid w:val="00981DED"/>
    <w:rsid w:val="00981F8E"/>
    <w:rsid w:val="00981F9B"/>
    <w:rsid w:val="00982341"/>
    <w:rsid w:val="0098260D"/>
    <w:rsid w:val="00982769"/>
    <w:rsid w:val="00983411"/>
    <w:rsid w:val="00984C0E"/>
    <w:rsid w:val="00985068"/>
    <w:rsid w:val="009850E7"/>
    <w:rsid w:val="00985896"/>
    <w:rsid w:val="00985DF4"/>
    <w:rsid w:val="0098792A"/>
    <w:rsid w:val="00990047"/>
    <w:rsid w:val="00990E9A"/>
    <w:rsid w:val="00990ECF"/>
    <w:rsid w:val="00990F36"/>
    <w:rsid w:val="0099175F"/>
    <w:rsid w:val="00992384"/>
    <w:rsid w:val="00992883"/>
    <w:rsid w:val="00993B98"/>
    <w:rsid w:val="00997589"/>
    <w:rsid w:val="00997CB0"/>
    <w:rsid w:val="009A1F9E"/>
    <w:rsid w:val="009A2731"/>
    <w:rsid w:val="009A29B3"/>
    <w:rsid w:val="009A3A7A"/>
    <w:rsid w:val="009A6426"/>
    <w:rsid w:val="009A66E9"/>
    <w:rsid w:val="009A6CE0"/>
    <w:rsid w:val="009B1AE6"/>
    <w:rsid w:val="009B5A99"/>
    <w:rsid w:val="009B73D1"/>
    <w:rsid w:val="009B79A6"/>
    <w:rsid w:val="009C0678"/>
    <w:rsid w:val="009C30B1"/>
    <w:rsid w:val="009C3CFA"/>
    <w:rsid w:val="009C4DA7"/>
    <w:rsid w:val="009C591F"/>
    <w:rsid w:val="009C5AB5"/>
    <w:rsid w:val="009C6B03"/>
    <w:rsid w:val="009C6E30"/>
    <w:rsid w:val="009D0903"/>
    <w:rsid w:val="009D11BA"/>
    <w:rsid w:val="009D1F5B"/>
    <w:rsid w:val="009D231B"/>
    <w:rsid w:val="009D4CD1"/>
    <w:rsid w:val="009D620B"/>
    <w:rsid w:val="009D737B"/>
    <w:rsid w:val="009D7B5F"/>
    <w:rsid w:val="009D7C8D"/>
    <w:rsid w:val="009E14BE"/>
    <w:rsid w:val="009E17FE"/>
    <w:rsid w:val="009E20E1"/>
    <w:rsid w:val="009E2886"/>
    <w:rsid w:val="009E2A8F"/>
    <w:rsid w:val="009E538D"/>
    <w:rsid w:val="009E5846"/>
    <w:rsid w:val="009E5D9E"/>
    <w:rsid w:val="009F16B2"/>
    <w:rsid w:val="009F20E7"/>
    <w:rsid w:val="009F25FC"/>
    <w:rsid w:val="009F30EB"/>
    <w:rsid w:val="009F343D"/>
    <w:rsid w:val="009F3A51"/>
    <w:rsid w:val="009F4375"/>
    <w:rsid w:val="009F46B6"/>
    <w:rsid w:val="009F4CCC"/>
    <w:rsid w:val="009F50B8"/>
    <w:rsid w:val="009F7A89"/>
    <w:rsid w:val="00A00454"/>
    <w:rsid w:val="00A06041"/>
    <w:rsid w:val="00A06307"/>
    <w:rsid w:val="00A06EA7"/>
    <w:rsid w:val="00A154C0"/>
    <w:rsid w:val="00A16B46"/>
    <w:rsid w:val="00A16D44"/>
    <w:rsid w:val="00A225BE"/>
    <w:rsid w:val="00A23A13"/>
    <w:rsid w:val="00A245CB"/>
    <w:rsid w:val="00A25392"/>
    <w:rsid w:val="00A26DA2"/>
    <w:rsid w:val="00A271E5"/>
    <w:rsid w:val="00A27497"/>
    <w:rsid w:val="00A32B6F"/>
    <w:rsid w:val="00A332EB"/>
    <w:rsid w:val="00A33CA0"/>
    <w:rsid w:val="00A33FE5"/>
    <w:rsid w:val="00A3522E"/>
    <w:rsid w:val="00A36F6C"/>
    <w:rsid w:val="00A40E28"/>
    <w:rsid w:val="00A42C07"/>
    <w:rsid w:val="00A44391"/>
    <w:rsid w:val="00A472FF"/>
    <w:rsid w:val="00A4730B"/>
    <w:rsid w:val="00A47A95"/>
    <w:rsid w:val="00A507AF"/>
    <w:rsid w:val="00A52AC6"/>
    <w:rsid w:val="00A52BFD"/>
    <w:rsid w:val="00A54A03"/>
    <w:rsid w:val="00A56794"/>
    <w:rsid w:val="00A56D36"/>
    <w:rsid w:val="00A57439"/>
    <w:rsid w:val="00A577BA"/>
    <w:rsid w:val="00A61AD0"/>
    <w:rsid w:val="00A623EE"/>
    <w:rsid w:val="00A627CE"/>
    <w:rsid w:val="00A63959"/>
    <w:rsid w:val="00A63E1D"/>
    <w:rsid w:val="00A642AD"/>
    <w:rsid w:val="00A65663"/>
    <w:rsid w:val="00A656A7"/>
    <w:rsid w:val="00A668CC"/>
    <w:rsid w:val="00A672FC"/>
    <w:rsid w:val="00A67398"/>
    <w:rsid w:val="00A7014A"/>
    <w:rsid w:val="00A70430"/>
    <w:rsid w:val="00A71D1A"/>
    <w:rsid w:val="00A74521"/>
    <w:rsid w:val="00A757C2"/>
    <w:rsid w:val="00A76D14"/>
    <w:rsid w:val="00A774D3"/>
    <w:rsid w:val="00A777DF"/>
    <w:rsid w:val="00A778FD"/>
    <w:rsid w:val="00A80120"/>
    <w:rsid w:val="00A81469"/>
    <w:rsid w:val="00A817DE"/>
    <w:rsid w:val="00A82812"/>
    <w:rsid w:val="00A85222"/>
    <w:rsid w:val="00A85334"/>
    <w:rsid w:val="00A87234"/>
    <w:rsid w:val="00A875E5"/>
    <w:rsid w:val="00A879A9"/>
    <w:rsid w:val="00A87F62"/>
    <w:rsid w:val="00A921F5"/>
    <w:rsid w:val="00A925E9"/>
    <w:rsid w:val="00A93F06"/>
    <w:rsid w:val="00A95639"/>
    <w:rsid w:val="00A96C9D"/>
    <w:rsid w:val="00A96F15"/>
    <w:rsid w:val="00AA1261"/>
    <w:rsid w:val="00AA40EE"/>
    <w:rsid w:val="00AA5D20"/>
    <w:rsid w:val="00AA60FE"/>
    <w:rsid w:val="00AA702A"/>
    <w:rsid w:val="00AB0E4D"/>
    <w:rsid w:val="00AB3A7E"/>
    <w:rsid w:val="00AB4103"/>
    <w:rsid w:val="00AB42DC"/>
    <w:rsid w:val="00AB5A7A"/>
    <w:rsid w:val="00AB6D6B"/>
    <w:rsid w:val="00AC00F5"/>
    <w:rsid w:val="00AC094B"/>
    <w:rsid w:val="00AC1F6E"/>
    <w:rsid w:val="00AC5404"/>
    <w:rsid w:val="00AC589D"/>
    <w:rsid w:val="00AD01EA"/>
    <w:rsid w:val="00AD0D78"/>
    <w:rsid w:val="00AD3008"/>
    <w:rsid w:val="00AD3D66"/>
    <w:rsid w:val="00AD4898"/>
    <w:rsid w:val="00AD5B68"/>
    <w:rsid w:val="00AD5BEB"/>
    <w:rsid w:val="00AD623C"/>
    <w:rsid w:val="00AD7AED"/>
    <w:rsid w:val="00AD7BDA"/>
    <w:rsid w:val="00AD7E27"/>
    <w:rsid w:val="00AE1295"/>
    <w:rsid w:val="00AE263E"/>
    <w:rsid w:val="00AE46F6"/>
    <w:rsid w:val="00AE7A98"/>
    <w:rsid w:val="00AF2A1C"/>
    <w:rsid w:val="00AF30C2"/>
    <w:rsid w:val="00AF3DB3"/>
    <w:rsid w:val="00AF4757"/>
    <w:rsid w:val="00B007B0"/>
    <w:rsid w:val="00B01E02"/>
    <w:rsid w:val="00B04FAC"/>
    <w:rsid w:val="00B05207"/>
    <w:rsid w:val="00B0617B"/>
    <w:rsid w:val="00B069C8"/>
    <w:rsid w:val="00B1115B"/>
    <w:rsid w:val="00B11F58"/>
    <w:rsid w:val="00B12660"/>
    <w:rsid w:val="00B138F8"/>
    <w:rsid w:val="00B25983"/>
    <w:rsid w:val="00B26610"/>
    <w:rsid w:val="00B26A68"/>
    <w:rsid w:val="00B274F9"/>
    <w:rsid w:val="00B27E5F"/>
    <w:rsid w:val="00B310C8"/>
    <w:rsid w:val="00B31F9A"/>
    <w:rsid w:val="00B35DCB"/>
    <w:rsid w:val="00B35FD9"/>
    <w:rsid w:val="00B37397"/>
    <w:rsid w:val="00B37CDF"/>
    <w:rsid w:val="00B40652"/>
    <w:rsid w:val="00B428F1"/>
    <w:rsid w:val="00B429AE"/>
    <w:rsid w:val="00B44A0E"/>
    <w:rsid w:val="00B52E3F"/>
    <w:rsid w:val="00B56273"/>
    <w:rsid w:val="00B57DE1"/>
    <w:rsid w:val="00B6026C"/>
    <w:rsid w:val="00B603A8"/>
    <w:rsid w:val="00B6057B"/>
    <w:rsid w:val="00B607CF"/>
    <w:rsid w:val="00B623EC"/>
    <w:rsid w:val="00B6334C"/>
    <w:rsid w:val="00B64886"/>
    <w:rsid w:val="00B64E1E"/>
    <w:rsid w:val="00B66106"/>
    <w:rsid w:val="00B66599"/>
    <w:rsid w:val="00B666A7"/>
    <w:rsid w:val="00B67087"/>
    <w:rsid w:val="00B676FE"/>
    <w:rsid w:val="00B70690"/>
    <w:rsid w:val="00B708F8"/>
    <w:rsid w:val="00B73D51"/>
    <w:rsid w:val="00B741A1"/>
    <w:rsid w:val="00B756EC"/>
    <w:rsid w:val="00B75A49"/>
    <w:rsid w:val="00B77966"/>
    <w:rsid w:val="00B77E56"/>
    <w:rsid w:val="00B80D5D"/>
    <w:rsid w:val="00B816BA"/>
    <w:rsid w:val="00B82886"/>
    <w:rsid w:val="00B84531"/>
    <w:rsid w:val="00B8464F"/>
    <w:rsid w:val="00B87324"/>
    <w:rsid w:val="00B87BFB"/>
    <w:rsid w:val="00B90351"/>
    <w:rsid w:val="00B90CE8"/>
    <w:rsid w:val="00B9159D"/>
    <w:rsid w:val="00B927BD"/>
    <w:rsid w:val="00B9382B"/>
    <w:rsid w:val="00B93E80"/>
    <w:rsid w:val="00B959A0"/>
    <w:rsid w:val="00B95A44"/>
    <w:rsid w:val="00B96B16"/>
    <w:rsid w:val="00B970E3"/>
    <w:rsid w:val="00B972F9"/>
    <w:rsid w:val="00BA0B95"/>
    <w:rsid w:val="00BA0EBA"/>
    <w:rsid w:val="00BA16B6"/>
    <w:rsid w:val="00BA1CA6"/>
    <w:rsid w:val="00BA276D"/>
    <w:rsid w:val="00BA3146"/>
    <w:rsid w:val="00BA3E52"/>
    <w:rsid w:val="00BA4995"/>
    <w:rsid w:val="00BA5049"/>
    <w:rsid w:val="00BA53E6"/>
    <w:rsid w:val="00BA57AD"/>
    <w:rsid w:val="00BA6401"/>
    <w:rsid w:val="00BB1387"/>
    <w:rsid w:val="00BB1A1D"/>
    <w:rsid w:val="00BB1CB9"/>
    <w:rsid w:val="00BB1E79"/>
    <w:rsid w:val="00BB1ECA"/>
    <w:rsid w:val="00BB3B4A"/>
    <w:rsid w:val="00BB4105"/>
    <w:rsid w:val="00BB508D"/>
    <w:rsid w:val="00BC012A"/>
    <w:rsid w:val="00BC12A0"/>
    <w:rsid w:val="00BC3A9A"/>
    <w:rsid w:val="00BC4989"/>
    <w:rsid w:val="00BC5577"/>
    <w:rsid w:val="00BC7713"/>
    <w:rsid w:val="00BD0253"/>
    <w:rsid w:val="00BD0376"/>
    <w:rsid w:val="00BD08CA"/>
    <w:rsid w:val="00BD2B7A"/>
    <w:rsid w:val="00BD2CB2"/>
    <w:rsid w:val="00BD4CA3"/>
    <w:rsid w:val="00BD6A9B"/>
    <w:rsid w:val="00BD6E7C"/>
    <w:rsid w:val="00BD73FD"/>
    <w:rsid w:val="00BE0D56"/>
    <w:rsid w:val="00BE1812"/>
    <w:rsid w:val="00BE32AF"/>
    <w:rsid w:val="00BF0013"/>
    <w:rsid w:val="00BF02F5"/>
    <w:rsid w:val="00BF1489"/>
    <w:rsid w:val="00BF1EA0"/>
    <w:rsid w:val="00BF3951"/>
    <w:rsid w:val="00BF3C93"/>
    <w:rsid w:val="00BF62AB"/>
    <w:rsid w:val="00BF69FD"/>
    <w:rsid w:val="00BF6C62"/>
    <w:rsid w:val="00C01D78"/>
    <w:rsid w:val="00C01E08"/>
    <w:rsid w:val="00C022BA"/>
    <w:rsid w:val="00C03E83"/>
    <w:rsid w:val="00C04CE6"/>
    <w:rsid w:val="00C055B3"/>
    <w:rsid w:val="00C05D64"/>
    <w:rsid w:val="00C06A56"/>
    <w:rsid w:val="00C079B9"/>
    <w:rsid w:val="00C10D27"/>
    <w:rsid w:val="00C1356C"/>
    <w:rsid w:val="00C14747"/>
    <w:rsid w:val="00C150C7"/>
    <w:rsid w:val="00C16C36"/>
    <w:rsid w:val="00C173AA"/>
    <w:rsid w:val="00C2005F"/>
    <w:rsid w:val="00C20982"/>
    <w:rsid w:val="00C20E6A"/>
    <w:rsid w:val="00C217F1"/>
    <w:rsid w:val="00C221B0"/>
    <w:rsid w:val="00C23836"/>
    <w:rsid w:val="00C277AF"/>
    <w:rsid w:val="00C3102D"/>
    <w:rsid w:val="00C3153D"/>
    <w:rsid w:val="00C33471"/>
    <w:rsid w:val="00C3429B"/>
    <w:rsid w:val="00C35949"/>
    <w:rsid w:val="00C37FC8"/>
    <w:rsid w:val="00C4055D"/>
    <w:rsid w:val="00C40DFF"/>
    <w:rsid w:val="00C419DB"/>
    <w:rsid w:val="00C41C6E"/>
    <w:rsid w:val="00C42D58"/>
    <w:rsid w:val="00C43D3F"/>
    <w:rsid w:val="00C442EB"/>
    <w:rsid w:val="00C44914"/>
    <w:rsid w:val="00C468A0"/>
    <w:rsid w:val="00C476BE"/>
    <w:rsid w:val="00C51FCB"/>
    <w:rsid w:val="00C55CA8"/>
    <w:rsid w:val="00C61497"/>
    <w:rsid w:val="00C618E5"/>
    <w:rsid w:val="00C62E1A"/>
    <w:rsid w:val="00C65536"/>
    <w:rsid w:val="00C656C3"/>
    <w:rsid w:val="00C67DD7"/>
    <w:rsid w:val="00C67DE5"/>
    <w:rsid w:val="00C72AE6"/>
    <w:rsid w:val="00C73D61"/>
    <w:rsid w:val="00C752DE"/>
    <w:rsid w:val="00C76035"/>
    <w:rsid w:val="00C7674E"/>
    <w:rsid w:val="00C77524"/>
    <w:rsid w:val="00C777EB"/>
    <w:rsid w:val="00C80C7E"/>
    <w:rsid w:val="00C81A56"/>
    <w:rsid w:val="00C82764"/>
    <w:rsid w:val="00C82C5E"/>
    <w:rsid w:val="00C84271"/>
    <w:rsid w:val="00C84DDE"/>
    <w:rsid w:val="00C85D0F"/>
    <w:rsid w:val="00C85DC8"/>
    <w:rsid w:val="00C872CE"/>
    <w:rsid w:val="00C8739A"/>
    <w:rsid w:val="00C94FE9"/>
    <w:rsid w:val="00C95F64"/>
    <w:rsid w:val="00C96279"/>
    <w:rsid w:val="00C96C09"/>
    <w:rsid w:val="00CA1A16"/>
    <w:rsid w:val="00CA1DF6"/>
    <w:rsid w:val="00CA2000"/>
    <w:rsid w:val="00CA3510"/>
    <w:rsid w:val="00CA555B"/>
    <w:rsid w:val="00CB06B9"/>
    <w:rsid w:val="00CB2847"/>
    <w:rsid w:val="00CB3014"/>
    <w:rsid w:val="00CB40B1"/>
    <w:rsid w:val="00CB5E4D"/>
    <w:rsid w:val="00CB6617"/>
    <w:rsid w:val="00CB6623"/>
    <w:rsid w:val="00CB66A9"/>
    <w:rsid w:val="00CC0F55"/>
    <w:rsid w:val="00CC274F"/>
    <w:rsid w:val="00CC3AA4"/>
    <w:rsid w:val="00CC4700"/>
    <w:rsid w:val="00CC755E"/>
    <w:rsid w:val="00CC7B89"/>
    <w:rsid w:val="00CD28DC"/>
    <w:rsid w:val="00CD3DF5"/>
    <w:rsid w:val="00CD42B6"/>
    <w:rsid w:val="00CD5203"/>
    <w:rsid w:val="00CE1190"/>
    <w:rsid w:val="00CE1258"/>
    <w:rsid w:val="00CE1E2C"/>
    <w:rsid w:val="00CE1EAF"/>
    <w:rsid w:val="00CE3854"/>
    <w:rsid w:val="00CE38BE"/>
    <w:rsid w:val="00CE3FDE"/>
    <w:rsid w:val="00CE557B"/>
    <w:rsid w:val="00CF0791"/>
    <w:rsid w:val="00CF13D2"/>
    <w:rsid w:val="00CF2336"/>
    <w:rsid w:val="00D00523"/>
    <w:rsid w:val="00D008BF"/>
    <w:rsid w:val="00D00EAA"/>
    <w:rsid w:val="00D018CC"/>
    <w:rsid w:val="00D02C51"/>
    <w:rsid w:val="00D043F9"/>
    <w:rsid w:val="00D05AE3"/>
    <w:rsid w:val="00D060CF"/>
    <w:rsid w:val="00D075C6"/>
    <w:rsid w:val="00D07AEB"/>
    <w:rsid w:val="00D104D4"/>
    <w:rsid w:val="00D1395C"/>
    <w:rsid w:val="00D14269"/>
    <w:rsid w:val="00D156AD"/>
    <w:rsid w:val="00D15C54"/>
    <w:rsid w:val="00D15C9C"/>
    <w:rsid w:val="00D1686D"/>
    <w:rsid w:val="00D16A86"/>
    <w:rsid w:val="00D17540"/>
    <w:rsid w:val="00D17BEB"/>
    <w:rsid w:val="00D17ED9"/>
    <w:rsid w:val="00D20889"/>
    <w:rsid w:val="00D23B7F"/>
    <w:rsid w:val="00D23DF0"/>
    <w:rsid w:val="00D260FF"/>
    <w:rsid w:val="00D263E3"/>
    <w:rsid w:val="00D26D80"/>
    <w:rsid w:val="00D27C5F"/>
    <w:rsid w:val="00D27CA3"/>
    <w:rsid w:val="00D31298"/>
    <w:rsid w:val="00D313D7"/>
    <w:rsid w:val="00D32207"/>
    <w:rsid w:val="00D33DF0"/>
    <w:rsid w:val="00D33F29"/>
    <w:rsid w:val="00D3464B"/>
    <w:rsid w:val="00D34710"/>
    <w:rsid w:val="00D360CD"/>
    <w:rsid w:val="00D369C3"/>
    <w:rsid w:val="00D37EE1"/>
    <w:rsid w:val="00D40388"/>
    <w:rsid w:val="00D40922"/>
    <w:rsid w:val="00D40F73"/>
    <w:rsid w:val="00D4160D"/>
    <w:rsid w:val="00D44E56"/>
    <w:rsid w:val="00D45A9F"/>
    <w:rsid w:val="00D45AF2"/>
    <w:rsid w:val="00D466D2"/>
    <w:rsid w:val="00D46AF2"/>
    <w:rsid w:val="00D46FCB"/>
    <w:rsid w:val="00D501F0"/>
    <w:rsid w:val="00D5463E"/>
    <w:rsid w:val="00D55CC1"/>
    <w:rsid w:val="00D566C7"/>
    <w:rsid w:val="00D572D0"/>
    <w:rsid w:val="00D579BA"/>
    <w:rsid w:val="00D62D4C"/>
    <w:rsid w:val="00D62F13"/>
    <w:rsid w:val="00D62F49"/>
    <w:rsid w:val="00D63CF6"/>
    <w:rsid w:val="00D6556C"/>
    <w:rsid w:val="00D65658"/>
    <w:rsid w:val="00D6627F"/>
    <w:rsid w:val="00D668CC"/>
    <w:rsid w:val="00D6724D"/>
    <w:rsid w:val="00D72CB5"/>
    <w:rsid w:val="00D74748"/>
    <w:rsid w:val="00D77D89"/>
    <w:rsid w:val="00D80699"/>
    <w:rsid w:val="00D807CF"/>
    <w:rsid w:val="00D80815"/>
    <w:rsid w:val="00D80A52"/>
    <w:rsid w:val="00D81660"/>
    <w:rsid w:val="00D84E2C"/>
    <w:rsid w:val="00D85658"/>
    <w:rsid w:val="00D85982"/>
    <w:rsid w:val="00D86263"/>
    <w:rsid w:val="00D8777F"/>
    <w:rsid w:val="00D87B13"/>
    <w:rsid w:val="00D87C5F"/>
    <w:rsid w:val="00D925CB"/>
    <w:rsid w:val="00D930E9"/>
    <w:rsid w:val="00D9337F"/>
    <w:rsid w:val="00D934F5"/>
    <w:rsid w:val="00D94C36"/>
    <w:rsid w:val="00D96AB8"/>
    <w:rsid w:val="00DA12F1"/>
    <w:rsid w:val="00DA4036"/>
    <w:rsid w:val="00DA501D"/>
    <w:rsid w:val="00DA5F4A"/>
    <w:rsid w:val="00DA5F5C"/>
    <w:rsid w:val="00DB32E4"/>
    <w:rsid w:val="00DB34D3"/>
    <w:rsid w:val="00DB66EC"/>
    <w:rsid w:val="00DB7143"/>
    <w:rsid w:val="00DB73BD"/>
    <w:rsid w:val="00DC07AF"/>
    <w:rsid w:val="00DC1250"/>
    <w:rsid w:val="00DC1F8F"/>
    <w:rsid w:val="00DC43EA"/>
    <w:rsid w:val="00DC4656"/>
    <w:rsid w:val="00DC53B3"/>
    <w:rsid w:val="00DC6703"/>
    <w:rsid w:val="00DD179A"/>
    <w:rsid w:val="00DD44D3"/>
    <w:rsid w:val="00DD4640"/>
    <w:rsid w:val="00DD5120"/>
    <w:rsid w:val="00DD76C7"/>
    <w:rsid w:val="00DE045D"/>
    <w:rsid w:val="00DE2973"/>
    <w:rsid w:val="00DE2A50"/>
    <w:rsid w:val="00DE428B"/>
    <w:rsid w:val="00DE54C6"/>
    <w:rsid w:val="00DE687A"/>
    <w:rsid w:val="00DE7D22"/>
    <w:rsid w:val="00DF073E"/>
    <w:rsid w:val="00DF1BF5"/>
    <w:rsid w:val="00DF499B"/>
    <w:rsid w:val="00DF5533"/>
    <w:rsid w:val="00E0119F"/>
    <w:rsid w:val="00E02FC6"/>
    <w:rsid w:val="00E04142"/>
    <w:rsid w:val="00E04F3C"/>
    <w:rsid w:val="00E051E3"/>
    <w:rsid w:val="00E05F02"/>
    <w:rsid w:val="00E110F3"/>
    <w:rsid w:val="00E11EEC"/>
    <w:rsid w:val="00E12C8B"/>
    <w:rsid w:val="00E12CE0"/>
    <w:rsid w:val="00E13003"/>
    <w:rsid w:val="00E13040"/>
    <w:rsid w:val="00E1402E"/>
    <w:rsid w:val="00E15038"/>
    <w:rsid w:val="00E15AF7"/>
    <w:rsid w:val="00E1647D"/>
    <w:rsid w:val="00E20220"/>
    <w:rsid w:val="00E207DF"/>
    <w:rsid w:val="00E2214A"/>
    <w:rsid w:val="00E24B02"/>
    <w:rsid w:val="00E25439"/>
    <w:rsid w:val="00E300EB"/>
    <w:rsid w:val="00E30E6C"/>
    <w:rsid w:val="00E3170F"/>
    <w:rsid w:val="00E335C2"/>
    <w:rsid w:val="00E351C5"/>
    <w:rsid w:val="00E36CAC"/>
    <w:rsid w:val="00E379B3"/>
    <w:rsid w:val="00E4108C"/>
    <w:rsid w:val="00E41A50"/>
    <w:rsid w:val="00E43647"/>
    <w:rsid w:val="00E43C06"/>
    <w:rsid w:val="00E43CBB"/>
    <w:rsid w:val="00E4495B"/>
    <w:rsid w:val="00E45151"/>
    <w:rsid w:val="00E467C8"/>
    <w:rsid w:val="00E46D78"/>
    <w:rsid w:val="00E52197"/>
    <w:rsid w:val="00E549FF"/>
    <w:rsid w:val="00E550ED"/>
    <w:rsid w:val="00E55BE2"/>
    <w:rsid w:val="00E56945"/>
    <w:rsid w:val="00E56B03"/>
    <w:rsid w:val="00E56B64"/>
    <w:rsid w:val="00E577DF"/>
    <w:rsid w:val="00E57D8F"/>
    <w:rsid w:val="00E60EC1"/>
    <w:rsid w:val="00E612C1"/>
    <w:rsid w:val="00E61A46"/>
    <w:rsid w:val="00E63359"/>
    <w:rsid w:val="00E6467E"/>
    <w:rsid w:val="00E664A3"/>
    <w:rsid w:val="00E70BE9"/>
    <w:rsid w:val="00E716B8"/>
    <w:rsid w:val="00E71885"/>
    <w:rsid w:val="00E72DD3"/>
    <w:rsid w:val="00E73BBF"/>
    <w:rsid w:val="00E752B4"/>
    <w:rsid w:val="00E760E3"/>
    <w:rsid w:val="00E7746B"/>
    <w:rsid w:val="00E7748E"/>
    <w:rsid w:val="00E83602"/>
    <w:rsid w:val="00E85D46"/>
    <w:rsid w:val="00E85EC4"/>
    <w:rsid w:val="00E86832"/>
    <w:rsid w:val="00E91D07"/>
    <w:rsid w:val="00E92CEF"/>
    <w:rsid w:val="00E94AB5"/>
    <w:rsid w:val="00E94BDD"/>
    <w:rsid w:val="00E94BE2"/>
    <w:rsid w:val="00E94D52"/>
    <w:rsid w:val="00E955A1"/>
    <w:rsid w:val="00E96EE7"/>
    <w:rsid w:val="00E97231"/>
    <w:rsid w:val="00E97A8F"/>
    <w:rsid w:val="00EA1AA0"/>
    <w:rsid w:val="00EA1B3B"/>
    <w:rsid w:val="00EA216E"/>
    <w:rsid w:val="00EA2407"/>
    <w:rsid w:val="00EA31D7"/>
    <w:rsid w:val="00EA4B06"/>
    <w:rsid w:val="00EA518A"/>
    <w:rsid w:val="00EA590A"/>
    <w:rsid w:val="00EA6B9C"/>
    <w:rsid w:val="00EB0340"/>
    <w:rsid w:val="00EB1C6F"/>
    <w:rsid w:val="00EB28E1"/>
    <w:rsid w:val="00EB32D3"/>
    <w:rsid w:val="00EB4522"/>
    <w:rsid w:val="00EB4B73"/>
    <w:rsid w:val="00EB5057"/>
    <w:rsid w:val="00EC02C1"/>
    <w:rsid w:val="00EC02D7"/>
    <w:rsid w:val="00EC056A"/>
    <w:rsid w:val="00EC18D6"/>
    <w:rsid w:val="00EC4A42"/>
    <w:rsid w:val="00EC7682"/>
    <w:rsid w:val="00EC7BCA"/>
    <w:rsid w:val="00ED3A2A"/>
    <w:rsid w:val="00ED446E"/>
    <w:rsid w:val="00ED5915"/>
    <w:rsid w:val="00ED68CA"/>
    <w:rsid w:val="00ED7232"/>
    <w:rsid w:val="00ED7C57"/>
    <w:rsid w:val="00ED7F58"/>
    <w:rsid w:val="00EE1AFE"/>
    <w:rsid w:val="00EE3EFB"/>
    <w:rsid w:val="00EE44B3"/>
    <w:rsid w:val="00EE4A91"/>
    <w:rsid w:val="00EE5FFB"/>
    <w:rsid w:val="00EE60C2"/>
    <w:rsid w:val="00EE6B3E"/>
    <w:rsid w:val="00EE7112"/>
    <w:rsid w:val="00EF2797"/>
    <w:rsid w:val="00EF3C8F"/>
    <w:rsid w:val="00EF4556"/>
    <w:rsid w:val="00EF4DD0"/>
    <w:rsid w:val="00EF639F"/>
    <w:rsid w:val="00EF74AC"/>
    <w:rsid w:val="00EF791E"/>
    <w:rsid w:val="00F002B8"/>
    <w:rsid w:val="00F0057F"/>
    <w:rsid w:val="00F008A6"/>
    <w:rsid w:val="00F029DB"/>
    <w:rsid w:val="00F036F2"/>
    <w:rsid w:val="00F04714"/>
    <w:rsid w:val="00F05585"/>
    <w:rsid w:val="00F07103"/>
    <w:rsid w:val="00F07322"/>
    <w:rsid w:val="00F075DB"/>
    <w:rsid w:val="00F109B4"/>
    <w:rsid w:val="00F10AEB"/>
    <w:rsid w:val="00F10C63"/>
    <w:rsid w:val="00F12578"/>
    <w:rsid w:val="00F12606"/>
    <w:rsid w:val="00F127C2"/>
    <w:rsid w:val="00F1476E"/>
    <w:rsid w:val="00F15771"/>
    <w:rsid w:val="00F16186"/>
    <w:rsid w:val="00F16CFC"/>
    <w:rsid w:val="00F16F3D"/>
    <w:rsid w:val="00F170C2"/>
    <w:rsid w:val="00F17782"/>
    <w:rsid w:val="00F1788A"/>
    <w:rsid w:val="00F17C1B"/>
    <w:rsid w:val="00F17D37"/>
    <w:rsid w:val="00F24A3E"/>
    <w:rsid w:val="00F25168"/>
    <w:rsid w:val="00F267E6"/>
    <w:rsid w:val="00F308FD"/>
    <w:rsid w:val="00F31374"/>
    <w:rsid w:val="00F328B6"/>
    <w:rsid w:val="00F348F6"/>
    <w:rsid w:val="00F371E9"/>
    <w:rsid w:val="00F37C7B"/>
    <w:rsid w:val="00F37F20"/>
    <w:rsid w:val="00F4088B"/>
    <w:rsid w:val="00F41633"/>
    <w:rsid w:val="00F42B67"/>
    <w:rsid w:val="00F42D45"/>
    <w:rsid w:val="00F43AE8"/>
    <w:rsid w:val="00F444D7"/>
    <w:rsid w:val="00F44D67"/>
    <w:rsid w:val="00F44DCB"/>
    <w:rsid w:val="00F4566D"/>
    <w:rsid w:val="00F46210"/>
    <w:rsid w:val="00F47BF1"/>
    <w:rsid w:val="00F47FD7"/>
    <w:rsid w:val="00F50781"/>
    <w:rsid w:val="00F50A2D"/>
    <w:rsid w:val="00F51BF7"/>
    <w:rsid w:val="00F53991"/>
    <w:rsid w:val="00F54851"/>
    <w:rsid w:val="00F5501D"/>
    <w:rsid w:val="00F557DA"/>
    <w:rsid w:val="00F55E9C"/>
    <w:rsid w:val="00F57656"/>
    <w:rsid w:val="00F57EB6"/>
    <w:rsid w:val="00F60577"/>
    <w:rsid w:val="00F61ED2"/>
    <w:rsid w:val="00F62C32"/>
    <w:rsid w:val="00F62F4B"/>
    <w:rsid w:val="00F64834"/>
    <w:rsid w:val="00F6549D"/>
    <w:rsid w:val="00F659D3"/>
    <w:rsid w:val="00F65BD1"/>
    <w:rsid w:val="00F6653B"/>
    <w:rsid w:val="00F7211B"/>
    <w:rsid w:val="00F77980"/>
    <w:rsid w:val="00F77FF0"/>
    <w:rsid w:val="00F825E9"/>
    <w:rsid w:val="00F82A51"/>
    <w:rsid w:val="00F82F5E"/>
    <w:rsid w:val="00F85324"/>
    <w:rsid w:val="00F904BB"/>
    <w:rsid w:val="00F909C2"/>
    <w:rsid w:val="00F928A6"/>
    <w:rsid w:val="00F942D7"/>
    <w:rsid w:val="00F94B7F"/>
    <w:rsid w:val="00F959F5"/>
    <w:rsid w:val="00F97817"/>
    <w:rsid w:val="00FA2B0F"/>
    <w:rsid w:val="00FA3F6E"/>
    <w:rsid w:val="00FA4BC4"/>
    <w:rsid w:val="00FA6286"/>
    <w:rsid w:val="00FA674B"/>
    <w:rsid w:val="00FA7637"/>
    <w:rsid w:val="00FB1512"/>
    <w:rsid w:val="00FB159C"/>
    <w:rsid w:val="00FB1808"/>
    <w:rsid w:val="00FB2B45"/>
    <w:rsid w:val="00FB2DFE"/>
    <w:rsid w:val="00FB33C3"/>
    <w:rsid w:val="00FB3651"/>
    <w:rsid w:val="00FB503D"/>
    <w:rsid w:val="00FC0561"/>
    <w:rsid w:val="00FC05C9"/>
    <w:rsid w:val="00FC061F"/>
    <w:rsid w:val="00FC384A"/>
    <w:rsid w:val="00FC38C7"/>
    <w:rsid w:val="00FC57E0"/>
    <w:rsid w:val="00FC5DC0"/>
    <w:rsid w:val="00FC6483"/>
    <w:rsid w:val="00FC76E2"/>
    <w:rsid w:val="00FD05E8"/>
    <w:rsid w:val="00FD1184"/>
    <w:rsid w:val="00FD1251"/>
    <w:rsid w:val="00FD1DCF"/>
    <w:rsid w:val="00FD4F2D"/>
    <w:rsid w:val="00FD6E36"/>
    <w:rsid w:val="00FE0472"/>
    <w:rsid w:val="00FE1D6B"/>
    <w:rsid w:val="00FE3DEE"/>
    <w:rsid w:val="00FE4B07"/>
    <w:rsid w:val="00FE6726"/>
    <w:rsid w:val="00FE6AA9"/>
    <w:rsid w:val="00FE6F2E"/>
    <w:rsid w:val="00FF0626"/>
    <w:rsid w:val="00FF1000"/>
    <w:rsid w:val="00FF12AF"/>
    <w:rsid w:val="00FF37EB"/>
    <w:rsid w:val="00FF3BF5"/>
    <w:rsid w:val="00FF5870"/>
    <w:rsid w:val="00FF71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0309B"/>
    <w:rPr>
      <w:sz w:val="24"/>
      <w:szCs w:val="24"/>
    </w:rPr>
  </w:style>
  <w:style w:type="paragraph" w:styleId="Heading1">
    <w:name w:val="heading 1"/>
    <w:basedOn w:val="Normal"/>
    <w:next w:val="Normal"/>
    <w:qFormat/>
    <w:rsid w:val="0090309B"/>
    <w:pPr>
      <w:keepNext/>
      <w:outlineLvl w:val="0"/>
    </w:pPr>
    <w:rPr>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0309B"/>
    <w:rPr>
      <w:color w:val="0000FF"/>
      <w:u w:val="single"/>
    </w:rPr>
  </w:style>
  <w:style w:type="paragraph" w:styleId="BodyText">
    <w:name w:val="Body Text"/>
    <w:basedOn w:val="Normal"/>
    <w:rsid w:val="0090309B"/>
    <w:rPr>
      <w:b/>
      <w:sz w:val="18"/>
    </w:rPr>
  </w:style>
  <w:style w:type="paragraph" w:styleId="BodyTextIndent">
    <w:name w:val="Body Text Indent"/>
    <w:basedOn w:val="Normal"/>
    <w:rsid w:val="0090309B"/>
    <w:pPr>
      <w:ind w:left="1080"/>
    </w:pPr>
    <w:rPr>
      <w:b/>
    </w:rPr>
  </w:style>
  <w:style w:type="paragraph" w:customStyle="1" w:styleId="Default">
    <w:name w:val="Default"/>
    <w:rsid w:val="0074579A"/>
    <w:pPr>
      <w:autoSpaceDE w:val="0"/>
      <w:autoSpaceDN w:val="0"/>
      <w:adjustRightInd w:val="0"/>
    </w:pPr>
    <w:rPr>
      <w:rFonts w:ascii="Arial" w:hAnsi="Arial" w:cs="Arial"/>
      <w:color w:val="000000"/>
      <w:sz w:val="24"/>
      <w:szCs w:val="24"/>
    </w:rPr>
  </w:style>
  <w:style w:type="character" w:styleId="FollowedHyperlink">
    <w:name w:val="FollowedHyperlink"/>
    <w:rsid w:val="00551563"/>
    <w:rPr>
      <w:color w:val="800080"/>
      <w:u w:val="single"/>
    </w:rPr>
  </w:style>
  <w:style w:type="paragraph" w:customStyle="1" w:styleId="TCMtghead">
    <w:name w:val="TC Mtg head"/>
    <w:basedOn w:val="Normal"/>
    <w:uiPriority w:val="99"/>
    <w:rsid w:val="00E20220"/>
    <w:pPr>
      <w:widowControl w:val="0"/>
      <w:suppressAutoHyphens/>
      <w:autoSpaceDE w:val="0"/>
      <w:autoSpaceDN w:val="0"/>
      <w:adjustRightInd w:val="0"/>
      <w:spacing w:before="120" w:line="240" w:lineRule="atLeast"/>
      <w:jc w:val="both"/>
      <w:textAlignment w:val="center"/>
    </w:pPr>
    <w:rPr>
      <w:rFonts w:ascii="TimesNewRomanPS" w:hAnsi="TimesNewRomanPS" w:cs="TimesNewRomanPS"/>
      <w:b/>
      <w:bCs/>
      <w:color w:val="000000"/>
      <w:sz w:val="20"/>
      <w:szCs w:val="20"/>
    </w:rPr>
  </w:style>
  <w:style w:type="paragraph" w:customStyle="1" w:styleId="TCMtgdaytime">
    <w:name w:val="TC Mtg day&amp;time"/>
    <w:basedOn w:val="Normal"/>
    <w:uiPriority w:val="99"/>
    <w:rsid w:val="00E20220"/>
    <w:pPr>
      <w:widowControl w:val="0"/>
      <w:tabs>
        <w:tab w:val="left" w:pos="1100"/>
        <w:tab w:val="left" w:pos="2500"/>
      </w:tabs>
      <w:suppressAutoHyphens/>
      <w:autoSpaceDE w:val="0"/>
      <w:autoSpaceDN w:val="0"/>
      <w:adjustRightInd w:val="0"/>
      <w:spacing w:line="240" w:lineRule="atLeast"/>
      <w:jc w:val="both"/>
      <w:textAlignment w:val="center"/>
    </w:pPr>
    <w:rPr>
      <w:rFonts w:ascii="TimesNewRomanPS" w:hAnsi="TimesNewRomanPS" w:cs="TimesNewRomanPS"/>
      <w:b/>
      <w:bCs/>
      <w:color w:val="C0504D"/>
      <w:sz w:val="20"/>
      <w:szCs w:val="20"/>
    </w:rPr>
  </w:style>
  <w:style w:type="paragraph" w:customStyle="1" w:styleId="TCMtgsubhead">
    <w:name w:val="TC Mtg subhead"/>
    <w:basedOn w:val="TCMtghead"/>
    <w:uiPriority w:val="99"/>
    <w:rsid w:val="00E20220"/>
    <w:pPr>
      <w:ind w:left="240"/>
    </w:pPr>
    <w:rPr>
      <w:sz w:val="19"/>
      <w:szCs w:val="19"/>
    </w:rPr>
  </w:style>
  <w:style w:type="paragraph" w:customStyle="1" w:styleId="TCMtgsubheaddaytime">
    <w:name w:val="TC Mtg subhead day&amp;time"/>
    <w:basedOn w:val="TCMtgdaytime"/>
    <w:uiPriority w:val="99"/>
    <w:rsid w:val="00E20220"/>
    <w:pPr>
      <w:ind w:left="240"/>
    </w:pPr>
    <w:rPr>
      <w:sz w:val="19"/>
      <w:szCs w:val="19"/>
    </w:rPr>
  </w:style>
  <w:style w:type="character" w:styleId="Strong">
    <w:name w:val="Strong"/>
    <w:qFormat/>
    <w:rsid w:val="00083A4F"/>
    <w:rPr>
      <w:b/>
      <w:bCs/>
    </w:rPr>
  </w:style>
  <w:style w:type="character" w:styleId="Emphasis">
    <w:name w:val="Emphasis"/>
    <w:qFormat/>
    <w:rsid w:val="00083A4F"/>
    <w:rPr>
      <w:i/>
      <w:iCs/>
    </w:rPr>
  </w:style>
  <w:style w:type="paragraph" w:styleId="BalloonText">
    <w:name w:val="Balloon Text"/>
    <w:basedOn w:val="Normal"/>
    <w:link w:val="BalloonTextChar"/>
    <w:rsid w:val="007E1F5C"/>
    <w:rPr>
      <w:rFonts w:ascii="Tahoma" w:hAnsi="Tahoma" w:cs="Tahoma"/>
      <w:sz w:val="16"/>
      <w:szCs w:val="16"/>
    </w:rPr>
  </w:style>
  <w:style w:type="character" w:customStyle="1" w:styleId="BalloonTextChar">
    <w:name w:val="Balloon Text Char"/>
    <w:link w:val="BalloonText"/>
    <w:rsid w:val="007E1F5C"/>
    <w:rPr>
      <w:rFonts w:ascii="Tahoma" w:hAnsi="Tahoma" w:cs="Tahoma"/>
      <w:sz w:val="16"/>
      <w:szCs w:val="16"/>
    </w:rPr>
  </w:style>
  <w:style w:type="paragraph" w:styleId="EndnoteText">
    <w:name w:val="endnote text"/>
    <w:basedOn w:val="Normal"/>
    <w:link w:val="EndnoteTextChar"/>
    <w:rsid w:val="007E1F5C"/>
    <w:rPr>
      <w:rFonts w:ascii="Tms Rmn 10pt" w:hAnsi="Tms Rmn 10pt"/>
      <w:szCs w:val="20"/>
    </w:rPr>
  </w:style>
  <w:style w:type="character" w:customStyle="1" w:styleId="EndnoteTextChar">
    <w:name w:val="Endnote Text Char"/>
    <w:link w:val="EndnoteText"/>
    <w:rsid w:val="007E1F5C"/>
    <w:rPr>
      <w:rFonts w:ascii="Tms Rmn 10pt" w:hAnsi="Tms Rmn 10pt"/>
      <w:sz w:val="24"/>
    </w:rPr>
  </w:style>
  <w:style w:type="paragraph" w:styleId="ListParagraph">
    <w:name w:val="List Paragraph"/>
    <w:basedOn w:val="Normal"/>
    <w:uiPriority w:val="34"/>
    <w:qFormat/>
    <w:rsid w:val="00CF0791"/>
    <w:pPr>
      <w:ind w:left="720"/>
    </w:pPr>
  </w:style>
  <w:style w:type="character" w:styleId="CommentReference">
    <w:name w:val="annotation reference"/>
    <w:basedOn w:val="DefaultParagraphFont"/>
    <w:rsid w:val="0065077E"/>
    <w:rPr>
      <w:sz w:val="16"/>
      <w:szCs w:val="16"/>
    </w:rPr>
  </w:style>
  <w:style w:type="paragraph" w:styleId="CommentText">
    <w:name w:val="annotation text"/>
    <w:basedOn w:val="Normal"/>
    <w:link w:val="CommentTextChar"/>
    <w:rsid w:val="0065077E"/>
    <w:rPr>
      <w:sz w:val="20"/>
      <w:szCs w:val="20"/>
    </w:rPr>
  </w:style>
  <w:style w:type="character" w:customStyle="1" w:styleId="CommentTextChar">
    <w:name w:val="Comment Text Char"/>
    <w:basedOn w:val="DefaultParagraphFont"/>
    <w:link w:val="CommentText"/>
    <w:rsid w:val="0065077E"/>
  </w:style>
  <w:style w:type="paragraph" w:styleId="CommentSubject">
    <w:name w:val="annotation subject"/>
    <w:basedOn w:val="CommentText"/>
    <w:next w:val="CommentText"/>
    <w:link w:val="CommentSubjectChar"/>
    <w:rsid w:val="0065077E"/>
    <w:rPr>
      <w:b/>
      <w:bCs/>
    </w:rPr>
  </w:style>
  <w:style w:type="character" w:customStyle="1" w:styleId="CommentSubjectChar">
    <w:name w:val="Comment Subject Char"/>
    <w:basedOn w:val="CommentTextChar"/>
    <w:link w:val="CommentSubject"/>
    <w:rsid w:val="0065077E"/>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0309B"/>
    <w:rPr>
      <w:sz w:val="24"/>
      <w:szCs w:val="24"/>
    </w:rPr>
  </w:style>
  <w:style w:type="paragraph" w:styleId="Heading1">
    <w:name w:val="heading 1"/>
    <w:basedOn w:val="Normal"/>
    <w:next w:val="Normal"/>
    <w:qFormat/>
    <w:rsid w:val="0090309B"/>
    <w:pPr>
      <w:keepNext/>
      <w:outlineLvl w:val="0"/>
    </w:pPr>
    <w:rPr>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0309B"/>
    <w:rPr>
      <w:color w:val="0000FF"/>
      <w:u w:val="single"/>
    </w:rPr>
  </w:style>
  <w:style w:type="paragraph" w:styleId="BodyText">
    <w:name w:val="Body Text"/>
    <w:basedOn w:val="Normal"/>
    <w:rsid w:val="0090309B"/>
    <w:rPr>
      <w:b/>
      <w:sz w:val="18"/>
    </w:rPr>
  </w:style>
  <w:style w:type="paragraph" w:styleId="BodyTextIndent">
    <w:name w:val="Body Text Indent"/>
    <w:basedOn w:val="Normal"/>
    <w:rsid w:val="0090309B"/>
    <w:pPr>
      <w:ind w:left="1080"/>
    </w:pPr>
    <w:rPr>
      <w:b/>
    </w:rPr>
  </w:style>
  <w:style w:type="paragraph" w:customStyle="1" w:styleId="Default">
    <w:name w:val="Default"/>
    <w:rsid w:val="0074579A"/>
    <w:pPr>
      <w:autoSpaceDE w:val="0"/>
      <w:autoSpaceDN w:val="0"/>
      <w:adjustRightInd w:val="0"/>
    </w:pPr>
    <w:rPr>
      <w:rFonts w:ascii="Arial" w:hAnsi="Arial" w:cs="Arial"/>
      <w:color w:val="000000"/>
      <w:sz w:val="24"/>
      <w:szCs w:val="24"/>
    </w:rPr>
  </w:style>
  <w:style w:type="character" w:styleId="FollowedHyperlink">
    <w:name w:val="FollowedHyperlink"/>
    <w:rsid w:val="00551563"/>
    <w:rPr>
      <w:color w:val="800080"/>
      <w:u w:val="single"/>
    </w:rPr>
  </w:style>
  <w:style w:type="paragraph" w:customStyle="1" w:styleId="TCMtghead">
    <w:name w:val="TC Mtg head"/>
    <w:basedOn w:val="Normal"/>
    <w:uiPriority w:val="99"/>
    <w:rsid w:val="00E20220"/>
    <w:pPr>
      <w:widowControl w:val="0"/>
      <w:suppressAutoHyphens/>
      <w:autoSpaceDE w:val="0"/>
      <w:autoSpaceDN w:val="0"/>
      <w:adjustRightInd w:val="0"/>
      <w:spacing w:before="120" w:line="240" w:lineRule="atLeast"/>
      <w:jc w:val="both"/>
      <w:textAlignment w:val="center"/>
    </w:pPr>
    <w:rPr>
      <w:rFonts w:ascii="TimesNewRomanPS" w:hAnsi="TimesNewRomanPS" w:cs="TimesNewRomanPS"/>
      <w:b/>
      <w:bCs/>
      <w:color w:val="000000"/>
      <w:sz w:val="20"/>
      <w:szCs w:val="20"/>
    </w:rPr>
  </w:style>
  <w:style w:type="paragraph" w:customStyle="1" w:styleId="TCMtgdaytime">
    <w:name w:val="TC Mtg day&amp;time"/>
    <w:basedOn w:val="Normal"/>
    <w:uiPriority w:val="99"/>
    <w:rsid w:val="00E20220"/>
    <w:pPr>
      <w:widowControl w:val="0"/>
      <w:tabs>
        <w:tab w:val="left" w:pos="1100"/>
        <w:tab w:val="left" w:pos="2500"/>
      </w:tabs>
      <w:suppressAutoHyphens/>
      <w:autoSpaceDE w:val="0"/>
      <w:autoSpaceDN w:val="0"/>
      <w:adjustRightInd w:val="0"/>
      <w:spacing w:line="240" w:lineRule="atLeast"/>
      <w:jc w:val="both"/>
      <w:textAlignment w:val="center"/>
    </w:pPr>
    <w:rPr>
      <w:rFonts w:ascii="TimesNewRomanPS" w:hAnsi="TimesNewRomanPS" w:cs="TimesNewRomanPS"/>
      <w:b/>
      <w:bCs/>
      <w:color w:val="C0504D"/>
      <w:sz w:val="20"/>
      <w:szCs w:val="20"/>
    </w:rPr>
  </w:style>
  <w:style w:type="paragraph" w:customStyle="1" w:styleId="TCMtgsubhead">
    <w:name w:val="TC Mtg subhead"/>
    <w:basedOn w:val="TCMtghead"/>
    <w:uiPriority w:val="99"/>
    <w:rsid w:val="00E20220"/>
    <w:pPr>
      <w:ind w:left="240"/>
    </w:pPr>
    <w:rPr>
      <w:sz w:val="19"/>
      <w:szCs w:val="19"/>
    </w:rPr>
  </w:style>
  <w:style w:type="paragraph" w:customStyle="1" w:styleId="TCMtgsubheaddaytime">
    <w:name w:val="TC Mtg subhead day&amp;time"/>
    <w:basedOn w:val="TCMtgdaytime"/>
    <w:uiPriority w:val="99"/>
    <w:rsid w:val="00E20220"/>
    <w:pPr>
      <w:ind w:left="240"/>
    </w:pPr>
    <w:rPr>
      <w:sz w:val="19"/>
      <w:szCs w:val="19"/>
    </w:rPr>
  </w:style>
  <w:style w:type="character" w:styleId="Strong">
    <w:name w:val="Strong"/>
    <w:qFormat/>
    <w:rsid w:val="00083A4F"/>
    <w:rPr>
      <w:b/>
      <w:bCs/>
    </w:rPr>
  </w:style>
  <w:style w:type="character" w:styleId="Emphasis">
    <w:name w:val="Emphasis"/>
    <w:qFormat/>
    <w:rsid w:val="00083A4F"/>
    <w:rPr>
      <w:i/>
      <w:iCs/>
    </w:rPr>
  </w:style>
  <w:style w:type="paragraph" w:styleId="BalloonText">
    <w:name w:val="Balloon Text"/>
    <w:basedOn w:val="Normal"/>
    <w:link w:val="BalloonTextChar"/>
    <w:rsid w:val="007E1F5C"/>
    <w:rPr>
      <w:rFonts w:ascii="Tahoma" w:hAnsi="Tahoma" w:cs="Tahoma"/>
      <w:sz w:val="16"/>
      <w:szCs w:val="16"/>
    </w:rPr>
  </w:style>
  <w:style w:type="character" w:customStyle="1" w:styleId="BalloonTextChar">
    <w:name w:val="Balloon Text Char"/>
    <w:link w:val="BalloonText"/>
    <w:rsid w:val="007E1F5C"/>
    <w:rPr>
      <w:rFonts w:ascii="Tahoma" w:hAnsi="Tahoma" w:cs="Tahoma"/>
      <w:sz w:val="16"/>
      <w:szCs w:val="16"/>
    </w:rPr>
  </w:style>
  <w:style w:type="paragraph" w:styleId="EndnoteText">
    <w:name w:val="endnote text"/>
    <w:basedOn w:val="Normal"/>
    <w:link w:val="EndnoteTextChar"/>
    <w:rsid w:val="007E1F5C"/>
    <w:rPr>
      <w:rFonts w:ascii="Tms Rmn 10pt" w:hAnsi="Tms Rmn 10pt"/>
      <w:szCs w:val="20"/>
    </w:rPr>
  </w:style>
  <w:style w:type="character" w:customStyle="1" w:styleId="EndnoteTextChar">
    <w:name w:val="Endnote Text Char"/>
    <w:link w:val="EndnoteText"/>
    <w:rsid w:val="007E1F5C"/>
    <w:rPr>
      <w:rFonts w:ascii="Tms Rmn 10pt" w:hAnsi="Tms Rmn 10pt"/>
      <w:sz w:val="24"/>
    </w:rPr>
  </w:style>
  <w:style w:type="paragraph" w:styleId="ListParagraph">
    <w:name w:val="List Paragraph"/>
    <w:basedOn w:val="Normal"/>
    <w:uiPriority w:val="34"/>
    <w:qFormat/>
    <w:rsid w:val="00CF0791"/>
    <w:pPr>
      <w:ind w:left="720"/>
    </w:pPr>
  </w:style>
  <w:style w:type="character" w:styleId="CommentReference">
    <w:name w:val="annotation reference"/>
    <w:basedOn w:val="DefaultParagraphFont"/>
    <w:rsid w:val="0065077E"/>
    <w:rPr>
      <w:sz w:val="16"/>
      <w:szCs w:val="16"/>
    </w:rPr>
  </w:style>
  <w:style w:type="paragraph" w:styleId="CommentText">
    <w:name w:val="annotation text"/>
    <w:basedOn w:val="Normal"/>
    <w:link w:val="CommentTextChar"/>
    <w:rsid w:val="0065077E"/>
    <w:rPr>
      <w:sz w:val="20"/>
      <w:szCs w:val="20"/>
    </w:rPr>
  </w:style>
  <w:style w:type="character" w:customStyle="1" w:styleId="CommentTextChar">
    <w:name w:val="Comment Text Char"/>
    <w:basedOn w:val="DefaultParagraphFont"/>
    <w:link w:val="CommentText"/>
    <w:rsid w:val="0065077E"/>
  </w:style>
  <w:style w:type="paragraph" w:styleId="CommentSubject">
    <w:name w:val="annotation subject"/>
    <w:basedOn w:val="CommentText"/>
    <w:next w:val="CommentText"/>
    <w:link w:val="CommentSubjectChar"/>
    <w:rsid w:val="0065077E"/>
    <w:rPr>
      <w:b/>
      <w:bCs/>
    </w:rPr>
  </w:style>
  <w:style w:type="character" w:customStyle="1" w:styleId="CommentSubjectChar">
    <w:name w:val="Comment Subject Char"/>
    <w:basedOn w:val="CommentTextChar"/>
    <w:link w:val="CommentSubject"/>
    <w:rsid w:val="0065077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3832050">
      <w:bodyDiv w:val="1"/>
      <w:marLeft w:val="0"/>
      <w:marRight w:val="0"/>
      <w:marTop w:val="0"/>
      <w:marBottom w:val="0"/>
      <w:divBdr>
        <w:top w:val="none" w:sz="0" w:space="0" w:color="auto"/>
        <w:left w:val="none" w:sz="0" w:space="0" w:color="auto"/>
        <w:bottom w:val="none" w:sz="0" w:space="0" w:color="auto"/>
        <w:right w:val="none" w:sz="0" w:space="0" w:color="auto"/>
      </w:divBdr>
    </w:div>
    <w:div w:id="1302882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813</Words>
  <Characters>4638</Characters>
  <Application>Microsoft Macintosh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TG3</vt:lpstr>
    </vt:vector>
  </TitlesOfParts>
  <Company>PECI</Company>
  <LinksUpToDate>false</LinksUpToDate>
  <CharactersWithSpaces>5441</CharactersWithSpaces>
  <SharedDoc>false</SharedDoc>
  <HLinks>
    <vt:vector size="96" baseType="variant">
      <vt:variant>
        <vt:i4>7798886</vt:i4>
      </vt:variant>
      <vt:variant>
        <vt:i4>45</vt:i4>
      </vt:variant>
      <vt:variant>
        <vt:i4>0</vt:i4>
      </vt:variant>
      <vt:variant>
        <vt:i4>5</vt:i4>
      </vt:variant>
      <vt:variant>
        <vt:lpwstr>http://www.ashrae.org/publications/detail/16150</vt:lpwstr>
      </vt:variant>
      <vt:variant>
        <vt:lpwstr/>
      </vt:variant>
      <vt:variant>
        <vt:i4>3145788</vt:i4>
      </vt:variant>
      <vt:variant>
        <vt:i4>42</vt:i4>
      </vt:variant>
      <vt:variant>
        <vt:i4>0</vt:i4>
      </vt:variant>
      <vt:variant>
        <vt:i4>5</vt:i4>
      </vt:variant>
      <vt:variant>
        <vt:lpwstr>http://www.ashrae.org/</vt:lpwstr>
      </vt:variant>
      <vt:variant>
        <vt:lpwstr/>
      </vt:variant>
      <vt:variant>
        <vt:i4>5439594</vt:i4>
      </vt:variant>
      <vt:variant>
        <vt:i4>39</vt:i4>
      </vt:variant>
      <vt:variant>
        <vt:i4>0</vt:i4>
      </vt:variant>
      <vt:variant>
        <vt:i4>5</vt:i4>
      </vt:variant>
      <vt:variant>
        <vt:lpwstr>mailto:mvaughn@ashrae.org</vt:lpwstr>
      </vt:variant>
      <vt:variant>
        <vt:lpwstr/>
      </vt:variant>
      <vt:variant>
        <vt:i4>7864391</vt:i4>
      </vt:variant>
      <vt:variant>
        <vt:i4>36</vt:i4>
      </vt:variant>
      <vt:variant>
        <vt:i4>0</vt:i4>
      </vt:variant>
      <vt:variant>
        <vt:i4>5</vt:i4>
      </vt:variant>
      <vt:variant>
        <vt:lpwstr>mailto:drury.crawley@ee.doe.gov</vt:lpwstr>
      </vt:variant>
      <vt:variant>
        <vt:lpwstr/>
      </vt:variant>
      <vt:variant>
        <vt:i4>1638450</vt:i4>
      </vt:variant>
      <vt:variant>
        <vt:i4>33</vt:i4>
      </vt:variant>
      <vt:variant>
        <vt:i4>0</vt:i4>
      </vt:variant>
      <vt:variant>
        <vt:i4>5</vt:i4>
      </vt:variant>
      <vt:variant>
        <vt:lpwstr>../../../../../../../../../../../../../Local Settings/Temporary Internet Files/Louisville June 09/wtbordass@lbl.gov</vt:lpwstr>
      </vt:variant>
      <vt:variant>
        <vt:lpwstr/>
      </vt:variant>
      <vt:variant>
        <vt:i4>3801169</vt:i4>
      </vt:variant>
      <vt:variant>
        <vt:i4>30</vt:i4>
      </vt:variant>
      <vt:variant>
        <vt:i4>0</vt:i4>
      </vt:variant>
      <vt:variant>
        <vt:i4>5</vt:i4>
      </vt:variant>
      <vt:variant>
        <vt:lpwstr>../../../../../../../../../../../../../Local Settings/Temporary Internet Files/Louisville June 09/dchoinie@nrcan.gc.ca</vt:lpwstr>
      </vt:variant>
      <vt:variant>
        <vt:lpwstr/>
      </vt:variant>
      <vt:variant>
        <vt:i4>5242997</vt:i4>
      </vt:variant>
      <vt:variant>
        <vt:i4>27</vt:i4>
      </vt:variant>
      <vt:variant>
        <vt:i4>0</vt:i4>
      </vt:variant>
      <vt:variant>
        <vt:i4>5</vt:i4>
      </vt:variant>
      <vt:variant>
        <vt:lpwstr>mailto:mark@etcgrp.com</vt:lpwstr>
      </vt:variant>
      <vt:variant>
        <vt:lpwstr/>
      </vt:variant>
      <vt:variant>
        <vt:i4>4063324</vt:i4>
      </vt:variant>
      <vt:variant>
        <vt:i4>24</vt:i4>
      </vt:variant>
      <vt:variant>
        <vt:i4>0</vt:i4>
      </vt:variant>
      <vt:variant>
        <vt:i4>5</vt:i4>
      </vt:variant>
      <vt:variant>
        <vt:lpwstr>mailto:kelsey@kw-engineering.com</vt:lpwstr>
      </vt:variant>
      <vt:variant>
        <vt:lpwstr/>
      </vt:variant>
      <vt:variant>
        <vt:i4>4653179</vt:i4>
      </vt:variant>
      <vt:variant>
        <vt:i4>21</vt:i4>
      </vt:variant>
      <vt:variant>
        <vt:i4>0</vt:i4>
      </vt:variant>
      <vt:variant>
        <vt:i4>5</vt:i4>
      </vt:variant>
      <vt:variant>
        <vt:lpwstr>../../../../../../../../../../../../../Local Settings/Temporary Internet Files/Louisville June 09/dick@pearsonengineering.com</vt:lpwstr>
      </vt:variant>
      <vt:variant>
        <vt:lpwstr/>
      </vt:variant>
      <vt:variant>
        <vt:i4>262180</vt:i4>
      </vt:variant>
      <vt:variant>
        <vt:i4>18</vt:i4>
      </vt:variant>
      <vt:variant>
        <vt:i4>0</vt:i4>
      </vt:variant>
      <vt:variant>
        <vt:i4>5</vt:i4>
      </vt:variant>
      <vt:variant>
        <vt:lpwstr>mailto:drlrm@aol.com</vt:lpwstr>
      </vt:variant>
      <vt:variant>
        <vt:lpwstr/>
      </vt:variant>
      <vt:variant>
        <vt:i4>5046373</vt:i4>
      </vt:variant>
      <vt:variant>
        <vt:i4>15</vt:i4>
      </vt:variant>
      <vt:variant>
        <vt:i4>0</vt:i4>
      </vt:variant>
      <vt:variant>
        <vt:i4>5</vt:i4>
      </vt:variant>
      <vt:variant>
        <vt:lpwstr>../../../../../../../../../../../../../Local Settings/Temporary Internet Files/Louisville June 09/kemerson@tristategt.org</vt:lpwstr>
      </vt:variant>
      <vt:variant>
        <vt:lpwstr/>
      </vt:variant>
      <vt:variant>
        <vt:i4>6815765</vt:i4>
      </vt:variant>
      <vt:variant>
        <vt:i4>12</vt:i4>
      </vt:variant>
      <vt:variant>
        <vt:i4>0</vt:i4>
      </vt:variant>
      <vt:variant>
        <vt:i4>5</vt:i4>
      </vt:variant>
      <vt:variant>
        <vt:lpwstr>mailto:smckeag@vosgroup.com.au</vt:lpwstr>
      </vt:variant>
      <vt:variant>
        <vt:lpwstr/>
      </vt:variant>
      <vt:variant>
        <vt:i4>917546</vt:i4>
      </vt:variant>
      <vt:variant>
        <vt:i4>9</vt:i4>
      </vt:variant>
      <vt:variant>
        <vt:i4>0</vt:i4>
      </vt:variant>
      <vt:variant>
        <vt:i4>5</vt:i4>
      </vt:variant>
      <vt:variant>
        <vt:lpwstr>mailto:carlson@cdhenergy.com</vt:lpwstr>
      </vt:variant>
      <vt:variant>
        <vt:lpwstr/>
      </vt:variant>
      <vt:variant>
        <vt:i4>2621445</vt:i4>
      </vt:variant>
      <vt:variant>
        <vt:i4>6</vt:i4>
      </vt:variant>
      <vt:variant>
        <vt:i4>0</vt:i4>
      </vt:variant>
      <vt:variant>
        <vt:i4>5</vt:i4>
      </vt:variant>
      <vt:variant>
        <vt:lpwstr>mailto:jpeterson@nwalliance.org</vt:lpwstr>
      </vt:variant>
      <vt:variant>
        <vt:lpwstr/>
      </vt:variant>
      <vt:variant>
        <vt:i4>1507377</vt:i4>
      </vt:variant>
      <vt:variant>
        <vt:i4>3</vt:i4>
      </vt:variant>
      <vt:variant>
        <vt:i4>0</vt:i4>
      </vt:variant>
      <vt:variant>
        <vt:i4>5</vt:i4>
      </vt:variant>
      <vt:variant>
        <vt:lpwstr>mailto:hjenck@cxgbs.com</vt:lpwstr>
      </vt:variant>
      <vt:variant>
        <vt:lpwstr/>
      </vt:variant>
      <vt:variant>
        <vt:i4>3670059</vt:i4>
      </vt:variant>
      <vt:variant>
        <vt:i4>0</vt:i4>
      </vt:variant>
      <vt:variant>
        <vt:i4>0</vt:i4>
      </vt:variant>
      <vt:variant>
        <vt:i4>5</vt:i4>
      </vt:variant>
      <vt:variant>
        <vt:lpwstr>mailto:michael_deru@nrel.gov</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TG3</dc:title>
  <dc:creator>Honeywell</dc:creator>
  <cp:lastModifiedBy>Kim Hicks</cp:lastModifiedBy>
  <cp:revision>2</cp:revision>
  <cp:lastPrinted>2012-02-24T19:41:00Z</cp:lastPrinted>
  <dcterms:created xsi:type="dcterms:W3CDTF">2015-11-20T23:05:00Z</dcterms:created>
  <dcterms:modified xsi:type="dcterms:W3CDTF">2015-11-20T23:05:00Z</dcterms:modified>
</cp:coreProperties>
</file>