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8FA6" w14:textId="6E01C892" w:rsidR="006B5C49" w:rsidRDefault="00BD2777" w:rsidP="007F6E43">
      <w:pPr>
        <w:pStyle w:val="NoSpacing"/>
      </w:pPr>
      <w:r>
        <w:t>Functional Group Main Meeting Agenda Temp</w:t>
      </w:r>
      <w:r w:rsidR="006B5C49">
        <w:t>late</w:t>
      </w:r>
    </w:p>
    <w:p w14:paraId="7CD48FFE" w14:textId="77777777" w:rsidR="006B5C49" w:rsidRDefault="006B5C49" w:rsidP="006B5C49"/>
    <w:p w14:paraId="01A5086D" w14:textId="165174F1" w:rsidR="006B5C49" w:rsidRDefault="006B5C49" w:rsidP="006B5C49">
      <w:pPr>
        <w:spacing w:after="120" w:line="240" w:lineRule="auto"/>
        <w:jc w:val="center"/>
        <w:rPr>
          <w:b/>
          <w:bCs/>
          <w:i/>
          <w:sz w:val="24"/>
          <w:szCs w:val="24"/>
        </w:rPr>
      </w:pPr>
      <w:r>
        <w:rPr>
          <w:b/>
          <w:bCs/>
          <w:i/>
          <w:sz w:val="24"/>
          <w:szCs w:val="24"/>
        </w:rPr>
        <w:t xml:space="preserve">ASHRAE TC </w:t>
      </w:r>
      <w:r w:rsidR="00FB147C">
        <w:rPr>
          <w:b/>
          <w:bCs/>
          <w:i/>
          <w:sz w:val="24"/>
          <w:szCs w:val="24"/>
        </w:rPr>
        <w:t>0</w:t>
      </w:r>
      <w:r w:rsidR="005C0B2C" w:rsidRPr="005C0B2C">
        <w:rPr>
          <w:b/>
          <w:bCs/>
          <w:i/>
          <w:sz w:val="24"/>
          <w:szCs w:val="24"/>
        </w:rPr>
        <w:t>7</w:t>
      </w:r>
      <w:r w:rsidRPr="005C0B2C">
        <w:rPr>
          <w:b/>
          <w:bCs/>
          <w:i/>
          <w:sz w:val="24"/>
          <w:szCs w:val="24"/>
        </w:rPr>
        <w:t>.</w:t>
      </w:r>
      <w:r w:rsidR="00852805">
        <w:rPr>
          <w:b/>
          <w:bCs/>
          <w:i/>
          <w:sz w:val="24"/>
          <w:szCs w:val="24"/>
        </w:rPr>
        <w:t>0</w:t>
      </w:r>
      <w:r w:rsidR="005C0B2C" w:rsidRPr="005C0B2C">
        <w:rPr>
          <w:b/>
          <w:bCs/>
          <w:i/>
          <w:sz w:val="24"/>
          <w:szCs w:val="24"/>
        </w:rPr>
        <w:t>7</w:t>
      </w:r>
      <w:r>
        <w:rPr>
          <w:b/>
          <w:bCs/>
          <w:i/>
          <w:color w:val="FF0000"/>
          <w:sz w:val="24"/>
          <w:szCs w:val="24"/>
        </w:rPr>
        <w:t xml:space="preserve"> </w:t>
      </w:r>
    </w:p>
    <w:p w14:paraId="5C258651" w14:textId="3E1939AA" w:rsidR="006B5C49" w:rsidRDefault="00B55212" w:rsidP="006B5C49">
      <w:pPr>
        <w:spacing w:after="120" w:line="240" w:lineRule="auto"/>
        <w:jc w:val="center"/>
        <w:rPr>
          <w:b/>
          <w:bCs/>
          <w:i/>
          <w:sz w:val="24"/>
          <w:szCs w:val="24"/>
        </w:rPr>
      </w:pPr>
      <w:r w:rsidRPr="00B55212">
        <w:rPr>
          <w:b/>
          <w:bCs/>
          <w:i/>
          <w:sz w:val="24"/>
          <w:szCs w:val="24"/>
        </w:rPr>
        <w:t xml:space="preserve">Testing and Balancing </w:t>
      </w:r>
      <w:r w:rsidR="006B5C49">
        <w:rPr>
          <w:b/>
          <w:bCs/>
          <w:i/>
          <w:sz w:val="24"/>
          <w:szCs w:val="24"/>
        </w:rPr>
        <w:t>Full Committee Agenda</w:t>
      </w:r>
    </w:p>
    <w:p w14:paraId="269EBFC2" w14:textId="612FCF9D" w:rsidR="006B5C49" w:rsidRDefault="006B5C49" w:rsidP="006B5C49">
      <w:pPr>
        <w:spacing w:after="120" w:line="240" w:lineRule="auto"/>
        <w:jc w:val="center"/>
        <w:rPr>
          <w:b/>
          <w:bCs/>
        </w:rPr>
      </w:pPr>
      <w:r w:rsidRPr="00FB147C">
        <w:rPr>
          <w:b/>
          <w:bCs/>
        </w:rPr>
        <w:t>202</w:t>
      </w:r>
      <w:r w:rsidR="00CA667E">
        <w:rPr>
          <w:b/>
          <w:bCs/>
        </w:rPr>
        <w:t>3</w:t>
      </w:r>
      <w:r>
        <w:rPr>
          <w:b/>
          <w:bCs/>
        </w:rPr>
        <w:t xml:space="preserve"> ASHRAE </w:t>
      </w:r>
      <w:r w:rsidR="00F47BA7">
        <w:rPr>
          <w:b/>
          <w:bCs/>
        </w:rPr>
        <w:t xml:space="preserve">Summer </w:t>
      </w:r>
      <w:r>
        <w:rPr>
          <w:b/>
          <w:bCs/>
        </w:rPr>
        <w:t>Meeting</w:t>
      </w:r>
    </w:p>
    <w:p w14:paraId="332F4E0B" w14:textId="67428FCC" w:rsidR="006B5C49" w:rsidRDefault="00FB147C" w:rsidP="006B5C49">
      <w:pPr>
        <w:spacing w:after="120" w:line="240" w:lineRule="auto"/>
        <w:jc w:val="center"/>
        <w:rPr>
          <w:b/>
          <w:bCs/>
        </w:rPr>
      </w:pPr>
      <w:r>
        <w:rPr>
          <w:b/>
          <w:bCs/>
        </w:rPr>
        <w:t>Hybrid</w:t>
      </w:r>
      <w:r w:rsidR="006B5C49">
        <w:rPr>
          <w:b/>
          <w:bCs/>
        </w:rPr>
        <w:t xml:space="preserve"> Conference</w:t>
      </w:r>
    </w:p>
    <w:p w14:paraId="38D1CA4C" w14:textId="77777777" w:rsidR="006B5C49" w:rsidRDefault="006B5C49" w:rsidP="006B5C49">
      <w:pPr>
        <w:spacing w:after="120" w:line="240" w:lineRule="auto"/>
        <w:jc w:val="center"/>
        <w:rPr>
          <w:b/>
          <w:bCs/>
        </w:rPr>
      </w:pPr>
    </w:p>
    <w:p w14:paraId="634A9854" w14:textId="3767383C" w:rsidR="006B5C49" w:rsidRDefault="00F47BA7" w:rsidP="006B5C49">
      <w:pPr>
        <w:spacing w:after="120" w:line="240" w:lineRule="auto"/>
        <w:jc w:val="center"/>
        <w:rPr>
          <w:b/>
          <w:bCs/>
        </w:rPr>
      </w:pPr>
      <w:r>
        <w:rPr>
          <w:b/>
          <w:bCs/>
        </w:rPr>
        <w:t>Tuesday 6</w:t>
      </w:r>
      <w:r w:rsidR="00C561C6">
        <w:rPr>
          <w:b/>
          <w:bCs/>
        </w:rPr>
        <w:t>/</w:t>
      </w:r>
      <w:r>
        <w:rPr>
          <w:b/>
          <w:bCs/>
        </w:rPr>
        <w:t>27</w:t>
      </w:r>
      <w:r w:rsidR="006B5C49">
        <w:rPr>
          <w:b/>
          <w:bCs/>
        </w:rPr>
        <w:t>/202</w:t>
      </w:r>
      <w:r w:rsidR="00C561C6">
        <w:rPr>
          <w:b/>
          <w:bCs/>
        </w:rPr>
        <w:t>3</w:t>
      </w:r>
      <w:r w:rsidR="006B5C49">
        <w:rPr>
          <w:b/>
          <w:bCs/>
        </w:rPr>
        <w:t xml:space="preserve">, </w:t>
      </w:r>
      <w:r>
        <w:rPr>
          <w:b/>
          <w:bCs/>
        </w:rPr>
        <w:t>1</w:t>
      </w:r>
      <w:r w:rsidR="006B5C49">
        <w:rPr>
          <w:b/>
          <w:bCs/>
        </w:rPr>
        <w:t xml:space="preserve">:00 - </w:t>
      </w:r>
      <w:r w:rsidR="00B55212">
        <w:rPr>
          <w:b/>
          <w:bCs/>
        </w:rPr>
        <w:t>3</w:t>
      </w:r>
      <w:r w:rsidR="006B5C49">
        <w:rPr>
          <w:b/>
          <w:bCs/>
        </w:rPr>
        <w:t>:</w:t>
      </w:r>
      <w:r>
        <w:rPr>
          <w:b/>
          <w:bCs/>
        </w:rPr>
        <w:t>00</w:t>
      </w:r>
      <w:r w:rsidR="006B5C49">
        <w:rPr>
          <w:b/>
          <w:bCs/>
        </w:rPr>
        <w:t xml:space="preserve"> PM </w:t>
      </w:r>
      <w:r w:rsidR="007F6E43">
        <w:rPr>
          <w:b/>
          <w:bCs/>
        </w:rPr>
        <w:t>E</w:t>
      </w:r>
      <w:r w:rsidR="00CA667E">
        <w:rPr>
          <w:b/>
          <w:bCs/>
        </w:rPr>
        <w:t>S</w:t>
      </w:r>
      <w:r w:rsidR="007F6E43">
        <w:rPr>
          <w:b/>
          <w:bCs/>
        </w:rPr>
        <w:t>T</w:t>
      </w:r>
    </w:p>
    <w:p w14:paraId="2000B78D" w14:textId="1ECF5A68" w:rsidR="0007259F" w:rsidRDefault="00135006" w:rsidP="006B5C49">
      <w:pPr>
        <w:spacing w:after="120" w:line="240" w:lineRule="auto"/>
        <w:jc w:val="center"/>
        <w:rPr>
          <w:b/>
          <w:bCs/>
        </w:rPr>
      </w:pPr>
      <w:r>
        <w:rPr>
          <w:b/>
          <w:bCs/>
        </w:rPr>
        <w:t xml:space="preserve">Tampa Marriott Waterside, </w:t>
      </w:r>
    </w:p>
    <w:p w14:paraId="542A4029" w14:textId="633AD07D" w:rsidR="0007259F" w:rsidRDefault="00135006" w:rsidP="006B5C49">
      <w:pPr>
        <w:spacing w:after="120" w:line="240" w:lineRule="auto"/>
        <w:jc w:val="center"/>
      </w:pPr>
      <w:r>
        <w:rPr>
          <w:b/>
          <w:bCs/>
        </w:rPr>
        <w:t>Meeting Room #1 (2)</w:t>
      </w:r>
    </w:p>
    <w:p w14:paraId="55A5264E" w14:textId="4BA2B94F" w:rsidR="00856C65" w:rsidRDefault="00856C65" w:rsidP="00856C65">
      <w:pPr>
        <w:shd w:val="clear" w:color="auto" w:fill="FFFFFF"/>
        <w:spacing w:after="0"/>
        <w:rPr>
          <w:rFonts w:ascii="Arial" w:eastAsia="Arial" w:hAnsi="Arial" w:cs="Arial"/>
          <w:color w:val="222222"/>
        </w:rPr>
      </w:pPr>
      <w:r>
        <w:rPr>
          <w:rFonts w:ascii="Arial" w:eastAsia="Arial" w:hAnsi="Arial" w:cs="Arial"/>
          <w:color w:val="222222"/>
        </w:rPr>
        <w:t>Meeting link:</w:t>
      </w:r>
    </w:p>
    <w:p w14:paraId="2A8BA72D" w14:textId="420E3F1D" w:rsidR="00C225E8" w:rsidRPr="00C225E8" w:rsidRDefault="00C225E8" w:rsidP="00C225E8">
      <w:pPr>
        <w:shd w:val="clear" w:color="auto" w:fill="FFFFFF"/>
        <w:spacing w:after="0" w:line="240" w:lineRule="auto"/>
        <w:rPr>
          <w:rFonts w:ascii="Arial" w:eastAsia="Times New Roman" w:hAnsi="Arial" w:cs="Arial"/>
          <w:color w:val="222222"/>
          <w:sz w:val="20"/>
          <w:szCs w:val="20"/>
        </w:rPr>
      </w:pPr>
    </w:p>
    <w:p w14:paraId="73C55A62" w14:textId="47FDEA14" w:rsidR="00C225E8" w:rsidRPr="00CD5B94" w:rsidRDefault="00E14C30" w:rsidP="00C225E8">
      <w:pPr>
        <w:shd w:val="clear" w:color="auto" w:fill="FFFFFF"/>
        <w:spacing w:after="0" w:line="240" w:lineRule="auto"/>
        <w:rPr>
          <w:rFonts w:ascii="Arial" w:eastAsia="Times New Roman" w:hAnsi="Arial" w:cs="Arial"/>
          <w:color w:val="222222"/>
          <w:sz w:val="32"/>
          <w:szCs w:val="32"/>
          <w:vertAlign w:val="superscript"/>
        </w:rPr>
      </w:pPr>
      <w:r w:rsidRPr="00E14C30">
        <w:rPr>
          <w:sz w:val="28"/>
          <w:szCs w:val="28"/>
          <w:vertAlign w:val="superscript"/>
        </w:rPr>
        <w:t>Link</w:t>
      </w:r>
      <w:r w:rsidRPr="00E14C30">
        <w:rPr>
          <w:b/>
          <w:sz w:val="28"/>
          <w:szCs w:val="28"/>
          <w:vertAlign w:val="superscript"/>
        </w:rPr>
        <w:t xml:space="preserve">:  </w:t>
      </w:r>
      <w:r w:rsidRPr="00CD5B94">
        <w:rPr>
          <w:rFonts w:ascii="Roboto" w:hAnsi="Roboto"/>
          <w:color w:val="5F6368"/>
          <w:spacing w:val="5"/>
          <w:sz w:val="32"/>
          <w:szCs w:val="32"/>
          <w:shd w:val="clear" w:color="auto" w:fill="FFFFFF"/>
          <w:vertAlign w:val="superscript"/>
        </w:rPr>
        <w:t>meet.google.com/</w:t>
      </w:r>
      <w:proofErr w:type="spellStart"/>
      <w:r w:rsidRPr="00CD5B94">
        <w:rPr>
          <w:rFonts w:ascii="Roboto" w:hAnsi="Roboto"/>
          <w:color w:val="5F6368"/>
          <w:spacing w:val="5"/>
          <w:sz w:val="32"/>
          <w:szCs w:val="32"/>
          <w:shd w:val="clear" w:color="auto" w:fill="FFFFFF"/>
          <w:vertAlign w:val="superscript"/>
        </w:rPr>
        <w:t>amk-bfxx-nrf</w:t>
      </w:r>
      <w:proofErr w:type="spellEnd"/>
    </w:p>
    <w:p w14:paraId="4FF29325" w14:textId="414D2F8B" w:rsidR="006B5C49" w:rsidRDefault="006B5C49" w:rsidP="00CD5B94">
      <w:pPr>
        <w:rPr>
          <w:b/>
          <w:color w:val="000000" w:themeColor="text1"/>
        </w:rPr>
      </w:pPr>
      <w:r>
        <w:rPr>
          <w:noProof/>
        </w:rPr>
        <mc:AlternateContent>
          <mc:Choice Requires="wps">
            <w:drawing>
              <wp:anchor distT="45720" distB="45720" distL="114300" distR="114300" simplePos="0" relativeHeight="251658240" behindDoc="0" locked="1" layoutInCell="1" allowOverlap="1" wp14:anchorId="138F5494" wp14:editId="3AA81328">
                <wp:simplePos x="0" y="0"/>
                <wp:positionH relativeFrom="page">
                  <wp:posOffset>5918200</wp:posOffset>
                </wp:positionH>
                <wp:positionV relativeFrom="page">
                  <wp:posOffset>615950</wp:posOffset>
                </wp:positionV>
                <wp:extent cx="1313180" cy="1549400"/>
                <wp:effectExtent l="0" t="0" r="20320" b="127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549400"/>
                        </a:xfrm>
                        <a:prstGeom prst="rect">
                          <a:avLst/>
                        </a:prstGeom>
                        <a:solidFill>
                          <a:srgbClr val="FFFFFF"/>
                        </a:solidFill>
                        <a:ln w="9525">
                          <a:solidFill>
                            <a:srgbClr val="000000"/>
                          </a:solidFill>
                          <a:miter lim="800000"/>
                          <a:headEnd/>
                          <a:tailEnd/>
                        </a:ln>
                      </wps:spPr>
                      <wps:txbx>
                        <w:txbxContent>
                          <w:p w14:paraId="547BD414" w14:textId="77777777" w:rsidR="006B5C49" w:rsidRDefault="006B5C49" w:rsidP="006B5C49">
                            <w:pPr>
                              <w:spacing w:after="0" w:line="240" w:lineRule="auto"/>
                              <w:jc w:val="center"/>
                            </w:pPr>
                            <w:r>
                              <w:t>SIGN IN SHEET</w:t>
                            </w:r>
                          </w:p>
                          <w:p w14:paraId="2D83F23C" w14:textId="77777777" w:rsidR="006B5C49" w:rsidRDefault="006B5C49" w:rsidP="006B5C49">
                            <w:pPr>
                              <w:spacing w:after="0" w:line="240" w:lineRule="auto"/>
                              <w:jc w:val="center"/>
                              <w:rPr>
                                <w:b/>
                                <w:bCs/>
                              </w:rPr>
                            </w:pPr>
                            <w:r>
                              <w:rPr>
                                <w:b/>
                                <w:bCs/>
                              </w:rPr>
                              <w:t>QR CODE</w:t>
                            </w:r>
                          </w:p>
                          <w:p w14:paraId="39F0C203" w14:textId="77777777" w:rsidR="006B5C49" w:rsidRDefault="006B5C49" w:rsidP="006B5C49">
                            <w:pPr>
                              <w:spacing w:after="0" w:line="240" w:lineRule="auto"/>
                              <w:jc w:val="center"/>
                              <w:rPr>
                                <w:b/>
                                <w:bCs/>
                                <w:sz w:val="16"/>
                                <w:szCs w:val="16"/>
                              </w:rPr>
                            </w:pPr>
                          </w:p>
                          <w:p w14:paraId="644FBB3D" w14:textId="77777777" w:rsidR="006B5C49" w:rsidRDefault="006B5C49" w:rsidP="006B5C49">
                            <w:pPr>
                              <w:spacing w:after="0" w:line="240" w:lineRule="auto"/>
                              <w:jc w:val="center"/>
                              <w:rPr>
                                <w:b/>
                                <w:bCs/>
                                <w:sz w:val="16"/>
                                <w:szCs w:val="16"/>
                              </w:rPr>
                            </w:pPr>
                            <w:r>
                              <w:rPr>
                                <w:b/>
                                <w:bCs/>
                                <w:sz w:val="16"/>
                                <w:szCs w:val="16"/>
                              </w:rPr>
                              <w:t>Google DOCS</w:t>
                            </w:r>
                          </w:p>
                          <w:p w14:paraId="61CEFE4E" w14:textId="77777777" w:rsidR="006B5C49" w:rsidRDefault="00517E5E" w:rsidP="006B5C49">
                            <w:pPr>
                              <w:spacing w:after="0" w:line="240" w:lineRule="auto"/>
                              <w:jc w:val="center"/>
                              <w:rPr>
                                <w:sz w:val="16"/>
                                <w:szCs w:val="16"/>
                              </w:rPr>
                            </w:pPr>
                            <w:hyperlink r:id="rId7" w:history="1">
                              <w:r w:rsidR="006B5C49">
                                <w:rPr>
                                  <w:rStyle w:val="Hyperlink"/>
                                  <w:sz w:val="16"/>
                                  <w:szCs w:val="16"/>
                                </w:rPr>
                                <w:t>https://www.youtube.com/watch?v=w_HTuyuikeo</w:t>
                              </w:r>
                            </w:hyperlink>
                          </w:p>
                          <w:p w14:paraId="5CFEECCC" w14:textId="77777777" w:rsidR="006B5C49" w:rsidRDefault="006B5C49" w:rsidP="006B5C49">
                            <w:pPr>
                              <w:spacing w:after="0" w:line="240" w:lineRule="auto"/>
                              <w:jc w:val="center"/>
                              <w:rPr>
                                <w:sz w:val="16"/>
                                <w:szCs w:val="16"/>
                              </w:rPr>
                            </w:pPr>
                          </w:p>
                          <w:p w14:paraId="3ACF2E9E" w14:textId="77777777" w:rsidR="006B5C49" w:rsidRDefault="006B5C49" w:rsidP="006B5C49">
                            <w:pPr>
                              <w:spacing w:after="0" w:line="240" w:lineRule="auto"/>
                              <w:jc w:val="center"/>
                              <w:rPr>
                                <w:sz w:val="16"/>
                                <w:szCs w:val="16"/>
                              </w:rPr>
                            </w:pPr>
                            <w:r>
                              <w:rPr>
                                <w:sz w:val="16"/>
                                <w:szCs w:val="16"/>
                              </w:rPr>
                              <w:t>WORD</w:t>
                            </w:r>
                          </w:p>
                          <w:p w14:paraId="393C3B71" w14:textId="77777777" w:rsidR="006B5C49" w:rsidRDefault="00517E5E" w:rsidP="006B5C49">
                            <w:pPr>
                              <w:spacing w:after="0" w:line="240" w:lineRule="auto"/>
                              <w:jc w:val="center"/>
                              <w:rPr>
                                <w:sz w:val="16"/>
                                <w:szCs w:val="16"/>
                              </w:rPr>
                            </w:pPr>
                            <w:hyperlink r:id="rId8" w:history="1">
                              <w:r w:rsidR="006B5C49">
                                <w:rPr>
                                  <w:rStyle w:val="Hyperlink"/>
                                  <w:sz w:val="16"/>
                                  <w:szCs w:val="16"/>
                                </w:rPr>
                                <w:t>https://www.youtube.com/watch?v=7Y-eKur822k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F5494" id="_x0000_t202" coordsize="21600,21600" o:spt="202" path="m,l,21600r21600,l21600,xe">
                <v:stroke joinstyle="miter"/>
                <v:path gradientshapeok="t" o:connecttype="rect"/>
              </v:shapetype>
              <v:shape id="Text Box 217" o:spid="_x0000_s1026" type="#_x0000_t202" style="position:absolute;margin-left:466pt;margin-top:48.5pt;width:103.4pt;height:122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">
                <v:textbox>
                  <w:txbxContent>
                    <w:p w14:paraId="547BD414" w14:textId="77777777" w:rsidR="006B5C49" w:rsidRDefault="006B5C49" w:rsidP="006B5C49">
                      <w:pPr>
                        <w:spacing w:after="0" w:line="240" w:lineRule="auto"/>
                        <w:jc w:val="center"/>
                      </w:pPr>
                      <w:r>
                        <w:t>SIGN IN SHEET</w:t>
                      </w:r>
                    </w:p>
                    <w:p w14:paraId="2D83F23C" w14:textId="77777777" w:rsidR="006B5C49" w:rsidRDefault="006B5C49" w:rsidP="006B5C49">
                      <w:pPr>
                        <w:spacing w:after="0" w:line="240" w:lineRule="auto"/>
                        <w:jc w:val="center"/>
                        <w:rPr>
                          <w:b/>
                          <w:bCs/>
                        </w:rPr>
                      </w:pPr>
                      <w:r>
                        <w:rPr>
                          <w:b/>
                          <w:bCs/>
                        </w:rPr>
                        <w:t>QR CODE</w:t>
                      </w:r>
                    </w:p>
                    <w:p w14:paraId="39F0C203" w14:textId="77777777" w:rsidR="006B5C49" w:rsidRDefault="006B5C49" w:rsidP="006B5C49">
                      <w:pPr>
                        <w:spacing w:after="0" w:line="240" w:lineRule="auto"/>
                        <w:jc w:val="center"/>
                        <w:rPr>
                          <w:b/>
                          <w:bCs/>
                          <w:sz w:val="16"/>
                          <w:szCs w:val="16"/>
                        </w:rPr>
                      </w:pPr>
                    </w:p>
                    <w:p w14:paraId="644FBB3D" w14:textId="77777777" w:rsidR="006B5C49" w:rsidRDefault="006B5C49" w:rsidP="006B5C49">
                      <w:pPr>
                        <w:spacing w:after="0" w:line="240" w:lineRule="auto"/>
                        <w:jc w:val="center"/>
                        <w:rPr>
                          <w:b/>
                          <w:bCs/>
                          <w:sz w:val="16"/>
                          <w:szCs w:val="16"/>
                        </w:rPr>
                      </w:pPr>
                      <w:r>
                        <w:rPr>
                          <w:b/>
                          <w:bCs/>
                          <w:sz w:val="16"/>
                          <w:szCs w:val="16"/>
                        </w:rPr>
                        <w:t>Google DOCS</w:t>
                      </w:r>
                    </w:p>
                    <w:p w14:paraId="61CEFE4E" w14:textId="77777777" w:rsidR="006B5C49" w:rsidRDefault="00916A0C" w:rsidP="006B5C49">
                      <w:pPr>
                        <w:spacing w:after="0" w:line="240" w:lineRule="auto"/>
                        <w:jc w:val="center"/>
                        <w:rPr>
                          <w:sz w:val="16"/>
                          <w:szCs w:val="16"/>
                        </w:rPr>
                      </w:pPr>
                      <w:hyperlink r:id="rId10" w:history="1">
                        <w:r w:rsidR="006B5C49">
                          <w:rPr>
                            <w:rStyle w:val="Hyperlink"/>
                            <w:sz w:val="16"/>
                            <w:szCs w:val="16"/>
                          </w:rPr>
                          <w:t>https://www.youtube.com/watch?v=w_HTuyuikeo</w:t>
                        </w:r>
                      </w:hyperlink>
                    </w:p>
                    <w:p w14:paraId="5CFEECCC" w14:textId="77777777" w:rsidR="006B5C49" w:rsidRDefault="006B5C49" w:rsidP="006B5C49">
                      <w:pPr>
                        <w:spacing w:after="0" w:line="240" w:lineRule="auto"/>
                        <w:jc w:val="center"/>
                        <w:rPr>
                          <w:sz w:val="16"/>
                          <w:szCs w:val="16"/>
                        </w:rPr>
                      </w:pPr>
                    </w:p>
                    <w:p w14:paraId="3ACF2E9E" w14:textId="77777777" w:rsidR="006B5C49" w:rsidRDefault="006B5C49" w:rsidP="006B5C49">
                      <w:pPr>
                        <w:spacing w:after="0" w:line="240" w:lineRule="auto"/>
                        <w:jc w:val="center"/>
                        <w:rPr>
                          <w:sz w:val="16"/>
                          <w:szCs w:val="16"/>
                        </w:rPr>
                      </w:pPr>
                      <w:r>
                        <w:rPr>
                          <w:sz w:val="16"/>
                          <w:szCs w:val="16"/>
                        </w:rPr>
                        <w:t>WORD</w:t>
                      </w:r>
                    </w:p>
                    <w:p w14:paraId="393C3B71" w14:textId="77777777" w:rsidR="006B5C49" w:rsidRDefault="00916A0C" w:rsidP="006B5C49">
                      <w:pPr>
                        <w:spacing w:after="0" w:line="240" w:lineRule="auto"/>
                        <w:jc w:val="center"/>
                        <w:rPr>
                          <w:sz w:val="16"/>
                          <w:szCs w:val="16"/>
                        </w:rPr>
                      </w:pPr>
                      <w:hyperlink r:id="rId11" w:history="1">
                        <w:r w:rsidR="006B5C49">
                          <w:rPr>
                            <w:rStyle w:val="Hyperlink"/>
                            <w:sz w:val="16"/>
                            <w:szCs w:val="16"/>
                          </w:rPr>
                          <w:t>https://www.youtube.com/watch?v=7Y-eKur822k</w:t>
                        </w:r>
                      </w:hyperlink>
                    </w:p>
                  </w:txbxContent>
                </v:textbox>
                <w10:wrap anchorx="page" anchory="page"/>
                <w10:anchorlock/>
              </v:shape>
            </w:pict>
          </mc:Fallback>
        </mc:AlternateContent>
      </w:r>
      <w:r>
        <w:rPr>
          <w:b/>
          <w:color w:val="000000" w:themeColor="text1"/>
        </w:rPr>
        <w:t>Call to order</w:t>
      </w:r>
      <w:r>
        <w:rPr>
          <w:b/>
          <w:color w:val="000000" w:themeColor="text1"/>
        </w:rPr>
        <w:tab/>
      </w:r>
      <w:r w:rsidR="00B21397">
        <w:rPr>
          <w:b/>
          <w:color w:val="000000" w:themeColor="text1"/>
        </w:rPr>
        <w:tab/>
      </w:r>
      <w:r w:rsidR="00B21397">
        <w:rPr>
          <w:b/>
          <w:color w:val="000000" w:themeColor="text1"/>
        </w:rPr>
        <w:tab/>
      </w:r>
      <w:r w:rsidR="00B21397">
        <w:rPr>
          <w:b/>
          <w:color w:val="000000" w:themeColor="text1"/>
        </w:rPr>
        <w:tab/>
      </w:r>
      <w:r w:rsidR="00B21397">
        <w:rPr>
          <w:b/>
          <w:color w:val="000000" w:themeColor="text1"/>
        </w:rPr>
        <w:tab/>
      </w:r>
      <w:r w:rsidR="00B21397">
        <w:rPr>
          <w:b/>
          <w:color w:val="000000" w:themeColor="text1"/>
        </w:rPr>
        <w:tab/>
      </w:r>
      <w:r w:rsidR="00B21397">
        <w:rPr>
          <w:b/>
          <w:color w:val="000000" w:themeColor="text1"/>
        </w:rPr>
        <w:tab/>
      </w:r>
      <w:r w:rsidR="00B21397">
        <w:rPr>
          <w:b/>
          <w:color w:val="000000" w:themeColor="text1"/>
        </w:rPr>
        <w:tab/>
      </w:r>
      <w:r w:rsidR="00B21397">
        <w:rPr>
          <w:b/>
          <w:color w:val="000000" w:themeColor="text1"/>
        </w:rPr>
        <w:tab/>
      </w:r>
      <w:r w:rsidR="00B21397">
        <w:rPr>
          <w:b/>
          <w:color w:val="000000" w:themeColor="text1"/>
        </w:rPr>
        <w:tab/>
      </w:r>
      <w:r w:rsidR="00856C65" w:rsidRPr="00856C65">
        <w:rPr>
          <w:b/>
        </w:rPr>
        <w:t>Bob Moss</w:t>
      </w:r>
    </w:p>
    <w:p w14:paraId="34DA96AA" w14:textId="5C3AB5A4" w:rsidR="006B5C49" w:rsidRPr="00E83E79" w:rsidRDefault="006B5C49" w:rsidP="00E83E79">
      <w:pPr>
        <w:pStyle w:val="ListParagraph"/>
        <w:numPr>
          <w:ilvl w:val="0"/>
          <w:numId w:val="1"/>
        </w:numPr>
        <w:tabs>
          <w:tab w:val="clear" w:pos="720"/>
          <w:tab w:val="left" w:pos="360"/>
          <w:tab w:val="right" w:pos="9360"/>
        </w:tabs>
        <w:spacing w:before="240" w:after="0" w:line="240" w:lineRule="auto"/>
        <w:ind w:left="360"/>
        <w:rPr>
          <w:color w:val="FF0000"/>
        </w:rPr>
      </w:pPr>
      <w:r>
        <w:rPr>
          <w:b/>
        </w:rPr>
        <w:t xml:space="preserve">Review Scope </w:t>
      </w:r>
      <w:r w:rsidR="00E83E79">
        <w:rPr>
          <w:rFonts w:ascii="Arial" w:hAnsi="Arial" w:cs="Arial"/>
          <w:color w:val="333333"/>
          <w:sz w:val="23"/>
          <w:szCs w:val="23"/>
          <w:shd w:val="clear" w:color="auto" w:fill="FFFFFF"/>
        </w:rPr>
        <w:t>TC 7.7 is concerned with field testing, balancing and adjusting of air-conditioning systems including the identification, organization and development of procedures for performing those field operations necessary to ensure optimum system performance within the limitations of the equipment, design, and installation.</w:t>
      </w:r>
    </w:p>
    <w:p w14:paraId="53574A4A" w14:textId="77777777" w:rsidR="00E83E79" w:rsidRPr="00E83E79" w:rsidRDefault="00E83E79" w:rsidP="00E83E79">
      <w:pPr>
        <w:tabs>
          <w:tab w:val="left" w:pos="360"/>
          <w:tab w:val="right" w:pos="9360"/>
        </w:tabs>
        <w:spacing w:before="240" w:after="0" w:line="240" w:lineRule="auto"/>
        <w:rPr>
          <w:color w:val="FF0000"/>
        </w:rPr>
      </w:pPr>
    </w:p>
    <w:p w14:paraId="40D2D26C" w14:textId="11893E78" w:rsidR="006B5C49" w:rsidRDefault="006B5C49" w:rsidP="006B5C49">
      <w:pPr>
        <w:pStyle w:val="ListParagraph"/>
        <w:numPr>
          <w:ilvl w:val="0"/>
          <w:numId w:val="1"/>
        </w:numPr>
        <w:tabs>
          <w:tab w:val="clear" w:pos="720"/>
          <w:tab w:val="left" w:pos="360"/>
          <w:tab w:val="right" w:pos="9360"/>
        </w:tabs>
        <w:spacing w:before="240" w:after="0" w:line="240" w:lineRule="auto"/>
        <w:ind w:left="360"/>
        <w:rPr>
          <w:b/>
        </w:rPr>
      </w:pPr>
      <w:r>
        <w:rPr>
          <w:b/>
          <w:color w:val="000000"/>
        </w:rPr>
        <w:t xml:space="preserve">ASHRAE Code of Ethics Commitment </w:t>
      </w:r>
      <w:r>
        <w:rPr>
          <w:b/>
          <w:color w:val="000000"/>
        </w:rPr>
        <w:tab/>
      </w:r>
      <w:bookmarkStart w:id="0" w:name="_Hlk93996746"/>
      <w:r w:rsidR="00856C65" w:rsidRPr="00856C65">
        <w:rPr>
          <w:b/>
        </w:rPr>
        <w:t>Bob Moss</w:t>
      </w:r>
      <w:bookmarkEnd w:id="0"/>
    </w:p>
    <w:p w14:paraId="72DF4AD4" w14:textId="77777777" w:rsidR="006B5C49" w:rsidRDefault="006B5C49" w:rsidP="006B5C49">
      <w:pPr>
        <w:pStyle w:val="ListParagraph"/>
        <w:jc w:val="both"/>
        <w:rPr>
          <w:rStyle w:val="Hyperlink"/>
        </w:rPr>
      </w:pPr>
      <w:r>
        <w:t xml:space="preserve">“In this and all other ASHRAE meetings, we will act with honesty, fairness, courtesy, competence, integrity and respect for others, and we shall avoid all real or perceived conflicts of interests.”    See full ASHRAE Code of Ethics: </w:t>
      </w:r>
      <w:hyperlink r:id="rId12" w:history="1">
        <w:r>
          <w:rPr>
            <w:rStyle w:val="Hyperlink"/>
          </w:rPr>
          <w:t>https://www.ashrae.org/about-ashrae/ashrae-code-of-ethics</w:t>
        </w:r>
      </w:hyperlink>
    </w:p>
    <w:p w14:paraId="60CBBA27" w14:textId="77777777" w:rsidR="00E83E79" w:rsidRDefault="00E83E79" w:rsidP="006B5C49">
      <w:pPr>
        <w:pStyle w:val="ListParagraph"/>
        <w:jc w:val="both"/>
        <w:rPr>
          <w:rStyle w:val="Hyperlink"/>
        </w:rPr>
      </w:pPr>
    </w:p>
    <w:p w14:paraId="4EC411AB" w14:textId="77777777" w:rsidR="00E83E79" w:rsidRDefault="00E83E79" w:rsidP="006B5C49">
      <w:pPr>
        <w:pStyle w:val="ListParagraph"/>
        <w:jc w:val="both"/>
        <w:rPr>
          <w:rStyle w:val="Hyperlink"/>
        </w:rPr>
      </w:pPr>
    </w:p>
    <w:p w14:paraId="7B469FCC" w14:textId="77777777" w:rsidR="006B5C49" w:rsidRDefault="006B5C49" w:rsidP="006B5C49">
      <w:pPr>
        <w:numPr>
          <w:ilvl w:val="0"/>
          <w:numId w:val="1"/>
        </w:numPr>
        <w:tabs>
          <w:tab w:val="clear" w:pos="720"/>
          <w:tab w:val="left" w:pos="360"/>
          <w:tab w:val="right" w:pos="9360"/>
        </w:tabs>
        <w:spacing w:before="240" w:after="0" w:line="240" w:lineRule="auto"/>
        <w:ind w:left="360"/>
        <w:rPr>
          <w:b/>
        </w:rPr>
      </w:pPr>
      <w:r>
        <w:rPr>
          <w:b/>
        </w:rPr>
        <w:t>Introductions</w:t>
      </w:r>
      <w:r>
        <w:rPr>
          <w:b/>
        </w:rPr>
        <w:tab/>
      </w:r>
      <w:r w:rsidRPr="00956ED6">
        <w:rPr>
          <w:b/>
        </w:rPr>
        <w:t>All</w:t>
      </w:r>
    </w:p>
    <w:p w14:paraId="5F6D4DD1" w14:textId="7206279F" w:rsidR="006B5C49" w:rsidRDefault="006B5C49" w:rsidP="006B5C49">
      <w:pPr>
        <w:numPr>
          <w:ilvl w:val="1"/>
          <w:numId w:val="1"/>
        </w:numPr>
        <w:tabs>
          <w:tab w:val="clear" w:pos="1440"/>
          <w:tab w:val="left" w:pos="360"/>
          <w:tab w:val="num" w:pos="1080"/>
          <w:tab w:val="right" w:pos="9360"/>
        </w:tabs>
        <w:spacing w:after="0" w:line="240" w:lineRule="auto"/>
        <w:ind w:left="1080"/>
      </w:pPr>
      <w:r>
        <w:t>Determination of a quorum</w:t>
      </w:r>
      <w:r>
        <w:tab/>
      </w:r>
      <w:r w:rsidR="00956ED6" w:rsidRPr="002F2AFD">
        <w:rPr>
          <w:b/>
          <w:bCs/>
        </w:rPr>
        <w:t xml:space="preserve">Jason </w:t>
      </w:r>
      <w:proofErr w:type="spellStart"/>
      <w:r w:rsidR="00956ED6" w:rsidRPr="002F2AFD">
        <w:rPr>
          <w:b/>
          <w:bCs/>
        </w:rPr>
        <w:t>Hauska</w:t>
      </w:r>
      <w:proofErr w:type="spellEnd"/>
    </w:p>
    <w:p w14:paraId="7F4F3CBD" w14:textId="166D9EF8" w:rsidR="006B5C49" w:rsidRDefault="006B5C49" w:rsidP="006B5C49">
      <w:pPr>
        <w:spacing w:after="60"/>
        <w:jc w:val="center"/>
        <w:rPr>
          <w:i/>
        </w:rPr>
      </w:pPr>
      <w:r>
        <w:rPr>
          <w:i/>
        </w:rPr>
        <w:t>VOTING MEMBERS FOR THIS MEETING (Need (</w:t>
      </w:r>
      <w:r w:rsidR="00956ED6">
        <w:rPr>
          <w:i/>
        </w:rPr>
        <w:t>5</w:t>
      </w:r>
      <w:r>
        <w:rPr>
          <w:i/>
        </w:rPr>
        <w:t>) or ½+</w:t>
      </w:r>
      <w:proofErr w:type="gramStart"/>
      <w:r>
        <w:rPr>
          <w:i/>
        </w:rPr>
        <w:t>1  for</w:t>
      </w:r>
      <w:proofErr w:type="gramEnd"/>
      <w:r>
        <w:rPr>
          <w:i/>
        </w:rPr>
        <w:t xml:space="preserve"> a Quorum)</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61"/>
        <w:gridCol w:w="269"/>
        <w:gridCol w:w="3220"/>
        <w:gridCol w:w="1476"/>
      </w:tblGrid>
      <w:tr w:rsidR="00562262" w14:paraId="1972BF8E" w14:textId="77777777" w:rsidTr="006B5C49">
        <w:trPr>
          <w:trHeight w:val="279"/>
        </w:trPr>
        <w:tc>
          <w:tcPr>
            <w:tcW w:w="3145" w:type="dxa"/>
            <w:tcBorders>
              <w:top w:val="single" w:sz="4" w:space="0" w:color="auto"/>
              <w:left w:val="single" w:sz="4" w:space="0" w:color="auto"/>
              <w:bottom w:val="single" w:sz="4" w:space="0" w:color="auto"/>
              <w:right w:val="single" w:sz="4" w:space="0" w:color="auto"/>
            </w:tcBorders>
            <w:hideMark/>
          </w:tcPr>
          <w:p w14:paraId="1DDA1B7E" w14:textId="66328673" w:rsidR="00562262" w:rsidRDefault="00562262" w:rsidP="00562262">
            <w:r w:rsidRPr="00856C65">
              <w:rPr>
                <w:b/>
              </w:rPr>
              <w:t>Bob Moss</w:t>
            </w:r>
          </w:p>
        </w:tc>
        <w:tc>
          <w:tcPr>
            <w:tcW w:w="1461" w:type="dxa"/>
            <w:tcBorders>
              <w:top w:val="single" w:sz="4" w:space="0" w:color="auto"/>
              <w:left w:val="single" w:sz="4" w:space="0" w:color="auto"/>
              <w:bottom w:val="single" w:sz="4" w:space="0" w:color="auto"/>
              <w:right w:val="single" w:sz="4" w:space="0" w:color="auto"/>
            </w:tcBorders>
            <w:vAlign w:val="center"/>
            <w:hideMark/>
          </w:tcPr>
          <w:p w14:paraId="535D7BED" w14:textId="7818ABD4" w:rsidR="00562262" w:rsidRDefault="00562262" w:rsidP="00562262">
            <w:pPr>
              <w:tabs>
                <w:tab w:val="right" w:pos="4109"/>
              </w:tabs>
            </w:pPr>
            <w:r w:rsidRPr="00CD5B94">
              <w:rPr>
                <w:highlight w:val="yellow"/>
              </w:rPr>
              <w:t>06/30/23</w:t>
            </w:r>
          </w:p>
        </w:tc>
        <w:tc>
          <w:tcPr>
            <w:tcW w:w="269" w:type="dxa"/>
            <w:tcBorders>
              <w:top w:val="nil"/>
              <w:left w:val="single" w:sz="4" w:space="0" w:color="auto"/>
              <w:bottom w:val="nil"/>
              <w:right w:val="single" w:sz="4" w:space="0" w:color="auto"/>
            </w:tcBorders>
            <w:vAlign w:val="center"/>
          </w:tcPr>
          <w:p w14:paraId="4468140E" w14:textId="77777777" w:rsidR="00562262" w:rsidRDefault="00562262" w:rsidP="00562262">
            <w:pPr>
              <w:rPr>
                <w:rFonts w:cs="Calibri"/>
              </w:rPr>
            </w:pPr>
          </w:p>
        </w:tc>
        <w:tc>
          <w:tcPr>
            <w:tcW w:w="3220" w:type="dxa"/>
            <w:tcBorders>
              <w:top w:val="single" w:sz="4" w:space="0" w:color="auto"/>
              <w:left w:val="single" w:sz="4" w:space="0" w:color="auto"/>
              <w:bottom w:val="single" w:sz="4" w:space="0" w:color="auto"/>
              <w:right w:val="single" w:sz="4" w:space="0" w:color="auto"/>
            </w:tcBorders>
            <w:hideMark/>
          </w:tcPr>
          <w:p w14:paraId="67D63892" w14:textId="1BA7C8CE" w:rsidR="00562262" w:rsidRDefault="00562262" w:rsidP="00562262">
            <w:pPr>
              <w:rPr>
                <w:rFonts w:cs="Calibri"/>
              </w:rPr>
            </w:pPr>
            <w:r>
              <w:rPr>
                <w:b/>
              </w:rPr>
              <w:t xml:space="preserve">John </w:t>
            </w:r>
            <w:proofErr w:type="spellStart"/>
            <w:r>
              <w:rPr>
                <w:b/>
              </w:rPr>
              <w:t>Sli</w:t>
            </w:r>
            <w:r w:rsidR="00321847">
              <w:rPr>
                <w:b/>
              </w:rPr>
              <w:t>gowski</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14:paraId="204530ED" w14:textId="42585A11" w:rsidR="00562262" w:rsidRDefault="00562262" w:rsidP="00562262">
            <w:pPr>
              <w:tabs>
                <w:tab w:val="right" w:pos="4214"/>
              </w:tabs>
              <w:rPr>
                <w:rFonts w:cs="Calibri"/>
              </w:rPr>
            </w:pPr>
            <w:r w:rsidRPr="00562262">
              <w:t>06/30/2</w:t>
            </w:r>
            <w:r w:rsidR="00321847">
              <w:t>4</w:t>
            </w:r>
          </w:p>
        </w:tc>
      </w:tr>
      <w:tr w:rsidR="00562262" w14:paraId="5D7C0707" w14:textId="77777777" w:rsidTr="00253D3F">
        <w:trPr>
          <w:trHeight w:val="279"/>
        </w:trPr>
        <w:tc>
          <w:tcPr>
            <w:tcW w:w="3145" w:type="dxa"/>
            <w:tcBorders>
              <w:top w:val="single" w:sz="4" w:space="0" w:color="auto"/>
              <w:left w:val="single" w:sz="4" w:space="0" w:color="auto"/>
              <w:bottom w:val="single" w:sz="4" w:space="0" w:color="auto"/>
              <w:right w:val="single" w:sz="4" w:space="0" w:color="auto"/>
            </w:tcBorders>
            <w:hideMark/>
          </w:tcPr>
          <w:p w14:paraId="622B5AB0" w14:textId="1CA193DF" w:rsidR="00562262" w:rsidRDefault="00562262" w:rsidP="00562262">
            <w:r>
              <w:rPr>
                <w:b/>
              </w:rPr>
              <w:t>Darryl DeAngelis</w:t>
            </w:r>
          </w:p>
        </w:tc>
        <w:tc>
          <w:tcPr>
            <w:tcW w:w="1461" w:type="dxa"/>
            <w:tcBorders>
              <w:top w:val="single" w:sz="4" w:space="0" w:color="auto"/>
              <w:left w:val="single" w:sz="4" w:space="0" w:color="auto"/>
              <w:bottom w:val="single" w:sz="4" w:space="0" w:color="auto"/>
              <w:right w:val="single" w:sz="4" w:space="0" w:color="auto"/>
            </w:tcBorders>
            <w:vAlign w:val="center"/>
            <w:hideMark/>
          </w:tcPr>
          <w:p w14:paraId="3443034E" w14:textId="1951487E" w:rsidR="00562262" w:rsidRDefault="00562262" w:rsidP="00562262">
            <w:pPr>
              <w:tabs>
                <w:tab w:val="right" w:pos="4109"/>
              </w:tabs>
            </w:pPr>
            <w:r w:rsidRPr="00562262">
              <w:t>06/30/2</w:t>
            </w:r>
            <w:r w:rsidR="00A634D3">
              <w:t>5</w:t>
            </w:r>
          </w:p>
        </w:tc>
        <w:tc>
          <w:tcPr>
            <w:tcW w:w="269" w:type="dxa"/>
            <w:tcBorders>
              <w:top w:val="nil"/>
              <w:left w:val="single" w:sz="4" w:space="0" w:color="auto"/>
              <w:bottom w:val="nil"/>
              <w:right w:val="single" w:sz="4" w:space="0" w:color="auto"/>
            </w:tcBorders>
            <w:vAlign w:val="center"/>
          </w:tcPr>
          <w:p w14:paraId="09E29A5C" w14:textId="77777777" w:rsidR="00562262" w:rsidRDefault="00562262" w:rsidP="00562262">
            <w:pPr>
              <w:rPr>
                <w:rFonts w:cs="Calibri"/>
              </w:rPr>
            </w:pPr>
          </w:p>
        </w:tc>
        <w:tc>
          <w:tcPr>
            <w:tcW w:w="3220" w:type="dxa"/>
            <w:tcBorders>
              <w:top w:val="single" w:sz="4" w:space="0" w:color="auto"/>
              <w:left w:val="single" w:sz="4" w:space="0" w:color="auto"/>
              <w:bottom w:val="single" w:sz="4" w:space="0" w:color="auto"/>
              <w:right w:val="single" w:sz="4" w:space="0" w:color="auto"/>
            </w:tcBorders>
            <w:hideMark/>
          </w:tcPr>
          <w:p w14:paraId="554878CA" w14:textId="7016D9C5" w:rsidR="00562262" w:rsidRDefault="00321847" w:rsidP="00562262">
            <w:pPr>
              <w:rPr>
                <w:rFonts w:cs="Calibri"/>
              </w:rPr>
            </w:pPr>
            <w:r>
              <w:rPr>
                <w:b/>
              </w:rPr>
              <w:t>Gus Faris</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84EAE28" w14:textId="77BD306A" w:rsidR="00562262" w:rsidRDefault="00562262" w:rsidP="00562262">
            <w:pPr>
              <w:tabs>
                <w:tab w:val="right" w:pos="4214"/>
              </w:tabs>
            </w:pPr>
            <w:r w:rsidRPr="00562262">
              <w:t>06/30/2</w:t>
            </w:r>
            <w:r w:rsidR="00321847">
              <w:t>4</w:t>
            </w:r>
          </w:p>
        </w:tc>
      </w:tr>
      <w:tr w:rsidR="00321847" w14:paraId="29536097" w14:textId="77777777" w:rsidTr="000D4F78">
        <w:trPr>
          <w:trHeight w:val="279"/>
        </w:trPr>
        <w:tc>
          <w:tcPr>
            <w:tcW w:w="3145" w:type="dxa"/>
            <w:tcBorders>
              <w:top w:val="single" w:sz="4" w:space="0" w:color="auto"/>
              <w:left w:val="single" w:sz="4" w:space="0" w:color="auto"/>
              <w:bottom w:val="single" w:sz="4" w:space="0" w:color="auto"/>
              <w:right w:val="single" w:sz="4" w:space="0" w:color="auto"/>
            </w:tcBorders>
            <w:hideMark/>
          </w:tcPr>
          <w:p w14:paraId="7A2670DB" w14:textId="66587AB4" w:rsidR="00321847" w:rsidRDefault="00321847" w:rsidP="00321847">
            <w:pPr>
              <w:rPr>
                <w:rFonts w:cs="Calibri"/>
              </w:rPr>
            </w:pPr>
            <w:r>
              <w:rPr>
                <w:b/>
              </w:rPr>
              <w:t xml:space="preserve">Jason </w:t>
            </w:r>
            <w:proofErr w:type="spellStart"/>
            <w:r>
              <w:rPr>
                <w:b/>
              </w:rPr>
              <w:t>Hauska</w:t>
            </w:r>
            <w:proofErr w:type="spellEnd"/>
          </w:p>
        </w:tc>
        <w:tc>
          <w:tcPr>
            <w:tcW w:w="1461" w:type="dxa"/>
            <w:tcBorders>
              <w:top w:val="single" w:sz="4" w:space="0" w:color="auto"/>
              <w:left w:val="single" w:sz="4" w:space="0" w:color="auto"/>
              <w:bottom w:val="single" w:sz="4" w:space="0" w:color="auto"/>
              <w:right w:val="single" w:sz="4" w:space="0" w:color="auto"/>
            </w:tcBorders>
            <w:vAlign w:val="center"/>
            <w:hideMark/>
          </w:tcPr>
          <w:p w14:paraId="2FC46F2E" w14:textId="178E2168" w:rsidR="00321847" w:rsidRDefault="00321847" w:rsidP="00321847">
            <w:pPr>
              <w:tabs>
                <w:tab w:val="right" w:pos="4109"/>
              </w:tabs>
            </w:pPr>
            <w:r w:rsidRPr="00562262">
              <w:t>06/30/2</w:t>
            </w:r>
            <w:r>
              <w:t>5</w:t>
            </w:r>
          </w:p>
        </w:tc>
        <w:tc>
          <w:tcPr>
            <w:tcW w:w="269" w:type="dxa"/>
            <w:tcBorders>
              <w:top w:val="nil"/>
              <w:left w:val="single" w:sz="4" w:space="0" w:color="auto"/>
              <w:bottom w:val="nil"/>
              <w:right w:val="single" w:sz="4" w:space="0" w:color="auto"/>
            </w:tcBorders>
            <w:vAlign w:val="center"/>
          </w:tcPr>
          <w:p w14:paraId="1DEA07A9" w14:textId="77777777" w:rsidR="00321847" w:rsidRDefault="00321847" w:rsidP="00321847">
            <w:pPr>
              <w:rPr>
                <w:rFonts w:cs="Calibri"/>
              </w:rPr>
            </w:pPr>
          </w:p>
        </w:tc>
        <w:tc>
          <w:tcPr>
            <w:tcW w:w="3220" w:type="dxa"/>
            <w:tcBorders>
              <w:top w:val="single" w:sz="4" w:space="0" w:color="auto"/>
              <w:left w:val="single" w:sz="4" w:space="0" w:color="auto"/>
              <w:bottom w:val="single" w:sz="4" w:space="0" w:color="auto"/>
              <w:right w:val="single" w:sz="4" w:space="0" w:color="auto"/>
            </w:tcBorders>
            <w:hideMark/>
          </w:tcPr>
          <w:p w14:paraId="3634B0F7" w14:textId="2FC168C9" w:rsidR="00321847" w:rsidRDefault="00321847" w:rsidP="00321847">
            <w:pPr>
              <w:rPr>
                <w:rFonts w:cs="Calibri"/>
              </w:rPr>
            </w:pPr>
            <w:r>
              <w:rPr>
                <w:b/>
              </w:rPr>
              <w:t>Scott Fielder</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E75D404" w14:textId="395C7F31" w:rsidR="00321847" w:rsidRDefault="00321847" w:rsidP="00321847">
            <w:pPr>
              <w:tabs>
                <w:tab w:val="right" w:pos="4214"/>
              </w:tabs>
            </w:pPr>
            <w:r w:rsidRPr="00562262">
              <w:t>06/30/2</w:t>
            </w:r>
            <w:r>
              <w:t>5</w:t>
            </w:r>
          </w:p>
        </w:tc>
      </w:tr>
      <w:tr w:rsidR="00956ED6" w14:paraId="1CE6D02D" w14:textId="77777777" w:rsidTr="00956ED6">
        <w:trPr>
          <w:gridAfter w:val="3"/>
          <w:wAfter w:w="4965" w:type="dxa"/>
          <w:trHeight w:val="279"/>
        </w:trPr>
        <w:tc>
          <w:tcPr>
            <w:tcW w:w="3145" w:type="dxa"/>
            <w:tcBorders>
              <w:top w:val="single" w:sz="4" w:space="0" w:color="auto"/>
              <w:left w:val="single" w:sz="4" w:space="0" w:color="auto"/>
              <w:bottom w:val="single" w:sz="4" w:space="0" w:color="auto"/>
              <w:right w:val="single" w:sz="4" w:space="0" w:color="auto"/>
            </w:tcBorders>
            <w:hideMark/>
          </w:tcPr>
          <w:p w14:paraId="7EAD511A" w14:textId="21F8CDC6" w:rsidR="00956ED6" w:rsidRDefault="00956ED6" w:rsidP="00321847">
            <w:pPr>
              <w:rPr>
                <w:rFonts w:cs="Calibri"/>
              </w:rPr>
            </w:pPr>
            <w:r>
              <w:rPr>
                <w:b/>
              </w:rPr>
              <w:t>Gerald Kettler</w:t>
            </w:r>
          </w:p>
        </w:tc>
        <w:tc>
          <w:tcPr>
            <w:tcW w:w="1461" w:type="dxa"/>
            <w:tcBorders>
              <w:top w:val="single" w:sz="4" w:space="0" w:color="auto"/>
              <w:left w:val="single" w:sz="4" w:space="0" w:color="auto"/>
              <w:bottom w:val="single" w:sz="4" w:space="0" w:color="auto"/>
              <w:right w:val="single" w:sz="4" w:space="0" w:color="auto"/>
            </w:tcBorders>
            <w:vAlign w:val="center"/>
            <w:hideMark/>
          </w:tcPr>
          <w:p w14:paraId="5A0D40E3" w14:textId="14946534" w:rsidR="00956ED6" w:rsidRDefault="00956ED6" w:rsidP="00321847">
            <w:pPr>
              <w:tabs>
                <w:tab w:val="right" w:pos="4109"/>
              </w:tabs>
            </w:pPr>
            <w:r w:rsidRPr="00CD5B94">
              <w:rPr>
                <w:highlight w:val="yellow"/>
              </w:rPr>
              <w:t>06/30/23</w:t>
            </w:r>
          </w:p>
        </w:tc>
      </w:tr>
      <w:tr w:rsidR="00956ED6" w14:paraId="2B4BF56B" w14:textId="77777777" w:rsidTr="00956ED6">
        <w:trPr>
          <w:gridAfter w:val="3"/>
          <w:wAfter w:w="4965" w:type="dxa"/>
          <w:trHeight w:val="305"/>
        </w:trPr>
        <w:tc>
          <w:tcPr>
            <w:tcW w:w="3145" w:type="dxa"/>
            <w:tcBorders>
              <w:top w:val="single" w:sz="4" w:space="0" w:color="auto"/>
              <w:left w:val="single" w:sz="4" w:space="0" w:color="auto"/>
              <w:bottom w:val="single" w:sz="4" w:space="0" w:color="auto"/>
              <w:right w:val="single" w:sz="4" w:space="0" w:color="auto"/>
            </w:tcBorders>
            <w:hideMark/>
          </w:tcPr>
          <w:p w14:paraId="5DCD1E98" w14:textId="000CE7E6" w:rsidR="00956ED6" w:rsidRDefault="00956ED6" w:rsidP="00321847">
            <w:pPr>
              <w:rPr>
                <w:color w:val="000000"/>
              </w:rPr>
            </w:pPr>
            <w:r>
              <w:rPr>
                <w:b/>
              </w:rPr>
              <w:t>Michael Langton</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11B9BAA" w14:textId="67166D5E" w:rsidR="00956ED6" w:rsidRDefault="00956ED6" w:rsidP="00321847">
            <w:pPr>
              <w:tabs>
                <w:tab w:val="right" w:pos="4109"/>
              </w:tabs>
            </w:pPr>
            <w:r w:rsidRPr="00CD5B94">
              <w:rPr>
                <w:highlight w:val="yellow"/>
              </w:rPr>
              <w:t>06/30/23</w:t>
            </w:r>
          </w:p>
        </w:tc>
      </w:tr>
      <w:tr w:rsidR="00956ED6" w14:paraId="183189C1" w14:textId="77777777" w:rsidTr="00956ED6">
        <w:trPr>
          <w:gridAfter w:val="3"/>
          <w:wAfter w:w="4965" w:type="dxa"/>
          <w:trHeight w:val="279"/>
        </w:trPr>
        <w:tc>
          <w:tcPr>
            <w:tcW w:w="3145" w:type="dxa"/>
            <w:tcBorders>
              <w:top w:val="single" w:sz="4" w:space="0" w:color="auto"/>
              <w:left w:val="single" w:sz="4" w:space="0" w:color="auto"/>
              <w:bottom w:val="single" w:sz="4" w:space="0" w:color="auto"/>
              <w:right w:val="single" w:sz="4" w:space="0" w:color="auto"/>
            </w:tcBorders>
            <w:hideMark/>
          </w:tcPr>
          <w:p w14:paraId="1C12E12A" w14:textId="3B5104C1" w:rsidR="00956ED6" w:rsidRDefault="00956ED6" w:rsidP="00321847">
            <w:r>
              <w:rPr>
                <w:b/>
              </w:rPr>
              <w:t xml:space="preserve">Frank </w:t>
            </w:r>
            <w:proofErr w:type="spellStart"/>
            <w:r>
              <w:rPr>
                <w:b/>
              </w:rPr>
              <w:t>Spevak</w:t>
            </w:r>
            <w:proofErr w:type="spellEnd"/>
          </w:p>
        </w:tc>
        <w:tc>
          <w:tcPr>
            <w:tcW w:w="1461" w:type="dxa"/>
            <w:tcBorders>
              <w:top w:val="single" w:sz="4" w:space="0" w:color="auto"/>
              <w:left w:val="single" w:sz="4" w:space="0" w:color="auto"/>
              <w:bottom w:val="single" w:sz="4" w:space="0" w:color="auto"/>
              <w:right w:val="single" w:sz="4" w:space="0" w:color="auto"/>
            </w:tcBorders>
            <w:vAlign w:val="center"/>
            <w:hideMark/>
          </w:tcPr>
          <w:p w14:paraId="1B54D330" w14:textId="0A06E482" w:rsidR="00956ED6" w:rsidRDefault="00956ED6" w:rsidP="00321847">
            <w:pPr>
              <w:tabs>
                <w:tab w:val="right" w:pos="4109"/>
              </w:tabs>
            </w:pPr>
            <w:r w:rsidRPr="00CD5B94">
              <w:rPr>
                <w:highlight w:val="yellow"/>
              </w:rPr>
              <w:t>06/30/23</w:t>
            </w:r>
          </w:p>
        </w:tc>
      </w:tr>
      <w:tr w:rsidR="001B7DB9" w:rsidRPr="001B7DB9" w14:paraId="648AAA1D" w14:textId="77777777" w:rsidTr="001B7DB9">
        <w:trPr>
          <w:gridAfter w:val="3"/>
          <w:wAfter w:w="4965" w:type="dxa"/>
          <w:trHeight w:val="279"/>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1938B7AC" w14:textId="58DE00C9" w:rsidR="001B7DB9" w:rsidRPr="001B7DB9" w:rsidRDefault="001B7DB9" w:rsidP="001B7DB9">
            <w:pPr>
              <w:rPr>
                <w:b/>
              </w:rPr>
            </w:pPr>
            <w:r w:rsidRPr="001B7DB9">
              <w:rPr>
                <w:b/>
              </w:rPr>
              <w:lastRenderedPageBreak/>
              <w:t> </w:t>
            </w:r>
            <w:r w:rsidRPr="001B7DB9">
              <w:t>New voting members as of 6/23</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AFA22" w14:textId="3554E45A" w:rsidR="001B7DB9" w:rsidRPr="001B7DB9" w:rsidRDefault="001B7DB9" w:rsidP="001B7DB9">
            <w:pPr>
              <w:tabs>
                <w:tab w:val="right" w:pos="4109"/>
              </w:tabs>
            </w:pPr>
            <w:r>
              <w:t xml:space="preserve">Name </w:t>
            </w:r>
          </w:p>
        </w:tc>
      </w:tr>
      <w:tr w:rsidR="001B7DB9" w:rsidRPr="001B7DB9" w14:paraId="3ACF51FF" w14:textId="77777777" w:rsidTr="001B7DB9">
        <w:trPr>
          <w:gridAfter w:val="3"/>
          <w:wAfter w:w="4965" w:type="dxa"/>
          <w:trHeight w:val="279"/>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36AD0A7B" w14:textId="77777777" w:rsidR="001B7DB9" w:rsidRPr="001B7DB9" w:rsidRDefault="001B7DB9" w:rsidP="001B7DB9">
            <w:pPr>
              <w:rPr>
                <w:b/>
              </w:rPr>
            </w:pPr>
            <w:r w:rsidRPr="001B7DB9">
              <w:rPr>
                <w:b/>
              </w:rPr>
              <w:t>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D266" w14:textId="77777777" w:rsidR="001B7DB9" w:rsidRPr="001B7DB9" w:rsidRDefault="001B7DB9" w:rsidP="001B7DB9">
            <w:pPr>
              <w:tabs>
                <w:tab w:val="right" w:pos="4109"/>
              </w:tabs>
            </w:pPr>
            <w:r w:rsidRPr="001B7DB9">
              <w:t xml:space="preserve">Shilei Ma </w:t>
            </w:r>
          </w:p>
        </w:tc>
      </w:tr>
      <w:tr w:rsidR="001B7DB9" w:rsidRPr="001B7DB9" w14:paraId="6607CB47" w14:textId="77777777" w:rsidTr="001B7DB9">
        <w:trPr>
          <w:gridAfter w:val="3"/>
          <w:wAfter w:w="4965" w:type="dxa"/>
          <w:trHeight w:val="279"/>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3E896D4B" w14:textId="77777777" w:rsidR="001B7DB9" w:rsidRPr="001B7DB9" w:rsidRDefault="001B7DB9" w:rsidP="001B7DB9">
            <w:pPr>
              <w:rPr>
                <w:b/>
              </w:rPr>
            </w:pPr>
            <w:r w:rsidRPr="001B7DB9">
              <w:rPr>
                <w:b/>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9EED" w14:textId="77777777" w:rsidR="001B7DB9" w:rsidRPr="001B7DB9" w:rsidRDefault="001B7DB9" w:rsidP="001B7DB9">
            <w:pPr>
              <w:tabs>
                <w:tab w:val="right" w:pos="4109"/>
              </w:tabs>
            </w:pPr>
            <w:r w:rsidRPr="001B7DB9">
              <w:t xml:space="preserve">Don Prather </w:t>
            </w:r>
          </w:p>
        </w:tc>
      </w:tr>
      <w:tr w:rsidR="001B7DB9" w:rsidRPr="001B7DB9" w14:paraId="676E4328" w14:textId="77777777" w:rsidTr="001B7DB9">
        <w:trPr>
          <w:gridAfter w:val="3"/>
          <w:wAfter w:w="4965" w:type="dxa"/>
          <w:trHeight w:val="279"/>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540E532F" w14:textId="77777777" w:rsidR="001B7DB9" w:rsidRPr="001B7DB9" w:rsidRDefault="001B7DB9" w:rsidP="001B7DB9">
            <w:pPr>
              <w:rPr>
                <w:b/>
              </w:rPr>
            </w:pPr>
            <w:r w:rsidRPr="001B7DB9">
              <w:rPr>
                <w:b/>
              </w:rPr>
              <w:t>3</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1D99" w14:textId="77777777" w:rsidR="001B7DB9" w:rsidRPr="001B7DB9" w:rsidRDefault="001B7DB9" w:rsidP="001B7DB9">
            <w:pPr>
              <w:tabs>
                <w:tab w:val="right" w:pos="4109"/>
              </w:tabs>
            </w:pPr>
            <w:r w:rsidRPr="001B7DB9">
              <w:t xml:space="preserve">Kevin </w:t>
            </w:r>
            <w:proofErr w:type="spellStart"/>
            <w:r w:rsidRPr="001B7DB9">
              <w:t>Heikkla</w:t>
            </w:r>
            <w:proofErr w:type="spellEnd"/>
            <w:r w:rsidRPr="001B7DB9">
              <w:t xml:space="preserve"> </w:t>
            </w:r>
          </w:p>
        </w:tc>
      </w:tr>
    </w:tbl>
    <w:p w14:paraId="3F7E7FA3" w14:textId="7223DDDC" w:rsidR="006B5C49" w:rsidRDefault="006B5C49" w:rsidP="006B5C49">
      <w:pPr>
        <w:tabs>
          <w:tab w:val="left" w:pos="360"/>
          <w:tab w:val="right" w:pos="9360"/>
        </w:tabs>
      </w:pPr>
    </w:p>
    <w:p w14:paraId="72F377D6" w14:textId="77777777" w:rsidR="006B5C49" w:rsidRDefault="006B5C49" w:rsidP="006B5C49">
      <w:pPr>
        <w:numPr>
          <w:ilvl w:val="0"/>
          <w:numId w:val="1"/>
        </w:numPr>
        <w:tabs>
          <w:tab w:val="clear" w:pos="720"/>
          <w:tab w:val="left" w:pos="360"/>
          <w:tab w:val="right" w:pos="9360"/>
        </w:tabs>
        <w:spacing w:after="0" w:line="240" w:lineRule="auto"/>
        <w:ind w:left="360"/>
        <w:rPr>
          <w:b/>
        </w:rPr>
      </w:pPr>
      <w:r>
        <w:rPr>
          <w:b/>
        </w:rPr>
        <w:t>Agenda additions</w:t>
      </w:r>
      <w:r>
        <w:rPr>
          <w:b/>
        </w:rPr>
        <w:tab/>
        <w:t>All</w:t>
      </w:r>
    </w:p>
    <w:p w14:paraId="014954F7" w14:textId="40A1AB58" w:rsidR="006B5C49" w:rsidRDefault="006B5C49" w:rsidP="006B5C49">
      <w:pPr>
        <w:numPr>
          <w:ilvl w:val="0"/>
          <w:numId w:val="1"/>
        </w:numPr>
        <w:tabs>
          <w:tab w:val="clear" w:pos="720"/>
          <w:tab w:val="left" w:pos="360"/>
          <w:tab w:val="right" w:pos="9360"/>
        </w:tabs>
        <w:spacing w:before="240" w:after="0" w:line="240" w:lineRule="auto"/>
        <w:ind w:left="360"/>
        <w:rPr>
          <w:b/>
        </w:rPr>
      </w:pPr>
      <w:r>
        <w:rPr>
          <w:b/>
        </w:rPr>
        <w:t>Chair’s Report</w:t>
      </w:r>
      <w:r>
        <w:rPr>
          <w:b/>
        </w:rPr>
        <w:tab/>
      </w:r>
      <w:r w:rsidR="00A04A7F" w:rsidRPr="00856C65">
        <w:rPr>
          <w:b/>
        </w:rPr>
        <w:t>Bob Moss</w:t>
      </w:r>
    </w:p>
    <w:p w14:paraId="754D43E5" w14:textId="77777777" w:rsidR="006B5C49" w:rsidRDefault="006B5C49" w:rsidP="006B5C49">
      <w:pPr>
        <w:numPr>
          <w:ilvl w:val="1"/>
          <w:numId w:val="1"/>
        </w:numPr>
        <w:tabs>
          <w:tab w:val="clear" w:pos="1440"/>
          <w:tab w:val="left" w:pos="360"/>
          <w:tab w:val="num" w:pos="1080"/>
          <w:tab w:val="right" w:pos="9360"/>
        </w:tabs>
        <w:spacing w:before="120" w:after="0" w:line="240" w:lineRule="auto"/>
        <w:ind w:left="1080"/>
      </w:pPr>
      <w:r>
        <w:t>Chair’s Goals</w:t>
      </w:r>
    </w:p>
    <w:p w14:paraId="3032A2ED" w14:textId="77777777" w:rsidR="006B5C49" w:rsidRDefault="006B5C49" w:rsidP="006B5C49">
      <w:pPr>
        <w:numPr>
          <w:ilvl w:val="1"/>
          <w:numId w:val="1"/>
        </w:numPr>
        <w:tabs>
          <w:tab w:val="clear" w:pos="1440"/>
          <w:tab w:val="left" w:pos="360"/>
          <w:tab w:val="num" w:pos="1080"/>
          <w:tab w:val="right" w:pos="9360"/>
        </w:tabs>
        <w:spacing w:before="120" w:after="0" w:line="240" w:lineRule="auto"/>
        <w:ind w:left="1080"/>
      </w:pPr>
      <w:r>
        <w:t>Announcements and Highlights from TC Chairs Breakfast Meeting</w:t>
      </w:r>
    </w:p>
    <w:p w14:paraId="21A13158" w14:textId="77777777" w:rsidR="006B5C49" w:rsidRDefault="006B5C49" w:rsidP="006B5C49">
      <w:pPr>
        <w:numPr>
          <w:ilvl w:val="0"/>
          <w:numId w:val="1"/>
        </w:numPr>
        <w:tabs>
          <w:tab w:val="clear" w:pos="720"/>
          <w:tab w:val="left" w:pos="360"/>
          <w:tab w:val="right" w:pos="9360"/>
        </w:tabs>
        <w:spacing w:before="240" w:after="0" w:line="240" w:lineRule="auto"/>
        <w:ind w:left="360"/>
        <w:rPr>
          <w:b/>
        </w:rPr>
      </w:pPr>
      <w:r>
        <w:rPr>
          <w:b/>
        </w:rPr>
        <w:t>Liaison reports (as they arrive)</w:t>
      </w:r>
      <w:r>
        <w:rPr>
          <w:b/>
        </w:rPr>
        <w:tab/>
        <w:t>Liaisons</w:t>
      </w:r>
    </w:p>
    <w:p w14:paraId="5FB2B324" w14:textId="3D5808D4" w:rsidR="0048101A" w:rsidRDefault="00A776C6" w:rsidP="00AA1AD0">
      <w:pPr>
        <w:numPr>
          <w:ilvl w:val="1"/>
          <w:numId w:val="1"/>
        </w:numPr>
        <w:tabs>
          <w:tab w:val="clear" w:pos="1440"/>
          <w:tab w:val="num" w:pos="1080"/>
          <w:tab w:val="left" w:pos="2880"/>
          <w:tab w:val="right" w:pos="9360"/>
        </w:tabs>
        <w:spacing w:before="120" w:after="0" w:line="240" w:lineRule="auto"/>
        <w:ind w:left="1080"/>
      </w:pPr>
      <w:r w:rsidRPr="00A776C6">
        <w:t>TC 1.2</w:t>
      </w:r>
      <w:r w:rsidR="0048101A" w:rsidRPr="00A776C6">
        <w:t xml:space="preserve"> </w:t>
      </w:r>
      <w:r w:rsidR="00AA1AD0">
        <w:tab/>
      </w:r>
      <w:r w:rsidRPr="00A776C6">
        <w:t>Instruments &amp; Measurements</w:t>
      </w:r>
      <w:r w:rsidR="0048101A">
        <w:rPr>
          <w:color w:val="FF0000"/>
        </w:rPr>
        <w:tab/>
      </w:r>
      <w:r w:rsidR="0008351C">
        <w:t>Robert Moss</w:t>
      </w:r>
    </w:p>
    <w:p w14:paraId="2BB1B223" w14:textId="048E20BD" w:rsidR="00AA1AD0" w:rsidRDefault="00AA1AD0" w:rsidP="00AA1AD0">
      <w:pPr>
        <w:numPr>
          <w:ilvl w:val="1"/>
          <w:numId w:val="1"/>
        </w:numPr>
        <w:tabs>
          <w:tab w:val="clear" w:pos="1440"/>
          <w:tab w:val="num" w:pos="1080"/>
          <w:tab w:val="left" w:pos="2880"/>
          <w:tab w:val="right" w:pos="9360"/>
        </w:tabs>
        <w:spacing w:before="120" w:after="0" w:line="240" w:lineRule="auto"/>
        <w:ind w:left="1080"/>
      </w:pPr>
      <w:r w:rsidRPr="00A776C6">
        <w:t>TC 1.</w:t>
      </w:r>
      <w:r>
        <w:t>4</w:t>
      </w:r>
      <w:r>
        <w:tab/>
        <w:t>Control Theory &amp; Application</w:t>
      </w:r>
      <w:r>
        <w:rPr>
          <w:color w:val="FF0000"/>
        </w:rPr>
        <w:tab/>
      </w:r>
      <w:r>
        <w:t>---</w:t>
      </w:r>
    </w:p>
    <w:p w14:paraId="5B8AABE7" w14:textId="37AD512E" w:rsidR="00AA1AD0" w:rsidRDefault="00AA1AD0" w:rsidP="00AA1AD0">
      <w:pPr>
        <w:numPr>
          <w:ilvl w:val="1"/>
          <w:numId w:val="1"/>
        </w:numPr>
        <w:tabs>
          <w:tab w:val="clear" w:pos="1440"/>
          <w:tab w:val="num" w:pos="1080"/>
          <w:tab w:val="left" w:pos="2880"/>
          <w:tab w:val="right" w:pos="9360"/>
        </w:tabs>
        <w:spacing w:before="120" w:after="0" w:line="240" w:lineRule="auto"/>
        <w:ind w:left="1080"/>
      </w:pPr>
      <w:r w:rsidRPr="00A776C6">
        <w:t xml:space="preserve">TC </w:t>
      </w:r>
      <w:r>
        <w:t>5</w:t>
      </w:r>
      <w:r w:rsidRPr="00A776C6">
        <w:t xml:space="preserve">.2 </w:t>
      </w:r>
      <w:r>
        <w:tab/>
        <w:t>Duct Design</w:t>
      </w:r>
      <w:r>
        <w:rPr>
          <w:color w:val="FF0000"/>
        </w:rPr>
        <w:tab/>
      </w:r>
      <w:r>
        <w:t>Gus Faris</w:t>
      </w:r>
    </w:p>
    <w:p w14:paraId="2F201AA6" w14:textId="28E1363A" w:rsidR="00AA1AD0" w:rsidRDefault="00AA1AD0" w:rsidP="00AA1AD0">
      <w:pPr>
        <w:numPr>
          <w:ilvl w:val="1"/>
          <w:numId w:val="1"/>
        </w:numPr>
        <w:tabs>
          <w:tab w:val="clear" w:pos="1440"/>
          <w:tab w:val="num" w:pos="1080"/>
          <w:tab w:val="left" w:pos="2880"/>
          <w:tab w:val="right" w:pos="9360"/>
        </w:tabs>
        <w:spacing w:before="120" w:after="0" w:line="240" w:lineRule="auto"/>
        <w:ind w:left="1080"/>
      </w:pPr>
      <w:r w:rsidRPr="00A776C6">
        <w:t xml:space="preserve">TC </w:t>
      </w:r>
      <w:r>
        <w:t>5</w:t>
      </w:r>
      <w:r w:rsidRPr="00A776C6">
        <w:t>.</w:t>
      </w:r>
      <w:r>
        <w:t>3</w:t>
      </w:r>
      <w:r w:rsidRPr="00A776C6">
        <w:t xml:space="preserve"> </w:t>
      </w:r>
      <w:r>
        <w:tab/>
        <w:t>Room Air Distribution; STD 79</w:t>
      </w:r>
      <w:r>
        <w:rPr>
          <w:color w:val="FF0000"/>
        </w:rPr>
        <w:tab/>
      </w:r>
      <w:r>
        <w:t>Byron Hagan</w:t>
      </w:r>
    </w:p>
    <w:p w14:paraId="3BD95A88" w14:textId="357C1C58" w:rsidR="00E02FB1" w:rsidRDefault="00E02FB1" w:rsidP="00E02FB1">
      <w:pPr>
        <w:numPr>
          <w:ilvl w:val="1"/>
          <w:numId w:val="1"/>
        </w:numPr>
        <w:tabs>
          <w:tab w:val="clear" w:pos="1440"/>
          <w:tab w:val="num" w:pos="1080"/>
          <w:tab w:val="left" w:pos="2880"/>
          <w:tab w:val="right" w:pos="9360"/>
        </w:tabs>
        <w:spacing w:before="120" w:after="0" w:line="240" w:lineRule="auto"/>
        <w:ind w:left="1080"/>
      </w:pPr>
      <w:r w:rsidRPr="00A776C6">
        <w:t xml:space="preserve">TC </w:t>
      </w:r>
      <w:r>
        <w:t>5</w:t>
      </w:r>
      <w:r w:rsidRPr="00A776C6">
        <w:t>.</w:t>
      </w:r>
      <w:r>
        <w:t>6</w:t>
      </w:r>
      <w:r w:rsidRPr="00A776C6">
        <w:t xml:space="preserve"> </w:t>
      </w:r>
      <w:r>
        <w:tab/>
        <w:t>Control of Fire &amp; Smoke</w:t>
      </w:r>
      <w:r>
        <w:rPr>
          <w:color w:val="FF0000"/>
        </w:rPr>
        <w:tab/>
      </w:r>
      <w:r>
        <w:t>Gerald Kettler</w:t>
      </w:r>
    </w:p>
    <w:p w14:paraId="75582000" w14:textId="21D3D7FF" w:rsidR="00E02FB1" w:rsidRDefault="00E02FB1" w:rsidP="00E02FB1">
      <w:pPr>
        <w:numPr>
          <w:ilvl w:val="1"/>
          <w:numId w:val="1"/>
        </w:numPr>
        <w:tabs>
          <w:tab w:val="clear" w:pos="1440"/>
          <w:tab w:val="num" w:pos="1080"/>
          <w:tab w:val="left" w:pos="2880"/>
          <w:tab w:val="right" w:pos="9360"/>
        </w:tabs>
        <w:spacing w:before="120" w:after="0" w:line="240" w:lineRule="auto"/>
        <w:ind w:left="1080"/>
      </w:pPr>
      <w:r w:rsidRPr="00A776C6">
        <w:t xml:space="preserve">TC </w:t>
      </w:r>
      <w:r>
        <w:t>6</w:t>
      </w:r>
      <w:r w:rsidRPr="00A776C6">
        <w:t>.</w:t>
      </w:r>
      <w:r>
        <w:t>1</w:t>
      </w:r>
      <w:r w:rsidRPr="00A776C6">
        <w:t xml:space="preserve"> </w:t>
      </w:r>
      <w:r>
        <w:tab/>
        <w:t>Hydronics &amp; Steam Heating Equipment &amp; Systems</w:t>
      </w:r>
      <w:r>
        <w:rPr>
          <w:color w:val="FF0000"/>
        </w:rPr>
        <w:tab/>
      </w:r>
      <w:r>
        <w:t xml:space="preserve">Mark </w:t>
      </w:r>
      <w:proofErr w:type="spellStart"/>
      <w:r>
        <w:t>Hegberg</w:t>
      </w:r>
      <w:proofErr w:type="spellEnd"/>
    </w:p>
    <w:p w14:paraId="57122435" w14:textId="1C53E7A8" w:rsidR="00E02FB1" w:rsidRDefault="00E02FB1" w:rsidP="00E02FB1">
      <w:pPr>
        <w:numPr>
          <w:ilvl w:val="1"/>
          <w:numId w:val="1"/>
        </w:numPr>
        <w:tabs>
          <w:tab w:val="clear" w:pos="1440"/>
          <w:tab w:val="num" w:pos="1080"/>
          <w:tab w:val="left" w:pos="2880"/>
          <w:tab w:val="right" w:pos="9360"/>
        </w:tabs>
        <w:spacing w:before="120" w:after="0" w:line="240" w:lineRule="auto"/>
        <w:ind w:left="1080"/>
      </w:pPr>
      <w:r w:rsidRPr="00A776C6">
        <w:t xml:space="preserve">TC </w:t>
      </w:r>
      <w:r>
        <w:t>7</w:t>
      </w:r>
      <w:r w:rsidRPr="00A776C6">
        <w:t>.</w:t>
      </w:r>
      <w:r>
        <w:t>9</w:t>
      </w:r>
      <w:r w:rsidRPr="00A776C6">
        <w:t xml:space="preserve"> </w:t>
      </w:r>
      <w:r>
        <w:tab/>
        <w:t>Building Commissioning</w:t>
      </w:r>
      <w:r>
        <w:rPr>
          <w:color w:val="FF0000"/>
        </w:rPr>
        <w:tab/>
      </w:r>
      <w:r>
        <w:t>Justin Garner</w:t>
      </w:r>
    </w:p>
    <w:p w14:paraId="5A435BB1" w14:textId="33EB3070" w:rsidR="006C4276" w:rsidRDefault="006C4276" w:rsidP="006C4276">
      <w:pPr>
        <w:numPr>
          <w:ilvl w:val="1"/>
          <w:numId w:val="1"/>
        </w:numPr>
        <w:tabs>
          <w:tab w:val="clear" w:pos="1440"/>
          <w:tab w:val="num" w:pos="1080"/>
          <w:tab w:val="left" w:pos="2880"/>
          <w:tab w:val="right" w:pos="9360"/>
        </w:tabs>
        <w:spacing w:before="120" w:after="0" w:line="240" w:lineRule="auto"/>
        <w:ind w:left="1080"/>
      </w:pPr>
      <w:r w:rsidRPr="00A776C6">
        <w:t xml:space="preserve">TC </w:t>
      </w:r>
      <w:r>
        <w:t>9.10</w:t>
      </w:r>
      <w:r w:rsidRPr="00A776C6">
        <w:t xml:space="preserve"> </w:t>
      </w:r>
      <w:r>
        <w:tab/>
        <w:t>Laboratory Systems</w:t>
      </w:r>
      <w:r>
        <w:rPr>
          <w:color w:val="FF0000"/>
        </w:rPr>
        <w:tab/>
      </w:r>
      <w:r>
        <w:t>---</w:t>
      </w:r>
    </w:p>
    <w:p w14:paraId="60ADF9F3" w14:textId="2553A2ED" w:rsidR="006C4276" w:rsidRDefault="006C4276" w:rsidP="006C4276">
      <w:pPr>
        <w:numPr>
          <w:ilvl w:val="1"/>
          <w:numId w:val="1"/>
        </w:numPr>
        <w:tabs>
          <w:tab w:val="clear" w:pos="1440"/>
          <w:tab w:val="num" w:pos="1080"/>
          <w:tab w:val="left" w:pos="2880"/>
          <w:tab w:val="right" w:pos="9360"/>
        </w:tabs>
        <w:spacing w:before="120" w:after="0" w:line="240" w:lineRule="auto"/>
        <w:ind w:left="1080"/>
      </w:pPr>
      <w:r>
        <w:t>AABC</w:t>
      </w:r>
      <w:r w:rsidRPr="00A776C6">
        <w:t xml:space="preserve"> </w:t>
      </w:r>
      <w:r>
        <w:tab/>
      </w:r>
      <w:r>
        <w:rPr>
          <w:color w:val="FF0000"/>
        </w:rPr>
        <w:tab/>
      </w:r>
      <w:r>
        <w:t>Gaylon Richardson</w:t>
      </w:r>
    </w:p>
    <w:p w14:paraId="149E19F8" w14:textId="1F724D77" w:rsidR="006C4276" w:rsidRDefault="006C4276" w:rsidP="006C4276">
      <w:pPr>
        <w:numPr>
          <w:ilvl w:val="1"/>
          <w:numId w:val="1"/>
        </w:numPr>
        <w:tabs>
          <w:tab w:val="clear" w:pos="1440"/>
          <w:tab w:val="num" w:pos="1080"/>
          <w:tab w:val="left" w:pos="2880"/>
          <w:tab w:val="right" w:pos="9360"/>
        </w:tabs>
        <w:spacing w:before="120" w:after="0" w:line="240" w:lineRule="auto"/>
        <w:ind w:left="1080"/>
      </w:pPr>
      <w:r>
        <w:t>NBC</w:t>
      </w:r>
      <w:r>
        <w:tab/>
      </w:r>
      <w:r>
        <w:rPr>
          <w:color w:val="FF0000"/>
        </w:rPr>
        <w:tab/>
      </w:r>
      <w:r>
        <w:t>Scott Fielder</w:t>
      </w:r>
    </w:p>
    <w:p w14:paraId="7F12829A" w14:textId="79F344BE" w:rsidR="006C4276" w:rsidRDefault="006C4276" w:rsidP="006C4276">
      <w:pPr>
        <w:numPr>
          <w:ilvl w:val="1"/>
          <w:numId w:val="1"/>
        </w:numPr>
        <w:tabs>
          <w:tab w:val="clear" w:pos="1440"/>
          <w:tab w:val="num" w:pos="1080"/>
          <w:tab w:val="left" w:pos="2880"/>
          <w:tab w:val="right" w:pos="9360"/>
        </w:tabs>
        <w:spacing w:before="120" w:after="0" w:line="240" w:lineRule="auto"/>
        <w:ind w:left="1080"/>
      </w:pPr>
      <w:r>
        <w:t>NEBB</w:t>
      </w:r>
      <w:r>
        <w:tab/>
      </w:r>
      <w:r>
        <w:rPr>
          <w:color w:val="FF0000"/>
        </w:rPr>
        <w:tab/>
      </w:r>
      <w:r>
        <w:t>---</w:t>
      </w:r>
    </w:p>
    <w:p w14:paraId="155B1FA1" w14:textId="66CAC005" w:rsidR="00AA1AD0" w:rsidRDefault="006C4276" w:rsidP="00AA1AD0">
      <w:pPr>
        <w:numPr>
          <w:ilvl w:val="1"/>
          <w:numId w:val="1"/>
        </w:numPr>
        <w:tabs>
          <w:tab w:val="clear" w:pos="1440"/>
          <w:tab w:val="num" w:pos="1080"/>
          <w:tab w:val="left" w:pos="2880"/>
          <w:tab w:val="right" w:pos="9360"/>
        </w:tabs>
        <w:spacing w:before="120" w:after="0" w:line="240" w:lineRule="auto"/>
        <w:ind w:left="1080"/>
      </w:pPr>
      <w:r>
        <w:t>TABB</w:t>
      </w:r>
      <w:r>
        <w:tab/>
      </w:r>
      <w:r>
        <w:rPr>
          <w:color w:val="FF0000"/>
        </w:rPr>
        <w:tab/>
      </w:r>
      <w:r>
        <w:t>John Hamilton</w:t>
      </w:r>
    </w:p>
    <w:p w14:paraId="0B3565F2" w14:textId="755BDA86" w:rsidR="006C4276" w:rsidRDefault="006C4276" w:rsidP="00AA1AD0">
      <w:pPr>
        <w:numPr>
          <w:ilvl w:val="1"/>
          <w:numId w:val="1"/>
        </w:numPr>
        <w:tabs>
          <w:tab w:val="clear" w:pos="1440"/>
          <w:tab w:val="num" w:pos="1080"/>
          <w:tab w:val="left" w:pos="2880"/>
          <w:tab w:val="right" w:pos="9360"/>
        </w:tabs>
        <w:spacing w:before="120" w:after="0" w:line="240" w:lineRule="auto"/>
        <w:ind w:left="1080"/>
      </w:pPr>
      <w:r>
        <w:t>ACCA</w:t>
      </w:r>
      <w:r>
        <w:tab/>
      </w:r>
      <w:r>
        <w:rPr>
          <w:color w:val="FF0000"/>
        </w:rPr>
        <w:tab/>
      </w:r>
      <w:r>
        <w:t>---</w:t>
      </w:r>
    </w:p>
    <w:p w14:paraId="2A9B4172" w14:textId="00D70AD0" w:rsidR="006B5C49" w:rsidRDefault="006B5C49" w:rsidP="006B5C49">
      <w:pPr>
        <w:numPr>
          <w:ilvl w:val="1"/>
          <w:numId w:val="1"/>
        </w:numPr>
        <w:tabs>
          <w:tab w:val="clear" w:pos="1440"/>
          <w:tab w:val="num" w:pos="1080"/>
          <w:tab w:val="right" w:pos="9360"/>
        </w:tabs>
        <w:spacing w:before="120" w:after="0" w:line="240" w:lineRule="auto"/>
        <w:ind w:left="1080"/>
      </w:pPr>
      <w:r>
        <w:t>RAC</w:t>
      </w:r>
      <w:r>
        <w:tab/>
      </w:r>
      <w:r w:rsidR="00A878CB" w:rsidRPr="00A878CB">
        <w:t>James E Bogart</w:t>
      </w:r>
    </w:p>
    <w:p w14:paraId="212A812A" w14:textId="43B864F2" w:rsidR="006B5C49" w:rsidRDefault="006B5C49" w:rsidP="006B5C49">
      <w:pPr>
        <w:numPr>
          <w:ilvl w:val="1"/>
          <w:numId w:val="1"/>
        </w:numPr>
        <w:tabs>
          <w:tab w:val="clear" w:pos="1440"/>
          <w:tab w:val="num" w:pos="1080"/>
          <w:tab w:val="right" w:pos="9360"/>
        </w:tabs>
        <w:spacing w:before="120" w:after="0" w:line="240" w:lineRule="auto"/>
        <w:ind w:left="1080"/>
      </w:pPr>
      <w:r>
        <w:t xml:space="preserve">Section </w:t>
      </w:r>
      <w:r w:rsidR="005739F7">
        <w:t>Head</w:t>
      </w:r>
      <w:r w:rsidR="00B02A17">
        <w:t xml:space="preserve"> (TAC)</w:t>
      </w:r>
      <w:r>
        <w:tab/>
      </w:r>
      <w:r w:rsidR="00A878CB" w:rsidRPr="00A878CB">
        <w:t xml:space="preserve">Satheesh </w:t>
      </w:r>
      <w:proofErr w:type="spellStart"/>
      <w:r w:rsidR="00A878CB" w:rsidRPr="00A878CB">
        <w:t>Kulankara</w:t>
      </w:r>
      <w:proofErr w:type="spellEnd"/>
    </w:p>
    <w:p w14:paraId="76A9FE6C" w14:textId="0128133C" w:rsidR="006B5C49" w:rsidRDefault="006B5C49" w:rsidP="006B5C49">
      <w:pPr>
        <w:numPr>
          <w:ilvl w:val="0"/>
          <w:numId w:val="1"/>
        </w:numPr>
        <w:tabs>
          <w:tab w:val="clear" w:pos="720"/>
          <w:tab w:val="left" w:pos="360"/>
          <w:tab w:val="right" w:pos="9360"/>
        </w:tabs>
        <w:spacing w:before="240" w:after="0" w:line="240" w:lineRule="auto"/>
        <w:ind w:left="360"/>
        <w:rPr>
          <w:b/>
        </w:rPr>
      </w:pPr>
      <w:r>
        <w:rPr>
          <w:b/>
        </w:rPr>
        <w:t>Approval of minutes from Virtual Summer Meeting</w:t>
      </w:r>
      <w:r>
        <w:rPr>
          <w:b/>
        </w:rPr>
        <w:tab/>
      </w:r>
      <w:r w:rsidR="00A04A7F" w:rsidRPr="00856C65">
        <w:rPr>
          <w:b/>
        </w:rPr>
        <w:t>Bob Moss</w:t>
      </w:r>
    </w:p>
    <w:p w14:paraId="72927117" w14:textId="2B9CE092" w:rsidR="006B5C49" w:rsidRDefault="006B5C49" w:rsidP="006B5C49">
      <w:pPr>
        <w:rPr>
          <w:b/>
        </w:rPr>
      </w:pPr>
    </w:p>
    <w:p w14:paraId="3C6014CF" w14:textId="4D0B25E3" w:rsidR="00B21397" w:rsidRDefault="00B21397" w:rsidP="006B5C49">
      <w:pPr>
        <w:rPr>
          <w:b/>
        </w:rPr>
      </w:pPr>
    </w:p>
    <w:p w14:paraId="3FB94364" w14:textId="415B2992" w:rsidR="00B21397" w:rsidRDefault="00B21397" w:rsidP="006B5C49">
      <w:pPr>
        <w:rPr>
          <w:b/>
        </w:rPr>
      </w:pPr>
    </w:p>
    <w:p w14:paraId="6156A280" w14:textId="77777777" w:rsidR="00B21397" w:rsidRDefault="00B21397" w:rsidP="006B5C49">
      <w:pPr>
        <w:rPr>
          <w:b/>
        </w:rPr>
      </w:pPr>
    </w:p>
    <w:p w14:paraId="770962EF" w14:textId="753DBC27" w:rsidR="006B5C49" w:rsidRDefault="006B5C49" w:rsidP="006B5C49">
      <w:pPr>
        <w:keepNext/>
        <w:numPr>
          <w:ilvl w:val="0"/>
          <w:numId w:val="1"/>
        </w:numPr>
        <w:tabs>
          <w:tab w:val="clear" w:pos="720"/>
          <w:tab w:val="left" w:pos="360"/>
          <w:tab w:val="right" w:pos="9360"/>
        </w:tabs>
        <w:spacing w:before="240" w:after="0" w:line="240" w:lineRule="auto"/>
        <w:ind w:left="360"/>
        <w:rPr>
          <w:b/>
        </w:rPr>
      </w:pPr>
      <w:r>
        <w:rPr>
          <w:b/>
        </w:rPr>
        <w:lastRenderedPageBreak/>
        <w:t>Membership/Roster</w:t>
      </w:r>
      <w:r>
        <w:rPr>
          <w:b/>
        </w:rPr>
        <w:tab/>
      </w:r>
      <w:r w:rsidR="002F2AFD" w:rsidRPr="002F2AFD">
        <w:rPr>
          <w:b/>
          <w:bCs/>
        </w:rPr>
        <w:t xml:space="preserve">Jason </w:t>
      </w:r>
      <w:proofErr w:type="spellStart"/>
      <w:r w:rsidR="002F2AFD" w:rsidRPr="002F2AFD">
        <w:rPr>
          <w:b/>
          <w:bCs/>
        </w:rPr>
        <w:t>Hauska</w:t>
      </w:r>
      <w:proofErr w:type="spellEnd"/>
    </w:p>
    <w:p w14:paraId="3E255419" w14:textId="4CAD8749" w:rsidR="006B5C49" w:rsidRDefault="006B5C49" w:rsidP="006B5C49">
      <w:pPr>
        <w:keepNext/>
        <w:tabs>
          <w:tab w:val="left" w:pos="360"/>
          <w:tab w:val="right" w:pos="9360"/>
        </w:tabs>
        <w:ind w:left="360"/>
        <w:rPr>
          <w:bCs/>
        </w:rPr>
      </w:pPr>
    </w:p>
    <w:tbl>
      <w:tblPr>
        <w:tblW w:w="0" w:type="auto"/>
        <w:tblInd w:w="46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932"/>
        <w:gridCol w:w="1677"/>
        <w:gridCol w:w="839"/>
      </w:tblGrid>
      <w:tr w:rsidR="00D7697B" w14:paraId="56F5D1FB" w14:textId="77777777" w:rsidTr="006B5C49">
        <w:tc>
          <w:tcPr>
            <w:tcW w:w="1932" w:type="dxa"/>
            <w:tcBorders>
              <w:top w:val="single" w:sz="4" w:space="0" w:color="B4C6E7"/>
              <w:left w:val="single" w:sz="4" w:space="0" w:color="B4C6E7"/>
              <w:bottom w:val="single" w:sz="12" w:space="0" w:color="8EAADB"/>
              <w:right w:val="single" w:sz="4" w:space="0" w:color="B4C6E7"/>
            </w:tcBorders>
            <w:vAlign w:val="center"/>
            <w:hideMark/>
          </w:tcPr>
          <w:p w14:paraId="391824DD" w14:textId="77777777" w:rsidR="00D7697B" w:rsidRDefault="00D7697B">
            <w:pPr>
              <w:rPr>
                <w:b/>
                <w:bCs/>
                <w:color w:val="201F1E"/>
              </w:rPr>
            </w:pPr>
            <w:r>
              <w:rPr>
                <w:b/>
                <w:bCs/>
                <w:color w:val="201F1E"/>
              </w:rPr>
              <w:t>Name</w:t>
            </w:r>
          </w:p>
        </w:tc>
        <w:tc>
          <w:tcPr>
            <w:tcW w:w="1677" w:type="dxa"/>
            <w:tcBorders>
              <w:top w:val="single" w:sz="4" w:space="0" w:color="B4C6E7"/>
              <w:left w:val="single" w:sz="4" w:space="0" w:color="B4C6E7"/>
              <w:bottom w:val="single" w:sz="12" w:space="0" w:color="8EAADB"/>
              <w:right w:val="single" w:sz="4" w:space="0" w:color="B4C6E7"/>
            </w:tcBorders>
            <w:vAlign w:val="center"/>
            <w:hideMark/>
          </w:tcPr>
          <w:p w14:paraId="6E4B0DB2" w14:textId="77777777" w:rsidR="00D7697B" w:rsidRDefault="00D7697B">
            <w:pPr>
              <w:rPr>
                <w:b/>
                <w:bCs/>
                <w:color w:val="201F1E"/>
              </w:rPr>
            </w:pPr>
            <w:r>
              <w:rPr>
                <w:b/>
                <w:bCs/>
                <w:color w:val="201F1E"/>
              </w:rPr>
              <w:t>Role</w:t>
            </w:r>
          </w:p>
        </w:tc>
        <w:tc>
          <w:tcPr>
            <w:tcW w:w="839" w:type="dxa"/>
            <w:tcBorders>
              <w:top w:val="single" w:sz="4" w:space="0" w:color="B4C6E7"/>
              <w:left w:val="single" w:sz="4" w:space="0" w:color="B4C6E7"/>
              <w:bottom w:val="single" w:sz="12" w:space="0" w:color="8EAADB"/>
              <w:right w:val="single" w:sz="4" w:space="0" w:color="8EAADB"/>
            </w:tcBorders>
            <w:vAlign w:val="center"/>
            <w:hideMark/>
          </w:tcPr>
          <w:p w14:paraId="50595695" w14:textId="77777777" w:rsidR="00D7697B" w:rsidRDefault="00D7697B">
            <w:pPr>
              <w:jc w:val="center"/>
              <w:rPr>
                <w:b/>
                <w:bCs/>
                <w:color w:val="201F1E"/>
              </w:rPr>
            </w:pPr>
            <w:r>
              <w:rPr>
                <w:b/>
                <w:bCs/>
                <w:color w:val="201F1E"/>
              </w:rPr>
              <w:t>Voting</w:t>
            </w:r>
          </w:p>
        </w:tc>
      </w:tr>
      <w:tr w:rsidR="00D7697B" w14:paraId="4D3D53E8" w14:textId="77777777" w:rsidTr="006B5C49">
        <w:tc>
          <w:tcPr>
            <w:tcW w:w="1932" w:type="dxa"/>
            <w:tcBorders>
              <w:top w:val="single" w:sz="4" w:space="0" w:color="B4C6E7"/>
              <w:left w:val="single" w:sz="4" w:space="0" w:color="B4C6E7"/>
              <w:bottom w:val="single" w:sz="4" w:space="0" w:color="B4C6E7"/>
              <w:right w:val="single" w:sz="4" w:space="0" w:color="B4C6E7"/>
            </w:tcBorders>
            <w:vAlign w:val="center"/>
            <w:hideMark/>
          </w:tcPr>
          <w:p w14:paraId="2F857E53" w14:textId="0DE5715A" w:rsidR="00D7697B" w:rsidRDefault="00D7697B">
            <w:pPr>
              <w:rPr>
                <w:color w:val="FF0000"/>
              </w:rPr>
            </w:pPr>
            <w:r>
              <w:t>Bob</w:t>
            </w:r>
            <w:r w:rsidRPr="00A04A7F">
              <w:t xml:space="preserve"> </w:t>
            </w:r>
            <w:r>
              <w:t>Moss</w:t>
            </w:r>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2F4BFE76" w14:textId="77777777" w:rsidR="00D7697B" w:rsidRDefault="00D7697B">
            <w:pPr>
              <w:rPr>
                <w:color w:val="201F1E"/>
              </w:rPr>
            </w:pPr>
            <w:r>
              <w:rPr>
                <w:color w:val="201F1E"/>
              </w:rPr>
              <w:t>Chair</w:t>
            </w: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116DB336" w14:textId="77777777" w:rsidR="00D7697B" w:rsidRDefault="00D7697B">
            <w:pPr>
              <w:jc w:val="center"/>
              <w:rPr>
                <w:color w:val="201F1E"/>
              </w:rPr>
            </w:pPr>
            <w:r>
              <w:rPr>
                <w:color w:val="201F1E"/>
              </w:rPr>
              <w:t>Yes</w:t>
            </w:r>
          </w:p>
        </w:tc>
      </w:tr>
      <w:tr w:rsidR="00D7697B" w14:paraId="0F011A92" w14:textId="77777777" w:rsidTr="006B5C49">
        <w:tc>
          <w:tcPr>
            <w:tcW w:w="1932" w:type="dxa"/>
            <w:tcBorders>
              <w:top w:val="single" w:sz="4" w:space="0" w:color="B4C6E7"/>
              <w:left w:val="single" w:sz="4" w:space="0" w:color="B4C6E7"/>
              <w:bottom w:val="single" w:sz="4" w:space="0" w:color="B4C6E7"/>
              <w:right w:val="single" w:sz="4" w:space="0" w:color="B4C6E7"/>
            </w:tcBorders>
            <w:hideMark/>
          </w:tcPr>
          <w:p w14:paraId="44C8CF3C" w14:textId="79456ACC" w:rsidR="00D7697B" w:rsidRDefault="00D7697B">
            <w:pPr>
              <w:rPr>
                <w:color w:val="201F1E"/>
              </w:rPr>
            </w:pPr>
            <w:r>
              <w:t>Darryl DeAngelis</w:t>
            </w:r>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66C31679" w14:textId="77777777" w:rsidR="00D7697B" w:rsidRDefault="00D7697B">
            <w:pPr>
              <w:rPr>
                <w:color w:val="201F1E"/>
              </w:rPr>
            </w:pPr>
            <w:r>
              <w:rPr>
                <w:color w:val="201F1E"/>
              </w:rPr>
              <w:t>Vice Chair</w:t>
            </w: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65420C74" w14:textId="77777777" w:rsidR="00D7697B" w:rsidRDefault="00D7697B">
            <w:pPr>
              <w:jc w:val="center"/>
              <w:rPr>
                <w:color w:val="201F1E"/>
              </w:rPr>
            </w:pPr>
            <w:r>
              <w:rPr>
                <w:color w:val="201F1E"/>
              </w:rPr>
              <w:t>Yes</w:t>
            </w:r>
          </w:p>
        </w:tc>
      </w:tr>
      <w:tr w:rsidR="00D7697B" w14:paraId="5CF3A7C7" w14:textId="77777777" w:rsidTr="006B5C49">
        <w:tc>
          <w:tcPr>
            <w:tcW w:w="1932" w:type="dxa"/>
            <w:tcBorders>
              <w:top w:val="single" w:sz="4" w:space="0" w:color="B4C6E7"/>
              <w:left w:val="single" w:sz="4" w:space="0" w:color="B4C6E7"/>
              <w:bottom w:val="single" w:sz="4" w:space="0" w:color="B4C6E7"/>
              <w:right w:val="single" w:sz="4" w:space="0" w:color="B4C6E7"/>
            </w:tcBorders>
            <w:hideMark/>
          </w:tcPr>
          <w:p w14:paraId="386513A1" w14:textId="376A664D" w:rsidR="00D7697B" w:rsidRDefault="00D7697B">
            <w:pPr>
              <w:rPr>
                <w:color w:val="201F1E"/>
              </w:rPr>
            </w:pPr>
            <w:r w:rsidRPr="00A04A7F">
              <w:t xml:space="preserve">Jason </w:t>
            </w:r>
            <w:proofErr w:type="spellStart"/>
            <w:r w:rsidRPr="00A04A7F">
              <w:t>Hauska</w:t>
            </w:r>
            <w:proofErr w:type="spellEnd"/>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18AED0FF" w14:textId="442A59FB" w:rsidR="00D7697B" w:rsidRDefault="00D7697B">
            <w:pPr>
              <w:rPr>
                <w:color w:val="201F1E"/>
              </w:rPr>
            </w:pPr>
            <w:r>
              <w:rPr>
                <w:color w:val="201F1E"/>
              </w:rPr>
              <w:t>Secretary / Webmaster</w:t>
            </w: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05948162" w14:textId="18B3119F" w:rsidR="00D7697B" w:rsidRDefault="00D7697B" w:rsidP="002F2AFD">
            <w:pPr>
              <w:jc w:val="center"/>
              <w:rPr>
                <w:color w:val="201F1E"/>
              </w:rPr>
            </w:pPr>
            <w:r>
              <w:rPr>
                <w:color w:val="201F1E"/>
              </w:rPr>
              <w:t>Yes</w:t>
            </w:r>
          </w:p>
        </w:tc>
      </w:tr>
      <w:tr w:rsidR="00D7697B" w14:paraId="0F863651" w14:textId="77777777" w:rsidTr="006B5C49">
        <w:tc>
          <w:tcPr>
            <w:tcW w:w="1932" w:type="dxa"/>
            <w:tcBorders>
              <w:top w:val="single" w:sz="4" w:space="0" w:color="B4C6E7"/>
              <w:left w:val="single" w:sz="4" w:space="0" w:color="B4C6E7"/>
              <w:bottom w:val="single" w:sz="4" w:space="0" w:color="B4C6E7"/>
              <w:right w:val="single" w:sz="4" w:space="0" w:color="B4C6E7"/>
            </w:tcBorders>
            <w:hideMark/>
          </w:tcPr>
          <w:p w14:paraId="0A785423" w14:textId="318BD533" w:rsidR="00D7697B" w:rsidRDefault="00D7697B">
            <w:pPr>
              <w:rPr>
                <w:color w:val="201F1E"/>
              </w:rPr>
            </w:pPr>
            <w:r w:rsidRPr="00A04A7F">
              <w:t>Shilei Ma</w:t>
            </w:r>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45408A32" w14:textId="77777777" w:rsidR="00D7697B" w:rsidRDefault="00D7697B">
            <w:pPr>
              <w:rPr>
                <w:color w:val="201F1E"/>
              </w:rPr>
            </w:pPr>
            <w:r>
              <w:rPr>
                <w:color w:val="201F1E"/>
              </w:rPr>
              <w:t>Research Chair</w:t>
            </w: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580284F1" w14:textId="5C821F62" w:rsidR="00D7697B" w:rsidRDefault="00D7697B">
            <w:pPr>
              <w:jc w:val="center"/>
              <w:rPr>
                <w:color w:val="201F1E"/>
              </w:rPr>
            </w:pPr>
          </w:p>
        </w:tc>
      </w:tr>
      <w:tr w:rsidR="00D7697B" w14:paraId="41E74CBC" w14:textId="77777777" w:rsidTr="006B5C49">
        <w:tc>
          <w:tcPr>
            <w:tcW w:w="1932" w:type="dxa"/>
            <w:tcBorders>
              <w:top w:val="single" w:sz="4" w:space="0" w:color="B4C6E7"/>
              <w:left w:val="single" w:sz="4" w:space="0" w:color="B4C6E7"/>
              <w:bottom w:val="single" w:sz="4" w:space="0" w:color="B4C6E7"/>
              <w:right w:val="single" w:sz="4" w:space="0" w:color="B4C6E7"/>
            </w:tcBorders>
            <w:hideMark/>
          </w:tcPr>
          <w:p w14:paraId="2ADE68D7" w14:textId="4E265E7D" w:rsidR="00D7697B" w:rsidRDefault="00D7697B">
            <w:pPr>
              <w:rPr>
                <w:color w:val="201F1E"/>
              </w:rPr>
            </w:pPr>
            <w:r w:rsidRPr="00A04A7F">
              <w:t>Justin Garner</w:t>
            </w:r>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3168C86A" w14:textId="77777777" w:rsidR="00D7697B" w:rsidRDefault="00D7697B">
            <w:pPr>
              <w:rPr>
                <w:color w:val="201F1E"/>
              </w:rPr>
            </w:pPr>
            <w:r>
              <w:rPr>
                <w:color w:val="201F1E"/>
              </w:rPr>
              <w:t>Standards Chair</w:t>
            </w: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1BDD48DA" w14:textId="06FAC866" w:rsidR="00D7697B" w:rsidRDefault="00D7697B">
            <w:pPr>
              <w:jc w:val="center"/>
              <w:rPr>
                <w:color w:val="201F1E"/>
              </w:rPr>
            </w:pPr>
          </w:p>
        </w:tc>
      </w:tr>
      <w:tr w:rsidR="00D7697B" w14:paraId="6412045D" w14:textId="77777777" w:rsidTr="006B5C49">
        <w:tc>
          <w:tcPr>
            <w:tcW w:w="1932" w:type="dxa"/>
            <w:tcBorders>
              <w:top w:val="single" w:sz="4" w:space="0" w:color="B4C6E7"/>
              <w:left w:val="single" w:sz="4" w:space="0" w:color="B4C6E7"/>
              <w:bottom w:val="single" w:sz="4" w:space="0" w:color="B4C6E7"/>
              <w:right w:val="single" w:sz="4" w:space="0" w:color="B4C6E7"/>
            </w:tcBorders>
            <w:hideMark/>
          </w:tcPr>
          <w:p w14:paraId="6177AC40" w14:textId="6806368A" w:rsidR="00D7697B" w:rsidRDefault="00D7697B">
            <w:pPr>
              <w:rPr>
                <w:color w:val="201F1E"/>
              </w:rPr>
            </w:pPr>
            <w:r w:rsidRPr="00A04A7F">
              <w:t xml:space="preserve">Mark </w:t>
            </w:r>
            <w:proofErr w:type="spellStart"/>
            <w:r w:rsidRPr="00A04A7F">
              <w:t>Hegberg</w:t>
            </w:r>
            <w:proofErr w:type="spellEnd"/>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47180FEE" w14:textId="77777777" w:rsidR="00D7697B" w:rsidRDefault="00D7697B">
            <w:pPr>
              <w:rPr>
                <w:color w:val="201F1E"/>
              </w:rPr>
            </w:pPr>
            <w:r>
              <w:rPr>
                <w:color w:val="201F1E"/>
              </w:rPr>
              <w:t>Handbook Chair</w:t>
            </w: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012800E5" w14:textId="77777777" w:rsidR="00D7697B" w:rsidRDefault="00D7697B">
            <w:pPr>
              <w:rPr>
                <w:color w:val="201F1E"/>
              </w:rPr>
            </w:pPr>
          </w:p>
        </w:tc>
      </w:tr>
      <w:tr w:rsidR="00D7697B" w14:paraId="02C23764" w14:textId="77777777" w:rsidTr="006B5C49">
        <w:tc>
          <w:tcPr>
            <w:tcW w:w="1932" w:type="dxa"/>
            <w:tcBorders>
              <w:top w:val="single" w:sz="4" w:space="0" w:color="B4C6E7"/>
              <w:left w:val="single" w:sz="4" w:space="0" w:color="B4C6E7"/>
              <w:bottom w:val="single" w:sz="4" w:space="0" w:color="B4C6E7"/>
              <w:right w:val="single" w:sz="4" w:space="0" w:color="B4C6E7"/>
            </w:tcBorders>
            <w:hideMark/>
          </w:tcPr>
          <w:p w14:paraId="223E61F7" w14:textId="322F988C" w:rsidR="00D7697B" w:rsidRDefault="00D7697B">
            <w:pPr>
              <w:rPr>
                <w:color w:val="201F1E"/>
              </w:rPr>
            </w:pPr>
            <w:r w:rsidRPr="00A04A7F">
              <w:t xml:space="preserve">Scott </w:t>
            </w:r>
            <w:proofErr w:type="spellStart"/>
            <w:r w:rsidRPr="00A04A7F">
              <w:t>Sligowski</w:t>
            </w:r>
            <w:proofErr w:type="spellEnd"/>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4E411613" w14:textId="77777777" w:rsidR="00D7697B" w:rsidRDefault="00D7697B">
            <w:pPr>
              <w:rPr>
                <w:color w:val="201F1E"/>
              </w:rPr>
            </w:pPr>
            <w:r>
              <w:rPr>
                <w:color w:val="201F1E"/>
              </w:rPr>
              <w:t>Program Chair</w:t>
            </w: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31F8AC79" w14:textId="629AA44D" w:rsidR="00D7697B" w:rsidRDefault="00D7697B" w:rsidP="002F2AFD">
            <w:pPr>
              <w:jc w:val="center"/>
              <w:rPr>
                <w:color w:val="201F1E"/>
              </w:rPr>
            </w:pPr>
            <w:r>
              <w:rPr>
                <w:color w:val="201F1E"/>
              </w:rPr>
              <w:t>Yes</w:t>
            </w:r>
          </w:p>
        </w:tc>
      </w:tr>
      <w:tr w:rsidR="00D7697B" w14:paraId="153C42F7" w14:textId="77777777" w:rsidTr="006B5C49">
        <w:tc>
          <w:tcPr>
            <w:tcW w:w="1932" w:type="dxa"/>
            <w:tcBorders>
              <w:top w:val="single" w:sz="4" w:space="0" w:color="B4C6E7"/>
              <w:left w:val="single" w:sz="4" w:space="0" w:color="B4C6E7"/>
              <w:bottom w:val="single" w:sz="4" w:space="0" w:color="B4C6E7"/>
              <w:right w:val="single" w:sz="4" w:space="0" w:color="B4C6E7"/>
            </w:tcBorders>
            <w:hideMark/>
          </w:tcPr>
          <w:p w14:paraId="6FD3A1BC" w14:textId="0B549F6D" w:rsidR="00D7697B" w:rsidRDefault="00515F82">
            <w:pPr>
              <w:rPr>
                <w:color w:val="201F1E"/>
              </w:rPr>
            </w:pPr>
            <w:r>
              <w:rPr>
                <w:color w:val="201F1E"/>
              </w:rPr>
              <w:t>``</w:t>
            </w:r>
          </w:p>
        </w:tc>
        <w:tc>
          <w:tcPr>
            <w:tcW w:w="1677" w:type="dxa"/>
            <w:tcBorders>
              <w:top w:val="single" w:sz="4" w:space="0" w:color="B4C6E7"/>
              <w:left w:val="single" w:sz="4" w:space="0" w:color="B4C6E7"/>
              <w:bottom w:val="single" w:sz="4" w:space="0" w:color="B4C6E7"/>
              <w:right w:val="single" w:sz="4" w:space="0" w:color="B4C6E7"/>
            </w:tcBorders>
            <w:vAlign w:val="center"/>
            <w:hideMark/>
          </w:tcPr>
          <w:p w14:paraId="24F0A229" w14:textId="27CADAA3" w:rsidR="00D7697B" w:rsidRDefault="00D7697B">
            <w:pPr>
              <w:rPr>
                <w:color w:val="201F1E"/>
              </w:rPr>
            </w:pPr>
          </w:p>
        </w:tc>
        <w:tc>
          <w:tcPr>
            <w:tcW w:w="839" w:type="dxa"/>
            <w:tcBorders>
              <w:top w:val="single" w:sz="4" w:space="0" w:color="B4C6E7"/>
              <w:left w:val="single" w:sz="4" w:space="0" w:color="B4C6E7"/>
              <w:bottom w:val="single" w:sz="4" w:space="0" w:color="B4C6E7"/>
              <w:right w:val="single" w:sz="4" w:space="0" w:color="8EAADB"/>
            </w:tcBorders>
            <w:vAlign w:val="center"/>
            <w:hideMark/>
          </w:tcPr>
          <w:p w14:paraId="3E89C8D9" w14:textId="22CBD444" w:rsidR="00D7697B" w:rsidRDefault="00D7697B">
            <w:pPr>
              <w:jc w:val="center"/>
              <w:rPr>
                <w:color w:val="201F1E"/>
              </w:rPr>
            </w:pPr>
          </w:p>
        </w:tc>
      </w:tr>
      <w:tr w:rsidR="00A634D3" w14:paraId="36BB347D" w14:textId="77777777" w:rsidTr="003260E0">
        <w:trPr>
          <w:trHeight w:val="1043"/>
        </w:trPr>
        <w:tc>
          <w:tcPr>
            <w:tcW w:w="1932" w:type="dxa"/>
            <w:tcBorders>
              <w:top w:val="single" w:sz="4" w:space="0" w:color="B4C6E7"/>
              <w:left w:val="single" w:sz="4" w:space="0" w:color="B4C6E7"/>
              <w:bottom w:val="single" w:sz="4" w:space="0" w:color="B4C6E7"/>
              <w:right w:val="single" w:sz="4" w:space="0" w:color="B4C6E7"/>
            </w:tcBorders>
          </w:tcPr>
          <w:p w14:paraId="12529AD4" w14:textId="72079F88" w:rsidR="003260E0" w:rsidRPr="003260E0" w:rsidRDefault="003260E0" w:rsidP="003260E0">
            <w:pPr>
              <w:rPr>
                <w:color w:val="201F1E"/>
                <w:u w:val="single"/>
              </w:rPr>
            </w:pPr>
            <w:r w:rsidRPr="003260E0">
              <w:rPr>
                <w:b/>
                <w:bCs/>
                <w:color w:val="201F1E"/>
                <w:u w:val="single"/>
              </w:rPr>
              <w:t xml:space="preserve">New </w:t>
            </w:r>
            <w:r w:rsidR="00B21397">
              <w:rPr>
                <w:b/>
                <w:bCs/>
                <w:color w:val="201F1E"/>
                <w:u w:val="single"/>
              </w:rPr>
              <w:t xml:space="preserve">Roster </w:t>
            </w:r>
            <w:r w:rsidRPr="003260E0">
              <w:rPr>
                <w:b/>
                <w:bCs/>
                <w:color w:val="201F1E"/>
                <w:u w:val="single"/>
              </w:rPr>
              <w:t>after June 30</w:t>
            </w:r>
            <w:r w:rsidR="00B21397">
              <w:rPr>
                <w:b/>
                <w:bCs/>
                <w:color w:val="201F1E"/>
                <w:u w:val="single"/>
              </w:rPr>
              <w:t>, 2023</w:t>
            </w:r>
          </w:p>
        </w:tc>
        <w:tc>
          <w:tcPr>
            <w:tcW w:w="1677" w:type="dxa"/>
            <w:tcBorders>
              <w:top w:val="single" w:sz="4" w:space="0" w:color="B4C6E7"/>
              <w:left w:val="single" w:sz="4" w:space="0" w:color="B4C6E7"/>
              <w:bottom w:val="single" w:sz="4" w:space="0" w:color="B4C6E7"/>
              <w:right w:val="single" w:sz="4" w:space="0" w:color="B4C6E7"/>
            </w:tcBorders>
            <w:vAlign w:val="center"/>
          </w:tcPr>
          <w:p w14:paraId="060A61CE" w14:textId="77777777" w:rsidR="00A634D3" w:rsidRDefault="00A634D3">
            <w:pPr>
              <w:rPr>
                <w:color w:val="201F1E"/>
              </w:rPr>
            </w:pPr>
          </w:p>
        </w:tc>
        <w:tc>
          <w:tcPr>
            <w:tcW w:w="839" w:type="dxa"/>
            <w:tcBorders>
              <w:top w:val="single" w:sz="4" w:space="0" w:color="B4C6E7"/>
              <w:left w:val="single" w:sz="4" w:space="0" w:color="B4C6E7"/>
              <w:bottom w:val="single" w:sz="4" w:space="0" w:color="B4C6E7"/>
              <w:right w:val="single" w:sz="4" w:space="0" w:color="8EAADB"/>
            </w:tcBorders>
            <w:vAlign w:val="center"/>
          </w:tcPr>
          <w:p w14:paraId="5756C472" w14:textId="77777777" w:rsidR="00A634D3" w:rsidRDefault="00A634D3">
            <w:pPr>
              <w:jc w:val="center"/>
              <w:rPr>
                <w:color w:val="201F1E"/>
              </w:rPr>
            </w:pPr>
          </w:p>
        </w:tc>
      </w:tr>
      <w:tr w:rsidR="003260E0" w:rsidRPr="003260E0" w14:paraId="308BED61"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66179C73" w14:textId="77777777" w:rsidR="003260E0" w:rsidRPr="003260E0" w:rsidRDefault="003260E0" w:rsidP="003260E0">
            <w:pPr>
              <w:rPr>
                <w:color w:val="201F1E"/>
              </w:rPr>
            </w:pPr>
            <w:r w:rsidRPr="003260E0">
              <w:rPr>
                <w:color w:val="201F1E"/>
              </w:rPr>
              <w:t>Name</w:t>
            </w:r>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2D9D94B" w14:textId="77777777" w:rsidR="003260E0" w:rsidRPr="003260E0" w:rsidRDefault="003260E0" w:rsidP="003260E0">
            <w:pPr>
              <w:rPr>
                <w:color w:val="201F1E"/>
              </w:rPr>
            </w:pPr>
            <w:r w:rsidRPr="003260E0">
              <w:rPr>
                <w:color w:val="201F1E"/>
              </w:rPr>
              <w:t>Role</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6A71F333" w14:textId="77777777" w:rsidR="003260E0" w:rsidRPr="003260E0" w:rsidRDefault="003260E0" w:rsidP="003260E0">
            <w:pPr>
              <w:jc w:val="center"/>
              <w:rPr>
                <w:color w:val="201F1E"/>
              </w:rPr>
            </w:pPr>
            <w:r w:rsidRPr="003260E0">
              <w:rPr>
                <w:color w:val="201F1E"/>
              </w:rPr>
              <w:t>Voting</w:t>
            </w:r>
          </w:p>
        </w:tc>
      </w:tr>
      <w:tr w:rsidR="003260E0" w:rsidRPr="003260E0" w14:paraId="7D1A987C"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031E73C4" w14:textId="77777777" w:rsidR="003260E0" w:rsidRPr="003260E0" w:rsidRDefault="003260E0" w:rsidP="003260E0">
            <w:pPr>
              <w:rPr>
                <w:color w:val="201F1E"/>
              </w:rPr>
            </w:pPr>
            <w:r w:rsidRPr="003260E0">
              <w:rPr>
                <w:color w:val="201F1E"/>
              </w:rPr>
              <w:t>Darryl DeAngelis</w:t>
            </w:r>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24BCB4B" w14:textId="77777777" w:rsidR="003260E0" w:rsidRPr="003260E0" w:rsidRDefault="003260E0" w:rsidP="003260E0">
            <w:pPr>
              <w:rPr>
                <w:color w:val="201F1E"/>
              </w:rPr>
            </w:pPr>
            <w:r w:rsidRPr="003260E0">
              <w:rPr>
                <w:color w:val="201F1E"/>
              </w:rPr>
              <w:t>Chair</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70C2D2B7" w14:textId="77777777" w:rsidR="003260E0" w:rsidRPr="003260E0" w:rsidRDefault="003260E0" w:rsidP="003260E0">
            <w:pPr>
              <w:jc w:val="center"/>
              <w:rPr>
                <w:color w:val="201F1E"/>
              </w:rPr>
            </w:pPr>
            <w:r w:rsidRPr="003260E0">
              <w:rPr>
                <w:color w:val="201F1E"/>
              </w:rPr>
              <w:t>Yes</w:t>
            </w:r>
          </w:p>
        </w:tc>
      </w:tr>
      <w:tr w:rsidR="003260E0" w:rsidRPr="003260E0" w14:paraId="17174B25"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0058BD5E" w14:textId="77777777" w:rsidR="003260E0" w:rsidRPr="003260E0" w:rsidRDefault="003260E0" w:rsidP="003260E0">
            <w:pPr>
              <w:rPr>
                <w:color w:val="201F1E"/>
              </w:rPr>
            </w:pPr>
            <w:r w:rsidRPr="003260E0">
              <w:rPr>
                <w:color w:val="201F1E"/>
              </w:rPr>
              <w:t xml:space="preserve">Jason </w:t>
            </w:r>
            <w:proofErr w:type="spellStart"/>
            <w:r w:rsidRPr="003260E0">
              <w:rPr>
                <w:color w:val="201F1E"/>
              </w:rPr>
              <w:t>Hauska</w:t>
            </w:r>
            <w:proofErr w:type="spellEnd"/>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7657D69" w14:textId="77777777" w:rsidR="003260E0" w:rsidRPr="003260E0" w:rsidRDefault="003260E0" w:rsidP="003260E0">
            <w:pPr>
              <w:rPr>
                <w:color w:val="201F1E"/>
              </w:rPr>
            </w:pPr>
            <w:r w:rsidRPr="003260E0">
              <w:rPr>
                <w:color w:val="201F1E"/>
              </w:rPr>
              <w:t>Vice Chair/ Webmaster</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3B89232D" w14:textId="77777777" w:rsidR="003260E0" w:rsidRPr="003260E0" w:rsidRDefault="003260E0" w:rsidP="003260E0">
            <w:pPr>
              <w:jc w:val="center"/>
              <w:rPr>
                <w:color w:val="201F1E"/>
              </w:rPr>
            </w:pPr>
            <w:r w:rsidRPr="003260E0">
              <w:rPr>
                <w:color w:val="201F1E"/>
              </w:rPr>
              <w:t>Yes</w:t>
            </w:r>
          </w:p>
        </w:tc>
      </w:tr>
      <w:tr w:rsidR="003260E0" w:rsidRPr="003260E0" w14:paraId="734DB6E7"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73AA7D17" w14:textId="77777777" w:rsidR="003260E0" w:rsidRPr="003260E0" w:rsidRDefault="003260E0" w:rsidP="003260E0">
            <w:pPr>
              <w:rPr>
                <w:color w:val="201F1E"/>
              </w:rPr>
            </w:pPr>
            <w:r w:rsidRPr="003260E0">
              <w:rPr>
                <w:color w:val="201F1E"/>
              </w:rPr>
              <w:t xml:space="preserve">George Teasdale </w:t>
            </w:r>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E8DD377" w14:textId="77777777" w:rsidR="003260E0" w:rsidRPr="003260E0" w:rsidRDefault="003260E0" w:rsidP="003260E0">
            <w:pPr>
              <w:rPr>
                <w:color w:val="201F1E"/>
              </w:rPr>
            </w:pPr>
            <w:r w:rsidRPr="003260E0">
              <w:rPr>
                <w:color w:val="201F1E"/>
              </w:rPr>
              <w:t>Secretary</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51F65CAA" w14:textId="77777777" w:rsidR="003260E0" w:rsidRPr="003260E0" w:rsidRDefault="003260E0" w:rsidP="003260E0">
            <w:pPr>
              <w:jc w:val="center"/>
              <w:rPr>
                <w:color w:val="201F1E"/>
              </w:rPr>
            </w:pPr>
            <w:r w:rsidRPr="003260E0">
              <w:rPr>
                <w:color w:val="201F1E"/>
              </w:rPr>
              <w:t> </w:t>
            </w:r>
          </w:p>
        </w:tc>
      </w:tr>
      <w:tr w:rsidR="003260E0" w:rsidRPr="003260E0" w14:paraId="7E2F8695"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076EB142" w14:textId="77777777" w:rsidR="003260E0" w:rsidRPr="003260E0" w:rsidRDefault="003260E0" w:rsidP="003260E0">
            <w:pPr>
              <w:rPr>
                <w:color w:val="201F1E"/>
              </w:rPr>
            </w:pPr>
            <w:r w:rsidRPr="003260E0">
              <w:rPr>
                <w:color w:val="201F1E"/>
              </w:rPr>
              <w:t>Shilei Ma</w:t>
            </w:r>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C92F5D6" w14:textId="77777777" w:rsidR="003260E0" w:rsidRPr="003260E0" w:rsidRDefault="003260E0" w:rsidP="003260E0">
            <w:pPr>
              <w:rPr>
                <w:color w:val="201F1E"/>
              </w:rPr>
            </w:pPr>
            <w:r w:rsidRPr="003260E0">
              <w:rPr>
                <w:color w:val="201F1E"/>
              </w:rPr>
              <w:t>Research Chair</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6CEDE9CE" w14:textId="77777777" w:rsidR="003260E0" w:rsidRPr="003260E0" w:rsidRDefault="003260E0" w:rsidP="003260E0">
            <w:pPr>
              <w:jc w:val="center"/>
              <w:rPr>
                <w:color w:val="201F1E"/>
              </w:rPr>
            </w:pPr>
            <w:r w:rsidRPr="003260E0">
              <w:rPr>
                <w:color w:val="201F1E"/>
              </w:rPr>
              <w:t>Yes</w:t>
            </w:r>
          </w:p>
        </w:tc>
      </w:tr>
      <w:tr w:rsidR="003260E0" w:rsidRPr="003260E0" w14:paraId="0C6E83E4"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004B00FD" w14:textId="77777777" w:rsidR="003260E0" w:rsidRPr="003260E0" w:rsidRDefault="003260E0" w:rsidP="003260E0">
            <w:pPr>
              <w:rPr>
                <w:color w:val="201F1E"/>
              </w:rPr>
            </w:pPr>
            <w:r w:rsidRPr="003260E0">
              <w:rPr>
                <w:color w:val="201F1E"/>
              </w:rPr>
              <w:t>Justin Garner</w:t>
            </w:r>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8718AF4" w14:textId="77777777" w:rsidR="003260E0" w:rsidRPr="003260E0" w:rsidRDefault="003260E0" w:rsidP="003260E0">
            <w:pPr>
              <w:rPr>
                <w:color w:val="201F1E"/>
              </w:rPr>
            </w:pPr>
            <w:r w:rsidRPr="003260E0">
              <w:rPr>
                <w:color w:val="201F1E"/>
              </w:rPr>
              <w:t>Standards Chair</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16EC9075" w14:textId="77777777" w:rsidR="003260E0" w:rsidRPr="003260E0" w:rsidRDefault="003260E0" w:rsidP="003260E0">
            <w:pPr>
              <w:jc w:val="center"/>
              <w:rPr>
                <w:color w:val="201F1E"/>
              </w:rPr>
            </w:pPr>
            <w:r w:rsidRPr="003260E0">
              <w:rPr>
                <w:color w:val="201F1E"/>
              </w:rPr>
              <w:t> </w:t>
            </w:r>
          </w:p>
        </w:tc>
      </w:tr>
      <w:tr w:rsidR="003260E0" w:rsidRPr="003260E0" w14:paraId="79EBB7C3"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06C67BD4" w14:textId="77777777" w:rsidR="003260E0" w:rsidRPr="003260E0" w:rsidRDefault="003260E0" w:rsidP="003260E0">
            <w:pPr>
              <w:rPr>
                <w:color w:val="201F1E"/>
              </w:rPr>
            </w:pPr>
            <w:r w:rsidRPr="003260E0">
              <w:rPr>
                <w:color w:val="201F1E"/>
              </w:rPr>
              <w:t xml:space="preserve">Mark </w:t>
            </w:r>
            <w:proofErr w:type="spellStart"/>
            <w:r w:rsidRPr="003260E0">
              <w:rPr>
                <w:color w:val="201F1E"/>
              </w:rPr>
              <w:t>Hegberg</w:t>
            </w:r>
            <w:proofErr w:type="spellEnd"/>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78917C3" w14:textId="77777777" w:rsidR="003260E0" w:rsidRPr="003260E0" w:rsidRDefault="003260E0" w:rsidP="003260E0">
            <w:pPr>
              <w:rPr>
                <w:color w:val="201F1E"/>
              </w:rPr>
            </w:pPr>
            <w:r w:rsidRPr="003260E0">
              <w:rPr>
                <w:color w:val="201F1E"/>
              </w:rPr>
              <w:t>Handbook Chair</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3161399B" w14:textId="77777777" w:rsidR="003260E0" w:rsidRPr="003260E0" w:rsidRDefault="003260E0" w:rsidP="003260E0">
            <w:pPr>
              <w:jc w:val="center"/>
              <w:rPr>
                <w:color w:val="201F1E"/>
              </w:rPr>
            </w:pPr>
            <w:r w:rsidRPr="003260E0">
              <w:rPr>
                <w:color w:val="201F1E"/>
              </w:rPr>
              <w:t> </w:t>
            </w:r>
          </w:p>
        </w:tc>
      </w:tr>
      <w:tr w:rsidR="003260E0" w:rsidRPr="003260E0" w14:paraId="2A4B76E6" w14:textId="77777777" w:rsidTr="003260E0">
        <w:tc>
          <w:tcPr>
            <w:tcW w:w="1932" w:type="dxa"/>
            <w:tcBorders>
              <w:top w:val="single" w:sz="4" w:space="0" w:color="B4C6E7"/>
              <w:left w:val="single" w:sz="4" w:space="0" w:color="B4C6E7"/>
              <w:bottom w:val="single" w:sz="4" w:space="0" w:color="B4C6E7"/>
              <w:right w:val="single" w:sz="4" w:space="0" w:color="B4C6E7"/>
            </w:tcBorders>
            <w:shd w:val="clear" w:color="auto" w:fill="auto"/>
          </w:tcPr>
          <w:p w14:paraId="62F5A67A" w14:textId="77777777" w:rsidR="003260E0" w:rsidRPr="003260E0" w:rsidRDefault="003260E0" w:rsidP="003260E0">
            <w:pPr>
              <w:rPr>
                <w:color w:val="201F1E"/>
              </w:rPr>
            </w:pPr>
            <w:r w:rsidRPr="003260E0">
              <w:rPr>
                <w:color w:val="201F1E"/>
              </w:rPr>
              <w:t xml:space="preserve">Scott </w:t>
            </w:r>
            <w:proofErr w:type="spellStart"/>
            <w:r w:rsidRPr="003260E0">
              <w:rPr>
                <w:color w:val="201F1E"/>
              </w:rPr>
              <w:t>Sligowski</w:t>
            </w:r>
            <w:proofErr w:type="spellEnd"/>
          </w:p>
        </w:tc>
        <w:tc>
          <w:tcPr>
            <w:tcW w:w="167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500933B" w14:textId="77777777" w:rsidR="003260E0" w:rsidRPr="003260E0" w:rsidRDefault="003260E0" w:rsidP="003260E0">
            <w:pPr>
              <w:rPr>
                <w:color w:val="201F1E"/>
              </w:rPr>
            </w:pPr>
            <w:r w:rsidRPr="003260E0">
              <w:rPr>
                <w:color w:val="201F1E"/>
              </w:rPr>
              <w:t>Program Chair</w:t>
            </w:r>
          </w:p>
        </w:tc>
        <w:tc>
          <w:tcPr>
            <w:tcW w:w="839" w:type="dxa"/>
            <w:tcBorders>
              <w:top w:val="single" w:sz="4" w:space="0" w:color="B4C6E7"/>
              <w:left w:val="single" w:sz="4" w:space="0" w:color="B4C6E7"/>
              <w:bottom w:val="single" w:sz="4" w:space="0" w:color="B4C6E7"/>
              <w:right w:val="single" w:sz="4" w:space="0" w:color="8EAADB"/>
            </w:tcBorders>
            <w:shd w:val="clear" w:color="auto" w:fill="auto"/>
            <w:vAlign w:val="center"/>
          </w:tcPr>
          <w:p w14:paraId="021CEA0C" w14:textId="77777777" w:rsidR="003260E0" w:rsidRPr="003260E0" w:rsidRDefault="003260E0" w:rsidP="003260E0">
            <w:pPr>
              <w:jc w:val="center"/>
              <w:rPr>
                <w:color w:val="201F1E"/>
              </w:rPr>
            </w:pPr>
            <w:r w:rsidRPr="003260E0">
              <w:rPr>
                <w:color w:val="201F1E"/>
              </w:rPr>
              <w:t>Yes</w:t>
            </w:r>
          </w:p>
        </w:tc>
      </w:tr>
    </w:tbl>
    <w:p w14:paraId="43E1B1BB" w14:textId="77777777" w:rsidR="006B5C49" w:rsidRDefault="006B5C49" w:rsidP="006B5C49">
      <w:pPr>
        <w:keepNext/>
        <w:numPr>
          <w:ilvl w:val="0"/>
          <w:numId w:val="1"/>
        </w:numPr>
        <w:tabs>
          <w:tab w:val="left" w:pos="360"/>
          <w:tab w:val="left" w:pos="720"/>
          <w:tab w:val="right" w:pos="9360"/>
        </w:tabs>
        <w:spacing w:before="240" w:after="0" w:line="240" w:lineRule="auto"/>
        <w:ind w:left="360"/>
        <w:rPr>
          <w:b/>
        </w:rPr>
      </w:pPr>
      <w:r>
        <w:rPr>
          <w:b/>
        </w:rPr>
        <w:t>Subcommittee reports</w:t>
      </w:r>
      <w:r>
        <w:rPr>
          <w:b/>
        </w:rPr>
        <w:tab/>
      </w:r>
    </w:p>
    <w:p w14:paraId="446C2F05" w14:textId="40BAB18B" w:rsidR="006B5C49" w:rsidRDefault="006B5C49" w:rsidP="006B5C49">
      <w:pPr>
        <w:numPr>
          <w:ilvl w:val="1"/>
          <w:numId w:val="1"/>
        </w:numPr>
        <w:tabs>
          <w:tab w:val="clear" w:pos="1440"/>
          <w:tab w:val="num" w:pos="1080"/>
          <w:tab w:val="right" w:pos="9360"/>
        </w:tabs>
        <w:spacing w:before="120" w:after="0" w:line="240" w:lineRule="auto"/>
        <w:ind w:left="1080"/>
      </w:pPr>
      <w:r>
        <w:t>Programs</w:t>
      </w:r>
      <w:r>
        <w:tab/>
      </w:r>
      <w:r w:rsidR="00A04A7F" w:rsidRPr="00A04A7F">
        <w:t xml:space="preserve">Scott </w:t>
      </w:r>
      <w:proofErr w:type="spellStart"/>
      <w:r w:rsidR="00A04A7F" w:rsidRPr="00A04A7F">
        <w:t>Sligowski</w:t>
      </w:r>
      <w:proofErr w:type="spellEnd"/>
    </w:p>
    <w:p w14:paraId="0554B5BA" w14:textId="586C9D94" w:rsidR="006B5C49" w:rsidRDefault="006B5C49" w:rsidP="006B5C49">
      <w:pPr>
        <w:numPr>
          <w:ilvl w:val="1"/>
          <w:numId w:val="1"/>
        </w:numPr>
        <w:tabs>
          <w:tab w:val="clear" w:pos="1440"/>
          <w:tab w:val="num" w:pos="1080"/>
          <w:tab w:val="right" w:pos="9360"/>
        </w:tabs>
        <w:spacing w:before="120" w:after="0" w:line="240" w:lineRule="auto"/>
        <w:ind w:left="1080"/>
      </w:pPr>
      <w:r>
        <w:t>Research</w:t>
      </w:r>
      <w:r>
        <w:tab/>
      </w:r>
      <w:r w:rsidR="00A04A7F" w:rsidRPr="00A04A7F">
        <w:t>Shilei Ma</w:t>
      </w:r>
    </w:p>
    <w:p w14:paraId="1DCC4B0F" w14:textId="2D2F7BCC" w:rsidR="006B5C49" w:rsidRDefault="006B5C49" w:rsidP="006B5C49">
      <w:pPr>
        <w:numPr>
          <w:ilvl w:val="1"/>
          <w:numId w:val="1"/>
        </w:numPr>
        <w:tabs>
          <w:tab w:val="clear" w:pos="1440"/>
          <w:tab w:val="num" w:pos="1080"/>
          <w:tab w:val="right" w:pos="9360"/>
        </w:tabs>
        <w:spacing w:before="120" w:after="0" w:line="240" w:lineRule="auto"/>
        <w:ind w:left="1080"/>
      </w:pPr>
      <w:r>
        <w:t>Handbook</w:t>
      </w:r>
      <w:r>
        <w:tab/>
      </w:r>
      <w:r w:rsidR="00A04A7F" w:rsidRPr="00A04A7F">
        <w:t xml:space="preserve">Mark </w:t>
      </w:r>
      <w:proofErr w:type="spellStart"/>
      <w:r w:rsidR="00A04A7F" w:rsidRPr="00A04A7F">
        <w:t>Hegberg</w:t>
      </w:r>
      <w:proofErr w:type="spellEnd"/>
    </w:p>
    <w:p w14:paraId="4168318D" w14:textId="1A7E8772" w:rsidR="006B5C49" w:rsidRDefault="006B5C49" w:rsidP="006B5C49">
      <w:pPr>
        <w:keepNext/>
        <w:numPr>
          <w:ilvl w:val="1"/>
          <w:numId w:val="1"/>
        </w:numPr>
        <w:tabs>
          <w:tab w:val="clear" w:pos="1440"/>
          <w:tab w:val="num" w:pos="1080"/>
          <w:tab w:val="right" w:pos="9360"/>
        </w:tabs>
        <w:spacing w:before="120" w:after="0" w:line="240" w:lineRule="auto"/>
        <w:ind w:left="1080"/>
      </w:pPr>
      <w:r>
        <w:t>Standards</w:t>
      </w:r>
      <w:r>
        <w:tab/>
      </w:r>
      <w:r w:rsidR="00A04A7F" w:rsidRPr="00A04A7F">
        <w:t>Justin Garner</w:t>
      </w:r>
    </w:p>
    <w:p w14:paraId="5541C36A" w14:textId="38F8F39A" w:rsidR="006B5C49" w:rsidRDefault="006B5C49" w:rsidP="006B5C49">
      <w:pPr>
        <w:numPr>
          <w:ilvl w:val="1"/>
          <w:numId w:val="1"/>
        </w:numPr>
        <w:tabs>
          <w:tab w:val="clear" w:pos="1440"/>
          <w:tab w:val="num" w:pos="1080"/>
          <w:tab w:val="right" w:pos="9360"/>
        </w:tabs>
        <w:spacing w:before="120" w:after="0" w:line="240" w:lineRule="auto"/>
        <w:ind w:left="1080"/>
      </w:pPr>
      <w:r>
        <w:t>Web site</w:t>
      </w:r>
      <w:r w:rsidR="007F2D13">
        <w:t>/Basecamp</w:t>
      </w:r>
      <w:r>
        <w:tab/>
      </w:r>
      <w:r w:rsidR="00A04A7F" w:rsidRPr="00A04A7F">
        <w:t xml:space="preserve">Jason </w:t>
      </w:r>
      <w:proofErr w:type="spellStart"/>
      <w:r w:rsidR="00A04A7F" w:rsidRPr="00A04A7F">
        <w:t>Hauska</w:t>
      </w:r>
      <w:proofErr w:type="spellEnd"/>
    </w:p>
    <w:p w14:paraId="56F2A780" w14:textId="65CB15F4" w:rsidR="006B5C49" w:rsidRDefault="006B5C49" w:rsidP="006B5C49">
      <w:pPr>
        <w:numPr>
          <w:ilvl w:val="0"/>
          <w:numId w:val="1"/>
        </w:numPr>
        <w:tabs>
          <w:tab w:val="right" w:pos="9360"/>
        </w:tabs>
        <w:spacing w:before="240" w:after="0" w:line="240" w:lineRule="auto"/>
        <w:ind w:right="-1980"/>
        <w:rPr>
          <w:b/>
        </w:rPr>
      </w:pPr>
      <w:r>
        <w:rPr>
          <w:b/>
        </w:rPr>
        <w:lastRenderedPageBreak/>
        <w:t>Old Business</w:t>
      </w:r>
    </w:p>
    <w:p w14:paraId="738F2F9F" w14:textId="77777777" w:rsidR="001D31A6" w:rsidRDefault="001D31A6" w:rsidP="001D31A6">
      <w:pPr>
        <w:pStyle w:val="ListParagraph"/>
        <w:numPr>
          <w:ilvl w:val="1"/>
          <w:numId w:val="1"/>
        </w:numPr>
      </w:pPr>
      <w:r>
        <w:t xml:space="preserve">Response to RACs question regarding our Capture Hood RTAR: </w:t>
      </w:r>
    </w:p>
    <w:p w14:paraId="28CBA501" w14:textId="3E7D6E5F" w:rsidR="001D31A6" w:rsidRDefault="001B7DB9" w:rsidP="001D31A6">
      <w:pPr>
        <w:pStyle w:val="ListParagraph"/>
        <w:numPr>
          <w:ilvl w:val="2"/>
          <w:numId w:val="1"/>
        </w:numPr>
      </w:pPr>
      <w:r>
        <w:t xml:space="preserve">RAC approved the RTAR </w:t>
      </w:r>
    </w:p>
    <w:p w14:paraId="6D000BF9" w14:textId="4F5FEA43" w:rsidR="001B7DB9" w:rsidRDefault="001B7DB9" w:rsidP="001D31A6">
      <w:pPr>
        <w:pStyle w:val="ListParagraph"/>
        <w:numPr>
          <w:ilvl w:val="2"/>
          <w:numId w:val="1"/>
        </w:numPr>
      </w:pPr>
      <w:r>
        <w:t>Work needs to begin on the Work Statement</w:t>
      </w:r>
    </w:p>
    <w:p w14:paraId="7E1C2A6B" w14:textId="5AE13720" w:rsidR="00A116F9" w:rsidRDefault="00D96EC7" w:rsidP="003C176C">
      <w:pPr>
        <w:pStyle w:val="ListParagraph"/>
        <w:numPr>
          <w:ilvl w:val="1"/>
          <w:numId w:val="1"/>
        </w:numPr>
      </w:pPr>
      <w:r>
        <w:t xml:space="preserve">Research meeting agreed there is a need for </w:t>
      </w:r>
      <w:r w:rsidR="00530166">
        <w:t xml:space="preserve">a </w:t>
      </w:r>
      <w:r>
        <w:t xml:space="preserve">standardized method </w:t>
      </w:r>
      <w:r w:rsidR="00530166">
        <w:t>for non-standard grease hoods and filters. Reaching out to TC 5.10 before we proceed. See the attached Minutes for Research meeting</w:t>
      </w:r>
    </w:p>
    <w:p w14:paraId="1AFDBBDA" w14:textId="77777777" w:rsidR="001B7DB9" w:rsidRDefault="009C4A81" w:rsidP="003C176C">
      <w:pPr>
        <w:pStyle w:val="ListParagraph"/>
        <w:numPr>
          <w:ilvl w:val="1"/>
          <w:numId w:val="1"/>
        </w:numPr>
      </w:pPr>
      <w:r>
        <w:t>Update on J. Garner concerns about lack of guidance on hydronic product application</w:t>
      </w:r>
    </w:p>
    <w:p w14:paraId="13629D82" w14:textId="77777777" w:rsidR="001B7DB9" w:rsidRPr="001B7DB9" w:rsidRDefault="009C4A81" w:rsidP="001B7DB9">
      <w:pPr>
        <w:pStyle w:val="ListParagraph"/>
        <w:numPr>
          <w:ilvl w:val="1"/>
          <w:numId w:val="1"/>
        </w:numPr>
      </w:pPr>
      <w:r w:rsidRPr="001B7DB9">
        <w:t xml:space="preserve"> </w:t>
      </w:r>
      <w:r w:rsidR="001B7DB9" w:rsidRPr="001B7DB9">
        <w:t>Darryl – potential TC7.7 involvement on research related to mixed air / stratification.</w:t>
      </w:r>
    </w:p>
    <w:p w14:paraId="4941342E" w14:textId="77777777" w:rsidR="001B7DB9" w:rsidRPr="001B7DB9" w:rsidRDefault="001B7DB9" w:rsidP="001B7DB9">
      <w:pPr>
        <w:pStyle w:val="ListParagraph"/>
        <w:numPr>
          <w:ilvl w:val="1"/>
          <w:numId w:val="1"/>
        </w:numPr>
      </w:pPr>
      <w:r w:rsidRPr="001B7DB9">
        <w:t>Darryl – seminar IAQP (indoor air quality procedures) part of 62.1, now 10 now compounds that are “known” in buildings, as well as “max limits”, part of the discussion was a building operator indicating “well, if my air quality is fine, don’t need TAB”.</w:t>
      </w:r>
    </w:p>
    <w:p w14:paraId="657BAC24" w14:textId="77777777" w:rsidR="001B7DB9" w:rsidRPr="001B7DB9" w:rsidRDefault="001B7DB9" w:rsidP="001B7DB9">
      <w:pPr>
        <w:pStyle w:val="ListParagraph"/>
        <w:numPr>
          <w:ilvl w:val="1"/>
          <w:numId w:val="1"/>
        </w:numPr>
      </w:pPr>
      <w:r w:rsidRPr="001B7DB9">
        <w:t xml:space="preserve">Darryl – last year, in section 8 of 62.1, an addendum was provided to clarify the tables within 180. Goal was to help make operations/maintenance easier, </w:t>
      </w:r>
      <w:proofErr w:type="gramStart"/>
      <w:r w:rsidRPr="001B7DB9">
        <w:t>but,</w:t>
      </w:r>
      <w:proofErr w:type="gramEnd"/>
      <w:r w:rsidRPr="001B7DB9">
        <w:t xml:space="preserve"> the group will review and potentially add tables back.  </w:t>
      </w:r>
    </w:p>
    <w:p w14:paraId="5487BC57" w14:textId="77777777" w:rsidR="001B7DB9" w:rsidRPr="001B7DB9" w:rsidRDefault="001B7DB9" w:rsidP="001B7DB9">
      <w:pPr>
        <w:pStyle w:val="ListParagraph"/>
        <w:numPr>
          <w:ilvl w:val="1"/>
          <w:numId w:val="1"/>
        </w:numPr>
      </w:pPr>
      <w:r w:rsidRPr="001B7DB9">
        <w:t xml:space="preserve">Darryl - AHC meeting this morning – someone decided to assess the Omni hotel.  Found filters were bad, which is why the filter boxes were added, thoughts to try and improve the building moving forward.  Idea to have someone from TC7.7 part of the host committee (per city)  </w:t>
      </w:r>
    </w:p>
    <w:p w14:paraId="19943C17" w14:textId="76513895" w:rsidR="00A116F9" w:rsidRPr="003C176C" w:rsidRDefault="00A116F9" w:rsidP="001B7DB9">
      <w:pPr>
        <w:pStyle w:val="ListParagraph"/>
        <w:ind w:left="1440"/>
      </w:pPr>
    </w:p>
    <w:p w14:paraId="4F55A8AC" w14:textId="77777777" w:rsidR="003C176C" w:rsidRDefault="006B5C49" w:rsidP="006B5C49">
      <w:pPr>
        <w:numPr>
          <w:ilvl w:val="0"/>
          <w:numId w:val="1"/>
        </w:numPr>
        <w:tabs>
          <w:tab w:val="right" w:pos="9360"/>
        </w:tabs>
        <w:spacing w:before="240" w:after="0" w:line="240" w:lineRule="auto"/>
        <w:rPr>
          <w:b/>
        </w:rPr>
      </w:pPr>
      <w:r>
        <w:rPr>
          <w:b/>
        </w:rPr>
        <w:t xml:space="preserve">New Business </w:t>
      </w:r>
    </w:p>
    <w:p w14:paraId="3610CC37" w14:textId="6FE98D6B" w:rsidR="006B5C49" w:rsidRDefault="001B7DB9" w:rsidP="003C176C">
      <w:pPr>
        <w:pStyle w:val="ListParagraph"/>
        <w:numPr>
          <w:ilvl w:val="1"/>
          <w:numId w:val="1"/>
        </w:numPr>
      </w:pPr>
      <w:r>
        <w:t xml:space="preserve">Olaf Zwickau as offered to take the lead role to drive the </w:t>
      </w:r>
      <w:r>
        <w:rPr>
          <w:rFonts w:eastAsia="Times New Roman"/>
        </w:rPr>
        <w:t>'Measurement of Commercial Kitchen Exhaust Hoods</w:t>
      </w:r>
      <w:r w:rsidR="006B5C49">
        <w:tab/>
      </w:r>
    </w:p>
    <w:p w14:paraId="3D773757" w14:textId="77777777" w:rsidR="006B5C49" w:rsidRDefault="006B5C49" w:rsidP="006B5C49">
      <w:pPr>
        <w:numPr>
          <w:ilvl w:val="0"/>
          <w:numId w:val="1"/>
        </w:numPr>
        <w:spacing w:before="240" w:after="0" w:line="240" w:lineRule="auto"/>
        <w:rPr>
          <w:b/>
        </w:rPr>
      </w:pPr>
      <w:r>
        <w:rPr>
          <w:b/>
        </w:rPr>
        <w:t>Adjourn</w:t>
      </w:r>
    </w:p>
    <w:p w14:paraId="1EA78E07" w14:textId="1D00592B" w:rsidR="001D31A6" w:rsidRDefault="001D31A6"/>
    <w:p w14:paraId="44600372" w14:textId="4C5014BF" w:rsidR="001D31A6" w:rsidRDefault="001D31A6" w:rsidP="001D31A6">
      <w:pPr>
        <w:rPr>
          <w:rFonts w:eastAsia="Times New Roman"/>
        </w:rPr>
      </w:pPr>
      <w:r>
        <w:rPr>
          <w:rFonts w:eastAsia="Times New Roman"/>
        </w:rPr>
        <w:t xml:space="preserve">TC7.7 Research meeting: 12-12-2022 at 10AM  </w:t>
      </w:r>
    </w:p>
    <w:p w14:paraId="3270F9BE" w14:textId="284D27D4" w:rsidR="001D31A6" w:rsidRPr="001D31A6" w:rsidRDefault="001D31A6" w:rsidP="001D31A6">
      <w:pPr>
        <w:rPr>
          <w:rFonts w:eastAsia="Times New Roman"/>
          <w:b/>
          <w:bCs/>
          <w:u w:val="single"/>
        </w:rPr>
      </w:pPr>
      <w:r w:rsidRPr="001D31A6">
        <w:rPr>
          <w:rFonts w:eastAsia="Times New Roman"/>
          <w:b/>
          <w:bCs/>
          <w:u w:val="single"/>
        </w:rPr>
        <w:t>Meeting Minutes</w:t>
      </w:r>
    </w:p>
    <w:p w14:paraId="3329B2E2" w14:textId="77777777" w:rsidR="001D31A6" w:rsidRDefault="001D31A6" w:rsidP="001D31A6">
      <w:pPr>
        <w:rPr>
          <w:rFonts w:eastAsia="Times New Roman"/>
        </w:rPr>
      </w:pPr>
      <w:proofErr w:type="spellStart"/>
      <w:r>
        <w:rPr>
          <w:rFonts w:eastAsia="Times New Roman"/>
        </w:rPr>
        <w:t>Role</w:t>
      </w:r>
      <w:proofErr w:type="spellEnd"/>
      <w:r>
        <w:rPr>
          <w:rFonts w:eastAsia="Times New Roman"/>
        </w:rPr>
        <w:t xml:space="preserve"> Call:</w:t>
      </w:r>
    </w:p>
    <w:p w14:paraId="2C0FD102" w14:textId="77777777" w:rsidR="001D31A6" w:rsidRPr="00326470" w:rsidRDefault="001D31A6" w:rsidP="001D31A6">
      <w:pPr>
        <w:rPr>
          <w:rFonts w:eastAsia="Times New Roman"/>
          <w:lang w:val="fr-FR"/>
        </w:rPr>
      </w:pPr>
      <w:proofErr w:type="spellStart"/>
      <w:r w:rsidRPr="00326470">
        <w:rPr>
          <w:rFonts w:eastAsia="Times New Roman"/>
          <w:lang w:val="fr-FR"/>
        </w:rPr>
        <w:t>Present</w:t>
      </w:r>
      <w:proofErr w:type="spellEnd"/>
      <w:r w:rsidRPr="00326470">
        <w:rPr>
          <w:rFonts w:eastAsia="Times New Roman"/>
          <w:lang w:val="fr-FR"/>
        </w:rPr>
        <w:t> :</w:t>
      </w:r>
    </w:p>
    <w:p w14:paraId="170ED5CF" w14:textId="77777777" w:rsidR="001D31A6" w:rsidRPr="00326470" w:rsidRDefault="001D31A6" w:rsidP="001D31A6">
      <w:pPr>
        <w:rPr>
          <w:rFonts w:eastAsia="Times New Roman"/>
          <w:lang w:val="fr-FR"/>
        </w:rPr>
      </w:pPr>
      <w:r w:rsidRPr="00326470">
        <w:rPr>
          <w:rFonts w:eastAsia="Times New Roman"/>
          <w:lang w:val="fr-FR"/>
        </w:rPr>
        <w:t xml:space="preserve">-Jason </w:t>
      </w:r>
      <w:proofErr w:type="spellStart"/>
      <w:r w:rsidRPr="00326470">
        <w:rPr>
          <w:rFonts w:eastAsia="Times New Roman"/>
          <w:lang w:val="fr-FR"/>
        </w:rPr>
        <w:t>Hauska</w:t>
      </w:r>
      <w:proofErr w:type="spellEnd"/>
      <w:r w:rsidRPr="00326470">
        <w:rPr>
          <w:rFonts w:eastAsia="Times New Roman"/>
          <w:lang w:val="fr-FR"/>
        </w:rPr>
        <w:t xml:space="preserve"> (EAB – Sec)</w:t>
      </w:r>
    </w:p>
    <w:p w14:paraId="2F2D1AE0" w14:textId="77777777" w:rsidR="001D31A6" w:rsidRPr="00326470" w:rsidRDefault="001D31A6" w:rsidP="001D31A6">
      <w:pPr>
        <w:rPr>
          <w:rFonts w:eastAsia="Times New Roman"/>
        </w:rPr>
      </w:pPr>
      <w:r w:rsidRPr="00326470">
        <w:rPr>
          <w:rFonts w:eastAsia="Times New Roman"/>
        </w:rPr>
        <w:t>-George Teasdale (EAB)</w:t>
      </w:r>
    </w:p>
    <w:p w14:paraId="706CD173" w14:textId="77777777" w:rsidR="001D31A6" w:rsidRPr="00326470" w:rsidRDefault="001D31A6" w:rsidP="001D31A6">
      <w:pPr>
        <w:rPr>
          <w:rFonts w:eastAsia="Times New Roman"/>
        </w:rPr>
      </w:pPr>
      <w:r w:rsidRPr="00326470">
        <w:rPr>
          <w:rFonts w:eastAsia="Times New Roman"/>
        </w:rPr>
        <w:t>-Robert Moss (Dwyer – Chair)</w:t>
      </w:r>
    </w:p>
    <w:p w14:paraId="19AC0CF6" w14:textId="77777777" w:rsidR="001D31A6" w:rsidRPr="00326470" w:rsidRDefault="001D31A6" w:rsidP="001D31A6">
      <w:pPr>
        <w:rPr>
          <w:rFonts w:eastAsia="Times New Roman"/>
        </w:rPr>
      </w:pPr>
      <w:r w:rsidRPr="00326470">
        <w:rPr>
          <w:rFonts w:eastAsia="Times New Roman"/>
        </w:rPr>
        <w:t>-Shilei Ma (Dwyer)</w:t>
      </w:r>
    </w:p>
    <w:p w14:paraId="7879E74C" w14:textId="77777777" w:rsidR="001D31A6" w:rsidRPr="00326470" w:rsidRDefault="001D31A6" w:rsidP="001D31A6">
      <w:pPr>
        <w:rPr>
          <w:rFonts w:eastAsia="Times New Roman"/>
        </w:rPr>
      </w:pPr>
      <w:r w:rsidRPr="00326470">
        <w:rPr>
          <w:rFonts w:eastAsia="Times New Roman"/>
        </w:rPr>
        <w:t xml:space="preserve">-Mike </w:t>
      </w:r>
      <w:proofErr w:type="spellStart"/>
      <w:r w:rsidRPr="00326470">
        <w:rPr>
          <w:rFonts w:eastAsia="Times New Roman"/>
        </w:rPr>
        <w:t>Aleksich</w:t>
      </w:r>
      <w:proofErr w:type="spellEnd"/>
      <w:r w:rsidRPr="00326470">
        <w:rPr>
          <w:rFonts w:eastAsia="Times New Roman"/>
        </w:rPr>
        <w:t xml:space="preserve"> (Dwyer)</w:t>
      </w:r>
    </w:p>
    <w:p w14:paraId="77AB35B5" w14:textId="77777777" w:rsidR="001D31A6" w:rsidRPr="00326470" w:rsidRDefault="001D31A6" w:rsidP="001D31A6">
      <w:pPr>
        <w:rPr>
          <w:rFonts w:eastAsia="Times New Roman"/>
        </w:rPr>
      </w:pPr>
      <w:r w:rsidRPr="00326470">
        <w:rPr>
          <w:rFonts w:eastAsia="Times New Roman"/>
        </w:rPr>
        <w:t>-Jim Schumacher (TSI)</w:t>
      </w:r>
    </w:p>
    <w:p w14:paraId="7E385E8E" w14:textId="77777777" w:rsidR="001D31A6" w:rsidRPr="00326470" w:rsidRDefault="001D31A6" w:rsidP="001D31A6">
      <w:pPr>
        <w:rPr>
          <w:rFonts w:eastAsia="Times New Roman"/>
        </w:rPr>
      </w:pPr>
      <w:r w:rsidRPr="00326470">
        <w:rPr>
          <w:rFonts w:eastAsia="Times New Roman"/>
        </w:rPr>
        <w:t>-Olaf Zwickau (Air Solutions and Balancing)</w:t>
      </w:r>
    </w:p>
    <w:p w14:paraId="53906CE3" w14:textId="77777777" w:rsidR="001D31A6" w:rsidRDefault="001D31A6" w:rsidP="001D31A6">
      <w:pPr>
        <w:rPr>
          <w:rFonts w:eastAsia="Times New Roman"/>
        </w:rPr>
      </w:pPr>
      <w:r w:rsidRPr="00326470">
        <w:rPr>
          <w:rFonts w:eastAsia="Times New Roman"/>
        </w:rPr>
        <w:t>-Scott Fielder</w:t>
      </w:r>
    </w:p>
    <w:p w14:paraId="09F5D802" w14:textId="77777777" w:rsidR="001D31A6" w:rsidRDefault="001D31A6" w:rsidP="001D31A6">
      <w:pPr>
        <w:rPr>
          <w:rFonts w:eastAsia="Times New Roman"/>
        </w:rPr>
      </w:pPr>
      <w:r>
        <w:rPr>
          <w:rFonts w:eastAsia="Times New Roman"/>
        </w:rPr>
        <w:lastRenderedPageBreak/>
        <w:t>Agenda: </w:t>
      </w:r>
    </w:p>
    <w:p w14:paraId="33812207" w14:textId="5FE354F1" w:rsidR="001D31A6" w:rsidRDefault="001D31A6" w:rsidP="001D31A6">
      <w:pPr>
        <w:rPr>
          <w:rFonts w:eastAsia="Times New Roman"/>
        </w:rPr>
      </w:pPr>
      <w:r>
        <w:rPr>
          <w:rFonts w:eastAsia="Times New Roman"/>
        </w:rPr>
        <w:t>First Topic:  First round of discussions on 'Measurement of Commercial Kitchen Exhaust Hoods".  We have had a lot of interest from the team on this topic and are looking for direction as to how to proceed.  Questions for the team: </w:t>
      </w:r>
    </w:p>
    <w:p w14:paraId="7C032A0D" w14:textId="77777777" w:rsidR="001D31A6" w:rsidRDefault="001D31A6" w:rsidP="001D31A6">
      <w:pPr>
        <w:numPr>
          <w:ilvl w:val="0"/>
          <w:numId w:val="2"/>
        </w:numPr>
        <w:spacing w:before="100" w:beforeAutospacing="1" w:after="100" w:afterAutospacing="1" w:line="240" w:lineRule="auto"/>
        <w:rPr>
          <w:rFonts w:eastAsia="Times New Roman"/>
        </w:rPr>
      </w:pPr>
      <w:r>
        <w:rPr>
          <w:rFonts w:eastAsia="Times New Roman"/>
        </w:rPr>
        <w:t>What problem are we trying to solve? </w:t>
      </w:r>
    </w:p>
    <w:p w14:paraId="207127D1" w14:textId="6DBC179B" w:rsidR="001D31A6" w:rsidRDefault="001D31A6" w:rsidP="001D31A6">
      <w:pPr>
        <w:numPr>
          <w:ilvl w:val="0"/>
          <w:numId w:val="2"/>
        </w:numPr>
        <w:spacing w:before="100" w:beforeAutospacing="1" w:after="100" w:afterAutospacing="1" w:line="240" w:lineRule="auto"/>
        <w:rPr>
          <w:rFonts w:eastAsia="Times New Roman"/>
        </w:rPr>
      </w:pPr>
      <w:r>
        <w:rPr>
          <w:rFonts w:eastAsia="Times New Roman"/>
        </w:rPr>
        <w:t>Are there some ideas for a research proposal for an RTAR? </w:t>
      </w:r>
    </w:p>
    <w:p w14:paraId="30113067" w14:textId="77777777" w:rsidR="001D31A6" w:rsidRDefault="001D31A6" w:rsidP="001D31A6">
      <w:pPr>
        <w:numPr>
          <w:ilvl w:val="0"/>
          <w:numId w:val="2"/>
        </w:numPr>
        <w:spacing w:before="100" w:beforeAutospacing="1" w:after="100" w:afterAutospacing="1" w:line="240" w:lineRule="auto"/>
        <w:rPr>
          <w:rFonts w:eastAsia="Times New Roman"/>
        </w:rPr>
      </w:pPr>
      <w:r>
        <w:rPr>
          <w:rFonts w:eastAsia="Times New Roman"/>
        </w:rPr>
        <w:t>Resolution of this issue was attempted a decade or more ago and there are several research reports I can share. Gaylon Richardson has been actively involved over the years.   </w:t>
      </w:r>
    </w:p>
    <w:p w14:paraId="1E7AB118" w14:textId="77777777" w:rsidR="001D31A6" w:rsidRPr="001C720B" w:rsidRDefault="001D31A6" w:rsidP="001D31A6">
      <w:pPr>
        <w:numPr>
          <w:ilvl w:val="1"/>
          <w:numId w:val="2"/>
        </w:numPr>
        <w:spacing w:before="100" w:beforeAutospacing="1" w:after="100" w:afterAutospacing="1" w:line="240" w:lineRule="auto"/>
        <w:rPr>
          <w:rFonts w:eastAsia="Times New Roman"/>
        </w:rPr>
      </w:pPr>
      <w:r>
        <w:rPr>
          <w:rFonts w:eastAsia="Times New Roman"/>
          <w:color w:val="FF0000"/>
        </w:rPr>
        <w:t>JH – More important to develop a “procedure” of testing all “non-standard” grease filters, vs the instrument</w:t>
      </w:r>
    </w:p>
    <w:p w14:paraId="63E898BE" w14:textId="77777777" w:rsidR="001D31A6" w:rsidRPr="00EB7873" w:rsidRDefault="001D31A6" w:rsidP="001D31A6">
      <w:pPr>
        <w:numPr>
          <w:ilvl w:val="1"/>
          <w:numId w:val="2"/>
        </w:numPr>
        <w:spacing w:before="100" w:beforeAutospacing="1" w:after="100" w:afterAutospacing="1" w:line="240" w:lineRule="auto"/>
        <w:rPr>
          <w:rFonts w:eastAsia="Times New Roman"/>
        </w:rPr>
      </w:pPr>
      <w:r>
        <w:rPr>
          <w:rFonts w:eastAsia="Times New Roman"/>
          <w:color w:val="FF0000"/>
        </w:rPr>
        <w:t xml:space="preserve">Olaf – Agreed for need of method, as it becomes an argument of testing agency vs hood manufacturer.  Smoke capture is more important than actual flow (smoke candle).  </w:t>
      </w:r>
    </w:p>
    <w:p w14:paraId="6D38A59C" w14:textId="77777777" w:rsidR="001D31A6" w:rsidRPr="004A5F60" w:rsidRDefault="001D31A6" w:rsidP="001D31A6">
      <w:pPr>
        <w:numPr>
          <w:ilvl w:val="1"/>
          <w:numId w:val="2"/>
        </w:numPr>
        <w:spacing w:before="100" w:beforeAutospacing="1" w:after="100" w:afterAutospacing="1" w:line="240" w:lineRule="auto"/>
        <w:rPr>
          <w:rFonts w:eastAsia="Times New Roman"/>
        </w:rPr>
      </w:pPr>
      <w:r>
        <w:rPr>
          <w:rFonts w:eastAsia="Times New Roman"/>
          <w:color w:val="FF0000"/>
        </w:rPr>
        <w:t xml:space="preserve">Current Standard: ASTM F-1704 and ANSI/ASHRAE Standard 154-2016. </w:t>
      </w:r>
    </w:p>
    <w:p w14:paraId="313643CA" w14:textId="77777777" w:rsidR="001D31A6" w:rsidRPr="005C2117" w:rsidRDefault="001D31A6" w:rsidP="001D31A6">
      <w:pPr>
        <w:numPr>
          <w:ilvl w:val="1"/>
          <w:numId w:val="2"/>
        </w:numPr>
        <w:spacing w:before="100" w:beforeAutospacing="1" w:after="100" w:afterAutospacing="1" w:line="240" w:lineRule="auto"/>
        <w:rPr>
          <w:rFonts w:eastAsia="Times New Roman"/>
        </w:rPr>
      </w:pPr>
      <w:r>
        <w:rPr>
          <w:rFonts w:eastAsia="Times New Roman"/>
          <w:color w:val="FF0000"/>
        </w:rPr>
        <w:t xml:space="preserve">Jim Schumacher, Scott Fielder also agreed with the need to standardize methods of testing hoods for non-standard grease filters. </w:t>
      </w:r>
    </w:p>
    <w:p w14:paraId="09D36870" w14:textId="77777777" w:rsidR="001D31A6" w:rsidRDefault="001D31A6" w:rsidP="001D31A6">
      <w:pPr>
        <w:numPr>
          <w:ilvl w:val="1"/>
          <w:numId w:val="2"/>
        </w:numPr>
        <w:spacing w:before="100" w:beforeAutospacing="1" w:after="100" w:afterAutospacing="1" w:line="240" w:lineRule="auto"/>
        <w:rPr>
          <w:rFonts w:eastAsia="Times New Roman"/>
        </w:rPr>
      </w:pPr>
      <w:r>
        <w:rPr>
          <w:rFonts w:eastAsia="Times New Roman"/>
          <w:color w:val="FF0000"/>
        </w:rPr>
        <w:t>JH to reach out to TC5.10 for current work/discussions related.</w:t>
      </w:r>
    </w:p>
    <w:p w14:paraId="3A0F58BF" w14:textId="104C00BD" w:rsidR="001D31A6" w:rsidRDefault="001D31A6" w:rsidP="001D31A6">
      <w:pPr>
        <w:rPr>
          <w:rFonts w:eastAsia="Times New Roman"/>
        </w:rPr>
      </w:pPr>
      <w:r>
        <w:rPr>
          <w:rFonts w:eastAsia="Times New Roman"/>
        </w:rPr>
        <w:t>Second topic: For those involved in the current Capture Hood RTAR we will review the proposed response to RACs questions. I will send out a first draft response for review. </w:t>
      </w:r>
    </w:p>
    <w:p w14:paraId="328DF657" w14:textId="3FB48973" w:rsidR="001D31A6" w:rsidRPr="001D31A6" w:rsidRDefault="001D31A6" w:rsidP="001D31A6">
      <w:pPr>
        <w:numPr>
          <w:ilvl w:val="1"/>
          <w:numId w:val="3"/>
        </w:numPr>
        <w:spacing w:before="100" w:beforeAutospacing="1" w:after="100" w:afterAutospacing="1" w:line="240" w:lineRule="auto"/>
        <w:rPr>
          <w:rFonts w:eastAsia="Times New Roman"/>
        </w:rPr>
      </w:pPr>
      <w:r>
        <w:rPr>
          <w:rFonts w:eastAsia="Times New Roman"/>
          <w:color w:val="FF0000"/>
        </w:rPr>
        <w:t>Bob went over all proposed responses for RTAR.</w:t>
      </w:r>
    </w:p>
    <w:p w14:paraId="323C0A33" w14:textId="2B0DDF97" w:rsidR="001D31A6" w:rsidRDefault="001D31A6">
      <w:r>
        <w:rPr>
          <w:rFonts w:eastAsia="Times New Roman"/>
        </w:rPr>
        <w:t>Third topic: Any updates or due dates on the Handbook? </w:t>
      </w:r>
    </w:p>
    <w:sectPr w:rsidR="001D3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4F26" w14:textId="77777777" w:rsidR="00517E5E" w:rsidRDefault="00517E5E" w:rsidP="006B5C49">
      <w:pPr>
        <w:spacing w:after="0" w:line="240" w:lineRule="auto"/>
      </w:pPr>
      <w:r>
        <w:separator/>
      </w:r>
    </w:p>
  </w:endnote>
  <w:endnote w:type="continuationSeparator" w:id="0">
    <w:p w14:paraId="064BC60D" w14:textId="77777777" w:rsidR="00517E5E" w:rsidRDefault="00517E5E" w:rsidP="006B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C11F" w14:textId="77777777" w:rsidR="00517E5E" w:rsidRDefault="00517E5E" w:rsidP="006B5C49">
      <w:pPr>
        <w:spacing w:after="0" w:line="240" w:lineRule="auto"/>
      </w:pPr>
      <w:r>
        <w:separator/>
      </w:r>
    </w:p>
  </w:footnote>
  <w:footnote w:type="continuationSeparator" w:id="0">
    <w:p w14:paraId="681DBD3D" w14:textId="77777777" w:rsidR="00517E5E" w:rsidRDefault="00517E5E" w:rsidP="006B5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841"/>
    <w:multiLevelType w:val="multilevel"/>
    <w:tmpl w:val="2CB0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5371E"/>
    <w:multiLevelType w:val="multilevel"/>
    <w:tmpl w:val="4FC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E29E2"/>
    <w:multiLevelType w:val="hybridMultilevel"/>
    <w:tmpl w:val="A67C64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C3E63E0">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473E90"/>
    <w:multiLevelType w:val="multilevel"/>
    <w:tmpl w:val="CB24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49"/>
    <w:rsid w:val="0007259F"/>
    <w:rsid w:val="0008351C"/>
    <w:rsid w:val="000E4422"/>
    <w:rsid w:val="00105465"/>
    <w:rsid w:val="00135006"/>
    <w:rsid w:val="00145DCA"/>
    <w:rsid w:val="0017148C"/>
    <w:rsid w:val="00174234"/>
    <w:rsid w:val="001B7DB9"/>
    <w:rsid w:val="001D31A6"/>
    <w:rsid w:val="001E345B"/>
    <w:rsid w:val="0027105F"/>
    <w:rsid w:val="002F2AFD"/>
    <w:rsid w:val="00321847"/>
    <w:rsid w:val="003260E0"/>
    <w:rsid w:val="003C176C"/>
    <w:rsid w:val="003D420E"/>
    <w:rsid w:val="0048101A"/>
    <w:rsid w:val="00515F82"/>
    <w:rsid w:val="00517E5E"/>
    <w:rsid w:val="00530166"/>
    <w:rsid w:val="00535A04"/>
    <w:rsid w:val="00535BF0"/>
    <w:rsid w:val="00562262"/>
    <w:rsid w:val="005739F7"/>
    <w:rsid w:val="005C0B2C"/>
    <w:rsid w:val="0061413D"/>
    <w:rsid w:val="006143B6"/>
    <w:rsid w:val="0063362A"/>
    <w:rsid w:val="006B5C49"/>
    <w:rsid w:val="006C4276"/>
    <w:rsid w:val="0070455F"/>
    <w:rsid w:val="00723B0D"/>
    <w:rsid w:val="007564DD"/>
    <w:rsid w:val="007F2D13"/>
    <w:rsid w:val="007F6E43"/>
    <w:rsid w:val="00800E7E"/>
    <w:rsid w:val="00852805"/>
    <w:rsid w:val="00856C65"/>
    <w:rsid w:val="00891218"/>
    <w:rsid w:val="008B1352"/>
    <w:rsid w:val="008C1D9C"/>
    <w:rsid w:val="00916A0C"/>
    <w:rsid w:val="00956ED6"/>
    <w:rsid w:val="00980124"/>
    <w:rsid w:val="00982D29"/>
    <w:rsid w:val="009C4A81"/>
    <w:rsid w:val="00A04A7F"/>
    <w:rsid w:val="00A116F9"/>
    <w:rsid w:val="00A240B2"/>
    <w:rsid w:val="00A3592E"/>
    <w:rsid w:val="00A5643E"/>
    <w:rsid w:val="00A634D3"/>
    <w:rsid w:val="00A74104"/>
    <w:rsid w:val="00A776C6"/>
    <w:rsid w:val="00A878CB"/>
    <w:rsid w:val="00AA1AD0"/>
    <w:rsid w:val="00AF306E"/>
    <w:rsid w:val="00B02A17"/>
    <w:rsid w:val="00B21397"/>
    <w:rsid w:val="00B55212"/>
    <w:rsid w:val="00BD2777"/>
    <w:rsid w:val="00C065D5"/>
    <w:rsid w:val="00C225E8"/>
    <w:rsid w:val="00C561C6"/>
    <w:rsid w:val="00C64D12"/>
    <w:rsid w:val="00CA0CF5"/>
    <w:rsid w:val="00CA667E"/>
    <w:rsid w:val="00CD5B94"/>
    <w:rsid w:val="00D514D7"/>
    <w:rsid w:val="00D71834"/>
    <w:rsid w:val="00D7331A"/>
    <w:rsid w:val="00D7697B"/>
    <w:rsid w:val="00D96EC7"/>
    <w:rsid w:val="00DA22AA"/>
    <w:rsid w:val="00E02FB1"/>
    <w:rsid w:val="00E14C30"/>
    <w:rsid w:val="00E83E79"/>
    <w:rsid w:val="00E96336"/>
    <w:rsid w:val="00F43267"/>
    <w:rsid w:val="00F47BA7"/>
    <w:rsid w:val="00FB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B126"/>
  <w15:docId w15:val="{B5C439B9-8FB4-4AC6-863A-90C8CA36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49"/>
    <w:pPr>
      <w:spacing w:line="256" w:lineRule="auto"/>
    </w:pPr>
  </w:style>
  <w:style w:type="paragraph" w:styleId="Heading1">
    <w:name w:val="heading 1"/>
    <w:basedOn w:val="Normal"/>
    <w:next w:val="Normal"/>
    <w:link w:val="Heading1Char"/>
    <w:uiPriority w:val="9"/>
    <w:qFormat/>
    <w:rsid w:val="006B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C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B5C49"/>
    <w:rPr>
      <w:color w:val="0563C1" w:themeColor="hyperlink"/>
      <w:u w:val="single"/>
    </w:rPr>
  </w:style>
  <w:style w:type="paragraph" w:styleId="ListParagraph">
    <w:name w:val="List Paragraph"/>
    <w:basedOn w:val="Normal"/>
    <w:uiPriority w:val="34"/>
    <w:qFormat/>
    <w:rsid w:val="006B5C49"/>
    <w:pPr>
      <w:ind w:left="720"/>
      <w:contextualSpacing/>
    </w:pPr>
  </w:style>
  <w:style w:type="character" w:styleId="FollowedHyperlink">
    <w:name w:val="FollowedHyperlink"/>
    <w:basedOn w:val="DefaultParagraphFont"/>
    <w:uiPriority w:val="99"/>
    <w:semiHidden/>
    <w:unhideWhenUsed/>
    <w:rsid w:val="00A74104"/>
    <w:rPr>
      <w:color w:val="954F72" w:themeColor="followedHyperlink"/>
      <w:u w:val="single"/>
    </w:rPr>
  </w:style>
  <w:style w:type="paragraph" w:styleId="NormalWeb">
    <w:name w:val="Normal (Web)"/>
    <w:basedOn w:val="Normal"/>
    <w:uiPriority w:val="99"/>
    <w:rsid w:val="00A116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F6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456">
      <w:bodyDiv w:val="1"/>
      <w:marLeft w:val="0"/>
      <w:marRight w:val="0"/>
      <w:marTop w:val="0"/>
      <w:marBottom w:val="0"/>
      <w:divBdr>
        <w:top w:val="none" w:sz="0" w:space="0" w:color="auto"/>
        <w:left w:val="none" w:sz="0" w:space="0" w:color="auto"/>
        <w:bottom w:val="none" w:sz="0" w:space="0" w:color="auto"/>
        <w:right w:val="none" w:sz="0" w:space="0" w:color="auto"/>
      </w:divBdr>
    </w:div>
    <w:div w:id="153496025">
      <w:bodyDiv w:val="1"/>
      <w:marLeft w:val="0"/>
      <w:marRight w:val="0"/>
      <w:marTop w:val="0"/>
      <w:marBottom w:val="0"/>
      <w:divBdr>
        <w:top w:val="none" w:sz="0" w:space="0" w:color="auto"/>
        <w:left w:val="none" w:sz="0" w:space="0" w:color="auto"/>
        <w:bottom w:val="none" w:sz="0" w:space="0" w:color="auto"/>
        <w:right w:val="none" w:sz="0" w:space="0" w:color="auto"/>
      </w:divBdr>
    </w:div>
    <w:div w:id="399864777">
      <w:bodyDiv w:val="1"/>
      <w:marLeft w:val="0"/>
      <w:marRight w:val="0"/>
      <w:marTop w:val="0"/>
      <w:marBottom w:val="0"/>
      <w:divBdr>
        <w:top w:val="none" w:sz="0" w:space="0" w:color="auto"/>
        <w:left w:val="none" w:sz="0" w:space="0" w:color="auto"/>
        <w:bottom w:val="none" w:sz="0" w:space="0" w:color="auto"/>
        <w:right w:val="none" w:sz="0" w:space="0" w:color="auto"/>
      </w:divBdr>
    </w:div>
    <w:div w:id="562374627">
      <w:bodyDiv w:val="1"/>
      <w:marLeft w:val="0"/>
      <w:marRight w:val="0"/>
      <w:marTop w:val="0"/>
      <w:marBottom w:val="0"/>
      <w:divBdr>
        <w:top w:val="none" w:sz="0" w:space="0" w:color="auto"/>
        <w:left w:val="none" w:sz="0" w:space="0" w:color="auto"/>
        <w:bottom w:val="none" w:sz="0" w:space="0" w:color="auto"/>
        <w:right w:val="none" w:sz="0" w:space="0" w:color="auto"/>
      </w:divBdr>
    </w:div>
    <w:div w:id="1232807374">
      <w:bodyDiv w:val="1"/>
      <w:marLeft w:val="0"/>
      <w:marRight w:val="0"/>
      <w:marTop w:val="0"/>
      <w:marBottom w:val="0"/>
      <w:divBdr>
        <w:top w:val="none" w:sz="0" w:space="0" w:color="auto"/>
        <w:left w:val="none" w:sz="0" w:space="0" w:color="auto"/>
        <w:bottom w:val="none" w:sz="0" w:space="0" w:color="auto"/>
        <w:right w:val="none" w:sz="0" w:space="0" w:color="auto"/>
      </w:divBdr>
    </w:div>
    <w:div w:id="1350793715">
      <w:bodyDiv w:val="1"/>
      <w:marLeft w:val="0"/>
      <w:marRight w:val="0"/>
      <w:marTop w:val="0"/>
      <w:marBottom w:val="0"/>
      <w:divBdr>
        <w:top w:val="none" w:sz="0" w:space="0" w:color="auto"/>
        <w:left w:val="none" w:sz="0" w:space="0" w:color="auto"/>
        <w:bottom w:val="none" w:sz="0" w:space="0" w:color="auto"/>
        <w:right w:val="none" w:sz="0" w:space="0" w:color="auto"/>
      </w:divBdr>
    </w:div>
    <w:div w:id="15220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Y-eKur822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_HTuyuikeo" TargetMode="External"/><Relationship Id="rId12" Type="http://schemas.openxmlformats.org/officeDocument/2006/relationships/hyperlink" Target="https://www.ashrae.org/about-ashrae/ashrae-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Y-eKur822k" TargetMode="External"/><Relationship Id="rId5" Type="http://schemas.openxmlformats.org/officeDocument/2006/relationships/footnotes" Target="footnotes.xml"/><Relationship Id="rId10" Type="http://schemas.openxmlformats.org/officeDocument/2006/relationships/hyperlink" Target="https://www.youtube.com/watch?v=w_HTuyuikeo" TargetMode="Externa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2799</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James (CDC/NIOSH/DFSE/EPHB)</dc:creator>
  <cp:lastModifiedBy>Robert A. Moss</cp:lastModifiedBy>
  <cp:revision>5</cp:revision>
  <cp:lastPrinted>2023-01-16T18:34:00Z</cp:lastPrinted>
  <dcterms:created xsi:type="dcterms:W3CDTF">2023-05-08T17:14:00Z</dcterms:created>
  <dcterms:modified xsi:type="dcterms:W3CDTF">2023-05-29T21:33:00Z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2021-11-04T17:09:15Z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fa43017b-779e-4ebf-998a-fd14e682a88d</vt:lpwstr>
  </property>
  <property fmtid="{D5CDD505-2E9C-101B-9397-08002B2CF9AE}" pid="8" name="MSIP_Label_8af03ff0-41c5-4c41-b55e-fabb8fae94be_ContentBits">
    <vt:lpwstr>0</vt:lpwstr>
  </property>
</Properties>
</file>