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D43E7F" w14:textId="3EB1F54C" w:rsidR="00866B8B" w:rsidRPr="00510BCA" w:rsidRDefault="00BF2E9C" w:rsidP="00866B8B">
      <w:pPr>
        <w:pStyle w:val="NormalWeb"/>
        <w:shd w:val="clear" w:color="auto" w:fill="FFFFFF"/>
        <w:spacing w:before="0" w:beforeAutospacing="0" w:after="0" w:afterAutospacing="0"/>
        <w:rPr>
          <w:rFonts w:ascii="Roboto" w:hAnsi="Roboto"/>
          <w:b/>
          <w:bCs/>
          <w:color w:val="3C4043"/>
          <w:spacing w:val="3"/>
          <w:sz w:val="21"/>
          <w:szCs w:val="21"/>
        </w:rPr>
      </w:pPr>
      <w:r w:rsidRPr="00510BCA">
        <w:rPr>
          <w:rFonts w:ascii="Roboto" w:hAnsi="Roboto"/>
          <w:b/>
          <w:bCs/>
          <w:color w:val="3C4043"/>
          <w:spacing w:val="3"/>
          <w:sz w:val="21"/>
          <w:szCs w:val="21"/>
        </w:rPr>
        <w:t xml:space="preserve">ASHRAE TC 6.6 Service </w:t>
      </w:r>
      <w:r w:rsidR="00065397" w:rsidRPr="00510BCA">
        <w:rPr>
          <w:rFonts w:ascii="Roboto" w:hAnsi="Roboto"/>
          <w:b/>
          <w:bCs/>
          <w:color w:val="3C4043"/>
          <w:spacing w:val="3"/>
          <w:sz w:val="21"/>
          <w:szCs w:val="21"/>
        </w:rPr>
        <w:t>W</w:t>
      </w:r>
      <w:r w:rsidRPr="00510BCA">
        <w:rPr>
          <w:rFonts w:ascii="Roboto" w:hAnsi="Roboto"/>
          <w:b/>
          <w:bCs/>
          <w:color w:val="3C4043"/>
          <w:spacing w:val="3"/>
          <w:sz w:val="21"/>
          <w:szCs w:val="21"/>
        </w:rPr>
        <w:t xml:space="preserve">ater Heating </w:t>
      </w:r>
      <w:r w:rsidR="00065397" w:rsidRPr="00510BCA">
        <w:rPr>
          <w:rFonts w:ascii="Roboto" w:hAnsi="Roboto"/>
          <w:b/>
          <w:bCs/>
          <w:color w:val="3C4043"/>
          <w:spacing w:val="3"/>
          <w:sz w:val="21"/>
          <w:szCs w:val="21"/>
        </w:rPr>
        <w:t>M</w:t>
      </w:r>
      <w:r w:rsidRPr="00510BCA">
        <w:rPr>
          <w:rFonts w:ascii="Roboto" w:hAnsi="Roboto"/>
          <w:b/>
          <w:bCs/>
          <w:color w:val="3C4043"/>
          <w:spacing w:val="3"/>
          <w:sz w:val="21"/>
          <w:szCs w:val="21"/>
        </w:rPr>
        <w:t xml:space="preserve">eeting </w:t>
      </w:r>
      <w:r w:rsidR="00941806" w:rsidRPr="00510BCA">
        <w:rPr>
          <w:rFonts w:ascii="Roboto" w:hAnsi="Roboto"/>
          <w:b/>
          <w:bCs/>
          <w:color w:val="3C4043"/>
          <w:spacing w:val="3"/>
          <w:sz w:val="21"/>
          <w:szCs w:val="21"/>
        </w:rPr>
        <w:t>Pheonix</w:t>
      </w:r>
      <w:r w:rsidR="00884BFE" w:rsidRPr="00510BCA">
        <w:rPr>
          <w:rFonts w:ascii="Roboto" w:hAnsi="Roboto"/>
          <w:b/>
          <w:bCs/>
          <w:color w:val="3C4043"/>
          <w:spacing w:val="3"/>
          <w:sz w:val="21"/>
          <w:szCs w:val="21"/>
        </w:rPr>
        <w:t xml:space="preserve">, </w:t>
      </w:r>
      <w:r w:rsidR="00941806" w:rsidRPr="00510BCA">
        <w:rPr>
          <w:rFonts w:ascii="Roboto" w:hAnsi="Roboto"/>
          <w:b/>
          <w:bCs/>
          <w:color w:val="3C4043"/>
          <w:spacing w:val="3"/>
          <w:sz w:val="21"/>
          <w:szCs w:val="21"/>
        </w:rPr>
        <w:t>AZ</w:t>
      </w:r>
    </w:p>
    <w:p w14:paraId="6730D640" w14:textId="4CBFC5C7" w:rsidR="00753F52" w:rsidRPr="00510BCA" w:rsidRDefault="00753F52" w:rsidP="00866B8B">
      <w:pPr>
        <w:pStyle w:val="NormalWeb"/>
        <w:shd w:val="clear" w:color="auto" w:fill="FFFFFF"/>
        <w:spacing w:before="0" w:beforeAutospacing="0" w:after="0" w:afterAutospacing="0"/>
        <w:rPr>
          <w:rFonts w:ascii="Roboto" w:hAnsi="Roboto"/>
          <w:b/>
          <w:bCs/>
          <w:color w:val="3C4043"/>
          <w:spacing w:val="3"/>
          <w:sz w:val="21"/>
          <w:szCs w:val="21"/>
        </w:rPr>
      </w:pPr>
      <w:r w:rsidRPr="00510BCA">
        <w:rPr>
          <w:rFonts w:ascii="Roboto" w:hAnsi="Roboto"/>
          <w:b/>
          <w:bCs/>
          <w:color w:val="3C4043"/>
          <w:spacing w:val="3"/>
          <w:sz w:val="21"/>
          <w:szCs w:val="21"/>
        </w:rPr>
        <w:t xml:space="preserve">Monday, </w:t>
      </w:r>
      <w:r w:rsidR="00574529" w:rsidRPr="00510BCA">
        <w:rPr>
          <w:rFonts w:ascii="Roboto" w:hAnsi="Roboto"/>
          <w:b/>
          <w:bCs/>
          <w:color w:val="3C4043"/>
          <w:spacing w:val="3"/>
          <w:sz w:val="21"/>
          <w:szCs w:val="21"/>
        </w:rPr>
        <w:t>June</w:t>
      </w:r>
      <w:r w:rsidR="00884BFE" w:rsidRPr="00510BCA">
        <w:rPr>
          <w:rFonts w:ascii="Roboto" w:hAnsi="Roboto"/>
          <w:b/>
          <w:bCs/>
          <w:color w:val="3C4043"/>
          <w:spacing w:val="3"/>
          <w:sz w:val="21"/>
          <w:szCs w:val="21"/>
        </w:rPr>
        <w:t xml:space="preserve"> </w:t>
      </w:r>
      <w:r w:rsidR="00574529" w:rsidRPr="00510BCA">
        <w:rPr>
          <w:rFonts w:ascii="Roboto" w:hAnsi="Roboto"/>
          <w:b/>
          <w:bCs/>
          <w:color w:val="3C4043"/>
          <w:spacing w:val="3"/>
          <w:sz w:val="21"/>
          <w:szCs w:val="21"/>
        </w:rPr>
        <w:t>23</w:t>
      </w:r>
      <w:r w:rsidR="00884BFE" w:rsidRPr="00510BCA">
        <w:rPr>
          <w:rFonts w:ascii="Roboto" w:hAnsi="Roboto"/>
          <w:b/>
          <w:bCs/>
          <w:color w:val="3C4043"/>
          <w:spacing w:val="3"/>
          <w:sz w:val="21"/>
          <w:szCs w:val="21"/>
        </w:rPr>
        <w:t xml:space="preserve">, </w:t>
      </w:r>
      <w:proofErr w:type="gramStart"/>
      <w:r w:rsidR="00884BFE" w:rsidRPr="00510BCA">
        <w:rPr>
          <w:rFonts w:ascii="Roboto" w:hAnsi="Roboto"/>
          <w:b/>
          <w:bCs/>
          <w:color w:val="3C4043"/>
          <w:spacing w:val="3"/>
          <w:sz w:val="21"/>
          <w:szCs w:val="21"/>
        </w:rPr>
        <w:t>2025</w:t>
      </w:r>
      <w:proofErr w:type="gramEnd"/>
      <w:r w:rsidR="008C5199" w:rsidRPr="00510BCA">
        <w:rPr>
          <w:rFonts w:ascii="Roboto" w:hAnsi="Roboto"/>
          <w:b/>
          <w:bCs/>
          <w:color w:val="3C4043"/>
          <w:spacing w:val="3"/>
          <w:sz w:val="21"/>
          <w:szCs w:val="21"/>
        </w:rPr>
        <w:t xml:space="preserve"> </w:t>
      </w:r>
      <w:r w:rsidRPr="00510BCA">
        <w:rPr>
          <w:rFonts w:ascii="Roboto" w:hAnsi="Roboto"/>
          <w:b/>
          <w:bCs/>
          <w:color w:val="3C4043"/>
          <w:spacing w:val="3"/>
          <w:sz w:val="21"/>
          <w:szCs w:val="21"/>
        </w:rPr>
        <w:t>4:15 PM – 6:</w:t>
      </w:r>
      <w:r w:rsidR="00D02A68" w:rsidRPr="00510BCA">
        <w:rPr>
          <w:rFonts w:ascii="Roboto" w:hAnsi="Roboto"/>
          <w:b/>
          <w:bCs/>
          <w:color w:val="3C4043"/>
          <w:spacing w:val="3"/>
          <w:sz w:val="21"/>
          <w:szCs w:val="21"/>
        </w:rPr>
        <w:t>00</w:t>
      </w:r>
      <w:r w:rsidRPr="00510BCA">
        <w:rPr>
          <w:rFonts w:ascii="Roboto" w:hAnsi="Roboto"/>
          <w:b/>
          <w:bCs/>
          <w:color w:val="3C4043"/>
          <w:spacing w:val="3"/>
          <w:sz w:val="21"/>
          <w:szCs w:val="21"/>
        </w:rPr>
        <w:t xml:space="preserve"> PM </w:t>
      </w:r>
      <w:r w:rsidR="00574529" w:rsidRPr="00510BCA">
        <w:rPr>
          <w:rFonts w:ascii="Roboto" w:hAnsi="Roboto"/>
          <w:b/>
          <w:bCs/>
          <w:color w:val="3C4043"/>
          <w:spacing w:val="3"/>
          <w:sz w:val="21"/>
          <w:szCs w:val="21"/>
        </w:rPr>
        <w:t>MST</w:t>
      </w:r>
    </w:p>
    <w:p w14:paraId="66A0600E" w14:textId="0D284741" w:rsidR="005B7D8D" w:rsidRPr="00510BCA" w:rsidRDefault="003F6608" w:rsidP="00866B8B">
      <w:pPr>
        <w:pStyle w:val="NormalWeb"/>
        <w:shd w:val="clear" w:color="auto" w:fill="FFFFFF"/>
        <w:spacing w:before="0" w:beforeAutospacing="0" w:after="0" w:afterAutospacing="0"/>
        <w:rPr>
          <w:rFonts w:ascii="Roboto" w:hAnsi="Roboto"/>
          <w:color w:val="3C4043"/>
          <w:spacing w:val="3"/>
          <w:sz w:val="21"/>
          <w:szCs w:val="21"/>
        </w:rPr>
      </w:pPr>
      <w:r w:rsidRPr="00510BCA">
        <w:rPr>
          <w:rFonts w:ascii="Roboto" w:hAnsi="Roboto"/>
          <w:color w:val="3C4043"/>
          <w:spacing w:val="3"/>
          <w:sz w:val="21"/>
          <w:szCs w:val="21"/>
        </w:rPr>
        <w:t xml:space="preserve">Location: </w:t>
      </w:r>
      <w:r w:rsidR="001E7D4E" w:rsidRPr="00510BCA">
        <w:rPr>
          <w:rFonts w:ascii="Roboto" w:hAnsi="Roboto"/>
          <w:color w:val="525252"/>
          <w:sz w:val="21"/>
          <w:szCs w:val="21"/>
        </w:rPr>
        <w:t>Sheraton Pheonix Downtown</w:t>
      </w:r>
      <w:r w:rsidR="00884BFE" w:rsidRPr="00510BCA">
        <w:rPr>
          <w:rFonts w:ascii="Roboto" w:hAnsi="Roboto"/>
          <w:color w:val="525252"/>
          <w:sz w:val="21"/>
          <w:szCs w:val="21"/>
        </w:rPr>
        <w:t xml:space="preserve">:  </w:t>
      </w:r>
      <w:r w:rsidR="001E7D4E" w:rsidRPr="00510BCA">
        <w:rPr>
          <w:rFonts w:ascii="Roboto" w:hAnsi="Roboto"/>
          <w:color w:val="525252"/>
          <w:sz w:val="21"/>
          <w:szCs w:val="21"/>
        </w:rPr>
        <w:t xml:space="preserve">Cave Creek </w:t>
      </w:r>
      <w:r w:rsidR="00884BFE" w:rsidRPr="00510BCA">
        <w:rPr>
          <w:rFonts w:ascii="Roboto" w:hAnsi="Roboto"/>
          <w:color w:val="525252"/>
          <w:sz w:val="21"/>
          <w:szCs w:val="21"/>
        </w:rPr>
        <w:t>(Level</w:t>
      </w:r>
      <w:r w:rsidR="001E7D4E" w:rsidRPr="00510BCA">
        <w:rPr>
          <w:rFonts w:ascii="Roboto" w:hAnsi="Roboto"/>
          <w:color w:val="525252"/>
          <w:sz w:val="21"/>
          <w:szCs w:val="21"/>
        </w:rPr>
        <w:t xml:space="preserve"> 3</w:t>
      </w:r>
      <w:r w:rsidR="00884BFE" w:rsidRPr="00510BCA">
        <w:rPr>
          <w:rFonts w:ascii="Roboto" w:hAnsi="Roboto"/>
          <w:color w:val="525252"/>
          <w:sz w:val="21"/>
          <w:szCs w:val="21"/>
        </w:rPr>
        <w:t>)</w:t>
      </w:r>
    </w:p>
    <w:p w14:paraId="2D29F851" w14:textId="10E2548E" w:rsidR="005B7D8D" w:rsidRPr="00510BCA" w:rsidRDefault="005B7D8D" w:rsidP="00866B8B">
      <w:pPr>
        <w:pStyle w:val="NormalWeb"/>
        <w:shd w:val="clear" w:color="auto" w:fill="FFFFFF"/>
        <w:spacing w:before="0" w:beforeAutospacing="0" w:after="0" w:afterAutospacing="0"/>
        <w:rPr>
          <w:rFonts w:ascii="Roboto" w:hAnsi="Roboto"/>
        </w:rPr>
      </w:pPr>
      <w:r w:rsidRPr="00510BCA">
        <w:rPr>
          <w:rFonts w:ascii="Roboto" w:hAnsi="Roboto"/>
          <w:color w:val="3C4043"/>
          <w:spacing w:val="3"/>
          <w:sz w:val="21"/>
          <w:szCs w:val="21"/>
        </w:rPr>
        <w:t>Hybrid Instructions</w:t>
      </w:r>
      <w:r w:rsidR="003F6608" w:rsidRPr="00510BCA">
        <w:rPr>
          <w:rFonts w:ascii="Roboto" w:hAnsi="Roboto"/>
          <w:color w:val="3C4043"/>
          <w:spacing w:val="3"/>
          <w:sz w:val="21"/>
          <w:szCs w:val="21"/>
        </w:rPr>
        <w:t xml:space="preserve">: </w:t>
      </w:r>
      <w:r w:rsidR="00D02A68" w:rsidRPr="00510BCA">
        <w:rPr>
          <w:rFonts w:ascii="Roboto" w:hAnsi="Roboto"/>
          <w:color w:val="3C4043"/>
          <w:spacing w:val="3"/>
          <w:sz w:val="21"/>
          <w:szCs w:val="21"/>
        </w:rPr>
        <w:t xml:space="preserve">See </w:t>
      </w:r>
      <w:r w:rsidR="00CE58C9" w:rsidRPr="00510BCA">
        <w:rPr>
          <w:rFonts w:ascii="Roboto" w:hAnsi="Roboto"/>
          <w:color w:val="3C4043"/>
          <w:spacing w:val="3"/>
          <w:sz w:val="21"/>
          <w:szCs w:val="21"/>
        </w:rPr>
        <w:t xml:space="preserve">Teams </w:t>
      </w:r>
      <w:r w:rsidR="00D02A68" w:rsidRPr="00510BCA">
        <w:rPr>
          <w:rFonts w:ascii="Roboto" w:hAnsi="Roboto"/>
          <w:color w:val="3C4043"/>
          <w:spacing w:val="3"/>
          <w:sz w:val="21"/>
          <w:szCs w:val="21"/>
        </w:rPr>
        <w:t>Meeting Invite</w:t>
      </w:r>
    </w:p>
    <w:p w14:paraId="682E88D8" w14:textId="04A79C75" w:rsidR="00866B8B" w:rsidRPr="00510BCA" w:rsidRDefault="00866B8B" w:rsidP="00866B8B">
      <w:pPr>
        <w:pStyle w:val="NormalWeb"/>
        <w:shd w:val="clear" w:color="auto" w:fill="FFFFFF"/>
        <w:spacing w:before="0" w:beforeAutospacing="0" w:after="0" w:afterAutospacing="0"/>
        <w:rPr>
          <w:rFonts w:ascii="Roboto" w:hAnsi="Roboto"/>
          <w:color w:val="3C4043"/>
          <w:spacing w:val="3"/>
          <w:sz w:val="21"/>
          <w:szCs w:val="21"/>
        </w:rPr>
      </w:pPr>
      <w:r w:rsidRPr="00510BCA">
        <w:rPr>
          <w:rFonts w:ascii="Roboto" w:hAnsi="Roboto"/>
          <w:color w:val="3C4043"/>
          <w:spacing w:val="3"/>
          <w:sz w:val="21"/>
          <w:szCs w:val="21"/>
        </w:rPr>
        <w:t> </w:t>
      </w:r>
    </w:p>
    <w:p w14:paraId="035BCB84" w14:textId="3B02B8BF" w:rsidR="00560FDB" w:rsidRPr="00510BCA" w:rsidRDefault="00866B8B" w:rsidP="00071839">
      <w:pPr>
        <w:pStyle w:val="NormalWeb"/>
        <w:numPr>
          <w:ilvl w:val="0"/>
          <w:numId w:val="3"/>
        </w:numPr>
        <w:shd w:val="clear" w:color="auto" w:fill="FFFFFF"/>
        <w:spacing w:before="0" w:beforeAutospacing="0" w:after="120" w:afterAutospacing="0"/>
        <w:rPr>
          <w:rFonts w:ascii="Roboto" w:hAnsi="Roboto"/>
          <w:color w:val="3C4043"/>
          <w:spacing w:val="3"/>
          <w:sz w:val="21"/>
          <w:szCs w:val="21"/>
        </w:rPr>
      </w:pPr>
      <w:r w:rsidRPr="00510BCA">
        <w:rPr>
          <w:rFonts w:ascii="Roboto" w:hAnsi="Roboto"/>
          <w:color w:val="3C4043"/>
          <w:spacing w:val="3"/>
          <w:sz w:val="21"/>
          <w:szCs w:val="21"/>
        </w:rPr>
        <w:t xml:space="preserve">Call to Order – </w:t>
      </w:r>
      <w:r w:rsidR="00E177A8" w:rsidRPr="00510BCA">
        <w:rPr>
          <w:rFonts w:ascii="Roboto" w:hAnsi="Roboto"/>
          <w:color w:val="3C4043"/>
          <w:spacing w:val="3"/>
          <w:sz w:val="21"/>
          <w:szCs w:val="21"/>
        </w:rPr>
        <w:t>Eric Truskoski</w:t>
      </w:r>
      <w:r w:rsidRPr="00510BCA">
        <w:rPr>
          <w:rFonts w:ascii="Roboto" w:hAnsi="Roboto"/>
          <w:color w:val="3C4043"/>
          <w:spacing w:val="3"/>
          <w:sz w:val="21"/>
          <w:szCs w:val="21"/>
        </w:rPr>
        <w:t>, Chair</w:t>
      </w:r>
      <w:r w:rsidR="002B68D8" w:rsidRPr="00510BCA">
        <w:rPr>
          <w:rFonts w:ascii="Roboto" w:hAnsi="Roboto"/>
          <w:color w:val="3C4043"/>
          <w:spacing w:val="3"/>
          <w:sz w:val="21"/>
          <w:szCs w:val="21"/>
        </w:rPr>
        <w:t xml:space="preserve"> </w:t>
      </w:r>
    </w:p>
    <w:p w14:paraId="4E2648DF" w14:textId="77777777" w:rsidR="005A7E8C" w:rsidRPr="00510BCA" w:rsidRDefault="00560FDB" w:rsidP="00071839">
      <w:pPr>
        <w:pStyle w:val="NormalWeb"/>
        <w:numPr>
          <w:ilvl w:val="1"/>
          <w:numId w:val="3"/>
        </w:numPr>
        <w:shd w:val="clear" w:color="auto" w:fill="FFFFFF"/>
        <w:spacing w:before="0" w:beforeAutospacing="0" w:after="120" w:afterAutospacing="0"/>
        <w:ind w:firstLine="60"/>
        <w:rPr>
          <w:rFonts w:ascii="Roboto" w:hAnsi="Roboto"/>
          <w:color w:val="3C4043"/>
          <w:spacing w:val="3"/>
          <w:sz w:val="21"/>
          <w:szCs w:val="21"/>
        </w:rPr>
      </w:pPr>
      <w:r w:rsidRPr="00510BCA">
        <w:rPr>
          <w:rFonts w:ascii="Roboto" w:hAnsi="Roboto"/>
          <w:color w:val="3C4043"/>
          <w:spacing w:val="3"/>
          <w:sz w:val="21"/>
          <w:szCs w:val="21"/>
        </w:rPr>
        <w:t>Self-introductions</w:t>
      </w:r>
    </w:p>
    <w:p w14:paraId="736ECD94" w14:textId="170F0810" w:rsidR="00560FDB" w:rsidRPr="00510BCA" w:rsidRDefault="005A7E8C" w:rsidP="00071839">
      <w:pPr>
        <w:pStyle w:val="NormalWeb"/>
        <w:numPr>
          <w:ilvl w:val="1"/>
          <w:numId w:val="3"/>
        </w:numPr>
        <w:shd w:val="clear" w:color="auto" w:fill="FFFFFF"/>
        <w:spacing w:before="0" w:beforeAutospacing="0" w:after="120" w:afterAutospacing="0"/>
        <w:ind w:firstLine="60"/>
        <w:rPr>
          <w:rFonts w:ascii="Roboto" w:hAnsi="Roboto"/>
          <w:color w:val="3C4043"/>
          <w:spacing w:val="3"/>
          <w:sz w:val="21"/>
          <w:szCs w:val="21"/>
        </w:rPr>
      </w:pPr>
      <w:r w:rsidRPr="00510BCA">
        <w:rPr>
          <w:rFonts w:ascii="Roboto" w:hAnsi="Roboto"/>
          <w:color w:val="3C4043"/>
          <w:spacing w:val="3"/>
          <w:sz w:val="21"/>
          <w:szCs w:val="21"/>
        </w:rPr>
        <w:t>D</w:t>
      </w:r>
      <w:r w:rsidR="00560FDB" w:rsidRPr="00510BCA">
        <w:rPr>
          <w:rFonts w:ascii="Roboto" w:hAnsi="Roboto"/>
          <w:color w:val="3C4043"/>
          <w:spacing w:val="3"/>
          <w:sz w:val="21"/>
          <w:szCs w:val="21"/>
        </w:rPr>
        <w:t>etermination of quorum</w:t>
      </w:r>
    </w:p>
    <w:p w14:paraId="4533D426" w14:textId="35C214A4" w:rsidR="00560FDB" w:rsidRPr="00510BCA" w:rsidRDefault="00866B8B" w:rsidP="00071839">
      <w:pPr>
        <w:pStyle w:val="NormalWeb"/>
        <w:numPr>
          <w:ilvl w:val="0"/>
          <w:numId w:val="3"/>
        </w:numPr>
        <w:shd w:val="clear" w:color="auto" w:fill="FFFFFF"/>
        <w:spacing w:before="0" w:beforeAutospacing="0" w:after="120" w:afterAutospacing="0"/>
        <w:rPr>
          <w:rFonts w:ascii="Roboto" w:hAnsi="Roboto"/>
          <w:color w:val="3C4043"/>
          <w:spacing w:val="3"/>
          <w:sz w:val="21"/>
          <w:szCs w:val="21"/>
        </w:rPr>
      </w:pPr>
      <w:r w:rsidRPr="00510BCA">
        <w:rPr>
          <w:rFonts w:ascii="Roboto" w:hAnsi="Roboto"/>
          <w:color w:val="3C4043"/>
          <w:spacing w:val="3"/>
          <w:sz w:val="21"/>
          <w:szCs w:val="21"/>
        </w:rPr>
        <w:t>Membership/Roster review</w:t>
      </w:r>
    </w:p>
    <w:p w14:paraId="692AED2D" w14:textId="0E6D7E36" w:rsidR="00560FDB" w:rsidRPr="00510BCA" w:rsidRDefault="00866B8B" w:rsidP="00071839">
      <w:pPr>
        <w:pStyle w:val="NormalWeb"/>
        <w:numPr>
          <w:ilvl w:val="0"/>
          <w:numId w:val="3"/>
        </w:numPr>
        <w:shd w:val="clear" w:color="auto" w:fill="FFFFFF"/>
        <w:spacing w:before="0" w:beforeAutospacing="0" w:after="120" w:afterAutospacing="0"/>
        <w:rPr>
          <w:rFonts w:ascii="Roboto" w:hAnsi="Roboto"/>
          <w:color w:val="3C4043"/>
          <w:spacing w:val="3"/>
          <w:sz w:val="21"/>
          <w:szCs w:val="21"/>
        </w:rPr>
      </w:pPr>
      <w:r w:rsidRPr="00510BCA">
        <w:rPr>
          <w:rFonts w:ascii="Roboto" w:hAnsi="Roboto"/>
          <w:color w:val="3C4043"/>
          <w:spacing w:val="3"/>
          <w:sz w:val="21"/>
          <w:szCs w:val="21"/>
        </w:rPr>
        <w:t>Provisional Corresponding Members</w:t>
      </w:r>
      <w:r w:rsidR="00BF2E9C" w:rsidRPr="00510BCA">
        <w:rPr>
          <w:rFonts w:ascii="Roboto" w:hAnsi="Roboto"/>
          <w:color w:val="3C4043"/>
          <w:spacing w:val="3"/>
          <w:sz w:val="21"/>
          <w:szCs w:val="21"/>
        </w:rPr>
        <w:t xml:space="preserve"> can join at</w:t>
      </w:r>
      <w:r w:rsidRPr="00510BCA">
        <w:rPr>
          <w:rFonts w:ascii="Roboto" w:hAnsi="Roboto"/>
          <w:color w:val="3C4043"/>
          <w:spacing w:val="3"/>
          <w:sz w:val="21"/>
          <w:szCs w:val="21"/>
        </w:rPr>
        <w:t xml:space="preserve"> -</w:t>
      </w:r>
      <w:hyperlink r:id="rId7" w:tgtFrame="_blank" w:history="1">
        <w:r w:rsidRPr="00510BCA">
          <w:rPr>
            <w:rStyle w:val="Hyperlink"/>
            <w:rFonts w:ascii="Roboto" w:hAnsi="Roboto"/>
            <w:color w:val="1A73E8"/>
            <w:spacing w:val="3"/>
            <w:sz w:val="21"/>
            <w:szCs w:val="21"/>
          </w:rPr>
          <w:t>http://www.ashrae.org/JoinATC</w:t>
        </w:r>
      </w:hyperlink>
    </w:p>
    <w:p w14:paraId="03E2B2D6" w14:textId="3FA99E4E" w:rsidR="00866B8B" w:rsidRPr="00510BCA" w:rsidRDefault="00866B8B" w:rsidP="00071839">
      <w:pPr>
        <w:pStyle w:val="NormalWeb"/>
        <w:numPr>
          <w:ilvl w:val="0"/>
          <w:numId w:val="3"/>
        </w:numPr>
        <w:shd w:val="clear" w:color="auto" w:fill="FFFFFF"/>
        <w:spacing w:before="0" w:beforeAutospacing="0" w:after="120" w:afterAutospacing="0"/>
        <w:rPr>
          <w:rFonts w:ascii="Roboto" w:hAnsi="Roboto"/>
          <w:color w:val="3C4043"/>
          <w:spacing w:val="3"/>
          <w:sz w:val="21"/>
          <w:szCs w:val="21"/>
        </w:rPr>
      </w:pPr>
      <w:r w:rsidRPr="00510BCA">
        <w:rPr>
          <w:rFonts w:ascii="Roboto" w:hAnsi="Roboto"/>
          <w:color w:val="3C4043"/>
          <w:spacing w:val="3"/>
          <w:sz w:val="21"/>
          <w:szCs w:val="21"/>
        </w:rPr>
        <w:t>Review of Past Minutes</w:t>
      </w:r>
      <w:r w:rsidR="0036275A" w:rsidRPr="00510BCA">
        <w:rPr>
          <w:rFonts w:ascii="Roboto" w:hAnsi="Roboto"/>
          <w:color w:val="3C4043"/>
          <w:spacing w:val="3"/>
          <w:sz w:val="21"/>
          <w:szCs w:val="21"/>
        </w:rPr>
        <w:t xml:space="preserve"> </w:t>
      </w:r>
    </w:p>
    <w:p w14:paraId="5993D6C8" w14:textId="210F6A7F" w:rsidR="00866B8B" w:rsidRPr="00510BCA" w:rsidRDefault="003D4EBA" w:rsidP="00071839">
      <w:pPr>
        <w:pStyle w:val="NormalWeb"/>
        <w:numPr>
          <w:ilvl w:val="1"/>
          <w:numId w:val="3"/>
        </w:numPr>
        <w:shd w:val="clear" w:color="auto" w:fill="FFFFFF"/>
        <w:spacing w:before="0" w:beforeAutospacing="0" w:after="120" w:afterAutospacing="0"/>
        <w:rPr>
          <w:rFonts w:ascii="Roboto" w:hAnsi="Roboto"/>
          <w:color w:val="3C4043"/>
          <w:spacing w:val="3"/>
          <w:sz w:val="21"/>
          <w:szCs w:val="21"/>
        </w:rPr>
      </w:pPr>
      <w:r w:rsidRPr="00510BCA">
        <w:rPr>
          <w:rFonts w:ascii="Roboto" w:hAnsi="Roboto"/>
          <w:color w:val="3C4043"/>
          <w:spacing w:val="3"/>
          <w:sz w:val="21"/>
          <w:szCs w:val="21"/>
        </w:rPr>
        <w:t>202</w:t>
      </w:r>
      <w:r w:rsidR="00F734DF" w:rsidRPr="00510BCA">
        <w:rPr>
          <w:rFonts w:ascii="Roboto" w:hAnsi="Roboto"/>
          <w:color w:val="3C4043"/>
          <w:spacing w:val="3"/>
          <w:sz w:val="21"/>
          <w:szCs w:val="21"/>
        </w:rPr>
        <w:t>5</w:t>
      </w:r>
      <w:r w:rsidRPr="00510BCA">
        <w:rPr>
          <w:rFonts w:ascii="Roboto" w:hAnsi="Roboto"/>
          <w:color w:val="3C4043"/>
          <w:spacing w:val="3"/>
          <w:sz w:val="21"/>
          <w:szCs w:val="21"/>
        </w:rPr>
        <w:t xml:space="preserve"> </w:t>
      </w:r>
      <w:r w:rsidR="008C5199" w:rsidRPr="00510BCA">
        <w:rPr>
          <w:rFonts w:ascii="Roboto" w:hAnsi="Roboto"/>
          <w:color w:val="3C4043"/>
          <w:spacing w:val="3"/>
          <w:sz w:val="21"/>
          <w:szCs w:val="21"/>
        </w:rPr>
        <w:t>Annual</w:t>
      </w:r>
      <w:r w:rsidRPr="00510BCA">
        <w:rPr>
          <w:rFonts w:ascii="Roboto" w:hAnsi="Roboto"/>
          <w:color w:val="3C4043"/>
          <w:spacing w:val="3"/>
          <w:sz w:val="21"/>
          <w:szCs w:val="21"/>
        </w:rPr>
        <w:t xml:space="preserve"> </w:t>
      </w:r>
      <w:r w:rsidR="00F734DF" w:rsidRPr="00510BCA">
        <w:rPr>
          <w:rFonts w:ascii="Roboto" w:hAnsi="Roboto"/>
          <w:color w:val="3C4043"/>
          <w:spacing w:val="3"/>
          <w:sz w:val="21"/>
          <w:szCs w:val="21"/>
        </w:rPr>
        <w:t xml:space="preserve">Winter </w:t>
      </w:r>
      <w:r w:rsidRPr="00510BCA">
        <w:rPr>
          <w:rFonts w:ascii="Roboto" w:hAnsi="Roboto"/>
          <w:color w:val="3C4043"/>
          <w:spacing w:val="3"/>
          <w:sz w:val="21"/>
          <w:szCs w:val="21"/>
        </w:rPr>
        <w:t>Meeting</w:t>
      </w:r>
      <w:r w:rsidR="00F734DF" w:rsidRPr="00510BCA">
        <w:rPr>
          <w:rFonts w:ascii="Roboto" w:hAnsi="Roboto"/>
          <w:color w:val="3C4043"/>
          <w:spacing w:val="3"/>
          <w:sz w:val="21"/>
          <w:szCs w:val="21"/>
        </w:rPr>
        <w:t xml:space="preserve"> Orlando</w:t>
      </w:r>
    </w:p>
    <w:p w14:paraId="3486011C" w14:textId="7774A023" w:rsidR="008E5CB6" w:rsidRPr="00510BCA" w:rsidRDefault="0034112E" w:rsidP="00071839">
      <w:pPr>
        <w:pStyle w:val="NormalWeb"/>
        <w:numPr>
          <w:ilvl w:val="0"/>
          <w:numId w:val="3"/>
        </w:numPr>
        <w:shd w:val="clear" w:color="auto" w:fill="FFFFFF"/>
        <w:spacing w:before="0" w:beforeAutospacing="0" w:after="120" w:afterAutospacing="0"/>
        <w:rPr>
          <w:rFonts w:ascii="Roboto" w:hAnsi="Roboto"/>
          <w:color w:val="3C4043"/>
          <w:spacing w:val="3"/>
          <w:sz w:val="21"/>
          <w:szCs w:val="21"/>
        </w:rPr>
      </w:pPr>
      <w:r w:rsidRPr="00510BCA">
        <w:rPr>
          <w:rFonts w:ascii="Roboto" w:hAnsi="Roboto"/>
          <w:color w:val="3C4043"/>
          <w:spacing w:val="3"/>
          <w:sz w:val="21"/>
          <w:szCs w:val="21"/>
        </w:rPr>
        <w:t>Report on TC Chairman’s Breakfast</w:t>
      </w:r>
    </w:p>
    <w:p w14:paraId="39E72911" w14:textId="37C4D58D" w:rsidR="00560FDB" w:rsidRPr="00510BCA" w:rsidRDefault="0034112E" w:rsidP="00253975">
      <w:pPr>
        <w:pStyle w:val="NormalWeb"/>
        <w:numPr>
          <w:ilvl w:val="0"/>
          <w:numId w:val="3"/>
        </w:numPr>
        <w:shd w:val="clear" w:color="auto" w:fill="FFFFFF"/>
        <w:spacing w:before="0" w:beforeAutospacing="0" w:after="120" w:afterAutospacing="0"/>
        <w:rPr>
          <w:rFonts w:ascii="Roboto" w:hAnsi="Roboto"/>
          <w:color w:val="3C4043"/>
          <w:spacing w:val="3"/>
          <w:sz w:val="21"/>
          <w:szCs w:val="21"/>
        </w:rPr>
      </w:pPr>
      <w:r w:rsidRPr="00510BCA">
        <w:rPr>
          <w:rFonts w:ascii="Roboto" w:hAnsi="Roboto"/>
          <w:color w:val="3C4043"/>
          <w:spacing w:val="3"/>
          <w:sz w:val="21"/>
          <w:szCs w:val="21"/>
        </w:rPr>
        <w:t>TAC Section Head Report</w:t>
      </w:r>
      <w:r w:rsidR="00253975" w:rsidRPr="00510BCA">
        <w:rPr>
          <w:rFonts w:ascii="Roboto" w:hAnsi="Roboto"/>
          <w:color w:val="3C4043"/>
          <w:spacing w:val="3"/>
          <w:sz w:val="21"/>
          <w:szCs w:val="21"/>
        </w:rPr>
        <w:t xml:space="preserve"> - </w:t>
      </w:r>
      <w:r w:rsidR="001A72F3" w:rsidRPr="00510BCA">
        <w:rPr>
          <w:rFonts w:ascii="Roboto" w:hAnsi="Roboto"/>
          <w:color w:val="3C4043"/>
          <w:spacing w:val="3"/>
          <w:sz w:val="21"/>
          <w:szCs w:val="21"/>
        </w:rPr>
        <w:t>Doug Reindl</w:t>
      </w:r>
    </w:p>
    <w:p w14:paraId="42527768" w14:textId="09B9EBB9" w:rsidR="00866B8B" w:rsidRPr="00510BCA" w:rsidRDefault="00866B8B" w:rsidP="00071839">
      <w:pPr>
        <w:pStyle w:val="NormalWeb"/>
        <w:numPr>
          <w:ilvl w:val="0"/>
          <w:numId w:val="3"/>
        </w:numPr>
        <w:shd w:val="clear" w:color="auto" w:fill="FFFFFF"/>
        <w:spacing w:before="0" w:beforeAutospacing="0" w:after="120" w:afterAutospacing="0"/>
        <w:rPr>
          <w:rFonts w:ascii="Roboto" w:hAnsi="Roboto"/>
          <w:color w:val="3C4043"/>
          <w:spacing w:val="3"/>
          <w:sz w:val="21"/>
          <w:szCs w:val="21"/>
        </w:rPr>
      </w:pPr>
      <w:r w:rsidRPr="00510BCA">
        <w:rPr>
          <w:rFonts w:ascii="Roboto" w:hAnsi="Roboto"/>
          <w:color w:val="3C4043"/>
          <w:spacing w:val="3"/>
          <w:sz w:val="21"/>
          <w:szCs w:val="21"/>
        </w:rPr>
        <w:t>Subcommittee</w:t>
      </w:r>
      <w:r w:rsidR="00065397" w:rsidRPr="00510BCA">
        <w:rPr>
          <w:rFonts w:ascii="Roboto" w:hAnsi="Roboto"/>
          <w:color w:val="3C4043"/>
          <w:spacing w:val="3"/>
          <w:sz w:val="21"/>
          <w:szCs w:val="21"/>
        </w:rPr>
        <w:t xml:space="preserve"> </w:t>
      </w:r>
      <w:r w:rsidRPr="00510BCA">
        <w:rPr>
          <w:rFonts w:ascii="Roboto" w:hAnsi="Roboto"/>
          <w:color w:val="3C4043"/>
          <w:spacing w:val="3"/>
          <w:sz w:val="21"/>
          <w:szCs w:val="21"/>
        </w:rPr>
        <w:t>Reports</w:t>
      </w:r>
    </w:p>
    <w:p w14:paraId="04BA7001" w14:textId="34EEB0D3" w:rsidR="007C6B8D" w:rsidRPr="00510BCA" w:rsidRDefault="00866B8B" w:rsidP="00071839">
      <w:pPr>
        <w:pStyle w:val="NormalWeb"/>
        <w:numPr>
          <w:ilvl w:val="1"/>
          <w:numId w:val="3"/>
        </w:numPr>
        <w:shd w:val="clear" w:color="auto" w:fill="FFFFFF"/>
        <w:spacing w:before="0" w:beforeAutospacing="0" w:after="120" w:afterAutospacing="0"/>
        <w:rPr>
          <w:rFonts w:ascii="Roboto" w:hAnsi="Roboto"/>
          <w:color w:val="3C4043"/>
          <w:spacing w:val="3"/>
          <w:sz w:val="21"/>
          <w:szCs w:val="21"/>
        </w:rPr>
      </w:pPr>
      <w:r w:rsidRPr="00510BCA">
        <w:rPr>
          <w:rFonts w:ascii="Roboto" w:hAnsi="Roboto"/>
          <w:color w:val="3C4043"/>
          <w:spacing w:val="3"/>
          <w:sz w:val="21"/>
          <w:szCs w:val="21"/>
        </w:rPr>
        <w:t>Programs</w:t>
      </w:r>
      <w:r w:rsidR="00144DAF" w:rsidRPr="00510BCA">
        <w:rPr>
          <w:rFonts w:ascii="Roboto" w:hAnsi="Roboto"/>
          <w:color w:val="3C4043"/>
          <w:spacing w:val="3"/>
          <w:sz w:val="21"/>
          <w:szCs w:val="21"/>
        </w:rPr>
        <w:t xml:space="preserve"> </w:t>
      </w:r>
      <w:r w:rsidR="00065397" w:rsidRPr="00510BCA">
        <w:rPr>
          <w:rFonts w:ascii="Roboto" w:hAnsi="Roboto"/>
          <w:color w:val="3C4043"/>
          <w:spacing w:val="3"/>
          <w:sz w:val="21"/>
          <w:szCs w:val="21"/>
        </w:rPr>
        <w:t xml:space="preserve">– Amin </w:t>
      </w:r>
      <w:proofErr w:type="spellStart"/>
      <w:r w:rsidR="00065397" w:rsidRPr="00510BCA">
        <w:rPr>
          <w:rFonts w:ascii="Roboto" w:hAnsi="Roboto"/>
          <w:color w:val="3C4043"/>
          <w:spacing w:val="3"/>
          <w:sz w:val="21"/>
          <w:szCs w:val="21"/>
        </w:rPr>
        <w:t>Delagah</w:t>
      </w:r>
      <w:proofErr w:type="spellEnd"/>
    </w:p>
    <w:p w14:paraId="68AA1B10" w14:textId="2BE74BAC" w:rsidR="00866B8B" w:rsidRPr="00510BCA" w:rsidRDefault="00866B8B" w:rsidP="00071839">
      <w:pPr>
        <w:pStyle w:val="NormalWeb"/>
        <w:numPr>
          <w:ilvl w:val="1"/>
          <w:numId w:val="3"/>
        </w:numPr>
        <w:shd w:val="clear" w:color="auto" w:fill="FFFFFF"/>
        <w:spacing w:before="0" w:beforeAutospacing="0" w:after="120" w:afterAutospacing="0"/>
        <w:rPr>
          <w:rFonts w:ascii="Roboto" w:hAnsi="Roboto"/>
          <w:color w:val="3C4043"/>
          <w:spacing w:val="3"/>
          <w:sz w:val="21"/>
          <w:szCs w:val="21"/>
        </w:rPr>
      </w:pPr>
      <w:r w:rsidRPr="00510BCA">
        <w:rPr>
          <w:rFonts w:ascii="Roboto" w:hAnsi="Roboto"/>
          <w:color w:val="3C4043"/>
          <w:spacing w:val="3"/>
          <w:sz w:val="21"/>
          <w:szCs w:val="21"/>
        </w:rPr>
        <w:t>Standards – Frank Myers</w:t>
      </w:r>
    </w:p>
    <w:p w14:paraId="117D7864" w14:textId="16BF3B3C" w:rsidR="00866B8B" w:rsidRPr="00510BCA" w:rsidRDefault="00866B8B" w:rsidP="00071839">
      <w:pPr>
        <w:pStyle w:val="NormalWeb"/>
        <w:numPr>
          <w:ilvl w:val="2"/>
          <w:numId w:val="2"/>
        </w:numPr>
        <w:shd w:val="clear" w:color="auto" w:fill="FFFFFF"/>
        <w:spacing w:before="0" w:beforeAutospacing="0" w:after="120" w:afterAutospacing="0"/>
        <w:rPr>
          <w:rFonts w:ascii="Roboto" w:hAnsi="Roboto"/>
          <w:color w:val="3C4043"/>
          <w:spacing w:val="3"/>
          <w:sz w:val="21"/>
          <w:szCs w:val="21"/>
        </w:rPr>
      </w:pPr>
      <w:r w:rsidRPr="00510BCA">
        <w:rPr>
          <w:rFonts w:ascii="Roboto" w:hAnsi="Roboto"/>
          <w:color w:val="3C4043"/>
          <w:spacing w:val="3"/>
          <w:sz w:val="21"/>
          <w:szCs w:val="21"/>
        </w:rPr>
        <w:t xml:space="preserve">SPC124 </w:t>
      </w:r>
      <w:r w:rsidR="000023DF" w:rsidRPr="00510BCA">
        <w:rPr>
          <w:rFonts w:ascii="Roboto" w:hAnsi="Roboto"/>
          <w:color w:val="3C4043"/>
          <w:spacing w:val="3"/>
          <w:sz w:val="21"/>
          <w:szCs w:val="21"/>
        </w:rPr>
        <w:t xml:space="preserve">Methods of Testing for Rating Combination Space-Heating and Water-Heating Appliances </w:t>
      </w:r>
      <w:r w:rsidRPr="00510BCA">
        <w:rPr>
          <w:rFonts w:ascii="Roboto" w:hAnsi="Roboto"/>
          <w:color w:val="3C4043"/>
          <w:spacing w:val="3"/>
          <w:sz w:val="21"/>
          <w:szCs w:val="21"/>
        </w:rPr>
        <w:t>– Ben Schoenbauer</w:t>
      </w:r>
    </w:p>
    <w:p w14:paraId="15806088" w14:textId="4118DFE2" w:rsidR="00866B8B" w:rsidRPr="00510BCA" w:rsidRDefault="00866B8B" w:rsidP="00071839">
      <w:pPr>
        <w:pStyle w:val="NormalWeb"/>
        <w:numPr>
          <w:ilvl w:val="2"/>
          <w:numId w:val="2"/>
        </w:numPr>
        <w:shd w:val="clear" w:color="auto" w:fill="FFFFFF"/>
        <w:spacing w:before="0" w:beforeAutospacing="0" w:after="120" w:afterAutospacing="0"/>
        <w:rPr>
          <w:rFonts w:ascii="Roboto" w:hAnsi="Roboto"/>
          <w:color w:val="3C4043"/>
          <w:spacing w:val="3"/>
          <w:sz w:val="21"/>
          <w:szCs w:val="21"/>
        </w:rPr>
      </w:pPr>
      <w:r w:rsidRPr="00510BCA">
        <w:rPr>
          <w:rFonts w:ascii="Roboto" w:hAnsi="Roboto"/>
          <w:color w:val="3C4043"/>
          <w:spacing w:val="3"/>
          <w:sz w:val="21"/>
          <w:szCs w:val="21"/>
        </w:rPr>
        <w:t xml:space="preserve">SPC 191 </w:t>
      </w:r>
      <w:r w:rsidR="00903D14" w:rsidRPr="00510BCA">
        <w:rPr>
          <w:rFonts w:ascii="Roboto" w:hAnsi="Roboto"/>
          <w:color w:val="3C4043"/>
          <w:spacing w:val="3"/>
          <w:sz w:val="21"/>
          <w:szCs w:val="21"/>
        </w:rPr>
        <w:t xml:space="preserve">Standard for the Efficient Use of Water in Building Mechanical Systems </w:t>
      </w:r>
      <w:r w:rsidRPr="00510BCA">
        <w:rPr>
          <w:rFonts w:ascii="Roboto" w:hAnsi="Roboto"/>
          <w:color w:val="3C4043"/>
          <w:spacing w:val="3"/>
          <w:sz w:val="21"/>
          <w:szCs w:val="21"/>
        </w:rPr>
        <w:t>– Jim Lutz</w:t>
      </w:r>
      <w:r w:rsidR="001F1FE0" w:rsidRPr="00510BCA">
        <w:rPr>
          <w:rFonts w:ascii="Roboto" w:hAnsi="Roboto"/>
          <w:color w:val="3C4043"/>
          <w:spacing w:val="3"/>
          <w:sz w:val="21"/>
          <w:szCs w:val="21"/>
        </w:rPr>
        <w:t xml:space="preserve"> </w:t>
      </w:r>
    </w:p>
    <w:p w14:paraId="45101C5F" w14:textId="2F002C5A" w:rsidR="00F01C31" w:rsidRPr="00510BCA" w:rsidRDefault="00866B8B" w:rsidP="00071839">
      <w:pPr>
        <w:pStyle w:val="NormalWeb"/>
        <w:numPr>
          <w:ilvl w:val="2"/>
          <w:numId w:val="2"/>
        </w:numPr>
        <w:shd w:val="clear" w:color="auto" w:fill="FFFFFF"/>
        <w:spacing w:before="0" w:beforeAutospacing="0" w:after="120" w:afterAutospacing="0"/>
        <w:rPr>
          <w:rFonts w:ascii="Roboto" w:hAnsi="Roboto"/>
          <w:color w:val="3C4043"/>
          <w:spacing w:val="3"/>
          <w:sz w:val="21"/>
          <w:szCs w:val="21"/>
        </w:rPr>
      </w:pPr>
      <w:r w:rsidRPr="00510BCA">
        <w:rPr>
          <w:rFonts w:ascii="Roboto" w:hAnsi="Roboto"/>
          <w:color w:val="3C4043"/>
          <w:spacing w:val="3"/>
          <w:sz w:val="21"/>
          <w:szCs w:val="21"/>
        </w:rPr>
        <w:t xml:space="preserve">SSPC 90.1 </w:t>
      </w:r>
      <w:r w:rsidR="00957B50" w:rsidRPr="00510BCA">
        <w:rPr>
          <w:rFonts w:ascii="Roboto" w:hAnsi="Roboto"/>
          <w:color w:val="3C4043"/>
          <w:spacing w:val="3"/>
          <w:sz w:val="21"/>
          <w:szCs w:val="21"/>
        </w:rPr>
        <w:t xml:space="preserve">Energy Standard for Buildings Except Low-Rise Residential Buildings </w:t>
      </w:r>
      <w:r w:rsidR="00F01C31" w:rsidRPr="00510BCA">
        <w:rPr>
          <w:rFonts w:ascii="Roboto" w:hAnsi="Roboto"/>
          <w:color w:val="3C4043"/>
          <w:spacing w:val="3"/>
          <w:sz w:val="21"/>
          <w:szCs w:val="21"/>
        </w:rPr>
        <w:t>– Gary K</w:t>
      </w:r>
      <w:r w:rsidR="00871218" w:rsidRPr="00510BCA">
        <w:rPr>
          <w:rFonts w:ascii="Roboto" w:hAnsi="Roboto"/>
          <w:color w:val="3C4043"/>
          <w:spacing w:val="3"/>
          <w:sz w:val="21"/>
          <w:szCs w:val="21"/>
        </w:rPr>
        <w:t>le</w:t>
      </w:r>
      <w:r w:rsidR="005A2089" w:rsidRPr="00510BCA">
        <w:rPr>
          <w:rFonts w:ascii="Roboto" w:hAnsi="Roboto"/>
          <w:color w:val="3C4043"/>
          <w:spacing w:val="3"/>
          <w:sz w:val="21"/>
          <w:szCs w:val="21"/>
        </w:rPr>
        <w:t>i</w:t>
      </w:r>
      <w:r w:rsidR="00871218" w:rsidRPr="00510BCA">
        <w:rPr>
          <w:rFonts w:ascii="Roboto" w:hAnsi="Roboto"/>
          <w:color w:val="3C4043"/>
          <w:spacing w:val="3"/>
          <w:sz w:val="21"/>
          <w:szCs w:val="21"/>
        </w:rPr>
        <w:t>n</w:t>
      </w:r>
    </w:p>
    <w:p w14:paraId="2C068389" w14:textId="72461736" w:rsidR="00866B8B" w:rsidRPr="00510BCA" w:rsidRDefault="00866B8B" w:rsidP="00071839">
      <w:pPr>
        <w:pStyle w:val="NormalWeb"/>
        <w:numPr>
          <w:ilvl w:val="2"/>
          <w:numId w:val="2"/>
        </w:numPr>
        <w:shd w:val="clear" w:color="auto" w:fill="FFFFFF"/>
        <w:spacing w:before="0" w:beforeAutospacing="0" w:after="120" w:afterAutospacing="0"/>
        <w:rPr>
          <w:rFonts w:ascii="Roboto" w:hAnsi="Roboto"/>
          <w:color w:val="3C4043"/>
          <w:spacing w:val="3"/>
          <w:sz w:val="21"/>
          <w:szCs w:val="21"/>
        </w:rPr>
      </w:pPr>
      <w:r w:rsidRPr="00510BCA">
        <w:rPr>
          <w:rFonts w:ascii="Roboto" w:hAnsi="Roboto"/>
          <w:color w:val="3C4043"/>
          <w:spacing w:val="3"/>
          <w:sz w:val="21"/>
          <w:szCs w:val="21"/>
        </w:rPr>
        <w:t>SPC 90.2</w:t>
      </w:r>
      <w:r w:rsidR="002F516B" w:rsidRPr="00510BCA">
        <w:rPr>
          <w:rFonts w:ascii="Roboto" w:hAnsi="Roboto"/>
          <w:sz w:val="21"/>
          <w:szCs w:val="21"/>
        </w:rPr>
        <w:t xml:space="preserve"> Energy-Efficient Design of Low-Rise Residential Buildings</w:t>
      </w:r>
      <w:r w:rsidRPr="00510BCA">
        <w:rPr>
          <w:rFonts w:ascii="Roboto" w:hAnsi="Roboto"/>
          <w:color w:val="3C4043"/>
          <w:spacing w:val="3"/>
          <w:sz w:val="21"/>
          <w:szCs w:val="21"/>
        </w:rPr>
        <w:t xml:space="preserve">– </w:t>
      </w:r>
      <w:r w:rsidR="001F1FE0" w:rsidRPr="00510BCA">
        <w:rPr>
          <w:rFonts w:ascii="Roboto" w:hAnsi="Roboto"/>
          <w:color w:val="3C4043"/>
          <w:spacing w:val="3"/>
          <w:sz w:val="21"/>
          <w:szCs w:val="21"/>
        </w:rPr>
        <w:t>Jim</w:t>
      </w:r>
      <w:r w:rsidR="00782F71" w:rsidRPr="00510BCA">
        <w:rPr>
          <w:rFonts w:ascii="Roboto" w:hAnsi="Roboto"/>
          <w:color w:val="3C4043"/>
          <w:spacing w:val="3"/>
          <w:sz w:val="21"/>
          <w:szCs w:val="21"/>
        </w:rPr>
        <w:t xml:space="preserve"> Early</w:t>
      </w:r>
    </w:p>
    <w:p w14:paraId="070B4F85" w14:textId="582980C6" w:rsidR="00060A4E" w:rsidRPr="00510BCA" w:rsidRDefault="00476EA9" w:rsidP="00071839">
      <w:pPr>
        <w:pStyle w:val="NormalWeb"/>
        <w:numPr>
          <w:ilvl w:val="2"/>
          <w:numId w:val="2"/>
        </w:numPr>
        <w:shd w:val="clear" w:color="auto" w:fill="FFFFFF"/>
        <w:spacing w:before="0" w:beforeAutospacing="0" w:after="120" w:afterAutospacing="0"/>
        <w:rPr>
          <w:rFonts w:ascii="Roboto" w:hAnsi="Roboto"/>
          <w:color w:val="3C4043"/>
          <w:spacing w:val="3"/>
          <w:sz w:val="21"/>
          <w:szCs w:val="21"/>
        </w:rPr>
      </w:pPr>
      <w:r w:rsidRPr="00510BCA">
        <w:rPr>
          <w:rFonts w:ascii="Roboto" w:hAnsi="Roboto"/>
          <w:color w:val="3C4043"/>
          <w:spacing w:val="3"/>
          <w:sz w:val="21"/>
          <w:szCs w:val="21"/>
        </w:rPr>
        <w:t xml:space="preserve">SSPC 400 </w:t>
      </w:r>
      <w:r w:rsidR="00065397" w:rsidRPr="00510BCA">
        <w:rPr>
          <w:rFonts w:ascii="Roboto" w:hAnsi="Roboto"/>
          <w:color w:val="3C4043"/>
          <w:spacing w:val="3"/>
          <w:sz w:val="21"/>
          <w:szCs w:val="21"/>
        </w:rPr>
        <w:t xml:space="preserve">– </w:t>
      </w:r>
      <w:r w:rsidR="00060A4E" w:rsidRPr="00510BCA">
        <w:rPr>
          <w:rFonts w:ascii="Roboto" w:hAnsi="Roboto"/>
          <w:color w:val="3C4043"/>
          <w:spacing w:val="3"/>
          <w:sz w:val="21"/>
          <w:szCs w:val="21"/>
        </w:rPr>
        <w:t xml:space="preserve">Frank Myers </w:t>
      </w:r>
    </w:p>
    <w:p w14:paraId="1D0F6890" w14:textId="2C786738" w:rsidR="003147E5" w:rsidRPr="00510BCA" w:rsidRDefault="003147E5" w:rsidP="00071839">
      <w:pPr>
        <w:pStyle w:val="NormalWeb"/>
        <w:numPr>
          <w:ilvl w:val="2"/>
          <w:numId w:val="2"/>
        </w:numPr>
        <w:shd w:val="clear" w:color="auto" w:fill="FFFFFF"/>
        <w:spacing w:before="0" w:beforeAutospacing="0" w:after="120" w:afterAutospacing="0"/>
        <w:rPr>
          <w:rFonts w:ascii="Roboto" w:hAnsi="Roboto"/>
          <w:color w:val="3C4043"/>
          <w:spacing w:val="3"/>
          <w:sz w:val="21"/>
          <w:szCs w:val="21"/>
        </w:rPr>
      </w:pPr>
      <w:r w:rsidRPr="00510BCA">
        <w:rPr>
          <w:rFonts w:ascii="Roboto" w:hAnsi="Roboto"/>
          <w:color w:val="3C4043"/>
          <w:spacing w:val="3"/>
          <w:sz w:val="21"/>
          <w:szCs w:val="21"/>
        </w:rPr>
        <w:t>SSPC 205</w:t>
      </w:r>
      <w:r w:rsidR="00871218" w:rsidRPr="00510BCA">
        <w:rPr>
          <w:rFonts w:ascii="Roboto" w:hAnsi="Roboto"/>
          <w:color w:val="3C4043"/>
          <w:spacing w:val="3"/>
          <w:sz w:val="21"/>
          <w:szCs w:val="21"/>
        </w:rPr>
        <w:t xml:space="preserve"> </w:t>
      </w:r>
      <w:r w:rsidR="0012110F" w:rsidRPr="00510BCA">
        <w:rPr>
          <w:rFonts w:ascii="Roboto" w:hAnsi="Roboto"/>
          <w:color w:val="3C4043"/>
          <w:spacing w:val="3"/>
          <w:sz w:val="21"/>
          <w:szCs w:val="21"/>
        </w:rPr>
        <w:t xml:space="preserve">Representation of Performance Data for HVAC&amp;R and Other Facility Equipment – </w:t>
      </w:r>
      <w:r w:rsidR="00871218" w:rsidRPr="00510BCA">
        <w:rPr>
          <w:rFonts w:ascii="Roboto" w:hAnsi="Roboto"/>
          <w:color w:val="3C4043"/>
          <w:spacing w:val="3"/>
          <w:sz w:val="21"/>
          <w:szCs w:val="21"/>
        </w:rPr>
        <w:t>Jim Lutz</w:t>
      </w:r>
    </w:p>
    <w:p w14:paraId="6C21F90E" w14:textId="73EF91EC" w:rsidR="00560FDB" w:rsidRPr="00510BCA" w:rsidRDefault="00871218" w:rsidP="00071839">
      <w:pPr>
        <w:pStyle w:val="NormalWeb"/>
        <w:numPr>
          <w:ilvl w:val="2"/>
          <w:numId w:val="2"/>
        </w:numPr>
        <w:shd w:val="clear" w:color="auto" w:fill="FFFFFF"/>
        <w:spacing w:before="0" w:beforeAutospacing="0" w:after="120" w:afterAutospacing="0"/>
        <w:rPr>
          <w:rFonts w:ascii="Roboto" w:hAnsi="Roboto"/>
          <w:color w:val="3C4043"/>
          <w:spacing w:val="3"/>
          <w:sz w:val="21"/>
          <w:szCs w:val="21"/>
        </w:rPr>
      </w:pPr>
      <w:r w:rsidRPr="00510BCA">
        <w:rPr>
          <w:rFonts w:ascii="Roboto" w:hAnsi="Roboto"/>
          <w:color w:val="3C4043"/>
          <w:spacing w:val="3"/>
          <w:sz w:val="21"/>
          <w:szCs w:val="21"/>
        </w:rPr>
        <w:t xml:space="preserve">SSPC 300 </w:t>
      </w:r>
      <w:r w:rsidR="0084694F" w:rsidRPr="00510BCA">
        <w:rPr>
          <w:rFonts w:ascii="Roboto" w:hAnsi="Roboto"/>
          <w:sz w:val="21"/>
          <w:szCs w:val="21"/>
        </w:rPr>
        <w:t>Commissioning</w:t>
      </w:r>
      <w:r w:rsidR="0084694F" w:rsidRPr="00510BCA">
        <w:rPr>
          <w:rFonts w:ascii="Roboto" w:hAnsi="Roboto"/>
          <w:color w:val="3C4043"/>
          <w:spacing w:val="3"/>
          <w:sz w:val="21"/>
          <w:szCs w:val="21"/>
        </w:rPr>
        <w:t xml:space="preserve"> </w:t>
      </w:r>
      <w:r w:rsidRPr="00510BCA">
        <w:rPr>
          <w:rFonts w:ascii="Roboto" w:hAnsi="Roboto"/>
          <w:color w:val="3C4043"/>
          <w:spacing w:val="3"/>
          <w:sz w:val="21"/>
          <w:szCs w:val="21"/>
        </w:rPr>
        <w:t>– Patrick Villaume</w:t>
      </w:r>
    </w:p>
    <w:p w14:paraId="02AEA29F" w14:textId="25FC4C5D" w:rsidR="00053340" w:rsidRPr="00510BCA" w:rsidRDefault="00053340" w:rsidP="00071839">
      <w:pPr>
        <w:pStyle w:val="NormalWeb"/>
        <w:numPr>
          <w:ilvl w:val="2"/>
          <w:numId w:val="2"/>
        </w:numPr>
        <w:shd w:val="clear" w:color="auto" w:fill="FFFFFF"/>
        <w:spacing w:before="0" w:beforeAutospacing="0" w:after="120" w:afterAutospacing="0"/>
        <w:rPr>
          <w:rFonts w:ascii="Roboto" w:hAnsi="Roboto"/>
          <w:color w:val="3C4043"/>
          <w:spacing w:val="3"/>
          <w:sz w:val="21"/>
          <w:szCs w:val="21"/>
        </w:rPr>
      </w:pPr>
      <w:r w:rsidRPr="00510BCA">
        <w:rPr>
          <w:rFonts w:ascii="Roboto" w:hAnsi="Roboto"/>
          <w:color w:val="3C4043"/>
          <w:spacing w:val="3"/>
          <w:sz w:val="21"/>
          <w:szCs w:val="21"/>
        </w:rPr>
        <w:t>TBD Project Committee – Jim Lutz</w:t>
      </w:r>
    </w:p>
    <w:p w14:paraId="6BB24DE8" w14:textId="61B704E2" w:rsidR="00560FDB" w:rsidRPr="00510BCA" w:rsidRDefault="00866B8B" w:rsidP="00071839">
      <w:pPr>
        <w:pStyle w:val="NormalWeb"/>
        <w:numPr>
          <w:ilvl w:val="1"/>
          <w:numId w:val="3"/>
        </w:numPr>
        <w:shd w:val="clear" w:color="auto" w:fill="FFFFFF"/>
        <w:spacing w:before="0" w:beforeAutospacing="0" w:after="120" w:afterAutospacing="0"/>
        <w:rPr>
          <w:rFonts w:ascii="Roboto" w:hAnsi="Roboto"/>
          <w:color w:val="3C4043"/>
          <w:spacing w:val="3"/>
          <w:sz w:val="21"/>
          <w:szCs w:val="21"/>
        </w:rPr>
      </w:pPr>
      <w:r w:rsidRPr="00510BCA">
        <w:rPr>
          <w:rFonts w:ascii="Roboto" w:hAnsi="Roboto"/>
          <w:color w:val="3C4043"/>
          <w:spacing w:val="3"/>
          <w:sz w:val="21"/>
          <w:szCs w:val="21"/>
        </w:rPr>
        <w:t xml:space="preserve">Research – </w:t>
      </w:r>
      <w:r w:rsidR="00E615C1" w:rsidRPr="00510BCA">
        <w:rPr>
          <w:rFonts w:ascii="Roboto" w:hAnsi="Roboto"/>
          <w:color w:val="3C4043"/>
          <w:spacing w:val="3"/>
          <w:sz w:val="21"/>
          <w:szCs w:val="21"/>
        </w:rPr>
        <w:t xml:space="preserve">Will </w:t>
      </w:r>
      <w:r w:rsidR="00C60FC0" w:rsidRPr="00510BCA">
        <w:rPr>
          <w:rFonts w:ascii="Roboto" w:hAnsi="Roboto"/>
          <w:color w:val="3C4043"/>
          <w:spacing w:val="3"/>
          <w:sz w:val="21"/>
          <w:szCs w:val="21"/>
        </w:rPr>
        <w:t>Asher</w:t>
      </w:r>
    </w:p>
    <w:p w14:paraId="46DD0B7E" w14:textId="6D79E8C0" w:rsidR="00560FDB" w:rsidRPr="00510BCA" w:rsidRDefault="00866B8B" w:rsidP="00071839">
      <w:pPr>
        <w:pStyle w:val="NormalWeb"/>
        <w:numPr>
          <w:ilvl w:val="1"/>
          <w:numId w:val="3"/>
        </w:numPr>
        <w:shd w:val="clear" w:color="auto" w:fill="FFFFFF"/>
        <w:spacing w:before="0" w:beforeAutospacing="0" w:after="120" w:afterAutospacing="0"/>
        <w:rPr>
          <w:rFonts w:ascii="Roboto" w:hAnsi="Roboto"/>
          <w:color w:val="3C4043"/>
          <w:spacing w:val="3"/>
          <w:sz w:val="21"/>
          <w:szCs w:val="21"/>
        </w:rPr>
      </w:pPr>
      <w:r w:rsidRPr="00510BCA">
        <w:rPr>
          <w:rFonts w:ascii="Roboto" w:hAnsi="Roboto"/>
          <w:color w:val="3C4043"/>
          <w:spacing w:val="3"/>
          <w:sz w:val="21"/>
          <w:szCs w:val="21"/>
        </w:rPr>
        <w:t xml:space="preserve">Website </w:t>
      </w:r>
      <w:r w:rsidR="005A2089" w:rsidRPr="00510BCA">
        <w:rPr>
          <w:rFonts w:ascii="Roboto" w:hAnsi="Roboto"/>
          <w:color w:val="3C4043"/>
          <w:spacing w:val="3"/>
          <w:sz w:val="21"/>
          <w:szCs w:val="21"/>
        </w:rPr>
        <w:t>–</w:t>
      </w:r>
      <w:r w:rsidR="00C60FC0" w:rsidRPr="00510BCA">
        <w:rPr>
          <w:rFonts w:ascii="Roboto" w:hAnsi="Roboto"/>
          <w:color w:val="3C4043"/>
          <w:spacing w:val="3"/>
          <w:sz w:val="21"/>
          <w:szCs w:val="21"/>
        </w:rPr>
        <w:t xml:space="preserve"> Joel Carpenter</w:t>
      </w:r>
    </w:p>
    <w:p w14:paraId="6B12D69E" w14:textId="2DEE40A9" w:rsidR="00866B8B" w:rsidRPr="00510BCA" w:rsidRDefault="00866B8B" w:rsidP="00071839">
      <w:pPr>
        <w:pStyle w:val="NormalWeb"/>
        <w:numPr>
          <w:ilvl w:val="1"/>
          <w:numId w:val="3"/>
        </w:numPr>
        <w:shd w:val="clear" w:color="auto" w:fill="FFFFFF"/>
        <w:spacing w:before="0" w:beforeAutospacing="0" w:after="120" w:afterAutospacing="0"/>
        <w:rPr>
          <w:rFonts w:ascii="Roboto" w:hAnsi="Roboto"/>
          <w:color w:val="3C4043"/>
          <w:spacing w:val="3"/>
          <w:sz w:val="21"/>
          <w:szCs w:val="21"/>
        </w:rPr>
      </w:pPr>
      <w:r w:rsidRPr="00510BCA">
        <w:rPr>
          <w:rFonts w:ascii="Roboto" w:hAnsi="Roboto"/>
          <w:color w:val="3C4043"/>
          <w:spacing w:val="3"/>
          <w:sz w:val="21"/>
          <w:szCs w:val="21"/>
        </w:rPr>
        <w:t xml:space="preserve">Handbook – </w:t>
      </w:r>
      <w:r w:rsidR="00714024" w:rsidRPr="00510BCA">
        <w:rPr>
          <w:rFonts w:ascii="Roboto" w:hAnsi="Roboto"/>
          <w:color w:val="3C4043"/>
          <w:spacing w:val="3"/>
          <w:sz w:val="21"/>
          <w:szCs w:val="21"/>
        </w:rPr>
        <w:t>Patrick Villaume</w:t>
      </w:r>
    </w:p>
    <w:p w14:paraId="43EF22E0" w14:textId="759B9E18" w:rsidR="005A2089" w:rsidRPr="00510BCA" w:rsidRDefault="005A2089" w:rsidP="00071839">
      <w:pPr>
        <w:pStyle w:val="NormalWeb"/>
        <w:numPr>
          <w:ilvl w:val="0"/>
          <w:numId w:val="3"/>
        </w:numPr>
        <w:shd w:val="clear" w:color="auto" w:fill="FFFFFF"/>
        <w:spacing w:before="0" w:beforeAutospacing="0" w:after="120" w:afterAutospacing="0"/>
        <w:rPr>
          <w:rFonts w:ascii="Roboto" w:hAnsi="Roboto"/>
          <w:color w:val="3C4043"/>
          <w:spacing w:val="3"/>
          <w:sz w:val="21"/>
          <w:szCs w:val="21"/>
        </w:rPr>
      </w:pPr>
      <w:r w:rsidRPr="00510BCA">
        <w:rPr>
          <w:rFonts w:ascii="Roboto" w:hAnsi="Roboto"/>
          <w:color w:val="3C4043"/>
          <w:spacing w:val="3"/>
          <w:sz w:val="21"/>
          <w:szCs w:val="21"/>
        </w:rPr>
        <w:t>Liaison Reports</w:t>
      </w:r>
    </w:p>
    <w:p w14:paraId="6E0D0630" w14:textId="30CA873E" w:rsidR="005A2089" w:rsidRPr="00510BCA" w:rsidRDefault="00071839" w:rsidP="00071839">
      <w:pPr>
        <w:pStyle w:val="NormalWeb"/>
        <w:numPr>
          <w:ilvl w:val="1"/>
          <w:numId w:val="3"/>
        </w:numPr>
        <w:shd w:val="clear" w:color="auto" w:fill="FFFFFF"/>
        <w:spacing w:before="0" w:beforeAutospacing="0" w:after="120" w:afterAutospacing="0"/>
        <w:rPr>
          <w:rFonts w:ascii="Roboto" w:hAnsi="Roboto"/>
          <w:color w:val="3C4043"/>
          <w:spacing w:val="3"/>
          <w:sz w:val="21"/>
          <w:szCs w:val="21"/>
        </w:rPr>
      </w:pPr>
      <w:r w:rsidRPr="00510BCA">
        <w:rPr>
          <w:rFonts w:ascii="Roboto" w:hAnsi="Roboto"/>
          <w:color w:val="3C4043"/>
          <w:spacing w:val="3"/>
          <w:sz w:val="21"/>
          <w:szCs w:val="21"/>
        </w:rPr>
        <w:t>TC 6.1 – Patrick Villaume</w:t>
      </w:r>
    </w:p>
    <w:p w14:paraId="1E0D372B" w14:textId="208F82E1" w:rsidR="00476EA9" w:rsidRPr="00510BCA" w:rsidRDefault="00476EA9" w:rsidP="00071839">
      <w:pPr>
        <w:pStyle w:val="NormalWeb"/>
        <w:numPr>
          <w:ilvl w:val="1"/>
          <w:numId w:val="3"/>
        </w:numPr>
        <w:shd w:val="clear" w:color="auto" w:fill="FFFFFF"/>
        <w:spacing w:before="0" w:beforeAutospacing="0" w:after="120" w:afterAutospacing="0"/>
        <w:rPr>
          <w:rFonts w:ascii="Roboto" w:hAnsi="Roboto"/>
          <w:color w:val="3C4043"/>
          <w:spacing w:val="3"/>
          <w:sz w:val="21"/>
          <w:szCs w:val="21"/>
        </w:rPr>
      </w:pPr>
      <w:r w:rsidRPr="00510BCA">
        <w:rPr>
          <w:rFonts w:ascii="Roboto" w:hAnsi="Roboto"/>
          <w:color w:val="3C4043"/>
          <w:spacing w:val="3"/>
          <w:sz w:val="21"/>
          <w:szCs w:val="21"/>
        </w:rPr>
        <w:t>TC 7.10 – Jim Lutz</w:t>
      </w:r>
    </w:p>
    <w:p w14:paraId="40B8CCAA" w14:textId="6672DADD" w:rsidR="00071839" w:rsidRPr="00510BCA" w:rsidRDefault="00071839" w:rsidP="00071839">
      <w:pPr>
        <w:pStyle w:val="NormalWeb"/>
        <w:numPr>
          <w:ilvl w:val="1"/>
          <w:numId w:val="3"/>
        </w:numPr>
        <w:shd w:val="clear" w:color="auto" w:fill="FFFFFF"/>
        <w:spacing w:before="0" w:beforeAutospacing="0" w:after="120" w:afterAutospacing="0"/>
        <w:rPr>
          <w:rFonts w:ascii="Roboto" w:hAnsi="Roboto"/>
          <w:color w:val="3C4043"/>
          <w:spacing w:val="3"/>
          <w:sz w:val="21"/>
          <w:szCs w:val="21"/>
        </w:rPr>
      </w:pPr>
      <w:r w:rsidRPr="00510BCA">
        <w:rPr>
          <w:rFonts w:ascii="Roboto" w:hAnsi="Roboto"/>
          <w:color w:val="3C4043"/>
          <w:spacing w:val="3"/>
          <w:sz w:val="21"/>
          <w:szCs w:val="21"/>
        </w:rPr>
        <w:t>Decarbonization Task Force – Patrick Villaume</w:t>
      </w:r>
    </w:p>
    <w:p w14:paraId="73B2AF48" w14:textId="77777777" w:rsidR="00E7050B" w:rsidRPr="00510BCA" w:rsidRDefault="00E7050B" w:rsidP="00E7050B">
      <w:pPr>
        <w:pStyle w:val="NormalWeb"/>
        <w:shd w:val="clear" w:color="auto" w:fill="FFFFFF"/>
        <w:spacing w:before="0" w:beforeAutospacing="0" w:after="120" w:afterAutospacing="0"/>
        <w:ind w:left="720"/>
        <w:rPr>
          <w:rFonts w:ascii="Roboto" w:hAnsi="Roboto"/>
          <w:color w:val="3C4043"/>
          <w:spacing w:val="3"/>
          <w:sz w:val="21"/>
          <w:szCs w:val="21"/>
        </w:rPr>
      </w:pPr>
    </w:p>
    <w:p w14:paraId="6AA11703" w14:textId="42C042E7" w:rsidR="007A32C5" w:rsidRPr="00510BCA" w:rsidRDefault="00866B8B" w:rsidP="00E7050B">
      <w:pPr>
        <w:pStyle w:val="NormalWeb"/>
        <w:numPr>
          <w:ilvl w:val="0"/>
          <w:numId w:val="3"/>
        </w:numPr>
        <w:shd w:val="clear" w:color="auto" w:fill="FFFFFF"/>
        <w:spacing w:before="0" w:beforeAutospacing="0" w:after="120" w:afterAutospacing="0"/>
        <w:rPr>
          <w:rFonts w:ascii="Roboto" w:hAnsi="Roboto"/>
          <w:color w:val="3C4043"/>
          <w:spacing w:val="3"/>
          <w:sz w:val="21"/>
          <w:szCs w:val="21"/>
        </w:rPr>
      </w:pPr>
      <w:r w:rsidRPr="00510BCA">
        <w:rPr>
          <w:rFonts w:ascii="Roboto" w:hAnsi="Roboto"/>
          <w:color w:val="3C4043"/>
          <w:spacing w:val="3"/>
          <w:sz w:val="21"/>
          <w:szCs w:val="21"/>
        </w:rPr>
        <w:lastRenderedPageBreak/>
        <w:t>Old Business</w:t>
      </w:r>
    </w:p>
    <w:p w14:paraId="4AD67D55" w14:textId="25568B38" w:rsidR="00476EA9" w:rsidRPr="00510BCA" w:rsidRDefault="00866B8B" w:rsidP="00E7050B">
      <w:pPr>
        <w:pStyle w:val="NormalWeb"/>
        <w:numPr>
          <w:ilvl w:val="0"/>
          <w:numId w:val="3"/>
        </w:numPr>
        <w:shd w:val="clear" w:color="auto" w:fill="FFFFFF"/>
        <w:spacing w:before="0" w:beforeAutospacing="0" w:after="120" w:afterAutospacing="0"/>
        <w:rPr>
          <w:rFonts w:ascii="Roboto" w:hAnsi="Roboto"/>
          <w:color w:val="3C4043"/>
          <w:spacing w:val="3"/>
          <w:sz w:val="21"/>
          <w:szCs w:val="21"/>
        </w:rPr>
      </w:pPr>
      <w:r w:rsidRPr="00510BCA">
        <w:rPr>
          <w:rFonts w:ascii="Roboto" w:hAnsi="Roboto"/>
          <w:color w:val="3C4043"/>
          <w:spacing w:val="3"/>
          <w:sz w:val="21"/>
          <w:szCs w:val="21"/>
        </w:rPr>
        <w:t>New Business</w:t>
      </w:r>
    </w:p>
    <w:p w14:paraId="1141440F" w14:textId="54AB685D" w:rsidR="00560FDB" w:rsidRPr="00510BCA" w:rsidRDefault="00866B8B" w:rsidP="00071839">
      <w:pPr>
        <w:pStyle w:val="NormalWeb"/>
        <w:numPr>
          <w:ilvl w:val="0"/>
          <w:numId w:val="3"/>
        </w:numPr>
        <w:shd w:val="clear" w:color="auto" w:fill="FFFFFF"/>
        <w:spacing w:before="0" w:beforeAutospacing="0" w:after="120" w:afterAutospacing="0"/>
        <w:rPr>
          <w:rFonts w:ascii="Roboto" w:hAnsi="Roboto"/>
          <w:color w:val="3C4043"/>
          <w:spacing w:val="3"/>
          <w:sz w:val="21"/>
          <w:szCs w:val="21"/>
        </w:rPr>
      </w:pPr>
      <w:r w:rsidRPr="00510BCA">
        <w:rPr>
          <w:rFonts w:ascii="Roboto" w:hAnsi="Roboto"/>
          <w:color w:val="3C4043"/>
          <w:spacing w:val="3"/>
          <w:sz w:val="21"/>
          <w:szCs w:val="21"/>
        </w:rPr>
        <w:t>Next meeting</w:t>
      </w:r>
      <w:r w:rsidR="001814CD" w:rsidRPr="00510BCA">
        <w:rPr>
          <w:rFonts w:ascii="Roboto" w:hAnsi="Roboto"/>
          <w:color w:val="3C4043"/>
          <w:spacing w:val="3"/>
          <w:sz w:val="21"/>
          <w:szCs w:val="21"/>
        </w:rPr>
        <w:t>s</w:t>
      </w:r>
    </w:p>
    <w:tbl>
      <w:tblPr>
        <w:tblStyle w:val="TableGrid"/>
        <w:tblW w:w="0" w:type="auto"/>
        <w:tblInd w:w="144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700"/>
        <w:gridCol w:w="2340"/>
        <w:gridCol w:w="1980"/>
      </w:tblGrid>
      <w:tr w:rsidR="001814CD" w:rsidRPr="00510BCA" w14:paraId="65EA283C" w14:textId="77777777" w:rsidTr="001814CD">
        <w:tc>
          <w:tcPr>
            <w:tcW w:w="2700" w:type="dxa"/>
          </w:tcPr>
          <w:p w14:paraId="01B56545" w14:textId="5243BE88" w:rsidR="001814CD" w:rsidRPr="00510BCA" w:rsidRDefault="001814CD" w:rsidP="00071839">
            <w:pPr>
              <w:pStyle w:val="NormalWeb"/>
              <w:spacing w:before="0" w:beforeAutospacing="0" w:after="120" w:afterAutospacing="0"/>
              <w:rPr>
                <w:rFonts w:ascii="Roboto" w:hAnsi="Roboto"/>
                <w:color w:val="3C4043"/>
                <w:spacing w:val="3"/>
                <w:sz w:val="20"/>
                <w:szCs w:val="20"/>
              </w:rPr>
            </w:pPr>
            <w:r w:rsidRPr="00510BCA">
              <w:rPr>
                <w:rFonts w:ascii="Roboto" w:hAnsi="Roboto"/>
                <w:color w:val="3C4043"/>
                <w:spacing w:val="3"/>
                <w:sz w:val="20"/>
                <w:szCs w:val="20"/>
              </w:rPr>
              <w:t>2026 Winter Conference</w:t>
            </w:r>
          </w:p>
        </w:tc>
        <w:tc>
          <w:tcPr>
            <w:tcW w:w="2340" w:type="dxa"/>
          </w:tcPr>
          <w:p w14:paraId="26FAC031" w14:textId="3C5CE8BB" w:rsidR="001814CD" w:rsidRPr="00510BCA" w:rsidRDefault="00B817C3" w:rsidP="00071839">
            <w:pPr>
              <w:pStyle w:val="NormalWeb"/>
              <w:spacing w:before="0" w:beforeAutospacing="0" w:after="120" w:afterAutospacing="0"/>
              <w:rPr>
                <w:rFonts w:ascii="Roboto" w:hAnsi="Roboto"/>
                <w:color w:val="3C4043"/>
                <w:spacing w:val="3"/>
                <w:sz w:val="20"/>
                <w:szCs w:val="20"/>
              </w:rPr>
            </w:pPr>
            <w:r w:rsidRPr="00510BCA">
              <w:rPr>
                <w:rFonts w:ascii="Roboto" w:hAnsi="Roboto"/>
                <w:color w:val="3C4043"/>
                <w:spacing w:val="3"/>
                <w:sz w:val="20"/>
                <w:szCs w:val="20"/>
              </w:rPr>
              <w:t xml:space="preserve">Feb 2 </w:t>
            </w:r>
            <w:r w:rsidR="001814CD" w:rsidRPr="00510BCA">
              <w:rPr>
                <w:rFonts w:ascii="Roboto" w:hAnsi="Roboto"/>
                <w:color w:val="3C4043"/>
                <w:spacing w:val="3"/>
                <w:sz w:val="20"/>
                <w:szCs w:val="20"/>
              </w:rPr>
              <w:t>-Feb. 4, 2026</w:t>
            </w:r>
          </w:p>
        </w:tc>
        <w:tc>
          <w:tcPr>
            <w:tcW w:w="1980" w:type="dxa"/>
          </w:tcPr>
          <w:p w14:paraId="7CABCD26" w14:textId="721827E7" w:rsidR="001814CD" w:rsidRPr="00510BCA" w:rsidRDefault="001814CD" w:rsidP="00071839">
            <w:pPr>
              <w:pStyle w:val="NormalWeb"/>
              <w:spacing w:before="0" w:beforeAutospacing="0" w:after="120" w:afterAutospacing="0"/>
              <w:rPr>
                <w:rFonts w:ascii="Roboto" w:hAnsi="Roboto"/>
                <w:color w:val="3C4043"/>
                <w:spacing w:val="3"/>
                <w:sz w:val="20"/>
                <w:szCs w:val="20"/>
              </w:rPr>
            </w:pPr>
            <w:r w:rsidRPr="00510BCA">
              <w:rPr>
                <w:rFonts w:ascii="Roboto" w:hAnsi="Roboto"/>
                <w:color w:val="3C4043"/>
                <w:spacing w:val="3"/>
                <w:sz w:val="20"/>
                <w:szCs w:val="20"/>
              </w:rPr>
              <w:t>Las Vegas, NV</w:t>
            </w:r>
          </w:p>
        </w:tc>
      </w:tr>
      <w:tr w:rsidR="008B2F47" w:rsidRPr="00510BCA" w14:paraId="594C195C" w14:textId="77777777" w:rsidTr="001814CD">
        <w:tc>
          <w:tcPr>
            <w:tcW w:w="2700" w:type="dxa"/>
          </w:tcPr>
          <w:p w14:paraId="5BD97CA0" w14:textId="655ADAD8" w:rsidR="008B2F47" w:rsidRPr="00510BCA" w:rsidRDefault="008B2F47" w:rsidP="00071839">
            <w:pPr>
              <w:pStyle w:val="NormalWeb"/>
              <w:spacing w:before="0" w:beforeAutospacing="0" w:after="120" w:afterAutospacing="0"/>
              <w:rPr>
                <w:rFonts w:ascii="Roboto" w:hAnsi="Roboto"/>
                <w:color w:val="3C4043"/>
                <w:spacing w:val="3"/>
                <w:sz w:val="20"/>
                <w:szCs w:val="20"/>
              </w:rPr>
            </w:pPr>
            <w:r w:rsidRPr="00510BCA">
              <w:rPr>
                <w:rFonts w:ascii="Roboto" w:hAnsi="Roboto"/>
                <w:color w:val="3C4043"/>
                <w:spacing w:val="3"/>
                <w:sz w:val="20"/>
                <w:szCs w:val="20"/>
              </w:rPr>
              <w:t>202</w:t>
            </w:r>
            <w:r w:rsidR="00B817C3" w:rsidRPr="00510BCA">
              <w:rPr>
                <w:rFonts w:ascii="Roboto" w:hAnsi="Roboto"/>
                <w:color w:val="3C4043"/>
                <w:spacing w:val="3"/>
                <w:sz w:val="20"/>
                <w:szCs w:val="20"/>
              </w:rPr>
              <w:t>6</w:t>
            </w:r>
            <w:r w:rsidRPr="00510BCA">
              <w:rPr>
                <w:rFonts w:ascii="Roboto" w:hAnsi="Roboto"/>
                <w:color w:val="3C4043"/>
                <w:spacing w:val="3"/>
                <w:sz w:val="20"/>
                <w:szCs w:val="20"/>
              </w:rPr>
              <w:t xml:space="preserve"> Annual Conference        </w:t>
            </w:r>
          </w:p>
          <w:p w14:paraId="7EA0F4F6" w14:textId="44077E25" w:rsidR="00E136EA" w:rsidRPr="00510BCA" w:rsidRDefault="00E136EA" w:rsidP="00E136EA">
            <w:pPr>
              <w:rPr>
                <w:rFonts w:ascii="Roboto" w:hAnsi="Roboto"/>
                <w:sz w:val="20"/>
                <w:szCs w:val="20"/>
              </w:rPr>
            </w:pPr>
            <w:r w:rsidRPr="00510BCA">
              <w:rPr>
                <w:rFonts w:ascii="Roboto" w:hAnsi="Roboto"/>
                <w:sz w:val="20"/>
                <w:szCs w:val="20"/>
              </w:rPr>
              <w:t>20</w:t>
            </w:r>
            <w:r w:rsidR="00B47F6A" w:rsidRPr="00510BCA">
              <w:rPr>
                <w:rFonts w:ascii="Roboto" w:hAnsi="Roboto"/>
                <w:sz w:val="20"/>
                <w:szCs w:val="20"/>
              </w:rPr>
              <w:t xml:space="preserve">27 </w:t>
            </w:r>
            <w:r w:rsidR="008B6658" w:rsidRPr="00510BCA">
              <w:rPr>
                <w:rFonts w:ascii="Roboto" w:hAnsi="Roboto"/>
                <w:sz w:val="20"/>
                <w:szCs w:val="20"/>
              </w:rPr>
              <w:t>Winter Conference</w:t>
            </w:r>
            <w:r w:rsidR="00B47F6A" w:rsidRPr="00510BCA">
              <w:rPr>
                <w:rFonts w:ascii="Roboto" w:hAnsi="Roboto"/>
                <w:sz w:val="20"/>
                <w:szCs w:val="20"/>
              </w:rPr>
              <w:t xml:space="preserve">                             </w:t>
            </w:r>
          </w:p>
        </w:tc>
        <w:tc>
          <w:tcPr>
            <w:tcW w:w="2340" w:type="dxa"/>
          </w:tcPr>
          <w:p w14:paraId="61C77CB1" w14:textId="77777777" w:rsidR="008B2F47" w:rsidRPr="00510BCA" w:rsidRDefault="008B2F47" w:rsidP="00071839">
            <w:pPr>
              <w:pStyle w:val="NormalWeb"/>
              <w:spacing w:before="0" w:beforeAutospacing="0" w:after="120" w:afterAutospacing="0"/>
              <w:rPr>
                <w:rFonts w:ascii="Roboto" w:hAnsi="Roboto"/>
                <w:color w:val="3C4043"/>
                <w:spacing w:val="3"/>
                <w:sz w:val="20"/>
                <w:szCs w:val="20"/>
              </w:rPr>
            </w:pPr>
            <w:r w:rsidRPr="00510BCA">
              <w:rPr>
                <w:rFonts w:ascii="Roboto" w:hAnsi="Roboto"/>
                <w:color w:val="3C4043"/>
                <w:spacing w:val="3"/>
                <w:sz w:val="20"/>
                <w:szCs w:val="20"/>
              </w:rPr>
              <w:t xml:space="preserve">June 27 – July 1                </w:t>
            </w:r>
          </w:p>
          <w:p w14:paraId="7FE27068" w14:textId="6E70E39E" w:rsidR="00B47F6A" w:rsidRPr="00510BCA" w:rsidRDefault="00B47F6A" w:rsidP="00B47F6A">
            <w:pPr>
              <w:rPr>
                <w:rFonts w:ascii="Roboto" w:hAnsi="Roboto"/>
                <w:sz w:val="20"/>
                <w:szCs w:val="20"/>
              </w:rPr>
            </w:pPr>
            <w:r w:rsidRPr="00510BCA">
              <w:rPr>
                <w:rFonts w:ascii="Roboto" w:hAnsi="Roboto"/>
                <w:sz w:val="20"/>
                <w:szCs w:val="20"/>
              </w:rPr>
              <w:t>January 25 – 27</w:t>
            </w:r>
          </w:p>
        </w:tc>
        <w:tc>
          <w:tcPr>
            <w:tcW w:w="1980" w:type="dxa"/>
          </w:tcPr>
          <w:p w14:paraId="464C175F" w14:textId="77777777" w:rsidR="00A802D5" w:rsidRPr="00510BCA" w:rsidRDefault="008B2F47" w:rsidP="00071839">
            <w:pPr>
              <w:pStyle w:val="NormalWeb"/>
              <w:spacing w:before="0" w:beforeAutospacing="0" w:after="120" w:afterAutospacing="0"/>
              <w:rPr>
                <w:rFonts w:ascii="Roboto" w:hAnsi="Roboto"/>
                <w:color w:val="3C4043"/>
                <w:spacing w:val="3"/>
                <w:sz w:val="20"/>
                <w:szCs w:val="20"/>
              </w:rPr>
            </w:pPr>
            <w:r w:rsidRPr="00510BCA">
              <w:rPr>
                <w:rFonts w:ascii="Roboto" w:hAnsi="Roboto"/>
                <w:color w:val="3C4043"/>
                <w:spacing w:val="3"/>
                <w:sz w:val="20"/>
                <w:szCs w:val="20"/>
              </w:rPr>
              <w:t>Austin, TX</w:t>
            </w:r>
          </w:p>
          <w:p w14:paraId="1C8495BE" w14:textId="4B643B3F" w:rsidR="00A802D5" w:rsidRPr="00510BCA" w:rsidRDefault="00B47F6A" w:rsidP="00071839">
            <w:pPr>
              <w:pStyle w:val="NormalWeb"/>
              <w:spacing w:before="0" w:beforeAutospacing="0" w:after="120" w:afterAutospacing="0"/>
              <w:rPr>
                <w:rFonts w:ascii="Roboto" w:hAnsi="Roboto"/>
                <w:color w:val="3C4043"/>
                <w:spacing w:val="3"/>
                <w:sz w:val="20"/>
                <w:szCs w:val="20"/>
              </w:rPr>
            </w:pPr>
            <w:r w:rsidRPr="00510BCA">
              <w:rPr>
                <w:rFonts w:ascii="Roboto" w:hAnsi="Roboto"/>
                <w:color w:val="3C4043"/>
                <w:spacing w:val="3"/>
                <w:sz w:val="20"/>
                <w:szCs w:val="20"/>
              </w:rPr>
              <w:t>Chicago, IL</w:t>
            </w:r>
          </w:p>
          <w:p w14:paraId="6C357F71" w14:textId="77777777" w:rsidR="00A802D5" w:rsidRPr="00510BCA" w:rsidRDefault="00A802D5" w:rsidP="00071839">
            <w:pPr>
              <w:pStyle w:val="NormalWeb"/>
              <w:spacing w:before="0" w:beforeAutospacing="0" w:after="120" w:afterAutospacing="0"/>
              <w:rPr>
                <w:rFonts w:ascii="Roboto" w:hAnsi="Roboto"/>
                <w:color w:val="3C4043"/>
                <w:spacing w:val="3"/>
                <w:sz w:val="20"/>
                <w:szCs w:val="20"/>
              </w:rPr>
            </w:pPr>
          </w:p>
          <w:p w14:paraId="2CFF4D7A" w14:textId="29126A9D" w:rsidR="00A802D5" w:rsidRPr="00510BCA" w:rsidRDefault="00A802D5" w:rsidP="00071839">
            <w:pPr>
              <w:pStyle w:val="NormalWeb"/>
              <w:spacing w:before="0" w:beforeAutospacing="0" w:after="120" w:afterAutospacing="0"/>
              <w:rPr>
                <w:rFonts w:ascii="Roboto" w:hAnsi="Roboto"/>
                <w:color w:val="3C4043"/>
                <w:spacing w:val="3"/>
                <w:sz w:val="20"/>
                <w:szCs w:val="20"/>
              </w:rPr>
            </w:pPr>
          </w:p>
        </w:tc>
      </w:tr>
    </w:tbl>
    <w:p w14:paraId="6FFDEA0F" w14:textId="4B3E14AE" w:rsidR="00866B8B" w:rsidRPr="00510BCA" w:rsidRDefault="00866B8B" w:rsidP="00071839">
      <w:pPr>
        <w:pStyle w:val="NormalWeb"/>
        <w:numPr>
          <w:ilvl w:val="0"/>
          <w:numId w:val="3"/>
        </w:numPr>
        <w:shd w:val="clear" w:color="auto" w:fill="FFFFFF"/>
        <w:spacing w:before="0" w:beforeAutospacing="0" w:after="120" w:afterAutospacing="0"/>
        <w:rPr>
          <w:rFonts w:ascii="Roboto" w:hAnsi="Roboto"/>
          <w:color w:val="3C4043"/>
          <w:spacing w:val="3"/>
          <w:sz w:val="21"/>
          <w:szCs w:val="21"/>
        </w:rPr>
      </w:pPr>
      <w:r w:rsidRPr="00510BCA">
        <w:rPr>
          <w:rFonts w:ascii="Roboto" w:hAnsi="Roboto"/>
          <w:color w:val="3C4043"/>
          <w:spacing w:val="3"/>
          <w:sz w:val="21"/>
          <w:szCs w:val="21"/>
        </w:rPr>
        <w:t>Adjourn</w:t>
      </w:r>
    </w:p>
    <w:p w14:paraId="7B0945D8" w14:textId="77777777" w:rsidR="00165F28" w:rsidRDefault="00165F28" w:rsidP="00866B8B">
      <w:pPr>
        <w:pStyle w:val="NormalWeb"/>
        <w:shd w:val="clear" w:color="auto" w:fill="FFFFFF"/>
        <w:spacing w:before="0" w:beforeAutospacing="0" w:after="0" w:afterAutospacing="0"/>
        <w:rPr>
          <w:rFonts w:ascii="Roboto" w:hAnsi="Roboto"/>
          <w:color w:val="3C4043"/>
          <w:spacing w:val="3"/>
          <w:sz w:val="21"/>
          <w:szCs w:val="21"/>
        </w:rPr>
      </w:pPr>
    </w:p>
    <w:p w14:paraId="73A7ED1F" w14:textId="77777777" w:rsidR="00373325" w:rsidRDefault="00373325" w:rsidP="00866B8B">
      <w:pPr>
        <w:spacing w:after="0" w:line="240" w:lineRule="auto"/>
      </w:pPr>
    </w:p>
    <w:sectPr w:rsidR="00373325" w:rsidSect="00830B8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6E1E30" w14:textId="77777777" w:rsidR="00E7050B" w:rsidRDefault="00E7050B" w:rsidP="00E7050B">
      <w:pPr>
        <w:spacing w:after="0" w:line="240" w:lineRule="auto"/>
      </w:pPr>
      <w:r>
        <w:separator/>
      </w:r>
    </w:p>
  </w:endnote>
  <w:endnote w:type="continuationSeparator" w:id="0">
    <w:p w14:paraId="669C8796" w14:textId="77777777" w:rsidR="00E7050B" w:rsidRDefault="00E7050B" w:rsidP="00E705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Roboto">
    <w:altName w:val="Roboto"/>
    <w:charset w:val="00"/>
    <w:family w:val="auto"/>
    <w:pitch w:val="variable"/>
    <w:sig w:usb0="E0000AFF" w:usb1="5000217F" w:usb2="00000021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C27082" w14:textId="77777777" w:rsidR="00E7050B" w:rsidRDefault="00E7050B" w:rsidP="00E7050B">
      <w:pPr>
        <w:spacing w:after="0" w:line="240" w:lineRule="auto"/>
      </w:pPr>
      <w:r>
        <w:separator/>
      </w:r>
    </w:p>
  </w:footnote>
  <w:footnote w:type="continuationSeparator" w:id="0">
    <w:p w14:paraId="35F6D403" w14:textId="77777777" w:rsidR="00E7050B" w:rsidRDefault="00E7050B" w:rsidP="00E7050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F52C43"/>
    <w:multiLevelType w:val="hybridMultilevel"/>
    <w:tmpl w:val="92C644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C4101F1"/>
    <w:multiLevelType w:val="hybridMultilevel"/>
    <w:tmpl w:val="68E242E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CC3AE4"/>
    <w:multiLevelType w:val="hybridMultilevel"/>
    <w:tmpl w:val="BD8C523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82B02116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16201117">
    <w:abstractNumId w:val="0"/>
  </w:num>
  <w:num w:numId="2" w16cid:durableId="1647472000">
    <w:abstractNumId w:val="1"/>
  </w:num>
  <w:num w:numId="3" w16cid:durableId="166574617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6B8B"/>
    <w:rsid w:val="000023DF"/>
    <w:rsid w:val="0000375E"/>
    <w:rsid w:val="00053340"/>
    <w:rsid w:val="00060A4E"/>
    <w:rsid w:val="00061023"/>
    <w:rsid w:val="00065397"/>
    <w:rsid w:val="00071839"/>
    <w:rsid w:val="000F4937"/>
    <w:rsid w:val="0010197E"/>
    <w:rsid w:val="001047E7"/>
    <w:rsid w:val="0012110F"/>
    <w:rsid w:val="001269CC"/>
    <w:rsid w:val="00144963"/>
    <w:rsid w:val="00144DAF"/>
    <w:rsid w:val="00165052"/>
    <w:rsid w:val="00165F28"/>
    <w:rsid w:val="001705B8"/>
    <w:rsid w:val="00171EAD"/>
    <w:rsid w:val="00173F78"/>
    <w:rsid w:val="001814CD"/>
    <w:rsid w:val="001A72F3"/>
    <w:rsid w:val="001E7D4E"/>
    <w:rsid w:val="001F1FE0"/>
    <w:rsid w:val="00206AA8"/>
    <w:rsid w:val="00253975"/>
    <w:rsid w:val="00274771"/>
    <w:rsid w:val="002760A3"/>
    <w:rsid w:val="002B6742"/>
    <w:rsid w:val="002B68D8"/>
    <w:rsid w:val="002F516B"/>
    <w:rsid w:val="003147E5"/>
    <w:rsid w:val="0034112E"/>
    <w:rsid w:val="0036275A"/>
    <w:rsid w:val="0036298A"/>
    <w:rsid w:val="00373325"/>
    <w:rsid w:val="00394BB0"/>
    <w:rsid w:val="003B30ED"/>
    <w:rsid w:val="003D4EBA"/>
    <w:rsid w:val="003F6608"/>
    <w:rsid w:val="004026A2"/>
    <w:rsid w:val="00431170"/>
    <w:rsid w:val="00476EA9"/>
    <w:rsid w:val="00510BCA"/>
    <w:rsid w:val="00560FDB"/>
    <w:rsid w:val="00562FCC"/>
    <w:rsid w:val="00574529"/>
    <w:rsid w:val="005925DA"/>
    <w:rsid w:val="005A2089"/>
    <w:rsid w:val="005A7E8C"/>
    <w:rsid w:val="005B7D8D"/>
    <w:rsid w:val="0067120B"/>
    <w:rsid w:val="006D204C"/>
    <w:rsid w:val="00714024"/>
    <w:rsid w:val="00753F52"/>
    <w:rsid w:val="00782F71"/>
    <w:rsid w:val="00794DF7"/>
    <w:rsid w:val="00796514"/>
    <w:rsid w:val="007A32C5"/>
    <w:rsid w:val="007B03C4"/>
    <w:rsid w:val="007B4BCF"/>
    <w:rsid w:val="007C4B2F"/>
    <w:rsid w:val="007C6B8D"/>
    <w:rsid w:val="00803536"/>
    <w:rsid w:val="00830B8A"/>
    <w:rsid w:val="0084694F"/>
    <w:rsid w:val="00866B8B"/>
    <w:rsid w:val="00871218"/>
    <w:rsid w:val="00884BFE"/>
    <w:rsid w:val="008A49A2"/>
    <w:rsid w:val="008B2F47"/>
    <w:rsid w:val="008B6658"/>
    <w:rsid w:val="008C5199"/>
    <w:rsid w:val="008E5CB6"/>
    <w:rsid w:val="008E7514"/>
    <w:rsid w:val="008F4BB2"/>
    <w:rsid w:val="008F7BF2"/>
    <w:rsid w:val="00903D14"/>
    <w:rsid w:val="00941806"/>
    <w:rsid w:val="00957B50"/>
    <w:rsid w:val="00962D38"/>
    <w:rsid w:val="0096335A"/>
    <w:rsid w:val="009D19FE"/>
    <w:rsid w:val="00A802D5"/>
    <w:rsid w:val="00A9328B"/>
    <w:rsid w:val="00AC6F3F"/>
    <w:rsid w:val="00B32BED"/>
    <w:rsid w:val="00B47F6A"/>
    <w:rsid w:val="00B817C3"/>
    <w:rsid w:val="00BB4AE1"/>
    <w:rsid w:val="00BF2E9C"/>
    <w:rsid w:val="00C506C0"/>
    <w:rsid w:val="00C60FC0"/>
    <w:rsid w:val="00CE58C9"/>
    <w:rsid w:val="00D02A68"/>
    <w:rsid w:val="00D03B16"/>
    <w:rsid w:val="00D072C2"/>
    <w:rsid w:val="00D14EE2"/>
    <w:rsid w:val="00D32BF4"/>
    <w:rsid w:val="00D354C2"/>
    <w:rsid w:val="00D70C40"/>
    <w:rsid w:val="00D75296"/>
    <w:rsid w:val="00D91684"/>
    <w:rsid w:val="00DC394B"/>
    <w:rsid w:val="00E136EA"/>
    <w:rsid w:val="00E13E17"/>
    <w:rsid w:val="00E177A8"/>
    <w:rsid w:val="00E325C2"/>
    <w:rsid w:val="00E35752"/>
    <w:rsid w:val="00E615C1"/>
    <w:rsid w:val="00E7050B"/>
    <w:rsid w:val="00E861A7"/>
    <w:rsid w:val="00F01C31"/>
    <w:rsid w:val="00F27FEA"/>
    <w:rsid w:val="00F64CC4"/>
    <w:rsid w:val="00F734DF"/>
    <w:rsid w:val="00FE15D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935E1F"/>
  <w15:docId w15:val="{B21A9759-EE10-46E4-8469-46269B0E39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0B8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866B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866B8B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2B68D8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560FDB"/>
    <w:pPr>
      <w:ind w:left="720"/>
      <w:contextualSpacing/>
    </w:pPr>
  </w:style>
  <w:style w:type="table" w:styleId="TableGrid">
    <w:name w:val="Table Grid"/>
    <w:basedOn w:val="TableNormal"/>
    <w:uiPriority w:val="39"/>
    <w:rsid w:val="001814C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2B674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2B6742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2B6742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B674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B6742"/>
    <w:rPr>
      <w:b/>
      <w:bCs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E7050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7050B"/>
  </w:style>
  <w:style w:type="paragraph" w:styleId="Footer">
    <w:name w:val="footer"/>
    <w:basedOn w:val="Normal"/>
    <w:link w:val="FooterChar"/>
    <w:uiPriority w:val="99"/>
    <w:unhideWhenUsed/>
    <w:rsid w:val="00E7050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7050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5311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20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google.com/url?q=http://www.ashrae.org/JoinATC&amp;sa=D&amp;source=calendar&amp;ust=1644093292381338&amp;usg=AOvVaw2R88Y8kAuXV3Z4DMkpAFEf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2</Pages>
  <Words>263</Words>
  <Characters>1502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Center For Energy And Environment</Company>
  <LinksUpToDate>false</LinksUpToDate>
  <CharactersWithSpaces>1762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Ben Schoenbauer</dc:creator>
  <cp:lastModifiedBy>Joel Carpenter</cp:lastModifiedBy>
  <cp:revision>27</cp:revision>
  <dcterms:created xsi:type="dcterms:W3CDTF">2025-01-08T21:03:00Z</dcterms:created>
  <dcterms:modified xsi:type="dcterms:W3CDTF">2025-05-29T12:38:00Z</dcterms:modified>
</cp:coreProperties>
</file>