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7985C79A" w14:textId="777D1CAA" w:rsidR="00FC0F35" w:rsidRDefault="00AF01C2" w:rsidP="008D13D1">
      <w:pPr>
        <w:jc w:val="center"/>
      </w:pPr>
      <w:r>
        <w:t>Tuesday</w:t>
      </w:r>
      <w:r w:rsidR="00EC75CF">
        <w:t xml:space="preserve"> </w:t>
      </w:r>
      <w:r w:rsidR="00301D0B">
        <w:t>J</w:t>
      </w:r>
      <w:r w:rsidR="004A79F9">
        <w:t>une</w:t>
      </w:r>
      <w:r w:rsidR="00BE32CB">
        <w:t xml:space="preserve"> 2</w:t>
      </w:r>
      <w:r w:rsidR="004A79F9">
        <w:t>5</w:t>
      </w:r>
      <w:r w:rsidR="00301D0B">
        <w:t>, 202</w:t>
      </w:r>
      <w:r w:rsidR="00BE32CB">
        <w:t>4</w:t>
      </w:r>
      <w:r w:rsidR="00E0025D">
        <w:t>:</w:t>
      </w:r>
      <w:r w:rsidR="00FC0F35">
        <w:t xml:space="preserve"> </w:t>
      </w:r>
      <w:r w:rsidR="00680E17">
        <w:t>3</w:t>
      </w:r>
      <w:r w:rsidR="003C5FAB">
        <w:t>:</w:t>
      </w:r>
      <w:r w:rsidR="00AB30A0">
        <w:t>0</w:t>
      </w:r>
      <w:r w:rsidR="003C5FAB">
        <w:t>0</w:t>
      </w:r>
      <w:r w:rsidR="00EC75CF">
        <w:t xml:space="preserve"> </w:t>
      </w:r>
      <w:r w:rsidR="003C5FAB">
        <w:t>pm</w:t>
      </w:r>
      <w:r w:rsidR="001E541C">
        <w:t xml:space="preserve"> to </w:t>
      </w:r>
      <w:r w:rsidR="00956704">
        <w:t>6:</w:t>
      </w:r>
      <w:r w:rsidR="00AB30A0">
        <w:t>0</w:t>
      </w:r>
      <w:r w:rsidR="00956704">
        <w:t>0</w:t>
      </w:r>
      <w:r w:rsidR="00EC75CF">
        <w:t xml:space="preserve"> </w:t>
      </w:r>
      <w:r w:rsidR="008D13D1">
        <w:t>p</w:t>
      </w:r>
      <w:r w:rsidR="00FC0F35">
        <w:t xml:space="preserve">m </w:t>
      </w:r>
      <w:r w:rsidR="00F63172">
        <w:t>ED</w:t>
      </w:r>
      <w:r w:rsidR="003C5FAB">
        <w:t>T</w:t>
      </w:r>
    </w:p>
    <w:p w14:paraId="1C4769F1" w14:textId="77777777" w:rsidR="00FC0F35" w:rsidRDefault="00FC0F35" w:rsidP="00FC0F35">
      <w:pPr>
        <w:jc w:val="center"/>
      </w:pPr>
    </w:p>
    <w:p w14:paraId="595BD9A4" w14:textId="77777777" w:rsidR="000C17BF" w:rsidRDefault="000C17BF" w:rsidP="000C17B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Hybrid meeting notes</w:t>
      </w:r>
    </w:p>
    <w:p w14:paraId="33B946C4" w14:textId="77777777" w:rsidR="000C17BF" w:rsidRDefault="000C17BF" w:rsidP="000C17B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For those who are unable to attend in-person, please see below for the link to the virtual meeting.  </w:t>
      </w:r>
    </w:p>
    <w:p w14:paraId="65DC8D0A" w14:textId="77777777" w:rsidR="000C17BF" w:rsidRPr="004A79F9" w:rsidRDefault="000C17BF" w:rsidP="000C17BF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hyperlink r:id="rId9" w:tgtFrame="_blank" w:tooltip="Meeting join link" w:history="1">
        <w:r w:rsidRPr="004A79F9">
          <w:rPr>
            <w:rFonts w:ascii="Segoe UI" w:eastAsia="Times New Roman" w:hAnsi="Segoe UI" w:cs="Segoe UI"/>
            <w:b/>
            <w:bCs/>
            <w:color w:val="5B5FC7"/>
            <w:sz w:val="30"/>
            <w:szCs w:val="30"/>
            <w:u w:val="single"/>
          </w:rPr>
          <w:t>Join the meeting now</w:t>
        </w:r>
      </w:hyperlink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591BAF8B" w14:textId="77777777" w:rsidR="000C17BF" w:rsidRPr="004A79F9" w:rsidRDefault="000C17BF" w:rsidP="000C17BF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r w:rsidRPr="004A79F9">
        <w:rPr>
          <w:rFonts w:ascii="Segoe UI" w:eastAsia="Times New Roman" w:hAnsi="Segoe UI" w:cs="Segoe UI"/>
          <w:color w:val="616161"/>
          <w:sz w:val="21"/>
          <w:szCs w:val="21"/>
        </w:rPr>
        <w:t xml:space="preserve">Meeting ID: </w:t>
      </w:r>
      <w:r w:rsidRPr="004A79F9">
        <w:rPr>
          <w:rFonts w:ascii="Segoe UI" w:eastAsia="Times New Roman" w:hAnsi="Segoe UI" w:cs="Segoe UI"/>
          <w:color w:val="242424"/>
          <w:sz w:val="21"/>
          <w:szCs w:val="21"/>
        </w:rPr>
        <w:t>289 763 989 027</w:t>
      </w:r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162A4B74" w14:textId="77777777" w:rsidR="000C17BF" w:rsidRPr="004A79F9" w:rsidRDefault="000C17BF" w:rsidP="000C17BF">
      <w:pPr>
        <w:spacing w:after="0" w:line="240" w:lineRule="auto"/>
        <w:rPr>
          <w:rFonts w:ascii="Segoe UI" w:eastAsia="Times New Roman" w:hAnsi="Segoe UI" w:cs="Segoe UI"/>
          <w:color w:val="242424"/>
          <w:sz w:val="24"/>
          <w:szCs w:val="24"/>
        </w:rPr>
      </w:pPr>
      <w:r w:rsidRPr="004A79F9">
        <w:rPr>
          <w:rFonts w:ascii="Segoe UI" w:eastAsia="Times New Roman" w:hAnsi="Segoe UI" w:cs="Segoe UI"/>
          <w:color w:val="616161"/>
          <w:sz w:val="21"/>
          <w:szCs w:val="21"/>
        </w:rPr>
        <w:t xml:space="preserve">Passcode: </w:t>
      </w:r>
      <w:r w:rsidRPr="004A79F9">
        <w:rPr>
          <w:rFonts w:ascii="Segoe UI" w:eastAsia="Times New Roman" w:hAnsi="Segoe UI" w:cs="Segoe UI"/>
          <w:color w:val="242424"/>
          <w:sz w:val="21"/>
          <w:szCs w:val="21"/>
        </w:rPr>
        <w:t>4SF2Tc</w:t>
      </w:r>
      <w:r w:rsidRPr="004A79F9">
        <w:rPr>
          <w:rFonts w:ascii="Segoe UI" w:eastAsia="Times New Roman" w:hAnsi="Segoe UI" w:cs="Segoe UI"/>
          <w:color w:val="242424"/>
          <w:sz w:val="24"/>
          <w:szCs w:val="24"/>
        </w:rPr>
        <w:t xml:space="preserve"> </w:t>
      </w:r>
    </w:p>
    <w:p w14:paraId="0EF7F417" w14:textId="77777777" w:rsidR="000C17BF" w:rsidRDefault="000C17BF" w:rsidP="00FC0F35">
      <w:pPr>
        <w:jc w:val="center"/>
      </w:pPr>
    </w:p>
    <w:p w14:paraId="7AB7F3ED" w14:textId="7FE7977B" w:rsidR="00FC0F35" w:rsidRPr="00F75A83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75A83">
        <w:rPr>
          <w:rFonts w:ascii="Times New Roman" w:hAnsi="Times New Roman" w:cs="Times New Roman"/>
          <w:color w:val="000000"/>
          <w:sz w:val="24"/>
          <w:szCs w:val="24"/>
        </w:rPr>
        <w:t xml:space="preserve">Call to Order – </w:t>
      </w:r>
      <w:r w:rsidR="00301D0B">
        <w:rPr>
          <w:rFonts w:ascii="Times New Roman" w:hAnsi="Times New Roman" w:cs="Times New Roman"/>
          <w:color w:val="000000"/>
          <w:sz w:val="24"/>
          <w:szCs w:val="24"/>
        </w:rPr>
        <w:t>John Kim</w:t>
      </w:r>
      <w:r w:rsidRPr="00F75A83">
        <w:rPr>
          <w:rFonts w:ascii="Times New Roman" w:hAnsi="Times New Roman" w:cs="Times New Roman"/>
          <w:color w:val="000000"/>
          <w:sz w:val="24"/>
          <w:szCs w:val="24"/>
        </w:rPr>
        <w:t>, Chair</w:t>
      </w:r>
    </w:p>
    <w:p w14:paraId="7E15BFD5" w14:textId="77777777" w:rsidR="00F75A83" w:rsidRPr="00F75A83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6D4E95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ASHRAE Code of Ethics Commitment</w:t>
      </w:r>
    </w:p>
    <w:p w14:paraId="6A3A8281" w14:textId="77777777" w:rsidR="002D32DD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C7BE0" w14:textId="06BF0BF6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 this and all other ASHRAE meetings, we will act with honesty, fairness, courtesy,</w:t>
      </w:r>
    </w:p>
    <w:p w14:paraId="63D920BB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competence, integrity and respect for others, and we shall avoid all real or perceived conflicts of interest. (See full Code of Ethics: </w:t>
      </w:r>
      <w:hyperlink r:id="rId10" w:history="1">
        <w:r w:rsidR="00F75A83" w:rsidRPr="00EA7810">
          <w:rPr>
            <w:rStyle w:val="Hyperlink"/>
            <w:rFonts w:ascii="Times New Roman" w:hAnsi="Times New Roman" w:cs="Times New Roman"/>
            <w:sz w:val="24"/>
            <w:szCs w:val="24"/>
          </w:rPr>
          <w:t>https://www.ashrae.org/about-ashrae/ashrae-code-ofethics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.)</w:t>
      </w:r>
    </w:p>
    <w:p w14:paraId="1BC99667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9BB98C" w14:textId="02E74A8C" w:rsidR="00FC0F35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Introduction of Attendees</w:t>
      </w:r>
    </w:p>
    <w:p w14:paraId="12AC1381" w14:textId="77777777" w:rsidR="004878D2" w:rsidRDefault="004878D2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</w:p>
    <w:p w14:paraId="7BDAE0BE" w14:textId="7629417D" w:rsidR="004878D2" w:rsidRDefault="004878D2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At introductions:</w:t>
      </w:r>
    </w:p>
    <w:p w14:paraId="62DA52B8" w14:textId="2929F546" w:rsidR="004878D2" w:rsidRDefault="004878D2" w:rsidP="00A8770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52021B">
        <w:rPr>
          <w:rFonts w:ascii="Times New Roman" w:hAnsi="Times New Roman" w:cs="Times New Roman"/>
          <w:color w:val="000000"/>
        </w:rPr>
        <w:t>Mr</w:t>
      </w:r>
      <w:r w:rsidR="008105B9">
        <w:rPr>
          <w:rFonts w:ascii="Times New Roman" w:hAnsi="Times New Roman" w:cs="Times New Roman"/>
          <w:color w:val="000000"/>
        </w:rPr>
        <w:t>.</w:t>
      </w:r>
      <w:r w:rsidR="0052021B">
        <w:rPr>
          <w:rFonts w:ascii="Times New Roman" w:hAnsi="Times New Roman" w:cs="Times New Roman"/>
          <w:color w:val="000000"/>
        </w:rPr>
        <w:t xml:space="preserve"> Trent</w:t>
      </w:r>
      <w:r w:rsidR="00727C0B">
        <w:rPr>
          <w:rFonts w:ascii="Times New Roman" w:hAnsi="Times New Roman" w:cs="Times New Roman"/>
          <w:color w:val="000000"/>
        </w:rPr>
        <w:t xml:space="preserve">- </w:t>
      </w:r>
      <w:r w:rsidR="0052021B">
        <w:rPr>
          <w:rFonts w:ascii="Times New Roman" w:hAnsi="Times New Roman" w:cs="Times New Roman"/>
          <w:color w:val="000000"/>
        </w:rPr>
        <w:t xml:space="preserve">strategic planning and </w:t>
      </w:r>
      <w:proofErr w:type="spellStart"/>
      <w:r w:rsidR="0052021B">
        <w:rPr>
          <w:rFonts w:ascii="Times New Roman" w:hAnsi="Times New Roman" w:cs="Times New Roman"/>
          <w:color w:val="000000"/>
        </w:rPr>
        <w:t>excom</w:t>
      </w:r>
      <w:proofErr w:type="spellEnd"/>
      <w:r w:rsidR="0052021B">
        <w:rPr>
          <w:rFonts w:ascii="Times New Roman" w:hAnsi="Times New Roman" w:cs="Times New Roman"/>
          <w:color w:val="000000"/>
        </w:rPr>
        <w:t xml:space="preserve"> representative</w:t>
      </w:r>
    </w:p>
    <w:p w14:paraId="33DFCD44" w14:textId="4E20F32D" w:rsidR="0052021B" w:rsidRPr="00727C0B" w:rsidRDefault="0052021B" w:rsidP="00727C0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727C0B">
        <w:rPr>
          <w:rFonts w:ascii="Times New Roman" w:hAnsi="Times New Roman" w:cs="Times New Roman"/>
          <w:color w:val="000000"/>
        </w:rPr>
        <w:t>Liked</w:t>
      </w:r>
      <w:proofErr w:type="gramEnd"/>
      <w:r w:rsidRPr="00727C0B">
        <w:rPr>
          <w:rFonts w:ascii="Times New Roman" w:hAnsi="Times New Roman" w:cs="Times New Roman"/>
          <w:color w:val="000000"/>
        </w:rPr>
        <w:t xml:space="preserve"> the idea of the proposal letter sent at last meeting</w:t>
      </w:r>
    </w:p>
    <w:p w14:paraId="12217879" w14:textId="2B9BEFBD" w:rsidR="0052021B" w:rsidRPr="00727C0B" w:rsidRDefault="0052021B" w:rsidP="00727C0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727C0B">
        <w:rPr>
          <w:rFonts w:ascii="Times New Roman" w:hAnsi="Times New Roman" w:cs="Times New Roman"/>
          <w:color w:val="000000"/>
        </w:rPr>
        <w:t>Biggest</w:t>
      </w:r>
      <w:proofErr w:type="gramEnd"/>
      <w:r w:rsidRPr="00727C0B">
        <w:rPr>
          <w:rFonts w:ascii="Times New Roman" w:hAnsi="Times New Roman" w:cs="Times New Roman"/>
          <w:color w:val="000000"/>
        </w:rPr>
        <w:t xml:space="preserve"> issue is to change the strategic plan which is going away </w:t>
      </w:r>
      <w:r w:rsidR="00727C0B" w:rsidRPr="00727C0B">
        <w:rPr>
          <w:rFonts w:ascii="Times New Roman" w:hAnsi="Times New Roman" w:cs="Times New Roman"/>
          <w:color w:val="000000"/>
        </w:rPr>
        <w:t>this year</w:t>
      </w:r>
    </w:p>
    <w:p w14:paraId="62CCBBF5" w14:textId="2F587602" w:rsidR="0052021B" w:rsidRPr="00727C0B" w:rsidRDefault="0052021B" w:rsidP="00727C0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>The idea is to change the upcoming strategic plan to reflect our concerns</w:t>
      </w:r>
    </w:p>
    <w:p w14:paraId="3F23BEBC" w14:textId="0202DB91" w:rsidR="0052021B" w:rsidRPr="00727C0B" w:rsidRDefault="0052021B" w:rsidP="00727C0B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>When a draft is made available it will be shared</w:t>
      </w:r>
    </w:p>
    <w:p w14:paraId="55A37763" w14:textId="52B51157" w:rsidR="0052021B" w:rsidRPr="00727C0B" w:rsidRDefault="0052021B" w:rsidP="00727C0B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>Set up a team to review and make comments</w:t>
      </w:r>
      <w:r w:rsidR="00E85144" w:rsidRPr="00727C0B">
        <w:rPr>
          <w:rFonts w:ascii="Times New Roman" w:hAnsi="Times New Roman" w:cs="Times New Roman"/>
          <w:color w:val="000000"/>
        </w:rPr>
        <w:t xml:space="preserve"> on notes sent over</w:t>
      </w:r>
    </w:p>
    <w:p w14:paraId="546AF948" w14:textId="3673B9CE" w:rsidR="008105B9" w:rsidRPr="00727C0B" w:rsidRDefault="0052021B" w:rsidP="00727C0B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>A copy of the letter will be attached in meeting minutes</w:t>
      </w:r>
    </w:p>
    <w:p w14:paraId="267F9751" w14:textId="173785CF" w:rsidR="008105B9" w:rsidRPr="00727C0B" w:rsidRDefault="008105B9" w:rsidP="00727C0B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 xml:space="preserve">Board meets </w:t>
      </w:r>
      <w:proofErr w:type="gramStart"/>
      <w:r w:rsidRPr="00727C0B">
        <w:rPr>
          <w:rFonts w:ascii="Times New Roman" w:hAnsi="Times New Roman" w:cs="Times New Roman"/>
          <w:color w:val="000000"/>
        </w:rPr>
        <w:t>a 1PM</w:t>
      </w:r>
      <w:proofErr w:type="gramEnd"/>
      <w:r w:rsidRPr="00727C0B">
        <w:rPr>
          <w:rFonts w:ascii="Times New Roman" w:hAnsi="Times New Roman" w:cs="Times New Roman"/>
          <w:color w:val="000000"/>
        </w:rPr>
        <w:t xml:space="preserve"> Wednesday with open discussion about this topic if interested</w:t>
      </w:r>
    </w:p>
    <w:p w14:paraId="17733643" w14:textId="375CE15E" w:rsidR="0054694F" w:rsidRPr="00727C0B" w:rsidRDefault="0054694F" w:rsidP="00727C0B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27C0B">
        <w:rPr>
          <w:rFonts w:ascii="Times New Roman" w:hAnsi="Times New Roman" w:cs="Times New Roman"/>
          <w:color w:val="000000"/>
        </w:rPr>
        <w:t>Members will be in attendance and provide feedback after the session</w:t>
      </w:r>
    </w:p>
    <w:p w14:paraId="3429F851" w14:textId="3ACDA393" w:rsidR="00F75A83" w:rsidRPr="0054694F" w:rsidRDefault="00F75A83" w:rsidP="005469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92807B4" w14:textId="77777777" w:rsidR="00FC0F35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1816"/>
        <w:gridCol w:w="2593"/>
        <w:gridCol w:w="1796"/>
        <w:gridCol w:w="2215"/>
      </w:tblGrid>
      <w:tr w:rsidR="004878D2" w14:paraId="0F00470C" w14:textId="77777777" w:rsidTr="004878D2">
        <w:tc>
          <w:tcPr>
            <w:tcW w:w="930" w:type="dxa"/>
          </w:tcPr>
          <w:p w14:paraId="1FBC5AC9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No.</w:t>
            </w:r>
          </w:p>
        </w:tc>
        <w:tc>
          <w:tcPr>
            <w:tcW w:w="1816" w:type="dxa"/>
          </w:tcPr>
          <w:p w14:paraId="7A46B354" w14:textId="6B5705DD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Attendance</w:t>
            </w:r>
          </w:p>
        </w:tc>
        <w:tc>
          <w:tcPr>
            <w:tcW w:w="2593" w:type="dxa"/>
          </w:tcPr>
          <w:p w14:paraId="17F3950F" w14:textId="609CCBE3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Member</w:t>
            </w:r>
          </w:p>
        </w:tc>
        <w:tc>
          <w:tcPr>
            <w:tcW w:w="1796" w:type="dxa"/>
          </w:tcPr>
          <w:p w14:paraId="76AA1139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Anniversary Date</w:t>
            </w:r>
          </w:p>
        </w:tc>
        <w:tc>
          <w:tcPr>
            <w:tcW w:w="2215" w:type="dxa"/>
          </w:tcPr>
          <w:p w14:paraId="7563C16C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Subcommittee</w:t>
            </w:r>
          </w:p>
        </w:tc>
      </w:tr>
      <w:tr w:rsidR="004878D2" w14:paraId="06C2FECD" w14:textId="77777777" w:rsidTr="004878D2">
        <w:tc>
          <w:tcPr>
            <w:tcW w:w="930" w:type="dxa"/>
          </w:tcPr>
          <w:p w14:paraId="18B23FC0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16" w:type="dxa"/>
          </w:tcPr>
          <w:p w14:paraId="017840FA" w14:textId="66623615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0944588F" w14:textId="055AA4FD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John Kim (VM - Chari) </w:t>
            </w:r>
          </w:p>
        </w:tc>
        <w:tc>
          <w:tcPr>
            <w:tcW w:w="1796" w:type="dxa"/>
          </w:tcPr>
          <w:p w14:paraId="1E061515" w14:textId="6A3F8273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15" w:type="dxa"/>
          </w:tcPr>
          <w:p w14:paraId="6A6383C5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5FAE311A" w14:textId="77777777" w:rsidTr="004878D2">
        <w:tc>
          <w:tcPr>
            <w:tcW w:w="930" w:type="dxa"/>
          </w:tcPr>
          <w:p w14:paraId="01B5B6F9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16" w:type="dxa"/>
          </w:tcPr>
          <w:p w14:paraId="1ABC73DE" w14:textId="60C1B0E0" w:rsidR="004878D2" w:rsidRDefault="0052021B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33392049" w14:textId="7D6159BC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Mehdi Doura (VM – Vice Chair)</w:t>
            </w:r>
          </w:p>
        </w:tc>
        <w:tc>
          <w:tcPr>
            <w:tcW w:w="1796" w:type="dxa"/>
          </w:tcPr>
          <w:p w14:paraId="31986258" w14:textId="0793FA3B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15" w:type="dxa"/>
          </w:tcPr>
          <w:p w14:paraId="3E01A1EF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1898739A" w14:textId="77777777" w:rsidTr="004878D2">
        <w:tc>
          <w:tcPr>
            <w:tcW w:w="930" w:type="dxa"/>
          </w:tcPr>
          <w:p w14:paraId="389EA623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816" w:type="dxa"/>
          </w:tcPr>
          <w:p w14:paraId="399FFE3A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39585193" w14:textId="4AB5C053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Michael Beisheim (VM)</w:t>
            </w:r>
          </w:p>
        </w:tc>
        <w:tc>
          <w:tcPr>
            <w:tcW w:w="1796" w:type="dxa"/>
          </w:tcPr>
          <w:p w14:paraId="0C3E4B79" w14:textId="7777777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15" w:type="dxa"/>
          </w:tcPr>
          <w:p w14:paraId="4CE216FB" w14:textId="6DCF2627" w:rsidR="004878D2" w:rsidRDefault="004878D2" w:rsidP="00F75A83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48F09C35" w14:textId="77777777" w:rsidTr="004878D2">
        <w:tc>
          <w:tcPr>
            <w:tcW w:w="930" w:type="dxa"/>
          </w:tcPr>
          <w:p w14:paraId="2B979B4F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16" w:type="dxa"/>
          </w:tcPr>
          <w:p w14:paraId="052FFA79" w14:textId="01AB6BC7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722E00A9" w14:textId="49E8DB40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Patrick Villaume (VM - Secretary)</w:t>
            </w:r>
          </w:p>
        </w:tc>
        <w:tc>
          <w:tcPr>
            <w:tcW w:w="1796" w:type="dxa"/>
          </w:tcPr>
          <w:p w14:paraId="69DC40DD" w14:textId="7372F459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15" w:type="dxa"/>
          </w:tcPr>
          <w:p w14:paraId="41B146A9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02152157" w14:textId="77777777" w:rsidTr="004878D2">
        <w:tc>
          <w:tcPr>
            <w:tcW w:w="930" w:type="dxa"/>
          </w:tcPr>
          <w:p w14:paraId="51A57CC9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16" w:type="dxa"/>
          </w:tcPr>
          <w:p w14:paraId="0E1D9423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54B11B90" w14:textId="1CA8ADBB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Thomas Neil (VM)</w:t>
            </w:r>
          </w:p>
        </w:tc>
        <w:tc>
          <w:tcPr>
            <w:tcW w:w="1796" w:type="dxa"/>
          </w:tcPr>
          <w:p w14:paraId="297B3669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15" w:type="dxa"/>
          </w:tcPr>
          <w:p w14:paraId="76E31E7A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6B40AD37" w14:textId="77777777" w:rsidTr="004878D2">
        <w:tc>
          <w:tcPr>
            <w:tcW w:w="930" w:type="dxa"/>
          </w:tcPr>
          <w:p w14:paraId="7FACB32F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16" w:type="dxa"/>
          </w:tcPr>
          <w:p w14:paraId="71CE89CC" w14:textId="28526213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1F631534" w14:textId="1FC8B4D8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Paul Sohler (VM)</w:t>
            </w:r>
          </w:p>
        </w:tc>
        <w:tc>
          <w:tcPr>
            <w:tcW w:w="1796" w:type="dxa"/>
          </w:tcPr>
          <w:p w14:paraId="37313180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6/30/2020</w:t>
            </w:r>
          </w:p>
        </w:tc>
        <w:tc>
          <w:tcPr>
            <w:tcW w:w="2215" w:type="dxa"/>
          </w:tcPr>
          <w:p w14:paraId="7544CB85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45646114" w14:textId="77777777" w:rsidTr="004878D2">
        <w:tc>
          <w:tcPr>
            <w:tcW w:w="930" w:type="dxa"/>
          </w:tcPr>
          <w:p w14:paraId="2B421995" w14:textId="370F1569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16" w:type="dxa"/>
          </w:tcPr>
          <w:p w14:paraId="7E746EFB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21DC33AF" w14:textId="1B895451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Tae Kwon (VM)</w:t>
            </w:r>
          </w:p>
        </w:tc>
        <w:tc>
          <w:tcPr>
            <w:tcW w:w="1796" w:type="dxa"/>
          </w:tcPr>
          <w:p w14:paraId="17B79027" w14:textId="404E9E6F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6/30/2024</w:t>
            </w:r>
          </w:p>
        </w:tc>
        <w:tc>
          <w:tcPr>
            <w:tcW w:w="2215" w:type="dxa"/>
          </w:tcPr>
          <w:p w14:paraId="7821D7E5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5A70DE5A" w14:textId="77777777" w:rsidTr="004878D2">
        <w:tc>
          <w:tcPr>
            <w:tcW w:w="930" w:type="dxa"/>
          </w:tcPr>
          <w:p w14:paraId="1E662F73" w14:textId="1826B042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16" w:type="dxa"/>
          </w:tcPr>
          <w:p w14:paraId="4D5C5218" w14:textId="7B892FE5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51371FA0" w14:textId="53D27EEE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Dr. Thomas Butcher (VM)</w:t>
            </w:r>
          </w:p>
        </w:tc>
        <w:tc>
          <w:tcPr>
            <w:tcW w:w="1796" w:type="dxa"/>
          </w:tcPr>
          <w:p w14:paraId="4AC51697" w14:textId="2D8E2868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6/30/2023</w:t>
            </w:r>
          </w:p>
        </w:tc>
        <w:tc>
          <w:tcPr>
            <w:tcW w:w="2215" w:type="dxa"/>
          </w:tcPr>
          <w:p w14:paraId="0600740E" w14:textId="41B0E7D0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Program</w:t>
            </w:r>
          </w:p>
        </w:tc>
      </w:tr>
      <w:tr w:rsidR="004878D2" w14:paraId="61F69619" w14:textId="77777777" w:rsidTr="004878D2">
        <w:tc>
          <w:tcPr>
            <w:tcW w:w="930" w:type="dxa"/>
          </w:tcPr>
          <w:p w14:paraId="72CB37B5" w14:textId="271214D4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16" w:type="dxa"/>
          </w:tcPr>
          <w:p w14:paraId="7333C0F5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79250406" w14:textId="69C63031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 Fridlyand (VM)</w:t>
            </w:r>
          </w:p>
        </w:tc>
        <w:tc>
          <w:tcPr>
            <w:tcW w:w="1796" w:type="dxa"/>
          </w:tcPr>
          <w:p w14:paraId="1C186254" w14:textId="66449D4B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6E80E5A3" w14:textId="0032E892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Handbook</w:t>
            </w:r>
          </w:p>
        </w:tc>
      </w:tr>
      <w:tr w:rsidR="004878D2" w14:paraId="6039DE4D" w14:textId="77777777" w:rsidTr="004878D2">
        <w:tc>
          <w:tcPr>
            <w:tcW w:w="930" w:type="dxa"/>
          </w:tcPr>
          <w:p w14:paraId="5CD65D1F" w14:textId="209CB28A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16" w:type="dxa"/>
          </w:tcPr>
          <w:p w14:paraId="440970F0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26BF5D9B" w14:textId="237E6C32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William (Bill) Roy (VM)</w:t>
            </w:r>
          </w:p>
        </w:tc>
        <w:tc>
          <w:tcPr>
            <w:tcW w:w="1796" w:type="dxa"/>
          </w:tcPr>
          <w:p w14:paraId="1676DA01" w14:textId="47B1C24D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689611E8" w14:textId="2581DB81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Research</w:t>
            </w:r>
          </w:p>
        </w:tc>
      </w:tr>
      <w:tr w:rsidR="004878D2" w14:paraId="784303A2" w14:textId="77777777" w:rsidTr="004878D2">
        <w:tc>
          <w:tcPr>
            <w:tcW w:w="930" w:type="dxa"/>
          </w:tcPr>
          <w:p w14:paraId="36ED23E4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</w:tcPr>
          <w:p w14:paraId="2CA3E9D5" w14:textId="58FF4F7D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4286C3AF" w14:textId="393E788F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Jennifer Guerrero (VM)</w:t>
            </w:r>
          </w:p>
        </w:tc>
        <w:tc>
          <w:tcPr>
            <w:tcW w:w="1796" w:type="dxa"/>
          </w:tcPr>
          <w:p w14:paraId="470DF2F4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7D2E676F" w14:textId="4E2FBF91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 Master</w:t>
            </w:r>
          </w:p>
        </w:tc>
      </w:tr>
      <w:tr w:rsidR="004878D2" w14:paraId="1F5346E9" w14:textId="77777777" w:rsidTr="004878D2">
        <w:tc>
          <w:tcPr>
            <w:tcW w:w="930" w:type="dxa"/>
          </w:tcPr>
          <w:p w14:paraId="3DEF56DC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</w:tcPr>
          <w:p w14:paraId="0148D1D4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14:paraId="21E41D40" w14:textId="274E48BA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Keith Page (VM)</w:t>
            </w:r>
          </w:p>
        </w:tc>
        <w:tc>
          <w:tcPr>
            <w:tcW w:w="1796" w:type="dxa"/>
          </w:tcPr>
          <w:p w14:paraId="4742E63C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6C87584C" w14:textId="69F49119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50963490" w14:textId="77777777" w:rsidTr="004878D2">
        <w:tc>
          <w:tcPr>
            <w:tcW w:w="930" w:type="dxa"/>
          </w:tcPr>
          <w:p w14:paraId="1D27A610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</w:tcPr>
          <w:p w14:paraId="4799040F" w14:textId="2170EB08" w:rsidR="004878D2" w:rsidRDefault="00E85144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151A7AB3" w14:textId="61A665B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Mark S. (VM)</w:t>
            </w:r>
          </w:p>
        </w:tc>
        <w:tc>
          <w:tcPr>
            <w:tcW w:w="1796" w:type="dxa"/>
          </w:tcPr>
          <w:p w14:paraId="33E1D20F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794469A7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64E1C9AB" w14:textId="77777777" w:rsidTr="004878D2">
        <w:tc>
          <w:tcPr>
            <w:tcW w:w="930" w:type="dxa"/>
          </w:tcPr>
          <w:p w14:paraId="58D41051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</w:tcPr>
          <w:p w14:paraId="582E63E2" w14:textId="55994C72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5A82CBB1" w14:textId="543D8BF0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David S. (VM)</w:t>
            </w:r>
          </w:p>
        </w:tc>
        <w:tc>
          <w:tcPr>
            <w:tcW w:w="1796" w:type="dxa"/>
          </w:tcPr>
          <w:p w14:paraId="66CD1E17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66083B8F" w14:textId="09C38784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78D2" w14:paraId="5084626F" w14:textId="77777777" w:rsidTr="004878D2">
        <w:tc>
          <w:tcPr>
            <w:tcW w:w="930" w:type="dxa"/>
          </w:tcPr>
          <w:p w14:paraId="45029477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</w:tcPr>
          <w:p w14:paraId="42632A65" w14:textId="751689AD" w:rsidR="004878D2" w:rsidRDefault="0052021B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593" w:type="dxa"/>
          </w:tcPr>
          <w:p w14:paraId="0F066FED" w14:textId="06BAABF3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Cory Weiss</w:t>
            </w:r>
          </w:p>
        </w:tc>
        <w:tc>
          <w:tcPr>
            <w:tcW w:w="1796" w:type="dxa"/>
          </w:tcPr>
          <w:p w14:paraId="050090A6" w14:textId="77777777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</w:tcPr>
          <w:p w14:paraId="01B9D09A" w14:textId="07E24469" w:rsidR="004878D2" w:rsidRDefault="004878D2" w:rsidP="00301D0B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Standards</w:t>
            </w:r>
          </w:p>
        </w:tc>
      </w:tr>
    </w:tbl>
    <w:p w14:paraId="01C128E7" w14:textId="13A507CA" w:rsidR="00F75A83" w:rsidRDefault="004878D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Guests:</w:t>
      </w:r>
    </w:p>
    <w:p w14:paraId="58E9A2FA" w14:textId="77777777" w:rsidR="004878D2" w:rsidRDefault="004878D2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0936D55" w14:textId="7AC68C19" w:rsidR="004878D2" w:rsidRDefault="004878D2" w:rsidP="000C1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861AC4" w14:textId="77777777" w:rsidR="000C17BF" w:rsidRDefault="000C17BF" w:rsidP="000C1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B8CFBE" w14:textId="77777777" w:rsidR="000C17BF" w:rsidRPr="000C17BF" w:rsidRDefault="000C17BF" w:rsidP="000C17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0FFC956" w14:textId="77777777" w:rsidR="00CF24CD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E2828" w14:textId="7713D2EE" w:rsidR="00F526C4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>Review and approval of 202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211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4C1B">
        <w:rPr>
          <w:rFonts w:ascii="Times New Roman" w:hAnsi="Times New Roman" w:cs="Times New Roman"/>
          <w:color w:val="000000"/>
          <w:sz w:val="24"/>
          <w:szCs w:val="24"/>
        </w:rPr>
        <w:t>summer</w:t>
      </w:r>
      <w:r w:rsidR="002C1FD5">
        <w:rPr>
          <w:rFonts w:ascii="Times New Roman" w:hAnsi="Times New Roman" w:cs="Times New Roman"/>
          <w:color w:val="000000"/>
          <w:sz w:val="24"/>
          <w:szCs w:val="24"/>
        </w:rPr>
        <w:t xml:space="preserve"> m</w:t>
      </w:r>
      <w:r w:rsidR="00AA104B">
        <w:rPr>
          <w:rFonts w:ascii="Times New Roman" w:hAnsi="Times New Roman" w:cs="Times New Roman"/>
          <w:color w:val="000000"/>
          <w:sz w:val="24"/>
          <w:szCs w:val="24"/>
        </w:rPr>
        <w:t>eeting</w:t>
      </w:r>
      <w:r w:rsidR="00C73CD0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</w:p>
    <w:p w14:paraId="3ABAD950" w14:textId="77777777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7DA1A7E" w14:textId="6A71A084" w:rsidR="0054694F" w:rsidRDefault="00BF526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4694F">
        <w:rPr>
          <w:rFonts w:ascii="Times New Roman" w:hAnsi="Times New Roman" w:cs="Times New Roman"/>
          <w:color w:val="000000"/>
          <w:sz w:val="24"/>
          <w:szCs w:val="24"/>
        </w:rPr>
        <w:t>-0-0-Chair not voting</w:t>
      </w:r>
    </w:p>
    <w:p w14:paraId="2747C4B7" w14:textId="06287244" w:rsidR="00C21192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A4AD199" w14:textId="55D2404A" w:rsidR="00FC0F35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90E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C0F35">
        <w:rPr>
          <w:rFonts w:ascii="Times New Roman" w:hAnsi="Times New Roman" w:cs="Times New Roman"/>
          <w:color w:val="000000"/>
          <w:sz w:val="24"/>
          <w:szCs w:val="24"/>
        </w:rPr>
        <w:t>Research - William Roy</w:t>
      </w:r>
    </w:p>
    <w:p w14:paraId="0CE07C83" w14:textId="77777777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DF77DD3" w14:textId="2C7E26BA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Update on acoustics research:</w:t>
      </w:r>
    </w:p>
    <w:p w14:paraId="4D65AB9B" w14:textId="77777777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EC198BE" w14:textId="04DA589F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Both units are in and working.  </w:t>
      </w:r>
    </w:p>
    <w:p w14:paraId="6EB141BD" w14:textId="1CD01407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Running lean that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making noise</w:t>
      </w:r>
    </w:p>
    <w:p w14:paraId="247C1C4F" w14:textId="5E7EDADB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80dB and above</w:t>
      </w:r>
    </w:p>
    <w:p w14:paraId="4554CD8A" w14:textId="4921CF7A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Progress in-line with assumptions</w:t>
      </w:r>
    </w:p>
    <w:p w14:paraId="68E93F40" w14:textId="330F5743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Modelling on the acoustics</w:t>
      </w:r>
    </w:p>
    <w:p w14:paraId="525CCB79" w14:textId="35EB44B4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Good models of the combustion chambers on both units</w:t>
      </w:r>
    </w:p>
    <w:p w14:paraId="241C5BFF" w14:textId="1BC9FB90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Modelling the upstream and the intakes now</w:t>
      </w:r>
    </w:p>
    <w:p w14:paraId="1035E98A" w14:textId="3490383B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Issue is on modelling of the fans and of the venturi (gas train and assembly)</w:t>
      </w:r>
    </w:p>
    <w:p w14:paraId="5357D6D1" w14:textId="77777777" w:rsidR="00F75A83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D8E08C" w14:textId="4050DDEB" w:rsidR="00E0025D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>. Handbook –</w:t>
      </w:r>
      <w:r w:rsidR="006508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6A83">
        <w:rPr>
          <w:rFonts w:ascii="Times New Roman" w:hAnsi="Times New Roman" w:cs="Times New Roman"/>
          <w:color w:val="000000"/>
          <w:sz w:val="24"/>
          <w:szCs w:val="24"/>
        </w:rPr>
        <w:t xml:space="preserve">Alex </w:t>
      </w:r>
      <w:r w:rsidR="004A79F9" w:rsidRPr="004A79F9">
        <w:rPr>
          <w:rFonts w:ascii="Times New Roman" w:hAnsi="Times New Roman" w:cs="Times New Roman"/>
          <w:color w:val="000000"/>
          <w:sz w:val="24"/>
          <w:szCs w:val="24"/>
        </w:rPr>
        <w:t>Fridlyand</w:t>
      </w:r>
    </w:p>
    <w:p w14:paraId="4532D0D8" w14:textId="77777777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8C71652" w14:textId="1B423D35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Review CH 28 as it is done.  Need a vote:</w:t>
      </w:r>
    </w:p>
    <w:p w14:paraId="5483DFAA" w14:textId="28A69E8E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4694F">
        <w:rPr>
          <w:rFonts w:ascii="Times New Roman" w:hAnsi="Times New Roman" w:cs="Times New Roman"/>
          <w:color w:val="000000"/>
          <w:sz w:val="24"/>
          <w:szCs w:val="24"/>
        </w:rPr>
        <w:t>Fundamentals: Combustion &amp; Fuels</w:t>
      </w:r>
    </w:p>
    <w:p w14:paraId="529163EE" w14:textId="18494EFD" w:rsidR="0054694F" w:rsidRDefault="0054694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PS motion AM 2</w:t>
      </w:r>
      <w:r w:rsidRPr="0054694F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D568C89" w14:textId="58B452F8" w:rsidR="0054694F" w:rsidRDefault="00BF526A" w:rsidP="00BF526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4694F">
        <w:rPr>
          <w:rFonts w:ascii="Times New Roman" w:hAnsi="Times New Roman" w:cs="Times New Roman"/>
          <w:color w:val="000000"/>
          <w:sz w:val="24"/>
          <w:szCs w:val="24"/>
        </w:rPr>
        <w:t>-0-0 Chair not voting</w:t>
      </w:r>
    </w:p>
    <w:p w14:paraId="7A2B45C7" w14:textId="69F59E31" w:rsidR="00F75A83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B60913D" w14:textId="1FF2C067" w:rsidR="00ED579F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0025D">
        <w:rPr>
          <w:rFonts w:ascii="Times New Roman" w:hAnsi="Times New Roman" w:cs="Times New Roman"/>
          <w:color w:val="000000"/>
          <w:sz w:val="24"/>
          <w:szCs w:val="24"/>
        </w:rPr>
        <w:t xml:space="preserve">. Program – </w:t>
      </w:r>
      <w:r w:rsidR="00792C0B">
        <w:rPr>
          <w:rFonts w:ascii="Times New Roman" w:hAnsi="Times New Roman" w:cs="Times New Roman"/>
          <w:color w:val="000000"/>
          <w:sz w:val="24"/>
          <w:szCs w:val="24"/>
        </w:rPr>
        <w:t>Tom Butcher</w:t>
      </w:r>
    </w:p>
    <w:p w14:paraId="5BDB07C8" w14:textId="77777777" w:rsidR="00BF526A" w:rsidRDefault="00BF526A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621A3601" w14:textId="0ED75770" w:rsidR="00BF526A" w:rsidRDefault="00BF526A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Panel 4</w:t>
      </w:r>
    </w:p>
    <w:p w14:paraId="407506CC" w14:textId="55419592" w:rsidR="00BF526A" w:rsidRPr="00BF526A" w:rsidRDefault="00BF526A" w:rsidP="00BF526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Successful and stemmed good ideas for sessions</w:t>
      </w:r>
    </w:p>
    <w:p w14:paraId="625F8255" w14:textId="77777777" w:rsidR="00BF526A" w:rsidRDefault="00BF526A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DF9B126" w14:textId="77777777" w:rsidR="00BF526A" w:rsidRDefault="00BF526A" w:rsidP="00D15EE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81C348B" w14:textId="103D52B7" w:rsidR="00BF526A" w:rsidRDefault="00BF526A" w:rsidP="00BF526A">
      <w:pPr>
        <w:tabs>
          <w:tab w:val="left" w:pos="594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Ideas for future: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6993778" w14:textId="7353E744" w:rsidR="00BF526A" w:rsidRDefault="00BF526A" w:rsidP="00BF52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Seminar/Panel: Building Decarb Options (The owner’s perspective)</w:t>
      </w:r>
      <w:r w:rsidR="00FC5CD9">
        <w:rPr>
          <w:rFonts w:ascii="Times New Roman" w:hAnsi="Times New Roman" w:cs="Times New Roman"/>
          <w:color w:val="000000"/>
          <w:sz w:val="24"/>
          <w:szCs w:val="24"/>
        </w:rPr>
        <w:t xml:space="preserve"> (Gunther)</w:t>
      </w:r>
    </w:p>
    <w:p w14:paraId="1681F8CF" w14:textId="492D8A10" w:rsidR="00BF526A" w:rsidRDefault="00BF526A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Looking at options</w:t>
      </w:r>
    </w:p>
    <w:p w14:paraId="27580710" w14:textId="7CEC598A" w:rsidR="00BF526A" w:rsidRDefault="00BF526A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Evaluating the economics</w:t>
      </w:r>
    </w:p>
    <w:p w14:paraId="6CD8F55F" w14:textId="6A90A56F" w:rsidR="00BF526A" w:rsidRDefault="00BF526A" w:rsidP="00BF526A">
      <w:pPr>
        <w:pStyle w:val="ListParagraph"/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HP</w:t>
      </w:r>
    </w:p>
    <w:p w14:paraId="67C43CB6" w14:textId="18896CB7" w:rsidR="00BF526A" w:rsidRDefault="00BF526A" w:rsidP="00BF526A">
      <w:pPr>
        <w:pStyle w:val="ListParagraph"/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Renewables </w:t>
      </w:r>
    </w:p>
    <w:p w14:paraId="6F019541" w14:textId="0B5407D1" w:rsidR="00BF526A" w:rsidRDefault="00BF526A" w:rsidP="00BF526A">
      <w:pPr>
        <w:pStyle w:val="ListParagraph"/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Efficiency</w:t>
      </w:r>
    </w:p>
    <w:p w14:paraId="2BE25B3C" w14:textId="2EB602C4" w:rsidR="00BF526A" w:rsidRDefault="00BF526A" w:rsidP="00BF526A">
      <w:pPr>
        <w:pStyle w:val="ListParagraph"/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Total Investment cost and economics</w:t>
      </w:r>
    </w:p>
    <w:p w14:paraId="3DAC8D63" w14:textId="552DC752" w:rsidR="00BF526A" w:rsidRDefault="00BF526A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Now vs later</w:t>
      </w:r>
    </w:p>
    <w:p w14:paraId="5523DED9" w14:textId="561C217B" w:rsidR="00BF526A" w:rsidRDefault="00BF526A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Hybrid Systems</w:t>
      </w:r>
    </w:p>
    <w:p w14:paraId="5B043B32" w14:textId="5EBCAAAA" w:rsidR="00BF526A" w:rsidRPr="00BF526A" w:rsidRDefault="00BF526A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Case Studies? (NYSERDA)</w:t>
      </w:r>
    </w:p>
    <w:p w14:paraId="52AFCC34" w14:textId="3CDD3F9A" w:rsidR="00BF526A" w:rsidRDefault="00BF526A" w:rsidP="00BF52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Debate?: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Role of Social Cost of Carbon in Building Decisions</w:t>
      </w:r>
      <w:r w:rsidR="00FC5CD9">
        <w:rPr>
          <w:rFonts w:ascii="Times New Roman" w:hAnsi="Times New Roman" w:cs="Times New Roman"/>
          <w:color w:val="000000"/>
          <w:sz w:val="24"/>
          <w:szCs w:val="24"/>
        </w:rPr>
        <w:t xml:space="preserve"> (Patrick)</w:t>
      </w:r>
    </w:p>
    <w:p w14:paraId="0C821955" w14:textId="6AE1798B" w:rsidR="00BF526A" w:rsidRDefault="00312D79" w:rsidP="00BF526A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Forum possibly</w:t>
      </w:r>
    </w:p>
    <w:p w14:paraId="4D52F7DC" w14:textId="1BF92CBD" w:rsidR="00312D79" w:rsidRDefault="00312D79" w:rsidP="00312D7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Reach out to 90.1 (Patrick) to see if this is something they would like to co-sponsor</w:t>
      </w:r>
    </w:p>
    <w:p w14:paraId="502228B4" w14:textId="357D39E9" w:rsidR="00312D79" w:rsidRDefault="00312D79" w:rsidP="00312D7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Resilience (Maybe a new Seminar?)</w:t>
      </w:r>
    </w:p>
    <w:p w14:paraId="0CE1313F" w14:textId="42A3E6FA" w:rsidR="00312D79" w:rsidRDefault="00312D79" w:rsidP="00312D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C5CD9">
        <w:rPr>
          <w:rFonts w:ascii="Times New Roman" w:hAnsi="Times New Roman" w:cs="Times New Roman"/>
          <w:color w:val="000000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>chnical</w:t>
      </w:r>
      <w:r w:rsidR="00FC5CD9">
        <w:rPr>
          <w:rFonts w:ascii="Times New Roman" w:hAnsi="Times New Roman" w:cs="Times New Roman"/>
          <w:color w:val="000000"/>
          <w:sz w:val="24"/>
          <w:szCs w:val="24"/>
        </w:rPr>
        <w:t xml:space="preserve"> Paper: Economics of Carbon </w:t>
      </w:r>
    </w:p>
    <w:p w14:paraId="3EAAF0E6" w14:textId="18BFF37A" w:rsidR="00FC5CD9" w:rsidRDefault="00FC5CD9" w:rsidP="00FC5C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Alan From RW Beckett to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look into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idea</w:t>
      </w:r>
      <w:proofErr w:type="gramEnd"/>
    </w:p>
    <w:p w14:paraId="01D6B1C2" w14:textId="4DC5A921" w:rsidR="00FC5CD9" w:rsidRDefault="00FC5CD9" w:rsidP="00FC5CD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Seminar: Getting Renewable Fuels into Buildings (Dave S)</w:t>
      </w:r>
    </w:p>
    <w:p w14:paraId="5DE4A570" w14:textId="6C897D59" w:rsidR="00FC5CD9" w:rsidRDefault="00FC5CD9" w:rsidP="00FC5C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Hydrogen</w:t>
      </w:r>
    </w:p>
    <w:p w14:paraId="58C9BB7B" w14:textId="4EF9DE81" w:rsidR="00FC5CD9" w:rsidRDefault="00FC5CD9" w:rsidP="00FC5C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Liquid Fuels</w:t>
      </w:r>
    </w:p>
    <w:p w14:paraId="5CBE6CA9" w14:textId="123A37F5" w:rsidR="00FC5CD9" w:rsidRDefault="00FC5CD9" w:rsidP="00FC5C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Case studies</w:t>
      </w:r>
    </w:p>
    <w:p w14:paraId="25780D59" w14:textId="0C3BB3A1" w:rsidR="00FC5CD9" w:rsidRPr="00312D79" w:rsidRDefault="00FC5CD9" w:rsidP="00FC5C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Mark S. and Yan and Gerrit and Tom possibly to present</w:t>
      </w:r>
    </w:p>
    <w:p w14:paraId="2EEF436F" w14:textId="189DF33E" w:rsidR="00F75A83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BFAD317" w14:textId="1A5DC71B" w:rsidR="00F75A83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>. Web Master – Jennifer Guerrero</w:t>
      </w:r>
    </w:p>
    <w:p w14:paraId="627A232D" w14:textId="77777777" w:rsidR="00FC5CD9" w:rsidRDefault="00FC5CD9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FB944" w14:textId="33C46769" w:rsidR="00FC5CD9" w:rsidRDefault="00FC5CD9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Updated and current.  Social media also updated (TC 6.10 </w:t>
      </w:r>
      <w:r w:rsidR="009364DA">
        <w:rPr>
          <w:rFonts w:ascii="Times New Roman" w:hAnsi="Times New Roman" w:cs="Times New Roman"/>
          <w:color w:val="000000"/>
          <w:sz w:val="24"/>
          <w:szCs w:val="24"/>
        </w:rPr>
        <w:t>LinkedIn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1707BB5F" w14:textId="1EABF338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459E7EAA" w14:textId="3ECBE36B" w:rsidR="00B038B6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Standards – </w:t>
      </w:r>
      <w:r w:rsidR="004A79F9">
        <w:rPr>
          <w:rFonts w:ascii="Times New Roman" w:hAnsi="Times New Roman" w:cs="Times New Roman"/>
          <w:color w:val="000000"/>
          <w:sz w:val="24"/>
          <w:szCs w:val="24"/>
        </w:rPr>
        <w:t>Cory Weis</w:t>
      </w:r>
      <w:r w:rsidR="000C17B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4A79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4953DF" w14:textId="77777777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3CBFE078" w14:textId="4C7545C2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SSPC 100</w:t>
      </w:r>
    </w:p>
    <w:p w14:paraId="7C281A18" w14:textId="616D5FC9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240P</w:t>
      </w:r>
    </w:p>
    <w:p w14:paraId="5B8E8086" w14:textId="04E57544" w:rsidR="0012532F" w:rsidRDefault="0012532F" w:rsidP="0012532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242</w:t>
      </w:r>
    </w:p>
    <w:p w14:paraId="6F551A04" w14:textId="77777777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TC 6.6 </w:t>
      </w:r>
    </w:p>
    <w:p w14:paraId="4B820586" w14:textId="7E0DB7E7" w:rsidR="009364DA" w:rsidRDefault="009364DA" w:rsidP="009364DA">
      <w:pPr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 New Reports</w:t>
      </w:r>
    </w:p>
    <w:p w14:paraId="689764DC" w14:textId="3F73C586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SPC 90.1 </w:t>
      </w:r>
    </w:p>
    <w:p w14:paraId="1F8DF9CF" w14:textId="05FD460A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CSA is in the process of coming up with a standard for common venting appliances</w:t>
      </w:r>
    </w:p>
    <w:p w14:paraId="77F062D6" w14:textId="4E7CEDD4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>No end date defined.</w:t>
      </w:r>
    </w:p>
    <w:p w14:paraId="4B2A9899" w14:textId="0A49AEE3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Gap in coverage for non-category I appliance that are commonly vented</w:t>
      </w:r>
    </w:p>
    <w:p w14:paraId="17A1FFDA" w14:textId="6E69625F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Cory will update the group as more details are available</w:t>
      </w:r>
    </w:p>
    <w:p w14:paraId="19D969FE" w14:textId="79C3E965" w:rsidR="009364DA" w:rsidRDefault="009364DA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Irvin from AHRI will check in to see if there is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overlap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 their WG</w:t>
      </w:r>
    </w:p>
    <w:p w14:paraId="3671FEE9" w14:textId="168AB886" w:rsidR="009364DA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UL</w:t>
      </w:r>
      <w:r w:rsidR="00727C0B">
        <w:rPr>
          <w:rFonts w:ascii="Times New Roman" w:hAnsi="Times New Roman" w:cs="Times New Roman"/>
          <w:color w:val="000000"/>
          <w:sz w:val="24"/>
          <w:szCs w:val="24"/>
        </w:rPr>
        <w:t>79</w:t>
      </w:r>
      <w:r>
        <w:rPr>
          <w:rFonts w:ascii="Times New Roman" w:hAnsi="Times New Roman" w:cs="Times New Roman"/>
          <w:color w:val="000000"/>
          <w:sz w:val="24"/>
          <w:szCs w:val="24"/>
        </w:rPr>
        <w:t>5 for boilers now to include up to 25% Hydrogen</w:t>
      </w:r>
    </w:p>
    <w:p w14:paraId="08A8BCFE" w14:textId="641372CF" w:rsidR="00ED579F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7BB9F0F5" w14:textId="42D08E27" w:rsidR="00F75A83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75A83">
        <w:rPr>
          <w:rFonts w:ascii="Times New Roman" w:hAnsi="Times New Roman" w:cs="Times New Roman"/>
          <w:color w:val="000000"/>
          <w:sz w:val="24"/>
          <w:szCs w:val="24"/>
        </w:rPr>
        <w:t xml:space="preserve"> Membership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0FD9FCBF" w14:textId="77777777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A3E08F" w14:textId="2AFAEC3D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 individuals rolling off.</w:t>
      </w:r>
    </w:p>
    <w:p w14:paraId="4665618C" w14:textId="77777777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8005EA1" w14:textId="66E485AC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Proposed suggestions rolling on will be discussed at Orlando.</w:t>
      </w:r>
    </w:p>
    <w:p w14:paraId="7352D736" w14:textId="77777777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2FDA817D" w14:textId="769609F1" w:rsidR="0012532F" w:rsidRDefault="0012532F" w:rsidP="00F75A8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Website will be updated in July.  </w:t>
      </w:r>
    </w:p>
    <w:p w14:paraId="1CD07D24" w14:textId="77777777" w:rsidR="00ED579F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15D3F6" w14:textId="5F643B61" w:rsidR="009B771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Old Business</w:t>
      </w:r>
    </w:p>
    <w:p w14:paraId="5177E13B" w14:textId="7F086F2B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DD14A1" w14:textId="6F6BF5A2" w:rsidR="004C6C0E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A1BD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>. New Business</w:t>
      </w:r>
    </w:p>
    <w:p w14:paraId="02C4E999" w14:textId="3E909362" w:rsidR="004A79F9" w:rsidRPr="007D7713" w:rsidRDefault="004A79F9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A79F9">
        <w:rPr>
          <w:rFonts w:ascii="Times New Roman" w:hAnsi="Times New Roman" w:cs="Times New Roman"/>
          <w:color w:val="000000"/>
          <w:sz w:val="24"/>
          <w:szCs w:val="24"/>
        </w:rPr>
        <w:t>ASHRAE Strategic Plan</w:t>
      </w:r>
      <w:r w:rsidR="000C17BF">
        <w:rPr>
          <w:rFonts w:ascii="Times New Roman" w:hAnsi="Times New Roman" w:cs="Times New Roman"/>
          <w:color w:val="000000"/>
          <w:sz w:val="24"/>
          <w:szCs w:val="24"/>
        </w:rPr>
        <w:t xml:space="preserve"> - Spoken to at introduction </w:t>
      </w:r>
    </w:p>
    <w:p w14:paraId="32601976" w14:textId="77777777" w:rsidR="002A1BD0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20B4DD56" w14:textId="3098E4D1" w:rsidR="004C6C0E" w:rsidRPr="007D7713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EED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Next Meeting </w:t>
      </w:r>
      <w:r w:rsidR="007D7713"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3ED073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Feb. 8-12</w:t>
      </w:r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proofErr w:type="gramEnd"/>
      <w:r w:rsidR="00930D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79F9">
        <w:rPr>
          <w:rFonts w:ascii="Times New Roman" w:hAnsi="Times New Roman" w:cs="Times New Roman"/>
          <w:color w:val="000000" w:themeColor="text1"/>
          <w:sz w:val="24"/>
          <w:szCs w:val="24"/>
        </w:rPr>
        <w:t>Orlando, FL</w:t>
      </w:r>
      <w:r w:rsidR="008E7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Same bat time same bat channel</w:t>
      </w:r>
    </w:p>
    <w:p w14:paraId="197CD3AC" w14:textId="7DD59422" w:rsidR="007D7713" w:rsidRP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05A0DA29" w14:textId="4323E3E3" w:rsidR="007D7713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7D771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15EE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7713">
        <w:rPr>
          <w:rFonts w:ascii="Times New Roman" w:hAnsi="Times New Roman" w:cs="Times New Roman"/>
          <w:color w:val="000000"/>
          <w:sz w:val="24"/>
          <w:szCs w:val="24"/>
        </w:rPr>
        <w:t xml:space="preserve">. Adjournment – </w:t>
      </w:r>
      <w:r w:rsidR="00930D42">
        <w:rPr>
          <w:rFonts w:ascii="Times New Roman" w:hAnsi="Times New Roman" w:cs="Times New Roman"/>
          <w:color w:val="000000"/>
          <w:sz w:val="24"/>
          <w:szCs w:val="24"/>
        </w:rPr>
        <w:t>John Kim</w:t>
      </w:r>
    </w:p>
    <w:p w14:paraId="7D60BFE6" w14:textId="77777777" w:rsidR="004A79F9" w:rsidRDefault="004A79F9" w:rsidP="004A79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86208A4" w14:textId="77777777" w:rsidR="008E74B1" w:rsidRDefault="008E74B1" w:rsidP="004A79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2819EE2" w14:textId="77777777" w:rsidR="004A79F9" w:rsidRDefault="004A79F9" w:rsidP="004A79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AA5F1B4" w14:textId="77777777" w:rsidR="004A79F9" w:rsidRPr="004A79F9" w:rsidRDefault="004A79F9" w:rsidP="004A79F9">
      <w:pPr>
        <w:spacing w:after="0" w:line="240" w:lineRule="auto"/>
        <w:rPr>
          <w:rFonts w:ascii="Aptos" w:eastAsia="Times New Roman" w:hAnsi="Aptos" w:cs="Aptos"/>
          <w:sz w:val="24"/>
          <w:szCs w:val="24"/>
        </w:rPr>
      </w:pPr>
    </w:p>
    <w:p w14:paraId="47ABC198" w14:textId="3CEC6748" w:rsidR="009C45C7" w:rsidRPr="007D7713" w:rsidRDefault="009C45C7" w:rsidP="00AD749B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C45C7" w:rsidRPr="007D7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02B53"/>
    <w:multiLevelType w:val="hybridMultilevel"/>
    <w:tmpl w:val="E9C00B9A"/>
    <w:lvl w:ilvl="0" w:tplc="2550BB4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85A90"/>
    <w:multiLevelType w:val="hybridMultilevel"/>
    <w:tmpl w:val="5EE4C4BE"/>
    <w:lvl w:ilvl="0" w:tplc="C2A4B0AC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FAC5AB2"/>
    <w:multiLevelType w:val="hybridMultilevel"/>
    <w:tmpl w:val="64B83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31B52"/>
    <w:multiLevelType w:val="hybridMultilevel"/>
    <w:tmpl w:val="05DC281A"/>
    <w:lvl w:ilvl="0" w:tplc="6804DE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731164">
    <w:abstractNumId w:val="3"/>
  </w:num>
  <w:num w:numId="2" w16cid:durableId="727800424">
    <w:abstractNumId w:val="4"/>
  </w:num>
  <w:num w:numId="3" w16cid:durableId="1562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3664462">
    <w:abstractNumId w:val="6"/>
  </w:num>
  <w:num w:numId="5" w16cid:durableId="857887099">
    <w:abstractNumId w:val="1"/>
  </w:num>
  <w:num w:numId="6" w16cid:durableId="1812408845">
    <w:abstractNumId w:val="2"/>
  </w:num>
  <w:num w:numId="7" w16cid:durableId="585189301">
    <w:abstractNumId w:val="0"/>
  </w:num>
  <w:num w:numId="8" w16cid:durableId="1840078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C17BF"/>
    <w:rsid w:val="000D664E"/>
    <w:rsid w:val="0012532F"/>
    <w:rsid w:val="001D7599"/>
    <w:rsid w:val="001E15B9"/>
    <w:rsid w:val="001E541C"/>
    <w:rsid w:val="001F3E6D"/>
    <w:rsid w:val="002061FB"/>
    <w:rsid w:val="0023656D"/>
    <w:rsid w:val="00261309"/>
    <w:rsid w:val="00277CCF"/>
    <w:rsid w:val="002A1BD0"/>
    <w:rsid w:val="002A2F7C"/>
    <w:rsid w:val="002C1FD5"/>
    <w:rsid w:val="002C39A5"/>
    <w:rsid w:val="002D32DD"/>
    <w:rsid w:val="002D5057"/>
    <w:rsid w:val="002D7CF3"/>
    <w:rsid w:val="002E2A58"/>
    <w:rsid w:val="00301D0B"/>
    <w:rsid w:val="00312D79"/>
    <w:rsid w:val="0031730C"/>
    <w:rsid w:val="003470E0"/>
    <w:rsid w:val="00352727"/>
    <w:rsid w:val="00362202"/>
    <w:rsid w:val="00386A83"/>
    <w:rsid w:val="00393D15"/>
    <w:rsid w:val="003B1137"/>
    <w:rsid w:val="003B5FCE"/>
    <w:rsid w:val="003C5FAB"/>
    <w:rsid w:val="003E3CB6"/>
    <w:rsid w:val="003F058B"/>
    <w:rsid w:val="004878D2"/>
    <w:rsid w:val="004918D2"/>
    <w:rsid w:val="004A79F9"/>
    <w:rsid w:val="004C31FD"/>
    <w:rsid w:val="004C6C0E"/>
    <w:rsid w:val="004D31A4"/>
    <w:rsid w:val="00507416"/>
    <w:rsid w:val="0052021B"/>
    <w:rsid w:val="005342C4"/>
    <w:rsid w:val="0054672D"/>
    <w:rsid w:val="0054694F"/>
    <w:rsid w:val="00583E16"/>
    <w:rsid w:val="00590EB2"/>
    <w:rsid w:val="005E317E"/>
    <w:rsid w:val="006016E9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4B29"/>
    <w:rsid w:val="00706D02"/>
    <w:rsid w:val="0072403A"/>
    <w:rsid w:val="00727C0B"/>
    <w:rsid w:val="00785BAE"/>
    <w:rsid w:val="00792C0B"/>
    <w:rsid w:val="007C0DCE"/>
    <w:rsid w:val="007D7713"/>
    <w:rsid w:val="008105B9"/>
    <w:rsid w:val="00836FFE"/>
    <w:rsid w:val="00853C9F"/>
    <w:rsid w:val="008621C3"/>
    <w:rsid w:val="008D02DF"/>
    <w:rsid w:val="008D13D1"/>
    <w:rsid w:val="008E175C"/>
    <w:rsid w:val="008E74B1"/>
    <w:rsid w:val="00905127"/>
    <w:rsid w:val="0091372E"/>
    <w:rsid w:val="00915BBD"/>
    <w:rsid w:val="009305A9"/>
    <w:rsid w:val="00930D42"/>
    <w:rsid w:val="009364DA"/>
    <w:rsid w:val="00956704"/>
    <w:rsid w:val="00992E8D"/>
    <w:rsid w:val="00996DEC"/>
    <w:rsid w:val="009A0D8D"/>
    <w:rsid w:val="009B7711"/>
    <w:rsid w:val="009C45C7"/>
    <w:rsid w:val="009D3DF7"/>
    <w:rsid w:val="00A13F5D"/>
    <w:rsid w:val="00A250EE"/>
    <w:rsid w:val="00A34C1B"/>
    <w:rsid w:val="00A41270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21770"/>
    <w:rsid w:val="00B30A7E"/>
    <w:rsid w:val="00B368B5"/>
    <w:rsid w:val="00B666FA"/>
    <w:rsid w:val="00B720B7"/>
    <w:rsid w:val="00B92B30"/>
    <w:rsid w:val="00B97E04"/>
    <w:rsid w:val="00BA5F6B"/>
    <w:rsid w:val="00BA7D12"/>
    <w:rsid w:val="00BD1AC6"/>
    <w:rsid w:val="00BE32CB"/>
    <w:rsid w:val="00BE72AE"/>
    <w:rsid w:val="00BF526A"/>
    <w:rsid w:val="00C01EF5"/>
    <w:rsid w:val="00C11014"/>
    <w:rsid w:val="00C21192"/>
    <w:rsid w:val="00C73CD0"/>
    <w:rsid w:val="00CD17E8"/>
    <w:rsid w:val="00CF24CD"/>
    <w:rsid w:val="00CF3FEE"/>
    <w:rsid w:val="00D0328F"/>
    <w:rsid w:val="00D07090"/>
    <w:rsid w:val="00D15EED"/>
    <w:rsid w:val="00D31230"/>
    <w:rsid w:val="00D57529"/>
    <w:rsid w:val="00D86FB5"/>
    <w:rsid w:val="00D97C93"/>
    <w:rsid w:val="00DC31E3"/>
    <w:rsid w:val="00DC4976"/>
    <w:rsid w:val="00DD16A7"/>
    <w:rsid w:val="00E0025D"/>
    <w:rsid w:val="00E1433B"/>
    <w:rsid w:val="00E211A6"/>
    <w:rsid w:val="00E3762E"/>
    <w:rsid w:val="00E412D1"/>
    <w:rsid w:val="00E5761D"/>
    <w:rsid w:val="00E772A6"/>
    <w:rsid w:val="00E77DFF"/>
    <w:rsid w:val="00E85144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63172"/>
    <w:rsid w:val="00F65040"/>
    <w:rsid w:val="00F71761"/>
    <w:rsid w:val="00F75A83"/>
    <w:rsid w:val="00F92505"/>
    <w:rsid w:val="00FC0F35"/>
    <w:rsid w:val="00FC5CD9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ashrae.org/about-ashrae/ashrae-code-ofethic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teams.microsoft.com/l/meetup-join/19%3ameeting_OTA1MmY3YjMtNWU1NC00NjRmLWFhNWYtMjJkNjE3ZjRmMzZj%40thread.v2/0?context=%7b%22Tid%22%3a%224b417cd9-7b05-49d7-a056-77365a5fb77c%22%2c%22Oid%22%3a%22ff6a8ab2-3d85-4ad7-afb0-f91b5c0fa202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3819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John Kim</cp:lastModifiedBy>
  <cp:revision>2</cp:revision>
  <cp:lastPrinted>2023-02-07T19:27:00Z</cp:lastPrinted>
  <dcterms:created xsi:type="dcterms:W3CDTF">2024-12-27T16:25:00Z</dcterms:created>
  <dcterms:modified xsi:type="dcterms:W3CDTF">2024-12-27T16:25:00Z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