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C099" w14:textId="45CD2DBA" w:rsidR="00DA1062" w:rsidRDefault="00AA22B9"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 xml:space="preserve">Draft </w:t>
      </w:r>
      <w:r w:rsidR="00D01E7A">
        <w:rPr>
          <w:rFonts w:ascii="Arial" w:eastAsia="Times New Roman" w:hAnsi="Arial" w:cs="Arial"/>
          <w:b/>
          <w:bCs/>
          <w:sz w:val="24"/>
          <w:szCs w:val="24"/>
        </w:rPr>
        <w:t>Agenda</w:t>
      </w:r>
    </w:p>
    <w:p w14:paraId="3CD1B44E" w14:textId="77777777" w:rsidR="00F866EB" w:rsidRDefault="00D125E1"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 xml:space="preserve">TC 2.4 Program Subcommittee </w:t>
      </w:r>
      <w:r w:rsidR="0017151A">
        <w:rPr>
          <w:rFonts w:ascii="Arial" w:eastAsia="Times New Roman" w:hAnsi="Arial" w:cs="Arial"/>
          <w:b/>
          <w:bCs/>
          <w:sz w:val="24"/>
          <w:szCs w:val="24"/>
        </w:rPr>
        <w:t>Meeting</w:t>
      </w:r>
    </w:p>
    <w:p w14:paraId="53FEDE97" w14:textId="2DDC61ED" w:rsidR="00D125E1" w:rsidRDefault="004C5818"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J</w:t>
      </w:r>
      <w:r w:rsidR="00D01E7A">
        <w:rPr>
          <w:rFonts w:ascii="Arial" w:eastAsia="Times New Roman" w:hAnsi="Arial" w:cs="Arial"/>
          <w:b/>
          <w:bCs/>
          <w:sz w:val="24"/>
          <w:szCs w:val="24"/>
        </w:rPr>
        <w:t>une</w:t>
      </w:r>
      <w:r w:rsidR="00AA1521">
        <w:rPr>
          <w:rFonts w:ascii="Arial" w:eastAsia="Times New Roman" w:hAnsi="Arial" w:cs="Arial"/>
          <w:b/>
          <w:bCs/>
          <w:sz w:val="24"/>
          <w:szCs w:val="24"/>
        </w:rPr>
        <w:t xml:space="preserve"> </w:t>
      </w:r>
      <w:r>
        <w:rPr>
          <w:rFonts w:ascii="Arial" w:eastAsia="Times New Roman" w:hAnsi="Arial" w:cs="Arial"/>
          <w:b/>
          <w:bCs/>
          <w:sz w:val="24"/>
          <w:szCs w:val="24"/>
        </w:rPr>
        <w:t>2</w:t>
      </w:r>
      <w:r w:rsidR="00D01E7A">
        <w:rPr>
          <w:rFonts w:ascii="Arial" w:eastAsia="Times New Roman" w:hAnsi="Arial" w:cs="Arial"/>
          <w:b/>
          <w:bCs/>
          <w:sz w:val="24"/>
          <w:szCs w:val="24"/>
        </w:rPr>
        <w:t>1</w:t>
      </w:r>
      <w:r w:rsidR="00AA1521">
        <w:rPr>
          <w:rFonts w:ascii="Arial" w:eastAsia="Times New Roman" w:hAnsi="Arial" w:cs="Arial"/>
          <w:b/>
          <w:bCs/>
          <w:sz w:val="24"/>
          <w:szCs w:val="24"/>
        </w:rPr>
        <w:t>, 20</w:t>
      </w:r>
      <w:r w:rsidR="00490FBF">
        <w:rPr>
          <w:rFonts w:ascii="Arial" w:eastAsia="Times New Roman" w:hAnsi="Arial" w:cs="Arial"/>
          <w:b/>
          <w:bCs/>
          <w:sz w:val="24"/>
          <w:szCs w:val="24"/>
        </w:rPr>
        <w:t>2</w:t>
      </w:r>
      <w:r>
        <w:rPr>
          <w:rFonts w:ascii="Arial" w:eastAsia="Times New Roman" w:hAnsi="Arial" w:cs="Arial"/>
          <w:b/>
          <w:bCs/>
          <w:sz w:val="24"/>
          <w:szCs w:val="24"/>
        </w:rPr>
        <w:t>2</w:t>
      </w:r>
      <w:r w:rsidR="00D125E1">
        <w:rPr>
          <w:rFonts w:ascii="Arial" w:eastAsia="Times New Roman" w:hAnsi="Arial" w:cs="Arial"/>
          <w:b/>
          <w:bCs/>
          <w:sz w:val="24"/>
          <w:szCs w:val="24"/>
        </w:rPr>
        <w:t xml:space="preserve"> </w:t>
      </w:r>
      <w:r w:rsidR="00531888">
        <w:rPr>
          <w:rFonts w:ascii="Arial" w:eastAsia="Times New Roman" w:hAnsi="Arial" w:cs="Arial"/>
          <w:b/>
          <w:bCs/>
          <w:sz w:val="24"/>
          <w:szCs w:val="24"/>
        </w:rPr>
        <w:t xml:space="preserve">– </w:t>
      </w:r>
      <w:r w:rsidR="00D01E7A">
        <w:rPr>
          <w:rFonts w:ascii="Arial" w:eastAsia="Times New Roman" w:hAnsi="Arial" w:cs="Arial"/>
          <w:b/>
          <w:bCs/>
          <w:sz w:val="24"/>
          <w:szCs w:val="24"/>
        </w:rPr>
        <w:t>1</w:t>
      </w:r>
      <w:r w:rsidR="00494937">
        <w:rPr>
          <w:rFonts w:ascii="Arial" w:eastAsia="Times New Roman" w:hAnsi="Arial" w:cs="Arial"/>
          <w:b/>
          <w:bCs/>
          <w:sz w:val="24"/>
          <w:szCs w:val="24"/>
        </w:rPr>
        <w:t>:00pm-</w:t>
      </w:r>
      <w:r w:rsidR="00D01E7A">
        <w:rPr>
          <w:rFonts w:ascii="Arial" w:eastAsia="Times New Roman" w:hAnsi="Arial" w:cs="Arial"/>
          <w:b/>
          <w:bCs/>
          <w:sz w:val="24"/>
          <w:szCs w:val="24"/>
        </w:rPr>
        <w:t>2</w:t>
      </w:r>
      <w:r w:rsidR="00494937">
        <w:rPr>
          <w:rFonts w:ascii="Arial" w:eastAsia="Times New Roman" w:hAnsi="Arial" w:cs="Arial"/>
          <w:b/>
          <w:bCs/>
          <w:sz w:val="24"/>
          <w:szCs w:val="24"/>
        </w:rPr>
        <w:t>:00pm</w:t>
      </w:r>
      <w:r>
        <w:rPr>
          <w:rFonts w:ascii="Arial" w:eastAsia="Times New Roman" w:hAnsi="Arial" w:cs="Arial"/>
          <w:b/>
          <w:bCs/>
          <w:sz w:val="24"/>
          <w:szCs w:val="24"/>
        </w:rPr>
        <w:t xml:space="preserve"> EST</w:t>
      </w:r>
    </w:p>
    <w:p w14:paraId="7AA581FB" w14:textId="2181D3A4" w:rsidR="00193D0D" w:rsidRDefault="00193D0D" w:rsidP="00DA1062">
      <w:pPr>
        <w:spacing w:before="240" w:after="0" w:line="240" w:lineRule="auto"/>
        <w:jc w:val="center"/>
        <w:outlineLvl w:val="3"/>
        <w:rPr>
          <w:rFonts w:ascii="Arial" w:eastAsia="Times New Roman" w:hAnsi="Arial" w:cs="Arial"/>
          <w:b/>
          <w:bCs/>
          <w:sz w:val="24"/>
          <w:szCs w:val="24"/>
        </w:rPr>
      </w:pPr>
      <w:hyperlink r:id="rId11" w:history="1">
        <w:r w:rsidRPr="00D603F5">
          <w:rPr>
            <w:rStyle w:val="Hyperlink"/>
            <w:rFonts w:ascii="Arial" w:eastAsia="Times New Roman" w:hAnsi="Arial" w:cs="Arial"/>
            <w:b/>
            <w:bCs/>
            <w:sz w:val="24"/>
            <w:szCs w:val="24"/>
          </w:rPr>
          <w:t>https://events.rdmobile.com/Sessions/Details/1371439</w:t>
        </w:r>
      </w:hyperlink>
    </w:p>
    <w:p w14:paraId="73AE20EB" w14:textId="77777777" w:rsidR="00CF0CC7" w:rsidRPr="00332068" w:rsidRDefault="001767E5" w:rsidP="00A37F15">
      <w:pPr>
        <w:spacing w:before="240" w:after="0" w:line="240" w:lineRule="auto"/>
        <w:outlineLvl w:val="3"/>
        <w:rPr>
          <w:rFonts w:ascii="Arial" w:eastAsia="Times New Roman" w:hAnsi="Arial" w:cs="Arial"/>
          <w:b/>
          <w:bCs/>
          <w:sz w:val="24"/>
          <w:szCs w:val="24"/>
        </w:rPr>
      </w:pPr>
      <w:r w:rsidRPr="00332068">
        <w:rPr>
          <w:rFonts w:ascii="Arial" w:eastAsia="Times New Roman" w:hAnsi="Arial" w:cs="Arial"/>
          <w:b/>
          <w:bCs/>
          <w:sz w:val="24"/>
          <w:szCs w:val="24"/>
        </w:rPr>
        <w:t>Subcommittee</w:t>
      </w:r>
      <w:r w:rsidR="00B15F09" w:rsidRPr="00332068">
        <w:rPr>
          <w:rFonts w:ascii="Arial" w:eastAsia="Times New Roman" w:hAnsi="Arial" w:cs="Arial"/>
          <w:b/>
          <w:bCs/>
          <w:sz w:val="24"/>
          <w:szCs w:val="24"/>
        </w:rPr>
        <w:t xml:space="preserve"> Chair</w:t>
      </w:r>
      <w:r w:rsidR="000C6B20" w:rsidRPr="00332068">
        <w:rPr>
          <w:rFonts w:ascii="Arial" w:eastAsia="Times New Roman" w:hAnsi="Arial" w:cs="Arial"/>
          <w:b/>
          <w:bCs/>
          <w:sz w:val="24"/>
          <w:szCs w:val="24"/>
        </w:rPr>
        <w:t xml:space="preserve">: </w:t>
      </w:r>
      <w:r w:rsidR="00FD1E53" w:rsidRPr="00332068">
        <w:rPr>
          <w:rFonts w:ascii="Arial" w:eastAsia="Times New Roman" w:hAnsi="Arial" w:cs="Arial"/>
          <w:b/>
          <w:bCs/>
          <w:sz w:val="24"/>
          <w:szCs w:val="24"/>
        </w:rPr>
        <w:t>Jon Rajala</w:t>
      </w:r>
      <w:r w:rsidR="00E54203" w:rsidRPr="00332068">
        <w:rPr>
          <w:rFonts w:ascii="Arial" w:eastAsia="Times New Roman" w:hAnsi="Arial" w:cs="Arial"/>
          <w:b/>
          <w:bCs/>
          <w:sz w:val="24"/>
          <w:szCs w:val="24"/>
        </w:rPr>
        <w:t xml:space="preserve"> </w:t>
      </w:r>
    </w:p>
    <w:p w14:paraId="02A665AD" w14:textId="77777777" w:rsidR="00101922" w:rsidRPr="00427AFC" w:rsidRDefault="00332068" w:rsidP="008B7106">
      <w:pPr>
        <w:pStyle w:val="ListParagraph"/>
        <w:numPr>
          <w:ilvl w:val="0"/>
          <w:numId w:val="3"/>
        </w:numPr>
        <w:spacing w:before="240" w:after="0" w:line="240" w:lineRule="auto"/>
        <w:outlineLvl w:val="3"/>
        <w:rPr>
          <w:rFonts w:ascii="Arial" w:eastAsia="Times New Roman" w:hAnsi="Arial" w:cs="Arial"/>
          <w:b/>
          <w:sz w:val="24"/>
          <w:szCs w:val="24"/>
        </w:rPr>
      </w:pPr>
      <w:r w:rsidRPr="00427AFC">
        <w:rPr>
          <w:rFonts w:ascii="Arial" w:eastAsia="Times New Roman" w:hAnsi="Arial" w:cs="Arial"/>
          <w:b/>
          <w:sz w:val="24"/>
          <w:szCs w:val="24"/>
        </w:rPr>
        <w:t>Call to Order</w:t>
      </w:r>
    </w:p>
    <w:p w14:paraId="79548EA3" w14:textId="77777777" w:rsidR="00101922" w:rsidRDefault="00101922" w:rsidP="00101922">
      <w:pPr>
        <w:pStyle w:val="ListParagraph"/>
        <w:spacing w:before="240" w:after="0" w:line="240" w:lineRule="auto"/>
        <w:outlineLvl w:val="3"/>
        <w:rPr>
          <w:rFonts w:ascii="Arial" w:eastAsia="Times New Roman" w:hAnsi="Arial" w:cs="Arial"/>
          <w:bCs/>
          <w:sz w:val="24"/>
          <w:szCs w:val="24"/>
        </w:rPr>
      </w:pPr>
    </w:p>
    <w:p w14:paraId="25B6918A" w14:textId="44973EE4" w:rsidR="008B7106" w:rsidRPr="00A24DD3" w:rsidRDefault="008B7106" w:rsidP="008B7106">
      <w:pPr>
        <w:pStyle w:val="ListParagraph"/>
        <w:numPr>
          <w:ilvl w:val="0"/>
          <w:numId w:val="3"/>
        </w:numPr>
        <w:spacing w:before="240" w:after="0" w:line="240" w:lineRule="auto"/>
        <w:outlineLvl w:val="3"/>
        <w:rPr>
          <w:rFonts w:ascii="Arial" w:eastAsia="Times New Roman" w:hAnsi="Arial" w:cs="Arial"/>
          <w:b/>
          <w:sz w:val="24"/>
          <w:szCs w:val="24"/>
        </w:rPr>
      </w:pPr>
      <w:r w:rsidRPr="00A24DD3">
        <w:rPr>
          <w:rFonts w:ascii="Arial" w:eastAsia="Times New Roman" w:hAnsi="Arial" w:cs="Arial"/>
          <w:b/>
          <w:sz w:val="24"/>
          <w:szCs w:val="24"/>
        </w:rPr>
        <w:t>ASHRAE Code of Ethics</w:t>
      </w:r>
    </w:p>
    <w:p w14:paraId="0A814DA3" w14:textId="77777777" w:rsidR="00A24DD3" w:rsidRPr="00427AFC" w:rsidRDefault="008B7106" w:rsidP="008B7106">
      <w:pPr>
        <w:spacing w:before="240" w:after="0" w:line="240" w:lineRule="auto"/>
        <w:ind w:left="720"/>
        <w:outlineLvl w:val="3"/>
        <w:rPr>
          <w:rFonts w:ascii="Arial" w:eastAsia="Times New Roman" w:hAnsi="Arial" w:cs="Arial"/>
          <w:bCs/>
          <w:sz w:val="24"/>
          <w:szCs w:val="24"/>
        </w:rPr>
      </w:pPr>
      <w:r w:rsidRPr="00427AFC">
        <w:rPr>
          <w:rFonts w:ascii="Arial" w:eastAsia="Times New Roman" w:hAnsi="Arial" w:cs="Arial"/>
          <w:bCs/>
          <w:sz w:val="24"/>
          <w:szCs w:val="24"/>
        </w:rPr>
        <w:t xml:space="preserve">Introduction: “As members of ASHRAE or participants in ASHRAE activities, we pledge to act with honesty, fairness, courtesy, competence, integrity and respect for others in our conduct. We will avoid conflicts of interest, and behavior that is discriminatory and/or harassing.” </w:t>
      </w:r>
    </w:p>
    <w:p w14:paraId="0CF3922F" w14:textId="2E6D4302" w:rsidR="008B7106" w:rsidRPr="00427AFC" w:rsidRDefault="008B7106" w:rsidP="008B7106">
      <w:pPr>
        <w:spacing w:before="240" w:after="0" w:line="240" w:lineRule="auto"/>
        <w:ind w:left="720"/>
        <w:outlineLvl w:val="3"/>
        <w:rPr>
          <w:rFonts w:ascii="Arial" w:eastAsia="Times New Roman" w:hAnsi="Arial" w:cs="Arial"/>
          <w:bCs/>
          <w:sz w:val="24"/>
          <w:szCs w:val="24"/>
        </w:rPr>
      </w:pPr>
      <w:r w:rsidRPr="00427AFC">
        <w:rPr>
          <w:rFonts w:ascii="Arial" w:eastAsia="Times New Roman" w:hAnsi="Arial" w:cs="Arial"/>
          <w:bCs/>
          <w:sz w:val="24"/>
          <w:szCs w:val="24"/>
        </w:rPr>
        <w:t>For more, read here:</w:t>
      </w:r>
      <w:r w:rsidR="00101922" w:rsidRPr="00427AFC">
        <w:rPr>
          <w:rFonts w:ascii="Arial" w:eastAsia="Times New Roman" w:hAnsi="Arial" w:cs="Arial"/>
          <w:bCs/>
          <w:sz w:val="24"/>
          <w:szCs w:val="24"/>
        </w:rPr>
        <w:t xml:space="preserve"> </w:t>
      </w:r>
      <w:hyperlink r:id="rId12" w:history="1">
        <w:r w:rsidR="00101922" w:rsidRPr="00427AFC">
          <w:rPr>
            <w:rStyle w:val="Hyperlink"/>
            <w:rFonts w:ascii="Arial" w:eastAsia="Times New Roman" w:hAnsi="Arial" w:cs="Arial"/>
            <w:bCs/>
            <w:sz w:val="24"/>
            <w:szCs w:val="24"/>
          </w:rPr>
          <w:t>https://www.ashrae.org/about/governance/code-of-ethics</w:t>
        </w:r>
      </w:hyperlink>
    </w:p>
    <w:p w14:paraId="6F58315E" w14:textId="236BD0A4" w:rsidR="00AB2635" w:rsidRPr="00427AFC" w:rsidRDefault="00332068" w:rsidP="00AB2635">
      <w:pPr>
        <w:pStyle w:val="ListParagraph"/>
        <w:numPr>
          <w:ilvl w:val="0"/>
          <w:numId w:val="3"/>
        </w:numPr>
        <w:spacing w:before="240" w:after="0" w:line="240" w:lineRule="auto"/>
        <w:outlineLvl w:val="3"/>
        <w:rPr>
          <w:rFonts w:ascii="Arial" w:eastAsia="Times New Roman" w:hAnsi="Arial" w:cs="Arial"/>
          <w:b/>
          <w:sz w:val="24"/>
          <w:szCs w:val="24"/>
        </w:rPr>
      </w:pPr>
      <w:r w:rsidRPr="00427AFC">
        <w:rPr>
          <w:rFonts w:ascii="Arial" w:eastAsia="Times New Roman" w:hAnsi="Arial" w:cs="Arial"/>
          <w:b/>
          <w:sz w:val="24"/>
          <w:szCs w:val="24"/>
        </w:rPr>
        <w:t>Introductions</w:t>
      </w:r>
      <w:r w:rsidR="00494937" w:rsidRPr="00427AFC">
        <w:rPr>
          <w:rFonts w:ascii="Arial" w:eastAsia="Times New Roman" w:hAnsi="Arial" w:cs="Arial"/>
          <w:b/>
          <w:sz w:val="24"/>
          <w:szCs w:val="24"/>
        </w:rPr>
        <w:t xml:space="preserve"> – </w:t>
      </w:r>
      <w:r w:rsidR="002F7F0E" w:rsidRPr="00427AFC">
        <w:rPr>
          <w:rFonts w:ascii="Arial" w:eastAsia="Times New Roman" w:hAnsi="Arial" w:cs="Arial"/>
          <w:b/>
          <w:sz w:val="24"/>
          <w:szCs w:val="24"/>
        </w:rPr>
        <w:t xml:space="preserve">Skip </w:t>
      </w:r>
      <w:r w:rsidR="003B7BCE" w:rsidRPr="00427AFC">
        <w:rPr>
          <w:rFonts w:ascii="Arial" w:eastAsia="Times New Roman" w:hAnsi="Arial" w:cs="Arial"/>
          <w:b/>
          <w:sz w:val="24"/>
          <w:szCs w:val="24"/>
        </w:rPr>
        <w:t>due to virtual format</w:t>
      </w:r>
    </w:p>
    <w:p w14:paraId="0B7560EE" w14:textId="77777777" w:rsidR="000403A4" w:rsidRDefault="000403A4" w:rsidP="000403A4">
      <w:pPr>
        <w:pStyle w:val="ListParagraph"/>
        <w:spacing w:before="240" w:after="0" w:line="240" w:lineRule="auto"/>
        <w:outlineLvl w:val="3"/>
        <w:rPr>
          <w:rFonts w:ascii="Arial" w:eastAsia="Times New Roman" w:hAnsi="Arial" w:cs="Arial"/>
          <w:bCs/>
          <w:sz w:val="24"/>
          <w:szCs w:val="24"/>
        </w:rPr>
      </w:pPr>
    </w:p>
    <w:p w14:paraId="006101A8" w14:textId="7AF6129B" w:rsidR="005D43B1" w:rsidRPr="00427AFC" w:rsidRDefault="00442645" w:rsidP="005D43B1">
      <w:pPr>
        <w:pStyle w:val="ListParagraph"/>
        <w:numPr>
          <w:ilvl w:val="0"/>
          <w:numId w:val="3"/>
        </w:numPr>
        <w:spacing w:before="240" w:after="0" w:line="240" w:lineRule="auto"/>
        <w:outlineLvl w:val="3"/>
        <w:rPr>
          <w:rFonts w:ascii="Arial" w:eastAsia="Times New Roman" w:hAnsi="Arial" w:cs="Arial"/>
          <w:b/>
          <w:sz w:val="24"/>
          <w:szCs w:val="24"/>
        </w:rPr>
      </w:pPr>
      <w:r w:rsidRPr="00427AFC">
        <w:rPr>
          <w:rFonts w:ascii="Arial" w:eastAsia="Times New Roman" w:hAnsi="Arial" w:cs="Arial"/>
          <w:b/>
          <w:sz w:val="24"/>
          <w:szCs w:val="24"/>
        </w:rPr>
        <w:t>Submissions</w:t>
      </w:r>
      <w:r w:rsidR="00F87D1E">
        <w:rPr>
          <w:rFonts w:ascii="Arial" w:eastAsia="Times New Roman" w:hAnsi="Arial" w:cs="Arial"/>
          <w:b/>
          <w:sz w:val="24"/>
          <w:szCs w:val="24"/>
        </w:rPr>
        <w:t xml:space="preserve"> for Toronto</w:t>
      </w:r>
      <w:r w:rsidRPr="00427AFC">
        <w:rPr>
          <w:rFonts w:ascii="Arial" w:eastAsia="Times New Roman" w:hAnsi="Arial" w:cs="Arial"/>
          <w:b/>
          <w:sz w:val="24"/>
          <w:szCs w:val="24"/>
        </w:rPr>
        <w:t>?</w:t>
      </w:r>
      <w:r w:rsidR="00332068" w:rsidRPr="00427AFC">
        <w:rPr>
          <w:rFonts w:ascii="Arial" w:eastAsia="Times New Roman" w:hAnsi="Arial" w:cs="Arial"/>
          <w:b/>
          <w:sz w:val="24"/>
          <w:szCs w:val="24"/>
        </w:rPr>
        <w:t xml:space="preserve"> </w:t>
      </w:r>
    </w:p>
    <w:p w14:paraId="0D07B7A9" w14:textId="3E8E75EA" w:rsidR="004D4650" w:rsidRPr="0095429E" w:rsidRDefault="009E08DC" w:rsidP="007E1E08">
      <w:pPr>
        <w:spacing w:before="120" w:after="0" w:line="240" w:lineRule="auto"/>
        <w:ind w:left="720"/>
        <w:jc w:val="both"/>
        <w:outlineLvl w:val="3"/>
        <w:rPr>
          <w:rFonts w:ascii="Arial" w:eastAsia="Times New Roman" w:hAnsi="Arial" w:cs="Arial"/>
          <w:b/>
          <w:sz w:val="24"/>
          <w:szCs w:val="24"/>
        </w:rPr>
      </w:pPr>
      <w:r w:rsidRPr="0095429E">
        <w:rPr>
          <w:rFonts w:ascii="Arial" w:eastAsia="Times New Roman" w:hAnsi="Arial" w:cs="Arial"/>
          <w:b/>
          <w:sz w:val="24"/>
          <w:szCs w:val="24"/>
        </w:rPr>
        <w:t>Seminar 37: LIVESTREAM</w:t>
      </w:r>
      <w:r w:rsidR="00557D14" w:rsidRPr="0095429E">
        <w:rPr>
          <w:rFonts w:ascii="Arial" w:eastAsia="Times New Roman" w:hAnsi="Arial" w:cs="Arial"/>
          <w:b/>
          <w:sz w:val="24"/>
          <w:szCs w:val="24"/>
        </w:rPr>
        <w:t>: COVID-19 and Indoor Air Filtration</w:t>
      </w:r>
    </w:p>
    <w:p w14:paraId="7A4E5AC3" w14:textId="7ABCEF92" w:rsidR="002A1051" w:rsidRDefault="002A1051" w:rsidP="007E1E08">
      <w:pPr>
        <w:spacing w:before="120" w:after="0" w:line="240" w:lineRule="auto"/>
        <w:ind w:left="720"/>
        <w:jc w:val="both"/>
        <w:outlineLvl w:val="3"/>
        <w:rPr>
          <w:rFonts w:ascii="Arial" w:eastAsia="Times New Roman" w:hAnsi="Arial" w:cs="Arial"/>
          <w:bCs/>
          <w:sz w:val="24"/>
          <w:szCs w:val="24"/>
        </w:rPr>
      </w:pPr>
      <w:r>
        <w:rPr>
          <w:rFonts w:ascii="Arial" w:eastAsia="Times New Roman" w:hAnsi="Arial" w:cs="Arial"/>
          <w:bCs/>
          <w:sz w:val="24"/>
          <w:szCs w:val="24"/>
        </w:rPr>
        <w:tab/>
        <w:t>Tuesday June 28 11:00am to 12:30pm EDT</w:t>
      </w:r>
    </w:p>
    <w:p w14:paraId="32AB1F00" w14:textId="16F38830" w:rsidR="00557D14" w:rsidRDefault="00557D14" w:rsidP="007E1E08">
      <w:pPr>
        <w:spacing w:before="120" w:after="0" w:line="240" w:lineRule="auto"/>
        <w:ind w:left="720"/>
        <w:jc w:val="both"/>
        <w:outlineLvl w:val="3"/>
        <w:rPr>
          <w:rFonts w:ascii="Arial" w:eastAsia="Times New Roman" w:hAnsi="Arial" w:cs="Arial"/>
          <w:bCs/>
          <w:sz w:val="24"/>
          <w:szCs w:val="24"/>
        </w:rPr>
      </w:pPr>
      <w:r>
        <w:rPr>
          <w:rFonts w:ascii="Arial" w:eastAsia="Times New Roman" w:hAnsi="Arial" w:cs="Arial"/>
          <w:bCs/>
          <w:sz w:val="24"/>
          <w:szCs w:val="24"/>
        </w:rPr>
        <w:tab/>
        <w:t>Chair: K-J Choi</w:t>
      </w:r>
    </w:p>
    <w:p w14:paraId="17BC62CC" w14:textId="3D3FA029" w:rsidR="002A1051" w:rsidRPr="0095429E" w:rsidRDefault="002A1051" w:rsidP="007E1E08">
      <w:pPr>
        <w:spacing w:before="120" w:after="0" w:line="240" w:lineRule="auto"/>
        <w:ind w:left="720"/>
        <w:jc w:val="both"/>
        <w:outlineLvl w:val="3"/>
        <w:rPr>
          <w:rFonts w:ascii="Arial" w:eastAsia="Times New Roman" w:hAnsi="Arial" w:cs="Arial"/>
          <w:b/>
          <w:sz w:val="24"/>
          <w:szCs w:val="24"/>
        </w:rPr>
      </w:pPr>
      <w:r w:rsidRPr="0095429E">
        <w:rPr>
          <w:rFonts w:ascii="Arial" w:eastAsia="Times New Roman" w:hAnsi="Arial" w:cs="Arial"/>
          <w:b/>
          <w:sz w:val="24"/>
          <w:szCs w:val="24"/>
        </w:rPr>
        <w:t>Seminar 48: LIVESTREAM: Why You Shouldn’t Lick Your Filter</w:t>
      </w:r>
    </w:p>
    <w:p w14:paraId="4CF022EE" w14:textId="28890359" w:rsidR="002A1051" w:rsidRDefault="002A1051" w:rsidP="002A1051">
      <w:pPr>
        <w:spacing w:before="120" w:after="0" w:line="240" w:lineRule="auto"/>
        <w:ind w:left="720" w:firstLine="720"/>
        <w:jc w:val="both"/>
        <w:outlineLvl w:val="3"/>
        <w:rPr>
          <w:rFonts w:ascii="Arial" w:eastAsia="Times New Roman" w:hAnsi="Arial" w:cs="Arial"/>
          <w:bCs/>
          <w:sz w:val="24"/>
          <w:szCs w:val="24"/>
        </w:rPr>
      </w:pPr>
      <w:r>
        <w:rPr>
          <w:rFonts w:ascii="Arial" w:eastAsia="Times New Roman" w:hAnsi="Arial" w:cs="Arial"/>
          <w:bCs/>
          <w:sz w:val="24"/>
          <w:szCs w:val="24"/>
        </w:rPr>
        <w:t xml:space="preserve">Wednesday June 29 </w:t>
      </w:r>
      <w:r w:rsidR="00455521">
        <w:rPr>
          <w:rFonts w:ascii="Arial" w:eastAsia="Times New Roman" w:hAnsi="Arial" w:cs="Arial"/>
          <w:bCs/>
          <w:sz w:val="24"/>
          <w:szCs w:val="24"/>
        </w:rPr>
        <w:t>9:45am to 10:45am EDT</w:t>
      </w:r>
    </w:p>
    <w:p w14:paraId="193BCAC2" w14:textId="5BFAC618" w:rsidR="002A1051" w:rsidRPr="00427AFC" w:rsidRDefault="002A1051" w:rsidP="007E1E08">
      <w:pPr>
        <w:spacing w:before="120" w:after="0" w:line="240" w:lineRule="auto"/>
        <w:ind w:left="720"/>
        <w:jc w:val="both"/>
        <w:outlineLvl w:val="3"/>
        <w:rPr>
          <w:rFonts w:ascii="Arial" w:eastAsia="Times New Roman" w:hAnsi="Arial" w:cs="Arial"/>
          <w:bCs/>
          <w:color w:val="FF0000"/>
          <w:sz w:val="24"/>
          <w:szCs w:val="24"/>
        </w:rPr>
      </w:pPr>
      <w:r>
        <w:rPr>
          <w:rFonts w:ascii="Arial" w:eastAsia="Times New Roman" w:hAnsi="Arial" w:cs="Arial"/>
          <w:bCs/>
          <w:sz w:val="24"/>
          <w:szCs w:val="24"/>
        </w:rPr>
        <w:tab/>
        <w:t>Chair: Jonathan Rajala</w:t>
      </w:r>
    </w:p>
    <w:p w14:paraId="1C8E8B4E" w14:textId="028B3A57" w:rsidR="00AB1DC9" w:rsidRPr="00427AFC" w:rsidRDefault="0017151A" w:rsidP="00D247D5">
      <w:pPr>
        <w:pStyle w:val="ListParagraph"/>
        <w:numPr>
          <w:ilvl w:val="0"/>
          <w:numId w:val="3"/>
        </w:numPr>
        <w:tabs>
          <w:tab w:val="num" w:pos="360"/>
        </w:tabs>
        <w:spacing w:before="120" w:after="0" w:line="240" w:lineRule="auto"/>
        <w:jc w:val="both"/>
        <w:outlineLvl w:val="3"/>
        <w:rPr>
          <w:rFonts w:ascii="Arial" w:eastAsia="Times New Roman" w:hAnsi="Arial" w:cs="Arial"/>
          <w:b/>
          <w:sz w:val="24"/>
          <w:szCs w:val="24"/>
        </w:rPr>
      </w:pPr>
      <w:r w:rsidRPr="00427AFC">
        <w:rPr>
          <w:rFonts w:ascii="Arial" w:eastAsia="Times New Roman" w:hAnsi="Arial" w:cs="Arial"/>
          <w:b/>
          <w:sz w:val="24"/>
          <w:szCs w:val="24"/>
        </w:rPr>
        <w:t>Next conference</w:t>
      </w:r>
      <w:r w:rsidR="005B058E" w:rsidRPr="00427AFC">
        <w:rPr>
          <w:rFonts w:ascii="Arial" w:eastAsia="Times New Roman" w:hAnsi="Arial" w:cs="Arial"/>
          <w:b/>
          <w:sz w:val="24"/>
          <w:szCs w:val="24"/>
        </w:rPr>
        <w:t>s</w:t>
      </w:r>
      <w:r w:rsidRPr="00427AFC">
        <w:rPr>
          <w:rFonts w:ascii="Arial" w:eastAsia="Times New Roman" w:hAnsi="Arial" w:cs="Arial"/>
          <w:b/>
          <w:sz w:val="24"/>
          <w:szCs w:val="24"/>
        </w:rPr>
        <w:t>:</w:t>
      </w:r>
    </w:p>
    <w:p w14:paraId="4FAFE474" w14:textId="42287A8D" w:rsidR="00AD6470" w:rsidRDefault="00F43E7A" w:rsidP="00AD6470">
      <w:pPr>
        <w:spacing w:after="0" w:line="240" w:lineRule="auto"/>
        <w:ind w:left="720"/>
        <w:outlineLvl w:val="3"/>
      </w:pPr>
      <w:r>
        <w:rPr>
          <w:rFonts w:ascii="Arial" w:eastAsia="Times New Roman" w:hAnsi="Arial" w:cs="Arial"/>
          <w:bCs/>
          <w:sz w:val="24"/>
          <w:szCs w:val="24"/>
        </w:rPr>
        <w:t>202</w:t>
      </w:r>
      <w:r w:rsidR="008B2EF6">
        <w:rPr>
          <w:rFonts w:ascii="Arial" w:eastAsia="Times New Roman" w:hAnsi="Arial" w:cs="Arial"/>
          <w:bCs/>
          <w:sz w:val="24"/>
          <w:szCs w:val="24"/>
        </w:rPr>
        <w:t>3</w:t>
      </w:r>
      <w:r>
        <w:rPr>
          <w:rFonts w:ascii="Arial" w:eastAsia="Times New Roman" w:hAnsi="Arial" w:cs="Arial"/>
          <w:bCs/>
          <w:sz w:val="24"/>
          <w:szCs w:val="24"/>
        </w:rPr>
        <w:t xml:space="preserve"> ASHRAE </w:t>
      </w:r>
      <w:r w:rsidR="008B2EF6">
        <w:rPr>
          <w:rFonts w:ascii="Arial" w:eastAsia="Times New Roman" w:hAnsi="Arial" w:cs="Arial"/>
          <w:bCs/>
          <w:sz w:val="24"/>
          <w:szCs w:val="24"/>
        </w:rPr>
        <w:t>Winter</w:t>
      </w:r>
      <w:r>
        <w:rPr>
          <w:rFonts w:ascii="Arial" w:eastAsia="Times New Roman" w:hAnsi="Arial" w:cs="Arial"/>
          <w:bCs/>
          <w:sz w:val="24"/>
          <w:szCs w:val="24"/>
        </w:rPr>
        <w:t xml:space="preserve"> Conference </w:t>
      </w:r>
      <w:r w:rsidR="008B2EF6">
        <w:rPr>
          <w:rFonts w:ascii="Arial" w:eastAsia="Times New Roman" w:hAnsi="Arial" w:cs="Arial"/>
          <w:bCs/>
          <w:sz w:val="24"/>
          <w:szCs w:val="24"/>
        </w:rPr>
        <w:t>Atlanta, GA</w:t>
      </w:r>
      <w:r>
        <w:rPr>
          <w:rFonts w:ascii="Arial" w:eastAsia="Times New Roman" w:hAnsi="Arial" w:cs="Arial"/>
          <w:bCs/>
          <w:sz w:val="24"/>
          <w:szCs w:val="24"/>
        </w:rPr>
        <w:t xml:space="preserve"> </w:t>
      </w:r>
      <w:r w:rsidR="00AD6470">
        <w:rPr>
          <w:rFonts w:ascii="Arial" w:eastAsia="Times New Roman" w:hAnsi="Arial" w:cs="Arial"/>
          <w:bCs/>
          <w:sz w:val="24"/>
          <w:szCs w:val="24"/>
        </w:rPr>
        <w:t>February</w:t>
      </w:r>
      <w:r>
        <w:rPr>
          <w:rFonts w:ascii="Arial" w:eastAsia="Times New Roman" w:hAnsi="Arial" w:cs="Arial"/>
          <w:bCs/>
          <w:sz w:val="24"/>
          <w:szCs w:val="24"/>
        </w:rPr>
        <w:t xml:space="preserve"> </w:t>
      </w:r>
      <w:r w:rsidR="00AD6470">
        <w:rPr>
          <w:rFonts w:ascii="Arial" w:eastAsia="Times New Roman" w:hAnsi="Arial" w:cs="Arial"/>
          <w:bCs/>
          <w:sz w:val="24"/>
          <w:szCs w:val="24"/>
        </w:rPr>
        <w:t>4</w:t>
      </w:r>
      <w:r>
        <w:rPr>
          <w:rFonts w:ascii="Arial" w:eastAsia="Times New Roman" w:hAnsi="Arial" w:cs="Arial"/>
          <w:bCs/>
          <w:sz w:val="24"/>
          <w:szCs w:val="24"/>
        </w:rPr>
        <w:t xml:space="preserve"> – </w:t>
      </w:r>
      <w:r w:rsidR="00AD6470">
        <w:rPr>
          <w:rFonts w:ascii="Arial" w:eastAsia="Times New Roman" w:hAnsi="Arial" w:cs="Arial"/>
          <w:bCs/>
          <w:sz w:val="24"/>
          <w:szCs w:val="24"/>
        </w:rPr>
        <w:t>8</w:t>
      </w:r>
      <w:r>
        <w:rPr>
          <w:rFonts w:ascii="Arial" w:eastAsia="Times New Roman" w:hAnsi="Arial" w:cs="Arial"/>
          <w:bCs/>
          <w:sz w:val="24"/>
          <w:szCs w:val="24"/>
        </w:rPr>
        <w:t>, 202</w:t>
      </w:r>
      <w:r w:rsidR="00AD6470">
        <w:rPr>
          <w:rFonts w:ascii="Arial" w:eastAsia="Times New Roman" w:hAnsi="Arial" w:cs="Arial"/>
          <w:bCs/>
          <w:sz w:val="24"/>
          <w:szCs w:val="24"/>
        </w:rPr>
        <w:t>3</w:t>
      </w:r>
      <w:r>
        <w:rPr>
          <w:rFonts w:ascii="Arial" w:eastAsia="Times New Roman" w:hAnsi="Arial" w:cs="Arial"/>
          <w:bCs/>
          <w:sz w:val="24"/>
          <w:szCs w:val="24"/>
        </w:rPr>
        <w:t xml:space="preserve"> </w:t>
      </w:r>
      <w:hyperlink r:id="rId13" w:history="1">
        <w:r w:rsidR="00AD6470" w:rsidRPr="00DB7BAA">
          <w:rPr>
            <w:rStyle w:val="Hyperlink"/>
          </w:rPr>
          <w:t>https://www.ashrae.org/conferences/2023-winter-conference-atlanta</w:t>
        </w:r>
      </w:hyperlink>
    </w:p>
    <w:p w14:paraId="092EAAF2"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Tuesday April 5, 2022</w:t>
      </w:r>
      <w:r w:rsidRPr="0067041E">
        <w:rPr>
          <w:rFonts w:ascii="Helvetica" w:eastAsia="Times New Roman" w:hAnsi="Helvetica" w:cs="Helvetica"/>
          <w:color w:val="717075"/>
          <w:sz w:val="21"/>
          <w:szCs w:val="21"/>
        </w:rPr>
        <w:t> – Conference Paper Abstracts, Technical Papers, and Paper Session Requests Due</w:t>
      </w:r>
    </w:p>
    <w:p w14:paraId="5E60C8D3"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Tuesday April 26, 2022</w:t>
      </w:r>
      <w:r w:rsidRPr="0067041E">
        <w:rPr>
          <w:rFonts w:ascii="Helvetica" w:eastAsia="Times New Roman" w:hAnsi="Helvetica" w:cs="Helvetica"/>
          <w:color w:val="717075"/>
          <w:sz w:val="21"/>
          <w:szCs w:val="21"/>
        </w:rPr>
        <w:t> – Conference Paper Abstract Accept/Reject Notifications</w:t>
      </w:r>
    </w:p>
    <w:p w14:paraId="4205285C"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Monday July 25, 2022</w:t>
      </w:r>
      <w:r w:rsidRPr="0067041E">
        <w:rPr>
          <w:rFonts w:ascii="Helvetica" w:eastAsia="Times New Roman" w:hAnsi="Helvetica" w:cs="Helvetica"/>
          <w:color w:val="717075"/>
          <w:sz w:val="21"/>
          <w:szCs w:val="21"/>
        </w:rPr>
        <w:t> – Conference Papers Due – Submitted for Review</w:t>
      </w:r>
    </w:p>
    <w:p w14:paraId="5AEA25DD"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00B050"/>
          <w:sz w:val="21"/>
          <w:szCs w:val="21"/>
        </w:rPr>
      </w:pPr>
      <w:r w:rsidRPr="0067041E">
        <w:rPr>
          <w:rFonts w:ascii="Helvetica" w:eastAsia="Times New Roman" w:hAnsi="Helvetica" w:cs="Helvetica"/>
          <w:b/>
          <w:bCs/>
          <w:color w:val="00B050"/>
          <w:sz w:val="21"/>
          <w:szCs w:val="21"/>
        </w:rPr>
        <w:t>Tuesday August 9, 2022</w:t>
      </w:r>
      <w:r w:rsidRPr="0067041E">
        <w:rPr>
          <w:rFonts w:ascii="Helvetica" w:eastAsia="Times New Roman" w:hAnsi="Helvetica" w:cs="Helvetica"/>
          <w:color w:val="00B050"/>
          <w:sz w:val="21"/>
          <w:szCs w:val="21"/>
        </w:rPr>
        <w:t> – Debate, Panel, Seminar Form, Workshop Proposals Due</w:t>
      </w:r>
    </w:p>
    <w:p w14:paraId="63BB8452"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Monday August 15, 2022</w:t>
      </w:r>
      <w:r w:rsidRPr="0067041E">
        <w:rPr>
          <w:rFonts w:ascii="Helvetica" w:eastAsia="Times New Roman" w:hAnsi="Helvetica" w:cs="Helvetica"/>
          <w:color w:val="717075"/>
          <w:sz w:val="21"/>
          <w:szCs w:val="21"/>
        </w:rPr>
        <w:t> – Conference Paper Abstract Accept / Revise / Reject Notifications</w:t>
      </w:r>
    </w:p>
    <w:p w14:paraId="2BD0335A"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Monday August 29, 2022</w:t>
      </w:r>
      <w:r w:rsidRPr="0067041E">
        <w:rPr>
          <w:rFonts w:ascii="Helvetica" w:eastAsia="Times New Roman" w:hAnsi="Helvetica" w:cs="Helvetica"/>
          <w:color w:val="717075"/>
          <w:sz w:val="21"/>
          <w:szCs w:val="21"/>
        </w:rPr>
        <w:t> – Revised Conference Papers, Technical Papers Due</w:t>
      </w:r>
    </w:p>
    <w:p w14:paraId="6D4EDD4F" w14:textId="77777777" w:rsidR="0067041E" w:rsidRPr="0067041E" w:rsidRDefault="0067041E" w:rsidP="0067041E">
      <w:pPr>
        <w:numPr>
          <w:ilvl w:val="1"/>
          <w:numId w:val="3"/>
        </w:numPr>
        <w:spacing w:before="100" w:beforeAutospacing="1" w:after="100" w:afterAutospacing="1" w:line="240" w:lineRule="auto"/>
        <w:rPr>
          <w:rFonts w:ascii="Helvetica" w:eastAsia="Times New Roman" w:hAnsi="Helvetica" w:cs="Helvetica"/>
          <w:color w:val="717075"/>
          <w:sz w:val="21"/>
          <w:szCs w:val="21"/>
        </w:rPr>
      </w:pPr>
      <w:r w:rsidRPr="0067041E">
        <w:rPr>
          <w:rFonts w:ascii="Helvetica" w:eastAsia="Times New Roman" w:hAnsi="Helvetica" w:cs="Helvetica"/>
          <w:b/>
          <w:bCs/>
          <w:color w:val="717075"/>
          <w:sz w:val="21"/>
          <w:szCs w:val="21"/>
        </w:rPr>
        <w:t>Friday September 23, 2022</w:t>
      </w:r>
      <w:r w:rsidRPr="0067041E">
        <w:rPr>
          <w:rFonts w:ascii="Helvetica" w:eastAsia="Times New Roman" w:hAnsi="Helvetica" w:cs="Helvetica"/>
          <w:color w:val="717075"/>
          <w:sz w:val="21"/>
          <w:szCs w:val="21"/>
        </w:rPr>
        <w:t> – Conference Paper Accept / Reject Notifications</w:t>
      </w:r>
    </w:p>
    <w:p w14:paraId="058D02D5" w14:textId="77777777" w:rsidR="0067041E" w:rsidRPr="0067041E" w:rsidRDefault="0067041E" w:rsidP="0067041E">
      <w:pPr>
        <w:numPr>
          <w:ilvl w:val="1"/>
          <w:numId w:val="3"/>
        </w:numPr>
        <w:spacing w:before="100" w:beforeAutospacing="1" w:after="0" w:line="240" w:lineRule="auto"/>
        <w:rPr>
          <w:rFonts w:ascii="Helvetica" w:eastAsia="Times New Roman" w:hAnsi="Helvetica" w:cs="Helvetica"/>
          <w:color w:val="00B050"/>
          <w:sz w:val="21"/>
          <w:szCs w:val="21"/>
        </w:rPr>
      </w:pPr>
      <w:r w:rsidRPr="0067041E">
        <w:rPr>
          <w:rFonts w:ascii="Helvetica" w:eastAsia="Times New Roman" w:hAnsi="Helvetica" w:cs="Helvetica"/>
          <w:b/>
          <w:bCs/>
          <w:color w:val="00B050"/>
          <w:sz w:val="21"/>
          <w:szCs w:val="21"/>
        </w:rPr>
        <w:t>Monday October 10, 2022</w:t>
      </w:r>
      <w:r w:rsidRPr="0067041E">
        <w:rPr>
          <w:rFonts w:ascii="Helvetica" w:eastAsia="Times New Roman" w:hAnsi="Helvetica" w:cs="Helvetica"/>
          <w:color w:val="00B050"/>
          <w:sz w:val="21"/>
          <w:szCs w:val="21"/>
        </w:rPr>
        <w:t> – Debate, Panel, Seminar, Forum Workshop Accept / Reject Notifications</w:t>
      </w:r>
    </w:p>
    <w:p w14:paraId="7CA6DA03" w14:textId="19FDC29B" w:rsidR="0073559F" w:rsidRPr="00427AFC" w:rsidRDefault="0017151A" w:rsidP="0073559F">
      <w:pPr>
        <w:pStyle w:val="ListParagraph"/>
        <w:numPr>
          <w:ilvl w:val="0"/>
          <w:numId w:val="3"/>
        </w:numPr>
        <w:spacing w:before="240" w:after="0" w:line="240" w:lineRule="auto"/>
        <w:outlineLvl w:val="3"/>
        <w:rPr>
          <w:rFonts w:ascii="Arial" w:eastAsia="Times New Roman" w:hAnsi="Arial" w:cs="Arial"/>
          <w:b/>
          <w:sz w:val="24"/>
          <w:szCs w:val="24"/>
        </w:rPr>
      </w:pPr>
      <w:r w:rsidRPr="00427AFC">
        <w:rPr>
          <w:rFonts w:ascii="Arial" w:eastAsia="Times New Roman" w:hAnsi="Arial" w:cs="Arial"/>
          <w:b/>
          <w:sz w:val="24"/>
          <w:szCs w:val="24"/>
        </w:rPr>
        <w:lastRenderedPageBreak/>
        <w:t>Proposals in Progress</w:t>
      </w:r>
      <w:r w:rsidR="003D0010" w:rsidRPr="00427AFC">
        <w:rPr>
          <w:rFonts w:ascii="Arial" w:eastAsia="Times New Roman" w:hAnsi="Arial" w:cs="Arial"/>
          <w:b/>
          <w:sz w:val="24"/>
          <w:szCs w:val="24"/>
        </w:rPr>
        <w:t xml:space="preserve"> – Working list notes</w:t>
      </w:r>
    </w:p>
    <w:p w14:paraId="2C06AB7C" w14:textId="77777777" w:rsidR="005C5F5B" w:rsidRPr="005C5F5B" w:rsidRDefault="005C5F5B" w:rsidP="005C5F5B">
      <w:pPr>
        <w:spacing w:before="240" w:after="0" w:line="240" w:lineRule="auto"/>
        <w:ind w:left="360"/>
        <w:outlineLvl w:val="3"/>
        <w:rPr>
          <w:rFonts w:ascii="Arial" w:eastAsia="Times New Roman" w:hAnsi="Arial" w:cs="Arial"/>
          <w:b/>
          <w:bCs/>
          <w:sz w:val="24"/>
          <w:szCs w:val="24"/>
        </w:rPr>
      </w:pPr>
    </w:p>
    <w:tbl>
      <w:tblPr>
        <w:tblW w:w="9465" w:type="dxa"/>
        <w:tblInd w:w="93" w:type="dxa"/>
        <w:tblLayout w:type="fixed"/>
        <w:tblCellMar>
          <w:left w:w="115" w:type="dxa"/>
          <w:right w:w="115" w:type="dxa"/>
        </w:tblCellMar>
        <w:tblLook w:val="04A0" w:firstRow="1" w:lastRow="0" w:firstColumn="1" w:lastColumn="0" w:noHBand="0" w:noVBand="1"/>
      </w:tblPr>
      <w:tblGrid>
        <w:gridCol w:w="1221"/>
        <w:gridCol w:w="5086"/>
        <w:gridCol w:w="1594"/>
        <w:gridCol w:w="1564"/>
      </w:tblGrid>
      <w:tr w:rsidR="005E4259" w:rsidRPr="005E4259" w14:paraId="08E806C8"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19FE" w14:textId="77777777" w:rsidR="00854DDF" w:rsidRPr="005E4259" w:rsidRDefault="00854DDF" w:rsidP="0073559F">
            <w:pPr>
              <w:spacing w:after="0" w:line="240" w:lineRule="auto"/>
              <w:jc w:val="center"/>
              <w:rPr>
                <w:rFonts w:eastAsia="Times New Roman" w:cs="Times New Roman"/>
                <w:b/>
                <w:bCs/>
                <w:sz w:val="24"/>
                <w:szCs w:val="24"/>
              </w:rPr>
            </w:pPr>
            <w:r w:rsidRPr="005E4259">
              <w:rPr>
                <w:rFonts w:eastAsia="Times New Roman" w:cs="Times New Roman"/>
                <w:b/>
                <w:bCs/>
                <w:sz w:val="24"/>
                <w:szCs w:val="24"/>
              </w:rPr>
              <w:t>Type</w:t>
            </w:r>
          </w:p>
        </w:tc>
        <w:tc>
          <w:tcPr>
            <w:tcW w:w="5086" w:type="dxa"/>
            <w:tcBorders>
              <w:top w:val="single" w:sz="4" w:space="0" w:color="auto"/>
              <w:left w:val="nil"/>
              <w:bottom w:val="single" w:sz="4" w:space="0" w:color="auto"/>
              <w:right w:val="single" w:sz="4" w:space="0" w:color="auto"/>
            </w:tcBorders>
            <w:shd w:val="clear" w:color="auto" w:fill="auto"/>
            <w:vAlign w:val="center"/>
            <w:hideMark/>
          </w:tcPr>
          <w:p w14:paraId="33FCE45D" w14:textId="77777777" w:rsidR="00854DDF" w:rsidRPr="005E4259" w:rsidRDefault="00854DDF" w:rsidP="0073559F">
            <w:pPr>
              <w:spacing w:after="0" w:line="240" w:lineRule="auto"/>
              <w:jc w:val="center"/>
              <w:rPr>
                <w:rFonts w:eastAsia="Times New Roman" w:cs="Times New Roman"/>
                <w:b/>
                <w:bCs/>
                <w:sz w:val="24"/>
                <w:szCs w:val="24"/>
              </w:rPr>
            </w:pPr>
            <w:r w:rsidRPr="005E4259">
              <w:rPr>
                <w:rFonts w:eastAsia="Times New Roman" w:cs="Times New Roman"/>
                <w:b/>
                <w:bCs/>
                <w:sz w:val="24"/>
                <w:szCs w:val="24"/>
              </w:rPr>
              <w:t>Title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07D19B61" w14:textId="77777777" w:rsidR="00854DDF" w:rsidRPr="005E4259" w:rsidRDefault="00854DDF" w:rsidP="0073559F">
            <w:pPr>
              <w:spacing w:after="0" w:line="240" w:lineRule="auto"/>
              <w:jc w:val="center"/>
              <w:rPr>
                <w:rFonts w:eastAsia="Times New Roman" w:cs="Times New Roman"/>
                <w:b/>
                <w:bCs/>
                <w:sz w:val="24"/>
                <w:szCs w:val="24"/>
              </w:rPr>
            </w:pPr>
            <w:r w:rsidRPr="005E4259">
              <w:rPr>
                <w:rFonts w:eastAsia="Times New Roman" w:cs="Times New Roman"/>
                <w:b/>
                <w:bCs/>
                <w:sz w:val="24"/>
                <w:szCs w:val="24"/>
              </w:rPr>
              <w:t>CoSponsor</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0F4298AE" w14:textId="77777777" w:rsidR="00854DDF" w:rsidRPr="005E4259" w:rsidRDefault="00854DDF" w:rsidP="0073559F">
            <w:pPr>
              <w:spacing w:after="0" w:line="240" w:lineRule="auto"/>
              <w:jc w:val="center"/>
              <w:rPr>
                <w:rFonts w:eastAsia="Times New Roman" w:cs="Times New Roman"/>
                <w:b/>
                <w:bCs/>
                <w:sz w:val="24"/>
                <w:szCs w:val="24"/>
              </w:rPr>
            </w:pPr>
            <w:r w:rsidRPr="005E4259">
              <w:rPr>
                <w:rFonts w:eastAsia="Times New Roman" w:cs="Times New Roman"/>
                <w:b/>
                <w:bCs/>
                <w:sz w:val="24"/>
                <w:szCs w:val="24"/>
              </w:rPr>
              <w:t>Chair</w:t>
            </w:r>
          </w:p>
        </w:tc>
      </w:tr>
      <w:tr w:rsidR="005E4259" w:rsidRPr="005E4259" w14:paraId="079AF81E"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18E7" w14:textId="6101EF8B" w:rsidR="000314DB" w:rsidRPr="005E4259" w:rsidRDefault="006D2A20" w:rsidP="000314DB">
            <w:pPr>
              <w:spacing w:after="0" w:line="240" w:lineRule="auto"/>
              <w:jc w:val="center"/>
              <w:rPr>
                <w:rFonts w:eastAsia="Times New Roman" w:cs="Times New Roman"/>
                <w:b/>
                <w:sz w:val="20"/>
                <w:szCs w:val="20"/>
              </w:rPr>
            </w:pPr>
            <w:r w:rsidRPr="005E4259">
              <w:rPr>
                <w:rFonts w:eastAsia="Times New Roman" w:cs="Times New Roman"/>
                <w:b/>
                <w:sz w:val="20"/>
                <w:szCs w:val="20"/>
              </w:rPr>
              <w:t>Future idea</w:t>
            </w:r>
          </w:p>
          <w:p w14:paraId="224F9D96" w14:textId="7C5461B6" w:rsidR="00A8381D" w:rsidRPr="005E4259" w:rsidRDefault="00A8381D" w:rsidP="000314DB">
            <w:pPr>
              <w:spacing w:after="0" w:line="240" w:lineRule="auto"/>
              <w:jc w:val="center"/>
              <w:rPr>
                <w:rFonts w:eastAsia="Times New Roman" w:cs="Times New Roman"/>
                <w:b/>
                <w:sz w:val="20"/>
                <w:szCs w:val="20"/>
              </w:rPr>
            </w:pPr>
            <w:r w:rsidRPr="005E4259">
              <w:rPr>
                <w:rFonts w:eastAsia="Times New Roman" w:cs="Times New Roman"/>
                <w:b/>
                <w:sz w:val="20"/>
                <w:szCs w:val="20"/>
              </w:rPr>
              <w:t>Toronto</w:t>
            </w:r>
          </w:p>
          <w:p w14:paraId="4858E9A4" w14:textId="2A13F9AB" w:rsidR="00DE57B5" w:rsidRPr="005E4259" w:rsidRDefault="00DE57B5" w:rsidP="0073559F">
            <w:pPr>
              <w:spacing w:after="0" w:line="240" w:lineRule="auto"/>
              <w:jc w:val="center"/>
              <w:rPr>
                <w:rFonts w:eastAsia="Times New Roman" w:cs="Times New Roman"/>
                <w:b/>
                <w:bCs/>
                <w:strike/>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hideMark/>
          </w:tcPr>
          <w:p w14:paraId="1E8639F2" w14:textId="77777777" w:rsidR="00DE57B5" w:rsidRPr="005E4259" w:rsidRDefault="00DE57B5" w:rsidP="0073559F">
            <w:pPr>
              <w:spacing w:after="0" w:line="240" w:lineRule="auto"/>
              <w:jc w:val="center"/>
              <w:rPr>
                <w:rFonts w:ascii="Calibri" w:eastAsia="Times New Roman" w:hAnsi="Calibri" w:cs="Times New Roman"/>
                <w:bCs/>
                <w:sz w:val="20"/>
                <w:szCs w:val="20"/>
              </w:rPr>
            </w:pPr>
            <w:r w:rsidRPr="005E4259">
              <w:rPr>
                <w:rFonts w:ascii="Calibri" w:eastAsia="Times New Roman" w:hAnsi="Calibri" w:cs="Times New Roman"/>
                <w:bCs/>
                <w:sz w:val="20"/>
                <w:szCs w:val="20"/>
              </w:rPr>
              <w:t>Particles in Outer Space … Contact NASA</w:t>
            </w:r>
          </w:p>
          <w:p w14:paraId="11685130" w14:textId="77777777" w:rsidR="00802A23" w:rsidRPr="005E4259" w:rsidRDefault="00DE57B5" w:rsidP="001251F4">
            <w:pPr>
              <w:spacing w:after="0" w:line="240" w:lineRule="auto"/>
              <w:jc w:val="center"/>
              <w:rPr>
                <w:rFonts w:ascii="Calibri" w:eastAsia="Times New Roman" w:hAnsi="Calibri" w:cs="Times New Roman"/>
                <w:b/>
                <w:bCs/>
                <w:sz w:val="20"/>
                <w:szCs w:val="20"/>
              </w:rPr>
            </w:pPr>
            <w:r w:rsidRPr="005E4259">
              <w:rPr>
                <w:rFonts w:ascii="Calibri" w:eastAsia="Times New Roman" w:hAnsi="Calibri" w:cs="Times New Roman"/>
                <w:b/>
                <w:bCs/>
                <w:sz w:val="20"/>
                <w:szCs w:val="20"/>
              </w:rPr>
              <w:t>*Mike contacted Vijay. Unsure of when Vijay will get information.</w:t>
            </w:r>
          </w:p>
          <w:p w14:paraId="468D2EBA" w14:textId="77777777" w:rsidR="00F13109" w:rsidRPr="005E4259" w:rsidRDefault="00F13109" w:rsidP="001251F4">
            <w:pPr>
              <w:spacing w:after="0" w:line="240" w:lineRule="auto"/>
              <w:jc w:val="center"/>
              <w:rPr>
                <w:rFonts w:ascii="Calibri" w:eastAsia="Times New Roman" w:hAnsi="Calibri" w:cs="Times New Roman"/>
                <w:b/>
                <w:bCs/>
                <w:sz w:val="20"/>
                <w:szCs w:val="20"/>
              </w:rPr>
            </w:pPr>
            <w:r w:rsidRPr="005E4259">
              <w:rPr>
                <w:rFonts w:ascii="Calibri" w:eastAsia="Times New Roman" w:hAnsi="Calibri" w:cs="Times New Roman"/>
                <w:b/>
                <w:bCs/>
                <w:sz w:val="20"/>
                <w:szCs w:val="20"/>
              </w:rPr>
              <w:t>Lot of interest on moon particulate</w:t>
            </w:r>
            <w:r w:rsidR="00A6440D" w:rsidRPr="005E4259">
              <w:rPr>
                <w:rFonts w:ascii="Calibri" w:eastAsia="Times New Roman" w:hAnsi="Calibri" w:cs="Times New Roman"/>
                <w:b/>
                <w:bCs/>
                <w:sz w:val="20"/>
                <w:szCs w:val="20"/>
              </w:rPr>
              <w:t xml:space="preserve"> – just need to find the right contact</w:t>
            </w:r>
            <w:r w:rsidR="0017683E" w:rsidRPr="005E4259">
              <w:rPr>
                <w:rFonts w:ascii="Calibri" w:eastAsia="Times New Roman" w:hAnsi="Calibri" w:cs="Times New Roman"/>
                <w:b/>
                <w:bCs/>
                <w:sz w:val="20"/>
                <w:szCs w:val="20"/>
              </w:rPr>
              <w:t xml:space="preserve"> working in this subject.</w:t>
            </w:r>
          </w:p>
          <w:p w14:paraId="4982C47B" w14:textId="77777777" w:rsidR="00F721AA" w:rsidRPr="005E4259" w:rsidRDefault="00F721AA" w:rsidP="001251F4">
            <w:pPr>
              <w:spacing w:after="0" w:line="240" w:lineRule="auto"/>
              <w:jc w:val="center"/>
              <w:rPr>
                <w:rFonts w:ascii="Calibri" w:eastAsia="Times New Roman" w:hAnsi="Calibri" w:cs="Times New Roman"/>
                <w:b/>
                <w:bCs/>
                <w:sz w:val="20"/>
                <w:szCs w:val="20"/>
              </w:rPr>
            </w:pPr>
            <w:r w:rsidRPr="005E4259">
              <w:rPr>
                <w:rFonts w:ascii="Calibri" w:eastAsia="Times New Roman" w:hAnsi="Calibri" w:cs="Times New Roman"/>
                <w:b/>
                <w:bCs/>
                <w:sz w:val="20"/>
                <w:szCs w:val="20"/>
              </w:rPr>
              <w:t>Marilyn</w:t>
            </w:r>
            <w:r w:rsidR="00932F61" w:rsidRPr="005E4259">
              <w:rPr>
                <w:rFonts w:ascii="Calibri" w:eastAsia="Times New Roman" w:hAnsi="Calibri" w:cs="Times New Roman"/>
                <w:b/>
                <w:bCs/>
                <w:sz w:val="20"/>
                <w:szCs w:val="20"/>
              </w:rPr>
              <w:t xml:space="preserve"> – will help contact</w:t>
            </w:r>
          </w:p>
          <w:p w14:paraId="34328854" w14:textId="77777777" w:rsidR="00932F61" w:rsidRPr="005E4259" w:rsidRDefault="00932F61" w:rsidP="001251F4">
            <w:pPr>
              <w:spacing w:after="0" w:line="240" w:lineRule="auto"/>
              <w:jc w:val="center"/>
              <w:rPr>
                <w:rFonts w:ascii="Calibri" w:eastAsia="Times New Roman" w:hAnsi="Calibri" w:cs="Times New Roman"/>
                <w:b/>
                <w:bCs/>
                <w:sz w:val="20"/>
                <w:szCs w:val="20"/>
              </w:rPr>
            </w:pPr>
            <w:r w:rsidRPr="005E4259">
              <w:rPr>
                <w:rFonts w:ascii="Calibri" w:eastAsia="Times New Roman" w:hAnsi="Calibri" w:cs="Times New Roman"/>
                <w:b/>
                <w:bCs/>
                <w:sz w:val="20"/>
                <w:szCs w:val="20"/>
              </w:rPr>
              <w:t>Morris – can assist as needed</w:t>
            </w:r>
          </w:p>
          <w:p w14:paraId="16082141" w14:textId="53501B16" w:rsidR="004C3DAC" w:rsidRPr="005E4259" w:rsidRDefault="004C3DAC" w:rsidP="001251F4">
            <w:pPr>
              <w:spacing w:after="0" w:line="240" w:lineRule="auto"/>
              <w:jc w:val="center"/>
              <w:rPr>
                <w:rFonts w:ascii="Calibri" w:eastAsia="Times New Roman" w:hAnsi="Calibri" w:cs="Times New Roman"/>
                <w:b/>
                <w:bCs/>
                <w:sz w:val="20"/>
                <w:szCs w:val="20"/>
              </w:rPr>
            </w:pPr>
            <w:r w:rsidRPr="005E4259">
              <w:rPr>
                <w:rFonts w:ascii="Calibri" w:eastAsia="Times New Roman" w:hAnsi="Calibri" w:cs="Times New Roman"/>
                <w:b/>
                <w:bCs/>
                <w:sz w:val="20"/>
                <w:szCs w:val="20"/>
              </w:rPr>
              <w:t>Jon – bother Vijay about this after summer</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0F08AF0" w14:textId="5AFEF7D6" w:rsidR="00DE57B5" w:rsidRPr="005E4259" w:rsidRDefault="00DE57B5" w:rsidP="0073559F">
            <w:pPr>
              <w:spacing w:after="0" w:line="240" w:lineRule="auto"/>
              <w:jc w:val="center"/>
              <w:rPr>
                <w:rFonts w:eastAsia="Times New Roman" w:cs="Times New Roman"/>
                <w:bCs/>
                <w:strike/>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51F037D6" w14:textId="1DCA4954" w:rsidR="00DE57B5" w:rsidRPr="005E4259" w:rsidRDefault="00DE57B5" w:rsidP="00E83F55">
            <w:pPr>
              <w:spacing w:after="0" w:line="240" w:lineRule="auto"/>
              <w:jc w:val="center"/>
              <w:rPr>
                <w:rFonts w:eastAsia="Times New Roman" w:cs="Times New Roman"/>
                <w:b/>
                <w:bCs/>
                <w:sz w:val="20"/>
                <w:szCs w:val="20"/>
              </w:rPr>
            </w:pPr>
            <w:r w:rsidRPr="005E4259">
              <w:rPr>
                <w:rFonts w:ascii="Calibri" w:eastAsia="Times New Roman" w:hAnsi="Calibri" w:cs="Times New Roman"/>
                <w:b/>
                <w:bCs/>
                <w:sz w:val="20"/>
                <w:szCs w:val="20"/>
              </w:rPr>
              <w:t>Vijay</w:t>
            </w:r>
            <w:r w:rsidRPr="005E4259">
              <w:rPr>
                <w:rFonts w:ascii="Calibri" w:eastAsia="Times New Roman" w:hAnsi="Calibri" w:cs="Times New Roman"/>
                <w:bCs/>
                <w:sz w:val="20"/>
                <w:szCs w:val="20"/>
              </w:rPr>
              <w:t>, Mike Corbat (NASA)</w:t>
            </w:r>
          </w:p>
        </w:tc>
      </w:tr>
      <w:tr w:rsidR="005E4259" w:rsidRPr="005E4259" w14:paraId="7DB2BA20"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CC37F15" w14:textId="77777777" w:rsidR="00DE57B5" w:rsidRPr="005E4259" w:rsidRDefault="00B341E9" w:rsidP="0073559F">
            <w:pPr>
              <w:spacing w:after="0" w:line="240" w:lineRule="auto"/>
              <w:jc w:val="center"/>
              <w:rPr>
                <w:rFonts w:eastAsia="Times New Roman" w:cs="Times New Roman"/>
                <w:b/>
                <w:sz w:val="20"/>
                <w:szCs w:val="20"/>
              </w:rPr>
            </w:pPr>
            <w:r w:rsidRPr="005E4259">
              <w:rPr>
                <w:rFonts w:eastAsia="Times New Roman" w:cs="Times New Roman"/>
                <w:b/>
                <w:sz w:val="20"/>
                <w:szCs w:val="20"/>
              </w:rPr>
              <w:t xml:space="preserve">After </w:t>
            </w:r>
            <w:r w:rsidR="00E902F7" w:rsidRPr="005E4259">
              <w:rPr>
                <w:rFonts w:eastAsia="Times New Roman" w:cs="Times New Roman"/>
                <w:b/>
                <w:sz w:val="20"/>
                <w:szCs w:val="20"/>
              </w:rPr>
              <w:t>Las Vegas</w:t>
            </w:r>
          </w:p>
          <w:p w14:paraId="0AA122A3" w14:textId="62959FC4" w:rsidR="00B341E9" w:rsidRPr="005E4259" w:rsidRDefault="00B341E9" w:rsidP="0073559F">
            <w:pPr>
              <w:spacing w:after="0" w:line="240" w:lineRule="auto"/>
              <w:jc w:val="center"/>
              <w:rPr>
                <w:rFonts w:ascii="Calibri" w:eastAsia="Times New Roman" w:hAnsi="Calibri" w:cs="Times New Roman"/>
                <w:b/>
                <w:strike/>
                <w:sz w:val="20"/>
                <w:szCs w:val="20"/>
              </w:rPr>
            </w:pPr>
            <w:r w:rsidRPr="005E4259">
              <w:rPr>
                <w:rFonts w:eastAsia="Times New Roman" w:cs="Times New Roman"/>
                <w:b/>
                <w:sz w:val="20"/>
                <w:szCs w:val="20"/>
              </w:rPr>
              <w:t>Maybe Toronto</w:t>
            </w:r>
          </w:p>
        </w:tc>
        <w:tc>
          <w:tcPr>
            <w:tcW w:w="5086" w:type="dxa"/>
            <w:tcBorders>
              <w:top w:val="single" w:sz="4" w:space="0" w:color="auto"/>
              <w:left w:val="nil"/>
              <w:bottom w:val="single" w:sz="4" w:space="0" w:color="auto"/>
              <w:right w:val="single" w:sz="4" w:space="0" w:color="auto"/>
            </w:tcBorders>
            <w:shd w:val="clear" w:color="auto" w:fill="auto"/>
            <w:vAlign w:val="center"/>
          </w:tcPr>
          <w:p w14:paraId="5A999BDD" w14:textId="77777777" w:rsidR="00DE57B5" w:rsidRPr="005E4259" w:rsidRDefault="00DE57B5" w:rsidP="0073559F">
            <w:pPr>
              <w:spacing w:after="0" w:line="240" w:lineRule="auto"/>
              <w:jc w:val="center"/>
              <w:rPr>
                <w:rFonts w:eastAsia="Times New Roman" w:cs="Times New Roman"/>
                <w:bCs/>
                <w:sz w:val="20"/>
                <w:szCs w:val="20"/>
              </w:rPr>
            </w:pPr>
            <w:r w:rsidRPr="005E4259">
              <w:rPr>
                <w:rFonts w:eastAsia="Times New Roman" w:cs="Times New Roman"/>
                <w:bCs/>
                <w:sz w:val="20"/>
                <w:szCs w:val="20"/>
              </w:rPr>
              <w:t>Climate and particulates: filtration, loading, entrainment</w:t>
            </w:r>
          </w:p>
          <w:p w14:paraId="51FD591B" w14:textId="77777777" w:rsidR="00DE57B5" w:rsidRPr="005E4259" w:rsidRDefault="00DE57B5" w:rsidP="0073559F">
            <w:pPr>
              <w:spacing w:after="0" w:line="240" w:lineRule="auto"/>
              <w:jc w:val="center"/>
              <w:rPr>
                <w:rFonts w:eastAsia="Times New Roman" w:cs="Times New Roman"/>
                <w:bCs/>
                <w:sz w:val="20"/>
                <w:szCs w:val="20"/>
              </w:rPr>
            </w:pPr>
            <w:r w:rsidRPr="005E4259">
              <w:rPr>
                <w:rFonts w:eastAsia="Times New Roman" w:cs="Times New Roman"/>
                <w:bCs/>
                <w:sz w:val="20"/>
                <w:szCs w:val="20"/>
              </w:rPr>
              <w:t>2 other people with Brian – Kathleen maybe?  Brandon Boor (maybe phase 1 report)</w:t>
            </w:r>
          </w:p>
          <w:p w14:paraId="5C75B62E" w14:textId="211F1F8F" w:rsidR="00330E1D" w:rsidRPr="005E4259" w:rsidRDefault="003E6635" w:rsidP="00935BA5">
            <w:pPr>
              <w:spacing w:after="0" w:line="240" w:lineRule="auto"/>
              <w:rPr>
                <w:rFonts w:eastAsia="Times New Roman" w:cs="Times New Roman"/>
                <w:b/>
                <w:bCs/>
                <w:sz w:val="20"/>
                <w:szCs w:val="20"/>
              </w:rPr>
            </w:pPr>
            <w:r w:rsidRPr="005E4259">
              <w:rPr>
                <w:rFonts w:eastAsia="Times New Roman" w:cs="Times New Roman"/>
                <w:b/>
                <w:bCs/>
                <w:sz w:val="20"/>
                <w:szCs w:val="20"/>
              </w:rPr>
              <w:t>Brandon Boor Phase 1 report is available</w:t>
            </w:r>
            <w:r w:rsidR="00E902F7" w:rsidRPr="005E4259">
              <w:rPr>
                <w:rFonts w:eastAsia="Times New Roman" w:cs="Times New Roman"/>
                <w:b/>
                <w:bCs/>
                <w:sz w:val="20"/>
                <w:szCs w:val="20"/>
              </w:rPr>
              <w:t xml:space="preserve"> now, but probably not the right time for him to work on this</w:t>
            </w:r>
            <w:r w:rsidR="00490680" w:rsidRPr="005E4259">
              <w:rPr>
                <w:rFonts w:eastAsia="Times New Roman" w:cs="Times New Roman"/>
                <w:b/>
                <w:bCs/>
                <w:sz w:val="20"/>
                <w:szCs w:val="20"/>
              </w:rPr>
              <w:t xml:space="preserve"> with project delays.</w:t>
            </w:r>
          </w:p>
          <w:p w14:paraId="420A865E" w14:textId="28D1A0B0" w:rsidR="00B341E9" w:rsidRPr="005E4259" w:rsidRDefault="00B341E9" w:rsidP="00935BA5">
            <w:pPr>
              <w:spacing w:after="0" w:line="240" w:lineRule="auto"/>
              <w:rPr>
                <w:rFonts w:eastAsia="Times New Roman" w:cs="Times New Roman"/>
                <w:b/>
                <w:bCs/>
                <w:sz w:val="20"/>
                <w:szCs w:val="20"/>
              </w:rPr>
            </w:pPr>
          </w:p>
          <w:p w14:paraId="0D0E3FEE" w14:textId="14C5930E" w:rsidR="00B341E9" w:rsidRPr="005E4259" w:rsidRDefault="00B341E9" w:rsidP="00935BA5">
            <w:pPr>
              <w:spacing w:after="0" w:line="240" w:lineRule="auto"/>
              <w:rPr>
                <w:rFonts w:eastAsia="Times New Roman" w:cs="Times New Roman"/>
                <w:b/>
                <w:bCs/>
                <w:sz w:val="20"/>
                <w:szCs w:val="20"/>
              </w:rPr>
            </w:pPr>
            <w:r w:rsidRPr="005E4259">
              <w:rPr>
                <w:rFonts w:eastAsia="Times New Roman" w:cs="Times New Roman"/>
                <w:b/>
                <w:bCs/>
                <w:sz w:val="20"/>
                <w:szCs w:val="20"/>
              </w:rPr>
              <w:t xml:space="preserve">Brian – contact with wildfire smoke for </w:t>
            </w:r>
            <w:r w:rsidR="00510B49" w:rsidRPr="005E4259">
              <w:rPr>
                <w:rFonts w:eastAsia="Times New Roman" w:cs="Times New Roman"/>
                <w:b/>
                <w:bCs/>
                <w:sz w:val="20"/>
                <w:szCs w:val="20"/>
              </w:rPr>
              <w:t>presentation</w:t>
            </w:r>
          </w:p>
          <w:p w14:paraId="7AA74CA9" w14:textId="3521D839" w:rsidR="00510B49" w:rsidRPr="005E4259" w:rsidRDefault="00510B49" w:rsidP="00935BA5">
            <w:pPr>
              <w:spacing w:after="0" w:line="240" w:lineRule="auto"/>
              <w:rPr>
                <w:rFonts w:eastAsia="Times New Roman" w:cs="Times New Roman"/>
                <w:b/>
                <w:bCs/>
                <w:sz w:val="20"/>
                <w:szCs w:val="20"/>
              </w:rPr>
            </w:pPr>
            <w:r w:rsidRPr="005E4259">
              <w:rPr>
                <w:rFonts w:eastAsia="Times New Roman" w:cs="Times New Roman"/>
                <w:b/>
                <w:bCs/>
                <w:sz w:val="20"/>
                <w:szCs w:val="20"/>
              </w:rPr>
              <w:t xml:space="preserve">Kathleen can possibly provide something if </w:t>
            </w:r>
            <w:r w:rsidR="00211680" w:rsidRPr="005E4259">
              <w:rPr>
                <w:rFonts w:eastAsia="Times New Roman" w:cs="Times New Roman"/>
                <w:b/>
                <w:bCs/>
                <w:sz w:val="20"/>
                <w:szCs w:val="20"/>
              </w:rPr>
              <w:t>can’t find others</w:t>
            </w:r>
          </w:p>
          <w:p w14:paraId="6E70E490" w14:textId="7BFD4AB1" w:rsidR="00C01B37" w:rsidRPr="005E4259" w:rsidRDefault="00C01B37" w:rsidP="00935BA5">
            <w:pPr>
              <w:spacing w:after="0" w:line="240" w:lineRule="auto"/>
              <w:rPr>
                <w:rFonts w:eastAsia="Times New Roman" w:cs="Times New Roman"/>
                <w:b/>
                <w:bCs/>
                <w:sz w:val="20"/>
                <w:szCs w:val="20"/>
              </w:rPr>
            </w:pPr>
          </w:p>
          <w:p w14:paraId="62BA8CD2" w14:textId="1A39BC23" w:rsidR="00305C4D" w:rsidRPr="005E4259" w:rsidRDefault="00C01B37" w:rsidP="00935BA5">
            <w:pPr>
              <w:spacing w:after="0" w:line="240" w:lineRule="auto"/>
              <w:rPr>
                <w:rFonts w:eastAsia="Times New Roman" w:cs="Times New Roman"/>
                <w:b/>
                <w:bCs/>
                <w:sz w:val="20"/>
                <w:szCs w:val="20"/>
              </w:rPr>
            </w:pPr>
            <w:r w:rsidRPr="005E4259">
              <w:rPr>
                <w:rFonts w:eastAsia="Times New Roman" w:cs="Times New Roman"/>
                <w:b/>
                <w:bCs/>
                <w:sz w:val="20"/>
                <w:szCs w:val="20"/>
              </w:rPr>
              <w:t>Mattea – can help put together presentation materials – lessons learned from wildfires and future planning</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9B94AAD" w14:textId="22860841" w:rsidR="00DE57B5" w:rsidRPr="005E4259" w:rsidRDefault="00DE57B5" w:rsidP="0073559F">
            <w:pPr>
              <w:spacing w:after="0" w:line="240" w:lineRule="auto"/>
              <w:jc w:val="center"/>
              <w:rPr>
                <w:rFonts w:ascii="Calibri" w:eastAsia="Times New Roman" w:hAnsi="Calibri" w:cs="Times New Roman"/>
                <w:bCs/>
                <w:strike/>
                <w:sz w:val="20"/>
                <w:szCs w:val="20"/>
              </w:rPr>
            </w:pPr>
            <w:r w:rsidRPr="005E4259">
              <w:rPr>
                <w:rFonts w:eastAsia="Times New Roman" w:cs="Times New Roman"/>
                <w:bCs/>
                <w:sz w:val="20"/>
                <w:szCs w:val="20"/>
              </w:rPr>
              <w:t>2.4, 2.9?</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472A863" w14:textId="51B96FA4" w:rsidR="00DE57B5" w:rsidRPr="005E4259" w:rsidRDefault="00DE57B5" w:rsidP="0073559F">
            <w:pPr>
              <w:spacing w:after="0" w:line="240" w:lineRule="auto"/>
              <w:jc w:val="center"/>
              <w:rPr>
                <w:rFonts w:ascii="Calibri" w:eastAsia="Times New Roman" w:hAnsi="Calibri" w:cs="Times New Roman"/>
                <w:bCs/>
                <w:strike/>
                <w:sz w:val="20"/>
                <w:szCs w:val="20"/>
              </w:rPr>
            </w:pPr>
            <w:r w:rsidRPr="005E4259">
              <w:rPr>
                <w:rFonts w:eastAsia="Times New Roman" w:cs="Times New Roman"/>
                <w:bCs/>
                <w:sz w:val="20"/>
                <w:szCs w:val="20"/>
              </w:rPr>
              <w:t>Brian Krafthefer</w:t>
            </w:r>
          </w:p>
        </w:tc>
      </w:tr>
      <w:tr w:rsidR="005E4259" w:rsidRPr="005E4259" w14:paraId="02E470D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C12C64C" w14:textId="4755B5C5" w:rsidR="00DE57B5" w:rsidRPr="005E4259" w:rsidRDefault="007213B7" w:rsidP="0073559F">
            <w:pPr>
              <w:spacing w:after="0" w:line="240" w:lineRule="auto"/>
              <w:jc w:val="center"/>
              <w:rPr>
                <w:rFonts w:eastAsia="Times New Roman" w:cs="Times New Roman"/>
                <w:b/>
                <w:sz w:val="20"/>
                <w:szCs w:val="20"/>
              </w:rPr>
            </w:pPr>
            <w:r w:rsidRPr="005E4259">
              <w:rPr>
                <w:rFonts w:ascii="Calibri" w:eastAsia="Times New Roman" w:hAnsi="Calibri" w:cs="Times New Roman"/>
                <w:b/>
                <w:sz w:val="20"/>
                <w:szCs w:val="20"/>
              </w:rPr>
              <w:t>After</w:t>
            </w:r>
            <w:r w:rsidR="00AB1D5B" w:rsidRPr="005E4259">
              <w:rPr>
                <w:rFonts w:ascii="Calibri" w:eastAsia="Times New Roman" w:hAnsi="Calibri" w:cs="Times New Roman"/>
                <w:b/>
                <w:sz w:val="20"/>
                <w:szCs w:val="20"/>
              </w:rPr>
              <w:t xml:space="preserve"> Las Vegas</w:t>
            </w:r>
          </w:p>
        </w:tc>
        <w:tc>
          <w:tcPr>
            <w:tcW w:w="5086" w:type="dxa"/>
            <w:tcBorders>
              <w:top w:val="single" w:sz="4" w:space="0" w:color="auto"/>
              <w:left w:val="nil"/>
              <w:bottom w:val="single" w:sz="4" w:space="0" w:color="auto"/>
              <w:right w:val="single" w:sz="4" w:space="0" w:color="auto"/>
            </w:tcBorders>
            <w:shd w:val="clear" w:color="auto" w:fill="auto"/>
            <w:vAlign w:val="center"/>
          </w:tcPr>
          <w:p w14:paraId="0E3BF570" w14:textId="77777777" w:rsidR="00DE57B5" w:rsidRPr="005E4259" w:rsidRDefault="00DE57B5" w:rsidP="0073559F">
            <w:pPr>
              <w:spacing w:after="0" w:line="240" w:lineRule="auto"/>
              <w:jc w:val="center"/>
              <w:rPr>
                <w:rFonts w:ascii="Calibri" w:eastAsia="Times New Roman" w:hAnsi="Calibri" w:cs="Times New Roman"/>
                <w:bCs/>
                <w:sz w:val="20"/>
                <w:szCs w:val="20"/>
              </w:rPr>
            </w:pPr>
            <w:r w:rsidRPr="005E4259">
              <w:rPr>
                <w:rFonts w:ascii="Calibri" w:eastAsia="Times New Roman" w:hAnsi="Calibri" w:cs="Times New Roman"/>
                <w:bCs/>
                <w:sz w:val="20"/>
                <w:szCs w:val="20"/>
              </w:rPr>
              <w:t>Particles above 10 um – still need to talk and find speakers</w:t>
            </w:r>
          </w:p>
          <w:p w14:paraId="67D9FD78" w14:textId="2ABB6788" w:rsidR="00DE57B5" w:rsidRPr="005E4259" w:rsidRDefault="00DE57B5" w:rsidP="003D0010">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w:t>
            </w:r>
            <w:r w:rsidR="00FD2904" w:rsidRPr="005E4259">
              <w:rPr>
                <w:rFonts w:ascii="Calibri" w:eastAsia="Times New Roman" w:hAnsi="Calibri" w:cs="Times New Roman"/>
                <w:b/>
                <w:bCs/>
                <w:sz w:val="20"/>
                <w:szCs w:val="20"/>
              </w:rPr>
              <w:t xml:space="preserve"> </w:t>
            </w:r>
            <w:r w:rsidR="00074C9A" w:rsidRPr="005E4259">
              <w:rPr>
                <w:rFonts w:ascii="Calibri" w:eastAsia="Times New Roman" w:hAnsi="Calibri" w:cs="Times New Roman"/>
                <w:b/>
                <w:bCs/>
                <w:sz w:val="20"/>
                <w:szCs w:val="20"/>
              </w:rPr>
              <w:t xml:space="preserve">Jeff </w:t>
            </w:r>
            <w:r w:rsidR="009D1A43" w:rsidRPr="005E4259">
              <w:rPr>
                <w:rFonts w:ascii="Calibri" w:eastAsia="Times New Roman" w:hAnsi="Calibri" w:cs="Times New Roman"/>
                <w:b/>
                <w:bCs/>
                <w:sz w:val="20"/>
                <w:szCs w:val="20"/>
              </w:rPr>
              <w:t xml:space="preserve">can </w:t>
            </w:r>
            <w:r w:rsidR="00345004" w:rsidRPr="005E4259">
              <w:rPr>
                <w:rFonts w:ascii="Calibri" w:eastAsia="Times New Roman" w:hAnsi="Calibri" w:cs="Times New Roman"/>
                <w:b/>
                <w:bCs/>
                <w:sz w:val="20"/>
                <w:szCs w:val="20"/>
              </w:rPr>
              <w:t>add to presentation from residential particles</w:t>
            </w:r>
          </w:p>
          <w:p w14:paraId="608C370A" w14:textId="38E8C06A" w:rsidR="003736C3" w:rsidRPr="005E4259" w:rsidRDefault="003736C3" w:rsidP="003D0010">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w:t>
            </w:r>
            <w:r w:rsidR="00FD2904" w:rsidRPr="005E4259">
              <w:rPr>
                <w:rFonts w:ascii="Calibri" w:eastAsia="Times New Roman" w:hAnsi="Calibri" w:cs="Times New Roman"/>
                <w:b/>
                <w:bCs/>
                <w:sz w:val="20"/>
                <w:szCs w:val="20"/>
              </w:rPr>
              <w:t xml:space="preserve"> </w:t>
            </w:r>
            <w:r w:rsidRPr="005E4259">
              <w:rPr>
                <w:rFonts w:ascii="Calibri" w:eastAsia="Times New Roman" w:hAnsi="Calibri" w:cs="Times New Roman"/>
                <w:b/>
                <w:bCs/>
                <w:sz w:val="20"/>
                <w:szCs w:val="20"/>
              </w:rPr>
              <w:t>Kathleen – droplets? Medical? COVID related Lindsay Maher (?)</w:t>
            </w:r>
          </w:p>
          <w:p w14:paraId="72045AAB" w14:textId="77777777" w:rsidR="000F7EFE" w:rsidRPr="005E4259" w:rsidRDefault="000F7EFE" w:rsidP="003D0010">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 Brian – has some people to check with</w:t>
            </w:r>
          </w:p>
          <w:p w14:paraId="7D6686A1" w14:textId="2A141F03" w:rsidR="00EC6D4F" w:rsidRPr="005E4259" w:rsidRDefault="00EC6D4F" w:rsidP="003D0010">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w:t>
            </w:r>
            <w:r w:rsidR="00FD2904" w:rsidRPr="005E4259">
              <w:rPr>
                <w:rFonts w:ascii="Calibri" w:eastAsia="Times New Roman" w:hAnsi="Calibri" w:cs="Times New Roman"/>
                <w:b/>
                <w:bCs/>
                <w:sz w:val="20"/>
                <w:szCs w:val="20"/>
              </w:rPr>
              <w:t xml:space="preserve"> </w:t>
            </w:r>
            <w:r w:rsidRPr="005E4259">
              <w:rPr>
                <w:rFonts w:ascii="Calibri" w:eastAsia="Times New Roman" w:hAnsi="Calibri" w:cs="Times New Roman"/>
                <w:b/>
                <w:bCs/>
                <w:sz w:val="20"/>
                <w:szCs w:val="20"/>
              </w:rPr>
              <w:t>Marilyn – Sneeze particle information online</w:t>
            </w:r>
            <w:r w:rsidR="00AC678D" w:rsidRPr="005E4259">
              <w:rPr>
                <w:rFonts w:ascii="Calibri" w:eastAsia="Times New Roman" w:hAnsi="Calibri" w:cs="Times New Roman"/>
                <w:b/>
                <w:bCs/>
                <w:sz w:val="20"/>
                <w:szCs w:val="20"/>
              </w:rPr>
              <w:t xml:space="preserve"> – need to see if people have measured this</w:t>
            </w:r>
            <w:r w:rsidR="002C46BF" w:rsidRPr="005E4259">
              <w:rPr>
                <w:rFonts w:ascii="Calibri" w:eastAsia="Times New Roman" w:hAnsi="Calibri" w:cs="Times New Roman"/>
                <w:b/>
                <w:bCs/>
                <w:sz w:val="20"/>
                <w:szCs w:val="20"/>
              </w:rPr>
              <w:t xml:space="preserve"> </w:t>
            </w:r>
            <w:r w:rsidR="009D1A43" w:rsidRPr="005E4259">
              <w:rPr>
                <w:rFonts w:ascii="Calibri" w:eastAsia="Times New Roman" w:hAnsi="Calibri" w:cs="Times New Roman"/>
                <w:b/>
                <w:bCs/>
                <w:sz w:val="20"/>
                <w:szCs w:val="20"/>
              </w:rPr>
              <w:t>–</w:t>
            </w:r>
            <w:r w:rsidR="002C46BF" w:rsidRPr="005E4259">
              <w:rPr>
                <w:rFonts w:ascii="Calibri" w:eastAsia="Times New Roman" w:hAnsi="Calibri" w:cs="Times New Roman"/>
                <w:b/>
                <w:bCs/>
                <w:sz w:val="20"/>
                <w:szCs w:val="20"/>
              </w:rPr>
              <w:t xml:space="preserve"> </w:t>
            </w:r>
            <w:r w:rsidR="009D1A43" w:rsidRPr="005E4259">
              <w:rPr>
                <w:rFonts w:ascii="Calibri" w:eastAsia="Times New Roman" w:hAnsi="Calibri" w:cs="Times New Roman"/>
                <w:b/>
                <w:bCs/>
                <w:sz w:val="20"/>
                <w:szCs w:val="20"/>
              </w:rPr>
              <w:t>found paper, can contact authors</w:t>
            </w:r>
          </w:p>
          <w:p w14:paraId="16B2CDCF" w14:textId="06012D48" w:rsidR="00FD2904" w:rsidRPr="005E4259" w:rsidRDefault="00FD2904" w:rsidP="003D0010">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 xml:space="preserve">* Tim </w:t>
            </w:r>
            <w:r w:rsidR="00AF318E" w:rsidRPr="005E4259">
              <w:rPr>
                <w:rFonts w:ascii="Calibri" w:eastAsia="Times New Roman" w:hAnsi="Calibri" w:cs="Times New Roman"/>
                <w:b/>
                <w:bCs/>
                <w:sz w:val="20"/>
                <w:szCs w:val="20"/>
              </w:rPr>
              <w:t>can look and send info to Brian</w:t>
            </w:r>
          </w:p>
          <w:p w14:paraId="278851CB" w14:textId="77777777" w:rsidR="00305C4D" w:rsidRPr="005E4259" w:rsidRDefault="008A4375" w:rsidP="006A557E">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 Zied – research at MIT – slow motion camer</w:t>
            </w:r>
            <w:r w:rsidR="007A79D3" w:rsidRPr="005E4259">
              <w:rPr>
                <w:rFonts w:ascii="Calibri" w:eastAsia="Times New Roman" w:hAnsi="Calibri" w:cs="Times New Roman"/>
                <w:b/>
                <w:bCs/>
                <w:sz w:val="20"/>
                <w:szCs w:val="20"/>
              </w:rPr>
              <w:t>a</w:t>
            </w:r>
          </w:p>
          <w:p w14:paraId="01FBDB89" w14:textId="77777777" w:rsidR="009A5317" w:rsidRPr="005E4259" w:rsidRDefault="009A5317" w:rsidP="006A557E">
            <w:pPr>
              <w:spacing w:after="0" w:line="240" w:lineRule="auto"/>
              <w:rPr>
                <w:rFonts w:ascii="Calibri" w:eastAsia="Times New Roman" w:hAnsi="Calibri" w:cs="Times New Roman"/>
                <w:b/>
                <w:bCs/>
                <w:sz w:val="20"/>
                <w:szCs w:val="20"/>
              </w:rPr>
            </w:pPr>
            <w:r w:rsidRPr="005E4259">
              <w:rPr>
                <w:rFonts w:ascii="Calibri" w:eastAsia="Times New Roman" w:hAnsi="Calibri" w:cs="Times New Roman"/>
                <w:b/>
                <w:bCs/>
                <w:sz w:val="20"/>
                <w:szCs w:val="20"/>
              </w:rPr>
              <w:t>Brian needs contacts</w:t>
            </w:r>
            <w:r w:rsidR="00AB1D5B" w:rsidRPr="005E4259">
              <w:rPr>
                <w:rFonts w:ascii="Calibri" w:eastAsia="Times New Roman" w:hAnsi="Calibri" w:cs="Times New Roman"/>
                <w:b/>
                <w:bCs/>
                <w:sz w:val="20"/>
                <w:szCs w:val="20"/>
              </w:rPr>
              <w:t xml:space="preserve"> to speak on this</w:t>
            </w:r>
          </w:p>
          <w:p w14:paraId="49036B55" w14:textId="77777777" w:rsidR="00462634" w:rsidRDefault="00462634" w:rsidP="00462634">
            <w:pPr>
              <w:spacing w:after="0" w:line="240" w:lineRule="auto"/>
              <w:rPr>
                <w:rFonts w:eastAsia="Times New Roman" w:cs="Times New Roman"/>
                <w:b/>
                <w:bCs/>
                <w:sz w:val="20"/>
                <w:szCs w:val="20"/>
              </w:rPr>
            </w:pPr>
            <w:r w:rsidRPr="005E4259">
              <w:rPr>
                <w:rFonts w:eastAsia="Times New Roman" w:cs="Times New Roman"/>
                <w:b/>
                <w:bCs/>
                <w:sz w:val="20"/>
                <w:szCs w:val="20"/>
              </w:rPr>
              <w:t xml:space="preserve">* Vijay can </w:t>
            </w:r>
            <w:r w:rsidR="00D47380" w:rsidRPr="005E4259">
              <w:rPr>
                <w:rFonts w:eastAsia="Times New Roman" w:cs="Times New Roman"/>
                <w:b/>
                <w:bCs/>
                <w:sz w:val="20"/>
                <w:szCs w:val="20"/>
              </w:rPr>
              <w:t>possibly combine space particle here</w:t>
            </w:r>
            <w:r w:rsidR="005F36F0" w:rsidRPr="005E4259">
              <w:rPr>
                <w:rFonts w:eastAsia="Times New Roman" w:cs="Times New Roman"/>
                <w:b/>
                <w:bCs/>
                <w:sz w:val="20"/>
                <w:szCs w:val="20"/>
              </w:rPr>
              <w:t xml:space="preserve"> if we can’t fill cull session on that topic</w:t>
            </w:r>
          </w:p>
          <w:p w14:paraId="13B0BE36" w14:textId="55352E50" w:rsidR="002D1A8D" w:rsidRPr="005E4259" w:rsidRDefault="002D1A8D" w:rsidP="00462634">
            <w:pPr>
              <w:spacing w:after="0" w:line="240" w:lineRule="auto"/>
              <w:rPr>
                <w:rFonts w:eastAsia="Times New Roman" w:cs="Times New Roman"/>
                <w:b/>
                <w:bCs/>
                <w:sz w:val="20"/>
                <w:szCs w:val="20"/>
              </w:rPr>
            </w:pPr>
            <w:r>
              <w:rPr>
                <w:rFonts w:eastAsia="Times New Roman" w:cs="Times New Roman"/>
                <w:b/>
                <w:bCs/>
                <w:sz w:val="20"/>
                <w:szCs w:val="20"/>
              </w:rPr>
              <w:t xml:space="preserve">* </w:t>
            </w:r>
            <w:r w:rsidRPr="006F28DC">
              <w:rPr>
                <w:rFonts w:eastAsia="Times New Roman" w:cs="Times New Roman"/>
                <w:b/>
                <w:bCs/>
                <w:color w:val="00B050"/>
                <w:sz w:val="20"/>
                <w:szCs w:val="20"/>
              </w:rPr>
              <w:t>Pollen – Randy Cooper - AHAM</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7E7DD117" w14:textId="402FC366" w:rsidR="00DE57B5" w:rsidRPr="005E4259" w:rsidRDefault="00DE57B5" w:rsidP="0073559F">
            <w:pPr>
              <w:spacing w:after="0" w:line="240" w:lineRule="auto"/>
              <w:jc w:val="center"/>
              <w:rPr>
                <w:rFonts w:eastAsia="Times New Roman"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BCB5764" w14:textId="44E52F24" w:rsidR="00DE57B5" w:rsidRPr="005E4259" w:rsidRDefault="00DE57B5" w:rsidP="0073559F">
            <w:pPr>
              <w:spacing w:after="0" w:line="240" w:lineRule="auto"/>
              <w:jc w:val="center"/>
              <w:rPr>
                <w:rFonts w:eastAsia="Times New Roman" w:cs="Times New Roman"/>
                <w:bCs/>
                <w:sz w:val="20"/>
                <w:szCs w:val="20"/>
              </w:rPr>
            </w:pPr>
            <w:r w:rsidRPr="005E4259">
              <w:rPr>
                <w:rFonts w:ascii="Calibri" w:eastAsia="Times New Roman" w:hAnsi="Calibri" w:cs="Times New Roman"/>
                <w:bCs/>
                <w:sz w:val="20"/>
                <w:szCs w:val="20"/>
              </w:rPr>
              <w:t>Brian, Brandon, Jeff</w:t>
            </w:r>
          </w:p>
        </w:tc>
      </w:tr>
      <w:tr w:rsidR="005E4259" w:rsidRPr="005E4259" w14:paraId="4DABB754"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4FF668D" w14:textId="64A71C0E" w:rsidR="00DE57B5" w:rsidRPr="005E4259" w:rsidRDefault="00DE57B5" w:rsidP="0073559F">
            <w:pPr>
              <w:spacing w:after="0" w:line="240" w:lineRule="auto"/>
              <w:jc w:val="center"/>
              <w:rPr>
                <w:rFonts w:eastAsia="Times New Roman" w:cs="Times New Roman"/>
                <w:b/>
                <w:bCs/>
                <w:sz w:val="20"/>
                <w:szCs w:val="20"/>
              </w:rPr>
            </w:pPr>
            <w:r w:rsidRPr="005E4259">
              <w:rPr>
                <w:rFonts w:ascii="Calibri" w:eastAsia="Times New Roman" w:hAnsi="Calibri" w:cs="Times New Roman"/>
                <w:b/>
                <w:bCs/>
                <w:sz w:val="20"/>
                <w:szCs w:val="20"/>
              </w:rPr>
              <w:t xml:space="preserve">*Definitely after </w:t>
            </w:r>
            <w:r w:rsidR="00FF2F85" w:rsidRPr="005E4259">
              <w:rPr>
                <w:rFonts w:ascii="Calibri" w:eastAsia="Times New Roman" w:hAnsi="Calibri" w:cs="Times New Roman"/>
                <w:b/>
                <w:bCs/>
                <w:sz w:val="20"/>
                <w:szCs w:val="20"/>
              </w:rPr>
              <w:t>Las Vegas</w:t>
            </w:r>
          </w:p>
        </w:tc>
        <w:tc>
          <w:tcPr>
            <w:tcW w:w="5086" w:type="dxa"/>
            <w:tcBorders>
              <w:top w:val="single" w:sz="4" w:space="0" w:color="auto"/>
              <w:left w:val="nil"/>
              <w:bottom w:val="single" w:sz="4" w:space="0" w:color="auto"/>
              <w:right w:val="single" w:sz="4" w:space="0" w:color="auto"/>
            </w:tcBorders>
            <w:shd w:val="clear" w:color="auto" w:fill="auto"/>
            <w:vAlign w:val="center"/>
          </w:tcPr>
          <w:p w14:paraId="18BC43B2" w14:textId="4387C3B2" w:rsidR="00DE57B5" w:rsidRPr="005E4259" w:rsidRDefault="00E15E95" w:rsidP="00BF1FB4">
            <w:pPr>
              <w:spacing w:after="0" w:line="240" w:lineRule="auto"/>
              <w:jc w:val="center"/>
              <w:rPr>
                <w:rFonts w:ascii="Calibri" w:eastAsia="Times New Roman" w:hAnsi="Calibri" w:cs="Times New Roman"/>
                <w:b/>
                <w:sz w:val="20"/>
                <w:szCs w:val="20"/>
              </w:rPr>
            </w:pPr>
            <w:r w:rsidRPr="005E4259">
              <w:rPr>
                <w:rFonts w:ascii="Calibri" w:eastAsia="Times New Roman" w:hAnsi="Calibri" w:cs="Times New Roman"/>
                <w:b/>
                <w:sz w:val="20"/>
                <w:szCs w:val="20"/>
              </w:rPr>
              <w:t>Does particl</w:t>
            </w:r>
            <w:r w:rsidR="003E5D44" w:rsidRPr="005E4259">
              <w:rPr>
                <w:rFonts w:ascii="Calibri" w:eastAsia="Times New Roman" w:hAnsi="Calibri" w:cs="Times New Roman"/>
                <w:b/>
                <w:sz w:val="20"/>
                <w:szCs w:val="20"/>
              </w:rPr>
              <w:t>e matter really matter?</w:t>
            </w:r>
          </w:p>
          <w:p w14:paraId="73F68A8A" w14:textId="38C0C1A2" w:rsidR="00DE57B5" w:rsidRPr="005E4259" w:rsidRDefault="00DE57B5" w:rsidP="00AF41D3">
            <w:pPr>
              <w:spacing w:after="0" w:line="240" w:lineRule="auto"/>
              <w:jc w:val="center"/>
              <w:rPr>
                <w:rFonts w:ascii="Calibri" w:eastAsia="Times New Roman" w:hAnsi="Calibri" w:cs="Times New Roman"/>
                <w:bCs/>
                <w:sz w:val="20"/>
                <w:szCs w:val="20"/>
              </w:rPr>
            </w:pPr>
            <w:r w:rsidRPr="005E4259">
              <w:rPr>
                <w:rFonts w:ascii="Calibri" w:eastAsia="Times New Roman" w:hAnsi="Calibri" w:cs="Times New Roman"/>
                <w:bCs/>
                <w:sz w:val="20"/>
                <w:szCs w:val="20"/>
              </w:rPr>
              <w:t>EHC/UV – hospitals</w:t>
            </w:r>
          </w:p>
          <w:p w14:paraId="674D732C" w14:textId="4D718077" w:rsidR="00305C4D" w:rsidRPr="005E4259" w:rsidRDefault="00F03D62" w:rsidP="00AF41D3">
            <w:pPr>
              <w:spacing w:after="0" w:line="240" w:lineRule="auto"/>
              <w:rPr>
                <w:rFonts w:eastAsia="Times New Roman" w:cs="Times New Roman"/>
                <w:bCs/>
                <w:sz w:val="20"/>
                <w:szCs w:val="20"/>
              </w:rPr>
            </w:pPr>
            <w:r w:rsidRPr="005E4259">
              <w:rPr>
                <w:rFonts w:ascii="Calibri" w:eastAsia="Times New Roman" w:hAnsi="Calibri" w:cs="Times New Roman"/>
                <w:b/>
                <w:bCs/>
                <w:sz w:val="20"/>
                <w:szCs w:val="20"/>
              </w:rPr>
              <w:t xml:space="preserve">* </w:t>
            </w:r>
            <w:r w:rsidR="00AF41D3" w:rsidRPr="005E4259">
              <w:rPr>
                <w:rFonts w:ascii="Calibri" w:eastAsia="Times New Roman" w:hAnsi="Calibri" w:cs="Times New Roman"/>
                <w:b/>
                <w:bCs/>
                <w:sz w:val="20"/>
                <w:szCs w:val="20"/>
              </w:rPr>
              <w:t xml:space="preserve">Marilyn - </w:t>
            </w:r>
            <w:r w:rsidRPr="005E4259">
              <w:rPr>
                <w:rFonts w:ascii="Calibri" w:eastAsia="Times New Roman" w:hAnsi="Calibri" w:cs="Times New Roman"/>
                <w:b/>
                <w:bCs/>
                <w:sz w:val="20"/>
                <w:szCs w:val="20"/>
              </w:rPr>
              <w:t xml:space="preserve">No </w:t>
            </w:r>
            <w:r w:rsidR="00FF2F85" w:rsidRPr="005E4259">
              <w:rPr>
                <w:rFonts w:ascii="Calibri" w:eastAsia="Times New Roman" w:hAnsi="Calibri" w:cs="Times New Roman"/>
                <w:b/>
                <w:bCs/>
                <w:sz w:val="20"/>
                <w:szCs w:val="20"/>
              </w:rPr>
              <w:t>update</w:t>
            </w:r>
            <w:r w:rsidR="004D3E1B" w:rsidRPr="005E4259">
              <w:rPr>
                <w:rFonts w:ascii="Calibri" w:eastAsia="Times New Roman" w:hAnsi="Calibri" w:cs="Times New Roman"/>
                <w:b/>
                <w:bCs/>
                <w:sz w:val="20"/>
                <w:szCs w:val="20"/>
              </w:rPr>
              <w:t>, but leave on list</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1484291" w14:textId="2E8D6F61" w:rsidR="00DE57B5" w:rsidRPr="005E4259" w:rsidRDefault="00DE57B5" w:rsidP="0073559F">
            <w:pPr>
              <w:spacing w:after="0" w:line="240" w:lineRule="auto"/>
              <w:jc w:val="center"/>
              <w:rPr>
                <w:rFonts w:eastAsia="Times New Roman" w:cs="Times New Roman"/>
                <w:bCs/>
                <w:sz w:val="20"/>
                <w:szCs w:val="20"/>
              </w:rPr>
            </w:pPr>
            <w:r w:rsidRPr="005E4259">
              <w:rPr>
                <w:rFonts w:ascii="Calibri" w:eastAsia="Times New Roman" w:hAnsi="Calibri" w:cs="Times New Roman"/>
                <w:bCs/>
                <w:sz w:val="20"/>
                <w:szCs w:val="20"/>
              </w:rPr>
              <w:t>2.5, EHC?, IEQ-GA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C2E7782" w14:textId="535D19CE" w:rsidR="00DE57B5" w:rsidRPr="005E4259" w:rsidRDefault="00DE57B5" w:rsidP="00BF1FB4">
            <w:pPr>
              <w:spacing w:after="0" w:line="240" w:lineRule="auto"/>
              <w:jc w:val="center"/>
              <w:rPr>
                <w:rFonts w:ascii="Calibri" w:eastAsia="Times New Roman" w:hAnsi="Calibri" w:cs="Times New Roman"/>
                <w:bCs/>
                <w:sz w:val="20"/>
                <w:szCs w:val="20"/>
              </w:rPr>
            </w:pPr>
            <w:r w:rsidRPr="005E4259">
              <w:rPr>
                <w:rFonts w:ascii="Calibri" w:eastAsia="Times New Roman" w:hAnsi="Calibri" w:cs="Times New Roman"/>
                <w:bCs/>
                <w:sz w:val="20"/>
                <w:szCs w:val="20"/>
              </w:rPr>
              <w:t>Marilyn Listvan – Bill Bahnfleth, C Seyffer</w:t>
            </w:r>
          </w:p>
        </w:tc>
      </w:tr>
      <w:tr w:rsidR="0067041E" w:rsidRPr="005E4259" w14:paraId="776A314B"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8EE9C96" w14:textId="7BF7D1A8" w:rsidR="0067041E" w:rsidRPr="009861FE" w:rsidRDefault="0067041E" w:rsidP="008D15B6">
            <w:pPr>
              <w:spacing w:after="0" w:line="240" w:lineRule="auto"/>
              <w:jc w:val="center"/>
              <w:rPr>
                <w:rFonts w:eastAsia="Times New Roman" w:cs="Times New Roman"/>
                <w:b/>
                <w:color w:val="00B050"/>
                <w:sz w:val="20"/>
                <w:szCs w:val="20"/>
              </w:rPr>
            </w:pPr>
            <w:r>
              <w:rPr>
                <w:rFonts w:ascii="Calibri" w:eastAsia="Times New Roman" w:hAnsi="Calibri" w:cs="Times New Roman"/>
                <w:bCs/>
                <w:sz w:val="20"/>
                <w:szCs w:val="20"/>
              </w:rPr>
              <w:t>After Toronto</w:t>
            </w:r>
          </w:p>
        </w:tc>
        <w:tc>
          <w:tcPr>
            <w:tcW w:w="5086" w:type="dxa"/>
            <w:tcBorders>
              <w:top w:val="single" w:sz="4" w:space="0" w:color="auto"/>
              <w:left w:val="nil"/>
              <w:bottom w:val="single" w:sz="4" w:space="0" w:color="auto"/>
              <w:right w:val="single" w:sz="4" w:space="0" w:color="auto"/>
            </w:tcBorders>
            <w:shd w:val="clear" w:color="auto" w:fill="auto"/>
            <w:vAlign w:val="center"/>
          </w:tcPr>
          <w:p w14:paraId="6D3323AC" w14:textId="77777777" w:rsidR="0067041E" w:rsidRDefault="0067041E" w:rsidP="00956630">
            <w:pPr>
              <w:spacing w:after="0" w:line="240" w:lineRule="auto"/>
              <w:rPr>
                <w:rFonts w:eastAsia="Times New Roman" w:cs="Times New Roman"/>
                <w:b/>
                <w:bCs/>
                <w:sz w:val="20"/>
                <w:szCs w:val="20"/>
              </w:rPr>
            </w:pPr>
            <w:r w:rsidRPr="005E4259">
              <w:rPr>
                <w:rFonts w:eastAsia="Times New Roman" w:cs="Times New Roman"/>
                <w:b/>
                <w:bCs/>
                <w:sz w:val="20"/>
                <w:szCs w:val="20"/>
              </w:rPr>
              <w:t>Paul Francisco – maybe step outside technical and discuss policy for indoor air quality – what can be done to help people stay healthy, particularly low income</w:t>
            </w:r>
            <w:r>
              <w:rPr>
                <w:rFonts w:eastAsia="Times New Roman" w:cs="Times New Roman"/>
                <w:b/>
                <w:bCs/>
                <w:sz w:val="20"/>
                <w:szCs w:val="20"/>
              </w:rPr>
              <w:t xml:space="preserve"> where they may be abandoned and in more hazardous areas (pollution levels for road traffic, etc…)</w:t>
            </w:r>
          </w:p>
          <w:p w14:paraId="294607BA" w14:textId="77777777" w:rsidR="0037491F" w:rsidRDefault="0037491F" w:rsidP="00956630">
            <w:pPr>
              <w:spacing w:after="0" w:line="240" w:lineRule="auto"/>
              <w:rPr>
                <w:rFonts w:eastAsia="Times New Roman" w:cs="Times New Roman"/>
                <w:b/>
                <w:bCs/>
                <w:sz w:val="20"/>
                <w:szCs w:val="20"/>
              </w:rPr>
            </w:pPr>
          </w:p>
          <w:p w14:paraId="52C17027" w14:textId="5608C3A2" w:rsidR="0067041E" w:rsidRDefault="0067041E" w:rsidP="00956630">
            <w:pPr>
              <w:spacing w:after="0" w:line="240" w:lineRule="auto"/>
              <w:rPr>
                <w:rFonts w:eastAsia="Times New Roman" w:cs="Times New Roman"/>
                <w:b/>
                <w:bCs/>
                <w:sz w:val="20"/>
                <w:szCs w:val="20"/>
              </w:rPr>
            </w:pPr>
            <w:r>
              <w:rPr>
                <w:rFonts w:eastAsia="Times New Roman" w:cs="Times New Roman"/>
                <w:b/>
                <w:bCs/>
                <w:sz w:val="20"/>
                <w:szCs w:val="20"/>
              </w:rPr>
              <w:t>Geoff – Health outcomes/research on this</w:t>
            </w:r>
          </w:p>
          <w:p w14:paraId="568D3873" w14:textId="77777777" w:rsidR="0037491F" w:rsidRDefault="0037491F" w:rsidP="00956630">
            <w:pPr>
              <w:spacing w:after="0" w:line="240" w:lineRule="auto"/>
              <w:rPr>
                <w:rFonts w:eastAsia="Times New Roman" w:cs="Times New Roman"/>
                <w:b/>
                <w:bCs/>
                <w:sz w:val="20"/>
                <w:szCs w:val="20"/>
              </w:rPr>
            </w:pPr>
          </w:p>
          <w:p w14:paraId="2F8B05D8" w14:textId="7EA3374B" w:rsidR="0067041E" w:rsidRPr="005E4259" w:rsidRDefault="0067041E" w:rsidP="00956630">
            <w:pPr>
              <w:spacing w:after="0" w:line="240" w:lineRule="auto"/>
              <w:rPr>
                <w:rFonts w:ascii="Calibri" w:eastAsia="Times New Roman" w:hAnsi="Calibri" w:cs="Times New Roman"/>
                <w:b/>
                <w:bCs/>
                <w:sz w:val="20"/>
                <w:szCs w:val="20"/>
              </w:rPr>
            </w:pPr>
            <w:r w:rsidRPr="005E4259">
              <w:rPr>
                <w:rFonts w:eastAsia="Times New Roman" w:cs="Times New Roman"/>
                <w:b/>
                <w:bCs/>
                <w:sz w:val="20"/>
                <w:szCs w:val="20"/>
              </w:rPr>
              <w:t>Vijay – Possibly involve other TCs and debate/forum</w:t>
            </w:r>
          </w:p>
          <w:p w14:paraId="14F9DB65" w14:textId="6D72FAFE" w:rsidR="0067041E" w:rsidRPr="009861FE" w:rsidRDefault="0067041E" w:rsidP="0073559F">
            <w:pPr>
              <w:spacing w:after="0" w:line="240" w:lineRule="auto"/>
              <w:jc w:val="center"/>
              <w:rPr>
                <w:rFonts w:eastAsia="Times New Roman" w:cs="Times New Roman"/>
                <w:b/>
                <w:color w:val="00B050"/>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0626E4F" w14:textId="77777777" w:rsidR="0067041E" w:rsidRPr="009861FE" w:rsidRDefault="0067041E" w:rsidP="0073559F">
            <w:pPr>
              <w:spacing w:after="0" w:line="240" w:lineRule="auto"/>
              <w:jc w:val="center"/>
              <w:rPr>
                <w:rFonts w:eastAsia="Times New Roman" w:cs="Times New Roman"/>
                <w:bCs/>
                <w:color w:val="00B05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B2EA483" w14:textId="600A6BC3" w:rsidR="0067041E" w:rsidRPr="009861FE" w:rsidRDefault="0067041E" w:rsidP="0073559F">
            <w:pPr>
              <w:spacing w:after="0" w:line="240" w:lineRule="auto"/>
              <w:jc w:val="center"/>
              <w:rPr>
                <w:rFonts w:eastAsia="Times New Roman" w:cs="Times New Roman"/>
                <w:b/>
                <w:color w:val="00B050"/>
                <w:sz w:val="20"/>
                <w:szCs w:val="20"/>
              </w:rPr>
            </w:pPr>
            <w:r>
              <w:rPr>
                <w:rFonts w:ascii="Calibri" w:eastAsia="Times New Roman" w:hAnsi="Calibri" w:cs="Times New Roman"/>
                <w:bCs/>
                <w:sz w:val="20"/>
                <w:szCs w:val="20"/>
              </w:rPr>
              <w:t>Geoff Crosby, Paul F., Brian K.</w:t>
            </w:r>
          </w:p>
        </w:tc>
      </w:tr>
      <w:tr w:rsidR="0067041E" w:rsidRPr="005E4259" w14:paraId="5BD268BA"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69DC21A" w14:textId="279E827F" w:rsidR="0067041E" w:rsidRPr="005C20C4" w:rsidRDefault="0067041E" w:rsidP="0073559F">
            <w:pPr>
              <w:spacing w:after="0" w:line="240" w:lineRule="auto"/>
              <w:jc w:val="center"/>
              <w:rPr>
                <w:rFonts w:eastAsia="Times New Roman" w:cs="Times New Roman"/>
                <w:bCs/>
                <w:strike/>
                <w:color w:val="FF0000"/>
                <w:sz w:val="20"/>
                <w:szCs w:val="20"/>
              </w:rPr>
            </w:pPr>
            <w:r w:rsidRPr="005E4259">
              <w:rPr>
                <w:rFonts w:eastAsia="Times New Roman" w:cs="Times New Roman"/>
                <w:bCs/>
                <w:sz w:val="20"/>
                <w:szCs w:val="20"/>
              </w:rPr>
              <w:lastRenderedPageBreak/>
              <w:t>Conf Paper and … ???</w:t>
            </w:r>
          </w:p>
        </w:tc>
        <w:tc>
          <w:tcPr>
            <w:tcW w:w="5086" w:type="dxa"/>
            <w:tcBorders>
              <w:top w:val="single" w:sz="4" w:space="0" w:color="auto"/>
              <w:left w:val="nil"/>
              <w:bottom w:val="single" w:sz="4" w:space="0" w:color="auto"/>
              <w:right w:val="single" w:sz="4" w:space="0" w:color="auto"/>
            </w:tcBorders>
            <w:shd w:val="clear" w:color="auto" w:fill="auto"/>
            <w:vAlign w:val="center"/>
          </w:tcPr>
          <w:p w14:paraId="0700FD7C" w14:textId="77777777" w:rsidR="0067041E" w:rsidRPr="005E4259" w:rsidRDefault="0067041E" w:rsidP="0073559F">
            <w:pPr>
              <w:spacing w:after="0" w:line="240" w:lineRule="auto"/>
              <w:jc w:val="center"/>
              <w:rPr>
                <w:rFonts w:ascii="Calibri" w:eastAsia="Times New Roman" w:hAnsi="Calibri" w:cs="Times New Roman"/>
                <w:bCs/>
                <w:sz w:val="20"/>
                <w:szCs w:val="20"/>
              </w:rPr>
            </w:pPr>
            <w:r w:rsidRPr="005E4259">
              <w:rPr>
                <w:rFonts w:ascii="Calibri" w:eastAsia="Times New Roman" w:hAnsi="Calibri" w:cs="Times New Roman"/>
                <w:bCs/>
                <w:sz w:val="20"/>
                <w:szCs w:val="20"/>
              </w:rPr>
              <w:t>Urban Aerosols … wait for RP1734</w:t>
            </w:r>
          </w:p>
          <w:p w14:paraId="4C092C21" w14:textId="77777777" w:rsidR="0067041E" w:rsidRPr="005E4259" w:rsidRDefault="0067041E" w:rsidP="0073559F">
            <w:pPr>
              <w:spacing w:after="0" w:line="240" w:lineRule="auto"/>
              <w:jc w:val="center"/>
              <w:rPr>
                <w:rFonts w:ascii="Calibri" w:eastAsia="Times New Roman" w:hAnsi="Calibri" w:cs="Times New Roman"/>
                <w:bCs/>
                <w:sz w:val="20"/>
                <w:szCs w:val="20"/>
              </w:rPr>
            </w:pPr>
          </w:p>
          <w:p w14:paraId="23CF8081" w14:textId="16EEBCAA" w:rsidR="0067041E" w:rsidRPr="005C20C4" w:rsidRDefault="0067041E" w:rsidP="00956630">
            <w:pPr>
              <w:spacing w:after="0" w:line="240" w:lineRule="auto"/>
              <w:rPr>
                <w:rFonts w:eastAsia="Times New Roman" w:cs="Times New Roman"/>
                <w:bCs/>
                <w:strike/>
                <w:color w:val="FF0000"/>
                <w:sz w:val="20"/>
                <w:szCs w:val="20"/>
              </w:rPr>
            </w:pPr>
            <w:r w:rsidRPr="005E4259">
              <w:rPr>
                <w:rFonts w:ascii="Calibri" w:eastAsia="Times New Roman" w:hAnsi="Calibri" w:cs="Times New Roman"/>
                <w:b/>
                <w:bCs/>
                <w:sz w:val="20"/>
                <w:szCs w:val="20"/>
              </w:rPr>
              <w:t>*Waiting for research projects to finish.</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6A81A436" w14:textId="3FC182E2" w:rsidR="0067041E" w:rsidRPr="005C20C4" w:rsidRDefault="0067041E" w:rsidP="0073559F">
            <w:pPr>
              <w:spacing w:after="0" w:line="240" w:lineRule="auto"/>
              <w:jc w:val="center"/>
              <w:rPr>
                <w:rFonts w:eastAsia="Times New Roman" w:cs="Times New Roman"/>
                <w:bCs/>
                <w:strike/>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16BB382" w14:textId="2D07549F" w:rsidR="0067041E" w:rsidRPr="005C20C4" w:rsidRDefault="0067041E" w:rsidP="0073559F">
            <w:pPr>
              <w:spacing w:after="0" w:line="240" w:lineRule="auto"/>
              <w:jc w:val="center"/>
              <w:rPr>
                <w:rFonts w:eastAsia="Times New Roman" w:cs="Times New Roman"/>
                <w:bCs/>
                <w:strike/>
                <w:color w:val="FF0000"/>
                <w:sz w:val="20"/>
                <w:szCs w:val="20"/>
              </w:rPr>
            </w:pPr>
            <w:r w:rsidRPr="005E4259">
              <w:rPr>
                <w:rFonts w:ascii="Calibri" w:eastAsia="Times New Roman" w:hAnsi="Calibri" w:cs="Times New Roman"/>
                <w:bCs/>
                <w:sz w:val="20"/>
                <w:szCs w:val="20"/>
              </w:rPr>
              <w:t>Brandon, Zied</w:t>
            </w:r>
          </w:p>
        </w:tc>
      </w:tr>
      <w:tr w:rsidR="0067041E" w:rsidRPr="005E4259" w14:paraId="3CBB0119"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CA9CE27" w14:textId="548E64CB" w:rsidR="0067041E" w:rsidRPr="005E4259" w:rsidRDefault="0067041E" w:rsidP="0073559F">
            <w:pPr>
              <w:spacing w:after="0" w:line="240" w:lineRule="auto"/>
              <w:jc w:val="center"/>
              <w:rPr>
                <w:rFonts w:ascii="Calibri" w:eastAsia="Times New Roman" w:hAnsi="Calibri" w:cs="Times New Roman"/>
                <w:bCs/>
                <w:sz w:val="20"/>
                <w:szCs w:val="20"/>
              </w:rPr>
            </w:pPr>
            <w:r w:rsidRPr="002D7D5D">
              <w:rPr>
                <w:rFonts w:eastAsia="Times New Roman" w:cs="Times New Roman"/>
                <w:bCs/>
                <w:color w:val="FF0000"/>
                <w:sz w:val="20"/>
                <w:szCs w:val="20"/>
              </w:rPr>
              <w:t>Conf Paper and … ???</w:t>
            </w:r>
          </w:p>
        </w:tc>
        <w:tc>
          <w:tcPr>
            <w:tcW w:w="5086" w:type="dxa"/>
            <w:tcBorders>
              <w:top w:val="single" w:sz="4" w:space="0" w:color="auto"/>
              <w:left w:val="nil"/>
              <w:bottom w:val="single" w:sz="4" w:space="0" w:color="auto"/>
              <w:right w:val="single" w:sz="4" w:space="0" w:color="auto"/>
            </w:tcBorders>
            <w:shd w:val="clear" w:color="auto" w:fill="auto"/>
            <w:vAlign w:val="center"/>
          </w:tcPr>
          <w:p w14:paraId="0990F4F0" w14:textId="77777777" w:rsidR="0067041E" w:rsidRPr="002D7D5D" w:rsidRDefault="0067041E" w:rsidP="0073559F">
            <w:pPr>
              <w:spacing w:after="0" w:line="240" w:lineRule="auto"/>
              <w:jc w:val="center"/>
              <w:rPr>
                <w:rFonts w:eastAsia="Times New Roman" w:cs="Times New Roman"/>
                <w:bCs/>
                <w:color w:val="FF0000"/>
                <w:sz w:val="20"/>
                <w:szCs w:val="20"/>
              </w:rPr>
            </w:pPr>
            <w:r w:rsidRPr="002D7D5D">
              <w:rPr>
                <w:rFonts w:eastAsia="Times New Roman" w:cs="Times New Roman"/>
                <w:bCs/>
                <w:color w:val="FF0000"/>
                <w:sz w:val="20"/>
                <w:szCs w:val="20"/>
              </w:rPr>
              <w:t>Local Sensors … wait for RP1756</w:t>
            </w:r>
          </w:p>
          <w:p w14:paraId="19115842" w14:textId="77777777" w:rsidR="0067041E" w:rsidRPr="002D7D5D" w:rsidRDefault="0067041E" w:rsidP="0073559F">
            <w:pPr>
              <w:spacing w:after="0" w:line="240" w:lineRule="auto"/>
              <w:jc w:val="center"/>
              <w:rPr>
                <w:rFonts w:eastAsia="Times New Roman" w:cs="Times New Roman"/>
                <w:bCs/>
                <w:color w:val="FF0000"/>
                <w:sz w:val="20"/>
                <w:szCs w:val="20"/>
              </w:rPr>
            </w:pPr>
          </w:p>
          <w:p w14:paraId="1956BAE3" w14:textId="497390E0" w:rsidR="0067041E" w:rsidRPr="005E4259" w:rsidRDefault="0067041E" w:rsidP="0073559F">
            <w:pPr>
              <w:spacing w:after="0" w:line="240" w:lineRule="auto"/>
              <w:jc w:val="center"/>
              <w:rPr>
                <w:rFonts w:ascii="Calibri" w:eastAsia="Times New Roman" w:hAnsi="Calibri" w:cs="Times New Roman"/>
                <w:bCs/>
                <w:sz w:val="20"/>
                <w:szCs w:val="20"/>
              </w:rPr>
            </w:pPr>
            <w:r w:rsidRPr="002D7D5D">
              <w:rPr>
                <w:rFonts w:ascii="Calibri" w:eastAsia="Times New Roman" w:hAnsi="Calibri" w:cs="Times New Roman"/>
                <w:b/>
                <w:bCs/>
                <w:color w:val="FF0000"/>
                <w:sz w:val="20"/>
                <w:szCs w:val="20"/>
              </w:rPr>
              <w:t>*Waiting for research projects to finish</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F4C4EBD" w14:textId="77777777" w:rsidR="0067041E" w:rsidRPr="005E4259" w:rsidRDefault="0067041E" w:rsidP="0073559F">
            <w:pPr>
              <w:spacing w:after="0" w:line="240" w:lineRule="auto"/>
              <w:jc w:val="center"/>
              <w:rPr>
                <w:rFonts w:eastAsia="Times New Roman"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1D756BF3" w14:textId="4D3EAEE0" w:rsidR="0067041E" w:rsidRPr="005E4259" w:rsidRDefault="0067041E" w:rsidP="0073559F">
            <w:pPr>
              <w:spacing w:after="0" w:line="240" w:lineRule="auto"/>
              <w:jc w:val="center"/>
              <w:rPr>
                <w:rFonts w:ascii="Calibri" w:eastAsia="Times New Roman" w:hAnsi="Calibri" w:cs="Times New Roman"/>
                <w:bCs/>
                <w:sz w:val="20"/>
                <w:szCs w:val="20"/>
              </w:rPr>
            </w:pPr>
            <w:r w:rsidRPr="002D7D5D">
              <w:rPr>
                <w:rFonts w:eastAsia="Times New Roman" w:cs="Times New Roman"/>
                <w:bCs/>
                <w:color w:val="FF0000"/>
                <w:sz w:val="20"/>
                <w:szCs w:val="20"/>
              </w:rPr>
              <w:t>Jordan Clark, Zied</w:t>
            </w:r>
          </w:p>
        </w:tc>
      </w:tr>
      <w:tr w:rsidR="0067041E" w:rsidRPr="005E4259" w14:paraId="0AC7D7E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20893FE" w14:textId="78C79CB7" w:rsidR="0067041E" w:rsidRPr="005E4259" w:rsidRDefault="0067041E" w:rsidP="0073559F">
            <w:pPr>
              <w:spacing w:after="0" w:line="240" w:lineRule="auto"/>
              <w:jc w:val="center"/>
              <w:rPr>
                <w:rFonts w:ascii="Calibri" w:eastAsia="Times New Roman" w:hAnsi="Calibri" w:cs="Times New Roman"/>
                <w:bCs/>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0F1FEAC5" w14:textId="77777777" w:rsidR="0067041E" w:rsidRDefault="0067041E" w:rsidP="00935BA5">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Smart Filter</w:t>
            </w:r>
          </w:p>
          <w:p w14:paraId="0E224ABF" w14:textId="1CD4146A" w:rsidR="0067041E" w:rsidRPr="005E4259" w:rsidRDefault="0067041E" w:rsidP="005C5F5B">
            <w:pPr>
              <w:spacing w:after="0" w:line="240" w:lineRule="auto"/>
              <w:rPr>
                <w:rFonts w:ascii="Calibri" w:eastAsia="Times New Roman" w:hAnsi="Calibri" w:cs="Times New Roman"/>
                <w:b/>
                <w:bCs/>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49A4233" w14:textId="77777777" w:rsidR="0067041E" w:rsidRPr="005E4259" w:rsidRDefault="0067041E" w:rsidP="0073559F">
            <w:pPr>
              <w:spacing w:after="0" w:line="240" w:lineRule="auto"/>
              <w:jc w:val="center"/>
              <w:rPr>
                <w:rFonts w:ascii="Calibri" w:eastAsia="Times New Roman" w:hAnsi="Calibri"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CEA7CF0" w14:textId="4666673E" w:rsidR="0067041E" w:rsidRPr="005E4259" w:rsidRDefault="0067041E" w:rsidP="0073559F">
            <w:pPr>
              <w:spacing w:after="0" w:line="240" w:lineRule="auto"/>
              <w:jc w:val="center"/>
              <w:rPr>
                <w:rFonts w:ascii="Calibri" w:eastAsia="Times New Roman" w:hAnsi="Calibri" w:cs="Times New Roman"/>
                <w:bCs/>
                <w:sz w:val="20"/>
                <w:szCs w:val="20"/>
              </w:rPr>
            </w:pPr>
            <w:r>
              <w:rPr>
                <w:rFonts w:ascii="Calibri" w:eastAsia="Times New Roman" w:hAnsi="Calibri" w:cs="Times New Roman"/>
                <w:bCs/>
                <w:sz w:val="20"/>
                <w:szCs w:val="20"/>
              </w:rPr>
              <w:t>KJ</w:t>
            </w:r>
          </w:p>
        </w:tc>
      </w:tr>
      <w:tr w:rsidR="0067041E" w:rsidRPr="005E4259" w14:paraId="654CF2D8"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FB3B003" w14:textId="27563028" w:rsidR="0067041E" w:rsidRPr="002D7D5D" w:rsidRDefault="0067041E" w:rsidP="0073559F">
            <w:pPr>
              <w:spacing w:after="0" w:line="240" w:lineRule="auto"/>
              <w:jc w:val="center"/>
              <w:rPr>
                <w:rFonts w:ascii="Calibri" w:eastAsia="Times New Roman" w:hAnsi="Calibri" w:cs="Times New Roman"/>
                <w:bCs/>
                <w:color w:val="FF0000"/>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1B7421CF" w14:textId="3082350A" w:rsidR="0067041E" w:rsidRPr="002D7D5D" w:rsidRDefault="0067041E" w:rsidP="00935BA5">
            <w:pPr>
              <w:spacing w:after="0" w:line="240" w:lineRule="auto"/>
              <w:rPr>
                <w:rFonts w:ascii="Calibri" w:eastAsia="Times New Roman" w:hAnsi="Calibri" w:cs="Times New Roman"/>
                <w:b/>
                <w:bCs/>
                <w:color w:val="FF0000"/>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141B6F3" w14:textId="77777777" w:rsidR="0067041E" w:rsidRPr="002D7D5D" w:rsidRDefault="0067041E" w:rsidP="0073559F">
            <w:pPr>
              <w:spacing w:after="0" w:line="240" w:lineRule="auto"/>
              <w:jc w:val="center"/>
              <w:rPr>
                <w:rFonts w:ascii="Calibri" w:eastAsia="Times New Roman" w:hAnsi="Calibri" w:cs="Times New Roman"/>
                <w:bCs/>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1145D52" w14:textId="61938AF1" w:rsidR="0067041E" w:rsidRPr="002D7D5D" w:rsidRDefault="0067041E" w:rsidP="0073559F">
            <w:pPr>
              <w:spacing w:after="0" w:line="240" w:lineRule="auto"/>
              <w:jc w:val="center"/>
              <w:rPr>
                <w:rFonts w:ascii="Calibri" w:eastAsia="Times New Roman" w:hAnsi="Calibri" w:cs="Times New Roman"/>
                <w:bCs/>
                <w:color w:val="FF0000"/>
                <w:sz w:val="20"/>
                <w:szCs w:val="20"/>
              </w:rPr>
            </w:pPr>
          </w:p>
        </w:tc>
      </w:tr>
      <w:tr w:rsidR="0067041E" w:rsidRPr="005E4259" w14:paraId="52EEF34A"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40D436D" w14:textId="23ACB19C" w:rsidR="0067041E" w:rsidRPr="005E4259" w:rsidRDefault="0067041E" w:rsidP="0073559F">
            <w:pPr>
              <w:spacing w:after="0" w:line="240" w:lineRule="auto"/>
              <w:jc w:val="center"/>
              <w:rPr>
                <w:rFonts w:ascii="Calibri" w:eastAsia="Times New Roman" w:hAnsi="Calibri" w:cs="Times New Roman"/>
                <w:bCs/>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1BE08936" w14:textId="4DD603ED" w:rsidR="0067041E" w:rsidRPr="005E4259" w:rsidRDefault="0067041E" w:rsidP="00935BA5">
            <w:pPr>
              <w:spacing w:after="0" w:line="240" w:lineRule="auto"/>
              <w:rPr>
                <w:rFonts w:ascii="Calibri" w:eastAsia="Times New Roman" w:hAnsi="Calibri" w:cs="Times New Roman"/>
                <w:b/>
                <w:bCs/>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0FFCA394" w14:textId="77777777" w:rsidR="0067041E" w:rsidRPr="005E4259" w:rsidRDefault="0067041E" w:rsidP="0073559F">
            <w:pPr>
              <w:spacing w:after="0" w:line="240" w:lineRule="auto"/>
              <w:jc w:val="center"/>
              <w:rPr>
                <w:rFonts w:ascii="Calibri" w:eastAsia="Times New Roman" w:hAnsi="Calibri"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A1C18C3" w14:textId="41EB50EC" w:rsidR="0067041E" w:rsidRPr="005E4259" w:rsidRDefault="0067041E" w:rsidP="0073559F">
            <w:pPr>
              <w:spacing w:after="0" w:line="240" w:lineRule="auto"/>
              <w:jc w:val="center"/>
              <w:rPr>
                <w:rFonts w:ascii="Calibri" w:eastAsia="Times New Roman" w:hAnsi="Calibri" w:cs="Times New Roman"/>
                <w:bCs/>
                <w:sz w:val="20"/>
                <w:szCs w:val="20"/>
              </w:rPr>
            </w:pPr>
          </w:p>
        </w:tc>
      </w:tr>
    </w:tbl>
    <w:p w14:paraId="175CE8F5" w14:textId="77777777" w:rsidR="008A36CD" w:rsidRPr="008A36CD" w:rsidRDefault="008A36CD" w:rsidP="008A36CD">
      <w:pPr>
        <w:spacing w:after="0" w:line="240" w:lineRule="auto"/>
        <w:jc w:val="both"/>
        <w:outlineLvl w:val="3"/>
        <w:rPr>
          <w:rFonts w:ascii="Arial" w:eastAsia="Times New Roman" w:hAnsi="Arial" w:cs="Arial"/>
          <w:bCs/>
          <w:sz w:val="24"/>
          <w:szCs w:val="24"/>
        </w:rPr>
      </w:pPr>
    </w:p>
    <w:p w14:paraId="0C9DB66D" w14:textId="4547BA84" w:rsidR="008A4D9F" w:rsidRDefault="00FD2FBB" w:rsidP="008A4D9F">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Pr>
          <w:rFonts w:ascii="Arial" w:eastAsia="Times New Roman" w:hAnsi="Arial" w:cs="Arial"/>
          <w:bCs/>
          <w:sz w:val="24"/>
          <w:szCs w:val="24"/>
        </w:rPr>
        <w:t>Looking for a new Program Subcommittee Chair</w:t>
      </w:r>
    </w:p>
    <w:p w14:paraId="6BCB4480" w14:textId="309E42AB" w:rsidR="00FD2FBB" w:rsidRDefault="00100DF3" w:rsidP="00FD2FBB">
      <w:pPr>
        <w:pStyle w:val="ListParagraph"/>
        <w:numPr>
          <w:ilvl w:val="1"/>
          <w:numId w:val="3"/>
        </w:numPr>
        <w:spacing w:after="0" w:line="240" w:lineRule="auto"/>
        <w:jc w:val="both"/>
        <w:outlineLvl w:val="3"/>
        <w:rPr>
          <w:rFonts w:ascii="Arial" w:eastAsia="Times New Roman" w:hAnsi="Arial" w:cs="Arial"/>
          <w:bCs/>
          <w:sz w:val="24"/>
          <w:szCs w:val="24"/>
        </w:rPr>
      </w:pPr>
      <w:r>
        <w:rPr>
          <w:rFonts w:ascii="Arial" w:eastAsia="Times New Roman" w:hAnsi="Arial" w:cs="Arial"/>
          <w:bCs/>
          <w:sz w:val="24"/>
          <w:szCs w:val="24"/>
        </w:rPr>
        <w:t>Jenny Berens has agreed to help with this</w:t>
      </w:r>
    </w:p>
    <w:p w14:paraId="71B6CB2F" w14:textId="77777777" w:rsidR="008A4D9F" w:rsidRDefault="008A4D9F" w:rsidP="008A4D9F">
      <w:pPr>
        <w:pStyle w:val="ListParagraph"/>
        <w:spacing w:after="0" w:line="240" w:lineRule="auto"/>
        <w:ind w:left="1080"/>
        <w:jc w:val="both"/>
        <w:outlineLvl w:val="3"/>
        <w:rPr>
          <w:rFonts w:ascii="Arial" w:eastAsia="Times New Roman" w:hAnsi="Arial" w:cs="Arial"/>
          <w:b/>
          <w:bCs/>
          <w:sz w:val="24"/>
          <w:szCs w:val="24"/>
          <w:u w:val="single"/>
        </w:rPr>
      </w:pPr>
    </w:p>
    <w:p w14:paraId="79A4DD3A" w14:textId="478BDC3D" w:rsidR="008A4D9F" w:rsidRDefault="008A4D9F" w:rsidP="0017151A">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Pr>
          <w:rFonts w:ascii="Arial" w:eastAsia="Times New Roman" w:hAnsi="Arial" w:cs="Arial"/>
          <w:bCs/>
          <w:sz w:val="24"/>
          <w:szCs w:val="24"/>
        </w:rPr>
        <w:t>Anything else?</w:t>
      </w:r>
    </w:p>
    <w:p w14:paraId="7741099F" w14:textId="77777777" w:rsidR="008A4D9F" w:rsidRDefault="008A4D9F" w:rsidP="008A4D9F">
      <w:pPr>
        <w:pStyle w:val="ListParagraph"/>
        <w:spacing w:after="0" w:line="240" w:lineRule="auto"/>
        <w:jc w:val="both"/>
        <w:outlineLvl w:val="3"/>
        <w:rPr>
          <w:rFonts w:ascii="Arial" w:eastAsia="Times New Roman" w:hAnsi="Arial" w:cs="Arial"/>
          <w:bCs/>
          <w:sz w:val="24"/>
          <w:szCs w:val="24"/>
        </w:rPr>
      </w:pPr>
    </w:p>
    <w:p w14:paraId="7DB15962" w14:textId="183275D4" w:rsidR="005D734F" w:rsidRPr="008F5D62" w:rsidRDefault="0017151A" w:rsidP="00456FC7">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sidRPr="005B6428">
        <w:rPr>
          <w:rFonts w:ascii="Arial" w:eastAsia="Times New Roman" w:hAnsi="Arial" w:cs="Arial"/>
          <w:bCs/>
          <w:sz w:val="24"/>
          <w:szCs w:val="24"/>
        </w:rPr>
        <w:t>Adjournment</w:t>
      </w:r>
    </w:p>
    <w:sectPr w:rsidR="005D734F" w:rsidRPr="008F5D62" w:rsidSect="0036210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C1A6" w14:textId="77777777" w:rsidR="00D31C66" w:rsidRDefault="00D31C66" w:rsidP="00A37F15">
      <w:pPr>
        <w:spacing w:after="0" w:line="240" w:lineRule="auto"/>
      </w:pPr>
      <w:r>
        <w:separator/>
      </w:r>
    </w:p>
  </w:endnote>
  <w:endnote w:type="continuationSeparator" w:id="0">
    <w:p w14:paraId="6F6350AF" w14:textId="77777777" w:rsidR="00D31C66" w:rsidRDefault="00D31C66" w:rsidP="00A3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404C" w14:textId="77777777" w:rsidR="00D31C66" w:rsidRDefault="00D31C66" w:rsidP="00A37F15">
      <w:pPr>
        <w:spacing w:after="0" w:line="240" w:lineRule="auto"/>
      </w:pPr>
      <w:r>
        <w:separator/>
      </w:r>
    </w:p>
  </w:footnote>
  <w:footnote w:type="continuationSeparator" w:id="0">
    <w:p w14:paraId="42B9226C" w14:textId="77777777" w:rsidR="00D31C66" w:rsidRDefault="00D31C66" w:rsidP="00A3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3C5A" w14:textId="6EBB7012" w:rsidR="00CB7EA4" w:rsidRDefault="001767E5">
    <w:pPr>
      <w:pStyle w:val="Header"/>
    </w:pPr>
    <w:r>
      <w:t>TC 2.4 Program Subcommittee</w:t>
    </w:r>
    <w:r>
      <w:tab/>
    </w:r>
    <w:r>
      <w:tab/>
    </w:r>
    <w:r w:rsidR="00AA22B9">
      <w:t xml:space="preserve">Virtual </w:t>
    </w:r>
    <w:r w:rsidR="00D01E7A">
      <w:t>Summer</w:t>
    </w:r>
    <w:r w:rsidR="003C2362">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2A9"/>
    <w:multiLevelType w:val="hybridMultilevel"/>
    <w:tmpl w:val="259E9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3917"/>
    <w:multiLevelType w:val="hybridMultilevel"/>
    <w:tmpl w:val="CF522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76A2"/>
    <w:multiLevelType w:val="hybridMultilevel"/>
    <w:tmpl w:val="8FEE014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2622"/>
    <w:multiLevelType w:val="hybridMultilevel"/>
    <w:tmpl w:val="3864E2AC"/>
    <w:lvl w:ilvl="0" w:tplc="845AFF7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50D0"/>
    <w:multiLevelType w:val="hybridMultilevel"/>
    <w:tmpl w:val="68063BC8"/>
    <w:lvl w:ilvl="0" w:tplc="F3024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2894"/>
    <w:multiLevelType w:val="hybridMultilevel"/>
    <w:tmpl w:val="C15EAD38"/>
    <w:lvl w:ilvl="0" w:tplc="D0B68762">
      <w:start w:val="1"/>
      <w:numFmt w:val="bullet"/>
      <w:lvlText w:val=""/>
      <w:lvlJc w:val="left"/>
      <w:pPr>
        <w:tabs>
          <w:tab w:val="num" w:pos="720"/>
        </w:tabs>
        <w:ind w:left="720" w:hanging="360"/>
      </w:pPr>
      <w:rPr>
        <w:rFonts w:ascii="Wingdings" w:hAnsi="Wingdings" w:hint="default"/>
      </w:rPr>
    </w:lvl>
    <w:lvl w:ilvl="1" w:tplc="2CEE24D0" w:tentative="1">
      <w:start w:val="1"/>
      <w:numFmt w:val="bullet"/>
      <w:lvlText w:val=""/>
      <w:lvlJc w:val="left"/>
      <w:pPr>
        <w:tabs>
          <w:tab w:val="num" w:pos="1440"/>
        </w:tabs>
        <w:ind w:left="1440" w:hanging="360"/>
      </w:pPr>
      <w:rPr>
        <w:rFonts w:ascii="Wingdings" w:hAnsi="Wingdings" w:hint="default"/>
      </w:rPr>
    </w:lvl>
    <w:lvl w:ilvl="2" w:tplc="BBD425F0" w:tentative="1">
      <w:start w:val="1"/>
      <w:numFmt w:val="bullet"/>
      <w:lvlText w:val=""/>
      <w:lvlJc w:val="left"/>
      <w:pPr>
        <w:tabs>
          <w:tab w:val="num" w:pos="2160"/>
        </w:tabs>
        <w:ind w:left="2160" w:hanging="360"/>
      </w:pPr>
      <w:rPr>
        <w:rFonts w:ascii="Wingdings" w:hAnsi="Wingdings" w:hint="default"/>
      </w:rPr>
    </w:lvl>
    <w:lvl w:ilvl="3" w:tplc="C2F8411C" w:tentative="1">
      <w:start w:val="1"/>
      <w:numFmt w:val="bullet"/>
      <w:lvlText w:val=""/>
      <w:lvlJc w:val="left"/>
      <w:pPr>
        <w:tabs>
          <w:tab w:val="num" w:pos="2880"/>
        </w:tabs>
        <w:ind w:left="2880" w:hanging="360"/>
      </w:pPr>
      <w:rPr>
        <w:rFonts w:ascii="Wingdings" w:hAnsi="Wingdings" w:hint="default"/>
      </w:rPr>
    </w:lvl>
    <w:lvl w:ilvl="4" w:tplc="4860FFA6" w:tentative="1">
      <w:start w:val="1"/>
      <w:numFmt w:val="bullet"/>
      <w:lvlText w:val=""/>
      <w:lvlJc w:val="left"/>
      <w:pPr>
        <w:tabs>
          <w:tab w:val="num" w:pos="3600"/>
        </w:tabs>
        <w:ind w:left="3600" w:hanging="360"/>
      </w:pPr>
      <w:rPr>
        <w:rFonts w:ascii="Wingdings" w:hAnsi="Wingdings" w:hint="default"/>
      </w:rPr>
    </w:lvl>
    <w:lvl w:ilvl="5" w:tplc="2CCC1744" w:tentative="1">
      <w:start w:val="1"/>
      <w:numFmt w:val="bullet"/>
      <w:lvlText w:val=""/>
      <w:lvlJc w:val="left"/>
      <w:pPr>
        <w:tabs>
          <w:tab w:val="num" w:pos="4320"/>
        </w:tabs>
        <w:ind w:left="4320" w:hanging="360"/>
      </w:pPr>
      <w:rPr>
        <w:rFonts w:ascii="Wingdings" w:hAnsi="Wingdings" w:hint="default"/>
      </w:rPr>
    </w:lvl>
    <w:lvl w:ilvl="6" w:tplc="E1F636C0" w:tentative="1">
      <w:start w:val="1"/>
      <w:numFmt w:val="bullet"/>
      <w:lvlText w:val=""/>
      <w:lvlJc w:val="left"/>
      <w:pPr>
        <w:tabs>
          <w:tab w:val="num" w:pos="5040"/>
        </w:tabs>
        <w:ind w:left="5040" w:hanging="360"/>
      </w:pPr>
      <w:rPr>
        <w:rFonts w:ascii="Wingdings" w:hAnsi="Wingdings" w:hint="default"/>
      </w:rPr>
    </w:lvl>
    <w:lvl w:ilvl="7" w:tplc="AC48B352" w:tentative="1">
      <w:start w:val="1"/>
      <w:numFmt w:val="bullet"/>
      <w:lvlText w:val=""/>
      <w:lvlJc w:val="left"/>
      <w:pPr>
        <w:tabs>
          <w:tab w:val="num" w:pos="5760"/>
        </w:tabs>
        <w:ind w:left="5760" w:hanging="360"/>
      </w:pPr>
      <w:rPr>
        <w:rFonts w:ascii="Wingdings" w:hAnsi="Wingdings" w:hint="default"/>
      </w:rPr>
    </w:lvl>
    <w:lvl w:ilvl="8" w:tplc="FA0C4D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274E5"/>
    <w:multiLevelType w:val="multilevel"/>
    <w:tmpl w:val="F26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E0B19"/>
    <w:multiLevelType w:val="multilevel"/>
    <w:tmpl w:val="D7A440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B2045"/>
    <w:multiLevelType w:val="hybridMultilevel"/>
    <w:tmpl w:val="3BFE0A00"/>
    <w:lvl w:ilvl="0" w:tplc="F3024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624C"/>
    <w:multiLevelType w:val="hybridMultilevel"/>
    <w:tmpl w:val="B10E01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42AC"/>
    <w:multiLevelType w:val="hybridMultilevel"/>
    <w:tmpl w:val="2B862520"/>
    <w:lvl w:ilvl="0" w:tplc="171840A0">
      <w:start w:val="202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2391F26"/>
    <w:multiLevelType w:val="hybridMultilevel"/>
    <w:tmpl w:val="8F4609D8"/>
    <w:lvl w:ilvl="0" w:tplc="845AFF7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3D4551"/>
    <w:multiLevelType w:val="hybridMultilevel"/>
    <w:tmpl w:val="0254A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217762"/>
    <w:multiLevelType w:val="hybridMultilevel"/>
    <w:tmpl w:val="ABC638A6"/>
    <w:lvl w:ilvl="0" w:tplc="F1340784">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04CEE"/>
    <w:multiLevelType w:val="hybridMultilevel"/>
    <w:tmpl w:val="00947F6E"/>
    <w:lvl w:ilvl="0" w:tplc="F3024880">
      <w:start w:val="1"/>
      <w:numFmt w:val="decimal"/>
      <w:lvlText w:val="%1."/>
      <w:lvlJc w:val="left"/>
      <w:pPr>
        <w:ind w:left="720" w:hanging="360"/>
      </w:pPr>
      <w:rPr>
        <w:rFonts w:hint="default"/>
        <w:b/>
      </w:rPr>
    </w:lvl>
    <w:lvl w:ilvl="1" w:tplc="2812B84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E7240"/>
    <w:multiLevelType w:val="hybridMultilevel"/>
    <w:tmpl w:val="4A924E86"/>
    <w:lvl w:ilvl="0" w:tplc="99803DE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12D6F"/>
    <w:multiLevelType w:val="hybridMultilevel"/>
    <w:tmpl w:val="0AB62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B97"/>
    <w:multiLevelType w:val="hybridMultilevel"/>
    <w:tmpl w:val="B5FC14DC"/>
    <w:lvl w:ilvl="0" w:tplc="BF5823A2">
      <w:start w:val="1"/>
      <w:numFmt w:val="bullet"/>
      <w:lvlText w:val=""/>
      <w:lvlJc w:val="left"/>
      <w:pPr>
        <w:tabs>
          <w:tab w:val="num" w:pos="720"/>
        </w:tabs>
        <w:ind w:left="720" w:hanging="360"/>
      </w:pPr>
      <w:rPr>
        <w:rFonts w:ascii="Wingdings" w:hAnsi="Wingdings" w:hint="default"/>
      </w:rPr>
    </w:lvl>
    <w:lvl w:ilvl="1" w:tplc="78FC00AC" w:tentative="1">
      <w:start w:val="1"/>
      <w:numFmt w:val="bullet"/>
      <w:lvlText w:val=""/>
      <w:lvlJc w:val="left"/>
      <w:pPr>
        <w:tabs>
          <w:tab w:val="num" w:pos="1440"/>
        </w:tabs>
        <w:ind w:left="1440" w:hanging="360"/>
      </w:pPr>
      <w:rPr>
        <w:rFonts w:ascii="Wingdings" w:hAnsi="Wingdings" w:hint="default"/>
      </w:rPr>
    </w:lvl>
    <w:lvl w:ilvl="2" w:tplc="20B2AD6C" w:tentative="1">
      <w:start w:val="1"/>
      <w:numFmt w:val="bullet"/>
      <w:lvlText w:val=""/>
      <w:lvlJc w:val="left"/>
      <w:pPr>
        <w:tabs>
          <w:tab w:val="num" w:pos="2160"/>
        </w:tabs>
        <w:ind w:left="2160" w:hanging="360"/>
      </w:pPr>
      <w:rPr>
        <w:rFonts w:ascii="Wingdings" w:hAnsi="Wingdings" w:hint="default"/>
      </w:rPr>
    </w:lvl>
    <w:lvl w:ilvl="3" w:tplc="92F0A702" w:tentative="1">
      <w:start w:val="1"/>
      <w:numFmt w:val="bullet"/>
      <w:lvlText w:val=""/>
      <w:lvlJc w:val="left"/>
      <w:pPr>
        <w:tabs>
          <w:tab w:val="num" w:pos="2880"/>
        </w:tabs>
        <w:ind w:left="2880" w:hanging="360"/>
      </w:pPr>
      <w:rPr>
        <w:rFonts w:ascii="Wingdings" w:hAnsi="Wingdings" w:hint="default"/>
      </w:rPr>
    </w:lvl>
    <w:lvl w:ilvl="4" w:tplc="93AEF0A4" w:tentative="1">
      <w:start w:val="1"/>
      <w:numFmt w:val="bullet"/>
      <w:lvlText w:val=""/>
      <w:lvlJc w:val="left"/>
      <w:pPr>
        <w:tabs>
          <w:tab w:val="num" w:pos="3600"/>
        </w:tabs>
        <w:ind w:left="3600" w:hanging="360"/>
      </w:pPr>
      <w:rPr>
        <w:rFonts w:ascii="Wingdings" w:hAnsi="Wingdings" w:hint="default"/>
      </w:rPr>
    </w:lvl>
    <w:lvl w:ilvl="5" w:tplc="58CAA3A6" w:tentative="1">
      <w:start w:val="1"/>
      <w:numFmt w:val="bullet"/>
      <w:lvlText w:val=""/>
      <w:lvlJc w:val="left"/>
      <w:pPr>
        <w:tabs>
          <w:tab w:val="num" w:pos="4320"/>
        </w:tabs>
        <w:ind w:left="4320" w:hanging="360"/>
      </w:pPr>
      <w:rPr>
        <w:rFonts w:ascii="Wingdings" w:hAnsi="Wingdings" w:hint="default"/>
      </w:rPr>
    </w:lvl>
    <w:lvl w:ilvl="6" w:tplc="918636A4" w:tentative="1">
      <w:start w:val="1"/>
      <w:numFmt w:val="bullet"/>
      <w:lvlText w:val=""/>
      <w:lvlJc w:val="left"/>
      <w:pPr>
        <w:tabs>
          <w:tab w:val="num" w:pos="5040"/>
        </w:tabs>
        <w:ind w:left="5040" w:hanging="360"/>
      </w:pPr>
      <w:rPr>
        <w:rFonts w:ascii="Wingdings" w:hAnsi="Wingdings" w:hint="default"/>
      </w:rPr>
    </w:lvl>
    <w:lvl w:ilvl="7" w:tplc="841C9EA0" w:tentative="1">
      <w:start w:val="1"/>
      <w:numFmt w:val="bullet"/>
      <w:lvlText w:val=""/>
      <w:lvlJc w:val="left"/>
      <w:pPr>
        <w:tabs>
          <w:tab w:val="num" w:pos="5760"/>
        </w:tabs>
        <w:ind w:left="5760" w:hanging="360"/>
      </w:pPr>
      <w:rPr>
        <w:rFonts w:ascii="Wingdings" w:hAnsi="Wingdings" w:hint="default"/>
      </w:rPr>
    </w:lvl>
    <w:lvl w:ilvl="8" w:tplc="EA78C0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C0C71"/>
    <w:multiLevelType w:val="hybridMultilevel"/>
    <w:tmpl w:val="E23A8D9E"/>
    <w:lvl w:ilvl="0" w:tplc="5F72F5FE">
      <w:start w:val="1"/>
      <w:numFmt w:val="bullet"/>
      <w:lvlText w:val=""/>
      <w:lvlJc w:val="left"/>
      <w:pPr>
        <w:tabs>
          <w:tab w:val="num" w:pos="720"/>
        </w:tabs>
        <w:ind w:left="720" w:hanging="360"/>
      </w:pPr>
      <w:rPr>
        <w:rFonts w:ascii="Wingdings" w:hAnsi="Wingdings" w:hint="default"/>
      </w:rPr>
    </w:lvl>
    <w:lvl w:ilvl="1" w:tplc="A1329226" w:tentative="1">
      <w:start w:val="1"/>
      <w:numFmt w:val="bullet"/>
      <w:lvlText w:val=""/>
      <w:lvlJc w:val="left"/>
      <w:pPr>
        <w:tabs>
          <w:tab w:val="num" w:pos="1440"/>
        </w:tabs>
        <w:ind w:left="1440" w:hanging="360"/>
      </w:pPr>
      <w:rPr>
        <w:rFonts w:ascii="Wingdings" w:hAnsi="Wingdings" w:hint="default"/>
      </w:rPr>
    </w:lvl>
    <w:lvl w:ilvl="2" w:tplc="38242A06" w:tentative="1">
      <w:start w:val="1"/>
      <w:numFmt w:val="bullet"/>
      <w:lvlText w:val=""/>
      <w:lvlJc w:val="left"/>
      <w:pPr>
        <w:tabs>
          <w:tab w:val="num" w:pos="2160"/>
        </w:tabs>
        <w:ind w:left="2160" w:hanging="360"/>
      </w:pPr>
      <w:rPr>
        <w:rFonts w:ascii="Wingdings" w:hAnsi="Wingdings" w:hint="default"/>
      </w:rPr>
    </w:lvl>
    <w:lvl w:ilvl="3" w:tplc="AF4EB70A" w:tentative="1">
      <w:start w:val="1"/>
      <w:numFmt w:val="bullet"/>
      <w:lvlText w:val=""/>
      <w:lvlJc w:val="left"/>
      <w:pPr>
        <w:tabs>
          <w:tab w:val="num" w:pos="2880"/>
        </w:tabs>
        <w:ind w:left="2880" w:hanging="360"/>
      </w:pPr>
      <w:rPr>
        <w:rFonts w:ascii="Wingdings" w:hAnsi="Wingdings" w:hint="default"/>
      </w:rPr>
    </w:lvl>
    <w:lvl w:ilvl="4" w:tplc="81A4D262" w:tentative="1">
      <w:start w:val="1"/>
      <w:numFmt w:val="bullet"/>
      <w:lvlText w:val=""/>
      <w:lvlJc w:val="left"/>
      <w:pPr>
        <w:tabs>
          <w:tab w:val="num" w:pos="3600"/>
        </w:tabs>
        <w:ind w:left="3600" w:hanging="360"/>
      </w:pPr>
      <w:rPr>
        <w:rFonts w:ascii="Wingdings" w:hAnsi="Wingdings" w:hint="default"/>
      </w:rPr>
    </w:lvl>
    <w:lvl w:ilvl="5" w:tplc="83DE84F2" w:tentative="1">
      <w:start w:val="1"/>
      <w:numFmt w:val="bullet"/>
      <w:lvlText w:val=""/>
      <w:lvlJc w:val="left"/>
      <w:pPr>
        <w:tabs>
          <w:tab w:val="num" w:pos="4320"/>
        </w:tabs>
        <w:ind w:left="4320" w:hanging="360"/>
      </w:pPr>
      <w:rPr>
        <w:rFonts w:ascii="Wingdings" w:hAnsi="Wingdings" w:hint="default"/>
      </w:rPr>
    </w:lvl>
    <w:lvl w:ilvl="6" w:tplc="E1003DEA" w:tentative="1">
      <w:start w:val="1"/>
      <w:numFmt w:val="bullet"/>
      <w:lvlText w:val=""/>
      <w:lvlJc w:val="left"/>
      <w:pPr>
        <w:tabs>
          <w:tab w:val="num" w:pos="5040"/>
        </w:tabs>
        <w:ind w:left="5040" w:hanging="360"/>
      </w:pPr>
      <w:rPr>
        <w:rFonts w:ascii="Wingdings" w:hAnsi="Wingdings" w:hint="default"/>
      </w:rPr>
    </w:lvl>
    <w:lvl w:ilvl="7" w:tplc="C4F0B3A8" w:tentative="1">
      <w:start w:val="1"/>
      <w:numFmt w:val="bullet"/>
      <w:lvlText w:val=""/>
      <w:lvlJc w:val="left"/>
      <w:pPr>
        <w:tabs>
          <w:tab w:val="num" w:pos="5760"/>
        </w:tabs>
        <w:ind w:left="5760" w:hanging="360"/>
      </w:pPr>
      <w:rPr>
        <w:rFonts w:ascii="Wingdings" w:hAnsi="Wingdings" w:hint="default"/>
      </w:rPr>
    </w:lvl>
    <w:lvl w:ilvl="8" w:tplc="AF62ECA4" w:tentative="1">
      <w:start w:val="1"/>
      <w:numFmt w:val="bullet"/>
      <w:lvlText w:val=""/>
      <w:lvlJc w:val="left"/>
      <w:pPr>
        <w:tabs>
          <w:tab w:val="num" w:pos="6480"/>
        </w:tabs>
        <w:ind w:left="6480" w:hanging="360"/>
      </w:pPr>
      <w:rPr>
        <w:rFonts w:ascii="Wingdings" w:hAnsi="Wingdings" w:hint="default"/>
      </w:rPr>
    </w:lvl>
  </w:abstractNum>
  <w:num w:numId="1" w16cid:durableId="661355803">
    <w:abstractNumId w:val="6"/>
  </w:num>
  <w:num w:numId="2" w16cid:durableId="2110347320">
    <w:abstractNumId w:val="15"/>
  </w:num>
  <w:num w:numId="3" w16cid:durableId="543180081">
    <w:abstractNumId w:val="14"/>
  </w:num>
  <w:num w:numId="4" w16cid:durableId="1370455906">
    <w:abstractNumId w:val="12"/>
  </w:num>
  <w:num w:numId="5" w16cid:durableId="1575045508">
    <w:abstractNumId w:val="10"/>
  </w:num>
  <w:num w:numId="6" w16cid:durableId="1749769891">
    <w:abstractNumId w:val="8"/>
  </w:num>
  <w:num w:numId="7" w16cid:durableId="1028680084">
    <w:abstractNumId w:val="4"/>
  </w:num>
  <w:num w:numId="8" w16cid:durableId="50274645">
    <w:abstractNumId w:val="18"/>
  </w:num>
  <w:num w:numId="9" w16cid:durableId="1709791269">
    <w:abstractNumId w:val="5"/>
  </w:num>
  <w:num w:numId="10" w16cid:durableId="1527329669">
    <w:abstractNumId w:val="17"/>
  </w:num>
  <w:num w:numId="11" w16cid:durableId="516582538">
    <w:abstractNumId w:val="1"/>
  </w:num>
  <w:num w:numId="12" w16cid:durableId="744837678">
    <w:abstractNumId w:val="0"/>
  </w:num>
  <w:num w:numId="13" w16cid:durableId="804811920">
    <w:abstractNumId w:val="11"/>
  </w:num>
  <w:num w:numId="14" w16cid:durableId="667711639">
    <w:abstractNumId w:val="3"/>
  </w:num>
  <w:num w:numId="15" w16cid:durableId="1336572247">
    <w:abstractNumId w:val="2"/>
  </w:num>
  <w:num w:numId="16" w16cid:durableId="618688796">
    <w:abstractNumId w:val="13"/>
  </w:num>
  <w:num w:numId="17" w16cid:durableId="510996577">
    <w:abstractNumId w:val="16"/>
  </w:num>
  <w:num w:numId="18" w16cid:durableId="420681428">
    <w:abstractNumId w:val="9"/>
  </w:num>
  <w:num w:numId="19" w16cid:durableId="1138379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15"/>
    <w:rsid w:val="00013C1E"/>
    <w:rsid w:val="0002273A"/>
    <w:rsid w:val="000314DB"/>
    <w:rsid w:val="000403A4"/>
    <w:rsid w:val="00044550"/>
    <w:rsid w:val="00057595"/>
    <w:rsid w:val="00061DD6"/>
    <w:rsid w:val="0006623D"/>
    <w:rsid w:val="00074C9A"/>
    <w:rsid w:val="0007512E"/>
    <w:rsid w:val="00075FDB"/>
    <w:rsid w:val="000829A6"/>
    <w:rsid w:val="00084D27"/>
    <w:rsid w:val="000A32EF"/>
    <w:rsid w:val="000B09FA"/>
    <w:rsid w:val="000B2300"/>
    <w:rsid w:val="000B40FD"/>
    <w:rsid w:val="000B63C4"/>
    <w:rsid w:val="000C0C56"/>
    <w:rsid w:val="000C6B20"/>
    <w:rsid w:val="000D35C2"/>
    <w:rsid w:val="000E0ED5"/>
    <w:rsid w:val="000F1007"/>
    <w:rsid w:val="000F6460"/>
    <w:rsid w:val="000F7EFE"/>
    <w:rsid w:val="00100DF3"/>
    <w:rsid w:val="00101922"/>
    <w:rsid w:val="00105D9E"/>
    <w:rsid w:val="00110B70"/>
    <w:rsid w:val="001172A0"/>
    <w:rsid w:val="00120073"/>
    <w:rsid w:val="00120964"/>
    <w:rsid w:val="001210B3"/>
    <w:rsid w:val="001251F4"/>
    <w:rsid w:val="001342A8"/>
    <w:rsid w:val="00134E40"/>
    <w:rsid w:val="00136F28"/>
    <w:rsid w:val="0014239E"/>
    <w:rsid w:val="001607E2"/>
    <w:rsid w:val="00161B81"/>
    <w:rsid w:val="0017151A"/>
    <w:rsid w:val="001767E5"/>
    <w:rsid w:val="0017683E"/>
    <w:rsid w:val="001817F7"/>
    <w:rsid w:val="00187E31"/>
    <w:rsid w:val="00191162"/>
    <w:rsid w:val="00193D0D"/>
    <w:rsid w:val="001A374D"/>
    <w:rsid w:val="001A4EA5"/>
    <w:rsid w:val="001B3E31"/>
    <w:rsid w:val="001C0542"/>
    <w:rsid w:val="001C2755"/>
    <w:rsid w:val="001D1B8E"/>
    <w:rsid w:val="001E054E"/>
    <w:rsid w:val="001E0951"/>
    <w:rsid w:val="001E1D12"/>
    <w:rsid w:val="001F0027"/>
    <w:rsid w:val="001F7F31"/>
    <w:rsid w:val="00201329"/>
    <w:rsid w:val="00211680"/>
    <w:rsid w:val="00221A0B"/>
    <w:rsid w:val="00237000"/>
    <w:rsid w:val="00257AF1"/>
    <w:rsid w:val="00260576"/>
    <w:rsid w:val="00260BD7"/>
    <w:rsid w:val="00267DB2"/>
    <w:rsid w:val="002910BC"/>
    <w:rsid w:val="00293A0B"/>
    <w:rsid w:val="002A0BE0"/>
    <w:rsid w:val="002A0C20"/>
    <w:rsid w:val="002A0EF9"/>
    <w:rsid w:val="002A1051"/>
    <w:rsid w:val="002A71D3"/>
    <w:rsid w:val="002B72E7"/>
    <w:rsid w:val="002B7869"/>
    <w:rsid w:val="002C46BF"/>
    <w:rsid w:val="002C77B9"/>
    <w:rsid w:val="002D1A8D"/>
    <w:rsid w:val="002D24E0"/>
    <w:rsid w:val="002D7D5D"/>
    <w:rsid w:val="002F1547"/>
    <w:rsid w:val="002F2A35"/>
    <w:rsid w:val="002F7F0E"/>
    <w:rsid w:val="00305C4D"/>
    <w:rsid w:val="003108AE"/>
    <w:rsid w:val="00312BC5"/>
    <w:rsid w:val="00313592"/>
    <w:rsid w:val="00321324"/>
    <w:rsid w:val="00323685"/>
    <w:rsid w:val="00323D42"/>
    <w:rsid w:val="00330E1D"/>
    <w:rsid w:val="00332068"/>
    <w:rsid w:val="0033326F"/>
    <w:rsid w:val="00333F9F"/>
    <w:rsid w:val="00340A53"/>
    <w:rsid w:val="00345004"/>
    <w:rsid w:val="003450B5"/>
    <w:rsid w:val="003500FD"/>
    <w:rsid w:val="003532B4"/>
    <w:rsid w:val="00354497"/>
    <w:rsid w:val="00357EE2"/>
    <w:rsid w:val="00362107"/>
    <w:rsid w:val="003736C3"/>
    <w:rsid w:val="0037491F"/>
    <w:rsid w:val="00377C11"/>
    <w:rsid w:val="00396639"/>
    <w:rsid w:val="003A3054"/>
    <w:rsid w:val="003A5C91"/>
    <w:rsid w:val="003A6ED8"/>
    <w:rsid w:val="003A74BA"/>
    <w:rsid w:val="003B3D41"/>
    <w:rsid w:val="003B3ECC"/>
    <w:rsid w:val="003B7BCE"/>
    <w:rsid w:val="003C2362"/>
    <w:rsid w:val="003C34C7"/>
    <w:rsid w:val="003D0010"/>
    <w:rsid w:val="003D3A8E"/>
    <w:rsid w:val="003D472B"/>
    <w:rsid w:val="003D6520"/>
    <w:rsid w:val="003D7AFD"/>
    <w:rsid w:val="003E4198"/>
    <w:rsid w:val="003E5D44"/>
    <w:rsid w:val="003E6635"/>
    <w:rsid w:val="00400779"/>
    <w:rsid w:val="00416EE5"/>
    <w:rsid w:val="00420D17"/>
    <w:rsid w:val="00426C74"/>
    <w:rsid w:val="00427AFC"/>
    <w:rsid w:val="00430C71"/>
    <w:rsid w:val="00435680"/>
    <w:rsid w:val="00437C3A"/>
    <w:rsid w:val="00442645"/>
    <w:rsid w:val="0044550C"/>
    <w:rsid w:val="004466A6"/>
    <w:rsid w:val="00455521"/>
    <w:rsid w:val="00456FC7"/>
    <w:rsid w:val="004608B3"/>
    <w:rsid w:val="00462634"/>
    <w:rsid w:val="00463E3C"/>
    <w:rsid w:val="00481722"/>
    <w:rsid w:val="004831AA"/>
    <w:rsid w:val="00485E7E"/>
    <w:rsid w:val="00486974"/>
    <w:rsid w:val="00490680"/>
    <w:rsid w:val="00490FBF"/>
    <w:rsid w:val="00494937"/>
    <w:rsid w:val="0049564E"/>
    <w:rsid w:val="00496EA9"/>
    <w:rsid w:val="00497D20"/>
    <w:rsid w:val="004A564A"/>
    <w:rsid w:val="004C3DAC"/>
    <w:rsid w:val="004C5818"/>
    <w:rsid w:val="004D1FAA"/>
    <w:rsid w:val="004D3E1B"/>
    <w:rsid w:val="004D4650"/>
    <w:rsid w:val="004E0F3D"/>
    <w:rsid w:val="004E54D9"/>
    <w:rsid w:val="004F09B3"/>
    <w:rsid w:val="004F0EF6"/>
    <w:rsid w:val="004F6965"/>
    <w:rsid w:val="00503CE5"/>
    <w:rsid w:val="00504445"/>
    <w:rsid w:val="00510B49"/>
    <w:rsid w:val="00512E40"/>
    <w:rsid w:val="00531888"/>
    <w:rsid w:val="00540FCD"/>
    <w:rsid w:val="00555548"/>
    <w:rsid w:val="00557D14"/>
    <w:rsid w:val="005604C5"/>
    <w:rsid w:val="0057249C"/>
    <w:rsid w:val="005A3B7E"/>
    <w:rsid w:val="005B058E"/>
    <w:rsid w:val="005B374D"/>
    <w:rsid w:val="005B4726"/>
    <w:rsid w:val="005B636A"/>
    <w:rsid w:val="005B6428"/>
    <w:rsid w:val="005C20C4"/>
    <w:rsid w:val="005C546D"/>
    <w:rsid w:val="005C5F5B"/>
    <w:rsid w:val="005D352A"/>
    <w:rsid w:val="005D3DBA"/>
    <w:rsid w:val="005D43B1"/>
    <w:rsid w:val="005D46EE"/>
    <w:rsid w:val="005D4B43"/>
    <w:rsid w:val="005D734F"/>
    <w:rsid w:val="005E37AC"/>
    <w:rsid w:val="005E4259"/>
    <w:rsid w:val="005E51DF"/>
    <w:rsid w:val="005F36F0"/>
    <w:rsid w:val="005F5667"/>
    <w:rsid w:val="00605B3D"/>
    <w:rsid w:val="006122DE"/>
    <w:rsid w:val="00612F8B"/>
    <w:rsid w:val="00622DE8"/>
    <w:rsid w:val="00632F5F"/>
    <w:rsid w:val="0064173E"/>
    <w:rsid w:val="00641B3D"/>
    <w:rsid w:val="006511CD"/>
    <w:rsid w:val="00651DC2"/>
    <w:rsid w:val="006530AA"/>
    <w:rsid w:val="0065315F"/>
    <w:rsid w:val="0066466B"/>
    <w:rsid w:val="0067041E"/>
    <w:rsid w:val="00686665"/>
    <w:rsid w:val="006A3E17"/>
    <w:rsid w:val="006A50F8"/>
    <w:rsid w:val="006A557E"/>
    <w:rsid w:val="006B33AF"/>
    <w:rsid w:val="006B6DE6"/>
    <w:rsid w:val="006C6587"/>
    <w:rsid w:val="006D2A20"/>
    <w:rsid w:val="006E59CC"/>
    <w:rsid w:val="006F28DC"/>
    <w:rsid w:val="006F2A4E"/>
    <w:rsid w:val="0070043C"/>
    <w:rsid w:val="00700518"/>
    <w:rsid w:val="00701D60"/>
    <w:rsid w:val="007135F0"/>
    <w:rsid w:val="00713E8E"/>
    <w:rsid w:val="007213B7"/>
    <w:rsid w:val="00722EB4"/>
    <w:rsid w:val="0073559F"/>
    <w:rsid w:val="007468A3"/>
    <w:rsid w:val="00753CEE"/>
    <w:rsid w:val="00757D72"/>
    <w:rsid w:val="007605C2"/>
    <w:rsid w:val="00760B7B"/>
    <w:rsid w:val="00767490"/>
    <w:rsid w:val="00775DD2"/>
    <w:rsid w:val="00780E15"/>
    <w:rsid w:val="00785F48"/>
    <w:rsid w:val="00785FE9"/>
    <w:rsid w:val="007877DA"/>
    <w:rsid w:val="00790B13"/>
    <w:rsid w:val="00794527"/>
    <w:rsid w:val="007A09A7"/>
    <w:rsid w:val="007A79D3"/>
    <w:rsid w:val="007B144C"/>
    <w:rsid w:val="007C090B"/>
    <w:rsid w:val="007C6487"/>
    <w:rsid w:val="007D7704"/>
    <w:rsid w:val="007E1E08"/>
    <w:rsid w:val="007E4BF9"/>
    <w:rsid w:val="007E5A3B"/>
    <w:rsid w:val="007E65BC"/>
    <w:rsid w:val="00802A23"/>
    <w:rsid w:val="0080478B"/>
    <w:rsid w:val="00821E14"/>
    <w:rsid w:val="0083184D"/>
    <w:rsid w:val="00837919"/>
    <w:rsid w:val="00844172"/>
    <w:rsid w:val="00845250"/>
    <w:rsid w:val="00851AB1"/>
    <w:rsid w:val="00854DDF"/>
    <w:rsid w:val="00862B61"/>
    <w:rsid w:val="008732CA"/>
    <w:rsid w:val="00884807"/>
    <w:rsid w:val="008869C9"/>
    <w:rsid w:val="00890E6E"/>
    <w:rsid w:val="008A36CD"/>
    <w:rsid w:val="008A4375"/>
    <w:rsid w:val="008A4D9F"/>
    <w:rsid w:val="008B2EF6"/>
    <w:rsid w:val="008B309D"/>
    <w:rsid w:val="008B3D7D"/>
    <w:rsid w:val="008B6265"/>
    <w:rsid w:val="008B7106"/>
    <w:rsid w:val="008C2175"/>
    <w:rsid w:val="008D15B6"/>
    <w:rsid w:val="008D512C"/>
    <w:rsid w:val="008D760B"/>
    <w:rsid w:val="008E4903"/>
    <w:rsid w:val="008F0593"/>
    <w:rsid w:val="008F2C12"/>
    <w:rsid w:val="008F5D62"/>
    <w:rsid w:val="00901607"/>
    <w:rsid w:val="0090648F"/>
    <w:rsid w:val="00907A4E"/>
    <w:rsid w:val="009129B6"/>
    <w:rsid w:val="00916978"/>
    <w:rsid w:val="00932F61"/>
    <w:rsid w:val="00935BA5"/>
    <w:rsid w:val="009451F7"/>
    <w:rsid w:val="00946BB7"/>
    <w:rsid w:val="0095307B"/>
    <w:rsid w:val="00953702"/>
    <w:rsid w:val="0095429E"/>
    <w:rsid w:val="00956630"/>
    <w:rsid w:val="00956FB2"/>
    <w:rsid w:val="009715E0"/>
    <w:rsid w:val="009734C4"/>
    <w:rsid w:val="009742FB"/>
    <w:rsid w:val="009752A2"/>
    <w:rsid w:val="009861FE"/>
    <w:rsid w:val="00990E55"/>
    <w:rsid w:val="009A31D2"/>
    <w:rsid w:val="009A5317"/>
    <w:rsid w:val="009C109C"/>
    <w:rsid w:val="009C28C8"/>
    <w:rsid w:val="009D1A43"/>
    <w:rsid w:val="009E08DC"/>
    <w:rsid w:val="009E3FDD"/>
    <w:rsid w:val="009F2EA8"/>
    <w:rsid w:val="00A12DED"/>
    <w:rsid w:val="00A24DD3"/>
    <w:rsid w:val="00A27518"/>
    <w:rsid w:val="00A31D2D"/>
    <w:rsid w:val="00A32B02"/>
    <w:rsid w:val="00A37F15"/>
    <w:rsid w:val="00A46267"/>
    <w:rsid w:val="00A50DEC"/>
    <w:rsid w:val="00A5148B"/>
    <w:rsid w:val="00A60FA0"/>
    <w:rsid w:val="00A63D9A"/>
    <w:rsid w:val="00A6440D"/>
    <w:rsid w:val="00A70973"/>
    <w:rsid w:val="00A711F5"/>
    <w:rsid w:val="00A745C7"/>
    <w:rsid w:val="00A8381D"/>
    <w:rsid w:val="00A85663"/>
    <w:rsid w:val="00A95D37"/>
    <w:rsid w:val="00AA10C1"/>
    <w:rsid w:val="00AA1521"/>
    <w:rsid w:val="00AA22B9"/>
    <w:rsid w:val="00AA2641"/>
    <w:rsid w:val="00AA6D1C"/>
    <w:rsid w:val="00AB0C2D"/>
    <w:rsid w:val="00AB1D5B"/>
    <w:rsid w:val="00AB1DC9"/>
    <w:rsid w:val="00AB2635"/>
    <w:rsid w:val="00AB2A4C"/>
    <w:rsid w:val="00AC678D"/>
    <w:rsid w:val="00AC73E6"/>
    <w:rsid w:val="00AD400F"/>
    <w:rsid w:val="00AD4DC0"/>
    <w:rsid w:val="00AD6470"/>
    <w:rsid w:val="00AF318E"/>
    <w:rsid w:val="00AF3FD7"/>
    <w:rsid w:val="00AF41D3"/>
    <w:rsid w:val="00B0183D"/>
    <w:rsid w:val="00B102A0"/>
    <w:rsid w:val="00B126A6"/>
    <w:rsid w:val="00B15F09"/>
    <w:rsid w:val="00B214F6"/>
    <w:rsid w:val="00B21C2F"/>
    <w:rsid w:val="00B328F6"/>
    <w:rsid w:val="00B330A0"/>
    <w:rsid w:val="00B341E9"/>
    <w:rsid w:val="00B34592"/>
    <w:rsid w:val="00B361C5"/>
    <w:rsid w:val="00B40E5D"/>
    <w:rsid w:val="00B42805"/>
    <w:rsid w:val="00B47E21"/>
    <w:rsid w:val="00B50EBE"/>
    <w:rsid w:val="00B53BCA"/>
    <w:rsid w:val="00B64A54"/>
    <w:rsid w:val="00B70997"/>
    <w:rsid w:val="00B853B3"/>
    <w:rsid w:val="00B95219"/>
    <w:rsid w:val="00BA18B7"/>
    <w:rsid w:val="00BA23CB"/>
    <w:rsid w:val="00BA3DB3"/>
    <w:rsid w:val="00BA78CE"/>
    <w:rsid w:val="00BC278E"/>
    <w:rsid w:val="00BC2A1A"/>
    <w:rsid w:val="00BD5B50"/>
    <w:rsid w:val="00BE2FDF"/>
    <w:rsid w:val="00BF0A7A"/>
    <w:rsid w:val="00BF1FB4"/>
    <w:rsid w:val="00BF1FB5"/>
    <w:rsid w:val="00C0051D"/>
    <w:rsid w:val="00C01B37"/>
    <w:rsid w:val="00C11A8F"/>
    <w:rsid w:val="00C139B8"/>
    <w:rsid w:val="00C26585"/>
    <w:rsid w:val="00C36C56"/>
    <w:rsid w:val="00C467B0"/>
    <w:rsid w:val="00C55828"/>
    <w:rsid w:val="00C57F01"/>
    <w:rsid w:val="00C67F20"/>
    <w:rsid w:val="00C7565D"/>
    <w:rsid w:val="00C75994"/>
    <w:rsid w:val="00C821E2"/>
    <w:rsid w:val="00C82212"/>
    <w:rsid w:val="00C900F2"/>
    <w:rsid w:val="00C9395F"/>
    <w:rsid w:val="00CA2F0B"/>
    <w:rsid w:val="00CA5E59"/>
    <w:rsid w:val="00CB7EA4"/>
    <w:rsid w:val="00CD54A0"/>
    <w:rsid w:val="00CF0CC7"/>
    <w:rsid w:val="00CF31EB"/>
    <w:rsid w:val="00D01E7A"/>
    <w:rsid w:val="00D02BC8"/>
    <w:rsid w:val="00D125E1"/>
    <w:rsid w:val="00D12BC0"/>
    <w:rsid w:val="00D2132E"/>
    <w:rsid w:val="00D2184E"/>
    <w:rsid w:val="00D2342C"/>
    <w:rsid w:val="00D247D5"/>
    <w:rsid w:val="00D3120B"/>
    <w:rsid w:val="00D31C66"/>
    <w:rsid w:val="00D36586"/>
    <w:rsid w:val="00D37C3C"/>
    <w:rsid w:val="00D4045C"/>
    <w:rsid w:val="00D47380"/>
    <w:rsid w:val="00D47AD9"/>
    <w:rsid w:val="00D52F67"/>
    <w:rsid w:val="00D62AA3"/>
    <w:rsid w:val="00D71E57"/>
    <w:rsid w:val="00D729C4"/>
    <w:rsid w:val="00D8290B"/>
    <w:rsid w:val="00D93AD7"/>
    <w:rsid w:val="00DA07B6"/>
    <w:rsid w:val="00DA1062"/>
    <w:rsid w:val="00DA6609"/>
    <w:rsid w:val="00DC356E"/>
    <w:rsid w:val="00DC37B6"/>
    <w:rsid w:val="00DC703F"/>
    <w:rsid w:val="00DE00A8"/>
    <w:rsid w:val="00DE57B5"/>
    <w:rsid w:val="00DE77A0"/>
    <w:rsid w:val="00DF2A2B"/>
    <w:rsid w:val="00DF41B5"/>
    <w:rsid w:val="00E15E95"/>
    <w:rsid w:val="00E24C3F"/>
    <w:rsid w:val="00E3348E"/>
    <w:rsid w:val="00E40981"/>
    <w:rsid w:val="00E520E4"/>
    <w:rsid w:val="00E54203"/>
    <w:rsid w:val="00E63D36"/>
    <w:rsid w:val="00E83F55"/>
    <w:rsid w:val="00E902F7"/>
    <w:rsid w:val="00EB1530"/>
    <w:rsid w:val="00EB64E3"/>
    <w:rsid w:val="00EC0288"/>
    <w:rsid w:val="00EC11EE"/>
    <w:rsid w:val="00EC4C96"/>
    <w:rsid w:val="00EC6D4F"/>
    <w:rsid w:val="00ED0AA4"/>
    <w:rsid w:val="00ED1CD3"/>
    <w:rsid w:val="00EE3347"/>
    <w:rsid w:val="00F0021E"/>
    <w:rsid w:val="00F00F30"/>
    <w:rsid w:val="00F0398D"/>
    <w:rsid w:val="00F03D62"/>
    <w:rsid w:val="00F05F4A"/>
    <w:rsid w:val="00F13109"/>
    <w:rsid w:val="00F20B24"/>
    <w:rsid w:val="00F31D36"/>
    <w:rsid w:val="00F32B1B"/>
    <w:rsid w:val="00F36364"/>
    <w:rsid w:val="00F43E7A"/>
    <w:rsid w:val="00F46B21"/>
    <w:rsid w:val="00F63FB2"/>
    <w:rsid w:val="00F70CC4"/>
    <w:rsid w:val="00F721AA"/>
    <w:rsid w:val="00F866EB"/>
    <w:rsid w:val="00F87D1E"/>
    <w:rsid w:val="00F92656"/>
    <w:rsid w:val="00F95310"/>
    <w:rsid w:val="00FA41DD"/>
    <w:rsid w:val="00FA76A4"/>
    <w:rsid w:val="00FB1B79"/>
    <w:rsid w:val="00FB5E1A"/>
    <w:rsid w:val="00FC2D33"/>
    <w:rsid w:val="00FC4086"/>
    <w:rsid w:val="00FC5CC8"/>
    <w:rsid w:val="00FC636E"/>
    <w:rsid w:val="00FC78D0"/>
    <w:rsid w:val="00FC7DD3"/>
    <w:rsid w:val="00FD1E53"/>
    <w:rsid w:val="00FD2904"/>
    <w:rsid w:val="00FD2FBB"/>
    <w:rsid w:val="00FD6F26"/>
    <w:rsid w:val="00FE085F"/>
    <w:rsid w:val="00FE2F25"/>
    <w:rsid w:val="00FF2F85"/>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626F"/>
  <w15:docId w15:val="{0CA95BE0-BDD6-4247-9640-60240C5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07"/>
  </w:style>
  <w:style w:type="paragraph" w:styleId="Heading3">
    <w:name w:val="heading 3"/>
    <w:basedOn w:val="Normal"/>
    <w:next w:val="Normal"/>
    <w:link w:val="Heading3Char"/>
    <w:uiPriority w:val="9"/>
    <w:semiHidden/>
    <w:unhideWhenUsed/>
    <w:qFormat/>
    <w:rsid w:val="00700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37F15"/>
    <w:pPr>
      <w:spacing w:before="240" w:after="0" w:line="240" w:lineRule="auto"/>
      <w:outlineLvl w:val="3"/>
    </w:pPr>
    <w:rPr>
      <w:rFonts w:ascii="Arial" w:eastAsia="Times New Roman" w:hAnsi="Arial" w:cs="Arial"/>
      <w:b/>
      <w:bCs/>
      <w:sz w:val="24"/>
      <w:szCs w:val="24"/>
    </w:rPr>
  </w:style>
  <w:style w:type="paragraph" w:styleId="Heading5">
    <w:name w:val="heading 5"/>
    <w:basedOn w:val="Normal"/>
    <w:link w:val="Heading5Char"/>
    <w:uiPriority w:val="9"/>
    <w:qFormat/>
    <w:rsid w:val="00A37F15"/>
    <w:pPr>
      <w:spacing w:before="240" w:after="0" w:line="240" w:lineRule="auto"/>
      <w:outlineLvl w:val="4"/>
    </w:pPr>
    <w:rPr>
      <w:rFonts w:ascii="Arial" w:eastAsia="Times New Roman"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7F15"/>
    <w:rPr>
      <w:rFonts w:ascii="Arial" w:eastAsia="Times New Roman" w:hAnsi="Arial" w:cs="Arial"/>
      <w:b/>
      <w:bCs/>
      <w:sz w:val="24"/>
      <w:szCs w:val="24"/>
    </w:rPr>
  </w:style>
  <w:style w:type="character" w:customStyle="1" w:styleId="Heading5Char">
    <w:name w:val="Heading 5 Char"/>
    <w:basedOn w:val="DefaultParagraphFont"/>
    <w:link w:val="Heading5"/>
    <w:uiPriority w:val="9"/>
    <w:rsid w:val="00A37F15"/>
    <w:rPr>
      <w:rFonts w:ascii="Arial" w:eastAsia="Times New Roman" w:hAnsi="Arial" w:cs="Arial"/>
      <w:b/>
      <w:bCs/>
      <w:color w:val="FF0000"/>
      <w:sz w:val="20"/>
      <w:szCs w:val="20"/>
    </w:rPr>
  </w:style>
  <w:style w:type="character" w:styleId="Hyperlink">
    <w:name w:val="Hyperlink"/>
    <w:basedOn w:val="DefaultParagraphFont"/>
    <w:uiPriority w:val="99"/>
    <w:unhideWhenUsed/>
    <w:rsid w:val="00A37F15"/>
    <w:rPr>
      <w:color w:val="1B3EB2"/>
      <w:u w:val="single"/>
    </w:rPr>
  </w:style>
  <w:style w:type="paragraph" w:styleId="NormalWeb">
    <w:name w:val="Normal (Web)"/>
    <w:basedOn w:val="Normal"/>
    <w:uiPriority w:val="99"/>
    <w:unhideWhenUsed/>
    <w:rsid w:val="00A37F15"/>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unhideWhenUsed/>
    <w:rsid w:val="00A3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15"/>
  </w:style>
  <w:style w:type="paragraph" w:styleId="Footer">
    <w:name w:val="footer"/>
    <w:basedOn w:val="Normal"/>
    <w:link w:val="FooterChar"/>
    <w:uiPriority w:val="99"/>
    <w:unhideWhenUsed/>
    <w:rsid w:val="00A3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15"/>
  </w:style>
  <w:style w:type="paragraph" w:styleId="ListParagraph">
    <w:name w:val="List Paragraph"/>
    <w:basedOn w:val="Normal"/>
    <w:uiPriority w:val="34"/>
    <w:qFormat/>
    <w:rsid w:val="00AA10C1"/>
    <w:pPr>
      <w:ind w:left="720"/>
      <w:contextualSpacing/>
    </w:pPr>
  </w:style>
  <w:style w:type="character" w:styleId="Emphasis">
    <w:name w:val="Emphasis"/>
    <w:basedOn w:val="DefaultParagraphFont"/>
    <w:uiPriority w:val="20"/>
    <w:qFormat/>
    <w:rsid w:val="00CB7EA4"/>
    <w:rPr>
      <w:i/>
      <w:iCs/>
    </w:rPr>
  </w:style>
  <w:style w:type="character" w:customStyle="1" w:styleId="Heading3Char">
    <w:name w:val="Heading 3 Char"/>
    <w:basedOn w:val="DefaultParagraphFont"/>
    <w:link w:val="Heading3"/>
    <w:uiPriority w:val="9"/>
    <w:semiHidden/>
    <w:rsid w:val="0070043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7151A"/>
    <w:rPr>
      <w:b/>
      <w:bCs/>
    </w:rPr>
  </w:style>
  <w:style w:type="character" w:customStyle="1" w:styleId="UnresolvedMention1">
    <w:name w:val="Unresolved Mention1"/>
    <w:basedOn w:val="DefaultParagraphFont"/>
    <w:uiPriority w:val="99"/>
    <w:semiHidden/>
    <w:unhideWhenUsed/>
    <w:rsid w:val="00E3348E"/>
    <w:rPr>
      <w:color w:val="605E5C"/>
      <w:shd w:val="clear" w:color="auto" w:fill="E1DFDD"/>
    </w:rPr>
  </w:style>
  <w:style w:type="character" w:styleId="UnresolvedMention">
    <w:name w:val="Unresolved Mention"/>
    <w:basedOn w:val="DefaultParagraphFont"/>
    <w:uiPriority w:val="99"/>
    <w:semiHidden/>
    <w:unhideWhenUsed/>
    <w:rsid w:val="008B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5334">
      <w:bodyDiv w:val="1"/>
      <w:marLeft w:val="0"/>
      <w:marRight w:val="0"/>
      <w:marTop w:val="0"/>
      <w:marBottom w:val="0"/>
      <w:divBdr>
        <w:top w:val="none" w:sz="0" w:space="0" w:color="auto"/>
        <w:left w:val="none" w:sz="0" w:space="0" w:color="auto"/>
        <w:bottom w:val="none" w:sz="0" w:space="0" w:color="auto"/>
        <w:right w:val="none" w:sz="0" w:space="0" w:color="auto"/>
      </w:divBdr>
    </w:div>
    <w:div w:id="147019735">
      <w:bodyDiv w:val="1"/>
      <w:marLeft w:val="0"/>
      <w:marRight w:val="0"/>
      <w:marTop w:val="0"/>
      <w:marBottom w:val="0"/>
      <w:divBdr>
        <w:top w:val="none" w:sz="0" w:space="0" w:color="auto"/>
        <w:left w:val="none" w:sz="0" w:space="0" w:color="auto"/>
        <w:bottom w:val="none" w:sz="0" w:space="0" w:color="auto"/>
        <w:right w:val="none" w:sz="0" w:space="0" w:color="auto"/>
      </w:divBdr>
    </w:div>
    <w:div w:id="195626091">
      <w:bodyDiv w:val="1"/>
      <w:marLeft w:val="0"/>
      <w:marRight w:val="0"/>
      <w:marTop w:val="0"/>
      <w:marBottom w:val="0"/>
      <w:divBdr>
        <w:top w:val="none" w:sz="0" w:space="0" w:color="auto"/>
        <w:left w:val="none" w:sz="0" w:space="0" w:color="auto"/>
        <w:bottom w:val="none" w:sz="0" w:space="0" w:color="auto"/>
        <w:right w:val="none" w:sz="0" w:space="0" w:color="auto"/>
      </w:divBdr>
    </w:div>
    <w:div w:id="465977914">
      <w:bodyDiv w:val="1"/>
      <w:marLeft w:val="0"/>
      <w:marRight w:val="0"/>
      <w:marTop w:val="0"/>
      <w:marBottom w:val="0"/>
      <w:divBdr>
        <w:top w:val="none" w:sz="0" w:space="0" w:color="auto"/>
        <w:left w:val="none" w:sz="0" w:space="0" w:color="auto"/>
        <w:bottom w:val="none" w:sz="0" w:space="0" w:color="auto"/>
        <w:right w:val="none" w:sz="0" w:space="0" w:color="auto"/>
      </w:divBdr>
      <w:divsChild>
        <w:div w:id="991525247">
          <w:marLeft w:val="360"/>
          <w:marRight w:val="0"/>
          <w:marTop w:val="115"/>
          <w:marBottom w:val="0"/>
          <w:divBdr>
            <w:top w:val="none" w:sz="0" w:space="0" w:color="auto"/>
            <w:left w:val="none" w:sz="0" w:space="0" w:color="auto"/>
            <w:bottom w:val="none" w:sz="0" w:space="0" w:color="auto"/>
            <w:right w:val="none" w:sz="0" w:space="0" w:color="auto"/>
          </w:divBdr>
        </w:div>
      </w:divsChild>
    </w:div>
    <w:div w:id="488836634">
      <w:bodyDiv w:val="1"/>
      <w:marLeft w:val="0"/>
      <w:marRight w:val="0"/>
      <w:marTop w:val="0"/>
      <w:marBottom w:val="0"/>
      <w:divBdr>
        <w:top w:val="none" w:sz="0" w:space="0" w:color="auto"/>
        <w:left w:val="none" w:sz="0" w:space="0" w:color="auto"/>
        <w:bottom w:val="none" w:sz="0" w:space="0" w:color="auto"/>
        <w:right w:val="none" w:sz="0" w:space="0" w:color="auto"/>
      </w:divBdr>
    </w:div>
    <w:div w:id="505823660">
      <w:bodyDiv w:val="1"/>
      <w:marLeft w:val="0"/>
      <w:marRight w:val="0"/>
      <w:marTop w:val="0"/>
      <w:marBottom w:val="0"/>
      <w:divBdr>
        <w:top w:val="none" w:sz="0" w:space="0" w:color="auto"/>
        <w:left w:val="none" w:sz="0" w:space="0" w:color="auto"/>
        <w:bottom w:val="none" w:sz="0" w:space="0" w:color="auto"/>
        <w:right w:val="none" w:sz="0" w:space="0" w:color="auto"/>
      </w:divBdr>
    </w:div>
    <w:div w:id="854684942">
      <w:bodyDiv w:val="1"/>
      <w:marLeft w:val="0"/>
      <w:marRight w:val="0"/>
      <w:marTop w:val="0"/>
      <w:marBottom w:val="0"/>
      <w:divBdr>
        <w:top w:val="none" w:sz="0" w:space="0" w:color="auto"/>
        <w:left w:val="none" w:sz="0" w:space="0" w:color="auto"/>
        <w:bottom w:val="none" w:sz="0" w:space="0" w:color="auto"/>
        <w:right w:val="none" w:sz="0" w:space="0" w:color="auto"/>
      </w:divBdr>
    </w:div>
    <w:div w:id="969751805">
      <w:bodyDiv w:val="1"/>
      <w:marLeft w:val="0"/>
      <w:marRight w:val="0"/>
      <w:marTop w:val="0"/>
      <w:marBottom w:val="0"/>
      <w:divBdr>
        <w:top w:val="none" w:sz="0" w:space="0" w:color="auto"/>
        <w:left w:val="none" w:sz="0" w:space="0" w:color="auto"/>
        <w:bottom w:val="none" w:sz="0" w:space="0" w:color="auto"/>
        <w:right w:val="none" w:sz="0" w:space="0" w:color="auto"/>
      </w:divBdr>
      <w:divsChild>
        <w:div w:id="1661155463">
          <w:marLeft w:val="360"/>
          <w:marRight w:val="0"/>
          <w:marTop w:val="115"/>
          <w:marBottom w:val="0"/>
          <w:divBdr>
            <w:top w:val="none" w:sz="0" w:space="0" w:color="auto"/>
            <w:left w:val="none" w:sz="0" w:space="0" w:color="auto"/>
            <w:bottom w:val="none" w:sz="0" w:space="0" w:color="auto"/>
            <w:right w:val="none" w:sz="0" w:space="0" w:color="auto"/>
          </w:divBdr>
        </w:div>
      </w:divsChild>
    </w:div>
    <w:div w:id="997341727">
      <w:bodyDiv w:val="1"/>
      <w:marLeft w:val="0"/>
      <w:marRight w:val="0"/>
      <w:marTop w:val="0"/>
      <w:marBottom w:val="0"/>
      <w:divBdr>
        <w:top w:val="none" w:sz="0" w:space="0" w:color="auto"/>
        <w:left w:val="none" w:sz="0" w:space="0" w:color="auto"/>
        <w:bottom w:val="none" w:sz="0" w:space="0" w:color="auto"/>
        <w:right w:val="none" w:sz="0" w:space="0" w:color="auto"/>
      </w:divBdr>
    </w:div>
    <w:div w:id="1014962253">
      <w:bodyDiv w:val="1"/>
      <w:marLeft w:val="0"/>
      <w:marRight w:val="0"/>
      <w:marTop w:val="0"/>
      <w:marBottom w:val="0"/>
      <w:divBdr>
        <w:top w:val="none" w:sz="0" w:space="0" w:color="auto"/>
        <w:left w:val="none" w:sz="0" w:space="0" w:color="auto"/>
        <w:bottom w:val="none" w:sz="0" w:space="0" w:color="auto"/>
        <w:right w:val="none" w:sz="0" w:space="0" w:color="auto"/>
      </w:divBdr>
    </w:div>
    <w:div w:id="1073114944">
      <w:bodyDiv w:val="1"/>
      <w:marLeft w:val="0"/>
      <w:marRight w:val="0"/>
      <w:marTop w:val="0"/>
      <w:marBottom w:val="0"/>
      <w:divBdr>
        <w:top w:val="none" w:sz="0" w:space="0" w:color="auto"/>
        <w:left w:val="none" w:sz="0" w:space="0" w:color="auto"/>
        <w:bottom w:val="none" w:sz="0" w:space="0" w:color="auto"/>
        <w:right w:val="none" w:sz="0" w:space="0" w:color="auto"/>
      </w:divBdr>
    </w:div>
    <w:div w:id="1078939077">
      <w:bodyDiv w:val="1"/>
      <w:marLeft w:val="0"/>
      <w:marRight w:val="0"/>
      <w:marTop w:val="0"/>
      <w:marBottom w:val="0"/>
      <w:divBdr>
        <w:top w:val="none" w:sz="0" w:space="0" w:color="auto"/>
        <w:left w:val="none" w:sz="0" w:space="0" w:color="auto"/>
        <w:bottom w:val="none" w:sz="0" w:space="0" w:color="auto"/>
        <w:right w:val="none" w:sz="0" w:space="0" w:color="auto"/>
      </w:divBdr>
    </w:div>
    <w:div w:id="1123035940">
      <w:bodyDiv w:val="1"/>
      <w:marLeft w:val="0"/>
      <w:marRight w:val="0"/>
      <w:marTop w:val="0"/>
      <w:marBottom w:val="0"/>
      <w:divBdr>
        <w:top w:val="none" w:sz="0" w:space="0" w:color="auto"/>
        <w:left w:val="none" w:sz="0" w:space="0" w:color="auto"/>
        <w:bottom w:val="none" w:sz="0" w:space="0" w:color="auto"/>
        <w:right w:val="none" w:sz="0" w:space="0" w:color="auto"/>
      </w:divBdr>
    </w:div>
    <w:div w:id="1157919578">
      <w:bodyDiv w:val="1"/>
      <w:marLeft w:val="0"/>
      <w:marRight w:val="0"/>
      <w:marTop w:val="0"/>
      <w:marBottom w:val="0"/>
      <w:divBdr>
        <w:top w:val="none" w:sz="0" w:space="0" w:color="auto"/>
        <w:left w:val="none" w:sz="0" w:space="0" w:color="auto"/>
        <w:bottom w:val="none" w:sz="0" w:space="0" w:color="auto"/>
        <w:right w:val="none" w:sz="0" w:space="0" w:color="auto"/>
      </w:divBdr>
      <w:divsChild>
        <w:div w:id="1506551702">
          <w:marLeft w:val="0"/>
          <w:marRight w:val="0"/>
          <w:marTop w:val="0"/>
          <w:marBottom w:val="0"/>
          <w:divBdr>
            <w:top w:val="none" w:sz="0" w:space="0" w:color="auto"/>
            <w:left w:val="none" w:sz="0" w:space="0" w:color="auto"/>
            <w:bottom w:val="none" w:sz="0" w:space="0" w:color="auto"/>
            <w:right w:val="none" w:sz="0" w:space="0" w:color="auto"/>
          </w:divBdr>
          <w:divsChild>
            <w:div w:id="671613280">
              <w:marLeft w:val="0"/>
              <w:marRight w:val="0"/>
              <w:marTop w:val="0"/>
              <w:marBottom w:val="0"/>
              <w:divBdr>
                <w:top w:val="none" w:sz="0" w:space="0" w:color="auto"/>
                <w:left w:val="none" w:sz="0" w:space="0" w:color="auto"/>
                <w:bottom w:val="none" w:sz="0" w:space="0" w:color="auto"/>
                <w:right w:val="none" w:sz="0" w:space="0" w:color="auto"/>
              </w:divBdr>
              <w:divsChild>
                <w:div w:id="454523700">
                  <w:marLeft w:val="0"/>
                  <w:marRight w:val="0"/>
                  <w:marTop w:val="0"/>
                  <w:marBottom w:val="0"/>
                  <w:divBdr>
                    <w:top w:val="none" w:sz="0" w:space="0" w:color="auto"/>
                    <w:left w:val="none" w:sz="0" w:space="0" w:color="auto"/>
                    <w:bottom w:val="none" w:sz="0" w:space="0" w:color="auto"/>
                    <w:right w:val="none" w:sz="0" w:space="0" w:color="auto"/>
                  </w:divBdr>
                  <w:divsChild>
                    <w:div w:id="2140222151">
                      <w:marLeft w:val="0"/>
                      <w:marRight w:val="0"/>
                      <w:marTop w:val="0"/>
                      <w:marBottom w:val="0"/>
                      <w:divBdr>
                        <w:top w:val="none" w:sz="0" w:space="0" w:color="auto"/>
                        <w:left w:val="none" w:sz="0" w:space="0" w:color="auto"/>
                        <w:bottom w:val="none" w:sz="0" w:space="0" w:color="auto"/>
                        <w:right w:val="none" w:sz="0" w:space="0" w:color="auto"/>
                      </w:divBdr>
                      <w:divsChild>
                        <w:div w:id="1191381783">
                          <w:marLeft w:val="0"/>
                          <w:marRight w:val="0"/>
                          <w:marTop w:val="0"/>
                          <w:marBottom w:val="0"/>
                          <w:divBdr>
                            <w:top w:val="none" w:sz="0" w:space="0" w:color="auto"/>
                            <w:left w:val="none" w:sz="0" w:space="0" w:color="auto"/>
                            <w:bottom w:val="none" w:sz="0" w:space="0" w:color="auto"/>
                            <w:right w:val="none" w:sz="0" w:space="0" w:color="auto"/>
                          </w:divBdr>
                          <w:divsChild>
                            <w:div w:id="701174433">
                              <w:marLeft w:val="0"/>
                              <w:marRight w:val="0"/>
                              <w:marTop w:val="0"/>
                              <w:marBottom w:val="0"/>
                              <w:divBdr>
                                <w:top w:val="none" w:sz="0" w:space="0" w:color="auto"/>
                                <w:left w:val="none" w:sz="0" w:space="0" w:color="auto"/>
                                <w:bottom w:val="none" w:sz="0" w:space="0" w:color="auto"/>
                                <w:right w:val="none" w:sz="0" w:space="0" w:color="auto"/>
                              </w:divBdr>
                              <w:divsChild>
                                <w:div w:id="34818444">
                                  <w:marLeft w:val="0"/>
                                  <w:marRight w:val="0"/>
                                  <w:marTop w:val="0"/>
                                  <w:marBottom w:val="0"/>
                                  <w:divBdr>
                                    <w:top w:val="none" w:sz="0" w:space="0" w:color="auto"/>
                                    <w:left w:val="none" w:sz="0" w:space="0" w:color="auto"/>
                                    <w:bottom w:val="none" w:sz="0" w:space="0" w:color="auto"/>
                                    <w:right w:val="none" w:sz="0" w:space="0" w:color="auto"/>
                                  </w:divBdr>
                                  <w:divsChild>
                                    <w:div w:id="1231650394">
                                      <w:marLeft w:val="0"/>
                                      <w:marRight w:val="0"/>
                                      <w:marTop w:val="0"/>
                                      <w:marBottom w:val="0"/>
                                      <w:divBdr>
                                        <w:top w:val="none" w:sz="0" w:space="0" w:color="auto"/>
                                        <w:left w:val="none" w:sz="0" w:space="0" w:color="auto"/>
                                        <w:bottom w:val="none" w:sz="0" w:space="0" w:color="auto"/>
                                        <w:right w:val="none" w:sz="0" w:space="0" w:color="auto"/>
                                      </w:divBdr>
                                    </w:div>
                                    <w:div w:id="1743479036">
                                      <w:marLeft w:val="0"/>
                                      <w:marRight w:val="0"/>
                                      <w:marTop w:val="0"/>
                                      <w:marBottom w:val="0"/>
                                      <w:divBdr>
                                        <w:top w:val="none" w:sz="0" w:space="0" w:color="auto"/>
                                        <w:left w:val="none" w:sz="0" w:space="0" w:color="auto"/>
                                        <w:bottom w:val="none" w:sz="0" w:space="0" w:color="auto"/>
                                        <w:right w:val="none" w:sz="0" w:space="0" w:color="auto"/>
                                      </w:divBdr>
                                    </w:div>
                                    <w:div w:id="1385711900">
                                      <w:marLeft w:val="0"/>
                                      <w:marRight w:val="0"/>
                                      <w:marTop w:val="0"/>
                                      <w:marBottom w:val="0"/>
                                      <w:divBdr>
                                        <w:top w:val="none" w:sz="0" w:space="0" w:color="auto"/>
                                        <w:left w:val="none" w:sz="0" w:space="0" w:color="auto"/>
                                        <w:bottom w:val="none" w:sz="0" w:space="0" w:color="auto"/>
                                        <w:right w:val="none" w:sz="0" w:space="0" w:color="auto"/>
                                      </w:divBdr>
                                    </w:div>
                                    <w:div w:id="1424716280">
                                      <w:marLeft w:val="0"/>
                                      <w:marRight w:val="0"/>
                                      <w:marTop w:val="0"/>
                                      <w:marBottom w:val="0"/>
                                      <w:divBdr>
                                        <w:top w:val="none" w:sz="0" w:space="0" w:color="auto"/>
                                        <w:left w:val="none" w:sz="0" w:space="0" w:color="auto"/>
                                        <w:bottom w:val="none" w:sz="0" w:space="0" w:color="auto"/>
                                        <w:right w:val="none" w:sz="0" w:space="0" w:color="auto"/>
                                      </w:divBdr>
                                    </w:div>
                                    <w:div w:id="1578710054">
                                      <w:marLeft w:val="0"/>
                                      <w:marRight w:val="0"/>
                                      <w:marTop w:val="0"/>
                                      <w:marBottom w:val="0"/>
                                      <w:divBdr>
                                        <w:top w:val="none" w:sz="0" w:space="0" w:color="auto"/>
                                        <w:left w:val="none" w:sz="0" w:space="0" w:color="auto"/>
                                        <w:bottom w:val="none" w:sz="0" w:space="0" w:color="auto"/>
                                        <w:right w:val="none" w:sz="0" w:space="0" w:color="auto"/>
                                      </w:divBdr>
                                    </w:div>
                                    <w:div w:id="1046491155">
                                      <w:marLeft w:val="0"/>
                                      <w:marRight w:val="0"/>
                                      <w:marTop w:val="0"/>
                                      <w:marBottom w:val="0"/>
                                      <w:divBdr>
                                        <w:top w:val="none" w:sz="0" w:space="0" w:color="auto"/>
                                        <w:left w:val="none" w:sz="0" w:space="0" w:color="auto"/>
                                        <w:bottom w:val="none" w:sz="0" w:space="0" w:color="auto"/>
                                        <w:right w:val="none" w:sz="0" w:space="0" w:color="auto"/>
                                      </w:divBdr>
                                    </w:div>
                                    <w:div w:id="1729498229">
                                      <w:marLeft w:val="0"/>
                                      <w:marRight w:val="0"/>
                                      <w:marTop w:val="0"/>
                                      <w:marBottom w:val="0"/>
                                      <w:divBdr>
                                        <w:top w:val="none" w:sz="0" w:space="0" w:color="auto"/>
                                        <w:left w:val="none" w:sz="0" w:space="0" w:color="auto"/>
                                        <w:bottom w:val="none" w:sz="0" w:space="0" w:color="auto"/>
                                        <w:right w:val="none" w:sz="0" w:space="0" w:color="auto"/>
                                      </w:divBdr>
                                    </w:div>
                                    <w:div w:id="1889955446">
                                      <w:marLeft w:val="0"/>
                                      <w:marRight w:val="0"/>
                                      <w:marTop w:val="0"/>
                                      <w:marBottom w:val="0"/>
                                      <w:divBdr>
                                        <w:top w:val="none" w:sz="0" w:space="0" w:color="auto"/>
                                        <w:left w:val="none" w:sz="0" w:space="0" w:color="auto"/>
                                        <w:bottom w:val="none" w:sz="0" w:space="0" w:color="auto"/>
                                        <w:right w:val="none" w:sz="0" w:space="0" w:color="auto"/>
                                      </w:divBdr>
                                    </w:div>
                                    <w:div w:id="14692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80103">
      <w:bodyDiv w:val="1"/>
      <w:marLeft w:val="0"/>
      <w:marRight w:val="0"/>
      <w:marTop w:val="0"/>
      <w:marBottom w:val="0"/>
      <w:divBdr>
        <w:top w:val="none" w:sz="0" w:space="0" w:color="auto"/>
        <w:left w:val="none" w:sz="0" w:space="0" w:color="auto"/>
        <w:bottom w:val="none" w:sz="0" w:space="0" w:color="auto"/>
        <w:right w:val="none" w:sz="0" w:space="0" w:color="auto"/>
      </w:divBdr>
    </w:div>
    <w:div w:id="1184440178">
      <w:bodyDiv w:val="1"/>
      <w:marLeft w:val="0"/>
      <w:marRight w:val="0"/>
      <w:marTop w:val="0"/>
      <w:marBottom w:val="0"/>
      <w:divBdr>
        <w:top w:val="none" w:sz="0" w:space="0" w:color="auto"/>
        <w:left w:val="none" w:sz="0" w:space="0" w:color="auto"/>
        <w:bottom w:val="none" w:sz="0" w:space="0" w:color="auto"/>
        <w:right w:val="none" w:sz="0" w:space="0" w:color="auto"/>
      </w:divBdr>
    </w:div>
    <w:div w:id="1398480798">
      <w:bodyDiv w:val="1"/>
      <w:marLeft w:val="0"/>
      <w:marRight w:val="0"/>
      <w:marTop w:val="0"/>
      <w:marBottom w:val="0"/>
      <w:divBdr>
        <w:top w:val="none" w:sz="0" w:space="0" w:color="auto"/>
        <w:left w:val="none" w:sz="0" w:space="0" w:color="auto"/>
        <w:bottom w:val="none" w:sz="0" w:space="0" w:color="auto"/>
        <w:right w:val="none" w:sz="0" w:space="0" w:color="auto"/>
      </w:divBdr>
      <w:divsChild>
        <w:div w:id="899291006">
          <w:marLeft w:val="360"/>
          <w:marRight w:val="0"/>
          <w:marTop w:val="115"/>
          <w:marBottom w:val="0"/>
          <w:divBdr>
            <w:top w:val="none" w:sz="0" w:space="0" w:color="auto"/>
            <w:left w:val="none" w:sz="0" w:space="0" w:color="auto"/>
            <w:bottom w:val="none" w:sz="0" w:space="0" w:color="auto"/>
            <w:right w:val="none" w:sz="0" w:space="0" w:color="auto"/>
          </w:divBdr>
        </w:div>
      </w:divsChild>
    </w:div>
    <w:div w:id="1570847192">
      <w:bodyDiv w:val="1"/>
      <w:marLeft w:val="0"/>
      <w:marRight w:val="0"/>
      <w:marTop w:val="0"/>
      <w:marBottom w:val="0"/>
      <w:divBdr>
        <w:top w:val="none" w:sz="0" w:space="0" w:color="auto"/>
        <w:left w:val="none" w:sz="0" w:space="0" w:color="auto"/>
        <w:bottom w:val="none" w:sz="0" w:space="0" w:color="auto"/>
        <w:right w:val="none" w:sz="0" w:space="0" w:color="auto"/>
      </w:divBdr>
    </w:div>
    <w:div w:id="1624650147">
      <w:bodyDiv w:val="1"/>
      <w:marLeft w:val="0"/>
      <w:marRight w:val="0"/>
      <w:marTop w:val="0"/>
      <w:marBottom w:val="0"/>
      <w:divBdr>
        <w:top w:val="none" w:sz="0" w:space="0" w:color="auto"/>
        <w:left w:val="none" w:sz="0" w:space="0" w:color="auto"/>
        <w:bottom w:val="none" w:sz="0" w:space="0" w:color="auto"/>
        <w:right w:val="none" w:sz="0" w:space="0" w:color="auto"/>
      </w:divBdr>
    </w:div>
    <w:div w:id="1653751370">
      <w:bodyDiv w:val="1"/>
      <w:marLeft w:val="0"/>
      <w:marRight w:val="0"/>
      <w:marTop w:val="0"/>
      <w:marBottom w:val="0"/>
      <w:divBdr>
        <w:top w:val="none" w:sz="0" w:space="0" w:color="auto"/>
        <w:left w:val="none" w:sz="0" w:space="0" w:color="auto"/>
        <w:bottom w:val="none" w:sz="0" w:space="0" w:color="auto"/>
        <w:right w:val="none" w:sz="0" w:space="0" w:color="auto"/>
      </w:divBdr>
      <w:divsChild>
        <w:div w:id="852498303">
          <w:marLeft w:val="0"/>
          <w:marRight w:val="0"/>
          <w:marTop w:val="0"/>
          <w:marBottom w:val="0"/>
          <w:divBdr>
            <w:top w:val="none" w:sz="0" w:space="0" w:color="auto"/>
            <w:left w:val="none" w:sz="0" w:space="0" w:color="auto"/>
            <w:bottom w:val="none" w:sz="0" w:space="0" w:color="auto"/>
            <w:right w:val="none" w:sz="0" w:space="0" w:color="auto"/>
          </w:divBdr>
          <w:divsChild>
            <w:div w:id="37438370">
              <w:marLeft w:val="0"/>
              <w:marRight w:val="0"/>
              <w:marTop w:val="0"/>
              <w:marBottom w:val="0"/>
              <w:divBdr>
                <w:top w:val="none" w:sz="0" w:space="0" w:color="auto"/>
                <w:left w:val="none" w:sz="0" w:space="0" w:color="auto"/>
                <w:bottom w:val="none" w:sz="0" w:space="0" w:color="auto"/>
                <w:right w:val="none" w:sz="0" w:space="0" w:color="auto"/>
              </w:divBdr>
              <w:divsChild>
                <w:div w:id="365451083">
                  <w:marLeft w:val="0"/>
                  <w:marRight w:val="0"/>
                  <w:marTop w:val="0"/>
                  <w:marBottom w:val="0"/>
                  <w:divBdr>
                    <w:top w:val="none" w:sz="0" w:space="0" w:color="auto"/>
                    <w:left w:val="none" w:sz="0" w:space="0" w:color="auto"/>
                    <w:bottom w:val="none" w:sz="0" w:space="0" w:color="auto"/>
                    <w:right w:val="none" w:sz="0" w:space="0" w:color="auto"/>
                  </w:divBdr>
                  <w:divsChild>
                    <w:div w:id="1146513539">
                      <w:marLeft w:val="0"/>
                      <w:marRight w:val="0"/>
                      <w:marTop w:val="0"/>
                      <w:marBottom w:val="0"/>
                      <w:divBdr>
                        <w:top w:val="none" w:sz="0" w:space="0" w:color="auto"/>
                        <w:left w:val="none" w:sz="0" w:space="0" w:color="auto"/>
                        <w:bottom w:val="none" w:sz="0" w:space="0" w:color="auto"/>
                        <w:right w:val="none" w:sz="0" w:space="0" w:color="auto"/>
                      </w:divBdr>
                      <w:divsChild>
                        <w:div w:id="836968652">
                          <w:marLeft w:val="0"/>
                          <w:marRight w:val="0"/>
                          <w:marTop w:val="0"/>
                          <w:marBottom w:val="0"/>
                          <w:divBdr>
                            <w:top w:val="none" w:sz="0" w:space="0" w:color="auto"/>
                            <w:left w:val="none" w:sz="0" w:space="0" w:color="auto"/>
                            <w:bottom w:val="none" w:sz="0" w:space="0" w:color="auto"/>
                            <w:right w:val="none" w:sz="0" w:space="0" w:color="auto"/>
                          </w:divBdr>
                          <w:divsChild>
                            <w:div w:id="96951464">
                              <w:marLeft w:val="0"/>
                              <w:marRight w:val="0"/>
                              <w:marTop w:val="0"/>
                              <w:marBottom w:val="0"/>
                              <w:divBdr>
                                <w:top w:val="none" w:sz="0" w:space="0" w:color="auto"/>
                                <w:left w:val="none" w:sz="0" w:space="0" w:color="auto"/>
                                <w:bottom w:val="none" w:sz="0" w:space="0" w:color="auto"/>
                                <w:right w:val="none" w:sz="0" w:space="0" w:color="auto"/>
                              </w:divBdr>
                              <w:divsChild>
                                <w:div w:id="2092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9981">
      <w:bodyDiv w:val="1"/>
      <w:marLeft w:val="0"/>
      <w:marRight w:val="0"/>
      <w:marTop w:val="0"/>
      <w:marBottom w:val="0"/>
      <w:divBdr>
        <w:top w:val="none" w:sz="0" w:space="0" w:color="auto"/>
        <w:left w:val="none" w:sz="0" w:space="0" w:color="auto"/>
        <w:bottom w:val="none" w:sz="0" w:space="0" w:color="auto"/>
        <w:right w:val="none" w:sz="0" w:space="0" w:color="auto"/>
      </w:divBdr>
    </w:div>
    <w:div w:id="1835298422">
      <w:bodyDiv w:val="1"/>
      <w:marLeft w:val="0"/>
      <w:marRight w:val="0"/>
      <w:marTop w:val="0"/>
      <w:marBottom w:val="0"/>
      <w:divBdr>
        <w:top w:val="none" w:sz="0" w:space="0" w:color="auto"/>
        <w:left w:val="none" w:sz="0" w:space="0" w:color="auto"/>
        <w:bottom w:val="none" w:sz="0" w:space="0" w:color="auto"/>
        <w:right w:val="none" w:sz="0" w:space="0" w:color="auto"/>
      </w:divBdr>
    </w:div>
    <w:div w:id="1900625504">
      <w:bodyDiv w:val="1"/>
      <w:marLeft w:val="0"/>
      <w:marRight w:val="0"/>
      <w:marTop w:val="0"/>
      <w:marBottom w:val="0"/>
      <w:divBdr>
        <w:top w:val="none" w:sz="0" w:space="0" w:color="auto"/>
        <w:left w:val="none" w:sz="0" w:space="0" w:color="auto"/>
        <w:bottom w:val="none" w:sz="0" w:space="0" w:color="auto"/>
        <w:right w:val="none" w:sz="0" w:space="0" w:color="auto"/>
      </w:divBdr>
    </w:div>
    <w:div w:id="21456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rae.org/conferences/2023-winter-conference-atlan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hrae.org/about/governance/code-of-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rdmobile.com/Sessions/Details/13714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B3C9851BF824C8B171F897FBC9492" ma:contentTypeVersion="13" ma:contentTypeDescription="Create a new document." ma:contentTypeScope="" ma:versionID="fc7757b8a21baf9971609116d2008a4a">
  <xsd:schema xmlns:xsd="http://www.w3.org/2001/XMLSchema" xmlns:xs="http://www.w3.org/2001/XMLSchema" xmlns:p="http://schemas.microsoft.com/office/2006/metadata/properties" xmlns:ns3="7230a809-b783-4c61-84db-7b6e45386879" xmlns:ns4="17c5ca2a-4716-419e-80aa-7ff08f215cf6" targetNamespace="http://schemas.microsoft.com/office/2006/metadata/properties" ma:root="true" ma:fieldsID="fabafdacdbef2a45d9d4590777282953" ns3:_="" ns4:_="">
    <xsd:import namespace="7230a809-b783-4c61-84db-7b6e45386879"/>
    <xsd:import namespace="17c5ca2a-4716-419e-80aa-7ff08f215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0a809-b783-4c61-84db-7b6e4538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5ca2a-4716-419e-80aa-7ff08f215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5EE89-238B-4EE9-B0B9-215E4EF9E58E}">
  <ds:schemaRefs>
    <ds:schemaRef ds:uri="http://schemas.openxmlformats.org/officeDocument/2006/bibliography"/>
  </ds:schemaRefs>
</ds:datastoreItem>
</file>

<file path=customXml/itemProps2.xml><?xml version="1.0" encoding="utf-8"?>
<ds:datastoreItem xmlns:ds="http://schemas.openxmlformats.org/officeDocument/2006/customXml" ds:itemID="{116D7C9F-FD4B-4492-A417-38755257E5C9}">
  <ds:schemaRefs>
    <ds:schemaRef ds:uri="http://schemas.microsoft.com/sharepoint/v3/contenttype/forms"/>
  </ds:schemaRefs>
</ds:datastoreItem>
</file>

<file path=customXml/itemProps3.xml><?xml version="1.0" encoding="utf-8"?>
<ds:datastoreItem xmlns:ds="http://schemas.openxmlformats.org/officeDocument/2006/customXml" ds:itemID="{78648A47-1B03-42CB-A6B1-BF7636FF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0a809-b783-4c61-84db-7b6e45386879"/>
    <ds:schemaRef ds:uri="17c5ca2a-4716-419e-80aa-7ff08f215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33D65-F279-4676-9FBB-9F9D1C1F2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Hollingsworth &amp; Vose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dfedder</dc:creator>
  <cp:lastModifiedBy>Rajala, Jonathan</cp:lastModifiedBy>
  <cp:revision>21</cp:revision>
  <dcterms:created xsi:type="dcterms:W3CDTF">2022-06-17T18:23:00Z</dcterms:created>
  <dcterms:modified xsi:type="dcterms:W3CDTF">2022-06-17T19:42:00Z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0x010100060B3C9851BF824C8B171F897FBC9492</vt:lpwstr>
  </property>
</Properties>
</file>