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:rsidR="00CA6C1C" w:rsidRPr="00CA6C1C" w:rsidRDefault="00CA6C1C" w:rsidP="00CA6C1C">
      <w:pPr>
        <w:pStyle w:val="BodyText"/>
        <w:rPr>
          <w:color w:val="FF00FF"/>
        </w:rPr>
      </w:pPr>
      <w:bookmarkStart w:id="0" w:name="_GoBack"/>
      <w:bookmarkEnd w:id="0"/>
    </w:p>
    <w:p w:rsidR="00013765" w:rsidRPr="00CA6C1C" w:rsidRDefault="00CA6C1C" w:rsidP="00CA6C1C">
      <w:pPr>
        <w:pStyle w:val="BodyText"/>
        <w:rPr>
          <w:color w:val="FF00FF"/>
        </w:rPr>
      </w:pPr>
      <w:r w:rsidRPr="00CA6C1C">
        <w:rPr>
          <w:color w:val="FF00FF"/>
        </w:rPr>
        <w:t>These draft minutes have not been approved and are not the official minutes until approved by vote.</w:t>
      </w:r>
    </w:p>
    <w:p w:rsidR="0003272C" w:rsidRDefault="0003272C" w:rsidP="00FD3890">
      <w:pPr>
        <w:spacing w:after="120"/>
        <w:ind w:left="360"/>
        <w:rPr>
          <w:rFonts w:ascii="Arial" w:hAnsi="Arial" w:cs="Arial"/>
          <w:sz w:val="20"/>
        </w:rPr>
      </w:pPr>
      <w:r w:rsidRPr="00D771C2">
        <w:rPr>
          <w:rFonts w:ascii="Arial" w:hAnsi="Arial" w:cs="Arial"/>
          <w:b/>
          <w:bCs/>
          <w:sz w:val="20"/>
        </w:rPr>
        <w:t>Call to Order</w:t>
      </w:r>
      <w:r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20"/>
        </w:rPr>
        <w:t xml:space="preserve">– </w:t>
      </w:r>
      <w:r w:rsidR="00C20591">
        <w:rPr>
          <w:rFonts w:ascii="Arial" w:hAnsi="Arial" w:cs="Arial"/>
          <w:sz w:val="20"/>
        </w:rPr>
        <w:t>Cecily Grzywacz</w:t>
      </w:r>
      <w:r>
        <w:rPr>
          <w:rFonts w:ascii="Arial" w:hAnsi="Arial" w:cs="Arial"/>
          <w:sz w:val="20"/>
        </w:rPr>
        <w:t xml:space="preserve"> </w:t>
      </w:r>
    </w:p>
    <w:p w:rsidR="0003272C" w:rsidRDefault="00A86041" w:rsidP="002713C2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Roll</w:t>
      </w:r>
      <w:r w:rsidR="0003272C">
        <w:rPr>
          <w:rFonts w:ascii="Arial" w:hAnsi="Arial" w:cs="Arial"/>
          <w:sz w:val="20"/>
        </w:rPr>
        <w:t xml:space="preserve"> Called </w:t>
      </w:r>
      <w:r w:rsidR="00F06576">
        <w:rPr>
          <w:rFonts w:ascii="Arial" w:hAnsi="Arial" w:cs="Arial"/>
          <w:sz w:val="20"/>
        </w:rPr>
        <w:t xml:space="preserve"> </w:t>
      </w:r>
      <w:r w:rsidR="00E0301A">
        <w:rPr>
          <w:rFonts w:ascii="Arial" w:hAnsi="Arial" w:cs="Arial"/>
          <w:sz w:val="20"/>
        </w:rPr>
        <w:t>2</w:t>
      </w:r>
      <w:r w:rsidR="00EC6E00">
        <w:rPr>
          <w:rFonts w:ascii="Arial" w:hAnsi="Arial" w:cs="Arial"/>
          <w:sz w:val="20"/>
        </w:rPr>
        <w:t>:</w:t>
      </w:r>
      <w:r w:rsidR="008931E9">
        <w:rPr>
          <w:rFonts w:ascii="Arial" w:hAnsi="Arial" w:cs="Arial"/>
          <w:sz w:val="20"/>
        </w:rPr>
        <w:t>1</w:t>
      </w:r>
      <w:r w:rsidR="00435EBC">
        <w:rPr>
          <w:rFonts w:ascii="Arial" w:hAnsi="Arial" w:cs="Arial"/>
          <w:sz w:val="20"/>
        </w:rPr>
        <w:t>5</w:t>
      </w:r>
      <w:r w:rsidR="00F06576">
        <w:rPr>
          <w:rFonts w:ascii="Arial" w:hAnsi="Arial" w:cs="Arial"/>
          <w:sz w:val="20"/>
        </w:rPr>
        <w:t xml:space="preserve"> </w:t>
      </w:r>
      <w:r w:rsidR="0003272C">
        <w:rPr>
          <w:rFonts w:ascii="Arial" w:hAnsi="Arial" w:cs="Arial"/>
          <w:sz w:val="20"/>
        </w:rPr>
        <w:t xml:space="preserve">pm </w:t>
      </w:r>
    </w:p>
    <w:p w:rsidR="0003272C" w:rsidRPr="00580E7F" w:rsidRDefault="00435EBC" w:rsidP="002713C2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12</w:t>
      </w:r>
      <w:r w:rsidR="00E85B44">
        <w:rPr>
          <w:rFonts w:ascii="Arial" w:hAnsi="Arial" w:cs="Arial"/>
          <w:sz w:val="20"/>
        </w:rPr>
        <w:t xml:space="preserve"> out of</w:t>
      </w:r>
      <w:r w:rsidR="00F317D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13</w:t>
      </w:r>
      <w:r w:rsidR="0003272C" w:rsidRPr="00580E7F">
        <w:rPr>
          <w:rFonts w:ascii="Arial" w:hAnsi="Arial" w:cs="Arial"/>
          <w:sz w:val="20"/>
        </w:rPr>
        <w:t xml:space="preserve"> voting members</w:t>
      </w:r>
      <w:r w:rsidR="00FF6CCA">
        <w:rPr>
          <w:rFonts w:ascii="Arial" w:hAnsi="Arial" w:cs="Arial"/>
          <w:sz w:val="20"/>
        </w:rPr>
        <w:t xml:space="preserve"> were</w:t>
      </w:r>
      <w:r w:rsidR="0003272C" w:rsidRPr="00580E7F">
        <w:rPr>
          <w:rFonts w:ascii="Arial" w:hAnsi="Arial" w:cs="Arial"/>
          <w:sz w:val="20"/>
        </w:rPr>
        <w:t xml:space="preserve"> present</w:t>
      </w:r>
      <w:r w:rsidR="007D3598" w:rsidRPr="00580E7F">
        <w:rPr>
          <w:rFonts w:ascii="Arial" w:hAnsi="Arial" w:cs="Arial"/>
          <w:sz w:val="20"/>
        </w:rPr>
        <w:t xml:space="preserve">- </w:t>
      </w:r>
      <w:r w:rsidR="007D3598">
        <w:rPr>
          <w:rFonts w:ascii="Arial" w:hAnsi="Arial" w:cs="Arial"/>
          <w:sz w:val="20"/>
        </w:rPr>
        <w:t>a</w:t>
      </w:r>
      <w:r w:rsidR="00580E7F">
        <w:rPr>
          <w:rFonts w:ascii="Arial" w:hAnsi="Arial" w:cs="Arial"/>
          <w:sz w:val="20"/>
        </w:rPr>
        <w:t xml:space="preserve"> </w:t>
      </w:r>
      <w:r w:rsidR="00FF6CCA">
        <w:rPr>
          <w:rFonts w:ascii="Arial" w:hAnsi="Arial" w:cs="Arial"/>
          <w:sz w:val="20"/>
        </w:rPr>
        <w:t>Q</w:t>
      </w:r>
      <w:r w:rsidR="0003272C" w:rsidRPr="00580E7F">
        <w:rPr>
          <w:rFonts w:ascii="Arial" w:hAnsi="Arial" w:cs="Arial"/>
          <w:sz w:val="20"/>
        </w:rPr>
        <w:t>uorum</w:t>
      </w:r>
      <w:r w:rsidR="00FF6CCA">
        <w:rPr>
          <w:rFonts w:ascii="Arial" w:hAnsi="Arial" w:cs="Arial"/>
          <w:sz w:val="20"/>
        </w:rPr>
        <w:t xml:space="preserve"> is</w:t>
      </w:r>
      <w:r w:rsidR="0003272C" w:rsidRPr="00580E7F">
        <w:rPr>
          <w:rFonts w:ascii="Arial" w:hAnsi="Arial" w:cs="Arial"/>
          <w:sz w:val="20"/>
        </w:rPr>
        <w:t xml:space="preserve"> reached</w:t>
      </w:r>
      <w:r w:rsidR="00580E7F">
        <w:rPr>
          <w:rFonts w:ascii="Arial" w:hAnsi="Arial" w:cs="Arial"/>
          <w:sz w:val="20"/>
        </w:rPr>
        <w:t>.</w:t>
      </w:r>
    </w:p>
    <w:p w:rsidR="0003272C" w:rsidRPr="00580E7F" w:rsidRDefault="0003272C" w:rsidP="002713C2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rPr>
          <w:rFonts w:ascii="Arial" w:hAnsi="Arial" w:cs="Arial"/>
          <w:sz w:val="20"/>
        </w:rPr>
      </w:pPr>
      <w:r w:rsidRPr="00580E7F">
        <w:rPr>
          <w:rFonts w:ascii="Arial" w:hAnsi="Arial" w:cs="Arial"/>
          <w:sz w:val="20"/>
        </w:rPr>
        <w:t xml:space="preserve">Self-introductions were made around the room. </w:t>
      </w:r>
    </w:p>
    <w:p w:rsidR="00EE6DC6" w:rsidRDefault="00435EBC" w:rsidP="002713C2">
      <w:pPr>
        <w:numPr>
          <w:ilvl w:val="0"/>
          <w:numId w:val="3"/>
        </w:numPr>
        <w:tabs>
          <w:tab w:val="clear" w:pos="720"/>
          <w:tab w:val="num" w:pos="1080"/>
        </w:tabs>
        <w:ind w:left="108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Lewis</w:t>
      </w:r>
      <w:r w:rsidR="0003272C" w:rsidRPr="00580E7F">
        <w:rPr>
          <w:rFonts w:ascii="Arial" w:hAnsi="Arial" w:cs="Arial"/>
          <w:sz w:val="20"/>
        </w:rPr>
        <w:t xml:space="preserve"> passed out </w:t>
      </w:r>
      <w:r w:rsidR="0073216C">
        <w:rPr>
          <w:rFonts w:ascii="Arial" w:hAnsi="Arial" w:cs="Arial"/>
          <w:sz w:val="20"/>
        </w:rPr>
        <w:t xml:space="preserve">sign-in sheet, </w:t>
      </w:r>
      <w:r w:rsidR="00FF6CCA">
        <w:rPr>
          <w:rFonts w:ascii="Arial" w:hAnsi="Arial" w:cs="Arial"/>
          <w:sz w:val="20"/>
        </w:rPr>
        <w:t xml:space="preserve">and </w:t>
      </w:r>
      <w:r w:rsidR="0003272C" w:rsidRPr="00580E7F">
        <w:rPr>
          <w:rFonts w:ascii="Arial" w:hAnsi="Arial" w:cs="Arial"/>
          <w:sz w:val="20"/>
        </w:rPr>
        <w:t xml:space="preserve">copies of </w:t>
      </w:r>
      <w:r>
        <w:rPr>
          <w:rFonts w:ascii="Arial" w:hAnsi="Arial" w:cs="Arial"/>
          <w:sz w:val="20"/>
        </w:rPr>
        <w:t>San Antonio Minutes and Dallas</w:t>
      </w:r>
      <w:r w:rsidR="00651708">
        <w:rPr>
          <w:rFonts w:ascii="Arial" w:hAnsi="Arial" w:cs="Arial"/>
          <w:sz w:val="20"/>
        </w:rPr>
        <w:t xml:space="preserve"> </w:t>
      </w:r>
      <w:r w:rsidR="0003272C" w:rsidRPr="00580E7F">
        <w:rPr>
          <w:rFonts w:ascii="Arial" w:hAnsi="Arial" w:cs="Arial"/>
          <w:sz w:val="20"/>
        </w:rPr>
        <w:t>Agenda.</w:t>
      </w:r>
    </w:p>
    <w:p w:rsidR="00C90CE7" w:rsidRDefault="00C90CE7" w:rsidP="00C90CE7">
      <w:pPr>
        <w:ind w:left="360"/>
        <w:rPr>
          <w:rFonts w:ascii="Arial" w:hAnsi="Arial" w:cs="Arial"/>
          <w:b/>
          <w:bCs/>
          <w:sz w:val="20"/>
        </w:rPr>
      </w:pPr>
    </w:p>
    <w:p w:rsidR="00C90CE7" w:rsidRPr="00580E7F" w:rsidRDefault="00435EBC" w:rsidP="00C90CE7">
      <w:pPr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Dallas</w:t>
      </w:r>
      <w:r w:rsidR="00C90CE7">
        <w:rPr>
          <w:rFonts w:ascii="Arial" w:hAnsi="Arial" w:cs="Arial"/>
          <w:b/>
          <w:bCs/>
          <w:sz w:val="20"/>
        </w:rPr>
        <w:t xml:space="preserve"> Agenda</w:t>
      </w:r>
      <w:r w:rsidR="00C90CE7" w:rsidRPr="00580E7F">
        <w:rPr>
          <w:rFonts w:ascii="Arial" w:hAnsi="Arial" w:cs="Arial"/>
          <w:b/>
          <w:bCs/>
          <w:sz w:val="20"/>
        </w:rPr>
        <w:t xml:space="preserve"> Approval - </w:t>
      </w:r>
      <w:r w:rsidR="00C90CE7">
        <w:rPr>
          <w:rFonts w:ascii="Arial" w:hAnsi="Arial" w:cs="Arial"/>
          <w:sz w:val="20"/>
        </w:rPr>
        <w:t>Grzywacz</w:t>
      </w:r>
    </w:p>
    <w:p w:rsidR="00C90CE7" w:rsidRDefault="00C90CE7" w:rsidP="00C90CE7">
      <w:pPr>
        <w:numPr>
          <w:ilvl w:val="0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Grzywacz called for additions</w:t>
      </w:r>
      <w:r w:rsidRPr="00580E7F">
        <w:rPr>
          <w:rFonts w:ascii="Arial" w:hAnsi="Arial" w:cs="Arial"/>
          <w:sz w:val="20"/>
        </w:rPr>
        <w:t>.</w:t>
      </w:r>
    </w:p>
    <w:p w:rsidR="00C90CE7" w:rsidRPr="00580E7F" w:rsidRDefault="00C90CE7" w:rsidP="00C90CE7">
      <w:pPr>
        <w:numPr>
          <w:ilvl w:val="0"/>
          <w:numId w:val="2"/>
        </w:numPr>
        <w:rPr>
          <w:rFonts w:ascii="Arial" w:hAnsi="Arial" w:cs="Arial"/>
          <w:sz w:val="20"/>
        </w:rPr>
      </w:pPr>
      <w:r w:rsidRPr="00BF2798">
        <w:rPr>
          <w:rFonts w:ascii="Arial" w:hAnsi="Arial" w:cs="Arial"/>
          <w:color w:val="0000FF"/>
          <w:sz w:val="20"/>
        </w:rPr>
        <w:t>Motion:</w:t>
      </w:r>
      <w:r w:rsidRPr="000F2C2E">
        <w:rPr>
          <w:rFonts w:ascii="Arial" w:hAnsi="Arial" w:cs="Arial"/>
          <w:sz w:val="20"/>
        </w:rPr>
        <w:t xml:space="preserve"> </w:t>
      </w:r>
      <w:r w:rsidR="00435EBC">
        <w:rPr>
          <w:rFonts w:ascii="Arial" w:hAnsi="Arial" w:cs="Arial"/>
          <w:sz w:val="20"/>
        </w:rPr>
        <w:t>Cox</w:t>
      </w:r>
      <w:r>
        <w:rPr>
          <w:rFonts w:ascii="Arial" w:hAnsi="Arial" w:cs="Arial"/>
          <w:sz w:val="20"/>
        </w:rPr>
        <w:t>, Approve Agenda</w:t>
      </w:r>
    </w:p>
    <w:p w:rsidR="00C90CE7" w:rsidRPr="00580E7F" w:rsidRDefault="00C90CE7" w:rsidP="00C90CE7">
      <w:pPr>
        <w:numPr>
          <w:ilvl w:val="0"/>
          <w:numId w:val="2"/>
        </w:numPr>
        <w:rPr>
          <w:rFonts w:ascii="Arial" w:hAnsi="Arial" w:cs="Arial"/>
          <w:sz w:val="20"/>
        </w:rPr>
      </w:pPr>
      <w:r w:rsidRPr="00580E7F">
        <w:rPr>
          <w:rFonts w:ascii="Arial" w:hAnsi="Arial" w:cs="Arial"/>
          <w:color w:val="0000FF"/>
          <w:sz w:val="20"/>
        </w:rPr>
        <w:t>Second:</w:t>
      </w:r>
      <w:r w:rsidRPr="00580E7F">
        <w:rPr>
          <w:rFonts w:ascii="Arial" w:hAnsi="Arial" w:cs="Arial"/>
          <w:sz w:val="20"/>
        </w:rPr>
        <w:t xml:space="preserve"> </w:t>
      </w:r>
      <w:r w:rsidR="00435EBC">
        <w:rPr>
          <w:rFonts w:ascii="Arial" w:hAnsi="Arial" w:cs="Arial"/>
          <w:sz w:val="20"/>
        </w:rPr>
        <w:t>Traylor</w:t>
      </w:r>
    </w:p>
    <w:p w:rsidR="00C90CE7" w:rsidRPr="00580E7F" w:rsidRDefault="00C90CE7" w:rsidP="00C90CE7">
      <w:pPr>
        <w:numPr>
          <w:ilvl w:val="0"/>
          <w:numId w:val="2"/>
        </w:numPr>
        <w:rPr>
          <w:rFonts w:ascii="Arial" w:hAnsi="Arial" w:cs="Arial"/>
          <w:sz w:val="20"/>
        </w:rPr>
      </w:pPr>
      <w:r w:rsidRPr="00BF2798">
        <w:rPr>
          <w:rFonts w:ascii="Arial" w:hAnsi="Arial" w:cs="Arial"/>
          <w:color w:val="0000FF"/>
          <w:sz w:val="20"/>
        </w:rPr>
        <w:t>Discussion:</w:t>
      </w:r>
      <w:r w:rsidRPr="00580E7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none</w:t>
      </w:r>
      <w:r w:rsidRPr="00580E7F">
        <w:rPr>
          <w:rFonts w:ascii="Arial" w:hAnsi="Arial" w:cs="Arial"/>
          <w:sz w:val="20"/>
        </w:rPr>
        <w:t xml:space="preserve"> </w:t>
      </w:r>
    </w:p>
    <w:p w:rsidR="00C90CE7" w:rsidRDefault="00C90CE7" w:rsidP="00C90CE7">
      <w:pPr>
        <w:numPr>
          <w:ilvl w:val="0"/>
          <w:numId w:val="2"/>
        </w:numPr>
        <w:rPr>
          <w:rFonts w:ascii="Arial" w:hAnsi="Arial" w:cs="Arial"/>
          <w:sz w:val="20"/>
        </w:rPr>
      </w:pPr>
      <w:r w:rsidRPr="00580E7F">
        <w:rPr>
          <w:rFonts w:ascii="Arial" w:hAnsi="Arial" w:cs="Arial"/>
          <w:b/>
          <w:bCs/>
          <w:color w:val="FF0000"/>
          <w:sz w:val="20"/>
        </w:rPr>
        <w:t xml:space="preserve">Vote: </w:t>
      </w:r>
      <w:r>
        <w:rPr>
          <w:rFonts w:ascii="Arial" w:hAnsi="Arial" w:cs="Arial"/>
          <w:sz w:val="20"/>
        </w:rPr>
        <w:t>9-0-0</w:t>
      </w:r>
      <w:r w:rsidR="00435EBC">
        <w:rPr>
          <w:rFonts w:ascii="Arial" w:hAnsi="Arial" w:cs="Arial"/>
          <w:sz w:val="20"/>
        </w:rPr>
        <w:t xml:space="preserve">, </w:t>
      </w:r>
      <w:r w:rsidRPr="00580E7F">
        <w:rPr>
          <w:rFonts w:ascii="Arial" w:hAnsi="Arial" w:cs="Arial"/>
          <w:sz w:val="20"/>
        </w:rPr>
        <w:t xml:space="preserve">approved. </w:t>
      </w:r>
    </w:p>
    <w:p w:rsidR="00C90CE7" w:rsidRDefault="00C90CE7" w:rsidP="00C90CE7">
      <w:pPr>
        <w:rPr>
          <w:rFonts w:ascii="Arial" w:hAnsi="Arial" w:cs="Arial"/>
          <w:sz w:val="20"/>
        </w:rPr>
      </w:pPr>
    </w:p>
    <w:p w:rsidR="006E58E7" w:rsidRDefault="006E58E7">
      <w:pPr>
        <w:pStyle w:val="Heading1"/>
        <w:rPr>
          <w:rFonts w:ascii="Arial" w:hAnsi="Arial" w:cs="Arial"/>
          <w:bCs/>
          <w:i w:val="0"/>
          <w:smallCaps/>
          <w:color w:val="FF0000"/>
          <w:szCs w:val="24"/>
        </w:rPr>
      </w:pPr>
    </w:p>
    <w:p w:rsidR="00CE3FE1" w:rsidRPr="001A74E8" w:rsidRDefault="00CE3FE1">
      <w:pPr>
        <w:pStyle w:val="Heading1"/>
        <w:rPr>
          <w:rFonts w:ascii="Arial" w:hAnsi="Arial" w:cs="Arial"/>
          <w:bCs/>
          <w:i w:val="0"/>
          <w:smallCaps/>
          <w:color w:val="FF0000"/>
          <w:szCs w:val="24"/>
        </w:rPr>
      </w:pPr>
      <w:r w:rsidRPr="001A74E8">
        <w:rPr>
          <w:rFonts w:ascii="Arial" w:hAnsi="Arial" w:cs="Arial"/>
          <w:bCs/>
          <w:i w:val="0"/>
          <w:smallCaps/>
          <w:color w:val="FF0000"/>
          <w:szCs w:val="24"/>
        </w:rPr>
        <w:t>Action Items</w:t>
      </w:r>
    </w:p>
    <w:p w:rsidR="00CE3FE1" w:rsidRPr="00156E91" w:rsidRDefault="007F5319">
      <w:pPr>
        <w:pStyle w:val="Heading1"/>
        <w:rPr>
          <w:rFonts w:ascii="Arial" w:hAnsi="Arial" w:cs="Arial"/>
          <w:bCs/>
          <w:i w:val="0"/>
          <w:smallCaps/>
          <w:color w:val="0000FF"/>
          <w:szCs w:val="24"/>
          <w:highlight w:val="yellow"/>
        </w:rPr>
      </w:pPr>
      <w:r>
        <w:rPr>
          <w:rFonts w:ascii="Arial" w:hAnsi="Arial" w:cs="Arial"/>
          <w:bCs/>
          <w:i w:val="0"/>
          <w:smallCaps/>
          <w:noProof/>
          <w:color w:val="0000FF"/>
          <w:szCs w:val="24"/>
        </w:rPr>
        <w:pict>
          <v:line id="Line 19" o:spid="_x0000_s1031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45pt" to="522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" strokecolor="red"/>
        </w:pict>
      </w:r>
    </w:p>
    <w:p w:rsidR="004E0003" w:rsidRPr="00A86041" w:rsidRDefault="004E0003" w:rsidP="004E0003">
      <w:pPr>
        <w:ind w:left="360"/>
        <w:rPr>
          <w:rFonts w:ascii="Arial" w:hAnsi="Arial"/>
          <w:sz w:val="20"/>
        </w:rPr>
      </w:pPr>
      <w:r>
        <w:rPr>
          <w:rFonts w:ascii="Arial" w:hAnsi="Arial" w:cs="Arial"/>
          <w:b/>
          <w:bCs/>
          <w:sz w:val="20"/>
        </w:rPr>
        <w:t>Handbook Chapters</w:t>
      </w:r>
    </w:p>
    <w:p w:rsidR="004E0003" w:rsidRDefault="00520695" w:rsidP="008E73FD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Lead A</w:t>
      </w:r>
      <w:r w:rsidR="004E0003">
        <w:rPr>
          <w:rFonts w:ascii="Arial" w:hAnsi="Arial" w:cs="Arial"/>
          <w:sz w:val="20"/>
        </w:rPr>
        <w:t>uthors are to have outlines for their Chapters by the Dallas Meeting</w:t>
      </w:r>
    </w:p>
    <w:p w:rsidR="00AE7C3C" w:rsidRPr="00AE7C3C" w:rsidRDefault="00AE7C3C" w:rsidP="00AE7C3C">
      <w:pPr>
        <w:pStyle w:val="ListParagraph"/>
        <w:numPr>
          <w:ilvl w:val="1"/>
          <w:numId w:val="25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Discussion postponed until subcommittee report</w:t>
      </w:r>
    </w:p>
    <w:p w:rsidR="004E0003" w:rsidRDefault="004E0003" w:rsidP="008E73FD">
      <w:pPr>
        <w:numPr>
          <w:ilvl w:val="0"/>
          <w:numId w:val="10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Bob Cox is to </w:t>
      </w:r>
      <w:r w:rsidR="00520695">
        <w:rPr>
          <w:rFonts w:ascii="Arial" w:hAnsi="Arial" w:cs="Arial"/>
          <w:sz w:val="20"/>
        </w:rPr>
        <w:t xml:space="preserve">develop </w:t>
      </w:r>
      <w:r w:rsidR="00520695" w:rsidRPr="008A6A5F">
        <w:rPr>
          <w:rFonts w:ascii="Arial" w:hAnsi="Arial" w:cs="Arial"/>
          <w:sz w:val="20"/>
        </w:rPr>
        <w:t>a skeleton framework so that all of the TC9.8 Chapters look somewhat the same.</w:t>
      </w:r>
    </w:p>
    <w:p w:rsidR="00AE7C3C" w:rsidRPr="00AE7C3C" w:rsidRDefault="00AE7C3C" w:rsidP="00AE7C3C">
      <w:pPr>
        <w:pStyle w:val="ListParagraph"/>
        <w:numPr>
          <w:ilvl w:val="1"/>
          <w:numId w:val="26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Bob passed out framework via email on 1-28-13, comments were welcomed though none were given – action item complete</w:t>
      </w:r>
    </w:p>
    <w:p w:rsidR="00520695" w:rsidRDefault="00520695" w:rsidP="00520695">
      <w:pPr>
        <w:ind w:left="360"/>
        <w:rPr>
          <w:rFonts w:ascii="Arial" w:hAnsi="Arial" w:cs="Arial"/>
          <w:b/>
          <w:bCs/>
          <w:sz w:val="20"/>
        </w:rPr>
      </w:pPr>
    </w:p>
    <w:p w:rsidR="00520695" w:rsidRPr="00A86041" w:rsidRDefault="00520695" w:rsidP="00520695">
      <w:pPr>
        <w:ind w:left="360"/>
        <w:rPr>
          <w:rFonts w:ascii="Arial" w:hAnsi="Arial"/>
          <w:sz w:val="20"/>
        </w:rPr>
      </w:pPr>
      <w:r>
        <w:rPr>
          <w:rFonts w:ascii="Arial" w:hAnsi="Arial" w:cs="Arial"/>
          <w:b/>
          <w:bCs/>
          <w:sz w:val="20"/>
        </w:rPr>
        <w:t>Justice Facilities Guideline</w:t>
      </w:r>
    </w:p>
    <w:p w:rsidR="00520695" w:rsidRDefault="00520695" w:rsidP="008E73FD">
      <w:pPr>
        <w:numPr>
          <w:ilvl w:val="0"/>
          <w:numId w:val="2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Cecily Grzywacz to call for meetings to support Justice Facilities Guideline.</w:t>
      </w:r>
    </w:p>
    <w:p w:rsidR="00D67724" w:rsidRDefault="00AE7C3C" w:rsidP="00AE7C3C">
      <w:pPr>
        <w:pStyle w:val="ListParagraph"/>
        <w:numPr>
          <w:ilvl w:val="1"/>
          <w:numId w:val="27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Vehlow: Planning on a Sunday meeting in Denver – pursuing a guideline </w:t>
      </w:r>
    </w:p>
    <w:p w:rsidR="00AE7C3C" w:rsidRPr="00AE7C3C" w:rsidRDefault="00AE7C3C" w:rsidP="00AE7C3C">
      <w:pPr>
        <w:pStyle w:val="ListParagraph"/>
        <w:numPr>
          <w:ilvl w:val="1"/>
          <w:numId w:val="27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Fitts: Requested any justice facility expert’s input on the guideline</w:t>
      </w:r>
    </w:p>
    <w:p w:rsidR="00C63999" w:rsidRPr="00C63999" w:rsidRDefault="00C63999" w:rsidP="00C63999"/>
    <w:p w:rsidR="00933368" w:rsidRDefault="00933368">
      <w:pPr>
        <w:pStyle w:val="Heading1"/>
        <w:rPr>
          <w:rFonts w:ascii="Arial" w:hAnsi="Arial" w:cs="Arial"/>
          <w:bCs/>
          <w:i w:val="0"/>
          <w:sz w:val="20"/>
          <w:szCs w:val="24"/>
        </w:rPr>
      </w:pPr>
      <w:r w:rsidRPr="003D5C2E">
        <w:rPr>
          <w:rFonts w:ascii="Arial" w:hAnsi="Arial" w:cs="Arial"/>
          <w:bCs/>
          <w:i w:val="0"/>
          <w:smallCaps/>
          <w:color w:val="0000FF"/>
          <w:szCs w:val="24"/>
        </w:rPr>
        <w:t>Old Business</w:t>
      </w:r>
      <w:r>
        <w:rPr>
          <w:rFonts w:ascii="Arial" w:hAnsi="Arial" w:cs="Arial"/>
          <w:bCs/>
          <w:i w:val="0"/>
          <w:sz w:val="20"/>
          <w:szCs w:val="24"/>
        </w:rPr>
        <w:t xml:space="preserve"> </w:t>
      </w:r>
    </w:p>
    <w:p w:rsidR="00933368" w:rsidRPr="00933368" w:rsidRDefault="007F5319" w:rsidP="00933368">
      <w:r>
        <w:rPr>
          <w:rFonts w:ascii="Arial" w:hAnsi="Arial" w:cs="Arial"/>
          <w:bCs/>
          <w:i/>
          <w:smallCaps/>
          <w:noProof/>
          <w:color w:val="0000FF"/>
        </w:rPr>
        <w:pict>
          <v:line id="Line 1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9pt" to="52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" strokecolor="blue"/>
        </w:pict>
      </w:r>
    </w:p>
    <w:p w:rsidR="00E0301A" w:rsidRPr="00580E7F" w:rsidRDefault="00AE7C3C" w:rsidP="00E0301A">
      <w:pPr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San Antonio Summer</w:t>
      </w:r>
      <w:r w:rsidR="00E0301A" w:rsidRPr="00580E7F">
        <w:rPr>
          <w:rFonts w:ascii="Arial" w:hAnsi="Arial" w:cs="Arial"/>
          <w:b/>
          <w:bCs/>
          <w:sz w:val="20"/>
        </w:rPr>
        <w:t xml:space="preserve"> Meeting Minutes Approval - </w:t>
      </w:r>
      <w:r w:rsidR="009910B9">
        <w:rPr>
          <w:rFonts w:ascii="Arial" w:hAnsi="Arial" w:cs="Arial"/>
          <w:sz w:val="20"/>
        </w:rPr>
        <w:t>Grzywacz</w:t>
      </w:r>
    </w:p>
    <w:p w:rsidR="00E0301A" w:rsidRDefault="009910B9" w:rsidP="008E73FD">
      <w:pPr>
        <w:numPr>
          <w:ilvl w:val="0"/>
          <w:numId w:val="2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Grzywacz</w:t>
      </w:r>
      <w:r w:rsidR="00E0301A">
        <w:rPr>
          <w:rFonts w:ascii="Arial" w:hAnsi="Arial" w:cs="Arial"/>
          <w:sz w:val="20"/>
        </w:rPr>
        <w:t xml:space="preserve"> called for corrections</w:t>
      </w:r>
      <w:r w:rsidR="00E0301A" w:rsidRPr="00580E7F">
        <w:rPr>
          <w:rFonts w:ascii="Arial" w:hAnsi="Arial" w:cs="Arial"/>
          <w:sz w:val="20"/>
        </w:rPr>
        <w:t>.</w:t>
      </w:r>
    </w:p>
    <w:p w:rsidR="00E0301A" w:rsidRPr="00580E7F" w:rsidRDefault="00E0301A" w:rsidP="008E73FD">
      <w:pPr>
        <w:numPr>
          <w:ilvl w:val="0"/>
          <w:numId w:val="23"/>
        </w:numPr>
        <w:rPr>
          <w:rFonts w:ascii="Arial" w:hAnsi="Arial" w:cs="Arial"/>
          <w:sz w:val="20"/>
        </w:rPr>
      </w:pPr>
      <w:r w:rsidRPr="00BF2798">
        <w:rPr>
          <w:rFonts w:ascii="Arial" w:hAnsi="Arial" w:cs="Arial"/>
          <w:color w:val="0000FF"/>
          <w:sz w:val="20"/>
        </w:rPr>
        <w:t>Motion:</w:t>
      </w:r>
      <w:r w:rsidRPr="000F2C2E">
        <w:rPr>
          <w:rFonts w:ascii="Arial" w:hAnsi="Arial" w:cs="Arial"/>
          <w:sz w:val="20"/>
        </w:rPr>
        <w:t xml:space="preserve"> </w:t>
      </w:r>
      <w:r w:rsidR="000634F0">
        <w:rPr>
          <w:rFonts w:ascii="Arial" w:hAnsi="Arial" w:cs="Arial"/>
          <w:sz w:val="20"/>
        </w:rPr>
        <w:t>Traylor</w:t>
      </w:r>
      <w:r>
        <w:rPr>
          <w:rFonts w:ascii="Arial" w:hAnsi="Arial" w:cs="Arial"/>
          <w:sz w:val="20"/>
        </w:rPr>
        <w:t xml:space="preserve">, Approve </w:t>
      </w:r>
      <w:r w:rsidRPr="00580E7F">
        <w:rPr>
          <w:rFonts w:ascii="Arial" w:hAnsi="Arial" w:cs="Arial"/>
          <w:sz w:val="20"/>
        </w:rPr>
        <w:t>Meeting Minutes</w:t>
      </w:r>
    </w:p>
    <w:p w:rsidR="00E0301A" w:rsidRPr="00580E7F" w:rsidRDefault="00E0301A" w:rsidP="008E73FD">
      <w:pPr>
        <w:numPr>
          <w:ilvl w:val="0"/>
          <w:numId w:val="23"/>
        </w:numPr>
        <w:rPr>
          <w:rFonts w:ascii="Arial" w:hAnsi="Arial" w:cs="Arial"/>
          <w:sz w:val="20"/>
        </w:rPr>
      </w:pPr>
      <w:r w:rsidRPr="00580E7F">
        <w:rPr>
          <w:rFonts w:ascii="Arial" w:hAnsi="Arial" w:cs="Arial"/>
          <w:color w:val="0000FF"/>
          <w:sz w:val="20"/>
        </w:rPr>
        <w:t>Second:</w:t>
      </w:r>
      <w:r w:rsidRPr="00580E7F">
        <w:rPr>
          <w:rFonts w:ascii="Arial" w:hAnsi="Arial" w:cs="Arial"/>
          <w:sz w:val="20"/>
        </w:rPr>
        <w:t xml:space="preserve"> </w:t>
      </w:r>
      <w:r w:rsidR="000634F0">
        <w:rPr>
          <w:rFonts w:ascii="Arial" w:hAnsi="Arial" w:cs="Arial"/>
          <w:sz w:val="20"/>
        </w:rPr>
        <w:t>Cox</w:t>
      </w:r>
    </w:p>
    <w:p w:rsidR="00E0301A" w:rsidRPr="00580E7F" w:rsidRDefault="00E0301A" w:rsidP="008E73FD">
      <w:pPr>
        <w:numPr>
          <w:ilvl w:val="0"/>
          <w:numId w:val="23"/>
        </w:numPr>
        <w:rPr>
          <w:rFonts w:ascii="Arial" w:hAnsi="Arial" w:cs="Arial"/>
          <w:sz w:val="20"/>
        </w:rPr>
      </w:pPr>
      <w:r w:rsidRPr="00BF2798">
        <w:rPr>
          <w:rFonts w:ascii="Arial" w:hAnsi="Arial" w:cs="Arial"/>
          <w:color w:val="0000FF"/>
          <w:sz w:val="20"/>
        </w:rPr>
        <w:t>Discussion:</w:t>
      </w:r>
      <w:r w:rsidRPr="00580E7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none</w:t>
      </w:r>
      <w:r w:rsidRPr="00580E7F">
        <w:rPr>
          <w:rFonts w:ascii="Arial" w:hAnsi="Arial" w:cs="Arial"/>
          <w:sz w:val="20"/>
        </w:rPr>
        <w:t xml:space="preserve"> </w:t>
      </w:r>
    </w:p>
    <w:p w:rsidR="00E0301A" w:rsidRDefault="00E0301A" w:rsidP="008E73FD">
      <w:pPr>
        <w:numPr>
          <w:ilvl w:val="0"/>
          <w:numId w:val="23"/>
        </w:numPr>
        <w:rPr>
          <w:rFonts w:ascii="Arial" w:hAnsi="Arial" w:cs="Arial"/>
          <w:sz w:val="20"/>
        </w:rPr>
      </w:pPr>
      <w:r w:rsidRPr="00580E7F">
        <w:rPr>
          <w:rFonts w:ascii="Arial" w:hAnsi="Arial" w:cs="Arial"/>
          <w:b/>
          <w:bCs/>
          <w:color w:val="FF0000"/>
          <w:sz w:val="20"/>
        </w:rPr>
        <w:t xml:space="preserve">Vote: </w:t>
      </w:r>
      <w:r w:rsidR="00C90CE7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-0-0</w:t>
      </w:r>
      <w:r w:rsidRPr="00580E7F">
        <w:rPr>
          <w:rFonts w:ascii="Arial" w:hAnsi="Arial" w:cs="Arial"/>
          <w:sz w:val="20"/>
        </w:rPr>
        <w:t xml:space="preserve">, approved. </w:t>
      </w:r>
    </w:p>
    <w:p w:rsidR="000F2C2E" w:rsidRPr="00580E7F" w:rsidRDefault="000F2C2E" w:rsidP="00665EFC">
      <w:pPr>
        <w:rPr>
          <w:rFonts w:ascii="Arial" w:hAnsi="Arial" w:cs="Arial"/>
          <w:sz w:val="20"/>
        </w:rPr>
      </w:pPr>
    </w:p>
    <w:p w:rsidR="001A0271" w:rsidRPr="00933368" w:rsidRDefault="001A0271" w:rsidP="00933368">
      <w:pPr>
        <w:rPr>
          <w:rFonts w:ascii="Arial" w:hAnsi="Arial" w:cs="Arial"/>
          <w:sz w:val="20"/>
        </w:rPr>
      </w:pPr>
    </w:p>
    <w:p w:rsidR="00CC506E" w:rsidRPr="00C14C06" w:rsidRDefault="00CC506E">
      <w:pPr>
        <w:pStyle w:val="Heading1"/>
        <w:rPr>
          <w:rFonts w:ascii="Arial" w:hAnsi="Arial" w:cs="Arial"/>
          <w:bCs/>
          <w:i w:val="0"/>
          <w:smallCaps/>
          <w:color w:val="0000FF"/>
          <w:szCs w:val="24"/>
        </w:rPr>
      </w:pPr>
      <w:r w:rsidRPr="00C14C06">
        <w:rPr>
          <w:rFonts w:ascii="Arial" w:hAnsi="Arial" w:cs="Arial"/>
          <w:bCs/>
          <w:i w:val="0"/>
          <w:smallCaps/>
          <w:color w:val="0000FF"/>
          <w:szCs w:val="24"/>
        </w:rPr>
        <w:t xml:space="preserve">New Business </w:t>
      </w:r>
    </w:p>
    <w:p w:rsidR="009A3F1B" w:rsidRPr="00C14C06" w:rsidRDefault="007F5319" w:rsidP="00AB630A">
      <w:pPr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pict>
          <v:line id="Line 12" o:spid="_x0000_s1027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5pt" to="531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1tkGgIAAC0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" strokecolor="blue"/>
        </w:pict>
      </w:r>
    </w:p>
    <w:p w:rsidR="009A3F1B" w:rsidRPr="00C14C06" w:rsidRDefault="009A3F1B" w:rsidP="00444C0A">
      <w:pPr>
        <w:rPr>
          <w:rFonts w:ascii="Arial" w:hAnsi="Arial" w:cs="Arial"/>
          <w:sz w:val="20"/>
        </w:rPr>
      </w:pPr>
    </w:p>
    <w:p w:rsidR="002470D6" w:rsidRDefault="008370AF" w:rsidP="008370AF">
      <w:pPr>
        <w:pStyle w:val="ListParagraph"/>
        <w:numPr>
          <w:ilvl w:val="0"/>
          <w:numId w:val="39"/>
        </w:numPr>
        <w:rPr>
          <w:rFonts w:ascii="Arial" w:hAnsi="Arial" w:cs="Arial"/>
          <w:sz w:val="20"/>
        </w:rPr>
      </w:pPr>
      <w:r w:rsidRPr="008370AF">
        <w:rPr>
          <w:rFonts w:ascii="Arial" w:hAnsi="Arial" w:cs="Arial"/>
          <w:sz w:val="20"/>
        </w:rPr>
        <w:t>D</w:t>
      </w:r>
      <w:r>
        <w:rPr>
          <w:rFonts w:ascii="Arial" w:hAnsi="Arial" w:cs="Arial"/>
          <w:sz w:val="20"/>
        </w:rPr>
        <w:t>iscussed Online Plus version of Handbooks and should Apps be an alternative to Online Plus</w:t>
      </w:r>
    </w:p>
    <w:p w:rsidR="008370AF" w:rsidRPr="008370AF" w:rsidRDefault="008370AF" w:rsidP="008370AF">
      <w:pPr>
        <w:pStyle w:val="ListParagraph"/>
        <w:numPr>
          <w:ilvl w:val="0"/>
          <w:numId w:val="39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Cox discussed Mixed Use and Developments Chapter vote from San Antonio and moving forward.  Frank and Ralph to submit “Justification of Need” for the Handbook.</w:t>
      </w:r>
    </w:p>
    <w:p w:rsidR="008E1420" w:rsidRPr="00C14C06" w:rsidRDefault="008E1420" w:rsidP="00C14C06">
      <w:pPr>
        <w:rPr>
          <w:rFonts w:ascii="Arial" w:hAnsi="Arial" w:cs="Arial"/>
          <w:sz w:val="20"/>
        </w:rPr>
      </w:pPr>
    </w:p>
    <w:p w:rsidR="008E1420" w:rsidRDefault="008E1420">
      <w:pPr>
        <w:rPr>
          <w:rFonts w:ascii="Arial" w:hAnsi="Arial" w:cs="Arial"/>
          <w:color w:val="0000FF"/>
          <w:sz w:val="20"/>
        </w:rPr>
      </w:pPr>
    </w:p>
    <w:p w:rsidR="008E1420" w:rsidRDefault="008E1420">
      <w:pPr>
        <w:rPr>
          <w:rFonts w:ascii="Arial" w:hAnsi="Arial" w:cs="Arial"/>
          <w:color w:val="0000FF"/>
          <w:sz w:val="20"/>
        </w:rPr>
      </w:pPr>
    </w:p>
    <w:p w:rsidR="00CC506E" w:rsidRPr="002157A1" w:rsidRDefault="00CC506E" w:rsidP="002157A1">
      <w:pPr>
        <w:pStyle w:val="Heading1"/>
        <w:rPr>
          <w:rFonts w:ascii="Arial" w:hAnsi="Arial" w:cs="Arial"/>
          <w:bCs/>
          <w:i w:val="0"/>
          <w:smallCaps/>
          <w:color w:val="0000FF"/>
          <w:szCs w:val="24"/>
        </w:rPr>
      </w:pPr>
      <w:r w:rsidRPr="002157A1">
        <w:rPr>
          <w:rFonts w:ascii="Arial" w:hAnsi="Arial" w:cs="Arial"/>
          <w:bCs/>
          <w:i w:val="0"/>
          <w:smallCaps/>
          <w:color w:val="0000FF"/>
          <w:szCs w:val="24"/>
        </w:rPr>
        <w:t xml:space="preserve">Liaison Reports </w:t>
      </w:r>
    </w:p>
    <w:p w:rsidR="002157A1" w:rsidRPr="002157A1" w:rsidRDefault="007F5319" w:rsidP="002157A1">
      <w:r>
        <w:rPr>
          <w:noProof/>
        </w:rPr>
        <w:pict>
          <v:line id="Line 13" o:spid="_x0000_s1028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6pt" to="522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" strokecolor="blue"/>
        </w:pict>
      </w:r>
    </w:p>
    <w:p w:rsidR="00261051" w:rsidRDefault="00CC506E" w:rsidP="00C14C06">
      <w:pPr>
        <w:ind w:left="360"/>
        <w:rPr>
          <w:rFonts w:ascii="Arial" w:hAnsi="Arial" w:cs="Arial"/>
          <w:bCs/>
          <w:sz w:val="20"/>
        </w:rPr>
      </w:pPr>
      <w:r w:rsidRPr="00C14C06">
        <w:rPr>
          <w:rFonts w:ascii="Arial" w:hAnsi="Arial" w:cs="Arial"/>
          <w:b/>
          <w:bCs/>
          <w:sz w:val="20"/>
        </w:rPr>
        <w:t>TAC Section 9 Report</w:t>
      </w:r>
      <w:r w:rsidR="00B05B16" w:rsidRPr="00C14C06">
        <w:rPr>
          <w:rFonts w:ascii="Arial" w:hAnsi="Arial" w:cs="Arial"/>
          <w:b/>
          <w:bCs/>
          <w:sz w:val="20"/>
        </w:rPr>
        <w:t xml:space="preserve"> –</w:t>
      </w:r>
      <w:r w:rsidR="001A0271" w:rsidRPr="00C14C06">
        <w:rPr>
          <w:rFonts w:ascii="Arial" w:hAnsi="Arial" w:cs="Arial"/>
          <w:b/>
          <w:bCs/>
          <w:sz w:val="20"/>
        </w:rPr>
        <w:t xml:space="preserve"> </w:t>
      </w:r>
      <w:r w:rsidR="009910B9">
        <w:rPr>
          <w:rFonts w:ascii="Arial" w:hAnsi="Arial" w:cs="Arial"/>
          <w:sz w:val="20"/>
        </w:rPr>
        <w:t>Grzywacz</w:t>
      </w:r>
    </w:p>
    <w:p w:rsidR="00B31555" w:rsidRDefault="000634F0" w:rsidP="008E73FD">
      <w:pPr>
        <w:numPr>
          <w:ilvl w:val="0"/>
          <w:numId w:val="7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Recognized Hightower Award winner. </w:t>
      </w:r>
    </w:p>
    <w:p w:rsidR="000539D7" w:rsidRDefault="000634F0" w:rsidP="008E73FD">
      <w:pPr>
        <w:numPr>
          <w:ilvl w:val="0"/>
          <w:numId w:val="7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Discussed presentation for use to present TC information to local chapters.</w:t>
      </w:r>
    </w:p>
    <w:p w:rsidR="000539D7" w:rsidRDefault="000539D7" w:rsidP="008E73FD">
      <w:pPr>
        <w:numPr>
          <w:ilvl w:val="0"/>
          <w:numId w:val="7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Members are encouraged to review TC website.</w:t>
      </w:r>
      <w:r w:rsidR="000634F0">
        <w:rPr>
          <w:rFonts w:ascii="Arial" w:hAnsi="Arial" w:cs="Arial"/>
          <w:bCs/>
          <w:sz w:val="20"/>
        </w:rPr>
        <w:t xml:space="preserve">  Webmaster has updated the site and welcomes comments.</w:t>
      </w:r>
    </w:p>
    <w:p w:rsidR="000539D7" w:rsidRDefault="000634F0" w:rsidP="008E73FD">
      <w:pPr>
        <w:numPr>
          <w:ilvl w:val="0"/>
          <w:numId w:val="7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Requested</w:t>
      </w:r>
      <w:r w:rsidR="000539D7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 xml:space="preserve">Members to review their </w:t>
      </w:r>
      <w:r w:rsidR="000539D7">
        <w:rPr>
          <w:rFonts w:ascii="Arial" w:hAnsi="Arial" w:cs="Arial"/>
          <w:bCs/>
          <w:sz w:val="20"/>
        </w:rPr>
        <w:t xml:space="preserve">Bio on Website </w:t>
      </w:r>
      <w:r>
        <w:rPr>
          <w:rFonts w:ascii="Arial" w:hAnsi="Arial" w:cs="Arial"/>
          <w:bCs/>
          <w:sz w:val="20"/>
        </w:rPr>
        <w:t>to be updated with employment discipline</w:t>
      </w:r>
      <w:r w:rsidR="000539D7">
        <w:rPr>
          <w:rFonts w:ascii="Arial" w:hAnsi="Arial" w:cs="Arial"/>
          <w:bCs/>
          <w:sz w:val="20"/>
        </w:rPr>
        <w:t>.</w:t>
      </w:r>
    </w:p>
    <w:p w:rsidR="000634F0" w:rsidRDefault="000634F0" w:rsidP="008E73FD">
      <w:pPr>
        <w:numPr>
          <w:ilvl w:val="0"/>
          <w:numId w:val="7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Future TC Meetings to be available to incorporate electronic meetings and/or conference call meetings.</w:t>
      </w:r>
    </w:p>
    <w:p w:rsidR="006A792A" w:rsidRDefault="006A792A" w:rsidP="00F40D55">
      <w:pPr>
        <w:rPr>
          <w:rFonts w:ascii="Arial" w:hAnsi="Arial" w:cs="Arial"/>
          <w:bCs/>
          <w:sz w:val="20"/>
        </w:rPr>
      </w:pPr>
    </w:p>
    <w:p w:rsidR="006A792A" w:rsidRPr="003D5C2E" w:rsidRDefault="006A792A" w:rsidP="00F40D55">
      <w:pPr>
        <w:rPr>
          <w:rFonts w:ascii="Arial" w:hAnsi="Arial" w:cs="Arial"/>
          <w:bCs/>
          <w:sz w:val="20"/>
        </w:rPr>
      </w:pPr>
    </w:p>
    <w:p w:rsidR="000634F0" w:rsidRDefault="000634F0" w:rsidP="00240309">
      <w:pPr>
        <w:ind w:left="360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RAC Section 9 Report </w:t>
      </w:r>
      <w:r>
        <w:rPr>
          <w:rFonts w:ascii="Arial" w:hAnsi="Arial" w:cs="Arial"/>
          <w:bCs/>
          <w:sz w:val="20"/>
        </w:rPr>
        <w:t xml:space="preserve"> - Mills</w:t>
      </w:r>
    </w:p>
    <w:p w:rsidR="00640A25" w:rsidRDefault="000634F0" w:rsidP="000634F0">
      <w:pPr>
        <w:ind w:firstLine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a. </w:t>
      </w:r>
      <w:r w:rsidRPr="000634F0">
        <w:rPr>
          <w:rFonts w:ascii="Arial" w:hAnsi="Arial" w:cs="Arial"/>
          <w:sz w:val="20"/>
        </w:rPr>
        <w:t>Approximately 8 research projects to near completion</w:t>
      </w:r>
      <w:r>
        <w:rPr>
          <w:rFonts w:ascii="Arial" w:hAnsi="Arial" w:cs="Arial"/>
          <w:sz w:val="20"/>
        </w:rPr>
        <w:t>.</w:t>
      </w:r>
    </w:p>
    <w:p w:rsidR="000634F0" w:rsidRDefault="000634F0" w:rsidP="000634F0">
      <w:pPr>
        <w:ind w:firstLine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b. Listed several design guides</w:t>
      </w:r>
    </w:p>
    <w:p w:rsidR="000634F0" w:rsidRPr="000634F0" w:rsidRDefault="000634F0" w:rsidP="000634F0">
      <w:pPr>
        <w:ind w:firstLine="720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c. Grzywacz requested that Mills emails the list </w:t>
      </w:r>
    </w:p>
    <w:p w:rsidR="00640A25" w:rsidRDefault="00640A25" w:rsidP="00640A25">
      <w:pPr>
        <w:rPr>
          <w:rFonts w:ascii="Arial" w:hAnsi="Arial" w:cs="Arial"/>
          <w:bCs/>
          <w:sz w:val="20"/>
        </w:rPr>
      </w:pPr>
    </w:p>
    <w:p w:rsidR="00640A25" w:rsidRPr="00240309" w:rsidRDefault="00640A25" w:rsidP="000B4C81">
      <w:pPr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t xml:space="preserve">      </w:t>
      </w:r>
      <w:r w:rsidRPr="00240309">
        <w:rPr>
          <w:rFonts w:ascii="Arial" w:hAnsi="Arial" w:cs="Arial"/>
          <w:b/>
          <w:bCs/>
          <w:sz w:val="20"/>
        </w:rPr>
        <w:t>TC 9</w:t>
      </w:r>
      <w:r w:rsidRPr="00240309">
        <w:rPr>
          <w:rFonts w:ascii="Arial" w:hAnsi="Arial" w:cs="Arial"/>
          <w:b/>
          <w:sz w:val="20"/>
        </w:rPr>
        <w:t>.6 Healthcare</w:t>
      </w:r>
      <w:r w:rsidRPr="00240309">
        <w:rPr>
          <w:rFonts w:ascii="Arial" w:hAnsi="Arial" w:cs="Arial"/>
          <w:sz w:val="20"/>
        </w:rPr>
        <w:t xml:space="preserve"> – </w:t>
      </w:r>
      <w:r w:rsidR="004B2B50">
        <w:rPr>
          <w:rFonts w:ascii="Arial" w:hAnsi="Arial" w:cs="Arial"/>
          <w:sz w:val="20"/>
        </w:rPr>
        <w:t>Cox/Westbrook</w:t>
      </w:r>
    </w:p>
    <w:p w:rsidR="00F40D55" w:rsidRPr="00240309" w:rsidRDefault="004B2B50" w:rsidP="008E73FD">
      <w:pPr>
        <w:pStyle w:val="ListParagraph"/>
        <w:numPr>
          <w:ilvl w:val="0"/>
          <w:numId w:val="9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>Several attendees at the TC meeting.</w:t>
      </w:r>
    </w:p>
    <w:p w:rsidR="00240309" w:rsidRPr="004B2B50" w:rsidRDefault="004B2B50" w:rsidP="008E73FD">
      <w:pPr>
        <w:pStyle w:val="ListParagraph"/>
        <w:numPr>
          <w:ilvl w:val="0"/>
          <w:numId w:val="9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>RTARs regarding low humidity limits are a topic of interest</w:t>
      </w:r>
    </w:p>
    <w:p w:rsidR="004B2B50" w:rsidRPr="004B2B50" w:rsidRDefault="004B2B50" w:rsidP="008E73FD">
      <w:pPr>
        <w:pStyle w:val="ListParagraph"/>
        <w:numPr>
          <w:ilvl w:val="0"/>
          <w:numId w:val="9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>Research project from TC9.3 is broad and the scope may include any building type; TC 9.6 will possibly be involved; project scope is morphing into larger than first thought</w:t>
      </w:r>
    </w:p>
    <w:p w:rsidR="004B2B50" w:rsidRPr="004B2B50" w:rsidRDefault="004B2B50" w:rsidP="008E73FD">
      <w:pPr>
        <w:pStyle w:val="ListParagraph"/>
        <w:numPr>
          <w:ilvl w:val="0"/>
          <w:numId w:val="9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>RTAR 1603 – Develop field measurement procedure for air pathogen transmission</w:t>
      </w:r>
    </w:p>
    <w:p w:rsidR="004B2B50" w:rsidRPr="004B2B50" w:rsidRDefault="004B2B50" w:rsidP="008E73FD">
      <w:pPr>
        <w:pStyle w:val="ListParagraph"/>
        <w:numPr>
          <w:ilvl w:val="0"/>
          <w:numId w:val="9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>RTAR 1630 – TC5.11 Low Humidity Limits RTAR approved</w:t>
      </w:r>
    </w:p>
    <w:p w:rsidR="004B2B50" w:rsidRPr="00240309" w:rsidRDefault="004B2B50" w:rsidP="008E73FD">
      <w:pPr>
        <w:pStyle w:val="ListParagraph"/>
        <w:numPr>
          <w:ilvl w:val="0"/>
          <w:numId w:val="9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>Energy benchmarking data for hospitals available through Westbrook for those interested</w:t>
      </w:r>
    </w:p>
    <w:p w:rsidR="00F40D55" w:rsidRPr="003D5C2E" w:rsidRDefault="00F40D55" w:rsidP="00813EFD">
      <w:pPr>
        <w:ind w:left="360"/>
        <w:rPr>
          <w:rFonts w:ascii="Arial" w:hAnsi="Arial" w:cs="Arial"/>
          <w:bCs/>
          <w:sz w:val="20"/>
        </w:rPr>
      </w:pPr>
    </w:p>
    <w:p w:rsidR="00240309" w:rsidRDefault="006A792A" w:rsidP="00CE6E50">
      <w:pPr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     </w:t>
      </w:r>
    </w:p>
    <w:p w:rsidR="004B2B50" w:rsidRDefault="009F6459" w:rsidP="004B2B50">
      <w:pPr>
        <w:ind w:left="360"/>
        <w:rPr>
          <w:rFonts w:ascii="Arial" w:hAnsi="Arial" w:cs="Arial"/>
          <w:sz w:val="20"/>
        </w:rPr>
      </w:pPr>
      <w:r w:rsidRPr="003D5C2E">
        <w:rPr>
          <w:rFonts w:ascii="Arial" w:hAnsi="Arial" w:cs="Arial"/>
          <w:b/>
          <w:bCs/>
          <w:sz w:val="20"/>
        </w:rPr>
        <w:t>TC 9</w:t>
      </w:r>
      <w:r w:rsidRPr="003D5C2E">
        <w:rPr>
          <w:rFonts w:ascii="Arial" w:hAnsi="Arial" w:cs="Arial"/>
          <w:b/>
          <w:sz w:val="20"/>
        </w:rPr>
        <w:t>.7 Educational Facilities</w:t>
      </w:r>
      <w:r w:rsidR="00240309">
        <w:rPr>
          <w:rFonts w:ascii="Arial" w:hAnsi="Arial" w:cs="Arial"/>
          <w:b/>
          <w:sz w:val="20"/>
        </w:rPr>
        <w:t xml:space="preserve"> </w:t>
      </w:r>
      <w:r w:rsidR="00240309" w:rsidRPr="003D5C2E">
        <w:rPr>
          <w:rFonts w:ascii="Arial" w:hAnsi="Arial" w:cs="Arial"/>
          <w:b/>
          <w:bCs/>
          <w:sz w:val="20"/>
        </w:rPr>
        <w:t xml:space="preserve">– </w:t>
      </w:r>
      <w:r w:rsidR="004B2B50">
        <w:rPr>
          <w:rFonts w:ascii="Arial" w:hAnsi="Arial" w:cs="Arial"/>
          <w:sz w:val="20"/>
        </w:rPr>
        <w:t>Kelter</w:t>
      </w:r>
      <w:r w:rsidR="00AC00C2">
        <w:rPr>
          <w:rFonts w:ascii="Arial" w:hAnsi="Arial" w:cs="Arial"/>
          <w:sz w:val="20"/>
        </w:rPr>
        <w:t>/Mills</w:t>
      </w:r>
    </w:p>
    <w:p w:rsidR="004B2B50" w:rsidRDefault="004B2B50" w:rsidP="004B2B50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a.</w:t>
      </w:r>
      <w:r w:rsidR="004525B3">
        <w:rPr>
          <w:rFonts w:ascii="Arial" w:hAnsi="Arial" w:cs="Arial"/>
          <w:sz w:val="20"/>
        </w:rPr>
        <w:t xml:space="preserve"> </w:t>
      </w:r>
      <w:r w:rsidR="00AC00C2">
        <w:rPr>
          <w:rFonts w:ascii="Arial" w:hAnsi="Arial" w:cs="Arial"/>
          <w:sz w:val="20"/>
        </w:rPr>
        <w:t>Presentation regarding mold in schools available on ASHRAE website</w:t>
      </w:r>
    </w:p>
    <w:p w:rsidR="00AC00C2" w:rsidRPr="004B2B50" w:rsidRDefault="00AC00C2" w:rsidP="004B2B50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b. Net Zero Energy School going for a program for Denver</w:t>
      </w:r>
    </w:p>
    <w:p w:rsidR="00240309" w:rsidRDefault="00240309" w:rsidP="00240309">
      <w:pPr>
        <w:ind w:left="360"/>
        <w:rPr>
          <w:rFonts w:ascii="Arial" w:hAnsi="Arial" w:cs="Arial"/>
          <w:sz w:val="20"/>
        </w:rPr>
      </w:pPr>
    </w:p>
    <w:p w:rsidR="00240309" w:rsidRDefault="00240309" w:rsidP="00240309">
      <w:pPr>
        <w:ind w:left="360"/>
        <w:rPr>
          <w:rFonts w:ascii="Arial" w:hAnsi="Arial" w:cs="Arial"/>
          <w:sz w:val="20"/>
        </w:rPr>
      </w:pPr>
    </w:p>
    <w:p w:rsidR="00240309" w:rsidRPr="00240309" w:rsidRDefault="00240309" w:rsidP="00240309">
      <w:pPr>
        <w:ind w:left="360"/>
        <w:rPr>
          <w:rFonts w:ascii="Arial" w:hAnsi="Arial" w:cs="Arial"/>
          <w:b/>
          <w:sz w:val="20"/>
        </w:rPr>
      </w:pPr>
      <w:r w:rsidRPr="00240309">
        <w:rPr>
          <w:rFonts w:ascii="Arial" w:hAnsi="Arial" w:cs="Arial"/>
          <w:b/>
          <w:sz w:val="20"/>
        </w:rPr>
        <w:t>TG Justice</w:t>
      </w:r>
      <w:r>
        <w:rPr>
          <w:rFonts w:ascii="Arial" w:hAnsi="Arial" w:cs="Arial"/>
          <w:b/>
          <w:sz w:val="20"/>
        </w:rPr>
        <w:t xml:space="preserve"> Facilities</w:t>
      </w:r>
      <w:r w:rsidRPr="00240309">
        <w:rPr>
          <w:rFonts w:ascii="Arial" w:hAnsi="Arial" w:cs="Arial"/>
          <w:b/>
          <w:sz w:val="20"/>
        </w:rPr>
        <w:t xml:space="preserve"> – </w:t>
      </w:r>
      <w:r w:rsidRPr="00240309">
        <w:rPr>
          <w:rFonts w:ascii="Arial" w:hAnsi="Arial" w:cs="Arial"/>
          <w:sz w:val="20"/>
        </w:rPr>
        <w:t>Vehlow</w:t>
      </w:r>
    </w:p>
    <w:p w:rsidR="00240309" w:rsidRPr="00AC00C2" w:rsidRDefault="00240309" w:rsidP="008E73FD">
      <w:pPr>
        <w:pStyle w:val="ListParagraph"/>
        <w:numPr>
          <w:ilvl w:val="0"/>
          <w:numId w:val="13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 xml:space="preserve">7 </w:t>
      </w:r>
      <w:r w:rsidR="00AC00C2">
        <w:rPr>
          <w:rFonts w:ascii="Arial" w:hAnsi="Arial" w:cs="Arial"/>
          <w:sz w:val="20"/>
        </w:rPr>
        <w:t>voting members; expecting 5 to 6 for regular attendance.</w:t>
      </w:r>
    </w:p>
    <w:p w:rsidR="00AC00C2" w:rsidRPr="00AC00C2" w:rsidRDefault="00AC00C2" w:rsidP="008E73FD">
      <w:pPr>
        <w:pStyle w:val="ListParagraph"/>
        <w:numPr>
          <w:ilvl w:val="0"/>
          <w:numId w:val="13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>Expecting to have forums and recruit others</w:t>
      </w:r>
    </w:p>
    <w:p w:rsidR="00AC00C2" w:rsidRPr="00AC00C2" w:rsidRDefault="00AC00C2" w:rsidP="008E73FD">
      <w:pPr>
        <w:pStyle w:val="ListParagraph"/>
        <w:numPr>
          <w:ilvl w:val="0"/>
          <w:numId w:val="13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>Expecting to create a design guide with energy savings components</w:t>
      </w:r>
    </w:p>
    <w:p w:rsidR="00AC00C2" w:rsidRPr="00AC00C2" w:rsidRDefault="00AC00C2" w:rsidP="008E73FD">
      <w:pPr>
        <w:pStyle w:val="ListParagraph"/>
        <w:numPr>
          <w:ilvl w:val="0"/>
          <w:numId w:val="13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>Handbook Chapter editing to commence</w:t>
      </w:r>
    </w:p>
    <w:p w:rsidR="00240309" w:rsidRPr="00AC00C2" w:rsidRDefault="00AC00C2" w:rsidP="00240309">
      <w:pPr>
        <w:pStyle w:val="ListParagraph"/>
        <w:numPr>
          <w:ilvl w:val="0"/>
          <w:numId w:val="13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>Bob Cox will be chair July 1</w:t>
      </w:r>
      <w:r w:rsidRPr="00AC00C2">
        <w:rPr>
          <w:rFonts w:ascii="Arial" w:hAnsi="Arial" w:cs="Arial"/>
          <w:sz w:val="20"/>
          <w:vertAlign w:val="superscript"/>
        </w:rPr>
        <w:t>st</w:t>
      </w:r>
      <w:r>
        <w:rPr>
          <w:rFonts w:ascii="Arial" w:hAnsi="Arial" w:cs="Arial"/>
          <w:sz w:val="20"/>
        </w:rPr>
        <w:t>.</w:t>
      </w:r>
    </w:p>
    <w:p w:rsidR="009F6459" w:rsidRPr="003D5C2E" w:rsidRDefault="009F6459" w:rsidP="00813EFD">
      <w:pPr>
        <w:ind w:left="360"/>
        <w:rPr>
          <w:rFonts w:ascii="Arial" w:hAnsi="Arial" w:cs="Arial"/>
          <w:sz w:val="20"/>
        </w:rPr>
      </w:pPr>
    </w:p>
    <w:p w:rsidR="00386333" w:rsidRPr="003D5C2E" w:rsidRDefault="00386333" w:rsidP="002B18AA">
      <w:pPr>
        <w:rPr>
          <w:rFonts w:ascii="Arial" w:hAnsi="Arial" w:cs="Arial"/>
          <w:b/>
          <w:bCs/>
          <w:sz w:val="20"/>
        </w:rPr>
      </w:pPr>
    </w:p>
    <w:p w:rsidR="00A15D45" w:rsidRDefault="00A15D45" w:rsidP="00AC00C2">
      <w:pPr>
        <w:rPr>
          <w:rFonts w:ascii="Arial" w:hAnsi="Arial" w:cs="Arial"/>
          <w:sz w:val="20"/>
        </w:rPr>
      </w:pPr>
    </w:p>
    <w:p w:rsidR="00CC506E" w:rsidRDefault="00CC506E" w:rsidP="002157A1">
      <w:pPr>
        <w:pStyle w:val="Heading1"/>
        <w:rPr>
          <w:rFonts w:ascii="Arial" w:hAnsi="Arial" w:cs="Arial"/>
          <w:bCs/>
          <w:i w:val="0"/>
          <w:smallCaps/>
          <w:color w:val="0000FF"/>
          <w:szCs w:val="24"/>
        </w:rPr>
      </w:pPr>
      <w:r w:rsidRPr="002157A1">
        <w:rPr>
          <w:rFonts w:ascii="Arial" w:hAnsi="Arial" w:cs="Arial"/>
          <w:bCs/>
          <w:i w:val="0"/>
          <w:smallCaps/>
          <w:color w:val="0000FF"/>
          <w:szCs w:val="24"/>
        </w:rPr>
        <w:t>Standards</w:t>
      </w:r>
    </w:p>
    <w:p w:rsidR="002157A1" w:rsidRPr="002157A1" w:rsidRDefault="007F5319" w:rsidP="002157A1">
      <w:r>
        <w:rPr>
          <w:noProof/>
        </w:rPr>
        <w:pict>
          <v:line id="Line 14" o:spid="_x0000_s1029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pt" to="522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" strokecolor="blue"/>
        </w:pict>
      </w:r>
    </w:p>
    <w:p w:rsidR="00AC00C2" w:rsidRPr="002B18AA" w:rsidRDefault="00AC00C2" w:rsidP="00D348AA">
      <w:pPr>
        <w:rPr>
          <w:rFonts w:ascii="Arial" w:hAnsi="Arial" w:cs="Arial"/>
          <w:sz w:val="20"/>
          <w:highlight w:val="green"/>
        </w:rPr>
      </w:pPr>
    </w:p>
    <w:p w:rsidR="00FF36AE" w:rsidRDefault="00FF36AE" w:rsidP="00FF36AE">
      <w:pPr>
        <w:ind w:left="360"/>
        <w:rPr>
          <w:rFonts w:ascii="Arial" w:hAnsi="Arial" w:cs="Arial"/>
          <w:sz w:val="20"/>
        </w:rPr>
      </w:pPr>
      <w:r w:rsidRPr="008A6EAB">
        <w:rPr>
          <w:rFonts w:ascii="Arial" w:hAnsi="Arial" w:cs="Arial"/>
          <w:b/>
          <w:bCs/>
          <w:sz w:val="20"/>
        </w:rPr>
        <w:t>Standard 55.1</w:t>
      </w:r>
      <w:r w:rsidRPr="008A6EAB">
        <w:rPr>
          <w:rFonts w:ascii="Arial" w:hAnsi="Arial" w:cs="Arial"/>
          <w:sz w:val="20"/>
        </w:rPr>
        <w:t xml:space="preserve"> </w:t>
      </w:r>
      <w:r w:rsidR="008718B9">
        <w:rPr>
          <w:rFonts w:ascii="Arial" w:hAnsi="Arial" w:cs="Arial"/>
          <w:sz w:val="20"/>
        </w:rPr>
        <w:t xml:space="preserve">– </w:t>
      </w:r>
      <w:r w:rsidR="00AC00C2">
        <w:rPr>
          <w:rFonts w:ascii="Arial" w:hAnsi="Arial" w:cs="Arial"/>
          <w:sz w:val="20"/>
        </w:rPr>
        <w:t>Mills</w:t>
      </w:r>
    </w:p>
    <w:p w:rsidR="00AC00C2" w:rsidRPr="008A6EAB" w:rsidRDefault="00AC00C2" w:rsidP="00FF36AE">
      <w:pPr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ab/>
      </w:r>
      <w:proofErr w:type="spellStart"/>
      <w:proofErr w:type="gramStart"/>
      <w:r>
        <w:rPr>
          <w:rFonts w:ascii="Arial" w:hAnsi="Arial" w:cs="Arial"/>
          <w:b/>
          <w:bCs/>
          <w:sz w:val="20"/>
        </w:rPr>
        <w:t>a</w:t>
      </w:r>
      <w:r w:rsidRPr="00AC00C2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ASHRAE</w:t>
      </w:r>
      <w:proofErr w:type="spellEnd"/>
      <w:proofErr w:type="gramEnd"/>
      <w:r>
        <w:rPr>
          <w:rFonts w:ascii="Arial" w:hAnsi="Arial" w:cs="Arial"/>
          <w:sz w:val="20"/>
        </w:rPr>
        <w:t xml:space="preserve"> to have design guide for using 55.1</w:t>
      </w:r>
    </w:p>
    <w:p w:rsidR="00CE6E50" w:rsidRPr="008A6EAB" w:rsidRDefault="00CE6E50" w:rsidP="00CE6E50">
      <w:pPr>
        <w:rPr>
          <w:rFonts w:ascii="Arial" w:hAnsi="Arial" w:cs="Arial"/>
          <w:sz w:val="20"/>
        </w:rPr>
      </w:pPr>
    </w:p>
    <w:p w:rsidR="00CE6E50" w:rsidRPr="008A6EAB" w:rsidRDefault="00CE6E50" w:rsidP="00CE6E50">
      <w:pPr>
        <w:ind w:left="360"/>
        <w:rPr>
          <w:rFonts w:ascii="Arial" w:hAnsi="Arial" w:cs="Arial"/>
          <w:sz w:val="20"/>
        </w:rPr>
      </w:pPr>
      <w:r w:rsidRPr="008A6EAB">
        <w:rPr>
          <w:rFonts w:ascii="Arial" w:hAnsi="Arial" w:cs="Arial"/>
          <w:b/>
          <w:bCs/>
          <w:sz w:val="20"/>
        </w:rPr>
        <w:t xml:space="preserve">Standard 62.1 </w:t>
      </w:r>
      <w:r w:rsidR="008718B9">
        <w:rPr>
          <w:rFonts w:ascii="Arial" w:hAnsi="Arial" w:cs="Arial"/>
          <w:b/>
          <w:bCs/>
          <w:sz w:val="20"/>
        </w:rPr>
        <w:t xml:space="preserve">- </w:t>
      </w:r>
      <w:r w:rsidR="008718B9">
        <w:rPr>
          <w:rFonts w:ascii="Arial" w:hAnsi="Arial" w:cs="Arial"/>
          <w:sz w:val="20"/>
        </w:rPr>
        <w:t>No Report</w:t>
      </w:r>
    </w:p>
    <w:p w:rsidR="00FF36AE" w:rsidRPr="008A6EAB" w:rsidRDefault="00FF36AE" w:rsidP="00FF36AE">
      <w:pPr>
        <w:ind w:left="360"/>
        <w:rPr>
          <w:rFonts w:ascii="Arial" w:hAnsi="Arial" w:cs="Arial"/>
          <w:b/>
          <w:bCs/>
          <w:sz w:val="20"/>
        </w:rPr>
      </w:pPr>
    </w:p>
    <w:p w:rsidR="00CE6E50" w:rsidRDefault="00FF36AE" w:rsidP="008718B9">
      <w:pPr>
        <w:ind w:left="360"/>
        <w:rPr>
          <w:rFonts w:ascii="Arial" w:hAnsi="Arial" w:cs="Arial"/>
          <w:bCs/>
          <w:sz w:val="20"/>
        </w:rPr>
      </w:pPr>
      <w:r w:rsidRPr="008A6EAB">
        <w:rPr>
          <w:rFonts w:ascii="Arial" w:hAnsi="Arial" w:cs="Arial"/>
          <w:b/>
          <w:bCs/>
          <w:sz w:val="20"/>
        </w:rPr>
        <w:t xml:space="preserve">SPC-170 Ventilation of Health Care Facilities </w:t>
      </w:r>
      <w:r w:rsidR="00FA4CA9">
        <w:rPr>
          <w:rFonts w:ascii="Arial" w:hAnsi="Arial" w:cs="Arial"/>
          <w:bCs/>
          <w:sz w:val="20"/>
        </w:rPr>
        <w:t>–</w:t>
      </w:r>
      <w:r w:rsidR="008718B9" w:rsidRPr="008718B9">
        <w:rPr>
          <w:rFonts w:ascii="Arial" w:hAnsi="Arial" w:cs="Arial"/>
          <w:bCs/>
          <w:sz w:val="20"/>
        </w:rPr>
        <w:t xml:space="preserve"> </w:t>
      </w:r>
      <w:r w:rsidR="00FA4CA9">
        <w:rPr>
          <w:rFonts w:ascii="Arial" w:hAnsi="Arial" w:cs="Arial"/>
          <w:bCs/>
          <w:sz w:val="20"/>
        </w:rPr>
        <w:t>Hermans</w:t>
      </w:r>
    </w:p>
    <w:p w:rsidR="00FA4CA9" w:rsidRPr="008718B9" w:rsidRDefault="00FA4CA9" w:rsidP="008718B9">
      <w:pPr>
        <w:ind w:left="360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bCs/>
          <w:sz w:val="20"/>
        </w:rPr>
        <w:tab/>
      </w:r>
      <w:proofErr w:type="spellStart"/>
      <w:proofErr w:type="gramStart"/>
      <w:r>
        <w:rPr>
          <w:rFonts w:ascii="Arial" w:hAnsi="Arial" w:cs="Arial"/>
          <w:b/>
          <w:bCs/>
          <w:sz w:val="20"/>
        </w:rPr>
        <w:t>a</w:t>
      </w:r>
      <w:r w:rsidRPr="00FA4CA9">
        <w:rPr>
          <w:rFonts w:ascii="Arial" w:hAnsi="Arial" w:cs="Arial"/>
          <w:bCs/>
          <w:sz w:val="20"/>
        </w:rPr>
        <w:t>.</w:t>
      </w:r>
      <w:r>
        <w:rPr>
          <w:rFonts w:ascii="Arial" w:hAnsi="Arial" w:cs="Arial"/>
          <w:bCs/>
          <w:sz w:val="20"/>
        </w:rPr>
        <w:t>International</w:t>
      </w:r>
      <w:proofErr w:type="spellEnd"/>
      <w:proofErr w:type="gramEnd"/>
      <w:r>
        <w:rPr>
          <w:rFonts w:ascii="Arial" w:hAnsi="Arial" w:cs="Arial"/>
          <w:bCs/>
          <w:sz w:val="20"/>
        </w:rPr>
        <w:t xml:space="preserve"> Mechanical Code to adopt 170 as part of IMC</w:t>
      </w:r>
    </w:p>
    <w:p w:rsidR="00FF36AE" w:rsidRPr="003D5C2E" w:rsidRDefault="00FF36AE" w:rsidP="00FF36AE">
      <w:pPr>
        <w:ind w:left="720"/>
        <w:rPr>
          <w:rFonts w:ascii="Arial" w:hAnsi="Arial" w:cs="Arial"/>
          <w:sz w:val="20"/>
        </w:rPr>
      </w:pPr>
    </w:p>
    <w:p w:rsidR="00FF36AE" w:rsidRPr="008A6EAB" w:rsidRDefault="00FF36AE" w:rsidP="00FF36AE">
      <w:pPr>
        <w:ind w:left="360"/>
        <w:rPr>
          <w:rFonts w:ascii="Arial" w:hAnsi="Arial" w:cs="Arial"/>
          <w:sz w:val="20"/>
        </w:rPr>
      </w:pPr>
      <w:r w:rsidRPr="008A6EAB">
        <w:rPr>
          <w:rFonts w:ascii="Arial" w:hAnsi="Arial" w:cs="Arial"/>
          <w:b/>
          <w:bCs/>
          <w:sz w:val="20"/>
        </w:rPr>
        <w:t>Standard 180 - Standard Practice for Inspection and Maintenance of Commercial-Building HVAC Systems</w:t>
      </w:r>
      <w:r w:rsidRPr="008A6EAB">
        <w:rPr>
          <w:rFonts w:ascii="Arial" w:hAnsi="Arial" w:cs="Arial"/>
          <w:sz w:val="20"/>
        </w:rPr>
        <w:t xml:space="preserve"> </w:t>
      </w:r>
    </w:p>
    <w:p w:rsidR="00CE6E50" w:rsidRDefault="00FA4CA9" w:rsidP="008E73FD">
      <w:pPr>
        <w:numPr>
          <w:ilvl w:val="0"/>
          <w:numId w:val="6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 longer standing</w:t>
      </w:r>
    </w:p>
    <w:p w:rsidR="00CC506E" w:rsidRPr="002B18AA" w:rsidRDefault="00CC506E" w:rsidP="00184E3F">
      <w:pPr>
        <w:tabs>
          <w:tab w:val="left" w:pos="720"/>
        </w:tabs>
        <w:rPr>
          <w:rFonts w:ascii="Arial" w:hAnsi="Arial" w:cs="Arial"/>
          <w:sz w:val="20"/>
          <w:highlight w:val="green"/>
        </w:rPr>
      </w:pPr>
    </w:p>
    <w:p w:rsidR="005140FF" w:rsidRPr="008931E9" w:rsidRDefault="00CC506E" w:rsidP="00444C0A">
      <w:pPr>
        <w:ind w:left="360"/>
        <w:rPr>
          <w:rFonts w:ascii="Arial" w:hAnsi="Arial" w:cs="Arial"/>
          <w:bCs/>
          <w:sz w:val="20"/>
        </w:rPr>
      </w:pPr>
      <w:r w:rsidRPr="008931E9">
        <w:rPr>
          <w:rFonts w:ascii="Arial" w:hAnsi="Arial" w:cs="Arial"/>
          <w:b/>
          <w:bCs/>
          <w:sz w:val="20"/>
        </w:rPr>
        <w:t xml:space="preserve">Standard Project Committee SPC </w:t>
      </w:r>
      <w:r w:rsidR="00987986" w:rsidRPr="008931E9">
        <w:rPr>
          <w:rFonts w:ascii="Arial" w:hAnsi="Arial" w:cs="Arial"/>
          <w:b/>
          <w:bCs/>
          <w:sz w:val="20"/>
        </w:rPr>
        <w:t>90.1</w:t>
      </w:r>
      <w:r w:rsidR="00A90097" w:rsidRPr="008931E9">
        <w:rPr>
          <w:rFonts w:ascii="Arial" w:hAnsi="Arial" w:cs="Arial"/>
          <w:bCs/>
          <w:sz w:val="20"/>
        </w:rPr>
        <w:t xml:space="preserve"> </w:t>
      </w:r>
    </w:p>
    <w:p w:rsidR="00D348AA" w:rsidRPr="008931E9" w:rsidRDefault="00FA4CA9" w:rsidP="008E73FD">
      <w:pPr>
        <w:numPr>
          <w:ilvl w:val="0"/>
          <w:numId w:val="5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Hermans</w:t>
      </w:r>
      <w:r w:rsidR="00983380">
        <w:rPr>
          <w:rFonts w:ascii="Arial" w:hAnsi="Arial" w:cs="Arial"/>
          <w:sz w:val="20"/>
        </w:rPr>
        <w:t xml:space="preserve"> - </w:t>
      </w:r>
      <w:r>
        <w:rPr>
          <w:rFonts w:ascii="Arial" w:hAnsi="Arial" w:cs="Arial"/>
          <w:sz w:val="20"/>
        </w:rPr>
        <w:t xml:space="preserve"> gave </w:t>
      </w:r>
      <w:r w:rsidR="00983380">
        <w:rPr>
          <w:rFonts w:ascii="Arial" w:hAnsi="Arial" w:cs="Arial"/>
          <w:sz w:val="20"/>
        </w:rPr>
        <w:t>brief</w:t>
      </w:r>
      <w:r>
        <w:rPr>
          <w:rFonts w:ascii="Arial" w:hAnsi="Arial" w:cs="Arial"/>
          <w:sz w:val="20"/>
        </w:rPr>
        <w:t xml:space="preserve"> update </w:t>
      </w:r>
      <w:r w:rsidR="00983380">
        <w:rPr>
          <w:rFonts w:ascii="Arial" w:hAnsi="Arial" w:cs="Arial"/>
          <w:sz w:val="20"/>
        </w:rPr>
        <w:t>regarding D.O.E. involvement with SPC 90.1</w:t>
      </w:r>
    </w:p>
    <w:p w:rsidR="007B50B8" w:rsidRDefault="007B50B8" w:rsidP="005140FF">
      <w:pPr>
        <w:ind w:left="720"/>
        <w:rPr>
          <w:rFonts w:ascii="Arial" w:hAnsi="Arial" w:cs="Arial"/>
          <w:color w:val="FF00FF"/>
          <w:sz w:val="20"/>
          <w:szCs w:val="20"/>
        </w:rPr>
      </w:pPr>
    </w:p>
    <w:p w:rsidR="00E31A81" w:rsidRDefault="00983380" w:rsidP="0098338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</w:p>
    <w:p w:rsidR="00E31A81" w:rsidRPr="005140FF" w:rsidRDefault="00E31A81" w:rsidP="005140FF">
      <w:pPr>
        <w:ind w:left="720"/>
        <w:rPr>
          <w:rFonts w:ascii="Arial" w:hAnsi="Arial" w:cs="Arial"/>
          <w:sz w:val="20"/>
          <w:szCs w:val="20"/>
        </w:rPr>
      </w:pPr>
    </w:p>
    <w:p w:rsidR="00CC506E" w:rsidRPr="002157A1" w:rsidRDefault="007F5319" w:rsidP="002157A1">
      <w:pPr>
        <w:pStyle w:val="Heading1"/>
        <w:rPr>
          <w:rFonts w:ascii="Arial" w:hAnsi="Arial" w:cs="Arial"/>
          <w:bCs/>
          <w:i w:val="0"/>
          <w:smallCaps/>
          <w:color w:val="0000FF"/>
          <w:szCs w:val="24"/>
        </w:rPr>
      </w:pPr>
      <w:r>
        <w:rPr>
          <w:rFonts w:ascii="Arial" w:hAnsi="Arial" w:cs="Arial"/>
          <w:bCs/>
          <w:i w:val="0"/>
          <w:smallCaps/>
          <w:noProof/>
          <w:color w:val="0000FF"/>
          <w:szCs w:val="24"/>
        </w:rPr>
        <w:pict>
          <v:line id="Line 15" o:spid="_x0000_s1030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4.4pt" to="522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" strokecolor="blue"/>
        </w:pict>
      </w:r>
      <w:r w:rsidR="00CC506E" w:rsidRPr="002157A1">
        <w:rPr>
          <w:rFonts w:ascii="Arial" w:hAnsi="Arial" w:cs="Arial"/>
          <w:bCs/>
          <w:i w:val="0"/>
          <w:smallCaps/>
          <w:color w:val="0000FF"/>
          <w:szCs w:val="24"/>
        </w:rPr>
        <w:t>Subcommittee Reports</w:t>
      </w:r>
    </w:p>
    <w:p w:rsidR="00F008E3" w:rsidRDefault="00F008E3" w:rsidP="005464F7">
      <w:pPr>
        <w:rPr>
          <w:rFonts w:ascii="Arial" w:hAnsi="Arial" w:cs="Arial"/>
          <w:sz w:val="20"/>
        </w:rPr>
      </w:pPr>
      <w:bookmarkStart w:id="1" w:name="OLE_LINK2"/>
    </w:p>
    <w:bookmarkEnd w:id="1"/>
    <w:p w:rsidR="008C2D85" w:rsidRPr="003D5C2E" w:rsidRDefault="008C2D85" w:rsidP="00BB71E7">
      <w:pPr>
        <w:spacing w:after="120"/>
        <w:rPr>
          <w:rFonts w:ascii="Arial" w:hAnsi="Arial" w:cs="Arial"/>
          <w:sz w:val="20"/>
        </w:rPr>
      </w:pPr>
    </w:p>
    <w:p w:rsidR="008B676E" w:rsidRPr="008931E9" w:rsidRDefault="008B676E" w:rsidP="008B676E">
      <w:pPr>
        <w:ind w:left="360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bCs/>
          <w:sz w:val="20"/>
        </w:rPr>
        <w:t>Membership</w:t>
      </w:r>
      <w:r w:rsidRPr="008931E9">
        <w:rPr>
          <w:rFonts w:ascii="Arial" w:hAnsi="Arial" w:cs="Arial"/>
          <w:b/>
          <w:bCs/>
          <w:sz w:val="20"/>
        </w:rPr>
        <w:t xml:space="preserve"> Subcommittee Report – </w:t>
      </w:r>
      <w:r>
        <w:rPr>
          <w:rFonts w:ascii="Arial" w:hAnsi="Arial" w:cs="Arial"/>
          <w:bCs/>
          <w:sz w:val="20"/>
        </w:rPr>
        <w:t>Grzywacz</w:t>
      </w:r>
    </w:p>
    <w:p w:rsidR="008B676E" w:rsidRPr="00983380" w:rsidRDefault="008B676E" w:rsidP="008E73FD">
      <w:pPr>
        <w:numPr>
          <w:ilvl w:val="0"/>
          <w:numId w:val="8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>Excited about seeing and recruiting new members</w:t>
      </w:r>
      <w:r w:rsidRPr="008931E9">
        <w:rPr>
          <w:rFonts w:ascii="Arial" w:hAnsi="Arial" w:cs="Arial"/>
          <w:sz w:val="20"/>
        </w:rPr>
        <w:t>.</w:t>
      </w:r>
    </w:p>
    <w:p w:rsidR="00983380" w:rsidRPr="008931E9" w:rsidRDefault="00983380" w:rsidP="008E73FD">
      <w:pPr>
        <w:numPr>
          <w:ilvl w:val="0"/>
          <w:numId w:val="8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>Requested that attendees notify Chair if they want to be promoted in membership.</w:t>
      </w:r>
    </w:p>
    <w:p w:rsidR="008B676E" w:rsidRDefault="008B676E" w:rsidP="001B6EE0">
      <w:pPr>
        <w:ind w:left="360"/>
        <w:rPr>
          <w:rFonts w:ascii="Arial" w:hAnsi="Arial" w:cs="Arial"/>
          <w:b/>
          <w:bCs/>
          <w:sz w:val="20"/>
        </w:rPr>
      </w:pPr>
    </w:p>
    <w:p w:rsidR="008B676E" w:rsidRPr="00983380" w:rsidRDefault="008B676E" w:rsidP="00983380">
      <w:pPr>
        <w:ind w:left="360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bCs/>
          <w:sz w:val="20"/>
        </w:rPr>
        <w:t>Applied Sustainability to Large Buildings</w:t>
      </w:r>
      <w:r w:rsidRPr="008931E9">
        <w:rPr>
          <w:rFonts w:ascii="Arial" w:hAnsi="Arial" w:cs="Arial"/>
          <w:b/>
          <w:bCs/>
          <w:sz w:val="20"/>
        </w:rPr>
        <w:t xml:space="preserve"> Subcommittee Report – </w:t>
      </w:r>
      <w:r w:rsidR="00983380">
        <w:rPr>
          <w:rFonts w:ascii="Arial" w:hAnsi="Arial" w:cs="Arial"/>
          <w:bCs/>
          <w:sz w:val="20"/>
        </w:rPr>
        <w:t>No Report</w:t>
      </w:r>
    </w:p>
    <w:p w:rsidR="008B676E" w:rsidRDefault="008B676E" w:rsidP="001B6EE0">
      <w:pPr>
        <w:ind w:left="360"/>
        <w:rPr>
          <w:rFonts w:ascii="Arial" w:hAnsi="Arial" w:cs="Arial"/>
          <w:b/>
          <w:bCs/>
          <w:sz w:val="20"/>
        </w:rPr>
      </w:pPr>
    </w:p>
    <w:p w:rsidR="00EF7858" w:rsidRPr="008A6A5F" w:rsidRDefault="001D4F64" w:rsidP="001B6EE0">
      <w:pPr>
        <w:ind w:left="360"/>
        <w:rPr>
          <w:rFonts w:ascii="Arial" w:hAnsi="Arial" w:cs="Arial"/>
          <w:bCs/>
          <w:sz w:val="20"/>
        </w:rPr>
      </w:pPr>
      <w:r w:rsidRPr="008A6A5F">
        <w:rPr>
          <w:rFonts w:ascii="Arial" w:hAnsi="Arial" w:cs="Arial"/>
          <w:b/>
          <w:bCs/>
          <w:sz w:val="20"/>
        </w:rPr>
        <w:t xml:space="preserve">Justice Facilities </w:t>
      </w:r>
      <w:r w:rsidR="0003272C" w:rsidRPr="008A6A5F">
        <w:rPr>
          <w:rFonts w:ascii="Arial" w:hAnsi="Arial" w:cs="Arial"/>
          <w:b/>
          <w:bCs/>
          <w:sz w:val="20"/>
        </w:rPr>
        <w:t xml:space="preserve">Subcommittee Report </w:t>
      </w:r>
      <w:r w:rsidRPr="008A6A5F">
        <w:rPr>
          <w:rFonts w:ascii="Arial" w:hAnsi="Arial" w:cs="Arial"/>
          <w:bCs/>
          <w:sz w:val="20"/>
        </w:rPr>
        <w:t>–</w:t>
      </w:r>
      <w:r w:rsidRPr="008A6A5F">
        <w:rPr>
          <w:rFonts w:ascii="Arial" w:hAnsi="Arial" w:cs="Arial"/>
          <w:b/>
          <w:bCs/>
          <w:sz w:val="20"/>
        </w:rPr>
        <w:t xml:space="preserve"> </w:t>
      </w:r>
      <w:r w:rsidR="008A6A5F" w:rsidRPr="008A6A5F">
        <w:rPr>
          <w:rFonts w:ascii="Arial" w:hAnsi="Arial" w:cs="Arial"/>
          <w:bCs/>
          <w:i/>
          <w:sz w:val="20"/>
        </w:rPr>
        <w:t>See Liaison Reports</w:t>
      </w:r>
    </w:p>
    <w:p w:rsidR="00C21FC9" w:rsidRPr="00B96D22" w:rsidRDefault="00C21FC9" w:rsidP="00C21FC9">
      <w:pPr>
        <w:rPr>
          <w:rFonts w:ascii="Arial" w:hAnsi="Arial" w:cs="Arial"/>
          <w:sz w:val="20"/>
          <w:highlight w:val="yellow"/>
        </w:rPr>
      </w:pPr>
    </w:p>
    <w:p w:rsidR="007E3853" w:rsidRDefault="001D4F64" w:rsidP="007E3853">
      <w:pPr>
        <w:ind w:left="360"/>
        <w:rPr>
          <w:rFonts w:ascii="Arial" w:hAnsi="Arial" w:cs="Arial"/>
          <w:bCs/>
          <w:sz w:val="20"/>
          <w:highlight w:val="yellow"/>
        </w:rPr>
      </w:pPr>
      <w:r w:rsidRPr="000D40BB">
        <w:rPr>
          <w:rFonts w:ascii="Arial" w:hAnsi="Arial" w:cs="Arial"/>
          <w:b/>
          <w:bCs/>
          <w:sz w:val="20"/>
        </w:rPr>
        <w:t>Research Subcommittee Report</w:t>
      </w:r>
      <w:r w:rsidRPr="00DC2E4A">
        <w:rPr>
          <w:rFonts w:ascii="Arial" w:hAnsi="Arial" w:cs="Arial"/>
          <w:bCs/>
          <w:sz w:val="20"/>
        </w:rPr>
        <w:t xml:space="preserve"> </w:t>
      </w:r>
      <w:r w:rsidR="008A6A5F" w:rsidRPr="00DC2E4A">
        <w:rPr>
          <w:rFonts w:ascii="Arial" w:hAnsi="Arial" w:cs="Arial"/>
          <w:bCs/>
          <w:sz w:val="20"/>
        </w:rPr>
        <w:t xml:space="preserve">– </w:t>
      </w:r>
      <w:r w:rsidR="00983380">
        <w:rPr>
          <w:rFonts w:ascii="Arial" w:hAnsi="Arial" w:cs="Arial"/>
          <w:bCs/>
          <w:sz w:val="20"/>
        </w:rPr>
        <w:t>No Report</w:t>
      </w:r>
      <w:r w:rsidR="008A6A5F" w:rsidRPr="00DC2E4A">
        <w:rPr>
          <w:rFonts w:ascii="Arial" w:hAnsi="Arial" w:cs="Arial"/>
          <w:bCs/>
          <w:sz w:val="20"/>
          <w:highlight w:val="yellow"/>
        </w:rPr>
        <w:t xml:space="preserve"> </w:t>
      </w:r>
    </w:p>
    <w:p w:rsidR="00983380" w:rsidRDefault="00983380" w:rsidP="00B96D22">
      <w:pPr>
        <w:spacing w:after="120"/>
        <w:ind w:left="360"/>
        <w:rPr>
          <w:rFonts w:ascii="Arial" w:hAnsi="Arial" w:cs="Arial"/>
          <w:b/>
          <w:bCs/>
          <w:sz w:val="20"/>
        </w:rPr>
      </w:pPr>
    </w:p>
    <w:p w:rsidR="004D1685" w:rsidRPr="00B96D22" w:rsidRDefault="00AB18E2" w:rsidP="00B96D22">
      <w:pPr>
        <w:spacing w:after="120"/>
        <w:ind w:left="360"/>
        <w:rPr>
          <w:rFonts w:ascii="Arial" w:hAnsi="Arial" w:cs="Arial"/>
          <w:bCs/>
          <w:sz w:val="20"/>
        </w:rPr>
      </w:pPr>
      <w:r w:rsidRPr="003D5C2E">
        <w:rPr>
          <w:rFonts w:ascii="Arial" w:hAnsi="Arial" w:cs="Arial"/>
          <w:b/>
          <w:bCs/>
          <w:sz w:val="20"/>
        </w:rPr>
        <w:t xml:space="preserve">Handbook </w:t>
      </w:r>
      <w:r w:rsidR="004B24B4">
        <w:rPr>
          <w:rFonts w:ascii="Arial" w:hAnsi="Arial" w:cs="Arial"/>
          <w:b/>
          <w:bCs/>
          <w:sz w:val="20"/>
        </w:rPr>
        <w:t>Subcommittee Report</w:t>
      </w:r>
      <w:r w:rsidR="00B96D22">
        <w:rPr>
          <w:rFonts w:ascii="Arial" w:hAnsi="Arial" w:cs="Arial"/>
          <w:b/>
          <w:bCs/>
          <w:sz w:val="20"/>
        </w:rPr>
        <w:t xml:space="preserve">s </w:t>
      </w:r>
      <w:r w:rsidR="004B24B4">
        <w:rPr>
          <w:rFonts w:ascii="Arial" w:hAnsi="Arial" w:cs="Arial"/>
          <w:b/>
          <w:bCs/>
          <w:sz w:val="20"/>
        </w:rPr>
        <w:t>–</w:t>
      </w:r>
      <w:r w:rsidR="00945CA9">
        <w:rPr>
          <w:rFonts w:ascii="Arial" w:hAnsi="Arial" w:cs="Arial"/>
          <w:b/>
          <w:bCs/>
          <w:sz w:val="20"/>
        </w:rPr>
        <w:t xml:space="preserve"> </w:t>
      </w:r>
      <w:r w:rsidR="00B96D22">
        <w:rPr>
          <w:rFonts w:ascii="Arial" w:hAnsi="Arial" w:cs="Arial"/>
          <w:sz w:val="20"/>
        </w:rPr>
        <w:t>Mills liaison to Handbook</w:t>
      </w:r>
    </w:p>
    <w:p w:rsidR="000F0179" w:rsidRDefault="000F0179" w:rsidP="007E3853">
      <w:pPr>
        <w:ind w:left="108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Chapter 2 – Retail </w:t>
      </w:r>
    </w:p>
    <w:p w:rsidR="007E23F2" w:rsidRPr="000F0179" w:rsidRDefault="007E23F2" w:rsidP="000F0179">
      <w:pPr>
        <w:pStyle w:val="ListParagraph"/>
        <w:numPr>
          <w:ilvl w:val="0"/>
          <w:numId w:val="30"/>
        </w:numPr>
        <w:rPr>
          <w:rFonts w:ascii="Arial" w:hAnsi="Arial" w:cs="Arial"/>
          <w:bCs/>
          <w:sz w:val="20"/>
        </w:rPr>
      </w:pPr>
      <w:r w:rsidRPr="000F0179">
        <w:rPr>
          <w:rFonts w:ascii="Arial" w:hAnsi="Arial" w:cs="Arial"/>
          <w:bCs/>
          <w:sz w:val="20"/>
        </w:rPr>
        <w:t>Lead Author Not Assigned</w:t>
      </w:r>
    </w:p>
    <w:p w:rsidR="004D1685" w:rsidRPr="000F0179" w:rsidRDefault="00B96D22" w:rsidP="000F0179">
      <w:pPr>
        <w:pStyle w:val="ListParagraph"/>
        <w:numPr>
          <w:ilvl w:val="0"/>
          <w:numId w:val="30"/>
        </w:numPr>
        <w:rPr>
          <w:rFonts w:ascii="Arial" w:hAnsi="Arial" w:cs="Arial"/>
          <w:bCs/>
          <w:sz w:val="20"/>
        </w:rPr>
      </w:pPr>
      <w:r w:rsidRPr="000F0179">
        <w:rPr>
          <w:rFonts w:ascii="Arial" w:hAnsi="Arial" w:cs="Arial"/>
          <w:bCs/>
          <w:sz w:val="20"/>
        </w:rPr>
        <w:t xml:space="preserve">Austin Allen, </w:t>
      </w:r>
      <w:r w:rsidR="007E23F2" w:rsidRPr="000F0179">
        <w:rPr>
          <w:rFonts w:ascii="Arial" w:hAnsi="Arial" w:cs="Arial"/>
          <w:bCs/>
          <w:sz w:val="20"/>
        </w:rPr>
        <w:t>Walter Horn  - S</w:t>
      </w:r>
      <w:r w:rsidRPr="000F0179">
        <w:rPr>
          <w:rFonts w:ascii="Arial" w:hAnsi="Arial" w:cs="Arial"/>
          <w:bCs/>
          <w:sz w:val="20"/>
        </w:rPr>
        <w:t>upporting author</w:t>
      </w:r>
      <w:r w:rsidR="007E23F2" w:rsidRPr="000F0179">
        <w:rPr>
          <w:rFonts w:ascii="Arial" w:hAnsi="Arial" w:cs="Arial"/>
          <w:bCs/>
          <w:sz w:val="20"/>
        </w:rPr>
        <w:t>s</w:t>
      </w:r>
      <w:r w:rsidRPr="000F0179">
        <w:rPr>
          <w:rFonts w:ascii="Arial" w:hAnsi="Arial" w:cs="Arial"/>
          <w:bCs/>
          <w:sz w:val="20"/>
        </w:rPr>
        <w:t>.</w:t>
      </w:r>
    </w:p>
    <w:p w:rsidR="007E23F2" w:rsidRPr="000F0179" w:rsidRDefault="007E23F2" w:rsidP="000F0179">
      <w:pPr>
        <w:pStyle w:val="ListParagraph"/>
        <w:numPr>
          <w:ilvl w:val="0"/>
          <w:numId w:val="30"/>
        </w:numPr>
        <w:rPr>
          <w:rFonts w:ascii="Arial" w:hAnsi="Arial" w:cs="Arial"/>
          <w:bCs/>
          <w:sz w:val="20"/>
        </w:rPr>
      </w:pPr>
      <w:r w:rsidRPr="000F0179">
        <w:rPr>
          <w:rFonts w:ascii="Arial" w:hAnsi="Arial" w:cs="Arial"/>
          <w:bCs/>
          <w:sz w:val="20"/>
        </w:rPr>
        <w:t>Bogg</w:t>
      </w:r>
      <w:r w:rsidR="000F0179" w:rsidRPr="000F0179">
        <w:rPr>
          <w:rFonts w:ascii="Arial" w:hAnsi="Arial" w:cs="Arial"/>
          <w:bCs/>
          <w:sz w:val="20"/>
        </w:rPr>
        <w:t>arm Setty/Jeff Traylor - Reviewers</w:t>
      </w:r>
    </w:p>
    <w:p w:rsidR="004D1685" w:rsidRPr="007E3853" w:rsidRDefault="004D1685" w:rsidP="007E3853">
      <w:pPr>
        <w:ind w:left="1080"/>
        <w:rPr>
          <w:rFonts w:ascii="Arial" w:hAnsi="Arial" w:cs="Arial"/>
          <w:sz w:val="20"/>
          <w:highlight w:val="yellow"/>
        </w:rPr>
      </w:pPr>
    </w:p>
    <w:p w:rsidR="000F0179" w:rsidRDefault="004D1685" w:rsidP="007E3853">
      <w:pPr>
        <w:ind w:left="1080"/>
        <w:rPr>
          <w:rFonts w:ascii="Arial" w:hAnsi="Arial" w:cs="Arial"/>
          <w:bCs/>
          <w:sz w:val="20"/>
        </w:rPr>
      </w:pPr>
      <w:r w:rsidRPr="007E3853">
        <w:rPr>
          <w:rFonts w:ascii="Arial" w:hAnsi="Arial" w:cs="Arial"/>
          <w:bCs/>
          <w:sz w:val="20"/>
        </w:rPr>
        <w:t>Chapter 3 – Co</w:t>
      </w:r>
      <w:r w:rsidR="000F0179">
        <w:rPr>
          <w:rFonts w:ascii="Arial" w:hAnsi="Arial" w:cs="Arial"/>
          <w:bCs/>
          <w:sz w:val="20"/>
        </w:rPr>
        <w:t xml:space="preserve">mmercial and Public Buildings </w:t>
      </w:r>
    </w:p>
    <w:p w:rsidR="004D1685" w:rsidRDefault="00B96D22" w:rsidP="000F0179">
      <w:pPr>
        <w:pStyle w:val="ListParagraph"/>
        <w:numPr>
          <w:ilvl w:val="0"/>
          <w:numId w:val="32"/>
        </w:numPr>
        <w:rPr>
          <w:rFonts w:ascii="Arial" w:hAnsi="Arial" w:cs="Arial"/>
          <w:bCs/>
          <w:sz w:val="20"/>
        </w:rPr>
      </w:pPr>
      <w:r w:rsidRPr="000F0179">
        <w:rPr>
          <w:rFonts w:ascii="Arial" w:hAnsi="Arial" w:cs="Arial"/>
          <w:bCs/>
          <w:sz w:val="20"/>
        </w:rPr>
        <w:t>Walter Horn and John Molnar</w:t>
      </w:r>
      <w:r w:rsidR="000F0179" w:rsidRPr="000F0179">
        <w:rPr>
          <w:rFonts w:ascii="Arial" w:hAnsi="Arial" w:cs="Arial"/>
          <w:bCs/>
          <w:sz w:val="20"/>
        </w:rPr>
        <w:t xml:space="preserve"> – Lead Authors</w:t>
      </w:r>
    </w:p>
    <w:p w:rsidR="000F0179" w:rsidRDefault="000F0179" w:rsidP="000F0179">
      <w:pPr>
        <w:pStyle w:val="ListParagraph"/>
        <w:numPr>
          <w:ilvl w:val="0"/>
          <w:numId w:val="32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Tyler Lewis – Supporting Author</w:t>
      </w:r>
    </w:p>
    <w:p w:rsidR="000F0179" w:rsidRPr="000F0179" w:rsidRDefault="000F0179" w:rsidP="000F0179">
      <w:pPr>
        <w:pStyle w:val="ListParagraph"/>
        <w:numPr>
          <w:ilvl w:val="0"/>
          <w:numId w:val="32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Boggarm Setty - Reviewer</w:t>
      </w:r>
    </w:p>
    <w:p w:rsidR="004D1685" w:rsidRPr="007E3853" w:rsidRDefault="000F0179" w:rsidP="000F0179">
      <w:pPr>
        <w:ind w:left="108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ab/>
      </w:r>
      <w:r>
        <w:rPr>
          <w:rFonts w:ascii="Arial" w:hAnsi="Arial" w:cs="Arial"/>
          <w:bCs/>
          <w:sz w:val="20"/>
        </w:rPr>
        <w:tab/>
      </w:r>
      <w:r>
        <w:rPr>
          <w:rFonts w:ascii="Arial" w:hAnsi="Arial" w:cs="Arial"/>
          <w:bCs/>
          <w:sz w:val="20"/>
        </w:rPr>
        <w:tab/>
      </w:r>
    </w:p>
    <w:p w:rsidR="004D1685" w:rsidRDefault="004D1685" w:rsidP="007E3853">
      <w:pPr>
        <w:ind w:left="1080"/>
        <w:rPr>
          <w:rFonts w:ascii="Arial" w:hAnsi="Arial" w:cs="Arial"/>
          <w:bCs/>
          <w:sz w:val="20"/>
        </w:rPr>
      </w:pPr>
      <w:r w:rsidRPr="007E3853">
        <w:rPr>
          <w:rFonts w:ascii="Arial" w:hAnsi="Arial" w:cs="Arial"/>
          <w:bCs/>
          <w:sz w:val="20"/>
        </w:rPr>
        <w:t>Chap</w:t>
      </w:r>
      <w:r w:rsidRPr="000F0179">
        <w:rPr>
          <w:rFonts w:ascii="Arial" w:hAnsi="Arial" w:cs="Arial"/>
          <w:bCs/>
          <w:sz w:val="20"/>
        </w:rPr>
        <w:t xml:space="preserve">ter </w:t>
      </w:r>
      <w:r w:rsidR="000F0179" w:rsidRPr="000F0179">
        <w:rPr>
          <w:rFonts w:ascii="Arial" w:hAnsi="Arial" w:cs="Arial"/>
          <w:bCs/>
          <w:sz w:val="20"/>
        </w:rPr>
        <w:t>5</w:t>
      </w:r>
      <w:r w:rsidRPr="000F0179">
        <w:rPr>
          <w:rFonts w:ascii="Arial" w:hAnsi="Arial" w:cs="Arial"/>
          <w:bCs/>
          <w:sz w:val="20"/>
        </w:rPr>
        <w:t xml:space="preserve"> – Places of Assembly</w:t>
      </w:r>
      <w:r w:rsidRPr="007E3853">
        <w:rPr>
          <w:rFonts w:ascii="Arial" w:hAnsi="Arial" w:cs="Arial"/>
          <w:bCs/>
          <w:sz w:val="20"/>
        </w:rPr>
        <w:t xml:space="preserve"> </w:t>
      </w:r>
    </w:p>
    <w:p w:rsidR="000F0179" w:rsidRDefault="000F0179" w:rsidP="000F0179">
      <w:pPr>
        <w:pStyle w:val="ListParagraph"/>
        <w:numPr>
          <w:ilvl w:val="0"/>
          <w:numId w:val="3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Frank Mills – Lead Author</w:t>
      </w:r>
    </w:p>
    <w:p w:rsidR="000F0179" w:rsidRDefault="000F0179" w:rsidP="000F0179">
      <w:pPr>
        <w:pStyle w:val="ListParagraph"/>
        <w:numPr>
          <w:ilvl w:val="0"/>
          <w:numId w:val="3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Jeff Traylor – Supporting Author</w:t>
      </w:r>
    </w:p>
    <w:p w:rsidR="000F0179" w:rsidRPr="000F0179" w:rsidRDefault="000F0179" w:rsidP="000F0179">
      <w:pPr>
        <w:pStyle w:val="ListParagraph"/>
        <w:numPr>
          <w:ilvl w:val="0"/>
          <w:numId w:val="33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Doug Fitts - Reviewer</w:t>
      </w:r>
    </w:p>
    <w:p w:rsidR="004D1685" w:rsidRPr="007E3853" w:rsidRDefault="004D1685" w:rsidP="007E3853">
      <w:pPr>
        <w:ind w:left="1080"/>
        <w:rPr>
          <w:rFonts w:ascii="Arial" w:hAnsi="Arial" w:cs="Arial"/>
          <w:sz w:val="20"/>
          <w:highlight w:val="yellow"/>
        </w:rPr>
      </w:pPr>
    </w:p>
    <w:p w:rsidR="002479A5" w:rsidRDefault="004D1685" w:rsidP="007E3853">
      <w:pPr>
        <w:ind w:left="1080"/>
        <w:rPr>
          <w:rFonts w:ascii="Arial" w:hAnsi="Arial" w:cs="Arial"/>
          <w:bCs/>
          <w:sz w:val="20"/>
        </w:rPr>
      </w:pPr>
      <w:r w:rsidRPr="007E3853">
        <w:rPr>
          <w:rFonts w:ascii="Arial" w:hAnsi="Arial" w:cs="Arial"/>
          <w:bCs/>
          <w:sz w:val="20"/>
        </w:rPr>
        <w:t xml:space="preserve">Chapter </w:t>
      </w:r>
      <w:r w:rsidR="000F0179">
        <w:rPr>
          <w:rFonts w:ascii="Arial" w:hAnsi="Arial" w:cs="Arial"/>
          <w:bCs/>
          <w:sz w:val="20"/>
        </w:rPr>
        <w:t>6</w:t>
      </w:r>
      <w:r w:rsidRPr="007E3853">
        <w:rPr>
          <w:rFonts w:ascii="Arial" w:hAnsi="Arial" w:cs="Arial"/>
          <w:bCs/>
          <w:sz w:val="20"/>
        </w:rPr>
        <w:t xml:space="preserve"> – Hotels, Motels and </w:t>
      </w:r>
      <w:r w:rsidR="000F0179">
        <w:rPr>
          <w:rFonts w:ascii="Arial" w:hAnsi="Arial" w:cs="Arial"/>
          <w:bCs/>
          <w:sz w:val="20"/>
        </w:rPr>
        <w:t>Large Scale Residential</w:t>
      </w:r>
    </w:p>
    <w:p w:rsidR="000F0179" w:rsidRDefault="000F0179" w:rsidP="000F0179">
      <w:pPr>
        <w:pStyle w:val="ListParagraph"/>
        <w:numPr>
          <w:ilvl w:val="0"/>
          <w:numId w:val="34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Bob Cox – Lead Author</w:t>
      </w:r>
    </w:p>
    <w:p w:rsidR="000F0179" w:rsidRDefault="000F0179" w:rsidP="000F0179">
      <w:pPr>
        <w:pStyle w:val="ListParagraph"/>
        <w:numPr>
          <w:ilvl w:val="0"/>
          <w:numId w:val="34"/>
        </w:num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Ralph Kittler, Tim Sechrist, Tyler Lewis – Supporting Authors</w:t>
      </w:r>
    </w:p>
    <w:p w:rsidR="000F0179" w:rsidRPr="000F0179" w:rsidRDefault="000F0179" w:rsidP="000F0179">
      <w:pPr>
        <w:pStyle w:val="ListParagraph"/>
        <w:numPr>
          <w:ilvl w:val="0"/>
          <w:numId w:val="34"/>
        </w:numPr>
        <w:rPr>
          <w:rFonts w:ascii="Arial" w:hAnsi="Arial" w:cs="Arial"/>
          <w:bCs/>
          <w:sz w:val="20"/>
        </w:rPr>
      </w:pPr>
      <w:proofErr w:type="spellStart"/>
      <w:r>
        <w:rPr>
          <w:rFonts w:ascii="Arial" w:hAnsi="Arial" w:cs="Arial"/>
          <w:bCs/>
          <w:sz w:val="20"/>
        </w:rPr>
        <w:lastRenderedPageBreak/>
        <w:t>Vinay</w:t>
      </w:r>
      <w:proofErr w:type="spellEnd"/>
      <w:r>
        <w:rPr>
          <w:rFonts w:ascii="Arial" w:hAnsi="Arial" w:cs="Arial"/>
          <w:bCs/>
          <w:sz w:val="20"/>
        </w:rPr>
        <w:t xml:space="preserve"> - Reviewer</w:t>
      </w:r>
    </w:p>
    <w:p w:rsidR="004D1685" w:rsidRPr="007E3853" w:rsidRDefault="004D1685" w:rsidP="007E3853">
      <w:pPr>
        <w:ind w:left="1080"/>
        <w:rPr>
          <w:rFonts w:ascii="Arial" w:hAnsi="Arial" w:cs="Arial"/>
          <w:sz w:val="20"/>
          <w:highlight w:val="yellow"/>
        </w:rPr>
      </w:pPr>
      <w:r w:rsidRPr="007E3853">
        <w:rPr>
          <w:rFonts w:ascii="Arial" w:hAnsi="Arial" w:cs="Arial"/>
          <w:sz w:val="20"/>
        </w:rPr>
        <w:tab/>
      </w:r>
    </w:p>
    <w:p w:rsidR="000F0179" w:rsidRDefault="002479A5" w:rsidP="007E3853">
      <w:pPr>
        <w:ind w:left="108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Chapter 23</w:t>
      </w:r>
      <w:r w:rsidR="004D1685" w:rsidRPr="007E3853">
        <w:rPr>
          <w:rFonts w:ascii="Arial" w:hAnsi="Arial" w:cs="Arial"/>
          <w:bCs/>
          <w:sz w:val="20"/>
        </w:rPr>
        <w:t xml:space="preserve"> – Museums, Galleries, Archives, and Libraries</w:t>
      </w:r>
      <w:r w:rsidR="009C5C5F">
        <w:rPr>
          <w:rFonts w:ascii="Arial" w:hAnsi="Arial" w:cs="Arial"/>
          <w:bCs/>
          <w:sz w:val="20"/>
        </w:rPr>
        <w:t xml:space="preserve"> (MyGAL)</w:t>
      </w:r>
      <w:r w:rsidR="004D1685" w:rsidRPr="007E3853">
        <w:rPr>
          <w:rFonts w:ascii="Arial" w:hAnsi="Arial" w:cs="Arial"/>
          <w:bCs/>
          <w:sz w:val="20"/>
        </w:rPr>
        <w:t xml:space="preserve"> </w:t>
      </w:r>
    </w:p>
    <w:p w:rsidR="000F0179" w:rsidRDefault="004D1685" w:rsidP="000F0179">
      <w:pPr>
        <w:pStyle w:val="ListParagraph"/>
        <w:numPr>
          <w:ilvl w:val="0"/>
          <w:numId w:val="35"/>
        </w:numPr>
        <w:rPr>
          <w:rFonts w:ascii="Arial" w:hAnsi="Arial" w:cs="Arial"/>
          <w:noProof/>
          <w:spacing w:val="-1"/>
          <w:sz w:val="20"/>
          <w:szCs w:val="20"/>
        </w:rPr>
      </w:pPr>
      <w:r w:rsidRPr="000F0179">
        <w:rPr>
          <w:rFonts w:ascii="Arial" w:hAnsi="Arial" w:cs="Arial"/>
          <w:noProof/>
          <w:spacing w:val="-1"/>
          <w:sz w:val="20"/>
          <w:szCs w:val="20"/>
        </w:rPr>
        <w:t>Cecily Grzywacz</w:t>
      </w:r>
      <w:r w:rsidR="002479A5" w:rsidRPr="000F0179">
        <w:rPr>
          <w:rFonts w:ascii="Arial" w:hAnsi="Arial" w:cs="Arial"/>
          <w:noProof/>
          <w:spacing w:val="-1"/>
          <w:sz w:val="20"/>
          <w:szCs w:val="20"/>
        </w:rPr>
        <w:t xml:space="preserve"> </w:t>
      </w:r>
      <w:r w:rsidR="000F0179">
        <w:rPr>
          <w:rFonts w:ascii="Arial" w:hAnsi="Arial" w:cs="Arial"/>
          <w:noProof/>
          <w:spacing w:val="-1"/>
          <w:sz w:val="20"/>
          <w:szCs w:val="20"/>
        </w:rPr>
        <w:t xml:space="preserve">– Lead Author </w:t>
      </w:r>
    </w:p>
    <w:p w:rsidR="004D1685" w:rsidRDefault="004525B3" w:rsidP="000F0179">
      <w:pPr>
        <w:pStyle w:val="ListParagraph"/>
        <w:numPr>
          <w:ilvl w:val="0"/>
          <w:numId w:val="35"/>
        </w:numPr>
        <w:rPr>
          <w:rFonts w:ascii="Arial" w:hAnsi="Arial" w:cs="Arial"/>
          <w:noProof/>
          <w:spacing w:val="-1"/>
          <w:sz w:val="20"/>
          <w:szCs w:val="20"/>
        </w:rPr>
      </w:pPr>
      <w:r>
        <w:rPr>
          <w:rFonts w:ascii="Arial" w:hAnsi="Arial" w:cs="Arial"/>
          <w:noProof/>
          <w:spacing w:val="-1"/>
          <w:sz w:val="20"/>
          <w:szCs w:val="20"/>
        </w:rPr>
        <w:t>Lou</w:t>
      </w:r>
      <w:r w:rsidR="000F0179">
        <w:rPr>
          <w:rFonts w:ascii="Arial" w:hAnsi="Arial" w:cs="Arial"/>
          <w:noProof/>
          <w:spacing w:val="-1"/>
          <w:sz w:val="20"/>
          <w:szCs w:val="20"/>
        </w:rPr>
        <w:t xml:space="preserve"> Kelter, Frank Mills, Phil Maybe</w:t>
      </w:r>
      <w:r>
        <w:rPr>
          <w:rFonts w:ascii="Arial" w:hAnsi="Arial" w:cs="Arial"/>
          <w:noProof/>
          <w:spacing w:val="-1"/>
          <w:sz w:val="20"/>
          <w:szCs w:val="20"/>
        </w:rPr>
        <w:t>e</w:t>
      </w:r>
      <w:r w:rsidR="000F0179">
        <w:rPr>
          <w:rFonts w:ascii="Arial" w:hAnsi="Arial" w:cs="Arial"/>
          <w:noProof/>
          <w:spacing w:val="-1"/>
          <w:sz w:val="20"/>
          <w:szCs w:val="20"/>
        </w:rPr>
        <w:t xml:space="preserve">, Stefan </w:t>
      </w:r>
      <w:r>
        <w:rPr>
          <w:rFonts w:ascii="Arial" w:hAnsi="Arial" w:cs="Arial"/>
          <w:noProof/>
          <w:spacing w:val="-1"/>
          <w:sz w:val="20"/>
          <w:szCs w:val="20"/>
        </w:rPr>
        <w:t>Michalski</w:t>
      </w:r>
      <w:r w:rsidR="000F0179">
        <w:rPr>
          <w:rFonts w:ascii="Arial" w:hAnsi="Arial" w:cs="Arial"/>
          <w:noProof/>
          <w:spacing w:val="-1"/>
          <w:sz w:val="20"/>
          <w:szCs w:val="20"/>
        </w:rPr>
        <w:t xml:space="preserve"> – Supporting Authors</w:t>
      </w:r>
    </w:p>
    <w:p w:rsidR="000F0179" w:rsidRPr="000F0179" w:rsidRDefault="000F0179" w:rsidP="000F0179">
      <w:pPr>
        <w:pStyle w:val="ListParagraph"/>
        <w:numPr>
          <w:ilvl w:val="0"/>
          <w:numId w:val="35"/>
        </w:numPr>
        <w:rPr>
          <w:rFonts w:ascii="Arial" w:hAnsi="Arial" w:cs="Arial"/>
          <w:noProof/>
          <w:spacing w:val="-1"/>
          <w:sz w:val="20"/>
          <w:szCs w:val="20"/>
        </w:rPr>
      </w:pPr>
      <w:r>
        <w:rPr>
          <w:rFonts w:ascii="Arial" w:hAnsi="Arial" w:cs="Arial"/>
          <w:noProof/>
          <w:spacing w:val="-1"/>
          <w:sz w:val="20"/>
          <w:szCs w:val="20"/>
        </w:rPr>
        <w:t>Marcelo, Bog</w:t>
      </w:r>
      <w:r w:rsidR="004525B3">
        <w:rPr>
          <w:rFonts w:ascii="Arial" w:hAnsi="Arial" w:cs="Arial"/>
          <w:noProof/>
          <w:spacing w:val="-1"/>
          <w:sz w:val="20"/>
          <w:szCs w:val="20"/>
        </w:rPr>
        <w:t>i Setty</w:t>
      </w:r>
      <w:r>
        <w:rPr>
          <w:rFonts w:ascii="Arial" w:hAnsi="Arial" w:cs="Arial"/>
          <w:noProof/>
          <w:spacing w:val="-1"/>
          <w:sz w:val="20"/>
          <w:szCs w:val="20"/>
        </w:rPr>
        <w:t xml:space="preserve"> - Reviewers</w:t>
      </w:r>
    </w:p>
    <w:p w:rsidR="00B96D22" w:rsidRDefault="00B96D22" w:rsidP="007E3853">
      <w:pPr>
        <w:ind w:left="1080"/>
        <w:rPr>
          <w:rFonts w:ascii="Arial" w:hAnsi="Arial" w:cs="Arial"/>
          <w:noProof/>
          <w:spacing w:val="-1"/>
          <w:sz w:val="20"/>
          <w:szCs w:val="20"/>
        </w:rPr>
      </w:pPr>
    </w:p>
    <w:p w:rsidR="007323F4" w:rsidRDefault="002479A5" w:rsidP="007E3853">
      <w:pPr>
        <w:ind w:left="1080"/>
        <w:rPr>
          <w:rFonts w:ascii="Arial" w:hAnsi="Arial" w:cs="Arial"/>
          <w:noProof/>
          <w:spacing w:val="-1"/>
          <w:sz w:val="20"/>
          <w:szCs w:val="20"/>
        </w:rPr>
      </w:pPr>
      <w:r>
        <w:rPr>
          <w:rFonts w:ascii="Arial" w:hAnsi="Arial" w:cs="Arial"/>
          <w:noProof/>
          <w:spacing w:val="-1"/>
          <w:sz w:val="20"/>
          <w:szCs w:val="20"/>
        </w:rPr>
        <w:t xml:space="preserve">Atria </w:t>
      </w:r>
    </w:p>
    <w:p w:rsidR="007E3853" w:rsidRDefault="002479A5" w:rsidP="007323F4">
      <w:pPr>
        <w:pStyle w:val="ListParagraph"/>
        <w:numPr>
          <w:ilvl w:val="0"/>
          <w:numId w:val="36"/>
        </w:numPr>
        <w:rPr>
          <w:rFonts w:ascii="Arial" w:hAnsi="Arial" w:cs="Arial"/>
          <w:noProof/>
          <w:spacing w:val="-1"/>
          <w:sz w:val="20"/>
          <w:szCs w:val="20"/>
        </w:rPr>
      </w:pPr>
      <w:r w:rsidRPr="007323F4">
        <w:rPr>
          <w:rFonts w:ascii="Arial" w:hAnsi="Arial" w:cs="Arial"/>
          <w:noProof/>
          <w:spacing w:val="-1"/>
          <w:sz w:val="20"/>
          <w:szCs w:val="20"/>
        </w:rPr>
        <w:t>Frank Mills</w:t>
      </w:r>
      <w:r w:rsidR="007323F4" w:rsidRPr="007323F4">
        <w:rPr>
          <w:rFonts w:ascii="Arial" w:hAnsi="Arial" w:cs="Arial"/>
          <w:noProof/>
          <w:spacing w:val="-1"/>
          <w:sz w:val="20"/>
          <w:szCs w:val="20"/>
        </w:rPr>
        <w:t xml:space="preserve"> – Lead Author</w:t>
      </w:r>
    </w:p>
    <w:p w:rsidR="007323F4" w:rsidRDefault="007323F4" w:rsidP="007323F4">
      <w:pPr>
        <w:pStyle w:val="ListParagraph"/>
        <w:numPr>
          <w:ilvl w:val="0"/>
          <w:numId w:val="36"/>
        </w:numPr>
        <w:rPr>
          <w:rFonts w:ascii="Arial" w:hAnsi="Arial" w:cs="Arial"/>
          <w:noProof/>
          <w:spacing w:val="-1"/>
          <w:sz w:val="20"/>
          <w:szCs w:val="20"/>
        </w:rPr>
      </w:pPr>
      <w:r>
        <w:rPr>
          <w:rFonts w:ascii="Arial" w:hAnsi="Arial" w:cs="Arial"/>
          <w:noProof/>
          <w:spacing w:val="-1"/>
          <w:sz w:val="20"/>
          <w:szCs w:val="20"/>
        </w:rPr>
        <w:t>Steven Nicklas – Supporting Author</w:t>
      </w:r>
    </w:p>
    <w:p w:rsidR="007323F4" w:rsidRPr="007323F4" w:rsidRDefault="007323F4" w:rsidP="007323F4">
      <w:pPr>
        <w:pStyle w:val="ListParagraph"/>
        <w:numPr>
          <w:ilvl w:val="0"/>
          <w:numId w:val="36"/>
        </w:numPr>
        <w:rPr>
          <w:rFonts w:ascii="Arial" w:hAnsi="Arial" w:cs="Arial"/>
          <w:noProof/>
          <w:spacing w:val="-1"/>
          <w:sz w:val="20"/>
          <w:szCs w:val="20"/>
        </w:rPr>
      </w:pPr>
      <w:r>
        <w:rPr>
          <w:rFonts w:ascii="Arial" w:hAnsi="Arial" w:cs="Arial"/>
          <w:noProof/>
          <w:spacing w:val="-1"/>
          <w:sz w:val="20"/>
          <w:szCs w:val="20"/>
        </w:rPr>
        <w:t>Lynn Werman – Reviewer</w:t>
      </w:r>
    </w:p>
    <w:p w:rsidR="002479A5" w:rsidRDefault="002479A5" w:rsidP="007E3853">
      <w:pPr>
        <w:ind w:left="1080"/>
        <w:rPr>
          <w:rFonts w:ascii="Arial" w:hAnsi="Arial" w:cs="Arial"/>
          <w:noProof/>
          <w:spacing w:val="-1"/>
          <w:sz w:val="20"/>
          <w:szCs w:val="20"/>
        </w:rPr>
      </w:pPr>
    </w:p>
    <w:p w:rsidR="007323F4" w:rsidRDefault="007323F4" w:rsidP="007E3853">
      <w:pPr>
        <w:ind w:left="1080"/>
        <w:rPr>
          <w:rFonts w:ascii="Arial" w:hAnsi="Arial" w:cs="Arial"/>
          <w:noProof/>
          <w:spacing w:val="-1"/>
          <w:sz w:val="20"/>
          <w:szCs w:val="20"/>
        </w:rPr>
      </w:pPr>
      <w:r>
        <w:rPr>
          <w:rFonts w:ascii="Arial" w:hAnsi="Arial" w:cs="Arial"/>
          <w:noProof/>
          <w:spacing w:val="-1"/>
          <w:sz w:val="20"/>
          <w:szCs w:val="20"/>
        </w:rPr>
        <w:t xml:space="preserve">Natatorium </w:t>
      </w:r>
    </w:p>
    <w:p w:rsidR="007E3853" w:rsidRDefault="002479A5" w:rsidP="007323F4">
      <w:pPr>
        <w:pStyle w:val="ListParagraph"/>
        <w:numPr>
          <w:ilvl w:val="0"/>
          <w:numId w:val="37"/>
        </w:numPr>
        <w:rPr>
          <w:rFonts w:ascii="Arial" w:hAnsi="Arial" w:cs="Arial"/>
          <w:noProof/>
          <w:spacing w:val="-1"/>
          <w:sz w:val="20"/>
          <w:szCs w:val="20"/>
        </w:rPr>
      </w:pPr>
      <w:r w:rsidRPr="007323F4">
        <w:rPr>
          <w:rFonts w:ascii="Arial" w:hAnsi="Arial" w:cs="Arial"/>
          <w:noProof/>
          <w:spacing w:val="-1"/>
          <w:sz w:val="20"/>
          <w:szCs w:val="20"/>
        </w:rPr>
        <w:t>Mark Scott</w:t>
      </w:r>
      <w:r w:rsidR="007323F4">
        <w:rPr>
          <w:rFonts w:ascii="Arial" w:hAnsi="Arial" w:cs="Arial"/>
          <w:noProof/>
          <w:spacing w:val="-1"/>
          <w:sz w:val="20"/>
          <w:szCs w:val="20"/>
        </w:rPr>
        <w:t xml:space="preserve"> – Lead Author</w:t>
      </w:r>
    </w:p>
    <w:p w:rsidR="007323F4" w:rsidRDefault="007323F4" w:rsidP="007323F4">
      <w:pPr>
        <w:pStyle w:val="ListParagraph"/>
        <w:numPr>
          <w:ilvl w:val="0"/>
          <w:numId w:val="37"/>
        </w:numPr>
        <w:rPr>
          <w:rFonts w:ascii="Arial" w:hAnsi="Arial" w:cs="Arial"/>
          <w:noProof/>
          <w:spacing w:val="-1"/>
          <w:sz w:val="20"/>
          <w:szCs w:val="20"/>
        </w:rPr>
      </w:pPr>
      <w:r>
        <w:rPr>
          <w:rFonts w:ascii="Arial" w:hAnsi="Arial" w:cs="Arial"/>
          <w:noProof/>
          <w:spacing w:val="-1"/>
          <w:sz w:val="20"/>
          <w:szCs w:val="20"/>
        </w:rPr>
        <w:t>Ralph Kittler, Tim Sechrist – Supporting Authors</w:t>
      </w:r>
    </w:p>
    <w:p w:rsidR="007323F4" w:rsidRPr="007323F4" w:rsidRDefault="007323F4" w:rsidP="007323F4">
      <w:pPr>
        <w:pStyle w:val="ListParagraph"/>
        <w:numPr>
          <w:ilvl w:val="0"/>
          <w:numId w:val="37"/>
        </w:numPr>
        <w:rPr>
          <w:rFonts w:ascii="Arial" w:hAnsi="Arial" w:cs="Arial"/>
          <w:noProof/>
          <w:spacing w:val="-1"/>
          <w:sz w:val="20"/>
          <w:szCs w:val="20"/>
        </w:rPr>
      </w:pPr>
      <w:r>
        <w:rPr>
          <w:rFonts w:ascii="Arial" w:hAnsi="Arial" w:cs="Arial"/>
          <w:noProof/>
          <w:spacing w:val="-1"/>
          <w:sz w:val="20"/>
          <w:szCs w:val="20"/>
        </w:rPr>
        <w:t>Lou Kelter, Bog</w:t>
      </w:r>
      <w:r w:rsidR="004525B3">
        <w:rPr>
          <w:rFonts w:ascii="Arial" w:hAnsi="Arial" w:cs="Arial"/>
          <w:noProof/>
          <w:spacing w:val="-1"/>
          <w:sz w:val="20"/>
          <w:szCs w:val="20"/>
        </w:rPr>
        <w:t>i</w:t>
      </w:r>
      <w:r>
        <w:rPr>
          <w:rFonts w:ascii="Arial" w:hAnsi="Arial" w:cs="Arial"/>
          <w:noProof/>
          <w:spacing w:val="-1"/>
          <w:sz w:val="20"/>
          <w:szCs w:val="20"/>
        </w:rPr>
        <w:t xml:space="preserve"> Setty - Reviewers</w:t>
      </w:r>
    </w:p>
    <w:p w:rsidR="00DF7D7F" w:rsidRDefault="00DF7D7F" w:rsidP="007E3853">
      <w:pPr>
        <w:ind w:left="1080"/>
        <w:rPr>
          <w:rFonts w:ascii="Arial" w:hAnsi="Arial" w:cs="Arial"/>
          <w:noProof/>
          <w:spacing w:val="-1"/>
          <w:sz w:val="20"/>
          <w:szCs w:val="20"/>
        </w:rPr>
      </w:pPr>
    </w:p>
    <w:p w:rsidR="00DF7D7F" w:rsidRDefault="00DF7D7F" w:rsidP="007E3853">
      <w:pPr>
        <w:ind w:left="1080"/>
        <w:rPr>
          <w:rFonts w:ascii="Arial" w:hAnsi="Arial" w:cs="Arial"/>
          <w:noProof/>
          <w:spacing w:val="-1"/>
          <w:sz w:val="20"/>
          <w:szCs w:val="20"/>
        </w:rPr>
      </w:pPr>
      <w:r>
        <w:rPr>
          <w:rFonts w:ascii="Arial" w:hAnsi="Arial" w:cs="Arial"/>
          <w:noProof/>
          <w:spacing w:val="-1"/>
          <w:sz w:val="20"/>
          <w:szCs w:val="20"/>
        </w:rPr>
        <w:t>Mixed Use and Development Chapter</w:t>
      </w:r>
    </w:p>
    <w:p w:rsidR="007323F4" w:rsidRPr="007323F4" w:rsidRDefault="007323F4" w:rsidP="007323F4">
      <w:pPr>
        <w:pStyle w:val="ListParagraph"/>
        <w:numPr>
          <w:ilvl w:val="0"/>
          <w:numId w:val="38"/>
        </w:numPr>
        <w:rPr>
          <w:rFonts w:ascii="Arial" w:hAnsi="Arial" w:cs="Arial"/>
          <w:noProof/>
          <w:spacing w:val="-1"/>
          <w:sz w:val="20"/>
          <w:szCs w:val="20"/>
        </w:rPr>
      </w:pPr>
      <w:r>
        <w:rPr>
          <w:rFonts w:ascii="Arial" w:hAnsi="Arial" w:cs="Arial"/>
          <w:noProof/>
          <w:spacing w:val="-1"/>
          <w:sz w:val="20"/>
          <w:szCs w:val="20"/>
        </w:rPr>
        <w:t>Bob Cox – Lead Author</w:t>
      </w:r>
    </w:p>
    <w:p w:rsidR="00DF7D7F" w:rsidRDefault="00DF7D7F" w:rsidP="007E3853">
      <w:pPr>
        <w:ind w:left="1080"/>
        <w:rPr>
          <w:rFonts w:ascii="Arial" w:hAnsi="Arial" w:cs="Arial"/>
          <w:noProof/>
          <w:spacing w:val="-1"/>
          <w:sz w:val="20"/>
          <w:szCs w:val="20"/>
        </w:rPr>
      </w:pPr>
    </w:p>
    <w:p w:rsidR="00DF7D7F" w:rsidRPr="007E3853" w:rsidRDefault="00DF7D7F" w:rsidP="00DF7D7F">
      <w:pPr>
        <w:ind w:left="1440"/>
        <w:rPr>
          <w:rFonts w:ascii="Arial" w:hAnsi="Arial" w:cs="Arial"/>
          <w:sz w:val="20"/>
          <w:highlight w:val="yellow"/>
        </w:rPr>
      </w:pPr>
    </w:p>
    <w:p w:rsidR="000D40BB" w:rsidRPr="000D40BB" w:rsidRDefault="000D40BB" w:rsidP="000D40BB">
      <w:pPr>
        <w:ind w:left="360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Webmaster</w:t>
      </w:r>
      <w:r w:rsidRPr="008A6EAB">
        <w:rPr>
          <w:rFonts w:ascii="Arial" w:hAnsi="Arial" w:cs="Arial"/>
          <w:b/>
          <w:bCs/>
          <w:sz w:val="20"/>
        </w:rPr>
        <w:t xml:space="preserve"> – </w:t>
      </w:r>
      <w:r w:rsidR="007323F4">
        <w:rPr>
          <w:rFonts w:ascii="Arial" w:hAnsi="Arial" w:cs="Arial"/>
          <w:bCs/>
          <w:sz w:val="20"/>
        </w:rPr>
        <w:t>Westbrook clarified ASHRAE’s rules of contact info availability on the website.</w:t>
      </w:r>
    </w:p>
    <w:p w:rsidR="000D40BB" w:rsidRDefault="000D40BB" w:rsidP="007F43A9">
      <w:pPr>
        <w:rPr>
          <w:rFonts w:ascii="Arial" w:hAnsi="Arial" w:cs="Arial"/>
          <w:sz w:val="20"/>
        </w:rPr>
      </w:pPr>
    </w:p>
    <w:p w:rsidR="00FD3890" w:rsidRDefault="00FD3890" w:rsidP="007F43A9">
      <w:pPr>
        <w:rPr>
          <w:rFonts w:ascii="Arial" w:hAnsi="Arial" w:cs="Arial"/>
          <w:sz w:val="20"/>
        </w:rPr>
      </w:pPr>
    </w:p>
    <w:p w:rsidR="00F008E3" w:rsidRDefault="00CC506E" w:rsidP="008C0552">
      <w:pPr>
        <w:spacing w:after="120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 xml:space="preserve">Program Subcommittee Report </w:t>
      </w:r>
      <w:r w:rsidR="00CF61AE">
        <w:rPr>
          <w:rFonts w:ascii="Arial" w:hAnsi="Arial" w:cs="Arial"/>
          <w:sz w:val="20"/>
        </w:rPr>
        <w:t>–</w:t>
      </w:r>
      <w:r w:rsidR="000F28C8">
        <w:rPr>
          <w:rFonts w:ascii="Arial" w:hAnsi="Arial" w:cs="Arial"/>
          <w:sz w:val="20"/>
        </w:rPr>
        <w:t xml:space="preserve"> </w:t>
      </w:r>
      <w:r w:rsidR="00265EF6">
        <w:rPr>
          <w:rFonts w:ascii="Arial" w:hAnsi="Arial" w:cs="Arial"/>
          <w:sz w:val="20"/>
        </w:rPr>
        <w:t>Traylor</w:t>
      </w:r>
    </w:p>
    <w:p w:rsidR="00C97A9B" w:rsidRPr="00FD3890" w:rsidRDefault="000D7A03" w:rsidP="00FD3890">
      <w:pPr>
        <w:spacing w:after="120"/>
        <w:ind w:left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The following table </w:t>
      </w:r>
      <w:r w:rsidR="00D00153">
        <w:rPr>
          <w:rFonts w:ascii="Arial" w:hAnsi="Arial" w:cs="Arial"/>
          <w:sz w:val="20"/>
        </w:rPr>
        <w:t>was</w:t>
      </w:r>
      <w:r>
        <w:rPr>
          <w:rFonts w:ascii="Arial" w:hAnsi="Arial" w:cs="Arial"/>
          <w:sz w:val="20"/>
        </w:rPr>
        <w:t xml:space="preserve"> updated to reflect discussions </w:t>
      </w:r>
      <w:r w:rsidR="005107D0">
        <w:rPr>
          <w:rFonts w:ascii="Arial" w:hAnsi="Arial" w:cs="Arial"/>
          <w:sz w:val="20"/>
        </w:rPr>
        <w:t xml:space="preserve">and decisions. </w:t>
      </w:r>
    </w:p>
    <w:p w:rsidR="00C97A9B" w:rsidRDefault="00C97A9B" w:rsidP="000C6518"/>
    <w:p w:rsidR="00C97A9B" w:rsidRDefault="00C97A9B" w:rsidP="000C651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3"/>
        <w:gridCol w:w="1999"/>
        <w:gridCol w:w="363"/>
        <w:gridCol w:w="1462"/>
        <w:gridCol w:w="1274"/>
        <w:gridCol w:w="1761"/>
        <w:gridCol w:w="2174"/>
      </w:tblGrid>
      <w:tr w:rsidR="00C97A9B" w:rsidTr="00640DDC">
        <w:trPr>
          <w:cantSplit/>
        </w:trPr>
        <w:tc>
          <w:tcPr>
            <w:tcW w:w="1541" w:type="dxa"/>
            <w:shd w:val="clear" w:color="auto" w:fill="auto"/>
            <w:vAlign w:val="center"/>
          </w:tcPr>
          <w:p w:rsidR="00C97A9B" w:rsidRDefault="00C97A9B" w:rsidP="002470D6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PROGRAM TITLE</w:t>
            </w:r>
          </w:p>
        </w:tc>
        <w:tc>
          <w:tcPr>
            <w:tcW w:w="2367" w:type="dxa"/>
            <w:gridSpan w:val="2"/>
            <w:shd w:val="clear" w:color="auto" w:fill="auto"/>
            <w:vAlign w:val="center"/>
          </w:tcPr>
          <w:p w:rsidR="00C97A9B" w:rsidRDefault="00C97A9B" w:rsidP="002470D6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TYPE</w:t>
            </w:r>
          </w:p>
        </w:tc>
        <w:tc>
          <w:tcPr>
            <w:tcW w:w="1465" w:type="dxa"/>
            <w:shd w:val="clear" w:color="auto" w:fill="auto"/>
            <w:vAlign w:val="center"/>
          </w:tcPr>
          <w:p w:rsidR="00C97A9B" w:rsidRDefault="00C97A9B" w:rsidP="002470D6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SCHEDULE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7A9B" w:rsidRDefault="00C97A9B" w:rsidP="002470D6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PRIORITY</w:t>
            </w:r>
          </w:p>
        </w:tc>
        <w:tc>
          <w:tcPr>
            <w:tcW w:w="1792" w:type="dxa"/>
            <w:shd w:val="clear" w:color="auto" w:fill="auto"/>
            <w:vAlign w:val="center"/>
          </w:tcPr>
          <w:p w:rsidR="00C97A9B" w:rsidRDefault="00C97A9B" w:rsidP="002470D6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CHAIRMAN</w:t>
            </w:r>
          </w:p>
        </w:tc>
        <w:tc>
          <w:tcPr>
            <w:tcW w:w="2215" w:type="dxa"/>
            <w:shd w:val="clear" w:color="auto" w:fill="auto"/>
            <w:vAlign w:val="center"/>
          </w:tcPr>
          <w:p w:rsidR="00C97A9B" w:rsidRDefault="00C97A9B" w:rsidP="002470D6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PRESENTERS</w:t>
            </w:r>
          </w:p>
        </w:tc>
      </w:tr>
      <w:tr w:rsidR="00C97A9B" w:rsidTr="00640DDC">
        <w:trPr>
          <w:cantSplit/>
        </w:trPr>
        <w:tc>
          <w:tcPr>
            <w:tcW w:w="1541" w:type="dxa"/>
            <w:vMerge w:val="restart"/>
            <w:shd w:val="clear" w:color="auto" w:fill="auto"/>
          </w:tcPr>
          <w:p w:rsidR="00C97A9B" w:rsidRDefault="00640DDC" w:rsidP="002470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Environmental Control for </w:t>
            </w:r>
            <w:r w:rsidR="00C97A9B">
              <w:rPr>
                <w:rFonts w:ascii="Arial" w:hAnsi="Arial" w:cs="Arial"/>
                <w:sz w:val="22"/>
              </w:rPr>
              <w:t xml:space="preserve">Ice Rink </w:t>
            </w:r>
          </w:p>
        </w:tc>
        <w:tc>
          <w:tcPr>
            <w:tcW w:w="2004" w:type="dxa"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FORUM</w:t>
            </w:r>
          </w:p>
        </w:tc>
        <w:tc>
          <w:tcPr>
            <w:tcW w:w="363" w:type="dxa"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465" w:type="dxa"/>
            <w:vMerge w:val="restart"/>
            <w:shd w:val="clear" w:color="auto" w:fill="auto"/>
            <w:vAlign w:val="center"/>
          </w:tcPr>
          <w:p w:rsidR="00C97A9B" w:rsidRDefault="007323F4" w:rsidP="002470D6">
            <w:pPr>
              <w:pStyle w:val="Heading1"/>
              <w:jc w:val="center"/>
            </w:pPr>
            <w:r>
              <w:t>Denver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C97A9B" w:rsidRDefault="00C97A9B" w:rsidP="002470D6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  <w:tc>
          <w:tcPr>
            <w:tcW w:w="1792" w:type="dxa"/>
            <w:vMerge w:val="restart"/>
            <w:shd w:val="clear" w:color="auto" w:fill="auto"/>
            <w:vAlign w:val="center"/>
          </w:tcPr>
          <w:p w:rsidR="00C97A9B" w:rsidRDefault="00640DDC" w:rsidP="004525B3">
            <w:pPr>
              <w:pStyle w:val="Heading1"/>
            </w:pPr>
            <w:r>
              <w:t>Cecily Gr</w:t>
            </w:r>
            <w:r w:rsidR="004525B3">
              <w:t>zy</w:t>
            </w:r>
            <w:r>
              <w:t>wacz</w:t>
            </w:r>
          </w:p>
        </w:tc>
        <w:tc>
          <w:tcPr>
            <w:tcW w:w="2215" w:type="dxa"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</w:tr>
      <w:tr w:rsidR="00C97A9B" w:rsidTr="00640DDC">
        <w:trPr>
          <w:cantSplit/>
        </w:trPr>
        <w:tc>
          <w:tcPr>
            <w:tcW w:w="1541" w:type="dxa"/>
            <w:vMerge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004" w:type="dxa"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SEMINAR</w:t>
            </w:r>
          </w:p>
        </w:tc>
        <w:tc>
          <w:tcPr>
            <w:tcW w:w="363" w:type="dxa"/>
            <w:shd w:val="clear" w:color="auto" w:fill="auto"/>
          </w:tcPr>
          <w:p w:rsidR="00C97A9B" w:rsidRDefault="00640DDC" w:rsidP="002470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1465" w:type="dxa"/>
            <w:vMerge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92" w:type="dxa"/>
            <w:vMerge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215" w:type="dxa"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</w:tr>
      <w:tr w:rsidR="00C97A9B" w:rsidTr="00640DDC">
        <w:trPr>
          <w:cantSplit/>
        </w:trPr>
        <w:tc>
          <w:tcPr>
            <w:tcW w:w="1541" w:type="dxa"/>
            <w:vMerge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004" w:type="dxa"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CONF. PAPERS</w:t>
            </w:r>
          </w:p>
        </w:tc>
        <w:tc>
          <w:tcPr>
            <w:tcW w:w="363" w:type="dxa"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465" w:type="dxa"/>
            <w:vMerge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92" w:type="dxa"/>
            <w:vMerge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215" w:type="dxa"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</w:tr>
      <w:tr w:rsidR="00C97A9B" w:rsidTr="00640DDC">
        <w:trPr>
          <w:cantSplit/>
        </w:trPr>
        <w:tc>
          <w:tcPr>
            <w:tcW w:w="1541" w:type="dxa"/>
            <w:vMerge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004" w:type="dxa"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TRANSACTIONS</w:t>
            </w:r>
          </w:p>
        </w:tc>
        <w:tc>
          <w:tcPr>
            <w:tcW w:w="363" w:type="dxa"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465" w:type="dxa"/>
            <w:vMerge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792" w:type="dxa"/>
            <w:vMerge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2215" w:type="dxa"/>
            <w:shd w:val="clear" w:color="auto" w:fill="auto"/>
          </w:tcPr>
          <w:p w:rsidR="00C97A9B" w:rsidRDefault="00C97A9B" w:rsidP="002470D6">
            <w:pPr>
              <w:rPr>
                <w:rFonts w:ascii="Arial" w:hAnsi="Arial" w:cs="Arial"/>
                <w:sz w:val="22"/>
              </w:rPr>
            </w:pPr>
          </w:p>
        </w:tc>
      </w:tr>
    </w:tbl>
    <w:p w:rsidR="00C97A9B" w:rsidRDefault="00C97A9B" w:rsidP="00C97A9B"/>
    <w:p w:rsidR="00C97A9B" w:rsidRDefault="00C97A9B" w:rsidP="00C97A9B"/>
    <w:p w:rsidR="00C97A9B" w:rsidRDefault="00C97A9B" w:rsidP="00C97A9B"/>
    <w:p w:rsidR="00C97A9B" w:rsidRDefault="00C97A9B" w:rsidP="000C6518"/>
    <w:p w:rsidR="00C97A9B" w:rsidRDefault="007323F4" w:rsidP="007323F4">
      <w:pPr>
        <w:pStyle w:val="ListParagraph"/>
        <w:numPr>
          <w:ilvl w:val="0"/>
          <w:numId w:val="38"/>
        </w:numPr>
      </w:pPr>
      <w:r>
        <w:t>Requested Conference Papers for Future Meetings</w:t>
      </w:r>
    </w:p>
    <w:p w:rsidR="007323F4" w:rsidRDefault="007323F4" w:rsidP="007323F4">
      <w:pPr>
        <w:pStyle w:val="ListParagraph"/>
        <w:numPr>
          <w:ilvl w:val="0"/>
          <w:numId w:val="38"/>
        </w:numPr>
      </w:pPr>
      <w:r>
        <w:t>Discussed having Forums</w:t>
      </w:r>
      <w:r w:rsidR="008370AF">
        <w:t xml:space="preserve"> associated with 2 topics within the 4 hour Monday morning block of meetings.  To submit the Forums, and utilize the same meeting rooms. Places of Assembly and Natatoriums in Denver; Museums and Office Buildings in NYC</w:t>
      </w:r>
    </w:p>
    <w:p w:rsidR="00C97A9B" w:rsidRDefault="00C97A9B" w:rsidP="000C6518"/>
    <w:p w:rsidR="000D40BB" w:rsidRDefault="000D40BB" w:rsidP="000D40BB"/>
    <w:p w:rsidR="007E3853" w:rsidRDefault="007E3853" w:rsidP="007E3853">
      <w:pPr>
        <w:spacing w:after="120"/>
      </w:pPr>
    </w:p>
    <w:p w:rsidR="005107D0" w:rsidRDefault="005107D0" w:rsidP="0041248D">
      <w:pPr>
        <w:pStyle w:val="Heading2"/>
      </w:pPr>
      <w:r>
        <w:t>Motion to Adjourn</w:t>
      </w:r>
    </w:p>
    <w:p w:rsidR="005107D0" w:rsidRDefault="005107D0" w:rsidP="008E73F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0"/>
        </w:rPr>
      </w:pPr>
      <w:r w:rsidRPr="00BF2798">
        <w:rPr>
          <w:rFonts w:ascii="Arial" w:hAnsi="Arial" w:cs="Arial"/>
          <w:color w:val="0000FF"/>
          <w:sz w:val="20"/>
        </w:rPr>
        <w:t>Motion:</w:t>
      </w:r>
      <w:r w:rsidR="007E3853">
        <w:rPr>
          <w:rFonts w:ascii="Arial" w:hAnsi="Arial" w:cs="Arial"/>
          <w:color w:val="0000FF"/>
          <w:sz w:val="20"/>
        </w:rPr>
        <w:t xml:space="preserve"> </w:t>
      </w:r>
      <w:r w:rsidR="008370AF">
        <w:rPr>
          <w:rFonts w:ascii="Arial" w:hAnsi="Arial" w:cs="Arial"/>
          <w:sz w:val="20"/>
        </w:rPr>
        <w:t>Werman</w:t>
      </w:r>
    </w:p>
    <w:p w:rsidR="005107D0" w:rsidRDefault="005107D0" w:rsidP="008E73F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color w:val="0000FF"/>
          <w:sz w:val="20"/>
        </w:rPr>
        <w:t>Second:</w:t>
      </w:r>
      <w:r>
        <w:rPr>
          <w:rFonts w:ascii="Arial" w:hAnsi="Arial" w:cs="Arial"/>
          <w:sz w:val="20"/>
        </w:rPr>
        <w:t xml:space="preserve"> </w:t>
      </w:r>
      <w:r w:rsidR="008370AF">
        <w:rPr>
          <w:rFonts w:ascii="Arial" w:hAnsi="Arial" w:cs="Arial"/>
          <w:sz w:val="20"/>
        </w:rPr>
        <w:t>Setty</w:t>
      </w:r>
    </w:p>
    <w:p w:rsidR="005107D0" w:rsidRPr="00BF2798" w:rsidRDefault="005107D0" w:rsidP="008E73F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Arial" w:hAnsi="Arial" w:cs="Arial"/>
          <w:color w:val="0000FF"/>
          <w:sz w:val="20"/>
        </w:rPr>
      </w:pPr>
      <w:r w:rsidRPr="00BF2798">
        <w:rPr>
          <w:rFonts w:ascii="Arial" w:hAnsi="Arial" w:cs="Arial"/>
          <w:color w:val="0000FF"/>
          <w:sz w:val="20"/>
        </w:rPr>
        <w:t xml:space="preserve">Discussion: </w:t>
      </w:r>
      <w:r w:rsidR="001D771E" w:rsidRPr="001D771E">
        <w:rPr>
          <w:rFonts w:ascii="Arial" w:hAnsi="Arial" w:cs="Arial"/>
          <w:sz w:val="20"/>
        </w:rPr>
        <w:t>None</w:t>
      </w:r>
    </w:p>
    <w:p w:rsidR="00284A18" w:rsidRPr="00665EFC" w:rsidRDefault="005107D0" w:rsidP="008E73F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Arial" w:hAnsi="Arial" w:cs="Arial"/>
          <w:sz w:val="20"/>
        </w:rPr>
      </w:pPr>
      <w:r w:rsidRPr="00BF2798">
        <w:rPr>
          <w:rFonts w:ascii="Arial" w:hAnsi="Arial" w:cs="Arial"/>
          <w:b/>
          <w:bCs/>
          <w:color w:val="FF0000"/>
          <w:sz w:val="20"/>
        </w:rPr>
        <w:t>Vote</w:t>
      </w:r>
      <w:r>
        <w:rPr>
          <w:rFonts w:ascii="Arial" w:hAnsi="Arial" w:cs="Arial"/>
          <w:b/>
          <w:bCs/>
          <w:color w:val="FF0000"/>
          <w:sz w:val="20"/>
        </w:rPr>
        <w:t xml:space="preserve">: </w:t>
      </w:r>
      <w:r>
        <w:rPr>
          <w:rFonts w:ascii="Arial" w:hAnsi="Arial" w:cs="Arial"/>
          <w:sz w:val="20"/>
        </w:rPr>
        <w:t xml:space="preserve"> </w:t>
      </w:r>
      <w:r w:rsidR="00640DDC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-0-0</w:t>
      </w:r>
    </w:p>
    <w:p w:rsidR="00D37686" w:rsidRPr="00A876E3" w:rsidRDefault="00D37686" w:rsidP="00D37686">
      <w:pPr>
        <w:ind w:left="1080"/>
        <w:jc w:val="center"/>
        <w:rPr>
          <w:rFonts w:ascii="Arial" w:hAnsi="Arial" w:cs="Arial"/>
          <w:sz w:val="20"/>
          <w:szCs w:val="20"/>
        </w:rPr>
      </w:pPr>
      <w:r w:rsidRPr="00A876E3">
        <w:rPr>
          <w:rFonts w:ascii="Arial" w:hAnsi="Arial" w:cs="Arial"/>
          <w:sz w:val="20"/>
          <w:szCs w:val="20"/>
        </w:rPr>
        <w:t>End</w:t>
      </w:r>
    </w:p>
    <w:sectPr w:rsidR="00D37686" w:rsidRPr="00A876E3" w:rsidSect="001747DD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240" w:right="800" w:bottom="240" w:left="10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:rsidR="00B1298A" w:rsidRDefault="00B1298A">
      <w:r>
        <w:separator/>
      </w:r>
    </w:p>
  </w:endnote>
  <w:endnote w:type="continuationSeparator" w:id="0">
    <w:p w:rsidR="00B1298A" w:rsidRDefault="00B12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ms Rmn">
    <w:altName w:val="Times New Roman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4E0003" w:rsidRDefault="004E0003">
    <w:pPr>
      <w:pStyle w:val="Footer"/>
      <w:jc w:val="center"/>
      <w:rPr>
        <w:i/>
        <w:iCs/>
        <w:color w:val="333399"/>
        <w:sz w:val="20"/>
      </w:rPr>
    </w:pPr>
  </w:p>
  <w:p w:rsidR="004E0003" w:rsidRDefault="004E0003">
    <w:pPr>
      <w:pStyle w:val="Footer"/>
      <w:jc w:val="center"/>
      <w:rPr>
        <w:i/>
        <w:iCs/>
        <w:color w:val="333399"/>
        <w:sz w:val="18"/>
      </w:rPr>
    </w:pPr>
    <w:r>
      <w:rPr>
        <w:i/>
        <w:iCs/>
        <w:color w:val="333399"/>
        <w:sz w:val="18"/>
      </w:rPr>
      <w:t>American Society of Heating, Refrigerating and Air-Conditioning Engineers, Inc.</w:t>
    </w:r>
  </w:p>
  <w:p w:rsidR="004E0003" w:rsidRDefault="00FD3890" w:rsidP="00FD3890">
    <w:pPr>
      <w:pStyle w:val="Footer"/>
      <w:rPr>
        <w:i/>
        <w:iCs/>
        <w:color w:val="333399"/>
        <w:sz w:val="18"/>
      </w:rPr>
    </w:pPr>
    <w:r>
      <w:rPr>
        <w:i/>
        <w:iCs/>
        <w:noProof/>
        <w:color w:val="333399"/>
        <w:sz w:val="18"/>
      </w:rPr>
      <w:drawing>
        <wp:inline distT="0" distB="0" distL="0" distR="0">
          <wp:extent cx="559289" cy="391916"/>
          <wp:effectExtent l="19050" t="0" r="0" b="0"/>
          <wp:docPr id="2" name="Picture 1" descr="ASHRAE ne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HRAE new 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2611" cy="3942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E0003" w:rsidRDefault="004E0003">
    <w:pPr>
      <w:pStyle w:val="Footer"/>
      <w:jc w:val="center"/>
      <w:rPr>
        <w:color w:val="333399"/>
        <w:sz w:val="18"/>
      </w:rPr>
    </w:pPr>
    <w:r>
      <w:rPr>
        <w:color w:val="333399"/>
        <w:sz w:val="18"/>
      </w:rPr>
      <w:t>A N   I N T E R N A T I O N A L   O R G A N I Z A T I O N</w:t>
    </w:r>
  </w:p>
  <w:p w:rsidR="004E0003" w:rsidRPr="00580E7F" w:rsidRDefault="004E0003" w:rsidP="001747DD">
    <w:pPr>
      <w:pStyle w:val="Footer"/>
      <w:jc w:val="right"/>
      <w:rPr>
        <w:rFonts w:ascii="Arial" w:hAnsi="Arial"/>
        <w:color w:val="0000F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:rsidR="00B1298A" w:rsidRDefault="00B1298A">
      <w:r>
        <w:separator/>
      </w:r>
    </w:p>
  </w:footnote>
  <w:footnote w:type="continuationSeparator" w:id="0">
    <w:p w:rsidR="00B1298A" w:rsidRDefault="00B1298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4E0003" w:rsidRDefault="007F5319">
    <w:pPr>
      <w:pStyle w:val="Header"/>
    </w:pPr>
    <w:r>
      <w:rPr>
        <w:noProof/>
      </w:rPr>
      <w:pict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525.7pt;height:210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4E0003" w:rsidRDefault="007F5319">
    <w:pPr>
      <w:pStyle w:val="Header"/>
      <w:rPr>
        <w:b/>
        <w:bCs/>
        <w:color w:val="333399"/>
      </w:rPr>
    </w:pPr>
    <w:r>
      <w:rPr>
        <w:noProof/>
      </w:rPr>
      <w:pict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2051" type="#_x0000_t136" style="position:absolute;margin-left:0;margin-top:0;width:525.7pt;height:210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  <w:r w:rsidR="004E0003">
      <w:rPr>
        <w:b/>
        <w:bCs/>
        <w:color w:val="333399"/>
      </w:rPr>
      <w:t xml:space="preserve">Technical Committee 9.8                                                    Large Building Air-Conditioning Applications  </w:t>
    </w:r>
  </w:p>
  <w:p w:rsidR="004E0003" w:rsidRDefault="004E0003" w:rsidP="00435EBC">
    <w:pPr>
      <w:pStyle w:val="Header"/>
      <w:rPr>
        <w:b/>
        <w:bCs/>
        <w:color w:val="333399"/>
      </w:rPr>
    </w:pPr>
    <w:r>
      <w:rPr>
        <w:b/>
        <w:bCs/>
        <w:color w:val="333399"/>
      </w:rPr>
      <w:t xml:space="preserve">Meeting Minutes                                                                                   </w:t>
    </w:r>
    <w:r w:rsidR="00435EBC">
      <w:rPr>
        <w:b/>
        <w:bCs/>
        <w:color w:val="333399"/>
      </w:rPr>
      <w:t>Winter 2013</w:t>
    </w:r>
    <w:r>
      <w:rPr>
        <w:b/>
        <w:bCs/>
        <w:color w:val="333399"/>
      </w:rPr>
      <w:t xml:space="preserve">, </w:t>
    </w:r>
    <w:r w:rsidR="00435EBC">
      <w:rPr>
        <w:b/>
        <w:bCs/>
        <w:color w:val="333399"/>
      </w:rPr>
      <w:t>Dallas</w:t>
    </w:r>
    <w:r>
      <w:rPr>
        <w:b/>
        <w:bCs/>
        <w:color w:val="333399"/>
      </w:rPr>
      <w:t>, TX</w:t>
    </w:r>
  </w:p>
  <w:p w:rsidR="004E0003" w:rsidRDefault="004E0003" w:rsidP="00E0301A">
    <w:pPr>
      <w:pStyle w:val="Header"/>
      <w:jc w:val="center"/>
      <w:rPr>
        <w:b/>
        <w:bCs/>
        <w:color w:val="333399"/>
      </w:rPr>
    </w:pPr>
  </w:p>
  <w:p w:rsidR="004E0003" w:rsidRDefault="004E0003" w:rsidP="00651708">
    <w:pPr>
      <w:pStyle w:val="Header"/>
      <w:rPr>
        <w:b/>
        <w:bCs/>
        <w:color w:val="333399"/>
      </w:rPr>
    </w:pPr>
    <w:r>
      <w:rPr>
        <w:b/>
        <w:bCs/>
        <w:color w:val="333399"/>
      </w:rPr>
      <w:t xml:space="preserve"> </w:t>
    </w:r>
  </w:p>
  <w:p w:rsidR="004E0003" w:rsidRDefault="004E0003" w:rsidP="00651708">
    <w:pPr>
      <w:pStyle w:val="Header"/>
      <w:rPr>
        <w:b/>
        <w:bCs/>
        <w:color w:val="333399"/>
      </w:rPr>
    </w:pPr>
    <w:r>
      <w:rPr>
        <w:b/>
        <w:bCs/>
        <w:color w:val="333399"/>
      </w:rPr>
      <w:t xml:space="preserve">Monday </w:t>
    </w:r>
    <w:r w:rsidR="00435EBC">
      <w:rPr>
        <w:b/>
        <w:bCs/>
        <w:color w:val="333399"/>
      </w:rPr>
      <w:t>January 28</w:t>
    </w:r>
    <w:r>
      <w:rPr>
        <w:b/>
        <w:bCs/>
        <w:color w:val="333399"/>
      </w:rPr>
      <w:t>, 2012</w:t>
    </w:r>
    <w:r>
      <w:rPr>
        <w:b/>
        <w:bCs/>
        <w:color w:val="333399"/>
      </w:rPr>
      <w:tab/>
    </w:r>
    <w:r>
      <w:rPr>
        <w:b/>
        <w:bCs/>
        <w:i/>
        <w:iCs/>
        <w:color w:val="FF0000"/>
      </w:rPr>
      <w:t xml:space="preserve">   </w:t>
    </w:r>
  </w:p>
  <w:p w:rsidR="004E0003" w:rsidRDefault="004E0003" w:rsidP="001747DD">
    <w:pPr>
      <w:pStyle w:val="Header"/>
      <w:rPr>
        <w:b/>
        <w:bCs/>
        <w:color w:val="333399"/>
      </w:rPr>
    </w:pPr>
    <w:r>
      <w:rPr>
        <w:b/>
        <w:bCs/>
        <w:i/>
        <w:iCs/>
        <w:color w:val="FF0000"/>
      </w:rPr>
      <w:t xml:space="preserve">                                                                   </w:t>
    </w:r>
    <w:r w:rsidRPr="00580E7F">
      <w:rPr>
        <w:rStyle w:val="PageNumber"/>
        <w:rFonts w:ascii="Arial" w:hAnsi="Arial"/>
        <w:color w:val="000080"/>
        <w:sz w:val="18"/>
        <w:szCs w:val="18"/>
      </w:rPr>
      <w:t xml:space="preserve">Page </w:t>
    </w:r>
    <w:r w:rsidR="00DA0A54" w:rsidRPr="00580E7F">
      <w:rPr>
        <w:rStyle w:val="PageNumber"/>
        <w:rFonts w:ascii="Arial" w:hAnsi="Arial"/>
        <w:color w:val="000080"/>
        <w:sz w:val="18"/>
        <w:szCs w:val="18"/>
      </w:rPr>
      <w:fldChar w:fldCharType="begin"/>
    </w:r>
    <w:r w:rsidRPr="00580E7F">
      <w:rPr>
        <w:rStyle w:val="PageNumber"/>
        <w:rFonts w:ascii="Arial" w:hAnsi="Arial"/>
        <w:color w:val="000080"/>
        <w:sz w:val="18"/>
        <w:szCs w:val="18"/>
      </w:rPr>
      <w:instrText xml:space="preserve"> PAGE </w:instrText>
    </w:r>
    <w:r w:rsidR="00DA0A54" w:rsidRPr="00580E7F">
      <w:rPr>
        <w:rStyle w:val="PageNumber"/>
        <w:rFonts w:ascii="Arial" w:hAnsi="Arial"/>
        <w:color w:val="000080"/>
        <w:sz w:val="18"/>
        <w:szCs w:val="18"/>
      </w:rPr>
      <w:fldChar w:fldCharType="separate"/>
    </w:r>
    <w:r w:rsidR="007F5319">
      <w:rPr>
        <w:rStyle w:val="PageNumber"/>
        <w:rFonts w:ascii="Arial" w:hAnsi="Arial"/>
        <w:noProof/>
        <w:color w:val="000080"/>
        <w:sz w:val="18"/>
        <w:szCs w:val="18"/>
      </w:rPr>
      <w:t>1</w:t>
    </w:r>
    <w:r w:rsidR="00DA0A54" w:rsidRPr="00580E7F">
      <w:rPr>
        <w:rStyle w:val="PageNumber"/>
        <w:rFonts w:ascii="Arial" w:hAnsi="Arial"/>
        <w:color w:val="000080"/>
        <w:sz w:val="18"/>
        <w:szCs w:val="18"/>
      </w:rPr>
      <w:fldChar w:fldCharType="end"/>
    </w:r>
    <w:r w:rsidRPr="00580E7F">
      <w:rPr>
        <w:rStyle w:val="PageNumber"/>
        <w:rFonts w:ascii="Arial" w:hAnsi="Arial"/>
        <w:color w:val="000080"/>
        <w:sz w:val="18"/>
        <w:szCs w:val="18"/>
      </w:rPr>
      <w:t xml:space="preserve"> of </w:t>
    </w:r>
    <w:r w:rsidR="00DA0A54" w:rsidRPr="00580E7F">
      <w:rPr>
        <w:rStyle w:val="PageNumber"/>
        <w:rFonts w:ascii="Arial" w:hAnsi="Arial"/>
        <w:color w:val="000080"/>
        <w:sz w:val="18"/>
        <w:szCs w:val="18"/>
      </w:rPr>
      <w:fldChar w:fldCharType="begin"/>
    </w:r>
    <w:r w:rsidRPr="00580E7F">
      <w:rPr>
        <w:rStyle w:val="PageNumber"/>
        <w:rFonts w:ascii="Arial" w:hAnsi="Arial"/>
        <w:color w:val="000080"/>
        <w:sz w:val="18"/>
        <w:szCs w:val="18"/>
      </w:rPr>
      <w:instrText xml:space="preserve"> NUMPAGES </w:instrText>
    </w:r>
    <w:r w:rsidR="00DA0A54" w:rsidRPr="00580E7F">
      <w:rPr>
        <w:rStyle w:val="PageNumber"/>
        <w:rFonts w:ascii="Arial" w:hAnsi="Arial"/>
        <w:color w:val="000080"/>
        <w:sz w:val="18"/>
        <w:szCs w:val="18"/>
      </w:rPr>
      <w:fldChar w:fldCharType="separate"/>
    </w:r>
    <w:r w:rsidR="007F5319">
      <w:rPr>
        <w:rStyle w:val="PageNumber"/>
        <w:rFonts w:ascii="Arial" w:hAnsi="Arial"/>
        <w:noProof/>
        <w:color w:val="000080"/>
        <w:sz w:val="18"/>
        <w:szCs w:val="18"/>
      </w:rPr>
      <w:t>5</w:t>
    </w:r>
    <w:r w:rsidR="00DA0A54" w:rsidRPr="00580E7F">
      <w:rPr>
        <w:rStyle w:val="PageNumber"/>
        <w:rFonts w:ascii="Arial" w:hAnsi="Arial"/>
        <w:color w:val="000080"/>
        <w:sz w:val="18"/>
        <w:szCs w:val="18"/>
      </w:rPr>
      <w:fldChar w:fldCharType="end"/>
    </w:r>
    <w:r w:rsidRPr="00580E7F">
      <w:rPr>
        <w:rStyle w:val="PageNumber"/>
        <w:rFonts w:ascii="Arial" w:hAnsi="Arial"/>
        <w:color w:val="0000FF"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:rsidR="004E0003" w:rsidRDefault="007F5319">
    <w:pPr>
      <w:pStyle w:val="Header"/>
    </w:pPr>
    <w:r>
      <w:rPr>
        <w:noProof/>
      </w:rPr>
      <w:pict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525.7pt;height:210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005607B2"/>
    <w:multiLevelType w:val="hybridMultilevel"/>
    <w:tmpl w:val="DED05C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33A73F1"/>
    <w:multiLevelType w:val="multilevel"/>
    <w:tmpl w:val="0409001D"/>
    <w:lvl w:ilvl="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</w:lvl>
    <w:lvl w:ilvl="1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)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(%4)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(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(%6)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left"/>
      <w:pPr>
        <w:tabs>
          <w:tab w:val="num" w:pos="5040"/>
        </w:tabs>
        <w:ind w:left="5040" w:hanging="360"/>
      </w:pPr>
    </w:lvl>
  </w:abstractNum>
  <w:abstractNum w:abstractNumId="2">
    <w:nsid w:val="044D3592"/>
    <w:multiLevelType w:val="hybridMultilevel"/>
    <w:tmpl w:val="68388A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70C7B4E"/>
    <w:multiLevelType w:val="hybridMultilevel"/>
    <w:tmpl w:val="A8BE1F3E"/>
    <w:lvl w:ilvl="0" w:tplc="A192006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5613E8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3F12FC"/>
    <w:multiLevelType w:val="hybridMultilevel"/>
    <w:tmpl w:val="64DCDCDE"/>
    <w:lvl w:ilvl="0" w:tplc="E8A0D552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93C63A3"/>
    <w:multiLevelType w:val="hybridMultilevel"/>
    <w:tmpl w:val="4DB0DB94"/>
    <w:lvl w:ilvl="0" w:tplc="3A6472B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9CC7FFE"/>
    <w:multiLevelType w:val="multilevel"/>
    <w:tmpl w:val="D79C036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7">
    <w:nsid w:val="0A26768E"/>
    <w:multiLevelType w:val="hybridMultilevel"/>
    <w:tmpl w:val="DC064C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1436DCF"/>
    <w:multiLevelType w:val="hybridMultilevel"/>
    <w:tmpl w:val="D4DEFC78"/>
    <w:lvl w:ilvl="0" w:tplc="3A6472B0"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16410100"/>
    <w:multiLevelType w:val="hybridMultilevel"/>
    <w:tmpl w:val="1DEAE2E6"/>
    <w:lvl w:ilvl="0" w:tplc="3A6472B0"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1A4755E5"/>
    <w:multiLevelType w:val="multilevel"/>
    <w:tmpl w:val="58482F56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11">
    <w:nsid w:val="20DB1E4B"/>
    <w:multiLevelType w:val="multilevel"/>
    <w:tmpl w:val="C7545F16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12">
    <w:nsid w:val="22007F95"/>
    <w:multiLevelType w:val="multilevel"/>
    <w:tmpl w:val="58482F56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13">
    <w:nsid w:val="24B97E6F"/>
    <w:multiLevelType w:val="hybridMultilevel"/>
    <w:tmpl w:val="24065E1E"/>
    <w:lvl w:ilvl="0" w:tplc="A192006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F2221D"/>
    <w:multiLevelType w:val="hybridMultilevel"/>
    <w:tmpl w:val="9CFAB4D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2BF3546E"/>
    <w:multiLevelType w:val="multilevel"/>
    <w:tmpl w:val="0409001D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)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6">
    <w:nsid w:val="304E6B34"/>
    <w:multiLevelType w:val="hybridMultilevel"/>
    <w:tmpl w:val="A8BE1F3E"/>
    <w:lvl w:ilvl="0" w:tplc="A192006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5613E8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7067E9"/>
    <w:multiLevelType w:val="hybridMultilevel"/>
    <w:tmpl w:val="67B61B1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21930A3"/>
    <w:multiLevelType w:val="multilevel"/>
    <w:tmpl w:val="0409001D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)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9">
    <w:nsid w:val="35E30434"/>
    <w:multiLevelType w:val="multilevel"/>
    <w:tmpl w:val="0409001D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)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20">
    <w:nsid w:val="37416676"/>
    <w:multiLevelType w:val="multilevel"/>
    <w:tmpl w:val="58482F56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21">
    <w:nsid w:val="392B5904"/>
    <w:multiLevelType w:val="hybridMultilevel"/>
    <w:tmpl w:val="C9F8E0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B06207"/>
    <w:multiLevelType w:val="multilevel"/>
    <w:tmpl w:val="0409001D"/>
    <w:lvl w:ilvl="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</w:lvl>
    <w:lvl w:ilvl="1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)"/>
      <w:lvlJc w:val="left"/>
      <w:pPr>
        <w:tabs>
          <w:tab w:val="num" w:pos="2880"/>
        </w:tabs>
        <w:ind w:left="2880" w:hanging="360"/>
      </w:pPr>
    </w:lvl>
    <w:lvl w:ilvl="3">
      <w:start w:val="1"/>
      <w:numFmt w:val="decimal"/>
      <w:lvlText w:val="(%4)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(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(%6)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left"/>
      <w:pPr>
        <w:tabs>
          <w:tab w:val="num" w:pos="5040"/>
        </w:tabs>
        <w:ind w:left="5040" w:hanging="360"/>
      </w:pPr>
    </w:lvl>
  </w:abstractNum>
  <w:abstractNum w:abstractNumId="23">
    <w:nsid w:val="3B5E3B3F"/>
    <w:multiLevelType w:val="hybridMultilevel"/>
    <w:tmpl w:val="2E58631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C2D3D28"/>
    <w:multiLevelType w:val="hybridMultilevel"/>
    <w:tmpl w:val="D9263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430432BF"/>
    <w:multiLevelType w:val="hybridMultilevel"/>
    <w:tmpl w:val="F8AA3FD4"/>
    <w:lvl w:ilvl="0" w:tplc="3A6472B0">
      <w:numFmt w:val="bullet"/>
      <w:lvlText w:val="-"/>
      <w:lvlJc w:val="left"/>
      <w:pPr>
        <w:ind w:left="25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43E73D67"/>
    <w:multiLevelType w:val="hybridMultilevel"/>
    <w:tmpl w:val="D24C38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44A54252"/>
    <w:multiLevelType w:val="hybridMultilevel"/>
    <w:tmpl w:val="24065E1E"/>
    <w:lvl w:ilvl="0" w:tplc="A192006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62952D7"/>
    <w:multiLevelType w:val="hybridMultilevel"/>
    <w:tmpl w:val="A9A22B7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2C51F18"/>
    <w:multiLevelType w:val="hybridMultilevel"/>
    <w:tmpl w:val="3CE4447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5EDB3F6C"/>
    <w:multiLevelType w:val="multilevel"/>
    <w:tmpl w:val="D79C036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31">
    <w:nsid w:val="5F366075"/>
    <w:multiLevelType w:val="multilevel"/>
    <w:tmpl w:val="0409001D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)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32">
    <w:nsid w:val="5FDA770F"/>
    <w:multiLevelType w:val="hybridMultilevel"/>
    <w:tmpl w:val="98381A0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>
    <w:nsid w:val="610D75F6"/>
    <w:multiLevelType w:val="multilevel"/>
    <w:tmpl w:val="58482F56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34">
    <w:nsid w:val="680F5AB9"/>
    <w:multiLevelType w:val="hybridMultilevel"/>
    <w:tmpl w:val="09B0FE28"/>
    <w:lvl w:ilvl="0" w:tplc="148A469A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538485D"/>
    <w:multiLevelType w:val="hybridMultilevel"/>
    <w:tmpl w:val="30A210EA"/>
    <w:lvl w:ilvl="0" w:tplc="F36E46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A737E7"/>
    <w:multiLevelType w:val="hybridMultilevel"/>
    <w:tmpl w:val="D356401E"/>
    <w:lvl w:ilvl="0" w:tplc="41AA720E">
      <w:start w:val="1"/>
      <w:numFmt w:val="upperRoman"/>
      <w:pStyle w:val="TOC4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DAD3B5C"/>
    <w:multiLevelType w:val="hybridMultilevel"/>
    <w:tmpl w:val="D868968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DB96EFC"/>
    <w:multiLevelType w:val="multilevel"/>
    <w:tmpl w:val="58482F56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num w:numId="1">
    <w:abstractNumId w:val="36"/>
  </w:num>
  <w:num w:numId="2">
    <w:abstractNumId w:val="15"/>
  </w:num>
  <w:num w:numId="3">
    <w:abstractNumId w:val="17"/>
  </w:num>
  <w:num w:numId="4">
    <w:abstractNumId w:val="28"/>
  </w:num>
  <w:num w:numId="5">
    <w:abstractNumId w:val="10"/>
  </w:num>
  <w:num w:numId="6">
    <w:abstractNumId w:val="33"/>
  </w:num>
  <w:num w:numId="7">
    <w:abstractNumId w:val="11"/>
  </w:num>
  <w:num w:numId="8">
    <w:abstractNumId w:val="3"/>
  </w:num>
  <w:num w:numId="9">
    <w:abstractNumId w:val="30"/>
  </w:num>
  <w:num w:numId="10">
    <w:abstractNumId w:val="27"/>
  </w:num>
  <w:num w:numId="11">
    <w:abstractNumId w:val="31"/>
  </w:num>
  <w:num w:numId="12">
    <w:abstractNumId w:val="23"/>
  </w:num>
  <w:num w:numId="13">
    <w:abstractNumId w:val="6"/>
  </w:num>
  <w:num w:numId="14">
    <w:abstractNumId w:val="19"/>
  </w:num>
  <w:num w:numId="15">
    <w:abstractNumId w:val="16"/>
  </w:num>
  <w:num w:numId="16">
    <w:abstractNumId w:val="1"/>
  </w:num>
  <w:num w:numId="17">
    <w:abstractNumId w:val="22"/>
  </w:num>
  <w:num w:numId="18">
    <w:abstractNumId w:val="34"/>
  </w:num>
  <w:num w:numId="19">
    <w:abstractNumId w:val="20"/>
  </w:num>
  <w:num w:numId="20">
    <w:abstractNumId w:val="38"/>
  </w:num>
  <w:num w:numId="21">
    <w:abstractNumId w:val="12"/>
  </w:num>
  <w:num w:numId="22">
    <w:abstractNumId w:val="13"/>
  </w:num>
  <w:num w:numId="23">
    <w:abstractNumId w:val="18"/>
  </w:num>
  <w:num w:numId="24">
    <w:abstractNumId w:val="5"/>
  </w:num>
  <w:num w:numId="25">
    <w:abstractNumId w:val="8"/>
  </w:num>
  <w:num w:numId="26">
    <w:abstractNumId w:val="9"/>
  </w:num>
  <w:num w:numId="27">
    <w:abstractNumId w:val="25"/>
  </w:num>
  <w:num w:numId="28">
    <w:abstractNumId w:val="21"/>
  </w:num>
  <w:num w:numId="29">
    <w:abstractNumId w:val="4"/>
  </w:num>
  <w:num w:numId="30">
    <w:abstractNumId w:val="2"/>
  </w:num>
  <w:num w:numId="31">
    <w:abstractNumId w:val="26"/>
  </w:num>
  <w:num w:numId="32">
    <w:abstractNumId w:val="29"/>
  </w:num>
  <w:num w:numId="33">
    <w:abstractNumId w:val="7"/>
  </w:num>
  <w:num w:numId="34">
    <w:abstractNumId w:val="37"/>
  </w:num>
  <w:num w:numId="35">
    <w:abstractNumId w:val="32"/>
  </w:num>
  <w:num w:numId="36">
    <w:abstractNumId w:val="24"/>
  </w:num>
  <w:num w:numId="37">
    <w:abstractNumId w:val="0"/>
  </w:num>
  <w:num w:numId="38">
    <w:abstractNumId w:val="14"/>
  </w:num>
  <w:num w:numId="39">
    <w:abstractNumId w:val="3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04ED"/>
    <w:rsid w:val="00006CD3"/>
    <w:rsid w:val="00013765"/>
    <w:rsid w:val="000143E0"/>
    <w:rsid w:val="000221CB"/>
    <w:rsid w:val="00025572"/>
    <w:rsid w:val="0003272C"/>
    <w:rsid w:val="00035F16"/>
    <w:rsid w:val="00043F14"/>
    <w:rsid w:val="0005143E"/>
    <w:rsid w:val="000532F3"/>
    <w:rsid w:val="000539D7"/>
    <w:rsid w:val="00060E7A"/>
    <w:rsid w:val="000634F0"/>
    <w:rsid w:val="00065C31"/>
    <w:rsid w:val="0006660B"/>
    <w:rsid w:val="0007696C"/>
    <w:rsid w:val="00083E62"/>
    <w:rsid w:val="000A1836"/>
    <w:rsid w:val="000B2A31"/>
    <w:rsid w:val="000B4C81"/>
    <w:rsid w:val="000B59B4"/>
    <w:rsid w:val="000C0C69"/>
    <w:rsid w:val="000C6518"/>
    <w:rsid w:val="000D40BB"/>
    <w:rsid w:val="000D7A03"/>
    <w:rsid w:val="000F0179"/>
    <w:rsid w:val="000F11C8"/>
    <w:rsid w:val="000F28C8"/>
    <w:rsid w:val="000F2C2E"/>
    <w:rsid w:val="000F4887"/>
    <w:rsid w:val="000F744F"/>
    <w:rsid w:val="0010087E"/>
    <w:rsid w:val="00113D72"/>
    <w:rsid w:val="00124F9F"/>
    <w:rsid w:val="0012540B"/>
    <w:rsid w:val="001416D2"/>
    <w:rsid w:val="00156E91"/>
    <w:rsid w:val="0015728B"/>
    <w:rsid w:val="001747DD"/>
    <w:rsid w:val="00184E3F"/>
    <w:rsid w:val="00185933"/>
    <w:rsid w:val="001906AF"/>
    <w:rsid w:val="00193442"/>
    <w:rsid w:val="001A0271"/>
    <w:rsid w:val="001A74E8"/>
    <w:rsid w:val="001B6EE0"/>
    <w:rsid w:val="001B7D2E"/>
    <w:rsid w:val="001C2462"/>
    <w:rsid w:val="001C5763"/>
    <w:rsid w:val="001C6092"/>
    <w:rsid w:val="001C64D1"/>
    <w:rsid w:val="001D3413"/>
    <w:rsid w:val="001D436C"/>
    <w:rsid w:val="001D490E"/>
    <w:rsid w:val="001D4F64"/>
    <w:rsid w:val="001D771E"/>
    <w:rsid w:val="0021086D"/>
    <w:rsid w:val="002134D3"/>
    <w:rsid w:val="002157A1"/>
    <w:rsid w:val="00222398"/>
    <w:rsid w:val="00232171"/>
    <w:rsid w:val="00233171"/>
    <w:rsid w:val="00240309"/>
    <w:rsid w:val="00240CBB"/>
    <w:rsid w:val="00241455"/>
    <w:rsid w:val="00241A29"/>
    <w:rsid w:val="00241A52"/>
    <w:rsid w:val="0024288E"/>
    <w:rsid w:val="002470D6"/>
    <w:rsid w:val="002479A5"/>
    <w:rsid w:val="002501EF"/>
    <w:rsid w:val="002523CF"/>
    <w:rsid w:val="002535C7"/>
    <w:rsid w:val="00254AF2"/>
    <w:rsid w:val="00261051"/>
    <w:rsid w:val="00265EF6"/>
    <w:rsid w:val="002713C2"/>
    <w:rsid w:val="002755AA"/>
    <w:rsid w:val="002756A8"/>
    <w:rsid w:val="00280C37"/>
    <w:rsid w:val="00284A18"/>
    <w:rsid w:val="00290B91"/>
    <w:rsid w:val="002B18AA"/>
    <w:rsid w:val="002C545D"/>
    <w:rsid w:val="002D20D1"/>
    <w:rsid w:val="002E4D04"/>
    <w:rsid w:val="002E4EA1"/>
    <w:rsid w:val="002F0CA3"/>
    <w:rsid w:val="002F1D3E"/>
    <w:rsid w:val="003007A4"/>
    <w:rsid w:val="003057D9"/>
    <w:rsid w:val="00313ACD"/>
    <w:rsid w:val="00313BC7"/>
    <w:rsid w:val="00313F23"/>
    <w:rsid w:val="00316DC1"/>
    <w:rsid w:val="00331C5E"/>
    <w:rsid w:val="00385B3B"/>
    <w:rsid w:val="00386333"/>
    <w:rsid w:val="00387FBC"/>
    <w:rsid w:val="003B4126"/>
    <w:rsid w:val="003D2FA0"/>
    <w:rsid w:val="003D4336"/>
    <w:rsid w:val="003D527A"/>
    <w:rsid w:val="003D5C2E"/>
    <w:rsid w:val="003D7099"/>
    <w:rsid w:val="003E16C8"/>
    <w:rsid w:val="003E3A39"/>
    <w:rsid w:val="003E7450"/>
    <w:rsid w:val="003F4695"/>
    <w:rsid w:val="0040638D"/>
    <w:rsid w:val="0041248D"/>
    <w:rsid w:val="00413FF1"/>
    <w:rsid w:val="00416B54"/>
    <w:rsid w:val="00425A85"/>
    <w:rsid w:val="00434243"/>
    <w:rsid w:val="004343B5"/>
    <w:rsid w:val="00435EBC"/>
    <w:rsid w:val="00442B58"/>
    <w:rsid w:val="00444C0A"/>
    <w:rsid w:val="00450362"/>
    <w:rsid w:val="004525B3"/>
    <w:rsid w:val="004532AE"/>
    <w:rsid w:val="0045481E"/>
    <w:rsid w:val="00456AC7"/>
    <w:rsid w:val="00461C15"/>
    <w:rsid w:val="004A095C"/>
    <w:rsid w:val="004A0F4C"/>
    <w:rsid w:val="004A53D6"/>
    <w:rsid w:val="004B24B4"/>
    <w:rsid w:val="004B2B50"/>
    <w:rsid w:val="004B3066"/>
    <w:rsid w:val="004B51A6"/>
    <w:rsid w:val="004B75F7"/>
    <w:rsid w:val="004D020D"/>
    <w:rsid w:val="004D1685"/>
    <w:rsid w:val="004D4AF6"/>
    <w:rsid w:val="004E0003"/>
    <w:rsid w:val="004E55EC"/>
    <w:rsid w:val="005107D0"/>
    <w:rsid w:val="005140FF"/>
    <w:rsid w:val="00516176"/>
    <w:rsid w:val="00520695"/>
    <w:rsid w:val="00527BDB"/>
    <w:rsid w:val="0053417F"/>
    <w:rsid w:val="005361CC"/>
    <w:rsid w:val="005378C1"/>
    <w:rsid w:val="005464F7"/>
    <w:rsid w:val="00546BD6"/>
    <w:rsid w:val="0055339E"/>
    <w:rsid w:val="005571DA"/>
    <w:rsid w:val="005804ED"/>
    <w:rsid w:val="00580E7F"/>
    <w:rsid w:val="0058377A"/>
    <w:rsid w:val="005A4B46"/>
    <w:rsid w:val="005B4F53"/>
    <w:rsid w:val="005C46AC"/>
    <w:rsid w:val="005C4BB6"/>
    <w:rsid w:val="005E7B00"/>
    <w:rsid w:val="005F016B"/>
    <w:rsid w:val="005F2AAB"/>
    <w:rsid w:val="00602C72"/>
    <w:rsid w:val="00606E5E"/>
    <w:rsid w:val="00640A25"/>
    <w:rsid w:val="00640DDC"/>
    <w:rsid w:val="00643F73"/>
    <w:rsid w:val="00651708"/>
    <w:rsid w:val="006538EE"/>
    <w:rsid w:val="00653B1A"/>
    <w:rsid w:val="00655531"/>
    <w:rsid w:val="0065765F"/>
    <w:rsid w:val="00663491"/>
    <w:rsid w:val="00665EFC"/>
    <w:rsid w:val="006739E8"/>
    <w:rsid w:val="00675273"/>
    <w:rsid w:val="00676426"/>
    <w:rsid w:val="00677E56"/>
    <w:rsid w:val="006817B5"/>
    <w:rsid w:val="006A792A"/>
    <w:rsid w:val="006B0994"/>
    <w:rsid w:val="006B583F"/>
    <w:rsid w:val="006B5B01"/>
    <w:rsid w:val="006C2156"/>
    <w:rsid w:val="006C35A6"/>
    <w:rsid w:val="006C5FB2"/>
    <w:rsid w:val="006C6907"/>
    <w:rsid w:val="006D16B5"/>
    <w:rsid w:val="006D7342"/>
    <w:rsid w:val="006E1EE2"/>
    <w:rsid w:val="006E4E47"/>
    <w:rsid w:val="006E58E7"/>
    <w:rsid w:val="00704A29"/>
    <w:rsid w:val="00707B28"/>
    <w:rsid w:val="007162EE"/>
    <w:rsid w:val="00724536"/>
    <w:rsid w:val="0073216C"/>
    <w:rsid w:val="007323F4"/>
    <w:rsid w:val="007344A2"/>
    <w:rsid w:val="00745679"/>
    <w:rsid w:val="00745914"/>
    <w:rsid w:val="00745AD5"/>
    <w:rsid w:val="0074711E"/>
    <w:rsid w:val="00751228"/>
    <w:rsid w:val="0075315B"/>
    <w:rsid w:val="00753604"/>
    <w:rsid w:val="00760D0B"/>
    <w:rsid w:val="007635C3"/>
    <w:rsid w:val="007644EE"/>
    <w:rsid w:val="00767E91"/>
    <w:rsid w:val="00775301"/>
    <w:rsid w:val="0079440D"/>
    <w:rsid w:val="007B50B8"/>
    <w:rsid w:val="007B5417"/>
    <w:rsid w:val="007B6630"/>
    <w:rsid w:val="007C1BF4"/>
    <w:rsid w:val="007C4DE2"/>
    <w:rsid w:val="007C4F8D"/>
    <w:rsid w:val="007C7CB0"/>
    <w:rsid w:val="007D3598"/>
    <w:rsid w:val="007E23F2"/>
    <w:rsid w:val="007E3853"/>
    <w:rsid w:val="007E5AC5"/>
    <w:rsid w:val="007F43A9"/>
    <w:rsid w:val="007F5319"/>
    <w:rsid w:val="008057C0"/>
    <w:rsid w:val="00813EFD"/>
    <w:rsid w:val="00817307"/>
    <w:rsid w:val="0081731B"/>
    <w:rsid w:val="00831FEF"/>
    <w:rsid w:val="0083393D"/>
    <w:rsid w:val="00835804"/>
    <w:rsid w:val="008370AF"/>
    <w:rsid w:val="008718B9"/>
    <w:rsid w:val="00872381"/>
    <w:rsid w:val="0088059A"/>
    <w:rsid w:val="00881159"/>
    <w:rsid w:val="00885393"/>
    <w:rsid w:val="008931E9"/>
    <w:rsid w:val="0089641C"/>
    <w:rsid w:val="008A301D"/>
    <w:rsid w:val="008A61A4"/>
    <w:rsid w:val="008A6A5F"/>
    <w:rsid w:val="008A6EAB"/>
    <w:rsid w:val="008A6EF2"/>
    <w:rsid w:val="008B143B"/>
    <w:rsid w:val="008B3C91"/>
    <w:rsid w:val="008B464B"/>
    <w:rsid w:val="008B676E"/>
    <w:rsid w:val="008C0552"/>
    <w:rsid w:val="008C2D85"/>
    <w:rsid w:val="008C76FB"/>
    <w:rsid w:val="008D33A8"/>
    <w:rsid w:val="008D5657"/>
    <w:rsid w:val="008E1420"/>
    <w:rsid w:val="008E144E"/>
    <w:rsid w:val="008E73FD"/>
    <w:rsid w:val="00910D12"/>
    <w:rsid w:val="00921CD2"/>
    <w:rsid w:val="00933368"/>
    <w:rsid w:val="00940116"/>
    <w:rsid w:val="00945CA9"/>
    <w:rsid w:val="00946AA1"/>
    <w:rsid w:val="0095572E"/>
    <w:rsid w:val="00957504"/>
    <w:rsid w:val="00966BD3"/>
    <w:rsid w:val="009705C7"/>
    <w:rsid w:val="00983380"/>
    <w:rsid w:val="00987986"/>
    <w:rsid w:val="009910B9"/>
    <w:rsid w:val="009964E9"/>
    <w:rsid w:val="00997567"/>
    <w:rsid w:val="009A1F90"/>
    <w:rsid w:val="009A3F1B"/>
    <w:rsid w:val="009B3C0E"/>
    <w:rsid w:val="009C5C5F"/>
    <w:rsid w:val="009E2CF5"/>
    <w:rsid w:val="009F1F42"/>
    <w:rsid w:val="009F5BA6"/>
    <w:rsid w:val="009F6459"/>
    <w:rsid w:val="00A0254B"/>
    <w:rsid w:val="00A031A9"/>
    <w:rsid w:val="00A108E4"/>
    <w:rsid w:val="00A15951"/>
    <w:rsid w:val="00A15D45"/>
    <w:rsid w:val="00A23EAA"/>
    <w:rsid w:val="00A23FB7"/>
    <w:rsid w:val="00A55411"/>
    <w:rsid w:val="00A560D7"/>
    <w:rsid w:val="00A6319E"/>
    <w:rsid w:val="00A86041"/>
    <w:rsid w:val="00A86B2C"/>
    <w:rsid w:val="00A876E3"/>
    <w:rsid w:val="00A90097"/>
    <w:rsid w:val="00A9275A"/>
    <w:rsid w:val="00A92E06"/>
    <w:rsid w:val="00AA18BB"/>
    <w:rsid w:val="00AA4684"/>
    <w:rsid w:val="00AB18E2"/>
    <w:rsid w:val="00AB258B"/>
    <w:rsid w:val="00AB2B44"/>
    <w:rsid w:val="00AB630A"/>
    <w:rsid w:val="00AC00C2"/>
    <w:rsid w:val="00AC20B4"/>
    <w:rsid w:val="00AC7520"/>
    <w:rsid w:val="00AD070B"/>
    <w:rsid w:val="00AD6F65"/>
    <w:rsid w:val="00AE35A6"/>
    <w:rsid w:val="00AE7C3C"/>
    <w:rsid w:val="00AE7F58"/>
    <w:rsid w:val="00B017F7"/>
    <w:rsid w:val="00B024BD"/>
    <w:rsid w:val="00B05B16"/>
    <w:rsid w:val="00B06A6B"/>
    <w:rsid w:val="00B11913"/>
    <w:rsid w:val="00B124AB"/>
    <w:rsid w:val="00B1298A"/>
    <w:rsid w:val="00B15506"/>
    <w:rsid w:val="00B16392"/>
    <w:rsid w:val="00B16629"/>
    <w:rsid w:val="00B22188"/>
    <w:rsid w:val="00B22A45"/>
    <w:rsid w:val="00B24136"/>
    <w:rsid w:val="00B31555"/>
    <w:rsid w:val="00B503D7"/>
    <w:rsid w:val="00B54F3E"/>
    <w:rsid w:val="00B60A2C"/>
    <w:rsid w:val="00B627B8"/>
    <w:rsid w:val="00B710ED"/>
    <w:rsid w:val="00B75113"/>
    <w:rsid w:val="00B814E8"/>
    <w:rsid w:val="00B8186B"/>
    <w:rsid w:val="00B9138A"/>
    <w:rsid w:val="00B94506"/>
    <w:rsid w:val="00B96D22"/>
    <w:rsid w:val="00B97CB7"/>
    <w:rsid w:val="00BA1E54"/>
    <w:rsid w:val="00BA7492"/>
    <w:rsid w:val="00BB04E5"/>
    <w:rsid w:val="00BB5183"/>
    <w:rsid w:val="00BB71E7"/>
    <w:rsid w:val="00BC5577"/>
    <w:rsid w:val="00BC5883"/>
    <w:rsid w:val="00BE2C02"/>
    <w:rsid w:val="00BE6A82"/>
    <w:rsid w:val="00BF2798"/>
    <w:rsid w:val="00C14C06"/>
    <w:rsid w:val="00C1593E"/>
    <w:rsid w:val="00C20591"/>
    <w:rsid w:val="00C218E6"/>
    <w:rsid w:val="00C21FC9"/>
    <w:rsid w:val="00C222AC"/>
    <w:rsid w:val="00C25CE7"/>
    <w:rsid w:val="00C63999"/>
    <w:rsid w:val="00C6447A"/>
    <w:rsid w:val="00C64672"/>
    <w:rsid w:val="00C704CD"/>
    <w:rsid w:val="00C71C03"/>
    <w:rsid w:val="00C83731"/>
    <w:rsid w:val="00C90CE7"/>
    <w:rsid w:val="00C96F67"/>
    <w:rsid w:val="00C97A9B"/>
    <w:rsid w:val="00CA3EC3"/>
    <w:rsid w:val="00CA6C1C"/>
    <w:rsid w:val="00CA6E29"/>
    <w:rsid w:val="00CB50A9"/>
    <w:rsid w:val="00CC506E"/>
    <w:rsid w:val="00CD4AFB"/>
    <w:rsid w:val="00CD5B47"/>
    <w:rsid w:val="00CE07A4"/>
    <w:rsid w:val="00CE222B"/>
    <w:rsid w:val="00CE3FE1"/>
    <w:rsid w:val="00CE6E50"/>
    <w:rsid w:val="00CF61AE"/>
    <w:rsid w:val="00D00153"/>
    <w:rsid w:val="00D1288D"/>
    <w:rsid w:val="00D16D49"/>
    <w:rsid w:val="00D17A77"/>
    <w:rsid w:val="00D20269"/>
    <w:rsid w:val="00D25556"/>
    <w:rsid w:val="00D25AED"/>
    <w:rsid w:val="00D3001B"/>
    <w:rsid w:val="00D348AA"/>
    <w:rsid w:val="00D349C2"/>
    <w:rsid w:val="00D34ECF"/>
    <w:rsid w:val="00D37686"/>
    <w:rsid w:val="00D42EC7"/>
    <w:rsid w:val="00D44AFF"/>
    <w:rsid w:val="00D52BFC"/>
    <w:rsid w:val="00D6073D"/>
    <w:rsid w:val="00D60C4E"/>
    <w:rsid w:val="00D640D9"/>
    <w:rsid w:val="00D67724"/>
    <w:rsid w:val="00D72915"/>
    <w:rsid w:val="00D771C2"/>
    <w:rsid w:val="00D86341"/>
    <w:rsid w:val="00D91B77"/>
    <w:rsid w:val="00DA0A54"/>
    <w:rsid w:val="00DA2639"/>
    <w:rsid w:val="00DB26DD"/>
    <w:rsid w:val="00DB58AE"/>
    <w:rsid w:val="00DB77E0"/>
    <w:rsid w:val="00DC2E4A"/>
    <w:rsid w:val="00DD5763"/>
    <w:rsid w:val="00DE1D33"/>
    <w:rsid w:val="00DE7297"/>
    <w:rsid w:val="00DF7D7F"/>
    <w:rsid w:val="00E0301A"/>
    <w:rsid w:val="00E20934"/>
    <w:rsid w:val="00E26FF9"/>
    <w:rsid w:val="00E31A81"/>
    <w:rsid w:val="00E321FE"/>
    <w:rsid w:val="00E33ED4"/>
    <w:rsid w:val="00E37A9B"/>
    <w:rsid w:val="00E423CF"/>
    <w:rsid w:val="00E4578C"/>
    <w:rsid w:val="00E47A33"/>
    <w:rsid w:val="00E63515"/>
    <w:rsid w:val="00E80045"/>
    <w:rsid w:val="00E83AEB"/>
    <w:rsid w:val="00E85B44"/>
    <w:rsid w:val="00E97A67"/>
    <w:rsid w:val="00EA3B18"/>
    <w:rsid w:val="00EA610F"/>
    <w:rsid w:val="00EB1A94"/>
    <w:rsid w:val="00EB7145"/>
    <w:rsid w:val="00EC6E00"/>
    <w:rsid w:val="00ED27DF"/>
    <w:rsid w:val="00EE1688"/>
    <w:rsid w:val="00EE6375"/>
    <w:rsid w:val="00EE6DC6"/>
    <w:rsid w:val="00EF1A46"/>
    <w:rsid w:val="00EF7858"/>
    <w:rsid w:val="00F008E3"/>
    <w:rsid w:val="00F06576"/>
    <w:rsid w:val="00F13BD1"/>
    <w:rsid w:val="00F156E2"/>
    <w:rsid w:val="00F27B70"/>
    <w:rsid w:val="00F317D7"/>
    <w:rsid w:val="00F356EE"/>
    <w:rsid w:val="00F35F6B"/>
    <w:rsid w:val="00F40D55"/>
    <w:rsid w:val="00F42063"/>
    <w:rsid w:val="00F62222"/>
    <w:rsid w:val="00F75B33"/>
    <w:rsid w:val="00F81F04"/>
    <w:rsid w:val="00F94085"/>
    <w:rsid w:val="00F978A0"/>
    <w:rsid w:val="00FA06DE"/>
    <w:rsid w:val="00FA2C33"/>
    <w:rsid w:val="00FA4CA9"/>
    <w:rsid w:val="00FC0587"/>
    <w:rsid w:val="00FC55E1"/>
    <w:rsid w:val="00FD166B"/>
    <w:rsid w:val="00FD31DA"/>
    <w:rsid w:val="00FD36D5"/>
    <w:rsid w:val="00FD3890"/>
    <w:rsid w:val="00FF36AE"/>
    <w:rsid w:val="00FF6CCA"/>
    <w:rsid w:val="00FF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61051"/>
    <w:rPr>
      <w:sz w:val="24"/>
      <w:szCs w:val="24"/>
    </w:rPr>
  </w:style>
  <w:style w:type="paragraph" w:styleId="Heading1">
    <w:name w:val="heading 1"/>
    <w:basedOn w:val="Normal"/>
    <w:next w:val="Normal"/>
    <w:qFormat/>
    <w:rsid w:val="007B5417"/>
    <w:pPr>
      <w:keepNext/>
      <w:outlineLvl w:val="0"/>
    </w:pPr>
    <w:rPr>
      <w:rFonts w:ascii="Tms Rmn" w:hAnsi="Tms Rmn"/>
      <w:b/>
      <w:i/>
      <w:szCs w:val="20"/>
    </w:rPr>
  </w:style>
  <w:style w:type="paragraph" w:styleId="Heading2">
    <w:name w:val="heading 2"/>
    <w:basedOn w:val="Normal"/>
    <w:next w:val="Normal"/>
    <w:qFormat/>
    <w:rsid w:val="007B5417"/>
    <w:pPr>
      <w:keepNext/>
      <w:outlineLvl w:val="1"/>
    </w:pPr>
    <w:rPr>
      <w:rFonts w:ascii="Arial" w:hAnsi="Arial" w:cs="Arial"/>
      <w:b/>
      <w:bCs/>
      <w:sz w:val="20"/>
    </w:rPr>
  </w:style>
  <w:style w:type="paragraph" w:styleId="Heading3">
    <w:name w:val="heading 3"/>
    <w:basedOn w:val="Normal"/>
    <w:next w:val="Normal"/>
    <w:qFormat/>
    <w:rsid w:val="007B5417"/>
    <w:pPr>
      <w:keepNext/>
      <w:ind w:left="720"/>
      <w:outlineLvl w:val="2"/>
    </w:pPr>
    <w:rPr>
      <w:rFonts w:ascii="Arial" w:hAnsi="Arial" w:cs="Arial"/>
      <w:sz w:val="20"/>
    </w:rPr>
  </w:style>
  <w:style w:type="paragraph" w:styleId="Heading4">
    <w:name w:val="heading 4"/>
    <w:basedOn w:val="Normal"/>
    <w:next w:val="Normal"/>
    <w:qFormat/>
    <w:rsid w:val="007B5417"/>
    <w:pPr>
      <w:keepNext/>
      <w:ind w:left="360"/>
      <w:outlineLvl w:val="3"/>
    </w:pPr>
    <w:rPr>
      <w:rFonts w:ascii="Arial" w:hAnsi="Arial" w:cs="Arial"/>
      <w:i/>
      <w:iCs/>
      <w:sz w:val="20"/>
      <w:u w:val="single"/>
    </w:rPr>
  </w:style>
  <w:style w:type="paragraph" w:styleId="Heading5">
    <w:name w:val="heading 5"/>
    <w:basedOn w:val="Normal"/>
    <w:next w:val="Normal"/>
    <w:qFormat/>
    <w:rsid w:val="007B5417"/>
    <w:pPr>
      <w:keepNext/>
      <w:ind w:left="360"/>
      <w:outlineLvl w:val="4"/>
    </w:pPr>
    <w:rPr>
      <w:rFonts w:ascii="Arial" w:hAnsi="Arial" w:cs="Arial"/>
      <w:b/>
      <w:bCs/>
      <w:sz w:val="20"/>
    </w:rPr>
  </w:style>
  <w:style w:type="paragraph" w:styleId="Heading6">
    <w:name w:val="heading 6"/>
    <w:basedOn w:val="Normal"/>
    <w:next w:val="Normal"/>
    <w:qFormat/>
    <w:rsid w:val="007B5417"/>
    <w:pPr>
      <w:keepNext/>
      <w:spacing w:after="120"/>
      <w:jc w:val="center"/>
      <w:outlineLvl w:val="5"/>
    </w:pPr>
    <w:rPr>
      <w:rFonts w:ascii="Arial" w:hAnsi="Arial" w:cs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B541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B5417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7B5417"/>
    <w:rPr>
      <w:color w:val="0000FF"/>
      <w:u w:val="single"/>
    </w:rPr>
  </w:style>
  <w:style w:type="paragraph" w:styleId="TOC4">
    <w:name w:val="toc 4"/>
    <w:basedOn w:val="TOC3"/>
    <w:next w:val="Normal"/>
    <w:autoRedefine/>
    <w:semiHidden/>
    <w:rsid w:val="007B5417"/>
    <w:pPr>
      <w:keepLines/>
      <w:numPr>
        <w:numId w:val="1"/>
      </w:numPr>
      <w:overflowPunct w:val="0"/>
      <w:autoSpaceDE w:val="0"/>
      <w:autoSpaceDN w:val="0"/>
      <w:adjustRightInd w:val="0"/>
      <w:spacing w:line="480" w:lineRule="auto"/>
      <w:textAlignment w:val="baseline"/>
    </w:pPr>
    <w:rPr>
      <w:i/>
      <w:u w:val="single"/>
    </w:rPr>
  </w:style>
  <w:style w:type="paragraph" w:styleId="TOC3">
    <w:name w:val="toc 3"/>
    <w:basedOn w:val="Normal"/>
    <w:next w:val="Normal"/>
    <w:autoRedefine/>
    <w:semiHidden/>
    <w:rsid w:val="007B5417"/>
    <w:pPr>
      <w:ind w:left="400"/>
    </w:pPr>
    <w:rPr>
      <w:szCs w:val="20"/>
    </w:rPr>
  </w:style>
  <w:style w:type="paragraph" w:styleId="BodyText">
    <w:name w:val="Body Text"/>
    <w:basedOn w:val="Normal"/>
    <w:rsid w:val="007B5417"/>
    <w:pPr>
      <w:spacing w:after="120"/>
    </w:pPr>
    <w:rPr>
      <w:rFonts w:ascii="Arial" w:hAnsi="Arial" w:cs="Arial"/>
      <w:b/>
      <w:bCs/>
      <w:i/>
      <w:iCs/>
      <w:sz w:val="20"/>
      <w:szCs w:val="20"/>
    </w:rPr>
  </w:style>
  <w:style w:type="paragraph" w:styleId="BodyTextIndent">
    <w:name w:val="Body Text Indent"/>
    <w:basedOn w:val="Normal"/>
    <w:rsid w:val="007B5417"/>
    <w:pPr>
      <w:ind w:left="547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rsid w:val="007B5417"/>
    <w:pPr>
      <w:spacing w:after="120"/>
      <w:ind w:left="720"/>
    </w:pPr>
    <w:rPr>
      <w:rFonts w:ascii="Arial" w:hAnsi="Arial" w:cs="Arial"/>
      <w:sz w:val="20"/>
      <w:szCs w:val="20"/>
    </w:rPr>
  </w:style>
  <w:style w:type="paragraph" w:styleId="BodyTextIndent3">
    <w:name w:val="Body Text Indent 3"/>
    <w:basedOn w:val="Normal"/>
    <w:rsid w:val="007B5417"/>
    <w:pPr>
      <w:ind w:left="1440"/>
    </w:pPr>
    <w:rPr>
      <w:rFonts w:ascii="Arial" w:hAnsi="Arial" w:cs="Arial"/>
      <w:sz w:val="20"/>
      <w:szCs w:val="20"/>
    </w:rPr>
  </w:style>
  <w:style w:type="paragraph" w:styleId="BodyText2">
    <w:name w:val="Body Text 2"/>
    <w:basedOn w:val="Normal"/>
    <w:rsid w:val="007B5417"/>
    <w:rPr>
      <w:i/>
      <w:iCs/>
    </w:rPr>
  </w:style>
  <w:style w:type="character" w:styleId="PageNumber">
    <w:name w:val="page number"/>
    <w:basedOn w:val="DefaultParagraphFont"/>
    <w:rsid w:val="001747DD"/>
  </w:style>
  <w:style w:type="character" w:styleId="FollowedHyperlink">
    <w:name w:val="FollowedHyperlink"/>
    <w:basedOn w:val="DefaultParagraphFont"/>
    <w:rsid w:val="00DE1D33"/>
    <w:rPr>
      <w:color w:val="800080"/>
      <w:u w:val="single"/>
    </w:rPr>
  </w:style>
  <w:style w:type="paragraph" w:styleId="BalloonText">
    <w:name w:val="Balloon Text"/>
    <w:basedOn w:val="Normal"/>
    <w:semiHidden/>
    <w:rsid w:val="004D4A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D33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61051"/>
    <w:rPr>
      <w:sz w:val="24"/>
      <w:szCs w:val="24"/>
    </w:rPr>
  </w:style>
  <w:style w:type="paragraph" w:styleId="Heading1">
    <w:name w:val="heading 1"/>
    <w:basedOn w:val="Normal"/>
    <w:next w:val="Normal"/>
    <w:qFormat/>
    <w:rsid w:val="007B5417"/>
    <w:pPr>
      <w:keepNext/>
      <w:outlineLvl w:val="0"/>
    </w:pPr>
    <w:rPr>
      <w:rFonts w:ascii="Tms Rmn" w:hAnsi="Tms Rmn"/>
      <w:b/>
      <w:i/>
      <w:szCs w:val="20"/>
    </w:rPr>
  </w:style>
  <w:style w:type="paragraph" w:styleId="Heading2">
    <w:name w:val="heading 2"/>
    <w:basedOn w:val="Normal"/>
    <w:next w:val="Normal"/>
    <w:qFormat/>
    <w:rsid w:val="007B5417"/>
    <w:pPr>
      <w:keepNext/>
      <w:outlineLvl w:val="1"/>
    </w:pPr>
    <w:rPr>
      <w:rFonts w:ascii="Arial" w:hAnsi="Arial" w:cs="Arial"/>
      <w:b/>
      <w:bCs/>
      <w:sz w:val="20"/>
    </w:rPr>
  </w:style>
  <w:style w:type="paragraph" w:styleId="Heading3">
    <w:name w:val="heading 3"/>
    <w:basedOn w:val="Normal"/>
    <w:next w:val="Normal"/>
    <w:qFormat/>
    <w:rsid w:val="007B5417"/>
    <w:pPr>
      <w:keepNext/>
      <w:ind w:left="720"/>
      <w:outlineLvl w:val="2"/>
    </w:pPr>
    <w:rPr>
      <w:rFonts w:ascii="Arial" w:hAnsi="Arial" w:cs="Arial"/>
      <w:sz w:val="20"/>
    </w:rPr>
  </w:style>
  <w:style w:type="paragraph" w:styleId="Heading4">
    <w:name w:val="heading 4"/>
    <w:basedOn w:val="Normal"/>
    <w:next w:val="Normal"/>
    <w:qFormat/>
    <w:rsid w:val="007B5417"/>
    <w:pPr>
      <w:keepNext/>
      <w:ind w:left="360"/>
      <w:outlineLvl w:val="3"/>
    </w:pPr>
    <w:rPr>
      <w:rFonts w:ascii="Arial" w:hAnsi="Arial" w:cs="Arial"/>
      <w:i/>
      <w:iCs/>
      <w:sz w:val="20"/>
      <w:u w:val="single"/>
    </w:rPr>
  </w:style>
  <w:style w:type="paragraph" w:styleId="Heading5">
    <w:name w:val="heading 5"/>
    <w:basedOn w:val="Normal"/>
    <w:next w:val="Normal"/>
    <w:qFormat/>
    <w:rsid w:val="007B5417"/>
    <w:pPr>
      <w:keepNext/>
      <w:ind w:left="360"/>
      <w:outlineLvl w:val="4"/>
    </w:pPr>
    <w:rPr>
      <w:rFonts w:ascii="Arial" w:hAnsi="Arial" w:cs="Arial"/>
      <w:b/>
      <w:bCs/>
      <w:sz w:val="20"/>
    </w:rPr>
  </w:style>
  <w:style w:type="paragraph" w:styleId="Heading6">
    <w:name w:val="heading 6"/>
    <w:basedOn w:val="Normal"/>
    <w:next w:val="Normal"/>
    <w:qFormat/>
    <w:rsid w:val="007B5417"/>
    <w:pPr>
      <w:keepNext/>
      <w:spacing w:after="120"/>
      <w:jc w:val="center"/>
      <w:outlineLvl w:val="5"/>
    </w:pPr>
    <w:rPr>
      <w:rFonts w:ascii="Arial" w:hAnsi="Arial" w:cs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B541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B5417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7B5417"/>
    <w:rPr>
      <w:color w:val="0000FF"/>
      <w:u w:val="single"/>
    </w:rPr>
  </w:style>
  <w:style w:type="paragraph" w:styleId="TOC4">
    <w:name w:val="toc 4"/>
    <w:basedOn w:val="TOC3"/>
    <w:next w:val="Normal"/>
    <w:autoRedefine/>
    <w:semiHidden/>
    <w:rsid w:val="007B5417"/>
    <w:pPr>
      <w:keepLines/>
      <w:numPr>
        <w:numId w:val="1"/>
      </w:numPr>
      <w:overflowPunct w:val="0"/>
      <w:autoSpaceDE w:val="0"/>
      <w:autoSpaceDN w:val="0"/>
      <w:adjustRightInd w:val="0"/>
      <w:spacing w:line="480" w:lineRule="auto"/>
      <w:textAlignment w:val="baseline"/>
    </w:pPr>
    <w:rPr>
      <w:i/>
      <w:u w:val="single"/>
    </w:rPr>
  </w:style>
  <w:style w:type="paragraph" w:styleId="TOC3">
    <w:name w:val="toc 3"/>
    <w:basedOn w:val="Normal"/>
    <w:next w:val="Normal"/>
    <w:autoRedefine/>
    <w:semiHidden/>
    <w:rsid w:val="007B5417"/>
    <w:pPr>
      <w:ind w:left="400"/>
    </w:pPr>
    <w:rPr>
      <w:szCs w:val="20"/>
    </w:rPr>
  </w:style>
  <w:style w:type="paragraph" w:styleId="BodyText">
    <w:name w:val="Body Text"/>
    <w:basedOn w:val="Normal"/>
    <w:rsid w:val="007B5417"/>
    <w:pPr>
      <w:spacing w:after="120"/>
    </w:pPr>
    <w:rPr>
      <w:rFonts w:ascii="Arial" w:hAnsi="Arial" w:cs="Arial"/>
      <w:b/>
      <w:bCs/>
      <w:i/>
      <w:iCs/>
      <w:sz w:val="20"/>
      <w:szCs w:val="20"/>
    </w:rPr>
  </w:style>
  <w:style w:type="paragraph" w:styleId="BodyTextIndent">
    <w:name w:val="Body Text Indent"/>
    <w:basedOn w:val="Normal"/>
    <w:rsid w:val="007B5417"/>
    <w:pPr>
      <w:ind w:left="547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rsid w:val="007B5417"/>
    <w:pPr>
      <w:spacing w:after="120"/>
      <w:ind w:left="720"/>
    </w:pPr>
    <w:rPr>
      <w:rFonts w:ascii="Arial" w:hAnsi="Arial" w:cs="Arial"/>
      <w:sz w:val="20"/>
      <w:szCs w:val="20"/>
    </w:rPr>
  </w:style>
  <w:style w:type="paragraph" w:styleId="BodyTextIndent3">
    <w:name w:val="Body Text Indent 3"/>
    <w:basedOn w:val="Normal"/>
    <w:rsid w:val="007B5417"/>
    <w:pPr>
      <w:ind w:left="1440"/>
    </w:pPr>
    <w:rPr>
      <w:rFonts w:ascii="Arial" w:hAnsi="Arial" w:cs="Arial"/>
      <w:sz w:val="20"/>
      <w:szCs w:val="20"/>
    </w:rPr>
  </w:style>
  <w:style w:type="paragraph" w:styleId="BodyText2">
    <w:name w:val="Body Text 2"/>
    <w:basedOn w:val="Normal"/>
    <w:rsid w:val="007B5417"/>
    <w:rPr>
      <w:i/>
      <w:iCs/>
    </w:rPr>
  </w:style>
  <w:style w:type="character" w:styleId="PageNumber">
    <w:name w:val="page number"/>
    <w:basedOn w:val="DefaultParagraphFont"/>
    <w:rsid w:val="001747DD"/>
  </w:style>
  <w:style w:type="character" w:styleId="FollowedHyperlink">
    <w:name w:val="FollowedHyperlink"/>
    <w:basedOn w:val="DefaultParagraphFont"/>
    <w:rsid w:val="00DE1D33"/>
    <w:rPr>
      <w:color w:val="800080"/>
      <w:u w:val="single"/>
    </w:rPr>
  </w:style>
  <w:style w:type="paragraph" w:styleId="BalloonText">
    <w:name w:val="Balloon Text"/>
    <w:basedOn w:val="Normal"/>
    <w:semiHidden/>
    <w:rsid w:val="004D4AF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D33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5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33\MORTS%20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\Program Files\Microsoft Office\Templates\1033\MORTS Letterhead.dot</Template>
  <TotalTime>2</TotalTime>
  <Pages>5</Pages>
  <Words>882</Words>
  <Characters>5031</Characters>
  <Application>Microsoft Macintosh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ashrae</Company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rstafford</dc:creator>
  <cp:lastModifiedBy>Kim Hicks</cp:lastModifiedBy>
  <cp:revision>2</cp:revision>
  <cp:lastPrinted>2009-06-12T22:53:00Z</cp:lastPrinted>
  <dcterms:created xsi:type="dcterms:W3CDTF">2015-11-16T02:32:00Z</dcterms:created>
  <dcterms:modified xsi:type="dcterms:W3CDTF">2015-11-16T02:32:00Z</dcterms:modified>
</cp:coreProperties>
</file>