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589C" w14:textId="77777777" w:rsidR="003A151A" w:rsidRPr="003E02C6" w:rsidRDefault="001A2206">
      <w:pPr>
        <w:jc w:val="both"/>
        <w:rPr>
          <w:u w:val="double"/>
        </w:rPr>
      </w:pPr>
      <w:r>
        <w:rPr>
          <w:rFonts w:ascii="CG Times" w:hAnsi="CG Times"/>
          <w:b/>
          <w:noProof/>
          <w:spacing w:val="-2"/>
        </w:rPr>
        <w:drawing>
          <wp:anchor distT="0" distB="0" distL="114300" distR="114300" simplePos="0" relativeHeight="251658240" behindDoc="1" locked="0" layoutInCell="1" allowOverlap="1" wp14:anchorId="4C60F478" wp14:editId="3E8F7DA1">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A3368" w14:textId="77777777" w:rsidR="001A2206" w:rsidRDefault="001A2206" w:rsidP="0082541A">
      <w:pPr>
        <w:tabs>
          <w:tab w:val="center" w:pos="5400"/>
        </w:tabs>
        <w:suppressAutoHyphens/>
        <w:jc w:val="center"/>
        <w:rPr>
          <w:rFonts w:ascii="CG Times" w:hAnsi="CG Times"/>
          <w:b/>
          <w:spacing w:val="-2"/>
        </w:rPr>
      </w:pPr>
    </w:p>
    <w:p w14:paraId="2CB31BB6" w14:textId="77777777" w:rsidR="001A2206" w:rsidRDefault="001A2206" w:rsidP="0082541A">
      <w:pPr>
        <w:tabs>
          <w:tab w:val="center" w:pos="5400"/>
        </w:tabs>
        <w:suppressAutoHyphens/>
        <w:jc w:val="center"/>
        <w:rPr>
          <w:rFonts w:ascii="CG Times" w:hAnsi="CG Times"/>
          <w:b/>
          <w:spacing w:val="-2"/>
        </w:rPr>
      </w:pPr>
    </w:p>
    <w:p w14:paraId="6E3AE391" w14:textId="77777777" w:rsidR="001A2206" w:rsidRDefault="001A2206" w:rsidP="0082541A">
      <w:pPr>
        <w:tabs>
          <w:tab w:val="center" w:pos="5400"/>
        </w:tabs>
        <w:suppressAutoHyphens/>
        <w:jc w:val="center"/>
        <w:rPr>
          <w:rFonts w:ascii="CG Times" w:hAnsi="CG Times"/>
          <w:b/>
          <w:spacing w:val="-2"/>
        </w:rPr>
      </w:pPr>
    </w:p>
    <w:p w14:paraId="64391255"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7C812D01" w14:textId="77777777" w:rsidR="0082541A" w:rsidRPr="003E02C6" w:rsidRDefault="0082541A" w:rsidP="0082541A">
      <w:pPr>
        <w:tabs>
          <w:tab w:val="center" w:pos="5400"/>
        </w:tabs>
        <w:suppressAutoHyphens/>
        <w:jc w:val="center"/>
        <w:rPr>
          <w:rFonts w:ascii="CG Times" w:hAnsi="CG Times"/>
          <w:b/>
          <w:spacing w:val="-2"/>
        </w:rPr>
      </w:pPr>
      <w:r w:rsidRPr="003E02C6">
        <w:rPr>
          <w:rFonts w:ascii="CG Times" w:hAnsi="CG Times"/>
          <w:b/>
          <w:spacing w:val="-2"/>
        </w:rPr>
        <w:t>404-636-8400</w:t>
      </w:r>
    </w:p>
    <w:p w14:paraId="02A86F4F"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CG Times" w:hAnsi="CG Times"/>
          <w:b/>
          <w:spacing w:val="-2"/>
        </w:rPr>
      </w:pPr>
    </w:p>
    <w:p w14:paraId="12C2EB90"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5AD3C031"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880F03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558C54B5"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39A7EB9" w14:textId="54A8538E"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w:t>
      </w:r>
      <w:r w:rsidRPr="00055AF0">
        <w:rPr>
          <w:rFonts w:ascii="CG Times" w:hAnsi="CG Times"/>
          <w:strike/>
          <w:spacing w:val="-1"/>
        </w:rPr>
        <w:t>TG/</w:t>
      </w:r>
      <w:r w:rsidR="00CF5D69" w:rsidRPr="00055AF0">
        <w:rPr>
          <w:rFonts w:ascii="CG Times" w:hAnsi="CG Times"/>
          <w:strike/>
          <w:spacing w:val="-1"/>
        </w:rPr>
        <w:t>MTG/</w:t>
      </w:r>
      <w:r w:rsidRPr="00055AF0">
        <w:rPr>
          <w:rFonts w:ascii="CG Times" w:hAnsi="CG Times"/>
          <w:strike/>
          <w:spacing w:val="-1"/>
        </w:rPr>
        <w:t>TRG</w:t>
      </w:r>
      <w:r w:rsidRPr="003E02C6">
        <w:rPr>
          <w:rFonts w:ascii="CG Times" w:hAnsi="CG Times"/>
          <w:spacing w:val="-1"/>
        </w:rPr>
        <w:t xml:space="preserve"> N</w:t>
      </w:r>
      <w:r w:rsidR="00674F59">
        <w:rPr>
          <w:rFonts w:ascii="CG Times" w:hAnsi="CG Times"/>
          <w:spacing w:val="-1"/>
        </w:rPr>
        <w:t>o.</w:t>
      </w:r>
      <w:r w:rsidRPr="003E02C6">
        <w:rPr>
          <w:rFonts w:ascii="CG Times" w:hAnsi="CG Times"/>
          <w:spacing w:val="-1"/>
          <w:u w:val="single"/>
        </w:rPr>
        <w:tab/>
      </w:r>
      <w:r w:rsidR="00055AF0">
        <w:rPr>
          <w:rFonts w:ascii="CG Times" w:hAnsi="CG Times"/>
          <w:spacing w:val="-1"/>
          <w:u w:val="single"/>
        </w:rPr>
        <w:t>2.2</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00A74667">
        <w:rPr>
          <w:rFonts w:ascii="CG Times" w:hAnsi="CG Times"/>
          <w:spacing w:val="-1"/>
          <w:u w:val="single"/>
        </w:rPr>
        <w:tab/>
      </w:r>
      <w:r w:rsidR="007E6FC7">
        <w:rPr>
          <w:rFonts w:ascii="CG Times" w:hAnsi="CG Times"/>
          <w:spacing w:val="-1"/>
          <w:u w:val="single"/>
        </w:rPr>
        <w:t>June 24</w:t>
      </w:r>
      <w:bookmarkStart w:id="0" w:name="_GoBack"/>
      <w:bookmarkEnd w:id="0"/>
      <w:r w:rsidR="005E4D7B">
        <w:rPr>
          <w:rFonts w:ascii="CG Times" w:hAnsi="CG Times"/>
          <w:spacing w:val="-1"/>
          <w:u w:val="single"/>
        </w:rPr>
        <w:t>, 2018</w:t>
      </w:r>
      <w:r w:rsidR="00A74667">
        <w:rPr>
          <w:rFonts w:ascii="CG Times" w:hAnsi="CG Times"/>
          <w:spacing w:val="-1"/>
          <w:u w:val="single"/>
        </w:rPr>
        <w:t xml:space="preserve"> </w:t>
      </w:r>
      <w:r w:rsidRPr="003E02C6">
        <w:rPr>
          <w:rFonts w:ascii="CG Times" w:hAnsi="CG Times"/>
          <w:spacing w:val="-1"/>
          <w:u w:val="single"/>
        </w:rPr>
        <w:tab/>
      </w:r>
    </w:p>
    <w:p w14:paraId="58FC1FF3"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B629594" w14:textId="08274A87"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A74667">
        <w:rPr>
          <w:rFonts w:ascii="CG Times" w:hAnsi="CG Times"/>
          <w:spacing w:val="-1"/>
          <w:u w:val="single"/>
        </w:rPr>
        <w:t>Plant and Animal Environment</w:t>
      </w:r>
      <w:r w:rsidR="00A74667">
        <w:rPr>
          <w:rFonts w:ascii="CG Times" w:hAnsi="CG Times"/>
          <w:spacing w:val="-1"/>
          <w:u w:val="single"/>
        </w:rPr>
        <w:tab/>
      </w:r>
      <w:r w:rsidR="00A74667">
        <w:rPr>
          <w:rFonts w:ascii="CG Times" w:hAnsi="CG Times"/>
          <w:spacing w:val="-1"/>
          <w:u w:val="single"/>
        </w:rPr>
        <w:tab/>
      </w:r>
      <w:r w:rsidR="00A74667">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7011229C"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C699E53" w14:textId="3DFD536B"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Pr="003E02C6">
        <w:rPr>
          <w:rFonts w:ascii="CG Times" w:hAnsi="CG Times"/>
          <w:spacing w:val="-1"/>
          <w:u w:val="single"/>
        </w:rPr>
        <w:tab/>
      </w:r>
      <w:r w:rsidR="005E4D7B">
        <w:rPr>
          <w:rFonts w:ascii="CG Times" w:hAnsi="CG Times"/>
          <w:spacing w:val="-1"/>
          <w:u w:val="single"/>
        </w:rPr>
        <w:t>January 22, 2018</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00A74667">
        <w:rPr>
          <w:rFonts w:ascii="CG Times" w:hAnsi="CG Times"/>
          <w:spacing w:val="-1"/>
          <w:u w:val="single"/>
        </w:rPr>
        <w:tab/>
      </w:r>
      <w:r w:rsidR="005E4D7B">
        <w:rPr>
          <w:rFonts w:ascii="CG Times" w:hAnsi="CG Times"/>
          <w:spacing w:val="-1"/>
          <w:u w:val="single"/>
        </w:rPr>
        <w:t>Chicago, IL</w:t>
      </w:r>
      <w:r w:rsidR="003F5ACA">
        <w:rPr>
          <w:rFonts w:ascii="CG Times" w:hAnsi="CG Times"/>
          <w:spacing w:val="-1"/>
          <w:u w:val="single"/>
        </w:rPr>
        <w:tab/>
      </w:r>
    </w:p>
    <w:p w14:paraId="5AEBC67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350"/>
        <w:gridCol w:w="2430"/>
        <w:gridCol w:w="1080"/>
        <w:gridCol w:w="2775"/>
        <w:gridCol w:w="15"/>
      </w:tblGrid>
      <w:tr w:rsidR="0082541A" w:rsidRPr="003E02C6" w14:paraId="1F1CC664" w14:textId="77777777" w:rsidTr="006719A8">
        <w:trPr>
          <w:gridBefore w:val="1"/>
          <w:wBefore w:w="15" w:type="dxa"/>
          <w:trHeight w:val="489"/>
        </w:trPr>
        <w:tc>
          <w:tcPr>
            <w:tcW w:w="2430" w:type="dxa"/>
            <w:tcBorders>
              <w:top w:val="single" w:sz="6" w:space="0" w:color="auto"/>
              <w:left w:val="single" w:sz="6" w:space="0" w:color="auto"/>
            </w:tcBorders>
          </w:tcPr>
          <w:p w14:paraId="2229CE26"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rPr>
            </w:pPr>
            <w:r w:rsidRPr="003E02C6">
              <w:rPr>
                <w:rFonts w:ascii="CG Times" w:hAnsi="CG Times"/>
                <w:spacing w:val="-1"/>
              </w:rPr>
              <w:t>MEMBERS PRESENT</w:t>
            </w:r>
          </w:p>
        </w:tc>
        <w:tc>
          <w:tcPr>
            <w:tcW w:w="1350" w:type="dxa"/>
            <w:tcBorders>
              <w:top w:val="single" w:sz="6" w:space="0" w:color="auto"/>
              <w:left w:val="single" w:sz="6" w:space="0" w:color="auto"/>
            </w:tcBorders>
          </w:tcPr>
          <w:p w14:paraId="38D65881" w14:textId="77777777" w:rsidR="0082541A" w:rsidRPr="003E02C6"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rPr>
            </w:pPr>
            <w:r w:rsidRPr="003E02C6">
              <w:rPr>
                <w:rFonts w:ascii="CG Times" w:hAnsi="CG Times"/>
                <w:spacing w:val="-1"/>
              </w:rPr>
              <w:t>YEAR APPTD</w:t>
            </w:r>
          </w:p>
        </w:tc>
        <w:tc>
          <w:tcPr>
            <w:tcW w:w="2430" w:type="dxa"/>
            <w:tcBorders>
              <w:top w:val="single" w:sz="6" w:space="0" w:color="auto"/>
              <w:left w:val="single" w:sz="6" w:space="0" w:color="auto"/>
            </w:tcBorders>
          </w:tcPr>
          <w:p w14:paraId="120E1865" w14:textId="77777777" w:rsidR="0082541A" w:rsidRPr="003E02C6"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tc>
        <w:tc>
          <w:tcPr>
            <w:tcW w:w="1080" w:type="dxa"/>
            <w:tcBorders>
              <w:top w:val="single" w:sz="6" w:space="0" w:color="auto"/>
              <w:left w:val="single" w:sz="6" w:space="0" w:color="auto"/>
            </w:tcBorders>
          </w:tcPr>
          <w:p w14:paraId="41CA91C4"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YEAR APPTD</w:t>
            </w:r>
          </w:p>
        </w:tc>
        <w:tc>
          <w:tcPr>
            <w:tcW w:w="2790" w:type="dxa"/>
            <w:gridSpan w:val="2"/>
            <w:tcBorders>
              <w:top w:val="single" w:sz="6" w:space="0" w:color="auto"/>
              <w:left w:val="single" w:sz="6" w:space="0" w:color="auto"/>
              <w:right w:val="single" w:sz="6" w:space="0" w:color="auto"/>
            </w:tcBorders>
          </w:tcPr>
          <w:p w14:paraId="1346D317"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EX-OFFICIO MEMBERS AND ADDITIONAL ATTENDANCE</w:t>
            </w:r>
          </w:p>
        </w:tc>
      </w:tr>
      <w:tr w:rsidR="00325751" w:rsidRPr="003E02C6" w14:paraId="464D5F8B"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DF3A42D" w14:textId="3BD9D3EA" w:rsidR="00325751" w:rsidRPr="003E02C6" w:rsidRDefault="00D56E17"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Bill Dean Past Chair C</w:t>
            </w:r>
            <w:r w:rsidR="00325751">
              <w:rPr>
                <w:spacing w:val="-1"/>
                <w:sz w:val="18"/>
              </w:rPr>
              <w:t>M</w:t>
            </w:r>
          </w:p>
        </w:tc>
        <w:tc>
          <w:tcPr>
            <w:tcW w:w="1350" w:type="dxa"/>
            <w:tcBorders>
              <w:top w:val="single" w:sz="6" w:space="0" w:color="auto"/>
              <w:left w:val="single" w:sz="6" w:space="0" w:color="auto"/>
              <w:bottom w:val="single" w:sz="6" w:space="0" w:color="auto"/>
              <w:right w:val="single" w:sz="6" w:space="0" w:color="auto"/>
            </w:tcBorders>
          </w:tcPr>
          <w:p w14:paraId="76EE0E83" w14:textId="033CEDD9"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3D2BEA">
              <w:rPr>
                <w:spacing w:val="-1"/>
                <w:sz w:val="18"/>
              </w:rPr>
              <w:t>6</w:t>
            </w:r>
          </w:p>
        </w:tc>
        <w:tc>
          <w:tcPr>
            <w:tcW w:w="2430" w:type="dxa"/>
            <w:tcBorders>
              <w:top w:val="single" w:sz="6" w:space="0" w:color="auto"/>
              <w:left w:val="single" w:sz="6" w:space="0" w:color="auto"/>
              <w:bottom w:val="single" w:sz="6" w:space="0" w:color="auto"/>
              <w:right w:val="single" w:sz="6" w:space="0" w:color="auto"/>
            </w:tcBorders>
          </w:tcPr>
          <w:p w14:paraId="25AFB253" w14:textId="77BC4A4D" w:rsidR="00325751"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Carol Donovan CM</w:t>
            </w:r>
          </w:p>
        </w:tc>
        <w:tc>
          <w:tcPr>
            <w:tcW w:w="1080" w:type="dxa"/>
            <w:tcBorders>
              <w:top w:val="single" w:sz="6" w:space="0" w:color="auto"/>
              <w:left w:val="single" w:sz="6" w:space="0" w:color="auto"/>
              <w:bottom w:val="single" w:sz="6" w:space="0" w:color="auto"/>
              <w:right w:val="single" w:sz="6" w:space="0" w:color="auto"/>
            </w:tcBorders>
          </w:tcPr>
          <w:p w14:paraId="6058E202" w14:textId="7D5E4492"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4CE347FC" w14:textId="63DC0E91" w:rsidR="00325751" w:rsidRPr="003E02C6" w:rsidRDefault="00F75FF1" w:rsidP="00511F6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Bert Phillips</w:t>
            </w:r>
            <w:r w:rsidR="00511F6E">
              <w:rPr>
                <w:spacing w:val="-1"/>
                <w:sz w:val="18"/>
              </w:rPr>
              <w:t xml:space="preserve"> </w:t>
            </w:r>
            <w:r w:rsidR="00ED2F0D" w:rsidRPr="00A35D68">
              <w:rPr>
                <w:spacing w:val="-1"/>
                <w:sz w:val="13"/>
              </w:rPr>
              <w:t>Sect</w:t>
            </w:r>
            <w:r>
              <w:rPr>
                <w:spacing w:val="-1"/>
                <w:sz w:val="13"/>
              </w:rPr>
              <w:t xml:space="preserve"> head</w:t>
            </w:r>
          </w:p>
        </w:tc>
      </w:tr>
      <w:tr w:rsidR="00325751" w:rsidRPr="003E02C6" w14:paraId="521117B0"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1573EE6" w14:textId="03BB83F2"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Morgan Hayes </w:t>
            </w:r>
            <w:proofErr w:type="spellStart"/>
            <w:r>
              <w:rPr>
                <w:spacing w:val="-1"/>
                <w:sz w:val="18"/>
              </w:rPr>
              <w:t>ViceChair</w:t>
            </w:r>
            <w:proofErr w:type="spellEnd"/>
            <w:r>
              <w:rPr>
                <w:spacing w:val="-1"/>
                <w:sz w:val="18"/>
              </w:rPr>
              <w:t xml:space="preserve"> VM</w:t>
            </w:r>
          </w:p>
        </w:tc>
        <w:tc>
          <w:tcPr>
            <w:tcW w:w="1350" w:type="dxa"/>
            <w:tcBorders>
              <w:top w:val="single" w:sz="6" w:space="0" w:color="auto"/>
              <w:left w:val="single" w:sz="6" w:space="0" w:color="auto"/>
              <w:bottom w:val="single" w:sz="6" w:space="0" w:color="auto"/>
              <w:right w:val="single" w:sz="6" w:space="0" w:color="auto"/>
            </w:tcBorders>
          </w:tcPr>
          <w:p w14:paraId="2B14CA82" w14:textId="074C5068"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3D2BEA">
              <w:rPr>
                <w:spacing w:val="-1"/>
                <w:sz w:val="18"/>
              </w:rPr>
              <w:t>6</w:t>
            </w:r>
          </w:p>
        </w:tc>
        <w:tc>
          <w:tcPr>
            <w:tcW w:w="2430" w:type="dxa"/>
            <w:tcBorders>
              <w:top w:val="single" w:sz="6" w:space="0" w:color="auto"/>
              <w:left w:val="single" w:sz="6" w:space="0" w:color="auto"/>
              <w:bottom w:val="single" w:sz="6" w:space="0" w:color="auto"/>
              <w:right w:val="single" w:sz="6" w:space="0" w:color="auto"/>
            </w:tcBorders>
          </w:tcPr>
          <w:p w14:paraId="57A9A59B"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Marcus Bianchi CM</w:t>
            </w:r>
          </w:p>
        </w:tc>
        <w:tc>
          <w:tcPr>
            <w:tcW w:w="1080" w:type="dxa"/>
            <w:tcBorders>
              <w:top w:val="single" w:sz="6" w:space="0" w:color="auto"/>
              <w:left w:val="single" w:sz="6" w:space="0" w:color="auto"/>
              <w:bottom w:val="single" w:sz="6" w:space="0" w:color="auto"/>
              <w:right w:val="single" w:sz="6" w:space="0" w:color="auto"/>
            </w:tcBorders>
          </w:tcPr>
          <w:p w14:paraId="224316FC"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02D575B3" w14:textId="6DC1A234" w:rsidR="00325751"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John </w:t>
            </w:r>
            <w:proofErr w:type="spellStart"/>
            <w:r>
              <w:rPr>
                <w:spacing w:val="-1"/>
                <w:sz w:val="18"/>
              </w:rPr>
              <w:t>Stinn</w:t>
            </w:r>
            <w:proofErr w:type="spellEnd"/>
          </w:p>
        </w:tc>
      </w:tr>
      <w:tr w:rsidR="00325751" w:rsidRPr="003E02C6" w14:paraId="05B6C7B4" w14:textId="77777777" w:rsidTr="00F35FE8">
        <w:trPr>
          <w:gridBefore w:val="1"/>
          <w:wBefore w:w="15" w:type="dxa"/>
          <w:cantSplit/>
          <w:trHeight w:hRule="exact" w:val="447"/>
        </w:trPr>
        <w:tc>
          <w:tcPr>
            <w:tcW w:w="2430" w:type="dxa"/>
            <w:tcBorders>
              <w:top w:val="single" w:sz="6" w:space="0" w:color="auto"/>
              <w:left w:val="single" w:sz="6" w:space="0" w:color="auto"/>
              <w:bottom w:val="single" w:sz="6" w:space="0" w:color="auto"/>
              <w:right w:val="single" w:sz="6" w:space="0" w:color="auto"/>
            </w:tcBorders>
          </w:tcPr>
          <w:p w14:paraId="74C6959A" w14:textId="7CD22BD0" w:rsidR="00325751" w:rsidRPr="003E02C6" w:rsidRDefault="00627514"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Dave Rausch Chair VM</w:t>
            </w:r>
          </w:p>
        </w:tc>
        <w:tc>
          <w:tcPr>
            <w:tcW w:w="1350" w:type="dxa"/>
            <w:tcBorders>
              <w:top w:val="single" w:sz="6" w:space="0" w:color="auto"/>
              <w:left w:val="single" w:sz="6" w:space="0" w:color="auto"/>
              <w:bottom w:val="single" w:sz="6" w:space="0" w:color="auto"/>
              <w:right w:val="single" w:sz="6" w:space="0" w:color="auto"/>
            </w:tcBorders>
          </w:tcPr>
          <w:p w14:paraId="01661D8D" w14:textId="6967880F"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3D2BEA">
              <w:rPr>
                <w:spacing w:val="-1"/>
                <w:sz w:val="18"/>
              </w:rPr>
              <w:t>6</w:t>
            </w:r>
          </w:p>
        </w:tc>
        <w:tc>
          <w:tcPr>
            <w:tcW w:w="2430" w:type="dxa"/>
            <w:tcBorders>
              <w:top w:val="single" w:sz="6" w:space="0" w:color="auto"/>
              <w:left w:val="single" w:sz="6" w:space="0" w:color="auto"/>
              <w:bottom w:val="single" w:sz="6" w:space="0" w:color="auto"/>
              <w:right w:val="single" w:sz="6" w:space="0" w:color="auto"/>
            </w:tcBorders>
          </w:tcPr>
          <w:p w14:paraId="45884D37"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Lingying</w:t>
            </w:r>
            <w:proofErr w:type="spellEnd"/>
            <w:r>
              <w:rPr>
                <w:spacing w:val="-1"/>
                <w:sz w:val="18"/>
              </w:rPr>
              <w:t xml:space="preserve"> Zhao CM</w:t>
            </w:r>
          </w:p>
        </w:tc>
        <w:tc>
          <w:tcPr>
            <w:tcW w:w="1080" w:type="dxa"/>
            <w:tcBorders>
              <w:top w:val="single" w:sz="6" w:space="0" w:color="auto"/>
              <w:left w:val="single" w:sz="6" w:space="0" w:color="auto"/>
              <w:bottom w:val="single" w:sz="6" w:space="0" w:color="auto"/>
              <w:right w:val="single" w:sz="6" w:space="0" w:color="auto"/>
            </w:tcBorders>
          </w:tcPr>
          <w:p w14:paraId="19070A28"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3E1D50EF" w14:textId="0351CA49" w:rsidR="00325751"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Ben Edwards</w:t>
            </w:r>
          </w:p>
        </w:tc>
      </w:tr>
      <w:tr w:rsidR="00325751" w:rsidRPr="003E02C6" w14:paraId="4CC1FDB9"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01806ED" w14:textId="5B452F5F" w:rsidR="00325751" w:rsidRPr="003E02C6" w:rsidRDefault="00F75FF1"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Joe </w:t>
            </w:r>
            <w:proofErr w:type="spellStart"/>
            <w:r>
              <w:rPr>
                <w:spacing w:val="-1"/>
                <w:sz w:val="18"/>
              </w:rPr>
              <w:t>Zulovich</w:t>
            </w:r>
            <w:proofErr w:type="spellEnd"/>
            <w:r>
              <w:rPr>
                <w:spacing w:val="-1"/>
                <w:sz w:val="18"/>
              </w:rPr>
              <w:t xml:space="preserve"> </w:t>
            </w:r>
            <w:r w:rsidR="00325751">
              <w:rPr>
                <w:spacing w:val="-1"/>
                <w:sz w:val="18"/>
              </w:rPr>
              <w:t xml:space="preserve">VM </w:t>
            </w:r>
          </w:p>
        </w:tc>
        <w:tc>
          <w:tcPr>
            <w:tcW w:w="1350" w:type="dxa"/>
            <w:tcBorders>
              <w:top w:val="single" w:sz="6" w:space="0" w:color="auto"/>
              <w:left w:val="single" w:sz="6" w:space="0" w:color="auto"/>
              <w:bottom w:val="single" w:sz="6" w:space="0" w:color="auto"/>
              <w:right w:val="single" w:sz="6" w:space="0" w:color="auto"/>
            </w:tcBorders>
          </w:tcPr>
          <w:p w14:paraId="44CE9753" w14:textId="5BCFCDF1"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3D2BEA">
              <w:rPr>
                <w:spacing w:val="-1"/>
                <w:sz w:val="18"/>
              </w:rPr>
              <w:t>4</w:t>
            </w:r>
          </w:p>
        </w:tc>
        <w:tc>
          <w:tcPr>
            <w:tcW w:w="2430" w:type="dxa"/>
            <w:tcBorders>
              <w:top w:val="single" w:sz="6" w:space="0" w:color="auto"/>
              <w:left w:val="single" w:sz="6" w:space="0" w:color="auto"/>
              <w:bottom w:val="single" w:sz="6" w:space="0" w:color="auto"/>
              <w:right w:val="single" w:sz="6" w:space="0" w:color="auto"/>
            </w:tcBorders>
          </w:tcPr>
          <w:p w14:paraId="44903434" w14:textId="50B5C5C1" w:rsidR="00325751"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Kristin Schaefer C</w:t>
            </w:r>
            <w:r w:rsidR="00325751">
              <w:rPr>
                <w:spacing w:val="-1"/>
                <w:sz w:val="18"/>
              </w:rPr>
              <w:t>M</w:t>
            </w:r>
          </w:p>
        </w:tc>
        <w:tc>
          <w:tcPr>
            <w:tcW w:w="1080" w:type="dxa"/>
            <w:tcBorders>
              <w:top w:val="single" w:sz="6" w:space="0" w:color="auto"/>
              <w:left w:val="single" w:sz="6" w:space="0" w:color="auto"/>
              <w:bottom w:val="single" w:sz="6" w:space="0" w:color="auto"/>
              <w:right w:val="single" w:sz="6" w:space="0" w:color="auto"/>
            </w:tcBorders>
          </w:tcPr>
          <w:p w14:paraId="6B2F7BB1"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2790" w:type="dxa"/>
            <w:gridSpan w:val="2"/>
            <w:tcBorders>
              <w:top w:val="single" w:sz="6" w:space="0" w:color="auto"/>
              <w:left w:val="single" w:sz="6" w:space="0" w:color="auto"/>
              <w:bottom w:val="single" w:sz="6" w:space="0" w:color="auto"/>
              <w:right w:val="single" w:sz="6" w:space="0" w:color="auto"/>
            </w:tcBorders>
          </w:tcPr>
          <w:p w14:paraId="17A9161C" w14:textId="24FE7FEC" w:rsidR="00325751" w:rsidRPr="003E02C6" w:rsidRDefault="00627514"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Jean Walsh (e)</w:t>
            </w:r>
          </w:p>
        </w:tc>
      </w:tr>
      <w:tr w:rsidR="00325751" w:rsidRPr="003E02C6" w14:paraId="112C5936"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92F7BF9" w14:textId="7EE15172" w:rsidR="00325751" w:rsidRPr="003E02C6" w:rsidRDefault="00627514"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Larry </w:t>
            </w:r>
            <w:proofErr w:type="spellStart"/>
            <w:r>
              <w:rPr>
                <w:spacing w:val="-1"/>
                <w:sz w:val="18"/>
              </w:rPr>
              <w:t>Howlett</w:t>
            </w:r>
            <w:proofErr w:type="spellEnd"/>
            <w:r>
              <w:rPr>
                <w:spacing w:val="-1"/>
                <w:sz w:val="18"/>
              </w:rPr>
              <w:t xml:space="preserve"> VM (e)</w:t>
            </w:r>
          </w:p>
        </w:tc>
        <w:tc>
          <w:tcPr>
            <w:tcW w:w="1350" w:type="dxa"/>
            <w:tcBorders>
              <w:top w:val="single" w:sz="6" w:space="0" w:color="auto"/>
              <w:left w:val="single" w:sz="6" w:space="0" w:color="auto"/>
              <w:bottom w:val="single" w:sz="6" w:space="0" w:color="auto"/>
              <w:right w:val="single" w:sz="6" w:space="0" w:color="auto"/>
            </w:tcBorders>
          </w:tcPr>
          <w:p w14:paraId="3DB3CA29" w14:textId="38A5493C"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3D2BEA">
              <w:rPr>
                <w:spacing w:val="-1"/>
                <w:sz w:val="18"/>
              </w:rPr>
              <w:t>6</w:t>
            </w:r>
          </w:p>
        </w:tc>
        <w:tc>
          <w:tcPr>
            <w:tcW w:w="2430" w:type="dxa"/>
            <w:tcBorders>
              <w:top w:val="single" w:sz="6" w:space="0" w:color="auto"/>
              <w:left w:val="single" w:sz="6" w:space="0" w:color="auto"/>
              <w:bottom w:val="single" w:sz="6" w:space="0" w:color="auto"/>
              <w:right w:val="single" w:sz="6" w:space="0" w:color="auto"/>
            </w:tcBorders>
          </w:tcPr>
          <w:p w14:paraId="355F6468"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Yuanhui</w:t>
            </w:r>
            <w:proofErr w:type="spellEnd"/>
            <w:r>
              <w:rPr>
                <w:spacing w:val="-1"/>
                <w:sz w:val="18"/>
              </w:rPr>
              <w:t xml:space="preserve"> Zhang CM</w:t>
            </w:r>
          </w:p>
        </w:tc>
        <w:tc>
          <w:tcPr>
            <w:tcW w:w="1080" w:type="dxa"/>
            <w:tcBorders>
              <w:top w:val="single" w:sz="6" w:space="0" w:color="auto"/>
              <w:left w:val="single" w:sz="6" w:space="0" w:color="auto"/>
              <w:bottom w:val="single" w:sz="6" w:space="0" w:color="auto"/>
              <w:right w:val="single" w:sz="6" w:space="0" w:color="auto"/>
            </w:tcBorders>
          </w:tcPr>
          <w:p w14:paraId="279BB7A2"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2011</w:t>
            </w:r>
          </w:p>
        </w:tc>
        <w:tc>
          <w:tcPr>
            <w:tcW w:w="2790" w:type="dxa"/>
            <w:gridSpan w:val="2"/>
            <w:tcBorders>
              <w:top w:val="single" w:sz="6" w:space="0" w:color="auto"/>
              <w:left w:val="single" w:sz="6" w:space="0" w:color="auto"/>
              <w:bottom w:val="single" w:sz="6" w:space="0" w:color="auto"/>
              <w:right w:val="single" w:sz="6" w:space="0" w:color="auto"/>
            </w:tcBorders>
          </w:tcPr>
          <w:p w14:paraId="1BE09121" w14:textId="73CA082A" w:rsidR="00325751"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Kyle Bowling</w:t>
            </w:r>
          </w:p>
        </w:tc>
      </w:tr>
      <w:tr w:rsidR="00325751" w:rsidRPr="003E02C6" w14:paraId="5092AF78" w14:textId="77777777" w:rsidTr="00DF51C7">
        <w:trPr>
          <w:gridBefore w:val="1"/>
          <w:wBefore w:w="15" w:type="dxa"/>
          <w:cantSplit/>
          <w:trHeight w:hRule="exact" w:val="447"/>
        </w:trPr>
        <w:tc>
          <w:tcPr>
            <w:tcW w:w="2430" w:type="dxa"/>
            <w:tcBorders>
              <w:top w:val="single" w:sz="6" w:space="0" w:color="auto"/>
              <w:left w:val="single" w:sz="6" w:space="0" w:color="auto"/>
              <w:bottom w:val="single" w:sz="6" w:space="0" w:color="auto"/>
              <w:right w:val="single" w:sz="6" w:space="0" w:color="auto"/>
            </w:tcBorders>
          </w:tcPr>
          <w:p w14:paraId="6D672543" w14:textId="34423F62" w:rsidR="00325751" w:rsidRPr="003E02C6" w:rsidRDefault="00F75FF1"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Nadia </w:t>
            </w:r>
            <w:proofErr w:type="spellStart"/>
            <w:r>
              <w:rPr>
                <w:spacing w:val="-1"/>
                <w:sz w:val="18"/>
              </w:rPr>
              <w:t>Sabeh</w:t>
            </w:r>
            <w:proofErr w:type="spellEnd"/>
            <w:r>
              <w:rPr>
                <w:spacing w:val="-1"/>
                <w:sz w:val="18"/>
              </w:rPr>
              <w:t xml:space="preserve"> </w:t>
            </w:r>
            <w:r w:rsidR="00325751">
              <w:rPr>
                <w:spacing w:val="-1"/>
                <w:sz w:val="18"/>
              </w:rPr>
              <w:t xml:space="preserve">VM </w:t>
            </w:r>
          </w:p>
        </w:tc>
        <w:tc>
          <w:tcPr>
            <w:tcW w:w="1350" w:type="dxa"/>
            <w:tcBorders>
              <w:top w:val="single" w:sz="6" w:space="0" w:color="auto"/>
              <w:left w:val="single" w:sz="6" w:space="0" w:color="auto"/>
              <w:bottom w:val="single" w:sz="6" w:space="0" w:color="auto"/>
              <w:right w:val="single" w:sz="6" w:space="0" w:color="auto"/>
            </w:tcBorders>
          </w:tcPr>
          <w:p w14:paraId="290D6178" w14:textId="3479FD65"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6F36C4">
              <w:rPr>
                <w:spacing w:val="-1"/>
                <w:sz w:val="18"/>
              </w:rPr>
              <w:t>6</w:t>
            </w:r>
          </w:p>
        </w:tc>
        <w:tc>
          <w:tcPr>
            <w:tcW w:w="2430" w:type="dxa"/>
            <w:tcBorders>
              <w:top w:val="single" w:sz="6" w:space="0" w:color="auto"/>
              <w:left w:val="single" w:sz="6" w:space="0" w:color="auto"/>
              <w:bottom w:val="single" w:sz="6" w:space="0" w:color="auto"/>
              <w:right w:val="single" w:sz="6" w:space="0" w:color="auto"/>
            </w:tcBorders>
          </w:tcPr>
          <w:p w14:paraId="01610241" w14:textId="7C74CE4C" w:rsidR="00325751" w:rsidRPr="003E02C6" w:rsidRDefault="00FE70C6"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Henry Hays VM</w:t>
            </w:r>
          </w:p>
        </w:tc>
        <w:tc>
          <w:tcPr>
            <w:tcW w:w="1080" w:type="dxa"/>
            <w:tcBorders>
              <w:top w:val="single" w:sz="6" w:space="0" w:color="auto"/>
              <w:left w:val="single" w:sz="6" w:space="0" w:color="auto"/>
              <w:bottom w:val="single" w:sz="6" w:space="0" w:color="auto"/>
              <w:right w:val="single" w:sz="6" w:space="0" w:color="auto"/>
            </w:tcBorders>
          </w:tcPr>
          <w:p w14:paraId="01A019EF" w14:textId="009C40C2" w:rsidR="00325751" w:rsidRPr="003E02C6" w:rsidRDefault="005537AF"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1103A4">
              <w:rPr>
                <w:spacing w:val="-1"/>
                <w:sz w:val="18"/>
              </w:rPr>
              <w:t>4</w:t>
            </w:r>
          </w:p>
        </w:tc>
        <w:tc>
          <w:tcPr>
            <w:tcW w:w="2790" w:type="dxa"/>
            <w:gridSpan w:val="2"/>
            <w:tcBorders>
              <w:top w:val="single" w:sz="6" w:space="0" w:color="auto"/>
              <w:left w:val="single" w:sz="6" w:space="0" w:color="auto"/>
              <w:bottom w:val="single" w:sz="6" w:space="0" w:color="auto"/>
              <w:right w:val="single" w:sz="6" w:space="0" w:color="auto"/>
            </w:tcBorders>
          </w:tcPr>
          <w:p w14:paraId="760FA0A4" w14:textId="28A83590" w:rsidR="00325751"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Chris Albright</w:t>
            </w:r>
          </w:p>
        </w:tc>
      </w:tr>
      <w:tr w:rsidR="00325751" w:rsidRPr="003E02C6" w14:paraId="77F4D5B7"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66271E0" w14:textId="085F57E5" w:rsidR="00325751" w:rsidRPr="003E02C6" w:rsidRDefault="00F75FF1"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Craig Burg V</w:t>
            </w:r>
            <w:r w:rsidR="00325751">
              <w:rPr>
                <w:spacing w:val="-1"/>
                <w:sz w:val="18"/>
              </w:rPr>
              <w:t>M</w:t>
            </w:r>
          </w:p>
        </w:tc>
        <w:tc>
          <w:tcPr>
            <w:tcW w:w="1350" w:type="dxa"/>
            <w:tcBorders>
              <w:top w:val="single" w:sz="6" w:space="0" w:color="auto"/>
              <w:left w:val="single" w:sz="6" w:space="0" w:color="auto"/>
              <w:bottom w:val="single" w:sz="6" w:space="0" w:color="auto"/>
              <w:right w:val="single" w:sz="6" w:space="0" w:color="auto"/>
            </w:tcBorders>
          </w:tcPr>
          <w:p w14:paraId="29B76BB4" w14:textId="1F1CA86C"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6F36C4">
              <w:rPr>
                <w:spacing w:val="-1"/>
                <w:sz w:val="18"/>
              </w:rPr>
              <w:t>7</w:t>
            </w:r>
          </w:p>
        </w:tc>
        <w:tc>
          <w:tcPr>
            <w:tcW w:w="2430" w:type="dxa"/>
            <w:tcBorders>
              <w:top w:val="single" w:sz="6" w:space="0" w:color="auto"/>
              <w:left w:val="single" w:sz="6" w:space="0" w:color="auto"/>
              <w:bottom w:val="single" w:sz="6" w:space="0" w:color="auto"/>
              <w:right w:val="single" w:sz="6" w:space="0" w:color="auto"/>
            </w:tcBorders>
          </w:tcPr>
          <w:p w14:paraId="7CAB9D3F" w14:textId="27528813" w:rsidR="00325751" w:rsidRPr="003E02C6" w:rsidRDefault="0011627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Jim </w:t>
            </w:r>
            <w:proofErr w:type="spellStart"/>
            <w:r>
              <w:rPr>
                <w:spacing w:val="-1"/>
                <w:sz w:val="18"/>
              </w:rPr>
              <w:t>Coogan</w:t>
            </w:r>
            <w:proofErr w:type="spellEnd"/>
            <w:r>
              <w:rPr>
                <w:spacing w:val="-1"/>
                <w:sz w:val="18"/>
              </w:rPr>
              <w:t xml:space="preserve"> V</w:t>
            </w:r>
            <w:r w:rsidR="00D56E17">
              <w:rPr>
                <w:spacing w:val="-1"/>
                <w:sz w:val="18"/>
              </w:rPr>
              <w:t>M</w:t>
            </w:r>
          </w:p>
        </w:tc>
        <w:tc>
          <w:tcPr>
            <w:tcW w:w="1080" w:type="dxa"/>
            <w:tcBorders>
              <w:top w:val="single" w:sz="6" w:space="0" w:color="auto"/>
              <w:left w:val="single" w:sz="6" w:space="0" w:color="auto"/>
              <w:bottom w:val="single" w:sz="6" w:space="0" w:color="auto"/>
              <w:right w:val="single" w:sz="6" w:space="0" w:color="auto"/>
            </w:tcBorders>
          </w:tcPr>
          <w:p w14:paraId="5EBC7751" w14:textId="59BC0534" w:rsidR="00325751" w:rsidRPr="003E02C6" w:rsidRDefault="00D56E17"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w:t>
            </w:r>
            <w:r w:rsidR="001103A4">
              <w:rPr>
                <w:spacing w:val="-1"/>
                <w:sz w:val="18"/>
              </w:rPr>
              <w:t>6</w:t>
            </w:r>
          </w:p>
        </w:tc>
        <w:tc>
          <w:tcPr>
            <w:tcW w:w="2790" w:type="dxa"/>
            <w:gridSpan w:val="2"/>
            <w:tcBorders>
              <w:top w:val="single" w:sz="6" w:space="0" w:color="auto"/>
              <w:left w:val="single" w:sz="6" w:space="0" w:color="auto"/>
              <w:bottom w:val="single" w:sz="6" w:space="0" w:color="auto"/>
              <w:right w:val="single" w:sz="6" w:space="0" w:color="auto"/>
            </w:tcBorders>
          </w:tcPr>
          <w:p w14:paraId="7F3A3AF5" w14:textId="581B9AEB" w:rsidR="00325751"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Steve Ferguson</w:t>
            </w:r>
          </w:p>
        </w:tc>
      </w:tr>
      <w:tr w:rsidR="00511F6E" w:rsidRPr="003E02C6" w14:paraId="6CB57565"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6B7D27B" w14:textId="36D1E284" w:rsidR="00511F6E" w:rsidRPr="003E02C6" w:rsidRDefault="00511F6E"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 </w:t>
            </w:r>
            <w:r w:rsidR="00FE70C6">
              <w:rPr>
                <w:spacing w:val="-1"/>
                <w:sz w:val="18"/>
              </w:rPr>
              <w:t>Andres Alfonso Rojas CM</w:t>
            </w:r>
          </w:p>
        </w:tc>
        <w:tc>
          <w:tcPr>
            <w:tcW w:w="1350" w:type="dxa"/>
            <w:tcBorders>
              <w:top w:val="single" w:sz="6" w:space="0" w:color="auto"/>
              <w:left w:val="single" w:sz="6" w:space="0" w:color="auto"/>
              <w:bottom w:val="single" w:sz="6" w:space="0" w:color="auto"/>
              <w:right w:val="single" w:sz="6" w:space="0" w:color="auto"/>
            </w:tcBorders>
          </w:tcPr>
          <w:p w14:paraId="55127C0B" w14:textId="2CEBB8B9" w:rsidR="00511F6E" w:rsidRPr="003E02C6" w:rsidRDefault="00FE70C6"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430" w:type="dxa"/>
            <w:tcBorders>
              <w:top w:val="single" w:sz="6" w:space="0" w:color="auto"/>
              <w:left w:val="single" w:sz="6" w:space="0" w:color="auto"/>
              <w:bottom w:val="single" w:sz="6" w:space="0" w:color="auto"/>
              <w:right w:val="single" w:sz="6" w:space="0" w:color="auto"/>
            </w:tcBorders>
          </w:tcPr>
          <w:p w14:paraId="412D9726" w14:textId="2696A641"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6" w:space="0" w:color="auto"/>
              <w:left w:val="single" w:sz="6" w:space="0" w:color="auto"/>
              <w:bottom w:val="single" w:sz="6" w:space="0" w:color="auto"/>
              <w:right w:val="single" w:sz="6" w:space="0" w:color="auto"/>
            </w:tcBorders>
          </w:tcPr>
          <w:p w14:paraId="0D0C6EE4" w14:textId="6984985D"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3106CB63" w14:textId="36131FC2" w:rsidR="00511F6E"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Brian Dunn</w:t>
            </w:r>
          </w:p>
        </w:tc>
      </w:tr>
      <w:tr w:rsidR="00511F6E" w:rsidRPr="003E02C6" w14:paraId="48FBF6B1"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8659B21" w14:textId="553B73D8" w:rsidR="00511F6E" w:rsidRPr="003E02C6" w:rsidRDefault="00511F6E"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3CFD0925" w14:textId="7C4DF1A0"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tcPr>
          <w:p w14:paraId="5254A735"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6" w:space="0" w:color="auto"/>
              <w:left w:val="single" w:sz="6" w:space="0" w:color="auto"/>
              <w:bottom w:val="single" w:sz="6" w:space="0" w:color="auto"/>
              <w:right w:val="single" w:sz="6" w:space="0" w:color="auto"/>
            </w:tcBorders>
          </w:tcPr>
          <w:p w14:paraId="149F8322"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467671E3" w14:textId="16B62F05" w:rsidR="00511F6E" w:rsidRPr="003E02C6" w:rsidRDefault="00F75FF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Mark Baines</w:t>
            </w:r>
          </w:p>
        </w:tc>
      </w:tr>
      <w:tr w:rsidR="00511F6E" w:rsidRPr="003E02C6" w14:paraId="77747A56" w14:textId="77777777" w:rsidTr="006719A8">
        <w:trPr>
          <w:gridBefore w:val="1"/>
          <w:wBefore w:w="15" w:type="dxa"/>
          <w:cantSplit/>
          <w:trHeight w:hRule="exact" w:val="400"/>
        </w:trPr>
        <w:tc>
          <w:tcPr>
            <w:tcW w:w="2430" w:type="dxa"/>
            <w:tcBorders>
              <w:top w:val="single" w:sz="6" w:space="0" w:color="auto"/>
              <w:left w:val="single" w:sz="6" w:space="0" w:color="auto"/>
              <w:bottom w:val="single" w:sz="12" w:space="0" w:color="auto"/>
              <w:right w:val="single" w:sz="6" w:space="0" w:color="auto"/>
            </w:tcBorders>
          </w:tcPr>
          <w:p w14:paraId="0533CD5B" w14:textId="213D5DC5"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12" w:space="0" w:color="auto"/>
              <w:right w:val="single" w:sz="6" w:space="0" w:color="auto"/>
            </w:tcBorders>
          </w:tcPr>
          <w:p w14:paraId="2F59C280" w14:textId="44197F81"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12" w:space="0" w:color="auto"/>
              <w:right w:val="single" w:sz="6" w:space="0" w:color="auto"/>
            </w:tcBorders>
          </w:tcPr>
          <w:p w14:paraId="218762F2"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6" w:space="0" w:color="auto"/>
              <w:left w:val="single" w:sz="6" w:space="0" w:color="auto"/>
              <w:bottom w:val="single" w:sz="12" w:space="0" w:color="auto"/>
              <w:right w:val="single" w:sz="6" w:space="0" w:color="auto"/>
            </w:tcBorders>
          </w:tcPr>
          <w:p w14:paraId="61EBAB77"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12" w:space="0" w:color="auto"/>
              <w:right w:val="single" w:sz="6" w:space="0" w:color="auto"/>
            </w:tcBorders>
          </w:tcPr>
          <w:p w14:paraId="291DCDFF"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511F6E" w:rsidRPr="003E02C6" w14:paraId="1A4A01C0"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6"/>
            <w:vAlign w:val="center"/>
          </w:tcPr>
          <w:p w14:paraId="4A86391E" w14:textId="77777777" w:rsidR="00511F6E" w:rsidRPr="003E02C6" w:rsidRDefault="00511F6E" w:rsidP="005D5ED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rPr>
            </w:pPr>
            <w:r w:rsidRPr="003E02C6">
              <w:rPr>
                <w:rFonts w:ascii="CG Times" w:hAnsi="CG Times"/>
                <w:b/>
                <w:spacing w:val="-1"/>
              </w:rPr>
              <w:t>DISTRIBUTION</w:t>
            </w:r>
            <w:r>
              <w:rPr>
                <w:rFonts w:ascii="CG Times" w:hAnsi="CG Times"/>
                <w:b/>
                <w:spacing w:val="-1"/>
              </w:rPr>
              <w:t xml:space="preserve">: </w:t>
            </w:r>
            <w:r w:rsidRPr="003E02C6">
              <w:rPr>
                <w:rFonts w:ascii="CG Times" w:hAnsi="CG Times"/>
                <w:b/>
                <w:i/>
                <w:spacing w:val="-1"/>
              </w:rPr>
              <w:t>All Members of TC/TG/MTG/TRG plus the following:</w:t>
            </w:r>
          </w:p>
        </w:tc>
      </w:tr>
      <w:tr w:rsidR="00511F6E" w:rsidRPr="003E02C6" w14:paraId="298DA7F3" w14:textId="77777777" w:rsidTr="00671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6225" w:type="dxa"/>
            <w:gridSpan w:val="4"/>
          </w:tcPr>
          <w:p w14:paraId="2431F207" w14:textId="77777777" w:rsidR="00511F6E" w:rsidRPr="003E02C6"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B1EB0C4" w14:textId="77777777" w:rsidR="00511F6E" w:rsidRPr="003E02C6"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TAC Section Head:</w:t>
            </w:r>
            <w:r>
              <w:rPr>
                <w:rFonts w:ascii="CG Times" w:hAnsi="CG Times"/>
                <w:spacing w:val="-1"/>
              </w:rPr>
              <w:t xml:space="preserve"> Elbert Phillips</w:t>
            </w:r>
          </w:p>
        </w:tc>
        <w:tc>
          <w:tcPr>
            <w:tcW w:w="3855" w:type="dxa"/>
            <w:gridSpan w:val="2"/>
            <w:vAlign w:val="center"/>
          </w:tcPr>
          <w:p w14:paraId="537007D9" w14:textId="77777777" w:rsidR="00511F6E" w:rsidRDefault="00511F6E" w:rsidP="0004523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SH2@ashrae.net</w:t>
            </w:r>
          </w:p>
          <w:p w14:paraId="0BE9F5F6" w14:textId="77777777" w:rsidR="00511F6E" w:rsidRPr="00DE2887" w:rsidRDefault="00511F6E" w:rsidP="0004523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tc>
      </w:tr>
      <w:tr w:rsidR="00511F6E" w:rsidRPr="003E02C6" w14:paraId="24F985FE" w14:textId="77777777" w:rsidTr="00671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6225" w:type="dxa"/>
            <w:gridSpan w:val="4"/>
            <w:tcBorders>
              <w:bottom w:val="single" w:sz="4" w:space="0" w:color="auto"/>
            </w:tcBorders>
          </w:tcPr>
          <w:p w14:paraId="3A70D6FD" w14:textId="77777777" w:rsidR="00511F6E" w:rsidRDefault="00511F6E" w:rsidP="00620F2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All Committee Li</w:t>
            </w:r>
            <w:r>
              <w:rPr>
                <w:rFonts w:ascii="CG Times" w:hAnsi="CG Times"/>
                <w:spacing w:val="-1"/>
              </w:rPr>
              <w:t xml:space="preserve">aisons </w:t>
            </w:r>
            <w:proofErr w:type="gramStart"/>
            <w:r>
              <w:rPr>
                <w:rFonts w:ascii="CG Times" w:hAnsi="CG Times"/>
                <w:spacing w:val="-1"/>
              </w:rPr>
              <w:t>As</w:t>
            </w:r>
            <w:proofErr w:type="gramEnd"/>
            <w:r>
              <w:rPr>
                <w:rFonts w:ascii="CG Times" w:hAnsi="CG Times"/>
                <w:spacing w:val="-1"/>
              </w:rPr>
              <w:t xml:space="preserve"> Shown On TC Roster</w:t>
            </w:r>
          </w:p>
          <w:p w14:paraId="15F48D37" w14:textId="77777777" w:rsidR="00511F6E" w:rsidRPr="00055AF0" w:rsidRDefault="00511F6E" w:rsidP="00055AF0">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Research Liaison</w:t>
            </w:r>
          </w:p>
          <w:p w14:paraId="61DA40A2" w14:textId="77777777" w:rsidR="00511F6E" w:rsidRPr="006719A8" w:rsidRDefault="00511F6E" w:rsidP="00055AF0">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Standard Liaison</w:t>
            </w:r>
          </w:p>
          <w:p w14:paraId="0CEE75E6" w14:textId="77777777" w:rsidR="00511F6E" w:rsidRPr="00055AF0" w:rsidRDefault="00511F6E" w:rsidP="00055AF0">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Staff Liaison</w:t>
            </w:r>
          </w:p>
          <w:p w14:paraId="7B4733E7" w14:textId="7A2A055F" w:rsidR="00511F6E" w:rsidRPr="002407B2" w:rsidRDefault="00511F6E" w:rsidP="002407B2">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2019 HVAC Applications</w:t>
            </w:r>
          </w:p>
        </w:tc>
        <w:tc>
          <w:tcPr>
            <w:tcW w:w="3855" w:type="dxa"/>
            <w:gridSpan w:val="2"/>
            <w:tcBorders>
              <w:bottom w:val="single" w:sz="4" w:space="0" w:color="auto"/>
            </w:tcBorders>
          </w:tcPr>
          <w:p w14:paraId="759F1070"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p w14:paraId="72468BB3"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 xml:space="preserve">Pawel </w:t>
            </w:r>
            <w:proofErr w:type="spellStart"/>
            <w:r>
              <w:rPr>
                <w:rFonts w:ascii="CG Times" w:hAnsi="CG Times"/>
                <w:spacing w:val="-1"/>
              </w:rPr>
              <w:t>Wargocki</w:t>
            </w:r>
            <w:proofErr w:type="spellEnd"/>
          </w:p>
          <w:p w14:paraId="176A4B57"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 xml:space="preserve">Cyrus </w:t>
            </w:r>
            <w:proofErr w:type="spellStart"/>
            <w:r>
              <w:rPr>
                <w:rFonts w:ascii="CG Times" w:hAnsi="CG Times"/>
                <w:spacing w:val="-1"/>
              </w:rPr>
              <w:t>Nasseri</w:t>
            </w:r>
            <w:proofErr w:type="spellEnd"/>
          </w:p>
          <w:p w14:paraId="63D8FF14"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Michael Vaughn</w:t>
            </w:r>
          </w:p>
          <w:p w14:paraId="16BE7E21" w14:textId="77777777" w:rsidR="00511F6E" w:rsidRPr="003E02C6"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Bryan Holcomb</w:t>
            </w:r>
          </w:p>
        </w:tc>
      </w:tr>
      <w:tr w:rsidR="00511F6E" w:rsidRPr="003E02C6" w14:paraId="227A6971" w14:textId="77777777" w:rsidTr="00671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6225" w:type="dxa"/>
            <w:gridSpan w:val="4"/>
            <w:vAlign w:val="center"/>
          </w:tcPr>
          <w:p w14:paraId="13961820" w14:textId="77777777" w:rsidR="00511F6E" w:rsidRPr="003E02C6" w:rsidRDefault="00511F6E" w:rsidP="0004523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Mike Vaughn,</w:t>
            </w:r>
          </w:p>
          <w:p w14:paraId="0028359B" w14:textId="77777777" w:rsidR="00511F6E" w:rsidRPr="003E02C6" w:rsidRDefault="00511F6E" w:rsidP="0004523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02C6">
              <w:rPr>
                <w:rFonts w:ascii="CG Times" w:hAnsi="CG Times"/>
                <w:spacing w:val="-1"/>
              </w:rPr>
              <w:t xml:space="preserve">Manager </w:t>
            </w:r>
            <w:proofErr w:type="gramStart"/>
            <w:r w:rsidRPr="003E02C6">
              <w:rPr>
                <w:rFonts w:ascii="CG Times" w:hAnsi="CG Times"/>
                <w:spacing w:val="-1"/>
              </w:rPr>
              <w:t>Of</w:t>
            </w:r>
            <w:proofErr w:type="gramEnd"/>
            <w:r w:rsidRPr="003E02C6">
              <w:rPr>
                <w:rFonts w:ascii="CG Times" w:hAnsi="CG Times"/>
                <w:spacing w:val="-1"/>
              </w:rPr>
              <w:t xml:space="preserve"> Research &amp; Technical Services</w:t>
            </w:r>
          </w:p>
        </w:tc>
        <w:tc>
          <w:tcPr>
            <w:tcW w:w="3855" w:type="dxa"/>
            <w:gridSpan w:val="2"/>
          </w:tcPr>
          <w:p w14:paraId="219D34B5"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6FBBC7A" w14:textId="77777777" w:rsidR="00511F6E" w:rsidRPr="003E02C6" w:rsidRDefault="00511F6E" w:rsidP="001A220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MORTS@ashrae.net</w:t>
            </w:r>
          </w:p>
        </w:tc>
      </w:tr>
    </w:tbl>
    <w:p w14:paraId="10A4ADA1" w14:textId="73E57018" w:rsidR="007501F9" w:rsidRPr="007501F9" w:rsidRDefault="007501F9" w:rsidP="007501F9">
      <w:pPr>
        <w:pageBreakBefore/>
        <w:jc w:val="both"/>
        <w:rPr>
          <w:rFonts w:ascii="Arial" w:hAnsi="Arial"/>
          <w:b/>
        </w:rPr>
      </w:pPr>
      <w:r w:rsidRPr="007501F9">
        <w:rPr>
          <w:rFonts w:ascii="Arial" w:hAnsi="Arial"/>
          <w:b/>
        </w:rPr>
        <w:lastRenderedPageBreak/>
        <w:t>Technical Committee 2.2 Plant and Animal Environment</w:t>
      </w:r>
      <w:r w:rsidRPr="007501F9">
        <w:rPr>
          <w:rFonts w:ascii="Arial" w:hAnsi="Arial"/>
          <w:b/>
        </w:rPr>
        <w:tab/>
      </w:r>
      <w:r w:rsidRPr="007501F9">
        <w:rPr>
          <w:rFonts w:ascii="Arial" w:hAnsi="Arial"/>
          <w:b/>
        </w:rPr>
        <w:tab/>
      </w:r>
      <w:r w:rsidRPr="007501F9">
        <w:rPr>
          <w:rFonts w:ascii="Arial" w:hAnsi="Arial"/>
          <w:b/>
        </w:rPr>
        <w:tab/>
      </w:r>
      <w:r w:rsidR="00511F6E">
        <w:rPr>
          <w:rFonts w:ascii="Arial" w:hAnsi="Arial"/>
          <w:b/>
        </w:rPr>
        <w:t>J</w:t>
      </w:r>
      <w:r w:rsidR="005537AF">
        <w:rPr>
          <w:rFonts w:ascii="Arial" w:hAnsi="Arial"/>
          <w:b/>
        </w:rPr>
        <w:t>anuary 22, 2018</w:t>
      </w:r>
    </w:p>
    <w:p w14:paraId="18A5BCED" w14:textId="77777777" w:rsidR="00572CC6" w:rsidRDefault="00572CC6" w:rsidP="008A5AD6">
      <w:pPr>
        <w:jc w:val="both"/>
        <w:rPr>
          <w:u w:val="double"/>
        </w:rPr>
      </w:pPr>
    </w:p>
    <w:p w14:paraId="294D95DC" w14:textId="77777777" w:rsidR="007501F9" w:rsidRPr="004710FB" w:rsidRDefault="007501F9" w:rsidP="007501F9">
      <w:pPr>
        <w:pStyle w:val="Heading1"/>
        <w:jc w:val="left"/>
        <w:rPr>
          <w:rFonts w:ascii="Arial" w:hAnsi="Arial" w:cs="Arial"/>
          <w:sz w:val="24"/>
        </w:rPr>
      </w:pPr>
      <w:r w:rsidRPr="004710FB">
        <w:rPr>
          <w:rFonts w:ascii="Arial" w:hAnsi="Arial" w:cs="Arial"/>
          <w:sz w:val="24"/>
        </w:rPr>
        <w:t xml:space="preserve">Call to Order </w:t>
      </w:r>
    </w:p>
    <w:p w14:paraId="207AD085" w14:textId="561E5FA0" w:rsidR="007501F9" w:rsidRPr="004710FB" w:rsidRDefault="007501F9" w:rsidP="007501F9">
      <w:pPr>
        <w:rPr>
          <w:rFonts w:ascii="Arial" w:hAnsi="Arial" w:cs="Arial"/>
        </w:rPr>
      </w:pPr>
      <w:r>
        <w:rPr>
          <w:rFonts w:ascii="Arial" w:hAnsi="Arial" w:cs="Arial"/>
        </w:rPr>
        <w:t>Meeting c</w:t>
      </w:r>
      <w:r w:rsidRPr="004710FB">
        <w:rPr>
          <w:rFonts w:ascii="Arial" w:hAnsi="Arial" w:cs="Arial"/>
        </w:rPr>
        <w:t xml:space="preserve">alled to order at </w:t>
      </w:r>
      <w:r w:rsidR="005537AF">
        <w:rPr>
          <w:rFonts w:ascii="Arial" w:hAnsi="Arial" w:cs="Arial"/>
        </w:rPr>
        <w:t>5</w:t>
      </w:r>
      <w:r w:rsidRPr="004710FB">
        <w:rPr>
          <w:rFonts w:ascii="Arial" w:hAnsi="Arial" w:cs="Arial"/>
        </w:rPr>
        <w:t>:</w:t>
      </w:r>
      <w:r w:rsidR="00966812">
        <w:rPr>
          <w:rFonts w:ascii="Arial" w:hAnsi="Arial" w:cs="Arial"/>
        </w:rPr>
        <w:t>15</w:t>
      </w:r>
      <w:r>
        <w:rPr>
          <w:rFonts w:ascii="Arial" w:hAnsi="Arial" w:cs="Arial"/>
        </w:rPr>
        <w:t xml:space="preserve"> </w:t>
      </w:r>
      <w:r w:rsidR="00966812">
        <w:rPr>
          <w:rFonts w:ascii="Arial" w:hAnsi="Arial" w:cs="Arial"/>
        </w:rPr>
        <w:t>CS</w:t>
      </w:r>
      <w:r w:rsidR="004856AF">
        <w:rPr>
          <w:rFonts w:ascii="Arial" w:hAnsi="Arial" w:cs="Arial"/>
        </w:rPr>
        <w:t>T</w:t>
      </w:r>
      <w:r w:rsidRPr="004710FB">
        <w:rPr>
          <w:rFonts w:ascii="Arial" w:hAnsi="Arial" w:cs="Arial"/>
        </w:rPr>
        <w:t xml:space="preserve"> by </w:t>
      </w:r>
      <w:r>
        <w:rPr>
          <w:rFonts w:ascii="Arial" w:hAnsi="Arial" w:cs="Arial"/>
        </w:rPr>
        <w:t xml:space="preserve">Chairman </w:t>
      </w:r>
      <w:r w:rsidR="000F09F6">
        <w:rPr>
          <w:rFonts w:ascii="Arial" w:hAnsi="Arial" w:cs="Arial"/>
        </w:rPr>
        <w:t>Dave Rausch</w:t>
      </w:r>
    </w:p>
    <w:p w14:paraId="229E4F9E" w14:textId="77777777" w:rsidR="007501F9" w:rsidRPr="004710FB" w:rsidRDefault="007501F9" w:rsidP="007501F9">
      <w:pPr>
        <w:rPr>
          <w:rFonts w:ascii="Arial" w:hAnsi="Arial" w:cs="Arial"/>
        </w:rPr>
      </w:pPr>
    </w:p>
    <w:p w14:paraId="2E6116F3" w14:textId="77777777" w:rsidR="007501F9" w:rsidRPr="004710FB" w:rsidRDefault="007501F9" w:rsidP="007501F9">
      <w:pPr>
        <w:pStyle w:val="Heading1"/>
        <w:jc w:val="left"/>
        <w:rPr>
          <w:rFonts w:ascii="Arial" w:hAnsi="Arial" w:cs="Arial"/>
          <w:sz w:val="24"/>
        </w:rPr>
      </w:pPr>
      <w:r w:rsidRPr="004710FB">
        <w:rPr>
          <w:rFonts w:ascii="Arial" w:hAnsi="Arial" w:cs="Arial"/>
          <w:sz w:val="24"/>
        </w:rPr>
        <w:t>Welcome and Introduction / Attendance Sheet</w:t>
      </w:r>
    </w:p>
    <w:p w14:paraId="5DBA24BE" w14:textId="77777777" w:rsidR="007501F9" w:rsidRPr="004710FB" w:rsidRDefault="007501F9" w:rsidP="007501F9">
      <w:pPr>
        <w:rPr>
          <w:rFonts w:ascii="Arial" w:hAnsi="Arial" w:cs="Arial"/>
        </w:rPr>
      </w:pPr>
      <w:r w:rsidRPr="004710FB">
        <w:rPr>
          <w:rFonts w:ascii="Arial" w:hAnsi="Arial" w:cs="Arial"/>
        </w:rPr>
        <w:t>All in attendance introduced themselves and signed in.</w:t>
      </w:r>
    </w:p>
    <w:p w14:paraId="49207D44" w14:textId="129E003D" w:rsidR="007501F9" w:rsidRPr="004710FB" w:rsidRDefault="007501F9" w:rsidP="007501F9">
      <w:pPr>
        <w:rPr>
          <w:rFonts w:ascii="Arial" w:hAnsi="Arial" w:cs="Arial"/>
        </w:rPr>
      </w:pPr>
      <w:r>
        <w:rPr>
          <w:rFonts w:ascii="Arial" w:hAnsi="Arial" w:cs="Arial"/>
        </w:rPr>
        <w:t>Quorum:</w:t>
      </w:r>
      <w:r w:rsidRPr="004710FB">
        <w:rPr>
          <w:rFonts w:ascii="Arial" w:hAnsi="Arial" w:cs="Arial"/>
        </w:rPr>
        <w:t xml:space="preserve"> </w:t>
      </w:r>
      <w:r w:rsidR="00511F6E">
        <w:rPr>
          <w:rFonts w:ascii="Arial" w:hAnsi="Arial" w:cs="Arial"/>
        </w:rPr>
        <w:t>6</w:t>
      </w:r>
      <w:r w:rsidRPr="004710FB">
        <w:rPr>
          <w:rFonts w:ascii="Arial" w:hAnsi="Arial" w:cs="Arial"/>
        </w:rPr>
        <w:t xml:space="preserve"> of </w:t>
      </w:r>
      <w:r w:rsidR="004F57DF">
        <w:rPr>
          <w:rFonts w:ascii="Arial" w:hAnsi="Arial" w:cs="Arial"/>
        </w:rPr>
        <w:t>8</w:t>
      </w:r>
      <w:r w:rsidR="00F73012">
        <w:rPr>
          <w:rFonts w:ascii="Arial" w:hAnsi="Arial" w:cs="Arial"/>
        </w:rPr>
        <w:t xml:space="preserve"> </w:t>
      </w:r>
      <w:r>
        <w:rPr>
          <w:rFonts w:ascii="Arial" w:hAnsi="Arial" w:cs="Arial"/>
        </w:rPr>
        <w:t xml:space="preserve">voting members </w:t>
      </w:r>
      <w:r w:rsidRPr="004710FB">
        <w:rPr>
          <w:rFonts w:ascii="Arial" w:hAnsi="Arial" w:cs="Arial"/>
        </w:rPr>
        <w:t>in attendance.</w:t>
      </w:r>
      <w:r w:rsidR="00894E41">
        <w:rPr>
          <w:rFonts w:ascii="Arial" w:hAnsi="Arial" w:cs="Arial"/>
        </w:rPr>
        <w:t xml:space="preserve"> </w:t>
      </w:r>
      <w:r w:rsidR="00511F6E">
        <w:rPr>
          <w:rFonts w:ascii="Arial" w:hAnsi="Arial" w:cs="Arial"/>
        </w:rPr>
        <w:t>Five</w:t>
      </w:r>
      <w:r w:rsidR="00894E41">
        <w:rPr>
          <w:rFonts w:ascii="Arial" w:hAnsi="Arial" w:cs="Arial"/>
        </w:rPr>
        <w:t xml:space="preserve"> in the room and </w:t>
      </w:r>
      <w:r w:rsidR="00511F6E">
        <w:rPr>
          <w:rFonts w:ascii="Arial" w:hAnsi="Arial" w:cs="Arial"/>
        </w:rPr>
        <w:t xml:space="preserve">one </w:t>
      </w:r>
      <w:r w:rsidR="00894E41">
        <w:rPr>
          <w:rFonts w:ascii="Arial" w:hAnsi="Arial" w:cs="Arial"/>
        </w:rPr>
        <w:t>using the e-meeting.</w:t>
      </w:r>
    </w:p>
    <w:p w14:paraId="085726B5" w14:textId="77777777" w:rsidR="007501F9" w:rsidRPr="004710FB" w:rsidRDefault="007501F9" w:rsidP="007501F9">
      <w:pPr>
        <w:rPr>
          <w:rFonts w:ascii="Arial" w:hAnsi="Arial" w:cs="Arial"/>
        </w:rPr>
      </w:pPr>
    </w:p>
    <w:p w14:paraId="1274928C" w14:textId="77777777" w:rsidR="007501F9" w:rsidRPr="004710FB" w:rsidRDefault="007501F9" w:rsidP="007501F9">
      <w:pPr>
        <w:pStyle w:val="Heading1"/>
        <w:jc w:val="left"/>
        <w:rPr>
          <w:rFonts w:ascii="Arial" w:hAnsi="Arial" w:cs="Arial"/>
          <w:sz w:val="24"/>
        </w:rPr>
      </w:pPr>
      <w:r w:rsidRPr="004710FB">
        <w:rPr>
          <w:rFonts w:ascii="Arial" w:hAnsi="Arial" w:cs="Arial"/>
          <w:sz w:val="24"/>
        </w:rPr>
        <w:t>Revise and Accept Agenda</w:t>
      </w:r>
    </w:p>
    <w:p w14:paraId="1D26BF75" w14:textId="2A7BABDC" w:rsidR="007501F9" w:rsidRDefault="007501F9" w:rsidP="007501F9">
      <w:pPr>
        <w:rPr>
          <w:rFonts w:ascii="Arial" w:hAnsi="Arial" w:cs="Arial"/>
        </w:rPr>
      </w:pPr>
      <w:r w:rsidRPr="004710FB">
        <w:rPr>
          <w:rFonts w:ascii="Arial" w:hAnsi="Arial" w:cs="Arial"/>
        </w:rPr>
        <w:t xml:space="preserve">Agenda </w:t>
      </w:r>
      <w:r w:rsidR="004F57DF">
        <w:rPr>
          <w:rFonts w:ascii="Arial" w:hAnsi="Arial" w:cs="Arial"/>
        </w:rPr>
        <w:t>reviewed</w:t>
      </w:r>
      <w:r w:rsidR="002D434B">
        <w:rPr>
          <w:rFonts w:ascii="Arial" w:hAnsi="Arial" w:cs="Arial"/>
        </w:rPr>
        <w:t>.</w:t>
      </w:r>
    </w:p>
    <w:p w14:paraId="728BA0A0" w14:textId="1928A2AF" w:rsidR="007501F9" w:rsidRDefault="007501F9" w:rsidP="007501F9">
      <w:pPr>
        <w:rPr>
          <w:rFonts w:ascii="Arial" w:hAnsi="Arial" w:cs="Arial"/>
        </w:rPr>
      </w:pPr>
      <w:r>
        <w:rPr>
          <w:rFonts w:ascii="Arial" w:hAnsi="Arial" w:cs="Arial"/>
        </w:rPr>
        <w:t xml:space="preserve">Motion: </w:t>
      </w:r>
      <w:r w:rsidR="00C92643">
        <w:rPr>
          <w:rFonts w:ascii="Arial" w:hAnsi="Arial" w:cs="Arial"/>
        </w:rPr>
        <w:t>T</w:t>
      </w:r>
      <w:r>
        <w:rPr>
          <w:rFonts w:ascii="Arial" w:hAnsi="Arial" w:cs="Arial"/>
        </w:rPr>
        <w:t>o accept the agenda.</w:t>
      </w:r>
    </w:p>
    <w:p w14:paraId="719E1202" w14:textId="31463F14" w:rsidR="007501F9" w:rsidRPr="004710FB" w:rsidRDefault="007501F9" w:rsidP="007501F9">
      <w:pPr>
        <w:rPr>
          <w:rFonts w:ascii="Arial" w:hAnsi="Arial" w:cs="Arial"/>
        </w:rPr>
      </w:pPr>
      <w:r w:rsidRPr="004710FB">
        <w:rPr>
          <w:rFonts w:ascii="Arial" w:hAnsi="Arial" w:cs="Arial"/>
        </w:rPr>
        <w:t>M</w:t>
      </w:r>
      <w:r>
        <w:rPr>
          <w:rFonts w:ascii="Arial" w:hAnsi="Arial" w:cs="Arial"/>
        </w:rPr>
        <w:t>oved</w:t>
      </w:r>
      <w:r w:rsidRPr="004710FB">
        <w:rPr>
          <w:rFonts w:ascii="Arial" w:hAnsi="Arial" w:cs="Arial"/>
        </w:rPr>
        <w:t xml:space="preserve">: </w:t>
      </w:r>
      <w:r w:rsidR="00792F93">
        <w:rPr>
          <w:rFonts w:ascii="Arial" w:hAnsi="Arial" w:cs="Arial"/>
        </w:rPr>
        <w:t>Bill Dean</w:t>
      </w:r>
      <w:r w:rsidRPr="006532FF">
        <w:rPr>
          <w:rFonts w:ascii="Arial" w:hAnsi="Arial" w:cs="Arial"/>
        </w:rPr>
        <w:t xml:space="preserve"> </w:t>
      </w:r>
      <w:r w:rsidRPr="004710FB">
        <w:rPr>
          <w:rFonts w:ascii="Arial" w:hAnsi="Arial" w:cs="Arial"/>
        </w:rPr>
        <w:t>S</w:t>
      </w:r>
      <w:r>
        <w:rPr>
          <w:rFonts w:ascii="Arial" w:hAnsi="Arial" w:cs="Arial"/>
        </w:rPr>
        <w:t>econded</w:t>
      </w:r>
      <w:r w:rsidRPr="004710FB">
        <w:rPr>
          <w:rFonts w:ascii="Arial" w:hAnsi="Arial" w:cs="Arial"/>
        </w:rPr>
        <w:t>:</w:t>
      </w:r>
      <w:r w:rsidRPr="002A3FB3">
        <w:rPr>
          <w:spacing w:val="-1"/>
        </w:rPr>
        <w:t xml:space="preserve"> </w:t>
      </w:r>
      <w:r w:rsidR="004F57DF">
        <w:rPr>
          <w:rFonts w:ascii="Arial" w:hAnsi="Arial" w:cs="Arial"/>
        </w:rPr>
        <w:t xml:space="preserve">Joe </w:t>
      </w:r>
      <w:proofErr w:type="spellStart"/>
      <w:r w:rsidR="004F57DF">
        <w:rPr>
          <w:rFonts w:ascii="Arial" w:hAnsi="Arial" w:cs="Arial"/>
        </w:rPr>
        <w:t>Zulovich</w:t>
      </w:r>
      <w:proofErr w:type="spellEnd"/>
      <w:r>
        <w:rPr>
          <w:rFonts w:ascii="Arial" w:hAnsi="Arial" w:cs="Arial"/>
        </w:rPr>
        <w:t xml:space="preserve">; </w:t>
      </w:r>
      <w:r w:rsidRPr="008C4B21">
        <w:rPr>
          <w:rFonts w:ascii="Arial" w:hAnsi="Arial" w:cs="Arial"/>
          <w:b/>
        </w:rPr>
        <w:t xml:space="preserve">Approved </w:t>
      </w:r>
      <w:r w:rsidR="00E5761F">
        <w:rPr>
          <w:rFonts w:ascii="Arial" w:hAnsi="Arial" w:cs="Arial"/>
          <w:b/>
        </w:rPr>
        <w:t>6</w:t>
      </w:r>
      <w:r w:rsidRPr="008C4B21">
        <w:rPr>
          <w:rFonts w:ascii="Arial" w:hAnsi="Arial" w:cs="Arial"/>
          <w:b/>
        </w:rPr>
        <w:t xml:space="preserve"> – 0 – 0 CV</w:t>
      </w:r>
    </w:p>
    <w:p w14:paraId="5825C88B" w14:textId="77777777" w:rsidR="007501F9" w:rsidRPr="004710FB" w:rsidRDefault="007501F9" w:rsidP="007501F9">
      <w:pPr>
        <w:rPr>
          <w:rFonts w:ascii="Arial" w:hAnsi="Arial" w:cs="Arial"/>
        </w:rPr>
      </w:pPr>
    </w:p>
    <w:p w14:paraId="3C8B530A" w14:textId="77777777" w:rsidR="007501F9" w:rsidRPr="004710FB" w:rsidRDefault="007501F9" w:rsidP="007501F9">
      <w:pPr>
        <w:pStyle w:val="Heading1"/>
        <w:jc w:val="left"/>
        <w:rPr>
          <w:rFonts w:ascii="Arial" w:hAnsi="Arial" w:cs="Arial"/>
          <w:sz w:val="24"/>
        </w:rPr>
      </w:pPr>
      <w:r w:rsidRPr="004710FB">
        <w:rPr>
          <w:rFonts w:ascii="Arial" w:hAnsi="Arial" w:cs="Arial"/>
          <w:sz w:val="24"/>
        </w:rPr>
        <w:t>Approve Minutes from the Previous Meeting</w:t>
      </w:r>
    </w:p>
    <w:p w14:paraId="47FD789B" w14:textId="2CD5CDE0" w:rsidR="007501F9" w:rsidRDefault="007501F9" w:rsidP="007501F9">
      <w:pPr>
        <w:rPr>
          <w:rFonts w:ascii="Arial" w:hAnsi="Arial" w:cs="Arial"/>
        </w:rPr>
      </w:pPr>
      <w:r w:rsidRPr="004710FB">
        <w:rPr>
          <w:rFonts w:ascii="Arial" w:hAnsi="Arial" w:cs="Arial"/>
        </w:rPr>
        <w:t xml:space="preserve">Minutes </w:t>
      </w:r>
      <w:r w:rsidR="00AA3316">
        <w:rPr>
          <w:rFonts w:ascii="Arial" w:hAnsi="Arial" w:cs="Arial"/>
        </w:rPr>
        <w:t>reviewed all was considered acceptable.</w:t>
      </w:r>
    </w:p>
    <w:p w14:paraId="6208A135" w14:textId="0D4AE142" w:rsidR="007501F9" w:rsidRDefault="007501F9" w:rsidP="007501F9">
      <w:pPr>
        <w:rPr>
          <w:rFonts w:ascii="Arial" w:hAnsi="Arial" w:cs="Arial"/>
        </w:rPr>
      </w:pPr>
      <w:r>
        <w:rPr>
          <w:rFonts w:ascii="Arial" w:hAnsi="Arial" w:cs="Arial"/>
        </w:rPr>
        <w:t xml:space="preserve">Motion: That the </w:t>
      </w:r>
      <w:r w:rsidR="00F73012">
        <w:rPr>
          <w:rFonts w:ascii="Arial" w:hAnsi="Arial" w:cs="Arial"/>
        </w:rPr>
        <w:t>J</w:t>
      </w:r>
      <w:r w:rsidR="00894E41">
        <w:rPr>
          <w:rFonts w:ascii="Arial" w:hAnsi="Arial" w:cs="Arial"/>
        </w:rPr>
        <w:t>une</w:t>
      </w:r>
      <w:r w:rsidR="004F57DF">
        <w:rPr>
          <w:rFonts w:ascii="Arial" w:hAnsi="Arial" w:cs="Arial"/>
        </w:rPr>
        <w:t xml:space="preserve"> 2017</w:t>
      </w:r>
      <w:r>
        <w:rPr>
          <w:rFonts w:ascii="Arial" w:hAnsi="Arial" w:cs="Arial"/>
        </w:rPr>
        <w:t xml:space="preserve"> minutes be adopted </w:t>
      </w:r>
      <w:r w:rsidR="00812277">
        <w:rPr>
          <w:rFonts w:ascii="Arial" w:hAnsi="Arial" w:cs="Arial"/>
        </w:rPr>
        <w:t>as is</w:t>
      </w:r>
      <w:r>
        <w:rPr>
          <w:rFonts w:ascii="Arial" w:hAnsi="Arial" w:cs="Arial"/>
        </w:rPr>
        <w:t>.</w:t>
      </w:r>
    </w:p>
    <w:p w14:paraId="7FED60AB" w14:textId="53C236DF" w:rsidR="007501F9" w:rsidRPr="00792F93" w:rsidRDefault="00792F93" w:rsidP="00792F93">
      <w:pPr>
        <w:pStyle w:val="Heading1"/>
        <w:jc w:val="left"/>
        <w:rPr>
          <w:rFonts w:ascii="Arial" w:hAnsi="Arial" w:cs="Arial"/>
          <w:spacing w:val="0"/>
          <w:sz w:val="24"/>
        </w:rPr>
      </w:pPr>
      <w:r w:rsidRPr="00792F93">
        <w:rPr>
          <w:rFonts w:ascii="Arial" w:hAnsi="Arial" w:cs="Arial"/>
          <w:b w:val="0"/>
          <w:spacing w:val="0"/>
          <w:sz w:val="24"/>
        </w:rPr>
        <w:t xml:space="preserve">Moved: Bill Dean Seconded: Henry Hays; </w:t>
      </w:r>
      <w:r w:rsidRPr="00792F93">
        <w:rPr>
          <w:rFonts w:ascii="Arial" w:hAnsi="Arial" w:cs="Arial"/>
          <w:spacing w:val="0"/>
          <w:sz w:val="24"/>
        </w:rPr>
        <w:t xml:space="preserve">Approved </w:t>
      </w:r>
      <w:r w:rsidR="00E5761F">
        <w:rPr>
          <w:rFonts w:ascii="Arial" w:hAnsi="Arial" w:cs="Arial"/>
          <w:spacing w:val="0"/>
          <w:sz w:val="24"/>
        </w:rPr>
        <w:t>6</w:t>
      </w:r>
      <w:r w:rsidRPr="00792F93">
        <w:rPr>
          <w:rFonts w:ascii="Arial" w:hAnsi="Arial" w:cs="Arial"/>
          <w:spacing w:val="0"/>
          <w:sz w:val="24"/>
        </w:rPr>
        <w:t xml:space="preserve"> – 0 – 0 CV</w:t>
      </w:r>
    </w:p>
    <w:p w14:paraId="2EBA8CDB" w14:textId="77777777" w:rsidR="00792F93" w:rsidRPr="00792F93" w:rsidRDefault="00792F93" w:rsidP="00792F93"/>
    <w:p w14:paraId="50A28ABD" w14:textId="77777777" w:rsidR="007501F9" w:rsidRPr="004710FB" w:rsidRDefault="007501F9" w:rsidP="007501F9">
      <w:pPr>
        <w:pStyle w:val="Heading1"/>
        <w:jc w:val="left"/>
        <w:rPr>
          <w:rFonts w:ascii="Arial" w:hAnsi="Arial" w:cs="Arial"/>
          <w:sz w:val="24"/>
        </w:rPr>
      </w:pPr>
      <w:r w:rsidRPr="004710FB">
        <w:rPr>
          <w:rFonts w:ascii="Arial" w:hAnsi="Arial" w:cs="Arial"/>
          <w:sz w:val="24"/>
        </w:rPr>
        <w:t>Report from Section Head</w:t>
      </w:r>
    </w:p>
    <w:p w14:paraId="06B15E3D" w14:textId="566CD1DB" w:rsidR="007501F9" w:rsidRPr="004710FB" w:rsidRDefault="00F73012" w:rsidP="007501F9">
      <w:pPr>
        <w:rPr>
          <w:rFonts w:ascii="Arial" w:hAnsi="Arial" w:cs="Arial"/>
        </w:rPr>
      </w:pPr>
      <w:r>
        <w:rPr>
          <w:rFonts w:ascii="Arial" w:hAnsi="Arial" w:cs="Arial"/>
        </w:rPr>
        <w:t>Bert Phillips</w:t>
      </w:r>
      <w:r w:rsidR="007501F9" w:rsidRPr="004710FB">
        <w:rPr>
          <w:rFonts w:ascii="Arial" w:hAnsi="Arial" w:cs="Arial"/>
        </w:rPr>
        <w:t xml:space="preserve"> </w:t>
      </w:r>
      <w:r w:rsidR="00FE70C6">
        <w:rPr>
          <w:rFonts w:ascii="Arial" w:hAnsi="Arial" w:cs="Arial"/>
        </w:rPr>
        <w:t>did</w:t>
      </w:r>
      <w:r w:rsidR="00F936F4">
        <w:rPr>
          <w:rFonts w:ascii="Arial" w:hAnsi="Arial" w:cs="Arial"/>
        </w:rPr>
        <w:t xml:space="preserve"> </w:t>
      </w:r>
      <w:r w:rsidR="007501F9">
        <w:rPr>
          <w:rFonts w:ascii="Arial" w:hAnsi="Arial" w:cs="Arial"/>
        </w:rPr>
        <w:t>attend</w:t>
      </w:r>
      <w:r w:rsidR="00666BA2">
        <w:rPr>
          <w:rFonts w:ascii="Arial" w:hAnsi="Arial" w:cs="Arial"/>
        </w:rPr>
        <w:t xml:space="preserve"> and provide dates for many of the items under announcements</w:t>
      </w:r>
      <w:r w:rsidR="00894E41">
        <w:rPr>
          <w:rFonts w:ascii="Arial" w:hAnsi="Arial" w:cs="Arial"/>
        </w:rPr>
        <w:t>.</w:t>
      </w:r>
      <w:r w:rsidR="00666BA2">
        <w:rPr>
          <w:rFonts w:ascii="Arial" w:hAnsi="Arial" w:cs="Arial"/>
        </w:rPr>
        <w:t xml:space="preserve"> One additional opportunity discussed was that if a submitted program session was not passed, we could still hold it during our meeting time.  The slide set </w:t>
      </w:r>
      <w:r w:rsidR="006B2A45">
        <w:rPr>
          <w:rFonts w:ascii="Arial" w:hAnsi="Arial" w:cs="Arial"/>
        </w:rPr>
        <w:t>would still be reviewed and it would be in the program.</w:t>
      </w:r>
    </w:p>
    <w:p w14:paraId="5D78FB03" w14:textId="77777777" w:rsidR="007501F9" w:rsidRPr="004710FB" w:rsidRDefault="007501F9" w:rsidP="007501F9">
      <w:pPr>
        <w:rPr>
          <w:rFonts w:ascii="Arial" w:hAnsi="Arial" w:cs="Arial"/>
        </w:rPr>
      </w:pPr>
    </w:p>
    <w:p w14:paraId="65118EAE" w14:textId="7AD7370F" w:rsidR="007501F9" w:rsidRPr="00E06246" w:rsidRDefault="007501F9" w:rsidP="00B01A3F">
      <w:pPr>
        <w:pStyle w:val="Heading1"/>
        <w:jc w:val="left"/>
        <w:rPr>
          <w:rFonts w:ascii="Arial" w:hAnsi="Arial" w:cs="Arial"/>
        </w:rPr>
      </w:pPr>
      <w:r w:rsidRPr="004710FB">
        <w:rPr>
          <w:rFonts w:ascii="Arial" w:hAnsi="Arial" w:cs="Arial"/>
          <w:sz w:val="24"/>
        </w:rPr>
        <w:t>Announcements</w:t>
      </w:r>
    </w:p>
    <w:p w14:paraId="6D9B90AF" w14:textId="5C34DE2F" w:rsidR="007501F9" w:rsidRPr="002407B2" w:rsidRDefault="007501F9" w:rsidP="002407B2">
      <w:pPr>
        <w:rPr>
          <w:rFonts w:ascii="Arial" w:hAnsi="Arial" w:cs="Arial"/>
          <w:highlight w:val="yellow"/>
        </w:rPr>
      </w:pPr>
    </w:p>
    <w:p w14:paraId="3735361A" w14:textId="3D50FF00" w:rsidR="001C5B04" w:rsidRPr="001C5B04" w:rsidRDefault="00D5566A" w:rsidP="001C5B04">
      <w:pPr>
        <w:pStyle w:val="ListParagraph"/>
        <w:numPr>
          <w:ilvl w:val="0"/>
          <w:numId w:val="23"/>
        </w:numPr>
        <w:rPr>
          <w:rFonts w:ascii="Arial" w:hAnsi="Arial" w:cs="Arial"/>
        </w:rPr>
      </w:pPr>
      <w:r>
        <w:rPr>
          <w:rFonts w:ascii="Arial" w:hAnsi="Arial" w:cs="Arial"/>
        </w:rPr>
        <w:t xml:space="preserve">TC’s have the ability to put together technical </w:t>
      </w:r>
      <w:r w:rsidR="00EF2450">
        <w:rPr>
          <w:rFonts w:ascii="Arial" w:hAnsi="Arial" w:cs="Arial"/>
        </w:rPr>
        <w:t>bulletins/white papers</w:t>
      </w:r>
    </w:p>
    <w:p w14:paraId="3C0E4A5E" w14:textId="26F905EC" w:rsidR="007501F9" w:rsidRPr="00BE7435" w:rsidRDefault="007501F9" w:rsidP="007501F9">
      <w:pPr>
        <w:pStyle w:val="ListParagraph"/>
        <w:numPr>
          <w:ilvl w:val="0"/>
          <w:numId w:val="23"/>
        </w:numPr>
        <w:rPr>
          <w:rFonts w:ascii="Arial" w:hAnsi="Arial" w:cs="Arial"/>
        </w:rPr>
      </w:pPr>
      <w:r w:rsidRPr="00BE7435">
        <w:rPr>
          <w:rFonts w:ascii="Arial" w:hAnsi="Arial" w:cs="Arial"/>
        </w:rPr>
        <w:t xml:space="preserve">Seminar and Forum Proposals for </w:t>
      </w:r>
      <w:r w:rsidR="001F24B3" w:rsidRPr="00BE7435">
        <w:rPr>
          <w:rFonts w:ascii="Arial" w:hAnsi="Arial" w:cs="Arial"/>
        </w:rPr>
        <w:t>Houston</w:t>
      </w:r>
      <w:r w:rsidR="00C92643" w:rsidRPr="00BE7435">
        <w:rPr>
          <w:rFonts w:ascii="Arial" w:hAnsi="Arial" w:cs="Arial"/>
        </w:rPr>
        <w:t xml:space="preserve"> Meeting are due </w:t>
      </w:r>
      <w:r w:rsidR="001F24B3" w:rsidRPr="00BE7435">
        <w:rPr>
          <w:rFonts w:ascii="Arial" w:hAnsi="Arial" w:cs="Arial"/>
        </w:rPr>
        <w:t>February6</w:t>
      </w:r>
      <w:r w:rsidR="001C5B04" w:rsidRPr="00BE7435">
        <w:rPr>
          <w:rFonts w:ascii="Arial" w:hAnsi="Arial" w:cs="Arial"/>
          <w:vertAlign w:val="superscript"/>
        </w:rPr>
        <w:t>t</w:t>
      </w:r>
      <w:r w:rsidR="001F24B3" w:rsidRPr="00BE7435">
        <w:rPr>
          <w:rFonts w:ascii="Arial" w:hAnsi="Arial" w:cs="Arial"/>
          <w:vertAlign w:val="superscript"/>
        </w:rPr>
        <w:t>h</w:t>
      </w:r>
      <w:r w:rsidRPr="00BE7435">
        <w:rPr>
          <w:rFonts w:ascii="Arial" w:hAnsi="Arial" w:cs="Arial"/>
        </w:rPr>
        <w:t xml:space="preserve"> – Carol Donovan to submit.</w:t>
      </w:r>
    </w:p>
    <w:p w14:paraId="43D0B89C" w14:textId="1F18F741" w:rsidR="00C34D62" w:rsidRPr="00BE7435" w:rsidRDefault="00AA0F04" w:rsidP="00C34D62">
      <w:pPr>
        <w:pStyle w:val="ListParagraph"/>
        <w:numPr>
          <w:ilvl w:val="1"/>
          <w:numId w:val="23"/>
        </w:numPr>
        <w:rPr>
          <w:rFonts w:ascii="Arial" w:hAnsi="Arial" w:cs="Arial"/>
        </w:rPr>
      </w:pPr>
      <w:r w:rsidRPr="00BE7435">
        <w:rPr>
          <w:rFonts w:ascii="Arial" w:hAnsi="Arial" w:cs="Arial"/>
        </w:rPr>
        <w:t xml:space="preserve">Presenters will now be held to a </w:t>
      </w:r>
      <w:proofErr w:type="gramStart"/>
      <w:r w:rsidRPr="00BE7435">
        <w:rPr>
          <w:rFonts w:ascii="Arial" w:hAnsi="Arial" w:cs="Arial"/>
        </w:rPr>
        <w:t>three strike</w:t>
      </w:r>
      <w:proofErr w:type="gramEnd"/>
      <w:r w:rsidRPr="00BE7435">
        <w:rPr>
          <w:rFonts w:ascii="Arial" w:hAnsi="Arial" w:cs="Arial"/>
        </w:rPr>
        <w:t xml:space="preserve"> rule, where if they fail to upload presentations in a timely manner 3 times they will not be invited to speak again.</w:t>
      </w:r>
    </w:p>
    <w:p w14:paraId="5E103FEA" w14:textId="3E63A4CF" w:rsidR="007501F9" w:rsidRPr="00CD60FC" w:rsidRDefault="00C34D62" w:rsidP="007501F9">
      <w:pPr>
        <w:pStyle w:val="ListParagraph"/>
        <w:numPr>
          <w:ilvl w:val="0"/>
          <w:numId w:val="23"/>
        </w:numPr>
        <w:rPr>
          <w:rFonts w:ascii="Arial" w:hAnsi="Arial" w:cs="Arial"/>
        </w:rPr>
      </w:pPr>
      <w:r w:rsidRPr="00CD60FC">
        <w:rPr>
          <w:rFonts w:ascii="Arial" w:hAnsi="Arial" w:cs="Arial"/>
        </w:rPr>
        <w:t>Morgan Hayes</w:t>
      </w:r>
      <w:r w:rsidR="00F06D93" w:rsidRPr="00CD60FC">
        <w:rPr>
          <w:rFonts w:ascii="Arial" w:hAnsi="Arial" w:cs="Arial"/>
        </w:rPr>
        <w:t xml:space="preserve"> – To update TC 2.2 Website</w:t>
      </w:r>
      <w:r w:rsidR="00CD60FC">
        <w:rPr>
          <w:rFonts w:ascii="Arial" w:hAnsi="Arial" w:cs="Arial"/>
        </w:rPr>
        <w:t xml:space="preserve"> by 3/22</w:t>
      </w:r>
    </w:p>
    <w:p w14:paraId="3070EC32" w14:textId="51229734" w:rsidR="007501F9" w:rsidRPr="00CD60FC" w:rsidRDefault="00C34D62" w:rsidP="007501F9">
      <w:pPr>
        <w:pStyle w:val="ListParagraph"/>
        <w:numPr>
          <w:ilvl w:val="0"/>
          <w:numId w:val="23"/>
        </w:numPr>
        <w:rPr>
          <w:rFonts w:ascii="Arial" w:hAnsi="Arial" w:cs="Arial"/>
        </w:rPr>
      </w:pPr>
      <w:r w:rsidRPr="00CD60FC">
        <w:rPr>
          <w:rFonts w:ascii="Arial" w:hAnsi="Arial" w:cs="Arial"/>
        </w:rPr>
        <w:t>Morgan Hayes – To update and s</w:t>
      </w:r>
      <w:r w:rsidR="00F06D93" w:rsidRPr="00CD60FC">
        <w:rPr>
          <w:rFonts w:ascii="Arial" w:hAnsi="Arial" w:cs="Arial"/>
        </w:rPr>
        <w:t>ubmit Meeting Minutes</w:t>
      </w:r>
      <w:r w:rsidR="001C5B04" w:rsidRPr="00CD60FC">
        <w:rPr>
          <w:rFonts w:ascii="Arial" w:hAnsi="Arial" w:cs="Arial"/>
        </w:rPr>
        <w:t xml:space="preserve"> by </w:t>
      </w:r>
      <w:r w:rsidR="00330F0B" w:rsidRPr="00CD60FC">
        <w:rPr>
          <w:rFonts w:ascii="Arial" w:hAnsi="Arial" w:cs="Arial"/>
        </w:rPr>
        <w:t>3/22</w:t>
      </w:r>
    </w:p>
    <w:p w14:paraId="7721FB20" w14:textId="384EE479" w:rsidR="007501F9" w:rsidRPr="00CD60FC" w:rsidRDefault="007501F9" w:rsidP="007501F9">
      <w:pPr>
        <w:pStyle w:val="ListParagraph"/>
        <w:numPr>
          <w:ilvl w:val="0"/>
          <w:numId w:val="23"/>
        </w:numPr>
        <w:rPr>
          <w:rFonts w:ascii="Arial" w:hAnsi="Arial" w:cs="Arial"/>
        </w:rPr>
      </w:pPr>
      <w:r w:rsidRPr="00CD60FC">
        <w:rPr>
          <w:rFonts w:ascii="Arial" w:hAnsi="Arial" w:cs="Arial"/>
        </w:rPr>
        <w:t>Dave Rau</w:t>
      </w:r>
      <w:r w:rsidR="00F06D93" w:rsidRPr="00CD60FC">
        <w:rPr>
          <w:rFonts w:ascii="Arial" w:hAnsi="Arial" w:cs="Arial"/>
        </w:rPr>
        <w:t>sch – To Send Meeting Reminder</w:t>
      </w:r>
      <w:r w:rsidR="00330F0B" w:rsidRPr="00CD60FC">
        <w:rPr>
          <w:rFonts w:ascii="Arial" w:hAnsi="Arial" w:cs="Arial"/>
        </w:rPr>
        <w:t xml:space="preserve"> by 5</w:t>
      </w:r>
      <w:r w:rsidR="001C5B04" w:rsidRPr="00CD60FC">
        <w:rPr>
          <w:rFonts w:ascii="Arial" w:hAnsi="Arial" w:cs="Arial"/>
        </w:rPr>
        <w:t>/22</w:t>
      </w:r>
    </w:p>
    <w:p w14:paraId="6DABE6F8" w14:textId="1363FB4C" w:rsidR="007501F9" w:rsidRPr="00CD60FC" w:rsidRDefault="007501F9" w:rsidP="007501F9">
      <w:pPr>
        <w:pStyle w:val="ListParagraph"/>
        <w:numPr>
          <w:ilvl w:val="0"/>
          <w:numId w:val="23"/>
        </w:numPr>
        <w:rPr>
          <w:rFonts w:ascii="Arial" w:hAnsi="Arial" w:cs="Arial"/>
        </w:rPr>
      </w:pPr>
      <w:r w:rsidRPr="00CD60FC">
        <w:rPr>
          <w:rFonts w:ascii="Arial" w:hAnsi="Arial" w:cs="Arial"/>
        </w:rPr>
        <w:t xml:space="preserve">Award Submissions need to be in </w:t>
      </w:r>
      <w:r w:rsidR="00C34D62" w:rsidRPr="00CD60FC">
        <w:rPr>
          <w:rFonts w:ascii="Arial" w:hAnsi="Arial" w:cs="Arial"/>
        </w:rPr>
        <w:t>in the next coup</w:t>
      </w:r>
      <w:r w:rsidR="001B2ED8" w:rsidRPr="00CD60FC">
        <w:rPr>
          <w:rFonts w:ascii="Arial" w:hAnsi="Arial" w:cs="Arial"/>
        </w:rPr>
        <w:t>l</w:t>
      </w:r>
      <w:r w:rsidR="00C34D62" w:rsidRPr="00CD60FC">
        <w:rPr>
          <w:rFonts w:ascii="Arial" w:hAnsi="Arial" w:cs="Arial"/>
        </w:rPr>
        <w:t>e months</w:t>
      </w:r>
    </w:p>
    <w:p w14:paraId="76C8AB1B" w14:textId="5CC24497" w:rsidR="007501F9" w:rsidRPr="00CD60FC" w:rsidRDefault="007501F9" w:rsidP="007501F9">
      <w:pPr>
        <w:pStyle w:val="ListParagraph"/>
        <w:numPr>
          <w:ilvl w:val="0"/>
          <w:numId w:val="23"/>
        </w:numPr>
        <w:rPr>
          <w:rFonts w:ascii="Arial" w:hAnsi="Arial" w:cs="Arial"/>
        </w:rPr>
      </w:pPr>
      <w:r w:rsidRPr="00CD60FC">
        <w:rPr>
          <w:rFonts w:ascii="Arial" w:hAnsi="Arial" w:cs="Arial"/>
        </w:rPr>
        <w:t xml:space="preserve">RTAR Submissions by </w:t>
      </w:r>
      <w:r w:rsidR="00CD60FC" w:rsidRPr="00CD60FC">
        <w:rPr>
          <w:rFonts w:ascii="Arial" w:hAnsi="Arial" w:cs="Arial"/>
        </w:rPr>
        <w:t>5</w:t>
      </w:r>
      <w:r w:rsidR="00C34D62" w:rsidRPr="00CD60FC">
        <w:rPr>
          <w:rFonts w:ascii="Arial" w:hAnsi="Arial" w:cs="Arial"/>
        </w:rPr>
        <w:t>/15</w:t>
      </w:r>
    </w:p>
    <w:p w14:paraId="75CB6FBB" w14:textId="1313B17E" w:rsidR="007501F9" w:rsidRPr="00DD355D" w:rsidRDefault="007501F9" w:rsidP="007501F9">
      <w:pPr>
        <w:pStyle w:val="ListParagraph"/>
        <w:numPr>
          <w:ilvl w:val="0"/>
          <w:numId w:val="23"/>
        </w:numPr>
        <w:rPr>
          <w:rFonts w:ascii="Arial" w:hAnsi="Arial" w:cs="Arial"/>
        </w:rPr>
      </w:pPr>
      <w:r w:rsidRPr="00DD355D">
        <w:rPr>
          <w:rFonts w:ascii="Arial" w:hAnsi="Arial" w:cs="Arial"/>
        </w:rPr>
        <w:t xml:space="preserve">Next ASHRAE Conference – </w:t>
      </w:r>
      <w:r w:rsidR="00A248AF">
        <w:rPr>
          <w:rFonts w:ascii="Arial" w:hAnsi="Arial" w:cs="Arial"/>
        </w:rPr>
        <w:t>Atlanta</w:t>
      </w:r>
      <w:r w:rsidR="00F06D93" w:rsidRPr="00DD355D">
        <w:rPr>
          <w:rFonts w:ascii="Arial" w:hAnsi="Arial" w:cs="Arial"/>
        </w:rPr>
        <w:t xml:space="preserve"> – Jan </w:t>
      </w:r>
      <w:r w:rsidR="006E5BC6">
        <w:rPr>
          <w:rFonts w:ascii="Arial" w:hAnsi="Arial" w:cs="Arial"/>
        </w:rPr>
        <w:t>12</w:t>
      </w:r>
      <w:r w:rsidR="00F06D93" w:rsidRPr="00DD355D">
        <w:rPr>
          <w:rFonts w:ascii="Arial" w:hAnsi="Arial" w:cs="Arial"/>
          <w:vertAlign w:val="superscript"/>
        </w:rPr>
        <w:t>th</w:t>
      </w:r>
      <w:r w:rsidR="00F06D93" w:rsidRPr="00DD355D">
        <w:rPr>
          <w:rFonts w:ascii="Arial" w:hAnsi="Arial" w:cs="Arial"/>
        </w:rPr>
        <w:t xml:space="preserve"> to Jan </w:t>
      </w:r>
      <w:r w:rsidR="006E5BC6">
        <w:rPr>
          <w:rFonts w:ascii="Arial" w:hAnsi="Arial" w:cs="Arial"/>
        </w:rPr>
        <w:t>16</w:t>
      </w:r>
      <w:r w:rsidR="00F06D93" w:rsidRPr="00DD355D">
        <w:rPr>
          <w:rFonts w:ascii="Arial" w:hAnsi="Arial" w:cs="Arial"/>
          <w:vertAlign w:val="superscript"/>
        </w:rPr>
        <w:t>th</w:t>
      </w:r>
    </w:p>
    <w:p w14:paraId="188A5B29" w14:textId="2BA461FE" w:rsidR="007501F9" w:rsidRPr="00DD355D" w:rsidRDefault="006E5BC6" w:rsidP="007501F9">
      <w:pPr>
        <w:pStyle w:val="ListParagraph"/>
        <w:numPr>
          <w:ilvl w:val="0"/>
          <w:numId w:val="23"/>
        </w:numPr>
        <w:rPr>
          <w:rFonts w:ascii="Arial" w:hAnsi="Arial" w:cs="Arial"/>
        </w:rPr>
      </w:pPr>
      <w:r>
        <w:rPr>
          <w:rFonts w:ascii="Arial" w:hAnsi="Arial" w:cs="Arial"/>
        </w:rPr>
        <w:t>2019</w:t>
      </w:r>
      <w:r w:rsidR="007501F9" w:rsidRPr="00DD355D">
        <w:rPr>
          <w:rFonts w:ascii="Arial" w:hAnsi="Arial" w:cs="Arial"/>
        </w:rPr>
        <w:t xml:space="preserve"> ASHRAE Conference – </w:t>
      </w:r>
      <w:r>
        <w:rPr>
          <w:rFonts w:ascii="Arial" w:hAnsi="Arial" w:cs="Arial"/>
        </w:rPr>
        <w:t>Kansas City</w:t>
      </w:r>
      <w:r w:rsidR="007501F9" w:rsidRPr="00DD355D">
        <w:rPr>
          <w:rFonts w:ascii="Arial" w:hAnsi="Arial" w:cs="Arial"/>
        </w:rPr>
        <w:t xml:space="preserve"> – </w:t>
      </w:r>
      <w:r w:rsidR="00AA0F04" w:rsidRPr="00DD355D">
        <w:rPr>
          <w:rFonts w:ascii="Arial" w:hAnsi="Arial" w:cs="Arial"/>
        </w:rPr>
        <w:t>June 2</w:t>
      </w:r>
      <w:r>
        <w:rPr>
          <w:rFonts w:ascii="Arial" w:hAnsi="Arial" w:cs="Arial"/>
        </w:rPr>
        <w:t>2</w:t>
      </w:r>
      <w:r>
        <w:rPr>
          <w:rFonts w:ascii="Arial" w:hAnsi="Arial" w:cs="Arial"/>
          <w:vertAlign w:val="superscript"/>
        </w:rPr>
        <w:t>nd</w:t>
      </w:r>
      <w:r w:rsidR="00AA0F04" w:rsidRPr="00DD355D">
        <w:rPr>
          <w:rFonts w:ascii="Arial" w:hAnsi="Arial" w:cs="Arial"/>
        </w:rPr>
        <w:t xml:space="preserve"> to June 2</w:t>
      </w:r>
      <w:r>
        <w:rPr>
          <w:rFonts w:ascii="Arial" w:hAnsi="Arial" w:cs="Arial"/>
        </w:rPr>
        <w:t>6</w:t>
      </w:r>
      <w:r w:rsidR="00AA0F04" w:rsidRPr="00DD355D">
        <w:rPr>
          <w:rFonts w:ascii="Arial" w:hAnsi="Arial" w:cs="Arial"/>
          <w:vertAlign w:val="superscript"/>
        </w:rPr>
        <w:t>th</w:t>
      </w:r>
    </w:p>
    <w:p w14:paraId="24394E1C" w14:textId="074FE00A" w:rsidR="005943DA" w:rsidRPr="00DD355D" w:rsidRDefault="005943DA" w:rsidP="007501F9">
      <w:pPr>
        <w:pStyle w:val="ListParagraph"/>
        <w:numPr>
          <w:ilvl w:val="0"/>
          <w:numId w:val="23"/>
        </w:numPr>
        <w:rPr>
          <w:rFonts w:ascii="Arial" w:hAnsi="Arial" w:cs="Arial"/>
        </w:rPr>
      </w:pPr>
      <w:r w:rsidRPr="00DD355D">
        <w:rPr>
          <w:rFonts w:ascii="Arial" w:hAnsi="Arial" w:cs="Arial"/>
        </w:rPr>
        <w:t>20</w:t>
      </w:r>
      <w:r w:rsidR="006E5BC6">
        <w:rPr>
          <w:rFonts w:ascii="Arial" w:hAnsi="Arial" w:cs="Arial"/>
        </w:rPr>
        <w:t>20</w:t>
      </w:r>
      <w:r w:rsidR="00E843AB" w:rsidRPr="00DD355D">
        <w:rPr>
          <w:rFonts w:ascii="Arial" w:hAnsi="Arial" w:cs="Arial"/>
        </w:rPr>
        <w:t xml:space="preserve"> ASHRAE</w:t>
      </w:r>
      <w:r w:rsidR="00DD355D" w:rsidRPr="00DD355D">
        <w:rPr>
          <w:rFonts w:ascii="Arial" w:hAnsi="Arial" w:cs="Arial"/>
        </w:rPr>
        <w:t xml:space="preserve"> Winter</w:t>
      </w:r>
      <w:r w:rsidR="00E843AB" w:rsidRPr="00DD355D">
        <w:rPr>
          <w:rFonts w:ascii="Arial" w:hAnsi="Arial" w:cs="Arial"/>
        </w:rPr>
        <w:t xml:space="preserve"> Conference</w:t>
      </w:r>
      <w:r w:rsidR="001E573D" w:rsidRPr="00DD355D">
        <w:rPr>
          <w:rFonts w:ascii="Arial" w:hAnsi="Arial" w:cs="Arial"/>
        </w:rPr>
        <w:t xml:space="preserve"> </w:t>
      </w:r>
      <w:r w:rsidR="000A56FA" w:rsidRPr="00DD355D">
        <w:rPr>
          <w:rFonts w:ascii="Arial" w:hAnsi="Arial" w:cs="Arial"/>
        </w:rPr>
        <w:t xml:space="preserve">– </w:t>
      </w:r>
      <w:r w:rsidR="006E5BC6">
        <w:rPr>
          <w:rFonts w:ascii="Arial" w:hAnsi="Arial" w:cs="Arial"/>
        </w:rPr>
        <w:t>Orlando</w:t>
      </w:r>
      <w:r w:rsidR="000A56FA" w:rsidRPr="00DD355D">
        <w:rPr>
          <w:rFonts w:ascii="Arial" w:hAnsi="Arial" w:cs="Arial"/>
        </w:rPr>
        <w:t xml:space="preserve"> – </w:t>
      </w:r>
      <w:r w:rsidR="006E5BC6">
        <w:rPr>
          <w:rFonts w:ascii="Arial" w:hAnsi="Arial" w:cs="Arial"/>
        </w:rPr>
        <w:t>Feb 1</w:t>
      </w:r>
      <w:r w:rsidR="006E5BC6">
        <w:rPr>
          <w:rFonts w:ascii="Arial" w:hAnsi="Arial" w:cs="Arial"/>
          <w:vertAlign w:val="superscript"/>
        </w:rPr>
        <w:t>st</w:t>
      </w:r>
      <w:r w:rsidR="000A56FA" w:rsidRPr="00DD355D">
        <w:rPr>
          <w:rFonts w:ascii="Arial" w:hAnsi="Arial" w:cs="Arial"/>
        </w:rPr>
        <w:t xml:space="preserve"> to </w:t>
      </w:r>
      <w:r w:rsidR="00891FC1" w:rsidRPr="00DD355D">
        <w:rPr>
          <w:rFonts w:ascii="Arial" w:hAnsi="Arial" w:cs="Arial"/>
        </w:rPr>
        <w:t xml:space="preserve">Jan </w:t>
      </w:r>
      <w:r w:rsidR="006E5BC6">
        <w:rPr>
          <w:rFonts w:ascii="Arial" w:hAnsi="Arial" w:cs="Arial"/>
        </w:rPr>
        <w:t>5</w:t>
      </w:r>
      <w:r w:rsidR="00891FC1" w:rsidRPr="00DD355D">
        <w:rPr>
          <w:rFonts w:ascii="Arial" w:hAnsi="Arial" w:cs="Arial"/>
          <w:vertAlign w:val="superscript"/>
        </w:rPr>
        <w:t>th</w:t>
      </w:r>
    </w:p>
    <w:p w14:paraId="0ED8020C" w14:textId="77777777" w:rsidR="007501F9" w:rsidRDefault="007501F9" w:rsidP="007501F9">
      <w:pPr>
        <w:pStyle w:val="Heading1"/>
        <w:jc w:val="left"/>
        <w:rPr>
          <w:rFonts w:ascii="Arial" w:hAnsi="Arial" w:cs="Arial"/>
          <w:sz w:val="24"/>
        </w:rPr>
      </w:pPr>
    </w:p>
    <w:p w14:paraId="0FD34B26" w14:textId="77777777" w:rsidR="007501F9" w:rsidRPr="004710FB" w:rsidRDefault="007501F9" w:rsidP="007501F9">
      <w:pPr>
        <w:pStyle w:val="Heading1"/>
        <w:jc w:val="left"/>
        <w:rPr>
          <w:rFonts w:ascii="Arial" w:hAnsi="Arial" w:cs="Arial"/>
          <w:sz w:val="24"/>
        </w:rPr>
      </w:pPr>
      <w:r>
        <w:rPr>
          <w:rFonts w:ascii="Arial" w:hAnsi="Arial" w:cs="Arial"/>
          <w:sz w:val="24"/>
        </w:rPr>
        <w:t xml:space="preserve">Roster &amp; </w:t>
      </w:r>
      <w:r w:rsidRPr="004710FB">
        <w:rPr>
          <w:rFonts w:ascii="Arial" w:hAnsi="Arial" w:cs="Arial"/>
          <w:sz w:val="24"/>
        </w:rPr>
        <w:t>Status of the committee</w:t>
      </w:r>
    </w:p>
    <w:p w14:paraId="37F69A8A" w14:textId="48FBAFCE" w:rsidR="007501F9" w:rsidRDefault="007501F9" w:rsidP="007501F9">
      <w:pPr>
        <w:rPr>
          <w:rFonts w:ascii="Arial" w:hAnsi="Arial" w:cs="Arial"/>
        </w:rPr>
      </w:pPr>
      <w:r>
        <w:rPr>
          <w:rFonts w:ascii="Arial" w:hAnsi="Arial" w:cs="Arial"/>
        </w:rPr>
        <w:t xml:space="preserve">The committee remains healthy and the energy level to some of the </w:t>
      </w:r>
      <w:r w:rsidR="002407B2">
        <w:rPr>
          <w:rFonts w:ascii="Arial" w:hAnsi="Arial" w:cs="Arial"/>
        </w:rPr>
        <w:t xml:space="preserve">topics discussed is </w:t>
      </w:r>
      <w:r w:rsidR="00C34D62">
        <w:rPr>
          <w:rFonts w:ascii="Arial" w:hAnsi="Arial" w:cs="Arial"/>
        </w:rPr>
        <w:t>growing</w:t>
      </w:r>
      <w:r w:rsidR="00274B0B">
        <w:rPr>
          <w:rFonts w:ascii="Arial" w:hAnsi="Arial" w:cs="Arial"/>
        </w:rPr>
        <w:t>.</w:t>
      </w:r>
    </w:p>
    <w:p w14:paraId="0A9380A5" w14:textId="77777777" w:rsidR="007501F9" w:rsidRDefault="007501F9" w:rsidP="007501F9">
      <w:pPr>
        <w:rPr>
          <w:rFonts w:ascii="Arial" w:hAnsi="Arial" w:cs="Arial"/>
        </w:rPr>
      </w:pPr>
    </w:p>
    <w:p w14:paraId="57BAEB9E" w14:textId="1C297EE8" w:rsidR="007501F9" w:rsidRDefault="007501F9" w:rsidP="007501F9">
      <w:pPr>
        <w:rPr>
          <w:rFonts w:ascii="Arial" w:hAnsi="Arial" w:cs="Arial"/>
        </w:rPr>
      </w:pPr>
      <w:r>
        <w:rPr>
          <w:rFonts w:ascii="Arial" w:hAnsi="Arial" w:cs="Arial"/>
        </w:rPr>
        <w:t xml:space="preserve">The electronic meeting continues to help. </w:t>
      </w:r>
      <w:r w:rsidR="00C34D62">
        <w:rPr>
          <w:rFonts w:ascii="Arial" w:hAnsi="Arial" w:cs="Arial"/>
        </w:rPr>
        <w:t>One</w:t>
      </w:r>
      <w:r>
        <w:rPr>
          <w:rFonts w:ascii="Arial" w:hAnsi="Arial" w:cs="Arial"/>
        </w:rPr>
        <w:t xml:space="preserve"> voting</w:t>
      </w:r>
      <w:r w:rsidR="00AA0F04">
        <w:rPr>
          <w:rFonts w:ascii="Arial" w:hAnsi="Arial" w:cs="Arial"/>
        </w:rPr>
        <w:t xml:space="preserve"> member</w:t>
      </w:r>
      <w:r w:rsidR="001C5B04">
        <w:rPr>
          <w:rFonts w:ascii="Arial" w:hAnsi="Arial" w:cs="Arial"/>
        </w:rPr>
        <w:t>, used the electronic meeting</w:t>
      </w:r>
      <w:r>
        <w:rPr>
          <w:rFonts w:ascii="Arial" w:hAnsi="Arial" w:cs="Arial"/>
        </w:rPr>
        <w:t xml:space="preserve"> this </w:t>
      </w:r>
      <w:r w:rsidR="001C5B04">
        <w:rPr>
          <w:rFonts w:ascii="Arial" w:hAnsi="Arial" w:cs="Arial"/>
        </w:rPr>
        <w:t xml:space="preserve">conference and was able to successfully </w:t>
      </w:r>
      <w:r w:rsidR="00231FAF">
        <w:rPr>
          <w:rFonts w:ascii="Arial" w:hAnsi="Arial" w:cs="Arial"/>
        </w:rPr>
        <w:t>vote in</w:t>
      </w:r>
      <w:r w:rsidR="001C5B04">
        <w:rPr>
          <w:rFonts w:ascii="Arial" w:hAnsi="Arial" w:cs="Arial"/>
        </w:rPr>
        <w:t xml:space="preserve"> the meeting remotely</w:t>
      </w:r>
      <w:r>
        <w:rPr>
          <w:rFonts w:ascii="Arial" w:hAnsi="Arial" w:cs="Arial"/>
        </w:rPr>
        <w:t xml:space="preserve">. We still feel this is a progressive alternative for our members that are unable to travel. This continues to allow flexibility in attending. The </w:t>
      </w:r>
      <w:r w:rsidR="00C34D62">
        <w:rPr>
          <w:rFonts w:ascii="Arial" w:hAnsi="Arial" w:cs="Arial"/>
        </w:rPr>
        <w:t>s</w:t>
      </w:r>
      <w:r w:rsidR="001C5B04">
        <w:rPr>
          <w:rFonts w:ascii="Arial" w:hAnsi="Arial" w:cs="Arial"/>
        </w:rPr>
        <w:t xml:space="preserve">ix </w:t>
      </w:r>
      <w:r>
        <w:rPr>
          <w:rFonts w:ascii="Arial" w:hAnsi="Arial" w:cs="Arial"/>
        </w:rPr>
        <w:t>voting members at this meeting along with additional committee members and guest attendees totaled 1</w:t>
      </w:r>
      <w:r w:rsidR="00231FAF">
        <w:rPr>
          <w:rFonts w:ascii="Arial" w:hAnsi="Arial" w:cs="Arial"/>
        </w:rPr>
        <w:t>7</w:t>
      </w:r>
      <w:r>
        <w:rPr>
          <w:rFonts w:ascii="Arial" w:hAnsi="Arial" w:cs="Arial"/>
        </w:rPr>
        <w:t>.</w:t>
      </w:r>
    </w:p>
    <w:p w14:paraId="1C1C0783" w14:textId="77777777" w:rsidR="007501F9" w:rsidRDefault="007501F9" w:rsidP="007501F9">
      <w:pPr>
        <w:rPr>
          <w:rFonts w:ascii="Arial" w:hAnsi="Arial" w:cs="Arial"/>
        </w:rPr>
      </w:pPr>
    </w:p>
    <w:p w14:paraId="7A58F1D2" w14:textId="6F8D2896" w:rsidR="007501F9" w:rsidRPr="004F2027" w:rsidRDefault="007501F9" w:rsidP="007501F9">
      <w:pPr>
        <w:rPr>
          <w:rFonts w:ascii="Arial" w:hAnsi="Arial" w:cs="Arial"/>
          <w:b/>
        </w:rPr>
      </w:pPr>
      <w:r w:rsidRPr="00B424E7">
        <w:rPr>
          <w:rFonts w:ascii="Arial" w:hAnsi="Arial" w:cs="Arial"/>
          <w:i/>
        </w:rPr>
        <w:t>New Positions after summer meeting</w:t>
      </w:r>
      <w:r w:rsidRPr="004F2027">
        <w:rPr>
          <w:rFonts w:ascii="Arial" w:hAnsi="Arial" w:cs="Arial"/>
          <w:b/>
        </w:rPr>
        <w:t>;</w:t>
      </w:r>
    </w:p>
    <w:p w14:paraId="30A303DC" w14:textId="7F8D78FA" w:rsidR="007501F9" w:rsidRPr="004B0288" w:rsidRDefault="00BE7435" w:rsidP="007501F9">
      <w:pPr>
        <w:pStyle w:val="ListParagraph"/>
        <w:numPr>
          <w:ilvl w:val="0"/>
          <w:numId w:val="25"/>
        </w:numPr>
        <w:rPr>
          <w:rFonts w:ascii="Arial" w:hAnsi="Arial" w:cs="Arial"/>
          <w:b/>
        </w:rPr>
      </w:pPr>
      <w:r>
        <w:rPr>
          <w:rFonts w:ascii="Arial" w:hAnsi="Arial" w:cs="Arial"/>
        </w:rPr>
        <w:t xml:space="preserve">Joe </w:t>
      </w:r>
      <w:proofErr w:type="spellStart"/>
      <w:r>
        <w:rPr>
          <w:rFonts w:ascii="Arial" w:hAnsi="Arial" w:cs="Arial"/>
        </w:rPr>
        <w:t>Zulovich</w:t>
      </w:r>
      <w:proofErr w:type="spellEnd"/>
      <w:r>
        <w:rPr>
          <w:rFonts w:ascii="Arial" w:hAnsi="Arial" w:cs="Arial"/>
        </w:rPr>
        <w:t xml:space="preserve"> moves to elect</w:t>
      </w:r>
      <w:r w:rsidR="004B0288">
        <w:rPr>
          <w:rFonts w:ascii="Arial" w:hAnsi="Arial" w:cs="Arial"/>
        </w:rPr>
        <w:t xml:space="preserve"> </w:t>
      </w:r>
      <w:r w:rsidR="004B0288">
        <w:rPr>
          <w:rFonts w:ascii="Arial" w:hAnsi="Arial" w:cs="Arial"/>
        </w:rPr>
        <w:t xml:space="preserve">Nadia </w:t>
      </w:r>
      <w:proofErr w:type="spellStart"/>
      <w:r w:rsidR="004B0288">
        <w:rPr>
          <w:rFonts w:ascii="Arial" w:hAnsi="Arial" w:cs="Arial"/>
        </w:rPr>
        <w:t>Sabeh</w:t>
      </w:r>
      <w:proofErr w:type="spellEnd"/>
      <w:r w:rsidR="004B0288">
        <w:rPr>
          <w:rFonts w:ascii="Arial" w:hAnsi="Arial" w:cs="Arial"/>
        </w:rPr>
        <w:t xml:space="preserve"> </w:t>
      </w:r>
      <w:r w:rsidR="004B0288">
        <w:rPr>
          <w:rFonts w:ascii="Arial" w:hAnsi="Arial" w:cs="Arial"/>
        </w:rPr>
        <w:t>to be the new Vice-Chair/Secretary</w:t>
      </w:r>
      <w:r>
        <w:rPr>
          <w:rFonts w:ascii="Arial" w:hAnsi="Arial" w:cs="Arial"/>
        </w:rPr>
        <w:t xml:space="preserve"> </w:t>
      </w:r>
      <w:r w:rsidR="004B0288">
        <w:rPr>
          <w:rFonts w:ascii="Arial" w:hAnsi="Arial" w:cs="Arial"/>
        </w:rPr>
        <w:t>accla</w:t>
      </w:r>
      <w:r>
        <w:rPr>
          <w:rFonts w:ascii="Arial" w:hAnsi="Arial" w:cs="Arial"/>
        </w:rPr>
        <w:t>mation</w:t>
      </w:r>
      <w:r w:rsidR="004B0288">
        <w:rPr>
          <w:rFonts w:ascii="Arial" w:hAnsi="Arial" w:cs="Arial"/>
        </w:rPr>
        <w:t xml:space="preserve">.  Motion Passes. </w:t>
      </w:r>
      <w:r w:rsidR="004B0288" w:rsidRPr="004B0288">
        <w:rPr>
          <w:rFonts w:ascii="Arial" w:hAnsi="Arial" w:cs="Arial"/>
          <w:b/>
        </w:rPr>
        <w:t>Approved 6 – 0 – 0 CV</w:t>
      </w:r>
    </w:p>
    <w:p w14:paraId="78D7DFEB" w14:textId="788EA56D" w:rsidR="007501F9" w:rsidRPr="004F2027" w:rsidRDefault="004B0288" w:rsidP="007501F9">
      <w:pPr>
        <w:pStyle w:val="ListParagraph"/>
        <w:numPr>
          <w:ilvl w:val="0"/>
          <w:numId w:val="25"/>
        </w:numPr>
        <w:rPr>
          <w:rFonts w:ascii="Arial" w:hAnsi="Arial" w:cs="Arial"/>
        </w:rPr>
      </w:pPr>
      <w:r>
        <w:rPr>
          <w:rFonts w:ascii="Arial" w:hAnsi="Arial" w:cs="Arial"/>
        </w:rPr>
        <w:t xml:space="preserve">Andres Alfonso Rojas agrees to become a voting member.  </w:t>
      </w:r>
      <w:r w:rsidRPr="004B0288">
        <w:rPr>
          <w:rFonts w:ascii="Arial" w:hAnsi="Arial" w:cs="Arial"/>
          <w:b/>
        </w:rPr>
        <w:t>Approved 6 – 0 – 0 CV</w:t>
      </w:r>
    </w:p>
    <w:p w14:paraId="0CB621C7" w14:textId="77777777" w:rsidR="007501F9" w:rsidRPr="008319A7" w:rsidRDefault="007501F9" w:rsidP="007501F9"/>
    <w:p w14:paraId="423A75E2" w14:textId="77777777" w:rsidR="00DF35A9" w:rsidRPr="004710FB" w:rsidRDefault="00DF35A9" w:rsidP="00DF35A9">
      <w:pPr>
        <w:pStyle w:val="Heading1"/>
        <w:jc w:val="left"/>
        <w:rPr>
          <w:rFonts w:ascii="Arial" w:hAnsi="Arial" w:cs="Arial"/>
          <w:sz w:val="24"/>
        </w:rPr>
      </w:pPr>
      <w:r w:rsidRPr="004710FB">
        <w:rPr>
          <w:rFonts w:ascii="Arial" w:hAnsi="Arial" w:cs="Arial"/>
          <w:sz w:val="24"/>
        </w:rPr>
        <w:t>Handbook</w:t>
      </w:r>
      <w:r>
        <w:rPr>
          <w:rFonts w:ascii="Arial" w:hAnsi="Arial" w:cs="Arial"/>
          <w:sz w:val="24"/>
        </w:rPr>
        <w:t xml:space="preserve"> – Kristin Schafer, PE</w:t>
      </w:r>
    </w:p>
    <w:p w14:paraId="57C9277B" w14:textId="73D2469B" w:rsidR="00DF35A9" w:rsidRDefault="00DF35A9" w:rsidP="00DF35A9">
      <w:pPr>
        <w:rPr>
          <w:rFonts w:ascii="Arial" w:hAnsi="Arial" w:cs="Arial"/>
        </w:rPr>
      </w:pPr>
      <w:r>
        <w:rPr>
          <w:rFonts w:ascii="Arial" w:hAnsi="Arial" w:cs="Arial"/>
        </w:rPr>
        <w:t xml:space="preserve">Nadia </w:t>
      </w:r>
      <w:proofErr w:type="spellStart"/>
      <w:r>
        <w:rPr>
          <w:rFonts w:ascii="Arial" w:hAnsi="Arial" w:cs="Arial"/>
        </w:rPr>
        <w:t>Sabeh</w:t>
      </w:r>
      <w:proofErr w:type="spellEnd"/>
      <w:r>
        <w:rPr>
          <w:rFonts w:ascii="Arial" w:hAnsi="Arial" w:cs="Arial"/>
        </w:rPr>
        <w:t xml:space="preserve"> </w:t>
      </w:r>
      <w:r w:rsidR="004B0288">
        <w:rPr>
          <w:rFonts w:ascii="Arial" w:hAnsi="Arial" w:cs="Arial"/>
        </w:rPr>
        <w:t xml:space="preserve">has developed a list of needed </w:t>
      </w:r>
      <w:r w:rsidR="00966812">
        <w:rPr>
          <w:rFonts w:ascii="Arial" w:hAnsi="Arial" w:cs="Arial"/>
        </w:rPr>
        <w:t>edits</w:t>
      </w:r>
      <w:r w:rsidR="001C5B04">
        <w:rPr>
          <w:rFonts w:ascii="Arial" w:hAnsi="Arial" w:cs="Arial"/>
        </w:rPr>
        <w:t>.</w:t>
      </w:r>
      <w:r w:rsidR="00385A40">
        <w:rPr>
          <w:rFonts w:ascii="Arial" w:hAnsi="Arial" w:cs="Arial"/>
        </w:rPr>
        <w:t xml:space="preserve"> </w:t>
      </w:r>
      <w:r>
        <w:rPr>
          <w:rFonts w:ascii="Arial" w:hAnsi="Arial" w:cs="Arial"/>
        </w:rPr>
        <w:t xml:space="preserve">  </w:t>
      </w:r>
    </w:p>
    <w:p w14:paraId="64EB9AB9" w14:textId="01D3A2BF" w:rsidR="004B0288" w:rsidRDefault="004B0288" w:rsidP="00DF35A9">
      <w:pPr>
        <w:rPr>
          <w:rFonts w:ascii="Arial" w:hAnsi="Arial" w:cs="Arial"/>
        </w:rPr>
      </w:pPr>
      <w:r>
        <w:rPr>
          <w:rFonts w:ascii="Arial" w:hAnsi="Arial" w:cs="Arial"/>
        </w:rPr>
        <w:t>Bill Dean requests a word document so he can assist in soliciting expertise.  The committee can review both the list of edits and any experts suggested and add to the process.</w:t>
      </w:r>
    </w:p>
    <w:p w14:paraId="146856B9" w14:textId="2F171AF5" w:rsidR="004B0288" w:rsidRDefault="004B0288" w:rsidP="00DF35A9">
      <w:pPr>
        <w:rPr>
          <w:rFonts w:ascii="Arial" w:hAnsi="Arial" w:cs="Arial"/>
        </w:rPr>
      </w:pPr>
      <w:r>
        <w:rPr>
          <w:rFonts w:ascii="Arial" w:hAnsi="Arial" w:cs="Arial"/>
        </w:rPr>
        <w:t>TC approval will need to occur in June 2018.</w:t>
      </w:r>
    </w:p>
    <w:p w14:paraId="5AFC855B" w14:textId="77777777" w:rsidR="00DF35A9" w:rsidRDefault="00DF35A9" w:rsidP="007501F9">
      <w:pPr>
        <w:pStyle w:val="Heading1"/>
        <w:jc w:val="left"/>
        <w:rPr>
          <w:rFonts w:ascii="Arial" w:hAnsi="Arial" w:cs="Arial"/>
          <w:sz w:val="24"/>
        </w:rPr>
      </w:pPr>
    </w:p>
    <w:p w14:paraId="2494CE93" w14:textId="5EDAFF54" w:rsidR="007501F9" w:rsidRPr="004710FB" w:rsidRDefault="007501F9" w:rsidP="007501F9">
      <w:pPr>
        <w:pStyle w:val="Heading1"/>
        <w:jc w:val="left"/>
        <w:rPr>
          <w:rFonts w:ascii="Arial" w:hAnsi="Arial" w:cs="Arial"/>
          <w:sz w:val="24"/>
        </w:rPr>
      </w:pPr>
      <w:r w:rsidRPr="004710FB">
        <w:rPr>
          <w:rFonts w:ascii="Arial" w:hAnsi="Arial" w:cs="Arial"/>
          <w:sz w:val="24"/>
        </w:rPr>
        <w:t>Research</w:t>
      </w:r>
      <w:r>
        <w:rPr>
          <w:rFonts w:ascii="Arial" w:hAnsi="Arial" w:cs="Arial"/>
          <w:sz w:val="24"/>
        </w:rPr>
        <w:t xml:space="preserve"> – David Rausch</w:t>
      </w:r>
      <w:r w:rsidR="004B0288">
        <w:rPr>
          <w:rFonts w:ascii="Arial" w:hAnsi="Arial" w:cs="Arial"/>
          <w:sz w:val="24"/>
        </w:rPr>
        <w:t xml:space="preserve"> </w:t>
      </w:r>
    </w:p>
    <w:p w14:paraId="31DE7A43" w14:textId="77777777" w:rsidR="00E75DC6" w:rsidRDefault="00E75DC6" w:rsidP="007501F9">
      <w:pPr>
        <w:rPr>
          <w:rFonts w:ascii="Arial" w:hAnsi="Arial" w:cs="Arial"/>
        </w:rPr>
      </w:pPr>
    </w:p>
    <w:p w14:paraId="67C0BD79" w14:textId="2471EADF" w:rsidR="007501F9" w:rsidRDefault="007501F9" w:rsidP="007501F9">
      <w:pPr>
        <w:rPr>
          <w:rFonts w:ascii="Arial" w:hAnsi="Arial" w:cs="Arial"/>
        </w:rPr>
      </w:pPr>
      <w:r>
        <w:rPr>
          <w:rFonts w:ascii="Arial" w:hAnsi="Arial" w:cs="Arial"/>
        </w:rPr>
        <w:t xml:space="preserve">Focus on Energy Use in Ag buildings </w:t>
      </w:r>
      <w:r w:rsidR="00D74F2F">
        <w:rPr>
          <w:rFonts w:ascii="Arial" w:hAnsi="Arial" w:cs="Arial"/>
        </w:rPr>
        <w:t>was determined to focus specifically on plant production</w:t>
      </w:r>
      <w:r>
        <w:rPr>
          <w:rFonts w:ascii="Arial" w:hAnsi="Arial" w:cs="Arial"/>
        </w:rPr>
        <w:t xml:space="preserve">. Demand Control Ventilation in </w:t>
      </w:r>
      <w:proofErr w:type="spellStart"/>
      <w:r>
        <w:rPr>
          <w:rFonts w:ascii="Arial" w:hAnsi="Arial" w:cs="Arial"/>
        </w:rPr>
        <w:t>Vivariums</w:t>
      </w:r>
      <w:proofErr w:type="spellEnd"/>
      <w:r>
        <w:rPr>
          <w:rFonts w:ascii="Arial" w:hAnsi="Arial" w:cs="Arial"/>
        </w:rPr>
        <w:t xml:space="preserve"> has been </w:t>
      </w:r>
      <w:r w:rsidR="00E75DC6">
        <w:rPr>
          <w:rFonts w:ascii="Arial" w:hAnsi="Arial" w:cs="Arial"/>
        </w:rPr>
        <w:t>removed from the list due to leadership on the topic being less enthused with this topic.</w:t>
      </w:r>
      <w:r>
        <w:rPr>
          <w:rFonts w:ascii="Arial" w:hAnsi="Arial" w:cs="Arial"/>
        </w:rPr>
        <w:t xml:space="preserve"> </w:t>
      </w:r>
    </w:p>
    <w:p w14:paraId="6831C311" w14:textId="77777777" w:rsidR="007501F9" w:rsidRDefault="007501F9" w:rsidP="007501F9">
      <w:pPr>
        <w:rPr>
          <w:rFonts w:ascii="Arial" w:hAnsi="Arial" w:cs="Arial"/>
          <w:u w:val="single"/>
        </w:rPr>
      </w:pPr>
    </w:p>
    <w:p w14:paraId="40776581" w14:textId="77777777" w:rsidR="007501F9" w:rsidRPr="004710FB" w:rsidRDefault="007501F9" w:rsidP="007501F9">
      <w:pPr>
        <w:rPr>
          <w:rFonts w:ascii="Arial" w:hAnsi="Arial" w:cs="Arial"/>
        </w:rPr>
      </w:pPr>
    </w:p>
    <w:p w14:paraId="3F7DCE52" w14:textId="411DE723" w:rsidR="007501F9" w:rsidRDefault="007501F9" w:rsidP="007501F9">
      <w:pPr>
        <w:pStyle w:val="ListParagraph"/>
        <w:numPr>
          <w:ilvl w:val="0"/>
          <w:numId w:val="24"/>
        </w:numPr>
        <w:rPr>
          <w:rFonts w:ascii="Arial" w:hAnsi="Arial" w:cs="Arial"/>
        </w:rPr>
      </w:pPr>
      <w:r w:rsidRPr="00255746">
        <w:rPr>
          <w:rFonts w:ascii="Arial" w:hAnsi="Arial" w:cs="Arial"/>
          <w:u w:val="single"/>
        </w:rPr>
        <w:t>Energy Use in Agricultural Buildings:</w:t>
      </w:r>
      <w:r w:rsidRPr="00255746">
        <w:rPr>
          <w:rFonts w:ascii="Arial" w:hAnsi="Arial" w:cs="Arial"/>
        </w:rPr>
        <w:t xml:space="preserve">  </w:t>
      </w:r>
      <w:r w:rsidR="00E75DC6">
        <w:rPr>
          <w:rFonts w:ascii="Arial" w:hAnsi="Arial" w:cs="Arial"/>
        </w:rPr>
        <w:t xml:space="preserve">Nadia </w:t>
      </w:r>
      <w:proofErr w:type="spellStart"/>
      <w:r w:rsidR="00E75DC6">
        <w:rPr>
          <w:rFonts w:ascii="Arial" w:hAnsi="Arial" w:cs="Arial"/>
        </w:rPr>
        <w:t>Sabe</w:t>
      </w:r>
      <w:r w:rsidR="003C10DA">
        <w:rPr>
          <w:rFonts w:ascii="Arial" w:hAnsi="Arial" w:cs="Arial"/>
        </w:rPr>
        <w:t>h</w:t>
      </w:r>
      <w:proofErr w:type="spellEnd"/>
      <w:r>
        <w:rPr>
          <w:rFonts w:ascii="Arial" w:hAnsi="Arial" w:cs="Arial"/>
        </w:rPr>
        <w:t xml:space="preserve"> to champion</w:t>
      </w:r>
      <w:r w:rsidR="003C10DA">
        <w:rPr>
          <w:rFonts w:ascii="Arial" w:hAnsi="Arial" w:cs="Arial"/>
        </w:rPr>
        <w:t xml:space="preserve"> </w:t>
      </w:r>
      <w:r w:rsidR="00E75DC6">
        <w:rPr>
          <w:rFonts w:ascii="Arial" w:hAnsi="Arial" w:cs="Arial"/>
        </w:rPr>
        <w:t>Dave Rausch</w:t>
      </w:r>
      <w:r w:rsidR="003C10DA">
        <w:rPr>
          <w:rFonts w:ascii="Arial" w:hAnsi="Arial" w:cs="Arial"/>
        </w:rPr>
        <w:t xml:space="preserve"> to assist</w:t>
      </w:r>
      <w:r w:rsidR="00E75DC6">
        <w:rPr>
          <w:rFonts w:ascii="Arial" w:hAnsi="Arial" w:cs="Arial"/>
        </w:rPr>
        <w:t>.</w:t>
      </w:r>
      <w:r w:rsidR="005B518F">
        <w:rPr>
          <w:rFonts w:ascii="Arial" w:hAnsi="Arial" w:cs="Arial"/>
        </w:rPr>
        <w:t xml:space="preserve"> </w:t>
      </w:r>
      <w:r w:rsidR="009E4D58">
        <w:rPr>
          <w:rFonts w:ascii="Arial" w:hAnsi="Arial" w:cs="Arial"/>
        </w:rPr>
        <w:t>Nadia has not provided a draft to Dave yet.</w:t>
      </w:r>
    </w:p>
    <w:p w14:paraId="5860EC11" w14:textId="77777777" w:rsidR="007501F9" w:rsidRPr="006A70BF" w:rsidRDefault="007501F9" w:rsidP="007501F9">
      <w:pPr>
        <w:pStyle w:val="ListParagraph"/>
        <w:rPr>
          <w:rFonts w:ascii="Arial" w:hAnsi="Arial" w:cs="Arial"/>
        </w:rPr>
      </w:pPr>
    </w:p>
    <w:p w14:paraId="194D1E92" w14:textId="4D868D1A" w:rsidR="007501F9" w:rsidRPr="005B518F" w:rsidRDefault="003C10DA" w:rsidP="007501F9">
      <w:pPr>
        <w:pStyle w:val="ListParagraph"/>
        <w:numPr>
          <w:ilvl w:val="0"/>
          <w:numId w:val="26"/>
        </w:numPr>
        <w:rPr>
          <w:rFonts w:ascii="Arial" w:hAnsi="Arial" w:cs="Arial"/>
        </w:rPr>
      </w:pPr>
      <w:r w:rsidRPr="005B518F">
        <w:rPr>
          <w:rFonts w:ascii="Arial" w:hAnsi="Arial" w:cs="Arial"/>
        </w:rPr>
        <w:t xml:space="preserve">Nadia </w:t>
      </w:r>
      <w:r w:rsidR="005B518F">
        <w:rPr>
          <w:rFonts w:ascii="Arial" w:hAnsi="Arial" w:cs="Arial"/>
        </w:rPr>
        <w:t>commented that</w:t>
      </w:r>
      <w:r w:rsidRPr="005B518F">
        <w:rPr>
          <w:rFonts w:ascii="Arial" w:hAnsi="Arial" w:cs="Arial"/>
        </w:rPr>
        <w:t xml:space="preserve"> in talking to utilities</w:t>
      </w:r>
      <w:r w:rsidR="005B518F">
        <w:rPr>
          <w:rFonts w:ascii="Arial" w:hAnsi="Arial" w:cs="Arial"/>
        </w:rPr>
        <w:t>, there are concerns that</w:t>
      </w:r>
      <w:r w:rsidRPr="005B518F">
        <w:rPr>
          <w:rFonts w:ascii="Arial" w:hAnsi="Arial" w:cs="Arial"/>
        </w:rPr>
        <w:t xml:space="preserve"> </w:t>
      </w:r>
      <w:r w:rsidR="005B518F" w:rsidRPr="005B518F">
        <w:rPr>
          <w:rFonts w:ascii="Arial" w:hAnsi="Arial" w:cs="Arial"/>
        </w:rPr>
        <w:t xml:space="preserve">indoor cannabis and food production draw very large amounts of power.  There is a need to identifying the specific </w:t>
      </w:r>
      <w:r w:rsidR="005B518F">
        <w:rPr>
          <w:rFonts w:ascii="Arial" w:hAnsi="Arial" w:cs="Arial"/>
        </w:rPr>
        <w:t xml:space="preserve">energy </w:t>
      </w:r>
      <w:r w:rsidR="005B518F" w:rsidRPr="005B518F">
        <w:rPr>
          <w:rFonts w:ascii="Arial" w:hAnsi="Arial" w:cs="Arial"/>
        </w:rPr>
        <w:t>needs for greenhouses and indoor/vertical farms</w:t>
      </w:r>
      <w:r w:rsidR="005B518F">
        <w:rPr>
          <w:rFonts w:ascii="Arial" w:hAnsi="Arial" w:cs="Arial"/>
        </w:rPr>
        <w:t xml:space="preserve"> (heating ventilation, lighting, </w:t>
      </w:r>
      <w:proofErr w:type="spellStart"/>
      <w:r w:rsidR="005B518F">
        <w:rPr>
          <w:rFonts w:ascii="Arial" w:hAnsi="Arial" w:cs="Arial"/>
        </w:rPr>
        <w:t>ect</w:t>
      </w:r>
      <w:proofErr w:type="spellEnd"/>
      <w:r w:rsidR="005B518F">
        <w:rPr>
          <w:rFonts w:ascii="Arial" w:hAnsi="Arial" w:cs="Arial"/>
        </w:rPr>
        <w:t>..</w:t>
      </w:r>
      <w:r w:rsidR="005B518F" w:rsidRPr="005B518F">
        <w:rPr>
          <w:rFonts w:ascii="Arial" w:hAnsi="Arial" w:cs="Arial"/>
        </w:rPr>
        <w:t>.  The need is to collect data from existing facilities, determine baseline levels, use modeling to predict loading and evaluate what would make these systems more efficient.</w:t>
      </w:r>
      <w:r w:rsidR="00E75DC6">
        <w:rPr>
          <w:rFonts w:ascii="Arial" w:hAnsi="Arial" w:cs="Arial"/>
        </w:rPr>
        <w:t xml:space="preserve"> Correct metrics must be defined.  </w:t>
      </w:r>
    </w:p>
    <w:p w14:paraId="3E9A8B13" w14:textId="77777777" w:rsidR="007501F9" w:rsidRPr="005B518F" w:rsidRDefault="005B518F" w:rsidP="007501F9">
      <w:pPr>
        <w:pStyle w:val="ListParagraph"/>
        <w:numPr>
          <w:ilvl w:val="0"/>
          <w:numId w:val="26"/>
        </w:numPr>
        <w:rPr>
          <w:rFonts w:ascii="Arial" w:hAnsi="Arial" w:cs="Arial"/>
        </w:rPr>
      </w:pPr>
      <w:r>
        <w:rPr>
          <w:rFonts w:ascii="Arial" w:hAnsi="Arial" w:cs="Arial"/>
        </w:rPr>
        <w:t>Energy use in a</w:t>
      </w:r>
      <w:r w:rsidR="007501F9" w:rsidRPr="005B518F">
        <w:rPr>
          <w:rFonts w:ascii="Arial" w:hAnsi="Arial" w:cs="Arial"/>
        </w:rPr>
        <w:t>g buildings is not currently covered in the Handbook Chapter.</w:t>
      </w:r>
    </w:p>
    <w:p w14:paraId="49D62F0B" w14:textId="77777777" w:rsidR="007501F9" w:rsidRPr="00255746" w:rsidRDefault="007501F9" w:rsidP="007501F9">
      <w:pPr>
        <w:pStyle w:val="ListParagraph"/>
        <w:rPr>
          <w:rFonts w:ascii="Arial" w:hAnsi="Arial" w:cs="Arial"/>
        </w:rPr>
      </w:pPr>
    </w:p>
    <w:p w14:paraId="40A792C3" w14:textId="77777777" w:rsidR="007501F9" w:rsidRDefault="007501F9" w:rsidP="007501F9">
      <w:pPr>
        <w:rPr>
          <w:rFonts w:ascii="Arial" w:hAnsi="Arial" w:cs="Arial"/>
        </w:rPr>
      </w:pPr>
    </w:p>
    <w:p w14:paraId="77B60C31" w14:textId="77777777" w:rsidR="007501F9" w:rsidRPr="004710FB" w:rsidRDefault="007501F9" w:rsidP="007501F9">
      <w:pPr>
        <w:pStyle w:val="Heading1"/>
        <w:jc w:val="left"/>
        <w:rPr>
          <w:rFonts w:ascii="Arial" w:hAnsi="Arial" w:cs="Arial"/>
          <w:sz w:val="24"/>
        </w:rPr>
      </w:pPr>
      <w:r w:rsidRPr="004710FB">
        <w:rPr>
          <w:rFonts w:ascii="Arial" w:hAnsi="Arial" w:cs="Arial"/>
          <w:sz w:val="24"/>
        </w:rPr>
        <w:t>Program</w:t>
      </w:r>
      <w:r>
        <w:rPr>
          <w:rFonts w:ascii="Arial" w:hAnsi="Arial" w:cs="Arial"/>
          <w:sz w:val="24"/>
        </w:rPr>
        <w:t xml:space="preserve"> – Carol Donovan</w:t>
      </w:r>
    </w:p>
    <w:p w14:paraId="1DFEAD56" w14:textId="77777777" w:rsidR="007501F9" w:rsidRDefault="007501F9" w:rsidP="007501F9">
      <w:pPr>
        <w:rPr>
          <w:rFonts w:ascii="Arial" w:hAnsi="Arial" w:cs="Arial"/>
        </w:rPr>
      </w:pPr>
    </w:p>
    <w:p w14:paraId="2536B7FB" w14:textId="6C317EA1" w:rsidR="006F664F" w:rsidRDefault="00C2321C" w:rsidP="007501F9">
      <w:pPr>
        <w:rPr>
          <w:rFonts w:ascii="Arial" w:hAnsi="Arial" w:cs="Arial"/>
        </w:rPr>
      </w:pPr>
      <w:r>
        <w:rPr>
          <w:rFonts w:ascii="Arial" w:hAnsi="Arial" w:cs="Arial"/>
        </w:rPr>
        <w:t xml:space="preserve">Wednesday morning </w:t>
      </w:r>
      <w:r w:rsidR="00D07FD3">
        <w:rPr>
          <w:rFonts w:ascii="Arial" w:hAnsi="Arial" w:cs="Arial"/>
        </w:rPr>
        <w:t xml:space="preserve">Seminar 60 will occur with Joe </w:t>
      </w:r>
      <w:proofErr w:type="spellStart"/>
      <w:r w:rsidR="00D07FD3">
        <w:rPr>
          <w:rFonts w:ascii="Arial" w:hAnsi="Arial" w:cs="Arial"/>
        </w:rPr>
        <w:t>Zulovich</w:t>
      </w:r>
      <w:proofErr w:type="spellEnd"/>
      <w:r w:rsidR="00D07FD3">
        <w:rPr>
          <w:rFonts w:ascii="Arial" w:hAnsi="Arial" w:cs="Arial"/>
        </w:rPr>
        <w:t xml:space="preserve"> and Craig Burg presenting.  Nadia </w:t>
      </w:r>
      <w:proofErr w:type="spellStart"/>
      <w:r w:rsidR="00D07FD3">
        <w:rPr>
          <w:rFonts w:ascii="Arial" w:hAnsi="Arial" w:cs="Arial"/>
        </w:rPr>
        <w:t>Sabeh</w:t>
      </w:r>
      <w:proofErr w:type="spellEnd"/>
      <w:r w:rsidR="00D07FD3">
        <w:rPr>
          <w:rFonts w:ascii="Arial" w:hAnsi="Arial" w:cs="Arial"/>
        </w:rPr>
        <w:t xml:space="preserve"> </w:t>
      </w:r>
      <w:r w:rsidR="000E7475">
        <w:rPr>
          <w:rFonts w:ascii="Arial" w:hAnsi="Arial" w:cs="Arial"/>
        </w:rPr>
        <w:t>will fill in as moderator.</w:t>
      </w:r>
    </w:p>
    <w:p w14:paraId="1B9735F9" w14:textId="77777777" w:rsidR="006F664F" w:rsidRDefault="006F664F" w:rsidP="007501F9">
      <w:pPr>
        <w:rPr>
          <w:rFonts w:ascii="Arial" w:hAnsi="Arial" w:cs="Arial"/>
        </w:rPr>
      </w:pPr>
    </w:p>
    <w:p w14:paraId="4E4C87B2" w14:textId="334D96DA" w:rsidR="007501F9" w:rsidRDefault="006F664F" w:rsidP="007501F9">
      <w:pPr>
        <w:rPr>
          <w:rFonts w:ascii="Arial" w:hAnsi="Arial" w:cs="Arial"/>
        </w:rPr>
      </w:pPr>
      <w:r>
        <w:rPr>
          <w:rFonts w:ascii="Arial" w:hAnsi="Arial" w:cs="Arial"/>
        </w:rPr>
        <w:t xml:space="preserve">Discussion </w:t>
      </w:r>
      <w:r w:rsidR="0067756C">
        <w:rPr>
          <w:rFonts w:ascii="Arial" w:hAnsi="Arial" w:cs="Arial"/>
        </w:rPr>
        <w:t>on another session looking at marijuana/plant factories.  Perhaps with a cosponsor committee (9.8 Specialty AC Applications)</w:t>
      </w:r>
    </w:p>
    <w:p w14:paraId="3D778673" w14:textId="77777777" w:rsidR="007501F9" w:rsidRDefault="007501F9" w:rsidP="007501F9">
      <w:pPr>
        <w:rPr>
          <w:rFonts w:ascii="Arial" w:hAnsi="Arial" w:cs="Arial"/>
        </w:rPr>
      </w:pPr>
    </w:p>
    <w:p w14:paraId="0040CE9D" w14:textId="77777777" w:rsidR="00D849F8" w:rsidRDefault="00D849F8" w:rsidP="007501F9">
      <w:pPr>
        <w:pStyle w:val="Heading1"/>
        <w:jc w:val="left"/>
        <w:rPr>
          <w:rFonts w:ascii="Arial" w:hAnsi="Arial" w:cs="Arial"/>
          <w:sz w:val="24"/>
        </w:rPr>
      </w:pPr>
      <w:r>
        <w:rPr>
          <w:rFonts w:ascii="Arial" w:hAnsi="Arial" w:cs="Arial"/>
          <w:sz w:val="24"/>
        </w:rPr>
        <w:t>Old Business</w:t>
      </w:r>
    </w:p>
    <w:p w14:paraId="0828CBCD" w14:textId="670DB137" w:rsidR="00EB77E9" w:rsidRPr="00EB77E9" w:rsidRDefault="00EB77E9" w:rsidP="00C55CD6">
      <w:pPr>
        <w:rPr>
          <w:rFonts w:ascii="Arial" w:hAnsi="Arial" w:cs="Arial"/>
          <w:b/>
          <w:bCs/>
          <w:spacing w:val="-4"/>
        </w:rPr>
      </w:pPr>
      <w:r w:rsidRPr="00EB77E9">
        <w:rPr>
          <w:rFonts w:ascii="Arial" w:hAnsi="Arial" w:cs="Arial"/>
          <w:b/>
          <w:bCs/>
          <w:spacing w:val="-4"/>
        </w:rPr>
        <w:t>Standard for energy requirements for indoor food production/vertical farming</w:t>
      </w:r>
      <w:r w:rsidR="00C55CD6">
        <w:rPr>
          <w:rFonts w:ascii="Arial" w:hAnsi="Arial" w:cs="Arial"/>
          <w:b/>
          <w:bCs/>
          <w:spacing w:val="-4"/>
        </w:rPr>
        <w:t>?</w:t>
      </w:r>
      <w:r w:rsidRPr="00EB77E9">
        <w:rPr>
          <w:rFonts w:ascii="Arial" w:hAnsi="Arial" w:cs="Arial"/>
          <w:b/>
          <w:bCs/>
          <w:spacing w:val="-4"/>
        </w:rPr>
        <w:t xml:space="preserve"> - Bill Dean</w:t>
      </w:r>
    </w:p>
    <w:p w14:paraId="556D1218" w14:textId="77777777" w:rsidR="00A70F6A" w:rsidRDefault="00A70F6A" w:rsidP="007501F9">
      <w:pPr>
        <w:rPr>
          <w:rFonts w:ascii="Arial" w:hAnsi="Arial" w:cs="Arial"/>
        </w:rPr>
      </w:pPr>
    </w:p>
    <w:p w14:paraId="65780745" w14:textId="486B21A9" w:rsidR="007501F9" w:rsidRDefault="00D74F2F" w:rsidP="007501F9">
      <w:pPr>
        <w:rPr>
          <w:rFonts w:ascii="Arial" w:hAnsi="Arial" w:cs="Arial"/>
        </w:rPr>
      </w:pPr>
      <w:r>
        <w:rPr>
          <w:rFonts w:ascii="Arial" w:hAnsi="Arial" w:cs="Arial"/>
        </w:rPr>
        <w:t xml:space="preserve">Bill Dean </w:t>
      </w:r>
      <w:r w:rsidR="00B424E7">
        <w:rPr>
          <w:rFonts w:ascii="Arial" w:hAnsi="Arial" w:cs="Arial"/>
        </w:rPr>
        <w:t xml:space="preserve">investigated the idea of a standard, however industry strongly discouraged the standard approach feeling it would be too restrictive/prescriptive. </w:t>
      </w:r>
      <w:r w:rsidR="00C55CD6">
        <w:rPr>
          <w:rFonts w:ascii="Arial" w:hAnsi="Arial" w:cs="Arial"/>
        </w:rPr>
        <w:t xml:space="preserve">No forward progress has been made so far in developing a special publication.  Bill </w:t>
      </w:r>
      <w:r w:rsidR="00666BA2">
        <w:rPr>
          <w:rFonts w:ascii="Arial" w:hAnsi="Arial" w:cs="Arial"/>
        </w:rPr>
        <w:t>suggests a working title for a technical bulletin of ‘Technical Challenges of Growing Plants Indoors.’  After developed the TAC will send it out for peer review then it will be published to the ASHRAE and TC website.</w:t>
      </w:r>
    </w:p>
    <w:p w14:paraId="0779598C" w14:textId="77777777" w:rsidR="00A70F6A" w:rsidRDefault="00A70F6A" w:rsidP="007501F9">
      <w:pPr>
        <w:rPr>
          <w:rFonts w:ascii="Arial" w:hAnsi="Arial" w:cs="Arial"/>
        </w:rPr>
      </w:pPr>
    </w:p>
    <w:p w14:paraId="7DE553B8" w14:textId="43A18EEB" w:rsidR="007501F9" w:rsidRDefault="001B2ED8" w:rsidP="007501F9">
      <w:pPr>
        <w:pStyle w:val="Heading1"/>
        <w:jc w:val="left"/>
        <w:rPr>
          <w:rFonts w:ascii="Arial" w:hAnsi="Arial" w:cs="Arial"/>
          <w:sz w:val="24"/>
        </w:rPr>
      </w:pPr>
      <w:r>
        <w:rPr>
          <w:rFonts w:ascii="Arial" w:hAnsi="Arial" w:cs="Arial"/>
          <w:sz w:val="24"/>
        </w:rPr>
        <w:t>Mission, scope, and focus</w:t>
      </w:r>
    </w:p>
    <w:p w14:paraId="6232ABCA" w14:textId="77777777" w:rsidR="001B2ED8" w:rsidRDefault="001B2ED8" w:rsidP="001B2ED8"/>
    <w:p w14:paraId="3B2E425B" w14:textId="5497BE7B" w:rsidR="00EB77E9" w:rsidRPr="00EB77E9" w:rsidRDefault="00EB77E9" w:rsidP="00EB77E9">
      <w:pPr>
        <w:rPr>
          <w:rFonts w:ascii="Arial" w:hAnsi="Arial" w:cs="Arial"/>
          <w:color w:val="333333"/>
          <w:shd w:val="clear" w:color="auto" w:fill="FFFFFF"/>
        </w:rPr>
      </w:pPr>
      <w:r w:rsidRPr="00EB77E9">
        <w:rPr>
          <w:rFonts w:ascii="Arial" w:hAnsi="Arial" w:cs="Arial"/>
          <w:b/>
        </w:rPr>
        <w:t>Current Scope:</w:t>
      </w:r>
      <w:r w:rsidR="00E01DB9" w:rsidRPr="00E01DB9">
        <w:rPr>
          <w:rStyle w:val="Hyperlink"/>
          <w:rFonts w:ascii="Arial" w:hAnsi="Arial" w:cs="Arial"/>
          <w:color w:val="333333"/>
          <w:u w:val="none"/>
          <w:bdr w:val="none" w:sz="0" w:space="0" w:color="auto" w:frame="1"/>
          <w:shd w:val="clear" w:color="auto" w:fill="FFFFFF"/>
        </w:rPr>
        <w:t xml:space="preserve"> </w:t>
      </w:r>
      <w:r w:rsidRPr="00EB77E9">
        <w:rPr>
          <w:rStyle w:val="Strong"/>
          <w:rFonts w:ascii="Arial" w:hAnsi="Arial" w:cs="Arial"/>
          <w:color w:val="333333"/>
          <w:bdr w:val="none" w:sz="0" w:space="0" w:color="auto" w:frame="1"/>
          <w:shd w:val="clear" w:color="auto" w:fill="FFFFFF"/>
        </w:rPr>
        <w:t>Technical Committee 2.2</w:t>
      </w:r>
      <w:r w:rsidRPr="00EB77E9">
        <w:rPr>
          <w:rStyle w:val="apple-converted-space"/>
          <w:rFonts w:ascii="Arial" w:hAnsi="Arial" w:cs="Arial"/>
          <w:color w:val="333333"/>
          <w:shd w:val="clear" w:color="auto" w:fill="FFFFFF"/>
        </w:rPr>
        <w:t> </w:t>
      </w:r>
      <w:r w:rsidRPr="00EB77E9">
        <w:rPr>
          <w:rFonts w:ascii="Arial" w:hAnsi="Arial" w:cs="Arial"/>
          <w:color w:val="333333"/>
          <w:shd w:val="clear" w:color="auto" w:fill="FFFFFF"/>
        </w:rPr>
        <w:t>is concerned with the relationships of environmental conditions, as altered by air-conditioning, refrigeration, heating and ventilating systems, to the growth, health, and reproduction of plants and animals</w:t>
      </w:r>
    </w:p>
    <w:p w14:paraId="78B45E18" w14:textId="77777777" w:rsidR="00EB77E9" w:rsidRPr="00EB77E9" w:rsidRDefault="00EB77E9" w:rsidP="00EB77E9">
      <w:pPr>
        <w:ind w:left="360"/>
        <w:rPr>
          <w:rFonts w:ascii="Arial" w:hAnsi="Arial" w:cs="Arial"/>
          <w:color w:val="333333"/>
          <w:shd w:val="clear" w:color="auto" w:fill="FFFFFF"/>
        </w:rPr>
      </w:pPr>
    </w:p>
    <w:p w14:paraId="3A8AB209" w14:textId="0437D24D" w:rsidR="00EB77E9" w:rsidRPr="00EB77E9" w:rsidRDefault="008E107F" w:rsidP="00EB77E9">
      <w:pPr>
        <w:pStyle w:val="NormalWeb"/>
        <w:shd w:val="clear" w:color="auto" w:fill="FFFFFF"/>
        <w:spacing w:before="0" w:beforeAutospacing="0" w:after="0" w:afterAutospacing="0" w:line="270" w:lineRule="atLeast"/>
        <w:rPr>
          <w:rStyle w:val="Strong"/>
          <w:rFonts w:ascii="Arial" w:hAnsi="Arial" w:cs="Arial"/>
          <w:color w:val="333333"/>
          <w:bdr w:val="none" w:sz="0" w:space="0" w:color="auto" w:frame="1"/>
        </w:rPr>
      </w:pPr>
      <w:r>
        <w:rPr>
          <w:rStyle w:val="Strong"/>
          <w:rFonts w:ascii="Arial" w:hAnsi="Arial" w:cs="Arial"/>
          <w:color w:val="333333"/>
          <w:bdr w:val="none" w:sz="0" w:space="0" w:color="auto" w:frame="1"/>
        </w:rPr>
        <w:t>Proposed Mission</w:t>
      </w:r>
      <w:r w:rsidR="00EB77E9" w:rsidRPr="00EB77E9">
        <w:rPr>
          <w:rStyle w:val="Strong"/>
          <w:rFonts w:ascii="Arial" w:hAnsi="Arial" w:cs="Arial"/>
          <w:color w:val="333333"/>
          <w:bdr w:val="none" w:sz="0" w:space="0" w:color="auto" w:frame="1"/>
        </w:rPr>
        <w:t xml:space="preserve"> – revised per comments from meeting</w:t>
      </w:r>
      <w:r w:rsidR="00EB77E9">
        <w:rPr>
          <w:rStyle w:val="Strong"/>
          <w:rFonts w:ascii="Arial" w:hAnsi="Arial" w:cs="Arial"/>
          <w:color w:val="333333"/>
          <w:bdr w:val="none" w:sz="0" w:space="0" w:color="auto" w:frame="1"/>
        </w:rPr>
        <w:t>s</w:t>
      </w:r>
      <w:r w:rsidR="00EB77E9" w:rsidRPr="00EB77E9">
        <w:rPr>
          <w:rStyle w:val="Strong"/>
          <w:rFonts w:ascii="Arial" w:hAnsi="Arial" w:cs="Arial"/>
          <w:color w:val="333333"/>
          <w:bdr w:val="none" w:sz="0" w:space="0" w:color="auto" w:frame="1"/>
        </w:rPr>
        <w:t xml:space="preserve"> 1/30/17</w:t>
      </w:r>
      <w:r w:rsidR="00EB77E9">
        <w:rPr>
          <w:rStyle w:val="Strong"/>
          <w:rFonts w:ascii="Arial" w:hAnsi="Arial" w:cs="Arial"/>
          <w:color w:val="333333"/>
          <w:bdr w:val="none" w:sz="0" w:space="0" w:color="auto" w:frame="1"/>
        </w:rPr>
        <w:t xml:space="preserve"> and 6/27/17</w:t>
      </w:r>
    </w:p>
    <w:p w14:paraId="75DCCBB9" w14:textId="77777777" w:rsidR="00EB77E9" w:rsidRPr="00EB77E9" w:rsidRDefault="00EB77E9" w:rsidP="00EB77E9">
      <w:pPr>
        <w:pStyle w:val="NormalWeb"/>
        <w:shd w:val="clear" w:color="auto" w:fill="FFFFFF"/>
        <w:spacing w:before="0" w:beforeAutospacing="0" w:after="0" w:afterAutospacing="0" w:line="270" w:lineRule="atLeast"/>
        <w:rPr>
          <w:rStyle w:val="Strong"/>
          <w:rFonts w:ascii="Arial" w:hAnsi="Arial" w:cs="Arial"/>
          <w:color w:val="333333"/>
          <w:bdr w:val="none" w:sz="0" w:space="0" w:color="auto" w:frame="1"/>
        </w:rPr>
      </w:pPr>
    </w:p>
    <w:p w14:paraId="32806AD9" w14:textId="74A760C9" w:rsidR="00EB77E9" w:rsidRDefault="00EB77E9" w:rsidP="00EB77E9">
      <w:pPr>
        <w:pStyle w:val="NormalWeb"/>
        <w:shd w:val="clear" w:color="auto" w:fill="FFFFFF"/>
        <w:spacing w:before="0" w:beforeAutospacing="0" w:after="0" w:afterAutospacing="0" w:line="270" w:lineRule="atLeast"/>
        <w:rPr>
          <w:rStyle w:val="Strong"/>
          <w:rFonts w:ascii="Arial" w:hAnsi="Arial" w:cs="Arial"/>
          <w:b w:val="0"/>
          <w:color w:val="333333"/>
          <w:bdr w:val="none" w:sz="0" w:space="0" w:color="auto" w:frame="1"/>
        </w:rPr>
      </w:pPr>
      <w:r w:rsidRPr="00EB77E9">
        <w:rPr>
          <w:rStyle w:val="Strong"/>
          <w:rFonts w:ascii="Arial" w:hAnsi="Arial" w:cs="Arial"/>
          <w:b w:val="0"/>
          <w:color w:val="333333"/>
          <w:bdr w:val="none" w:sz="0" w:space="0" w:color="auto" w:frame="1"/>
        </w:rPr>
        <w:t>Technical Committee 2.2 is concerned with the advancement of sustainable practices and environmental quality as it relates to HVAC and lighting systems in order to promote, growth, care, health and the reproduction of plants and animals in their various facilities.</w:t>
      </w:r>
    </w:p>
    <w:p w14:paraId="038FDD61" w14:textId="77777777" w:rsidR="00EB77E9" w:rsidRPr="00EB77E9" w:rsidRDefault="00EB77E9" w:rsidP="00EB77E9">
      <w:pPr>
        <w:pStyle w:val="NormalWeb"/>
        <w:shd w:val="clear" w:color="auto" w:fill="FFFFFF"/>
        <w:spacing w:before="0" w:beforeAutospacing="0" w:after="0" w:afterAutospacing="0" w:line="270" w:lineRule="atLeast"/>
        <w:rPr>
          <w:rStyle w:val="Strong"/>
          <w:rFonts w:ascii="Arial" w:hAnsi="Arial" w:cs="Arial"/>
          <w:b w:val="0"/>
          <w:color w:val="333333"/>
          <w:bdr w:val="none" w:sz="0" w:space="0" w:color="auto" w:frame="1"/>
        </w:rPr>
      </w:pPr>
    </w:p>
    <w:p w14:paraId="6DB160AD" w14:textId="77777777" w:rsidR="001B2ED8" w:rsidRPr="00EB77E9" w:rsidRDefault="001B2ED8" w:rsidP="001B2ED8">
      <w:pPr>
        <w:rPr>
          <w:rFonts w:ascii="Arial" w:hAnsi="Arial" w:cs="Arial"/>
        </w:rPr>
      </w:pPr>
    </w:p>
    <w:p w14:paraId="0573D25C" w14:textId="07E85E6A" w:rsidR="00EB77E9" w:rsidRDefault="00EB77E9" w:rsidP="00EB77E9">
      <w:pPr>
        <w:rPr>
          <w:rFonts w:ascii="Arial" w:hAnsi="Arial" w:cs="Arial"/>
        </w:rPr>
      </w:pPr>
      <w:r>
        <w:rPr>
          <w:rFonts w:ascii="Arial" w:hAnsi="Arial" w:cs="Arial"/>
        </w:rPr>
        <w:t>Motion:</w:t>
      </w:r>
      <w:r w:rsidRPr="00EB77E9">
        <w:rPr>
          <w:rFonts w:ascii="Arial" w:hAnsi="Arial" w:cs="Arial"/>
        </w:rPr>
        <w:t xml:space="preserve"> </w:t>
      </w:r>
      <w:r>
        <w:rPr>
          <w:rFonts w:ascii="Arial" w:hAnsi="Arial" w:cs="Arial"/>
        </w:rPr>
        <w:t>To approve mission statement as modified above.</w:t>
      </w:r>
    </w:p>
    <w:p w14:paraId="6F78B991" w14:textId="5275FAF0" w:rsidR="00EB77E9" w:rsidRPr="00A309C1" w:rsidRDefault="00EB77E9" w:rsidP="00A309C1">
      <w:pPr>
        <w:pStyle w:val="Heading1"/>
        <w:jc w:val="left"/>
        <w:rPr>
          <w:rFonts w:ascii="Arial" w:hAnsi="Arial" w:cs="Arial"/>
          <w:spacing w:val="0"/>
          <w:sz w:val="24"/>
        </w:rPr>
      </w:pPr>
      <w:r w:rsidRPr="00792F93">
        <w:rPr>
          <w:rFonts w:ascii="Arial" w:hAnsi="Arial" w:cs="Arial"/>
          <w:b w:val="0"/>
          <w:spacing w:val="0"/>
          <w:sz w:val="24"/>
        </w:rPr>
        <w:t xml:space="preserve">Moved: </w:t>
      </w:r>
      <w:r>
        <w:rPr>
          <w:rFonts w:ascii="Arial" w:hAnsi="Arial" w:cs="Arial"/>
          <w:b w:val="0"/>
          <w:spacing w:val="0"/>
          <w:sz w:val="24"/>
        </w:rPr>
        <w:t>Morgan Hayes</w:t>
      </w:r>
      <w:r w:rsidRPr="00792F93">
        <w:rPr>
          <w:rFonts w:ascii="Arial" w:hAnsi="Arial" w:cs="Arial"/>
          <w:b w:val="0"/>
          <w:spacing w:val="0"/>
          <w:sz w:val="24"/>
        </w:rPr>
        <w:t xml:space="preserve"> Seconded: </w:t>
      </w:r>
      <w:r>
        <w:rPr>
          <w:rFonts w:ascii="Arial" w:hAnsi="Arial" w:cs="Arial"/>
          <w:b w:val="0"/>
          <w:spacing w:val="0"/>
          <w:sz w:val="24"/>
        </w:rPr>
        <w:t>Bill Dean</w:t>
      </w:r>
      <w:r w:rsidRPr="00792F93">
        <w:rPr>
          <w:rFonts w:ascii="Arial" w:hAnsi="Arial" w:cs="Arial"/>
          <w:b w:val="0"/>
          <w:spacing w:val="0"/>
          <w:sz w:val="24"/>
        </w:rPr>
        <w:t xml:space="preserve">; </w:t>
      </w:r>
      <w:r w:rsidRPr="00792F93">
        <w:rPr>
          <w:rFonts w:ascii="Arial" w:hAnsi="Arial" w:cs="Arial"/>
          <w:spacing w:val="0"/>
          <w:sz w:val="24"/>
        </w:rPr>
        <w:t xml:space="preserve">Approved </w:t>
      </w:r>
      <w:r>
        <w:rPr>
          <w:rFonts w:ascii="Arial" w:hAnsi="Arial" w:cs="Arial"/>
          <w:spacing w:val="0"/>
          <w:sz w:val="24"/>
        </w:rPr>
        <w:t xml:space="preserve">6 </w:t>
      </w:r>
      <w:r w:rsidRPr="00792F93">
        <w:rPr>
          <w:rFonts w:ascii="Arial" w:hAnsi="Arial" w:cs="Arial"/>
          <w:spacing w:val="0"/>
          <w:sz w:val="24"/>
        </w:rPr>
        <w:t>– 0 – 0 CV</w:t>
      </w:r>
    </w:p>
    <w:p w14:paraId="7343205E" w14:textId="77777777" w:rsidR="001B2ED8" w:rsidRPr="001B2ED8" w:rsidRDefault="001B2ED8" w:rsidP="001B2ED8">
      <w:pPr>
        <w:rPr>
          <w:rFonts w:ascii="Arial" w:hAnsi="Arial" w:cs="Arial"/>
        </w:rPr>
      </w:pPr>
    </w:p>
    <w:p w14:paraId="61C9AE22" w14:textId="77777777" w:rsidR="007501F9" w:rsidRDefault="007501F9" w:rsidP="007501F9">
      <w:pPr>
        <w:pStyle w:val="Heading1"/>
        <w:jc w:val="left"/>
        <w:rPr>
          <w:rFonts w:ascii="Arial" w:hAnsi="Arial" w:cs="Arial"/>
          <w:sz w:val="24"/>
        </w:rPr>
      </w:pPr>
      <w:r w:rsidRPr="004710FB">
        <w:rPr>
          <w:rFonts w:ascii="Arial" w:hAnsi="Arial" w:cs="Arial"/>
          <w:sz w:val="24"/>
        </w:rPr>
        <w:t xml:space="preserve">New Business </w:t>
      </w:r>
    </w:p>
    <w:p w14:paraId="1C400FDA" w14:textId="77777777" w:rsidR="00D74F2F" w:rsidRDefault="00D74F2F" w:rsidP="007501F9">
      <w:pPr>
        <w:rPr>
          <w:rFonts w:ascii="Arial" w:hAnsi="Arial" w:cs="Arial"/>
        </w:rPr>
      </w:pPr>
    </w:p>
    <w:p w14:paraId="41D3E63E" w14:textId="72688D10" w:rsidR="000E7475" w:rsidRDefault="00A309C1" w:rsidP="007501F9">
      <w:pPr>
        <w:rPr>
          <w:rFonts w:ascii="Arial" w:hAnsi="Arial" w:cs="Arial"/>
        </w:rPr>
      </w:pPr>
      <w:r>
        <w:rPr>
          <w:rFonts w:ascii="Arial" w:hAnsi="Arial" w:cs="Arial"/>
        </w:rPr>
        <w:t xml:space="preserve">Nadia </w:t>
      </w:r>
      <w:proofErr w:type="spellStart"/>
      <w:r>
        <w:rPr>
          <w:rFonts w:ascii="Arial" w:hAnsi="Arial" w:cs="Arial"/>
        </w:rPr>
        <w:t>Sabeh</w:t>
      </w:r>
      <w:proofErr w:type="spellEnd"/>
      <w:r>
        <w:rPr>
          <w:rFonts w:ascii="Arial" w:hAnsi="Arial" w:cs="Arial"/>
        </w:rPr>
        <w:t xml:space="preserve"> and Steve Ferguson discuss an opportunity to work with ASABE on a standard being developed.  </w:t>
      </w:r>
      <w:r w:rsidR="00262551">
        <w:rPr>
          <w:rFonts w:ascii="Arial" w:hAnsi="Arial" w:cs="Arial"/>
        </w:rPr>
        <w:t>ASABE</w:t>
      </w:r>
      <w:r>
        <w:rPr>
          <w:rFonts w:ascii="Arial" w:hAnsi="Arial" w:cs="Arial"/>
        </w:rPr>
        <w:t>, the American Society of Agricultural and Biological Engineers</w:t>
      </w:r>
      <w:r w:rsidR="00262551">
        <w:rPr>
          <w:rFonts w:ascii="Arial" w:hAnsi="Arial" w:cs="Arial"/>
        </w:rPr>
        <w:t xml:space="preserve"> </w:t>
      </w:r>
      <w:r>
        <w:rPr>
          <w:rFonts w:ascii="Arial" w:hAnsi="Arial" w:cs="Arial"/>
        </w:rPr>
        <w:t xml:space="preserve">is working on EP 653. This as a standard to discuss the equipment typically placed in indoor plant facilities. ASHRAE is gauging interest in cosponsoring the standard or having ASHRAE members as corresponding members on the standard writing subcommittee at ASABE.  ASHRAE is not interested in duplicating work and believes it's better to have a liaison than to have multiple standards from different organizations. Bill Dean asked why not a design guide instead of a standard, Joe </w:t>
      </w:r>
      <w:proofErr w:type="spellStart"/>
      <w:r>
        <w:rPr>
          <w:rFonts w:ascii="Arial" w:hAnsi="Arial" w:cs="Arial"/>
        </w:rPr>
        <w:t>Zulovich</w:t>
      </w:r>
      <w:proofErr w:type="spellEnd"/>
      <w:r>
        <w:rPr>
          <w:rFonts w:ascii="Arial" w:hAnsi="Arial" w:cs="Arial"/>
        </w:rPr>
        <w:t xml:space="preserve"> and Jean Walsh explain the notation in ASABE standards, EP’s act more practice guidelines; this is just terminology difference between the societies.  Questions also arose if we needed guidance for greenhouses in general or for specific products like cannabis.  ASHRAE’s executive committee is interested in involvement in any ‘standard’ ASABE produces that overlaps with ASHRAE topics.</w:t>
      </w:r>
    </w:p>
    <w:p w14:paraId="70FCF482" w14:textId="77777777" w:rsidR="00A309C1" w:rsidRDefault="00A309C1" w:rsidP="007501F9">
      <w:pPr>
        <w:rPr>
          <w:rFonts w:ascii="Arial" w:hAnsi="Arial" w:cs="Arial"/>
        </w:rPr>
      </w:pPr>
    </w:p>
    <w:p w14:paraId="333D2520" w14:textId="7C25D554" w:rsidR="00A309C1" w:rsidRDefault="00A309C1" w:rsidP="007501F9">
      <w:pPr>
        <w:rPr>
          <w:rFonts w:ascii="Arial" w:hAnsi="Arial" w:cs="Arial"/>
        </w:rPr>
      </w:pPr>
      <w:r>
        <w:rPr>
          <w:rFonts w:ascii="Arial" w:hAnsi="Arial" w:cs="Arial"/>
        </w:rPr>
        <w:t>Nadia is collecting names of those interested in interacting.  Bill Dean and Craig Burg both express interest.</w:t>
      </w:r>
    </w:p>
    <w:p w14:paraId="0BE591A5" w14:textId="77777777" w:rsidR="007501F9" w:rsidRPr="004710FB" w:rsidRDefault="007501F9" w:rsidP="007501F9">
      <w:pPr>
        <w:rPr>
          <w:rFonts w:ascii="Arial" w:hAnsi="Arial" w:cs="Arial"/>
        </w:rPr>
      </w:pPr>
    </w:p>
    <w:p w14:paraId="01111A0C" w14:textId="77777777" w:rsidR="007501F9" w:rsidRPr="004710FB" w:rsidRDefault="007501F9" w:rsidP="007501F9">
      <w:pPr>
        <w:pStyle w:val="Heading1"/>
        <w:jc w:val="left"/>
        <w:rPr>
          <w:rFonts w:ascii="Arial" w:hAnsi="Arial" w:cs="Arial"/>
          <w:sz w:val="24"/>
        </w:rPr>
      </w:pPr>
      <w:r w:rsidRPr="004710FB">
        <w:rPr>
          <w:rFonts w:ascii="Arial" w:hAnsi="Arial" w:cs="Arial"/>
          <w:sz w:val="24"/>
        </w:rPr>
        <w:t>Adjourn</w:t>
      </w:r>
    </w:p>
    <w:p w14:paraId="0820ED31" w14:textId="047FD0DC" w:rsidR="007501F9" w:rsidRDefault="007501F9" w:rsidP="007501F9">
      <w:pPr>
        <w:rPr>
          <w:rFonts w:ascii="Arial" w:hAnsi="Arial" w:cs="Arial"/>
        </w:rPr>
      </w:pPr>
    </w:p>
    <w:p w14:paraId="2A4F5AA6" w14:textId="28931752" w:rsidR="00EB77E9" w:rsidRDefault="00EB77E9" w:rsidP="00EB77E9">
      <w:pPr>
        <w:rPr>
          <w:rFonts w:ascii="Arial" w:hAnsi="Arial" w:cs="Arial"/>
        </w:rPr>
      </w:pPr>
      <w:r>
        <w:rPr>
          <w:rFonts w:ascii="Arial" w:hAnsi="Arial" w:cs="Arial"/>
        </w:rPr>
        <w:t>Motion:</w:t>
      </w:r>
      <w:r w:rsidRPr="00EB77E9">
        <w:rPr>
          <w:rFonts w:ascii="Arial" w:hAnsi="Arial" w:cs="Arial"/>
        </w:rPr>
        <w:t xml:space="preserve"> </w:t>
      </w:r>
      <w:r>
        <w:rPr>
          <w:rFonts w:ascii="Arial" w:hAnsi="Arial" w:cs="Arial"/>
        </w:rPr>
        <w:t>A</w:t>
      </w:r>
      <w:r w:rsidRPr="004710FB">
        <w:rPr>
          <w:rFonts w:ascii="Arial" w:hAnsi="Arial" w:cs="Arial"/>
        </w:rPr>
        <w:t xml:space="preserve">djourn at </w:t>
      </w:r>
      <w:r w:rsidR="001B65A7">
        <w:rPr>
          <w:rFonts w:ascii="Arial" w:hAnsi="Arial" w:cs="Arial"/>
        </w:rPr>
        <w:t>6:4</w:t>
      </w:r>
      <w:r>
        <w:rPr>
          <w:rFonts w:ascii="Arial" w:hAnsi="Arial" w:cs="Arial"/>
        </w:rPr>
        <w:t>6</w:t>
      </w:r>
      <w:r w:rsidRPr="004710FB">
        <w:rPr>
          <w:rFonts w:ascii="Arial" w:hAnsi="Arial" w:cs="Arial"/>
        </w:rPr>
        <w:t xml:space="preserve"> </w:t>
      </w:r>
    </w:p>
    <w:p w14:paraId="4155616E" w14:textId="4A0AC282" w:rsidR="00EB77E9" w:rsidRPr="00792F93" w:rsidRDefault="00EB77E9" w:rsidP="00EB77E9">
      <w:pPr>
        <w:pStyle w:val="Heading1"/>
        <w:jc w:val="left"/>
        <w:rPr>
          <w:rFonts w:ascii="Arial" w:hAnsi="Arial" w:cs="Arial"/>
          <w:spacing w:val="0"/>
          <w:sz w:val="24"/>
        </w:rPr>
      </w:pPr>
      <w:r w:rsidRPr="00792F93">
        <w:rPr>
          <w:rFonts w:ascii="Arial" w:hAnsi="Arial" w:cs="Arial"/>
          <w:b w:val="0"/>
          <w:spacing w:val="0"/>
          <w:sz w:val="24"/>
        </w:rPr>
        <w:t xml:space="preserve">Moved: Bill Dean Seconded: </w:t>
      </w:r>
      <w:r w:rsidR="001B65A7">
        <w:rPr>
          <w:rFonts w:ascii="Arial" w:hAnsi="Arial" w:cs="Arial"/>
          <w:b w:val="0"/>
          <w:spacing w:val="0"/>
          <w:sz w:val="24"/>
        </w:rPr>
        <w:t xml:space="preserve">Nadia </w:t>
      </w:r>
      <w:proofErr w:type="spellStart"/>
      <w:r w:rsidR="001B65A7">
        <w:rPr>
          <w:rFonts w:ascii="Arial" w:hAnsi="Arial" w:cs="Arial"/>
          <w:b w:val="0"/>
          <w:spacing w:val="0"/>
          <w:sz w:val="24"/>
        </w:rPr>
        <w:t>Sabeh</w:t>
      </w:r>
      <w:proofErr w:type="spellEnd"/>
      <w:r w:rsidRPr="00792F93">
        <w:rPr>
          <w:rFonts w:ascii="Arial" w:hAnsi="Arial" w:cs="Arial"/>
          <w:b w:val="0"/>
          <w:spacing w:val="0"/>
          <w:sz w:val="24"/>
        </w:rPr>
        <w:t xml:space="preserve">; </w:t>
      </w:r>
      <w:r w:rsidRPr="00792F93">
        <w:rPr>
          <w:rFonts w:ascii="Arial" w:hAnsi="Arial" w:cs="Arial"/>
          <w:spacing w:val="0"/>
          <w:sz w:val="24"/>
        </w:rPr>
        <w:t xml:space="preserve">Approved </w:t>
      </w:r>
      <w:r>
        <w:rPr>
          <w:rFonts w:ascii="Arial" w:hAnsi="Arial" w:cs="Arial"/>
          <w:spacing w:val="0"/>
          <w:sz w:val="24"/>
        </w:rPr>
        <w:t>6</w:t>
      </w:r>
      <w:r w:rsidRPr="00792F93">
        <w:rPr>
          <w:rFonts w:ascii="Arial" w:hAnsi="Arial" w:cs="Arial"/>
          <w:spacing w:val="0"/>
          <w:sz w:val="24"/>
        </w:rPr>
        <w:t xml:space="preserve"> – 0 – 0 CV</w:t>
      </w:r>
    </w:p>
    <w:p w14:paraId="71D9D22D" w14:textId="77777777" w:rsidR="007501F9" w:rsidRPr="00572CC6" w:rsidRDefault="007501F9" w:rsidP="007501F9">
      <w:pPr>
        <w:jc w:val="both"/>
        <w:rPr>
          <w:u w:val="double"/>
        </w:rPr>
      </w:pPr>
    </w:p>
    <w:sectPr w:rsidR="007501F9" w:rsidRPr="00572CC6" w:rsidSect="00FE4C25">
      <w:headerReference w:type="default" r:id="rId8"/>
      <w:footerReference w:type="default" r:id="rId9"/>
      <w:pgSz w:w="12240" w:h="15840" w:code="1"/>
      <w:pgMar w:top="1440" w:right="144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B381" w14:textId="77777777" w:rsidR="007534DB" w:rsidRDefault="007534DB">
      <w:r>
        <w:separator/>
      </w:r>
    </w:p>
  </w:endnote>
  <w:endnote w:type="continuationSeparator" w:id="0">
    <w:p w14:paraId="08C31026" w14:textId="77777777" w:rsidR="007534DB" w:rsidRDefault="0075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7729" w14:textId="77777777" w:rsidR="00FD0FA3" w:rsidRPr="00FE4C25" w:rsidRDefault="00FD0FA3" w:rsidP="00B34427">
    <w:pPr>
      <w:pStyle w:val="Footer"/>
      <w:tabs>
        <w:tab w:val="clear" w:pos="4320"/>
        <w:tab w:val="center" w:pos="5040"/>
      </w:tabs>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EC96" w14:textId="77777777" w:rsidR="007534DB" w:rsidRDefault="007534DB">
      <w:r>
        <w:separator/>
      </w:r>
    </w:p>
  </w:footnote>
  <w:footnote w:type="continuationSeparator" w:id="0">
    <w:p w14:paraId="411128D4" w14:textId="77777777" w:rsidR="007534DB" w:rsidRDefault="007534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4280" w14:textId="77777777" w:rsidR="00FD0FA3" w:rsidRDefault="00FD0FA3">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7478EE"/>
    <w:lvl w:ilvl="0">
      <w:numFmt w:val="decimal"/>
      <w:lvlText w:val="*"/>
      <w:lvlJc w:val="left"/>
    </w:lvl>
  </w:abstractNum>
  <w:abstractNum w:abstractNumId="1">
    <w:nsid w:val="04060439"/>
    <w:multiLevelType w:val="singleLevel"/>
    <w:tmpl w:val="157478EE"/>
    <w:lvl w:ilvl="0">
      <w:numFmt w:val="decimal"/>
      <w:lvlText w:val="*"/>
      <w:lvlJc w:val="left"/>
    </w:lvl>
  </w:abstractNum>
  <w:abstractNum w:abstractNumId="2">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25CF9"/>
    <w:multiLevelType w:val="singleLevel"/>
    <w:tmpl w:val="09A20F40"/>
    <w:lvl w:ilvl="0">
      <w:start w:val="1"/>
      <w:numFmt w:val="decimal"/>
      <w:lvlText w:val="%1."/>
      <w:legacy w:legacy="1" w:legacySpace="0" w:legacyIndent="360"/>
      <w:lvlJc w:val="left"/>
      <w:pPr>
        <w:ind w:left="360" w:hanging="360"/>
      </w:pPr>
    </w:lvl>
  </w:abstractNum>
  <w:abstractNum w:abstractNumId="4">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2BBC7615"/>
    <w:multiLevelType w:val="hybridMultilevel"/>
    <w:tmpl w:val="2CB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52E4B"/>
    <w:multiLevelType w:val="hybridMultilevel"/>
    <w:tmpl w:val="5F42DF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0">
    <w:nsid w:val="32397A4B"/>
    <w:multiLevelType w:val="hybridMultilevel"/>
    <w:tmpl w:val="AB1CD700"/>
    <w:lvl w:ilvl="0" w:tplc="FB78CC70">
      <w:numFmt w:val="bullet"/>
      <w:lvlText w:val="-"/>
      <w:lvlJc w:val="left"/>
      <w:pPr>
        <w:ind w:left="1080" w:hanging="360"/>
      </w:pPr>
      <w:rPr>
        <w:rFonts w:ascii="Arial" w:eastAsia="Times New Roman" w:hAnsi="Arial" w:cs="Arial" w:hint="default"/>
      </w:rPr>
    </w:lvl>
    <w:lvl w:ilvl="1" w:tplc="FB78CC7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6">
    <w:nsid w:val="4CF92033"/>
    <w:multiLevelType w:val="hybridMultilevel"/>
    <w:tmpl w:val="F3A23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8">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6B95294"/>
    <w:multiLevelType w:val="hybridMultilevel"/>
    <w:tmpl w:val="898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6CED7DF3"/>
    <w:multiLevelType w:val="hybridMultilevel"/>
    <w:tmpl w:val="5E12551A"/>
    <w:lvl w:ilvl="0" w:tplc="58B0D6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5">
    <w:nsid w:val="7C911D73"/>
    <w:multiLevelType w:val="hybridMultilevel"/>
    <w:tmpl w:val="4156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2"/>
  </w:num>
  <w:num w:numId="5">
    <w:abstractNumId w:val="11"/>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9"/>
  </w:num>
  <w:num w:numId="12">
    <w:abstractNumId w:val="24"/>
  </w:num>
  <w:num w:numId="13">
    <w:abstractNumId w:val="17"/>
  </w:num>
  <w:num w:numId="14">
    <w:abstractNumId w:val="21"/>
  </w:num>
  <w:num w:numId="15">
    <w:abstractNumId w:val="19"/>
  </w:num>
  <w:num w:numId="16">
    <w:abstractNumId w:val="12"/>
  </w:num>
  <w:num w:numId="17">
    <w:abstractNumId w:val="14"/>
  </w:num>
  <w:num w:numId="18">
    <w:abstractNumId w:val="8"/>
  </w:num>
  <w:num w:numId="19">
    <w:abstractNumId w:val="13"/>
  </w:num>
  <w:num w:numId="20">
    <w:abstractNumId w:val="23"/>
  </w:num>
  <w:num w:numId="21">
    <w:abstractNumId w:val="1"/>
  </w:num>
  <w:num w:numId="22">
    <w:abstractNumId w:val="7"/>
  </w:num>
  <w:num w:numId="23">
    <w:abstractNumId w:val="25"/>
  </w:num>
  <w:num w:numId="24">
    <w:abstractNumId w:val="22"/>
  </w:num>
  <w:num w:numId="25">
    <w:abstractNumId w:val="6"/>
  </w:num>
  <w:num w:numId="26">
    <w:abstractNumId w:val="10"/>
  </w:num>
  <w:num w:numId="27">
    <w:abstractNumId w:val="20"/>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01555D-9B90-4615-B274-E82C05311BC2}"/>
    <w:docVar w:name="dgnword-eventsink" w:val="100785744"/>
  </w:docVars>
  <w:rsids>
    <w:rsidRoot w:val="00050478"/>
    <w:rsid w:val="0000218B"/>
    <w:rsid w:val="00002683"/>
    <w:rsid w:val="00007C46"/>
    <w:rsid w:val="0001358B"/>
    <w:rsid w:val="00015CF7"/>
    <w:rsid w:val="00015D05"/>
    <w:rsid w:val="00016055"/>
    <w:rsid w:val="00017B72"/>
    <w:rsid w:val="000211D0"/>
    <w:rsid w:val="00021501"/>
    <w:rsid w:val="0002170B"/>
    <w:rsid w:val="000221EC"/>
    <w:rsid w:val="000243CB"/>
    <w:rsid w:val="00024672"/>
    <w:rsid w:val="000249D0"/>
    <w:rsid w:val="00024BC0"/>
    <w:rsid w:val="00025E50"/>
    <w:rsid w:val="00032BFA"/>
    <w:rsid w:val="00034041"/>
    <w:rsid w:val="0003606A"/>
    <w:rsid w:val="00037D2D"/>
    <w:rsid w:val="00041DA0"/>
    <w:rsid w:val="00043046"/>
    <w:rsid w:val="000447B6"/>
    <w:rsid w:val="0004488C"/>
    <w:rsid w:val="00045235"/>
    <w:rsid w:val="00050478"/>
    <w:rsid w:val="00052450"/>
    <w:rsid w:val="00052473"/>
    <w:rsid w:val="00052BCE"/>
    <w:rsid w:val="00052CE5"/>
    <w:rsid w:val="00054271"/>
    <w:rsid w:val="000546C1"/>
    <w:rsid w:val="00055AF0"/>
    <w:rsid w:val="00055BC3"/>
    <w:rsid w:val="00055E1A"/>
    <w:rsid w:val="000567DE"/>
    <w:rsid w:val="00056EAA"/>
    <w:rsid w:val="00060B60"/>
    <w:rsid w:val="00061CB0"/>
    <w:rsid w:val="00064897"/>
    <w:rsid w:val="000733BC"/>
    <w:rsid w:val="000736A7"/>
    <w:rsid w:val="0008197D"/>
    <w:rsid w:val="00082CBE"/>
    <w:rsid w:val="00082F49"/>
    <w:rsid w:val="000839BE"/>
    <w:rsid w:val="000844BB"/>
    <w:rsid w:val="00085C13"/>
    <w:rsid w:val="00085D1D"/>
    <w:rsid w:val="00085EA4"/>
    <w:rsid w:val="00092345"/>
    <w:rsid w:val="000979B8"/>
    <w:rsid w:val="000A4AB0"/>
    <w:rsid w:val="000A56FA"/>
    <w:rsid w:val="000A5F92"/>
    <w:rsid w:val="000A7101"/>
    <w:rsid w:val="000B1939"/>
    <w:rsid w:val="000B4931"/>
    <w:rsid w:val="000B774F"/>
    <w:rsid w:val="000B78ED"/>
    <w:rsid w:val="000C12AC"/>
    <w:rsid w:val="000C568B"/>
    <w:rsid w:val="000C5718"/>
    <w:rsid w:val="000C7746"/>
    <w:rsid w:val="000D2356"/>
    <w:rsid w:val="000D5606"/>
    <w:rsid w:val="000D7177"/>
    <w:rsid w:val="000D7E99"/>
    <w:rsid w:val="000E2D94"/>
    <w:rsid w:val="000E2DE7"/>
    <w:rsid w:val="000E366C"/>
    <w:rsid w:val="000E3B5A"/>
    <w:rsid w:val="000E7125"/>
    <w:rsid w:val="000E7475"/>
    <w:rsid w:val="000E78E8"/>
    <w:rsid w:val="000E7B72"/>
    <w:rsid w:val="000F09F6"/>
    <w:rsid w:val="000F27E3"/>
    <w:rsid w:val="000F306D"/>
    <w:rsid w:val="000F467D"/>
    <w:rsid w:val="000F510E"/>
    <w:rsid w:val="000F5750"/>
    <w:rsid w:val="001030C4"/>
    <w:rsid w:val="0010377F"/>
    <w:rsid w:val="001056AB"/>
    <w:rsid w:val="00106C4F"/>
    <w:rsid w:val="00107D39"/>
    <w:rsid w:val="001103A4"/>
    <w:rsid w:val="00114DDE"/>
    <w:rsid w:val="00115CAE"/>
    <w:rsid w:val="0011627E"/>
    <w:rsid w:val="00123591"/>
    <w:rsid w:val="00124A12"/>
    <w:rsid w:val="00125AF0"/>
    <w:rsid w:val="00130112"/>
    <w:rsid w:val="001308CA"/>
    <w:rsid w:val="00135794"/>
    <w:rsid w:val="001369A3"/>
    <w:rsid w:val="0013777B"/>
    <w:rsid w:val="00142A7E"/>
    <w:rsid w:val="00143EC5"/>
    <w:rsid w:val="001460D8"/>
    <w:rsid w:val="001479D9"/>
    <w:rsid w:val="00147F46"/>
    <w:rsid w:val="00152C1D"/>
    <w:rsid w:val="00153E1C"/>
    <w:rsid w:val="0015572D"/>
    <w:rsid w:val="001576CB"/>
    <w:rsid w:val="00160DDC"/>
    <w:rsid w:val="001618A4"/>
    <w:rsid w:val="001628F0"/>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A1545"/>
    <w:rsid w:val="001A2206"/>
    <w:rsid w:val="001A4D34"/>
    <w:rsid w:val="001B0B82"/>
    <w:rsid w:val="001B2ED8"/>
    <w:rsid w:val="001B50F6"/>
    <w:rsid w:val="001B5239"/>
    <w:rsid w:val="001B5CAF"/>
    <w:rsid w:val="001B65A7"/>
    <w:rsid w:val="001B6F4F"/>
    <w:rsid w:val="001C3189"/>
    <w:rsid w:val="001C395A"/>
    <w:rsid w:val="001C5B04"/>
    <w:rsid w:val="001C6692"/>
    <w:rsid w:val="001C6E07"/>
    <w:rsid w:val="001D714A"/>
    <w:rsid w:val="001E2DF9"/>
    <w:rsid w:val="001E573D"/>
    <w:rsid w:val="001E63CA"/>
    <w:rsid w:val="001F24B3"/>
    <w:rsid w:val="001F663B"/>
    <w:rsid w:val="002012BA"/>
    <w:rsid w:val="0020297C"/>
    <w:rsid w:val="00205AFD"/>
    <w:rsid w:val="00211AB9"/>
    <w:rsid w:val="00211D38"/>
    <w:rsid w:val="002125AA"/>
    <w:rsid w:val="002130A5"/>
    <w:rsid w:val="002145A6"/>
    <w:rsid w:val="00215F6D"/>
    <w:rsid w:val="00216FBD"/>
    <w:rsid w:val="0022099E"/>
    <w:rsid w:val="00220E82"/>
    <w:rsid w:val="00222F23"/>
    <w:rsid w:val="0022462B"/>
    <w:rsid w:val="00225E74"/>
    <w:rsid w:val="0022604C"/>
    <w:rsid w:val="00231FAF"/>
    <w:rsid w:val="002335E1"/>
    <w:rsid w:val="002352ED"/>
    <w:rsid w:val="002407B2"/>
    <w:rsid w:val="00240FF3"/>
    <w:rsid w:val="00241ABA"/>
    <w:rsid w:val="00242D86"/>
    <w:rsid w:val="00244F99"/>
    <w:rsid w:val="00246184"/>
    <w:rsid w:val="00247115"/>
    <w:rsid w:val="0025004D"/>
    <w:rsid w:val="00253D70"/>
    <w:rsid w:val="00256B58"/>
    <w:rsid w:val="0025712A"/>
    <w:rsid w:val="00260812"/>
    <w:rsid w:val="00262551"/>
    <w:rsid w:val="0027061A"/>
    <w:rsid w:val="0027260E"/>
    <w:rsid w:val="00272AB7"/>
    <w:rsid w:val="002749CB"/>
    <w:rsid w:val="00274B0B"/>
    <w:rsid w:val="00275EA6"/>
    <w:rsid w:val="00275F65"/>
    <w:rsid w:val="002800F1"/>
    <w:rsid w:val="00281725"/>
    <w:rsid w:val="002835E1"/>
    <w:rsid w:val="002845D4"/>
    <w:rsid w:val="00284C75"/>
    <w:rsid w:val="00285231"/>
    <w:rsid w:val="0028569D"/>
    <w:rsid w:val="0028754F"/>
    <w:rsid w:val="00292302"/>
    <w:rsid w:val="002933CF"/>
    <w:rsid w:val="002942C7"/>
    <w:rsid w:val="00297467"/>
    <w:rsid w:val="002A29C2"/>
    <w:rsid w:val="002A2E1E"/>
    <w:rsid w:val="002A3545"/>
    <w:rsid w:val="002A3AE3"/>
    <w:rsid w:val="002A74CE"/>
    <w:rsid w:val="002A7600"/>
    <w:rsid w:val="002B02E3"/>
    <w:rsid w:val="002B073D"/>
    <w:rsid w:val="002B6E27"/>
    <w:rsid w:val="002B71F0"/>
    <w:rsid w:val="002B71F8"/>
    <w:rsid w:val="002C0475"/>
    <w:rsid w:val="002C41A5"/>
    <w:rsid w:val="002D434B"/>
    <w:rsid w:val="002D4C91"/>
    <w:rsid w:val="002D60D0"/>
    <w:rsid w:val="002D7A90"/>
    <w:rsid w:val="002E36E9"/>
    <w:rsid w:val="002E73D4"/>
    <w:rsid w:val="002E7B12"/>
    <w:rsid w:val="002F4A51"/>
    <w:rsid w:val="002F51E1"/>
    <w:rsid w:val="002F6AB2"/>
    <w:rsid w:val="00301273"/>
    <w:rsid w:val="00307829"/>
    <w:rsid w:val="00307FD6"/>
    <w:rsid w:val="00307FF7"/>
    <w:rsid w:val="003104C8"/>
    <w:rsid w:val="00312CC0"/>
    <w:rsid w:val="00313950"/>
    <w:rsid w:val="00314BE5"/>
    <w:rsid w:val="003168EA"/>
    <w:rsid w:val="00323DAD"/>
    <w:rsid w:val="00324346"/>
    <w:rsid w:val="0032561E"/>
    <w:rsid w:val="00325751"/>
    <w:rsid w:val="00325ACD"/>
    <w:rsid w:val="00330168"/>
    <w:rsid w:val="00330F0B"/>
    <w:rsid w:val="00331C4E"/>
    <w:rsid w:val="00332453"/>
    <w:rsid w:val="003365E4"/>
    <w:rsid w:val="0034280E"/>
    <w:rsid w:val="00346B5A"/>
    <w:rsid w:val="0035199C"/>
    <w:rsid w:val="00353255"/>
    <w:rsid w:val="003535BA"/>
    <w:rsid w:val="003571C5"/>
    <w:rsid w:val="00362790"/>
    <w:rsid w:val="00365D36"/>
    <w:rsid w:val="003663A5"/>
    <w:rsid w:val="003665F7"/>
    <w:rsid w:val="003667CC"/>
    <w:rsid w:val="00367082"/>
    <w:rsid w:val="00370741"/>
    <w:rsid w:val="00370873"/>
    <w:rsid w:val="00371208"/>
    <w:rsid w:val="0037241A"/>
    <w:rsid w:val="003745DD"/>
    <w:rsid w:val="0038587B"/>
    <w:rsid w:val="00385A40"/>
    <w:rsid w:val="00385B3F"/>
    <w:rsid w:val="003900C5"/>
    <w:rsid w:val="00390B56"/>
    <w:rsid w:val="00390D91"/>
    <w:rsid w:val="00390EBB"/>
    <w:rsid w:val="0039401D"/>
    <w:rsid w:val="00394E0C"/>
    <w:rsid w:val="00395A30"/>
    <w:rsid w:val="00395E10"/>
    <w:rsid w:val="003A151A"/>
    <w:rsid w:val="003B0B59"/>
    <w:rsid w:val="003B333B"/>
    <w:rsid w:val="003B6FEF"/>
    <w:rsid w:val="003C10DA"/>
    <w:rsid w:val="003C60B5"/>
    <w:rsid w:val="003D02E2"/>
    <w:rsid w:val="003D0B80"/>
    <w:rsid w:val="003D2BEA"/>
    <w:rsid w:val="003D3022"/>
    <w:rsid w:val="003D4543"/>
    <w:rsid w:val="003E02C6"/>
    <w:rsid w:val="003E245D"/>
    <w:rsid w:val="003E3D8C"/>
    <w:rsid w:val="003E5E91"/>
    <w:rsid w:val="003F0E15"/>
    <w:rsid w:val="003F230C"/>
    <w:rsid w:val="003F294F"/>
    <w:rsid w:val="003F5759"/>
    <w:rsid w:val="003F5ACA"/>
    <w:rsid w:val="003F678D"/>
    <w:rsid w:val="00400E23"/>
    <w:rsid w:val="00401A62"/>
    <w:rsid w:val="004024F5"/>
    <w:rsid w:val="00417197"/>
    <w:rsid w:val="00417326"/>
    <w:rsid w:val="00417451"/>
    <w:rsid w:val="004176F7"/>
    <w:rsid w:val="00417B4F"/>
    <w:rsid w:val="00420B36"/>
    <w:rsid w:val="00420FD6"/>
    <w:rsid w:val="00422713"/>
    <w:rsid w:val="00422F4A"/>
    <w:rsid w:val="00422FDA"/>
    <w:rsid w:val="00423CC3"/>
    <w:rsid w:val="00426780"/>
    <w:rsid w:val="00434B05"/>
    <w:rsid w:val="00435281"/>
    <w:rsid w:val="0043789D"/>
    <w:rsid w:val="00437E87"/>
    <w:rsid w:val="004406C6"/>
    <w:rsid w:val="00443976"/>
    <w:rsid w:val="00445811"/>
    <w:rsid w:val="004463AC"/>
    <w:rsid w:val="00452587"/>
    <w:rsid w:val="004531F1"/>
    <w:rsid w:val="0045498B"/>
    <w:rsid w:val="00454EFF"/>
    <w:rsid w:val="00455891"/>
    <w:rsid w:val="00456E25"/>
    <w:rsid w:val="004610A0"/>
    <w:rsid w:val="004619AA"/>
    <w:rsid w:val="00461D9A"/>
    <w:rsid w:val="00463AD0"/>
    <w:rsid w:val="00467510"/>
    <w:rsid w:val="00472A66"/>
    <w:rsid w:val="00473C2E"/>
    <w:rsid w:val="00476218"/>
    <w:rsid w:val="004765E9"/>
    <w:rsid w:val="00476B4D"/>
    <w:rsid w:val="00476F24"/>
    <w:rsid w:val="00483811"/>
    <w:rsid w:val="00484A8D"/>
    <w:rsid w:val="004856AF"/>
    <w:rsid w:val="004860D0"/>
    <w:rsid w:val="004866BE"/>
    <w:rsid w:val="004916CF"/>
    <w:rsid w:val="00494639"/>
    <w:rsid w:val="00495549"/>
    <w:rsid w:val="00495A2F"/>
    <w:rsid w:val="0049674C"/>
    <w:rsid w:val="004A3098"/>
    <w:rsid w:val="004A4089"/>
    <w:rsid w:val="004A498A"/>
    <w:rsid w:val="004B0288"/>
    <w:rsid w:val="004B1126"/>
    <w:rsid w:val="004B2A2D"/>
    <w:rsid w:val="004B6AD2"/>
    <w:rsid w:val="004B7FDB"/>
    <w:rsid w:val="004C21BC"/>
    <w:rsid w:val="004C285A"/>
    <w:rsid w:val="004C3EBC"/>
    <w:rsid w:val="004C48AE"/>
    <w:rsid w:val="004D29D7"/>
    <w:rsid w:val="004D5B08"/>
    <w:rsid w:val="004D7437"/>
    <w:rsid w:val="004E5C87"/>
    <w:rsid w:val="004E66F5"/>
    <w:rsid w:val="004F0722"/>
    <w:rsid w:val="004F1F18"/>
    <w:rsid w:val="004F2D35"/>
    <w:rsid w:val="004F3D1C"/>
    <w:rsid w:val="004F53E9"/>
    <w:rsid w:val="004F57DF"/>
    <w:rsid w:val="004F5B29"/>
    <w:rsid w:val="004F6A17"/>
    <w:rsid w:val="00503968"/>
    <w:rsid w:val="005050D0"/>
    <w:rsid w:val="00506454"/>
    <w:rsid w:val="005075E7"/>
    <w:rsid w:val="00507AB7"/>
    <w:rsid w:val="00507E43"/>
    <w:rsid w:val="00511F6E"/>
    <w:rsid w:val="00513AD3"/>
    <w:rsid w:val="00517423"/>
    <w:rsid w:val="00517BED"/>
    <w:rsid w:val="005214B7"/>
    <w:rsid w:val="005227AA"/>
    <w:rsid w:val="00524B37"/>
    <w:rsid w:val="00531D5B"/>
    <w:rsid w:val="00535C94"/>
    <w:rsid w:val="005362A6"/>
    <w:rsid w:val="00542D4B"/>
    <w:rsid w:val="00543391"/>
    <w:rsid w:val="005448DC"/>
    <w:rsid w:val="00544D0E"/>
    <w:rsid w:val="00547559"/>
    <w:rsid w:val="00552146"/>
    <w:rsid w:val="005537AF"/>
    <w:rsid w:val="005544A0"/>
    <w:rsid w:val="00555B1C"/>
    <w:rsid w:val="00556A20"/>
    <w:rsid w:val="0056021F"/>
    <w:rsid w:val="00560A3E"/>
    <w:rsid w:val="00561917"/>
    <w:rsid w:val="00562B5A"/>
    <w:rsid w:val="005636DB"/>
    <w:rsid w:val="00565CAD"/>
    <w:rsid w:val="00566904"/>
    <w:rsid w:val="005703B4"/>
    <w:rsid w:val="00572CC6"/>
    <w:rsid w:val="005752A7"/>
    <w:rsid w:val="00575A11"/>
    <w:rsid w:val="00583B6A"/>
    <w:rsid w:val="00590063"/>
    <w:rsid w:val="00591E26"/>
    <w:rsid w:val="005943DA"/>
    <w:rsid w:val="00594701"/>
    <w:rsid w:val="00596EC7"/>
    <w:rsid w:val="005A00C4"/>
    <w:rsid w:val="005A0A26"/>
    <w:rsid w:val="005A2C00"/>
    <w:rsid w:val="005A3C6A"/>
    <w:rsid w:val="005A4583"/>
    <w:rsid w:val="005A4CE7"/>
    <w:rsid w:val="005A6875"/>
    <w:rsid w:val="005A7077"/>
    <w:rsid w:val="005B3ADB"/>
    <w:rsid w:val="005B518F"/>
    <w:rsid w:val="005B6CB5"/>
    <w:rsid w:val="005D3973"/>
    <w:rsid w:val="005D5EDB"/>
    <w:rsid w:val="005D662A"/>
    <w:rsid w:val="005E1577"/>
    <w:rsid w:val="005E27BA"/>
    <w:rsid w:val="005E4C5A"/>
    <w:rsid w:val="005E4D7B"/>
    <w:rsid w:val="005E7584"/>
    <w:rsid w:val="005F3F5E"/>
    <w:rsid w:val="006009FD"/>
    <w:rsid w:val="00600DC0"/>
    <w:rsid w:val="00602787"/>
    <w:rsid w:val="00606965"/>
    <w:rsid w:val="006109F0"/>
    <w:rsid w:val="00612AAA"/>
    <w:rsid w:val="00613B34"/>
    <w:rsid w:val="006141D2"/>
    <w:rsid w:val="00620F26"/>
    <w:rsid w:val="00621664"/>
    <w:rsid w:val="00621F4F"/>
    <w:rsid w:val="00622828"/>
    <w:rsid w:val="006243AD"/>
    <w:rsid w:val="00625FDA"/>
    <w:rsid w:val="00627514"/>
    <w:rsid w:val="00634728"/>
    <w:rsid w:val="006354FB"/>
    <w:rsid w:val="00637444"/>
    <w:rsid w:val="0064034A"/>
    <w:rsid w:val="006412B7"/>
    <w:rsid w:val="00644344"/>
    <w:rsid w:val="00645BC7"/>
    <w:rsid w:val="00645D3F"/>
    <w:rsid w:val="00653112"/>
    <w:rsid w:val="0065326E"/>
    <w:rsid w:val="006553EE"/>
    <w:rsid w:val="00656207"/>
    <w:rsid w:val="00656E99"/>
    <w:rsid w:val="006612C8"/>
    <w:rsid w:val="00661311"/>
    <w:rsid w:val="00665251"/>
    <w:rsid w:val="00665339"/>
    <w:rsid w:val="00665C13"/>
    <w:rsid w:val="00666BA2"/>
    <w:rsid w:val="00666D4F"/>
    <w:rsid w:val="006719A8"/>
    <w:rsid w:val="00671AA6"/>
    <w:rsid w:val="006744A9"/>
    <w:rsid w:val="00674D39"/>
    <w:rsid w:val="00674F59"/>
    <w:rsid w:val="006758C4"/>
    <w:rsid w:val="0067756C"/>
    <w:rsid w:val="0068030D"/>
    <w:rsid w:val="00680813"/>
    <w:rsid w:val="00684C14"/>
    <w:rsid w:val="00684E66"/>
    <w:rsid w:val="00693CC1"/>
    <w:rsid w:val="006958E2"/>
    <w:rsid w:val="006A0691"/>
    <w:rsid w:val="006A1133"/>
    <w:rsid w:val="006A2B60"/>
    <w:rsid w:val="006A3DFB"/>
    <w:rsid w:val="006A4961"/>
    <w:rsid w:val="006A61C1"/>
    <w:rsid w:val="006A6735"/>
    <w:rsid w:val="006A701F"/>
    <w:rsid w:val="006B03AC"/>
    <w:rsid w:val="006B130B"/>
    <w:rsid w:val="006B1D34"/>
    <w:rsid w:val="006B211B"/>
    <w:rsid w:val="006B2A45"/>
    <w:rsid w:val="006B2DBC"/>
    <w:rsid w:val="006B45AD"/>
    <w:rsid w:val="006B5EAB"/>
    <w:rsid w:val="006B70BD"/>
    <w:rsid w:val="006C5890"/>
    <w:rsid w:val="006C7AC6"/>
    <w:rsid w:val="006D1001"/>
    <w:rsid w:val="006D1D34"/>
    <w:rsid w:val="006D3703"/>
    <w:rsid w:val="006D5766"/>
    <w:rsid w:val="006D5DEB"/>
    <w:rsid w:val="006E03E6"/>
    <w:rsid w:val="006E1BAD"/>
    <w:rsid w:val="006E3DCA"/>
    <w:rsid w:val="006E5BC6"/>
    <w:rsid w:val="006E71FA"/>
    <w:rsid w:val="006F1E7F"/>
    <w:rsid w:val="006F36C4"/>
    <w:rsid w:val="006F664F"/>
    <w:rsid w:val="00703F32"/>
    <w:rsid w:val="00711061"/>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4110"/>
    <w:rsid w:val="00745A78"/>
    <w:rsid w:val="007501F9"/>
    <w:rsid w:val="007508D9"/>
    <w:rsid w:val="00750FCA"/>
    <w:rsid w:val="007519F7"/>
    <w:rsid w:val="00752051"/>
    <w:rsid w:val="00752483"/>
    <w:rsid w:val="007534DB"/>
    <w:rsid w:val="00757B42"/>
    <w:rsid w:val="00763451"/>
    <w:rsid w:val="00763EDB"/>
    <w:rsid w:val="007652BB"/>
    <w:rsid w:val="00766380"/>
    <w:rsid w:val="00773BDF"/>
    <w:rsid w:val="007764C0"/>
    <w:rsid w:val="00783A9C"/>
    <w:rsid w:val="00786E5F"/>
    <w:rsid w:val="00792F93"/>
    <w:rsid w:val="0079328E"/>
    <w:rsid w:val="00795444"/>
    <w:rsid w:val="007A05D3"/>
    <w:rsid w:val="007A14E7"/>
    <w:rsid w:val="007A155D"/>
    <w:rsid w:val="007A40A0"/>
    <w:rsid w:val="007A5E84"/>
    <w:rsid w:val="007A732D"/>
    <w:rsid w:val="007A7E89"/>
    <w:rsid w:val="007A7E8C"/>
    <w:rsid w:val="007B1E4B"/>
    <w:rsid w:val="007B298B"/>
    <w:rsid w:val="007B2E7D"/>
    <w:rsid w:val="007B4368"/>
    <w:rsid w:val="007B4B38"/>
    <w:rsid w:val="007B4D32"/>
    <w:rsid w:val="007B507E"/>
    <w:rsid w:val="007B532E"/>
    <w:rsid w:val="007C4652"/>
    <w:rsid w:val="007C6913"/>
    <w:rsid w:val="007D0C3D"/>
    <w:rsid w:val="007D1D10"/>
    <w:rsid w:val="007D76A8"/>
    <w:rsid w:val="007E072C"/>
    <w:rsid w:val="007E08C3"/>
    <w:rsid w:val="007E3464"/>
    <w:rsid w:val="007E360C"/>
    <w:rsid w:val="007E5CAF"/>
    <w:rsid w:val="007E6FC7"/>
    <w:rsid w:val="007E71A6"/>
    <w:rsid w:val="007F338C"/>
    <w:rsid w:val="007F3F1C"/>
    <w:rsid w:val="007F5E27"/>
    <w:rsid w:val="00800AA5"/>
    <w:rsid w:val="00800E19"/>
    <w:rsid w:val="008019B4"/>
    <w:rsid w:val="00801D66"/>
    <w:rsid w:val="008025A5"/>
    <w:rsid w:val="008068E7"/>
    <w:rsid w:val="00810246"/>
    <w:rsid w:val="0081081E"/>
    <w:rsid w:val="00812277"/>
    <w:rsid w:val="008139D3"/>
    <w:rsid w:val="00813C19"/>
    <w:rsid w:val="00814ABA"/>
    <w:rsid w:val="00815B72"/>
    <w:rsid w:val="00816358"/>
    <w:rsid w:val="00816F67"/>
    <w:rsid w:val="00821B4E"/>
    <w:rsid w:val="00823891"/>
    <w:rsid w:val="00823E6E"/>
    <w:rsid w:val="0082541A"/>
    <w:rsid w:val="0082555B"/>
    <w:rsid w:val="00827E55"/>
    <w:rsid w:val="008326C1"/>
    <w:rsid w:val="00833419"/>
    <w:rsid w:val="00834A30"/>
    <w:rsid w:val="00841D93"/>
    <w:rsid w:val="00843F81"/>
    <w:rsid w:val="0084511C"/>
    <w:rsid w:val="0084527B"/>
    <w:rsid w:val="00847CD4"/>
    <w:rsid w:val="00852AC9"/>
    <w:rsid w:val="00855E9B"/>
    <w:rsid w:val="00855FF0"/>
    <w:rsid w:val="008567AA"/>
    <w:rsid w:val="00857F33"/>
    <w:rsid w:val="008611D4"/>
    <w:rsid w:val="0086368E"/>
    <w:rsid w:val="0086751D"/>
    <w:rsid w:val="008711CB"/>
    <w:rsid w:val="00876F47"/>
    <w:rsid w:val="008772B0"/>
    <w:rsid w:val="00881477"/>
    <w:rsid w:val="00881D24"/>
    <w:rsid w:val="00884FEC"/>
    <w:rsid w:val="00885D45"/>
    <w:rsid w:val="008915A2"/>
    <w:rsid w:val="00891F9E"/>
    <w:rsid w:val="00891FC1"/>
    <w:rsid w:val="00892F18"/>
    <w:rsid w:val="008943BC"/>
    <w:rsid w:val="00894E41"/>
    <w:rsid w:val="008961AE"/>
    <w:rsid w:val="0089632D"/>
    <w:rsid w:val="0089702B"/>
    <w:rsid w:val="008A0DF9"/>
    <w:rsid w:val="008A15C8"/>
    <w:rsid w:val="008A5AD6"/>
    <w:rsid w:val="008B0DD4"/>
    <w:rsid w:val="008B3796"/>
    <w:rsid w:val="008B6E32"/>
    <w:rsid w:val="008C0F58"/>
    <w:rsid w:val="008C2BD1"/>
    <w:rsid w:val="008C6825"/>
    <w:rsid w:val="008C7C19"/>
    <w:rsid w:val="008D120D"/>
    <w:rsid w:val="008E01AD"/>
    <w:rsid w:val="008E06FF"/>
    <w:rsid w:val="008E107F"/>
    <w:rsid w:val="008E3132"/>
    <w:rsid w:val="008E4BC6"/>
    <w:rsid w:val="008F3249"/>
    <w:rsid w:val="00904319"/>
    <w:rsid w:val="009063DC"/>
    <w:rsid w:val="00906B9A"/>
    <w:rsid w:val="00913347"/>
    <w:rsid w:val="009136C7"/>
    <w:rsid w:val="00914DBE"/>
    <w:rsid w:val="00916051"/>
    <w:rsid w:val="009210DD"/>
    <w:rsid w:val="00922E79"/>
    <w:rsid w:val="009239A8"/>
    <w:rsid w:val="00924160"/>
    <w:rsid w:val="00924518"/>
    <w:rsid w:val="009249FC"/>
    <w:rsid w:val="009254CB"/>
    <w:rsid w:val="0092781D"/>
    <w:rsid w:val="00927969"/>
    <w:rsid w:val="0093367E"/>
    <w:rsid w:val="00936776"/>
    <w:rsid w:val="009413B3"/>
    <w:rsid w:val="00942E1B"/>
    <w:rsid w:val="00952731"/>
    <w:rsid w:val="009529E6"/>
    <w:rsid w:val="00953307"/>
    <w:rsid w:val="00955D27"/>
    <w:rsid w:val="00956C04"/>
    <w:rsid w:val="0096493C"/>
    <w:rsid w:val="00966812"/>
    <w:rsid w:val="00977CA6"/>
    <w:rsid w:val="009830DB"/>
    <w:rsid w:val="009852A9"/>
    <w:rsid w:val="0099020A"/>
    <w:rsid w:val="009904FE"/>
    <w:rsid w:val="009974C1"/>
    <w:rsid w:val="00997802"/>
    <w:rsid w:val="009A085A"/>
    <w:rsid w:val="009A17E7"/>
    <w:rsid w:val="009A23E2"/>
    <w:rsid w:val="009A2F2D"/>
    <w:rsid w:val="009A3FA6"/>
    <w:rsid w:val="009A4AFF"/>
    <w:rsid w:val="009A51B6"/>
    <w:rsid w:val="009B248B"/>
    <w:rsid w:val="009B30BA"/>
    <w:rsid w:val="009C01EF"/>
    <w:rsid w:val="009C5091"/>
    <w:rsid w:val="009D1E87"/>
    <w:rsid w:val="009D2D3F"/>
    <w:rsid w:val="009D3051"/>
    <w:rsid w:val="009D601E"/>
    <w:rsid w:val="009D6321"/>
    <w:rsid w:val="009E4D58"/>
    <w:rsid w:val="009F0257"/>
    <w:rsid w:val="009F371E"/>
    <w:rsid w:val="009F3CF7"/>
    <w:rsid w:val="009F445D"/>
    <w:rsid w:val="00A00AB9"/>
    <w:rsid w:val="00A02431"/>
    <w:rsid w:val="00A04DEA"/>
    <w:rsid w:val="00A04E9B"/>
    <w:rsid w:val="00A11D71"/>
    <w:rsid w:val="00A12320"/>
    <w:rsid w:val="00A1732A"/>
    <w:rsid w:val="00A174E5"/>
    <w:rsid w:val="00A2184C"/>
    <w:rsid w:val="00A22214"/>
    <w:rsid w:val="00A236B8"/>
    <w:rsid w:val="00A248AF"/>
    <w:rsid w:val="00A309C1"/>
    <w:rsid w:val="00A31BE4"/>
    <w:rsid w:val="00A35D68"/>
    <w:rsid w:val="00A41F52"/>
    <w:rsid w:val="00A54CAB"/>
    <w:rsid w:val="00A557BA"/>
    <w:rsid w:val="00A5682C"/>
    <w:rsid w:val="00A56F9E"/>
    <w:rsid w:val="00A61519"/>
    <w:rsid w:val="00A626B3"/>
    <w:rsid w:val="00A627FD"/>
    <w:rsid w:val="00A63C9B"/>
    <w:rsid w:val="00A64FD9"/>
    <w:rsid w:val="00A654BC"/>
    <w:rsid w:val="00A669C3"/>
    <w:rsid w:val="00A70F6A"/>
    <w:rsid w:val="00A73E8A"/>
    <w:rsid w:val="00A74667"/>
    <w:rsid w:val="00A75222"/>
    <w:rsid w:val="00A762CC"/>
    <w:rsid w:val="00A82D1A"/>
    <w:rsid w:val="00A83D3F"/>
    <w:rsid w:val="00A900DD"/>
    <w:rsid w:val="00A90FE7"/>
    <w:rsid w:val="00A914A3"/>
    <w:rsid w:val="00A91AD6"/>
    <w:rsid w:val="00A92A4A"/>
    <w:rsid w:val="00A92BEF"/>
    <w:rsid w:val="00A9547E"/>
    <w:rsid w:val="00AA0F04"/>
    <w:rsid w:val="00AA1CD1"/>
    <w:rsid w:val="00AA3121"/>
    <w:rsid w:val="00AA3316"/>
    <w:rsid w:val="00AB2AB1"/>
    <w:rsid w:val="00AB4D5C"/>
    <w:rsid w:val="00AB4E8F"/>
    <w:rsid w:val="00AC1B5B"/>
    <w:rsid w:val="00AC3785"/>
    <w:rsid w:val="00AC4D5D"/>
    <w:rsid w:val="00AD103B"/>
    <w:rsid w:val="00AD1BD8"/>
    <w:rsid w:val="00AD21BF"/>
    <w:rsid w:val="00AD237E"/>
    <w:rsid w:val="00AD29F8"/>
    <w:rsid w:val="00AD43B0"/>
    <w:rsid w:val="00AD63C4"/>
    <w:rsid w:val="00AE4137"/>
    <w:rsid w:val="00AE6841"/>
    <w:rsid w:val="00AE7741"/>
    <w:rsid w:val="00AE7A46"/>
    <w:rsid w:val="00AF25BB"/>
    <w:rsid w:val="00AF534A"/>
    <w:rsid w:val="00AF563A"/>
    <w:rsid w:val="00B01A3F"/>
    <w:rsid w:val="00B01C99"/>
    <w:rsid w:val="00B0215B"/>
    <w:rsid w:val="00B04B7C"/>
    <w:rsid w:val="00B07A9F"/>
    <w:rsid w:val="00B102F6"/>
    <w:rsid w:val="00B1182F"/>
    <w:rsid w:val="00B12705"/>
    <w:rsid w:val="00B13B01"/>
    <w:rsid w:val="00B146EB"/>
    <w:rsid w:val="00B14AF0"/>
    <w:rsid w:val="00B16156"/>
    <w:rsid w:val="00B16993"/>
    <w:rsid w:val="00B17FA1"/>
    <w:rsid w:val="00B22357"/>
    <w:rsid w:val="00B26313"/>
    <w:rsid w:val="00B27B1F"/>
    <w:rsid w:val="00B31128"/>
    <w:rsid w:val="00B3302F"/>
    <w:rsid w:val="00B34427"/>
    <w:rsid w:val="00B36C13"/>
    <w:rsid w:val="00B424E7"/>
    <w:rsid w:val="00B44754"/>
    <w:rsid w:val="00B46294"/>
    <w:rsid w:val="00B47413"/>
    <w:rsid w:val="00B476AD"/>
    <w:rsid w:val="00B529C4"/>
    <w:rsid w:val="00B543BA"/>
    <w:rsid w:val="00B54B8D"/>
    <w:rsid w:val="00B55333"/>
    <w:rsid w:val="00B557C4"/>
    <w:rsid w:val="00B56C00"/>
    <w:rsid w:val="00B62C47"/>
    <w:rsid w:val="00B62F79"/>
    <w:rsid w:val="00B67496"/>
    <w:rsid w:val="00B67A38"/>
    <w:rsid w:val="00B713B3"/>
    <w:rsid w:val="00B7452F"/>
    <w:rsid w:val="00B8096A"/>
    <w:rsid w:val="00B82283"/>
    <w:rsid w:val="00B8284B"/>
    <w:rsid w:val="00B83DCF"/>
    <w:rsid w:val="00B85E82"/>
    <w:rsid w:val="00B86432"/>
    <w:rsid w:val="00BA0F6C"/>
    <w:rsid w:val="00BA2C7D"/>
    <w:rsid w:val="00BA3D1C"/>
    <w:rsid w:val="00BA3FDE"/>
    <w:rsid w:val="00BA6B66"/>
    <w:rsid w:val="00BB2B34"/>
    <w:rsid w:val="00BB3B97"/>
    <w:rsid w:val="00BB3DCE"/>
    <w:rsid w:val="00BC2C15"/>
    <w:rsid w:val="00BC2C42"/>
    <w:rsid w:val="00BC74E0"/>
    <w:rsid w:val="00BD098B"/>
    <w:rsid w:val="00BD11CF"/>
    <w:rsid w:val="00BD75D9"/>
    <w:rsid w:val="00BE7435"/>
    <w:rsid w:val="00BF1897"/>
    <w:rsid w:val="00BF25CC"/>
    <w:rsid w:val="00BF4022"/>
    <w:rsid w:val="00BF6597"/>
    <w:rsid w:val="00C008D7"/>
    <w:rsid w:val="00C00F10"/>
    <w:rsid w:val="00C0142F"/>
    <w:rsid w:val="00C01FBD"/>
    <w:rsid w:val="00C039E1"/>
    <w:rsid w:val="00C04982"/>
    <w:rsid w:val="00C0586A"/>
    <w:rsid w:val="00C06311"/>
    <w:rsid w:val="00C10B38"/>
    <w:rsid w:val="00C11578"/>
    <w:rsid w:val="00C21331"/>
    <w:rsid w:val="00C2321C"/>
    <w:rsid w:val="00C2399C"/>
    <w:rsid w:val="00C24C5B"/>
    <w:rsid w:val="00C27427"/>
    <w:rsid w:val="00C31257"/>
    <w:rsid w:val="00C315B7"/>
    <w:rsid w:val="00C316A8"/>
    <w:rsid w:val="00C34834"/>
    <w:rsid w:val="00C34A5E"/>
    <w:rsid w:val="00C34A91"/>
    <w:rsid w:val="00C34D62"/>
    <w:rsid w:val="00C37F17"/>
    <w:rsid w:val="00C409A2"/>
    <w:rsid w:val="00C41A14"/>
    <w:rsid w:val="00C4220F"/>
    <w:rsid w:val="00C42954"/>
    <w:rsid w:val="00C45D92"/>
    <w:rsid w:val="00C46004"/>
    <w:rsid w:val="00C463F3"/>
    <w:rsid w:val="00C465CD"/>
    <w:rsid w:val="00C479C5"/>
    <w:rsid w:val="00C519C2"/>
    <w:rsid w:val="00C5220A"/>
    <w:rsid w:val="00C52811"/>
    <w:rsid w:val="00C52DA5"/>
    <w:rsid w:val="00C53ADE"/>
    <w:rsid w:val="00C540BB"/>
    <w:rsid w:val="00C55961"/>
    <w:rsid w:val="00C55CD6"/>
    <w:rsid w:val="00C5612C"/>
    <w:rsid w:val="00C63E7D"/>
    <w:rsid w:val="00C6766E"/>
    <w:rsid w:val="00C70330"/>
    <w:rsid w:val="00C71ABA"/>
    <w:rsid w:val="00C73512"/>
    <w:rsid w:val="00C744C2"/>
    <w:rsid w:val="00C75067"/>
    <w:rsid w:val="00C76774"/>
    <w:rsid w:val="00C76F10"/>
    <w:rsid w:val="00C87062"/>
    <w:rsid w:val="00C92643"/>
    <w:rsid w:val="00C926CF"/>
    <w:rsid w:val="00C951DC"/>
    <w:rsid w:val="00C95226"/>
    <w:rsid w:val="00C97151"/>
    <w:rsid w:val="00CA0E81"/>
    <w:rsid w:val="00CA0EA0"/>
    <w:rsid w:val="00CA20CD"/>
    <w:rsid w:val="00CA37ED"/>
    <w:rsid w:val="00CA5045"/>
    <w:rsid w:val="00CA575B"/>
    <w:rsid w:val="00CA57B0"/>
    <w:rsid w:val="00CA7CF4"/>
    <w:rsid w:val="00CB0D25"/>
    <w:rsid w:val="00CB7EA2"/>
    <w:rsid w:val="00CC0EE9"/>
    <w:rsid w:val="00CC3B46"/>
    <w:rsid w:val="00CD0590"/>
    <w:rsid w:val="00CD07CB"/>
    <w:rsid w:val="00CD52D2"/>
    <w:rsid w:val="00CD5328"/>
    <w:rsid w:val="00CD5B44"/>
    <w:rsid w:val="00CD5B61"/>
    <w:rsid w:val="00CD60FC"/>
    <w:rsid w:val="00CD6BEF"/>
    <w:rsid w:val="00CD715A"/>
    <w:rsid w:val="00CE1743"/>
    <w:rsid w:val="00CE5E83"/>
    <w:rsid w:val="00CF0683"/>
    <w:rsid w:val="00CF427B"/>
    <w:rsid w:val="00CF5CA9"/>
    <w:rsid w:val="00CF5D69"/>
    <w:rsid w:val="00CF6E2F"/>
    <w:rsid w:val="00CF755A"/>
    <w:rsid w:val="00D00601"/>
    <w:rsid w:val="00D04CAD"/>
    <w:rsid w:val="00D06962"/>
    <w:rsid w:val="00D07FD3"/>
    <w:rsid w:val="00D1031D"/>
    <w:rsid w:val="00D117C9"/>
    <w:rsid w:val="00D1486C"/>
    <w:rsid w:val="00D23845"/>
    <w:rsid w:val="00D24A28"/>
    <w:rsid w:val="00D27EE0"/>
    <w:rsid w:val="00D30F70"/>
    <w:rsid w:val="00D3211A"/>
    <w:rsid w:val="00D32488"/>
    <w:rsid w:val="00D34601"/>
    <w:rsid w:val="00D34F0F"/>
    <w:rsid w:val="00D36813"/>
    <w:rsid w:val="00D36B45"/>
    <w:rsid w:val="00D40157"/>
    <w:rsid w:val="00D40E23"/>
    <w:rsid w:val="00D44C55"/>
    <w:rsid w:val="00D452C5"/>
    <w:rsid w:val="00D52118"/>
    <w:rsid w:val="00D52506"/>
    <w:rsid w:val="00D5334B"/>
    <w:rsid w:val="00D5566A"/>
    <w:rsid w:val="00D55E4C"/>
    <w:rsid w:val="00D56CDD"/>
    <w:rsid w:val="00D56E17"/>
    <w:rsid w:val="00D5756C"/>
    <w:rsid w:val="00D6171F"/>
    <w:rsid w:val="00D61D80"/>
    <w:rsid w:val="00D626DB"/>
    <w:rsid w:val="00D62A6C"/>
    <w:rsid w:val="00D62A80"/>
    <w:rsid w:val="00D62C4D"/>
    <w:rsid w:val="00D64199"/>
    <w:rsid w:val="00D64BCD"/>
    <w:rsid w:val="00D66D47"/>
    <w:rsid w:val="00D67029"/>
    <w:rsid w:val="00D71BBD"/>
    <w:rsid w:val="00D74F2F"/>
    <w:rsid w:val="00D76BE9"/>
    <w:rsid w:val="00D848D0"/>
    <w:rsid w:val="00D849F8"/>
    <w:rsid w:val="00D8574F"/>
    <w:rsid w:val="00D942C0"/>
    <w:rsid w:val="00D96B20"/>
    <w:rsid w:val="00DA4FA6"/>
    <w:rsid w:val="00DB0BFF"/>
    <w:rsid w:val="00DB26A7"/>
    <w:rsid w:val="00DB3DAC"/>
    <w:rsid w:val="00DC0881"/>
    <w:rsid w:val="00DC3909"/>
    <w:rsid w:val="00DC78A8"/>
    <w:rsid w:val="00DD355D"/>
    <w:rsid w:val="00DD37B2"/>
    <w:rsid w:val="00DD4669"/>
    <w:rsid w:val="00DD57DA"/>
    <w:rsid w:val="00DD6D94"/>
    <w:rsid w:val="00DE2887"/>
    <w:rsid w:val="00DF2BAD"/>
    <w:rsid w:val="00DF2BFB"/>
    <w:rsid w:val="00DF35A9"/>
    <w:rsid w:val="00DF49BB"/>
    <w:rsid w:val="00DF4D06"/>
    <w:rsid w:val="00DF51C7"/>
    <w:rsid w:val="00DF5E2F"/>
    <w:rsid w:val="00DF6A08"/>
    <w:rsid w:val="00E01DB9"/>
    <w:rsid w:val="00E024DF"/>
    <w:rsid w:val="00E02CEC"/>
    <w:rsid w:val="00E02DA0"/>
    <w:rsid w:val="00E04504"/>
    <w:rsid w:val="00E055A4"/>
    <w:rsid w:val="00E05FFD"/>
    <w:rsid w:val="00E103BE"/>
    <w:rsid w:val="00E11651"/>
    <w:rsid w:val="00E1244D"/>
    <w:rsid w:val="00E1363E"/>
    <w:rsid w:val="00E1700B"/>
    <w:rsid w:val="00E210D2"/>
    <w:rsid w:val="00E21CD1"/>
    <w:rsid w:val="00E24BEF"/>
    <w:rsid w:val="00E33927"/>
    <w:rsid w:val="00E33EC8"/>
    <w:rsid w:val="00E3507F"/>
    <w:rsid w:val="00E37B74"/>
    <w:rsid w:val="00E41199"/>
    <w:rsid w:val="00E41DBF"/>
    <w:rsid w:val="00E4275E"/>
    <w:rsid w:val="00E42E02"/>
    <w:rsid w:val="00E506E5"/>
    <w:rsid w:val="00E54689"/>
    <w:rsid w:val="00E55819"/>
    <w:rsid w:val="00E56320"/>
    <w:rsid w:val="00E568AB"/>
    <w:rsid w:val="00E5761F"/>
    <w:rsid w:val="00E60DAB"/>
    <w:rsid w:val="00E631D4"/>
    <w:rsid w:val="00E6416F"/>
    <w:rsid w:val="00E64BCD"/>
    <w:rsid w:val="00E64BDE"/>
    <w:rsid w:val="00E6622D"/>
    <w:rsid w:val="00E670F3"/>
    <w:rsid w:val="00E7577C"/>
    <w:rsid w:val="00E75DC6"/>
    <w:rsid w:val="00E809A9"/>
    <w:rsid w:val="00E82E63"/>
    <w:rsid w:val="00E843AB"/>
    <w:rsid w:val="00E85B7D"/>
    <w:rsid w:val="00E86779"/>
    <w:rsid w:val="00E90478"/>
    <w:rsid w:val="00E93300"/>
    <w:rsid w:val="00E954B9"/>
    <w:rsid w:val="00E96267"/>
    <w:rsid w:val="00EA2202"/>
    <w:rsid w:val="00EA4879"/>
    <w:rsid w:val="00EB4A77"/>
    <w:rsid w:val="00EB77E9"/>
    <w:rsid w:val="00EC2869"/>
    <w:rsid w:val="00EC42C4"/>
    <w:rsid w:val="00EC4757"/>
    <w:rsid w:val="00EC5877"/>
    <w:rsid w:val="00EC5C9D"/>
    <w:rsid w:val="00EC6B47"/>
    <w:rsid w:val="00EC776D"/>
    <w:rsid w:val="00ED0589"/>
    <w:rsid w:val="00ED1A8D"/>
    <w:rsid w:val="00ED20EC"/>
    <w:rsid w:val="00ED23EF"/>
    <w:rsid w:val="00ED2F0D"/>
    <w:rsid w:val="00ED3447"/>
    <w:rsid w:val="00ED5095"/>
    <w:rsid w:val="00ED55D7"/>
    <w:rsid w:val="00EE03D9"/>
    <w:rsid w:val="00EE361E"/>
    <w:rsid w:val="00EE4C1E"/>
    <w:rsid w:val="00EF07A7"/>
    <w:rsid w:val="00EF2310"/>
    <w:rsid w:val="00EF2450"/>
    <w:rsid w:val="00EF353D"/>
    <w:rsid w:val="00EF4345"/>
    <w:rsid w:val="00EF6746"/>
    <w:rsid w:val="00F00E6D"/>
    <w:rsid w:val="00F01AAA"/>
    <w:rsid w:val="00F063CF"/>
    <w:rsid w:val="00F06D93"/>
    <w:rsid w:val="00F12DEF"/>
    <w:rsid w:val="00F132AA"/>
    <w:rsid w:val="00F1399A"/>
    <w:rsid w:val="00F15D97"/>
    <w:rsid w:val="00F168E9"/>
    <w:rsid w:val="00F23EF7"/>
    <w:rsid w:val="00F26709"/>
    <w:rsid w:val="00F27AA5"/>
    <w:rsid w:val="00F31012"/>
    <w:rsid w:val="00F31085"/>
    <w:rsid w:val="00F31AE1"/>
    <w:rsid w:val="00F325EF"/>
    <w:rsid w:val="00F34945"/>
    <w:rsid w:val="00F35236"/>
    <w:rsid w:val="00F35D1F"/>
    <w:rsid w:val="00F35FE8"/>
    <w:rsid w:val="00F430CA"/>
    <w:rsid w:val="00F44342"/>
    <w:rsid w:val="00F50656"/>
    <w:rsid w:val="00F5279F"/>
    <w:rsid w:val="00F6242C"/>
    <w:rsid w:val="00F62F5A"/>
    <w:rsid w:val="00F63859"/>
    <w:rsid w:val="00F63AF5"/>
    <w:rsid w:val="00F657B4"/>
    <w:rsid w:val="00F705B0"/>
    <w:rsid w:val="00F725A6"/>
    <w:rsid w:val="00F73012"/>
    <w:rsid w:val="00F73A21"/>
    <w:rsid w:val="00F75FF1"/>
    <w:rsid w:val="00F776EB"/>
    <w:rsid w:val="00F81573"/>
    <w:rsid w:val="00F825DE"/>
    <w:rsid w:val="00F8288B"/>
    <w:rsid w:val="00F82BAA"/>
    <w:rsid w:val="00F8458B"/>
    <w:rsid w:val="00F85B48"/>
    <w:rsid w:val="00F85C46"/>
    <w:rsid w:val="00F86651"/>
    <w:rsid w:val="00F86963"/>
    <w:rsid w:val="00F87E9B"/>
    <w:rsid w:val="00F91E31"/>
    <w:rsid w:val="00F9215E"/>
    <w:rsid w:val="00F92892"/>
    <w:rsid w:val="00F92BB1"/>
    <w:rsid w:val="00F936F4"/>
    <w:rsid w:val="00F94A77"/>
    <w:rsid w:val="00FA217F"/>
    <w:rsid w:val="00FA39A3"/>
    <w:rsid w:val="00FA3D31"/>
    <w:rsid w:val="00FA4E0B"/>
    <w:rsid w:val="00FA7D3E"/>
    <w:rsid w:val="00FB1196"/>
    <w:rsid w:val="00FB60DF"/>
    <w:rsid w:val="00FC36F8"/>
    <w:rsid w:val="00FC39B6"/>
    <w:rsid w:val="00FD0FA3"/>
    <w:rsid w:val="00FD7E87"/>
    <w:rsid w:val="00FE0D2A"/>
    <w:rsid w:val="00FE323F"/>
    <w:rsid w:val="00FE3FBA"/>
    <w:rsid w:val="00FE4C25"/>
    <w:rsid w:val="00FE5346"/>
    <w:rsid w:val="00FE5943"/>
    <w:rsid w:val="00FE6959"/>
    <w:rsid w:val="00FE70C6"/>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38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rPr>
  </w:style>
  <w:style w:type="paragraph" w:styleId="BodyTextIndent">
    <w:name w:val="Body Text Indent"/>
    <w:basedOn w:val="Normal"/>
    <w:pPr>
      <w:ind w:left="1440" w:hanging="144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rPr>
  </w:style>
  <w:style w:type="paragraph" w:customStyle="1" w:styleId="indent">
    <w:name w:val="indent"/>
    <w:basedOn w:val="Normal"/>
    <w:pPr>
      <w:ind w:left="720"/>
    </w:pPr>
    <w:rPr>
      <w:rFonts w:ascii="Footlight MT Light" w:hAnsi="Footlight MT Light"/>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uiPriority w:val="99"/>
    <w:rsid w:val="00115CAE"/>
    <w:pPr>
      <w:spacing w:before="100" w:beforeAutospacing="1" w:after="100" w:afterAutospacing="1"/>
    </w:p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22FDA"/>
    <w:pPr>
      <w:jc w:val="center"/>
    </w:pPr>
    <w:rPr>
      <w:b/>
      <w:bCs/>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paragraph" w:styleId="ListParagraph">
    <w:name w:val="List Paragraph"/>
    <w:basedOn w:val="Normal"/>
    <w:uiPriority w:val="99"/>
    <w:qFormat/>
    <w:rsid w:val="00055AF0"/>
    <w:pPr>
      <w:ind w:left="720"/>
      <w:contextualSpacing/>
    </w:pPr>
  </w:style>
  <w:style w:type="character" w:customStyle="1" w:styleId="Heading1Char">
    <w:name w:val="Heading 1 Char"/>
    <w:basedOn w:val="DefaultParagraphFont"/>
    <w:link w:val="Heading1"/>
    <w:uiPriority w:val="99"/>
    <w:rsid w:val="007501F9"/>
    <w:rPr>
      <w:rFonts w:ascii="TmsRmn 18pt Bold" w:hAnsi="TmsRmn 18pt Bold"/>
      <w:b/>
      <w:spacing w:val="-4"/>
      <w:sz w:val="28"/>
    </w:rPr>
  </w:style>
  <w:style w:type="character" w:styleId="Strong">
    <w:name w:val="Strong"/>
    <w:uiPriority w:val="22"/>
    <w:qFormat/>
    <w:rsid w:val="00EB77E9"/>
    <w:rPr>
      <w:b/>
      <w:bCs/>
    </w:rPr>
  </w:style>
  <w:style w:type="character" w:customStyle="1" w:styleId="apple-converted-space">
    <w:name w:val="apple-converted-space"/>
    <w:rsid w:val="00EB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6722</Characters>
  <Application>Microsoft Macintosh Word</Application>
  <DocSecurity>0</DocSecurity>
  <Lines>122</Lines>
  <Paragraphs>44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ASHRAE TC/TG/TRG MOP</vt:lpstr>
      <vt:lpstr>1791 Tullie Circle, N.E./Atlanta, GA  30329</vt:lpstr>
      <vt:lpstr>TC/TG/MTG/TRG MINUTES COVER SHEET</vt:lpstr>
      <vt:lpstr>Call to Order </vt:lpstr>
      <vt:lpstr>Welcome and Introduction / Attendance Sheet</vt:lpstr>
      <vt:lpstr>Revise and Accept Agenda</vt:lpstr>
      <vt:lpstr>Approve Minutes from the Previous Meeting</vt:lpstr>
      <vt:lpstr>Moved: Bill Dean Seconded: Henry Hays; Approved 6 – 0 – 0 CV</vt:lpstr>
      <vt:lpstr>Report from Section Head</vt:lpstr>
      <vt:lpstr>Announcements</vt:lpstr>
      <vt:lpstr/>
      <vt:lpstr>Roster &amp; Status of the committee</vt:lpstr>
      <vt:lpstr>Handbook – Kristin Schafer, PE</vt:lpstr>
      <vt:lpstr/>
      <vt:lpstr>Research – David Rausch </vt:lpstr>
      <vt:lpstr>Program – Carol Donovan</vt:lpstr>
      <vt:lpstr>Old Business</vt:lpstr>
      <vt:lpstr>Mission, scope, and focus</vt:lpstr>
      <vt:lpstr>Moved: Morgan Hayes Seconded: Bill Dean; Approved 6 – 0 – 0 CV</vt:lpstr>
      <vt:lpstr>New Business </vt:lpstr>
      <vt:lpstr>Adjourn</vt:lpstr>
      <vt:lpstr>Moved: Bill Dean Seconded: Nadia Sabeh; Approved 6 – 0 – 0 CV</vt:lpstr>
    </vt:vector>
  </TitlesOfParts>
  <Company>ASHRAE</Company>
  <LinksUpToDate>false</LinksUpToDate>
  <CharactersWithSpaces>7985</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subject/>
  <dc:creator>Craig Wray</dc:creator>
  <cp:keywords/>
  <dc:description/>
  <cp:lastModifiedBy>Hayes, Morgan</cp:lastModifiedBy>
  <cp:revision>2</cp:revision>
  <cp:lastPrinted>2011-03-04T17:40:00Z</cp:lastPrinted>
  <dcterms:created xsi:type="dcterms:W3CDTF">2018-06-24T14:12:00Z</dcterms:created>
  <dcterms:modified xsi:type="dcterms:W3CDTF">2018-06-24T14:12:00Z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