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8347FF" w14:textId="77BB6865" w:rsidR="00CD6688" w:rsidRDefault="00CD6688" w:rsidP="00CD6688">
      <w:pPr>
        <w:jc w:val="center"/>
        <w:rPr>
          <w:b/>
        </w:rPr>
      </w:pPr>
      <w:r w:rsidRPr="00F40331">
        <w:rPr>
          <w:rFonts w:ascii="Arial" w:hAnsi="Arial" w:cs="Arial"/>
          <w:b/>
          <w:noProof/>
        </w:rPr>
        <w:drawing>
          <wp:inline distT="0" distB="0" distL="0" distR="0" wp14:anchorId="2EA0C14F" wp14:editId="6824AD04">
            <wp:extent cx="787179" cy="569669"/>
            <wp:effectExtent l="0" t="0" r="0" b="1905"/>
            <wp:docPr id="968722057" name="Picture 96872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92177" cy="573286"/>
                    </a:xfrm>
                    <a:prstGeom prst="rect">
                      <a:avLst/>
                    </a:prstGeom>
                    <a:noFill/>
                    <a:ln>
                      <a:noFill/>
                    </a:ln>
                  </pic:spPr>
                </pic:pic>
              </a:graphicData>
            </a:graphic>
          </wp:inline>
        </w:drawing>
      </w:r>
    </w:p>
    <w:p w14:paraId="366DDE79" w14:textId="77777777" w:rsidR="00CD6688" w:rsidRDefault="00CD6688" w:rsidP="00CD6688">
      <w:pPr>
        <w:pStyle w:val="Heading1"/>
        <w:rPr>
          <w:rFonts w:ascii="CG Times" w:hAnsi="CG Times"/>
          <w:sz w:val="24"/>
        </w:rPr>
      </w:pPr>
      <w:r>
        <w:rPr>
          <w:rFonts w:ascii="CG Times" w:hAnsi="CG Times"/>
          <w:sz w:val="24"/>
        </w:rPr>
        <w:t>1791 Tullie Circle, N.E./Atlanta, GA  30329</w:t>
      </w:r>
    </w:p>
    <w:p w14:paraId="2FFCA3D2" w14:textId="77777777" w:rsidR="00CD6688" w:rsidRDefault="00CD6688" w:rsidP="00CD6688">
      <w:pPr>
        <w:tabs>
          <w:tab w:val="center" w:pos="5400"/>
        </w:tabs>
        <w:suppressAutoHyphens/>
        <w:jc w:val="center"/>
        <w:rPr>
          <w:rFonts w:ascii="CG Times" w:hAnsi="CG Times"/>
          <w:b/>
          <w:spacing w:val="-2"/>
        </w:rPr>
      </w:pPr>
      <w:r>
        <w:rPr>
          <w:rFonts w:ascii="CG Times" w:hAnsi="CG Times"/>
          <w:b/>
          <w:spacing w:val="-2"/>
        </w:rPr>
        <w:t>404-636-8400</w:t>
      </w:r>
    </w:p>
    <w:p w14:paraId="0A257D4B" w14:textId="77777777" w:rsidR="00CD6688" w:rsidRDefault="00CD6688" w:rsidP="00CD668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CG Times" w:hAnsi="CG Times"/>
          <w:b/>
          <w:spacing w:val="-2"/>
        </w:rPr>
      </w:pPr>
    </w:p>
    <w:p w14:paraId="5B445D18" w14:textId="77777777" w:rsidR="00CD6688" w:rsidRDefault="00CD6688" w:rsidP="00CD6688">
      <w:pPr>
        <w:pStyle w:val="Heading1"/>
        <w:rPr>
          <w:rFonts w:ascii="CG Times" w:hAnsi="CG Times"/>
          <w:sz w:val="24"/>
        </w:rPr>
      </w:pPr>
      <w:r>
        <w:rPr>
          <w:rFonts w:ascii="CG Times" w:hAnsi="CG Times"/>
          <w:sz w:val="24"/>
        </w:rPr>
        <w:t>TC/TG/MTG/TRG MINUTES COVER SHEET</w:t>
      </w:r>
    </w:p>
    <w:p w14:paraId="68B43A0F" w14:textId="77777777" w:rsidR="00CD6688" w:rsidRDefault="00CD6688" w:rsidP="00CD668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65243135" w14:textId="77777777" w:rsidR="00CD6688" w:rsidRDefault="00CD6688" w:rsidP="00CD668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Pr>
          <w:rFonts w:ascii="CG Times" w:hAnsi="CG Times"/>
          <w:b/>
        </w:rPr>
        <w:t>(Minutes of all Meetings are to be distributed to all persons listed below within 60 days following the meeting.)</w:t>
      </w:r>
    </w:p>
    <w:p w14:paraId="38809D57" w14:textId="77777777" w:rsidR="00CD6688" w:rsidRDefault="00CD6688" w:rsidP="00CD668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3920D957" w14:textId="68190CBA" w:rsidR="00CD6688" w:rsidRDefault="00CD6688" w:rsidP="00CD668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Pr>
          <w:rFonts w:ascii="CG Times" w:hAnsi="CG Times"/>
          <w:spacing w:val="-1"/>
        </w:rPr>
        <w:t>TC/TG/MTG/TRG No.</w:t>
      </w:r>
      <w:r>
        <w:rPr>
          <w:rFonts w:ascii="CG Times" w:hAnsi="CG Times"/>
          <w:spacing w:val="-1"/>
          <w:u w:val="single"/>
        </w:rPr>
        <w:tab/>
        <w:t xml:space="preserve">TC 10.6            </w:t>
      </w:r>
      <w:r>
        <w:rPr>
          <w:rFonts w:ascii="CG Times" w:hAnsi="CG Times"/>
          <w:spacing w:val="-1"/>
          <w:u w:val="single"/>
        </w:rPr>
        <w:tab/>
      </w:r>
      <w:r>
        <w:rPr>
          <w:rFonts w:ascii="CG Times" w:hAnsi="CG Times"/>
          <w:spacing w:val="-1"/>
          <w:u w:val="single"/>
        </w:rPr>
        <w:tab/>
      </w:r>
      <w:r>
        <w:rPr>
          <w:rFonts w:ascii="CG Times" w:hAnsi="CG Times"/>
          <w:spacing w:val="-1"/>
          <w:u w:val="single"/>
        </w:rPr>
        <w:tab/>
      </w:r>
      <w:r>
        <w:rPr>
          <w:rFonts w:ascii="CG Times" w:hAnsi="CG Times"/>
          <w:spacing w:val="-1"/>
          <w:u w:val="single"/>
        </w:rPr>
        <w:tab/>
      </w:r>
      <w:r>
        <w:rPr>
          <w:rFonts w:ascii="CG Times" w:hAnsi="CG Times"/>
          <w:spacing w:val="-1"/>
          <w:u w:val="single"/>
        </w:rPr>
        <w:tab/>
      </w:r>
      <w:r>
        <w:rPr>
          <w:rFonts w:ascii="CG Times" w:hAnsi="CG Times"/>
          <w:spacing w:val="-1"/>
        </w:rPr>
        <w:t>DATE</w:t>
      </w:r>
      <w:r>
        <w:rPr>
          <w:rFonts w:ascii="CG Times" w:hAnsi="CG Times"/>
          <w:spacing w:val="-1"/>
          <w:u w:val="single"/>
        </w:rPr>
        <w:tab/>
        <w:t>0</w:t>
      </w:r>
      <w:r w:rsidR="003502BE">
        <w:rPr>
          <w:rFonts w:ascii="CG Times" w:hAnsi="CG Times"/>
          <w:spacing w:val="-1"/>
          <w:u w:val="single"/>
        </w:rPr>
        <w:t>2</w:t>
      </w:r>
      <w:r>
        <w:rPr>
          <w:rFonts w:ascii="CG Times" w:hAnsi="CG Times"/>
          <w:spacing w:val="-1"/>
          <w:u w:val="single"/>
        </w:rPr>
        <w:t>/0</w:t>
      </w:r>
      <w:r w:rsidR="00F93320">
        <w:rPr>
          <w:rFonts w:ascii="CG Times" w:hAnsi="CG Times"/>
          <w:spacing w:val="-1"/>
          <w:u w:val="single"/>
        </w:rPr>
        <w:t>8</w:t>
      </w:r>
      <w:r>
        <w:rPr>
          <w:rFonts w:ascii="CG Times" w:hAnsi="CG Times"/>
          <w:spacing w:val="-1"/>
          <w:u w:val="single"/>
        </w:rPr>
        <w:t>/2025</w:t>
      </w:r>
      <w:r>
        <w:rPr>
          <w:rFonts w:ascii="CG Times" w:hAnsi="CG Times"/>
          <w:spacing w:val="-1"/>
          <w:u w:val="single"/>
        </w:rPr>
        <w:tab/>
        <w:t xml:space="preserve">  </w:t>
      </w:r>
    </w:p>
    <w:p w14:paraId="3C3EA411" w14:textId="77777777" w:rsidR="00CD6688" w:rsidRDefault="00CD6688" w:rsidP="00CD668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4A28E243" w14:textId="77777777" w:rsidR="00CD6688" w:rsidRDefault="00CD6688" w:rsidP="00CD668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Pr>
          <w:rFonts w:ascii="CG Times" w:hAnsi="CG Times"/>
          <w:spacing w:val="-1"/>
        </w:rPr>
        <w:t>TC/TG/MTG/TRG TITLE</w:t>
      </w:r>
      <w:r>
        <w:rPr>
          <w:rFonts w:ascii="CG Times" w:hAnsi="CG Times"/>
          <w:spacing w:val="-1"/>
          <w:u w:val="single"/>
        </w:rPr>
        <w:tab/>
        <w:t xml:space="preserve">Transport Refrigeration             </w:t>
      </w:r>
      <w:r>
        <w:rPr>
          <w:rFonts w:ascii="CG Times" w:hAnsi="CG Times"/>
          <w:spacing w:val="-1"/>
          <w:u w:val="single"/>
        </w:rPr>
        <w:tab/>
      </w:r>
      <w:r>
        <w:rPr>
          <w:rFonts w:ascii="CG Times" w:hAnsi="CG Times"/>
          <w:spacing w:val="-1"/>
          <w:u w:val="single"/>
        </w:rPr>
        <w:tab/>
      </w:r>
      <w:r>
        <w:rPr>
          <w:rFonts w:ascii="CG Times" w:hAnsi="CG Times"/>
          <w:spacing w:val="-1"/>
          <w:u w:val="single"/>
        </w:rPr>
        <w:tab/>
      </w:r>
      <w:r>
        <w:rPr>
          <w:rFonts w:ascii="CG Times" w:hAnsi="CG Times"/>
          <w:spacing w:val="-1"/>
          <w:u w:val="single"/>
        </w:rPr>
        <w:tab/>
      </w:r>
      <w:r>
        <w:rPr>
          <w:rFonts w:ascii="CG Times" w:hAnsi="CG Times"/>
          <w:spacing w:val="-1"/>
          <w:u w:val="single"/>
        </w:rPr>
        <w:tab/>
      </w:r>
      <w:r>
        <w:rPr>
          <w:rFonts w:ascii="CG Times" w:hAnsi="CG Times"/>
          <w:spacing w:val="-1"/>
          <w:u w:val="single"/>
        </w:rPr>
        <w:tab/>
      </w:r>
    </w:p>
    <w:p w14:paraId="1D7D0620" w14:textId="77777777" w:rsidR="00CD6688" w:rsidRDefault="00CD6688" w:rsidP="00CD668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6060AEAC" w14:textId="6C8D3C7D" w:rsidR="00CD6688" w:rsidRDefault="00CD6688" w:rsidP="00CD668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Pr>
          <w:rFonts w:ascii="CG Times" w:hAnsi="CG Times"/>
          <w:spacing w:val="-1"/>
        </w:rPr>
        <w:t>DATE OF MEETING</w:t>
      </w:r>
      <w:r>
        <w:rPr>
          <w:rFonts w:ascii="CG Times" w:hAnsi="CG Times"/>
          <w:spacing w:val="-1"/>
          <w:u w:val="single"/>
        </w:rPr>
        <w:t xml:space="preserve"> </w:t>
      </w:r>
      <w:r>
        <w:rPr>
          <w:rFonts w:ascii="CG Times" w:hAnsi="CG Times"/>
          <w:spacing w:val="-1"/>
          <w:u w:val="single"/>
        </w:rPr>
        <w:tab/>
        <w:t>02/02/202</w:t>
      </w:r>
      <w:r w:rsidR="00B554F2">
        <w:rPr>
          <w:rFonts w:ascii="CG Times" w:hAnsi="CG Times"/>
          <w:spacing w:val="-1"/>
          <w:u w:val="single"/>
        </w:rPr>
        <w:t>6</w:t>
      </w:r>
      <w:r>
        <w:rPr>
          <w:rFonts w:ascii="CG Times" w:hAnsi="CG Times"/>
          <w:spacing w:val="-1"/>
          <w:u w:val="single"/>
        </w:rPr>
        <w:tab/>
      </w:r>
      <w:r>
        <w:rPr>
          <w:rFonts w:ascii="CG Times" w:hAnsi="CG Times"/>
          <w:spacing w:val="-1"/>
          <w:u w:val="single"/>
        </w:rPr>
        <w:tab/>
      </w:r>
      <w:r>
        <w:rPr>
          <w:rFonts w:ascii="CG Times" w:hAnsi="CG Times"/>
          <w:spacing w:val="-1"/>
          <w:u w:val="single"/>
        </w:rPr>
        <w:tab/>
      </w:r>
      <w:r>
        <w:rPr>
          <w:rFonts w:ascii="CG Times" w:hAnsi="CG Times"/>
          <w:spacing w:val="-1"/>
        </w:rPr>
        <w:t>LOCATION</w:t>
      </w:r>
      <w:r>
        <w:rPr>
          <w:rFonts w:ascii="CG Times" w:hAnsi="CG Times"/>
          <w:spacing w:val="-1"/>
          <w:u w:val="single"/>
        </w:rPr>
        <w:tab/>
        <w:t xml:space="preserve">  Hybrid (</w:t>
      </w:r>
      <w:r w:rsidR="00B554F2">
        <w:rPr>
          <w:rFonts w:ascii="CG Times" w:hAnsi="CG Times"/>
          <w:spacing w:val="-1"/>
          <w:u w:val="single"/>
        </w:rPr>
        <w:t>Las Vegas</w:t>
      </w:r>
      <w:r>
        <w:rPr>
          <w:rFonts w:ascii="CG Times" w:hAnsi="CG Times"/>
          <w:spacing w:val="-1"/>
          <w:u w:val="single"/>
        </w:rPr>
        <w:t>)</w:t>
      </w:r>
      <w:r>
        <w:rPr>
          <w:rFonts w:ascii="CG Times" w:hAnsi="CG Times"/>
          <w:spacing w:val="-1"/>
          <w:u w:val="single"/>
        </w:rPr>
        <w:tab/>
        <w:t xml:space="preserve">    </w:t>
      </w:r>
    </w:p>
    <w:p w14:paraId="7819ED66" w14:textId="77777777" w:rsidR="00CD6688" w:rsidRDefault="00CD6688" w:rsidP="00CD668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599" w:type="dxa"/>
        <w:tblInd w:w="105" w:type="dxa"/>
        <w:tblLayout w:type="fixed"/>
        <w:tblCellMar>
          <w:left w:w="120" w:type="dxa"/>
          <w:right w:w="120" w:type="dxa"/>
        </w:tblCellMar>
        <w:tblLook w:val="04A0" w:firstRow="1" w:lastRow="0" w:firstColumn="1" w:lastColumn="0" w:noHBand="0" w:noVBand="1"/>
      </w:tblPr>
      <w:tblGrid>
        <w:gridCol w:w="15"/>
        <w:gridCol w:w="2428"/>
        <w:gridCol w:w="1044"/>
        <w:gridCol w:w="1909"/>
        <w:gridCol w:w="71"/>
        <w:gridCol w:w="1075"/>
        <w:gridCol w:w="2165"/>
        <w:gridCol w:w="1892"/>
      </w:tblGrid>
      <w:tr w:rsidR="00CD6688" w14:paraId="03D444AA" w14:textId="77777777" w:rsidTr="000E5ED8">
        <w:trPr>
          <w:gridBefore w:val="1"/>
          <w:wBefore w:w="15" w:type="dxa"/>
          <w:trHeight w:val="930"/>
        </w:trPr>
        <w:tc>
          <w:tcPr>
            <w:tcW w:w="2428" w:type="dxa"/>
            <w:tcBorders>
              <w:top w:val="single" w:sz="6" w:space="0" w:color="auto"/>
              <w:left w:val="single" w:sz="6" w:space="0" w:color="auto"/>
              <w:bottom w:val="nil"/>
              <w:right w:val="nil"/>
            </w:tcBorders>
            <w:hideMark/>
          </w:tcPr>
          <w:p w14:paraId="15B557FF" w14:textId="77777777" w:rsidR="00CD6688" w:rsidRDefault="00CD6688" w:rsidP="00483E22">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rPr>
            </w:pPr>
            <w:r>
              <w:rPr>
                <w:rFonts w:ascii="CG Times" w:hAnsi="CG Times"/>
                <w:spacing w:val="-1"/>
              </w:rPr>
              <w:t>MEMBERS PRESENT</w:t>
            </w:r>
          </w:p>
        </w:tc>
        <w:tc>
          <w:tcPr>
            <w:tcW w:w="1044" w:type="dxa"/>
            <w:tcBorders>
              <w:top w:val="single" w:sz="6" w:space="0" w:color="auto"/>
              <w:left w:val="single" w:sz="6" w:space="0" w:color="auto"/>
              <w:bottom w:val="nil"/>
              <w:right w:val="nil"/>
            </w:tcBorders>
            <w:hideMark/>
          </w:tcPr>
          <w:p w14:paraId="68FD8184" w14:textId="77777777" w:rsidR="00CD6688" w:rsidRDefault="00CD6688" w:rsidP="00483E22">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rPr>
            </w:pPr>
            <w:r>
              <w:rPr>
                <w:rFonts w:ascii="CG Times" w:hAnsi="CG Times"/>
                <w:spacing w:val="-1"/>
              </w:rPr>
              <w:t>YEAR APPTD</w:t>
            </w:r>
          </w:p>
        </w:tc>
        <w:tc>
          <w:tcPr>
            <w:tcW w:w="1980" w:type="dxa"/>
            <w:gridSpan w:val="2"/>
            <w:tcBorders>
              <w:top w:val="single" w:sz="6" w:space="0" w:color="auto"/>
              <w:left w:val="single" w:sz="6" w:space="0" w:color="auto"/>
              <w:bottom w:val="nil"/>
              <w:right w:val="nil"/>
            </w:tcBorders>
            <w:hideMark/>
          </w:tcPr>
          <w:p w14:paraId="605E816A" w14:textId="77777777" w:rsidR="00CD6688" w:rsidRDefault="00CD6688" w:rsidP="00483E22">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Pr>
                <w:rFonts w:ascii="CG Times" w:hAnsi="CG Times"/>
                <w:spacing w:val="-1"/>
              </w:rPr>
              <w:t>MEMBERS ABSENT</w:t>
            </w:r>
          </w:p>
        </w:tc>
        <w:tc>
          <w:tcPr>
            <w:tcW w:w="1075" w:type="dxa"/>
            <w:tcBorders>
              <w:top w:val="single" w:sz="6" w:space="0" w:color="auto"/>
              <w:left w:val="single" w:sz="6" w:space="0" w:color="auto"/>
              <w:bottom w:val="nil"/>
              <w:right w:val="nil"/>
            </w:tcBorders>
            <w:hideMark/>
          </w:tcPr>
          <w:p w14:paraId="24979EE5" w14:textId="77777777" w:rsidR="00CD6688" w:rsidRDefault="00CD6688" w:rsidP="00483E22">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Pr>
                <w:rFonts w:ascii="CG Times" w:hAnsi="CG Times"/>
                <w:spacing w:val="-1"/>
              </w:rPr>
              <w:t>YEAR APPTD</w:t>
            </w:r>
          </w:p>
        </w:tc>
        <w:tc>
          <w:tcPr>
            <w:tcW w:w="4057" w:type="dxa"/>
            <w:gridSpan w:val="2"/>
            <w:tcBorders>
              <w:top w:val="single" w:sz="6" w:space="0" w:color="auto"/>
              <w:left w:val="single" w:sz="6" w:space="0" w:color="auto"/>
              <w:bottom w:val="nil"/>
              <w:right w:val="single" w:sz="6" w:space="0" w:color="auto"/>
            </w:tcBorders>
            <w:hideMark/>
          </w:tcPr>
          <w:p w14:paraId="67B7736F" w14:textId="77777777" w:rsidR="00CD6688" w:rsidRDefault="00CD6688" w:rsidP="00483E22">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Pr>
                <w:rFonts w:ascii="CG Times" w:hAnsi="CG Times"/>
                <w:spacing w:val="-1"/>
              </w:rPr>
              <w:t>EX-OFFICIO MEMBERS AND ADDITIONAL ATTENDANCE</w:t>
            </w:r>
          </w:p>
        </w:tc>
      </w:tr>
      <w:tr w:rsidR="0018506E" w14:paraId="48B27462" w14:textId="77777777" w:rsidTr="000E5ED8">
        <w:trPr>
          <w:gridBefore w:val="1"/>
          <w:wBefore w:w="15" w:type="dxa"/>
          <w:cantSplit/>
          <w:trHeight w:hRule="exact" w:val="400"/>
        </w:trPr>
        <w:tc>
          <w:tcPr>
            <w:tcW w:w="2428" w:type="dxa"/>
            <w:tcBorders>
              <w:top w:val="single" w:sz="6" w:space="0" w:color="auto"/>
              <w:left w:val="single" w:sz="6" w:space="0" w:color="auto"/>
              <w:bottom w:val="single" w:sz="6" w:space="0" w:color="auto"/>
              <w:right w:val="single" w:sz="6" w:space="0" w:color="auto"/>
            </w:tcBorders>
          </w:tcPr>
          <w:p w14:paraId="015AF159" w14:textId="6C51CEBC" w:rsidR="0018506E" w:rsidRDefault="0018506E"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Stefan Elbel</w:t>
            </w:r>
          </w:p>
        </w:tc>
        <w:tc>
          <w:tcPr>
            <w:tcW w:w="1044" w:type="dxa"/>
            <w:tcBorders>
              <w:top w:val="single" w:sz="6" w:space="0" w:color="auto"/>
              <w:left w:val="single" w:sz="6" w:space="0" w:color="auto"/>
              <w:bottom w:val="single" w:sz="6" w:space="0" w:color="auto"/>
              <w:right w:val="single" w:sz="6" w:space="0" w:color="auto"/>
            </w:tcBorders>
          </w:tcPr>
          <w:p w14:paraId="18E990AB" w14:textId="1974FF21" w:rsidR="0018506E" w:rsidRDefault="0018506E"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2025</w:t>
            </w:r>
          </w:p>
        </w:tc>
        <w:tc>
          <w:tcPr>
            <w:tcW w:w="1980" w:type="dxa"/>
            <w:gridSpan w:val="2"/>
            <w:tcBorders>
              <w:top w:val="single" w:sz="6" w:space="0" w:color="auto"/>
              <w:left w:val="single" w:sz="6" w:space="0" w:color="auto"/>
              <w:bottom w:val="single" w:sz="6" w:space="0" w:color="auto"/>
              <w:right w:val="single" w:sz="6" w:space="0" w:color="auto"/>
            </w:tcBorders>
          </w:tcPr>
          <w:p w14:paraId="535F9F7A" w14:textId="5649ADCF" w:rsidR="0018506E" w:rsidRDefault="0018506E"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Jian Sun</w:t>
            </w:r>
          </w:p>
        </w:tc>
        <w:tc>
          <w:tcPr>
            <w:tcW w:w="1075" w:type="dxa"/>
            <w:tcBorders>
              <w:top w:val="single" w:sz="6" w:space="0" w:color="auto"/>
              <w:left w:val="single" w:sz="6" w:space="0" w:color="auto"/>
              <w:bottom w:val="single" w:sz="6" w:space="0" w:color="auto"/>
              <w:right w:val="single" w:sz="6" w:space="0" w:color="auto"/>
            </w:tcBorders>
          </w:tcPr>
          <w:p w14:paraId="1675E8DF" w14:textId="639DD1D0" w:rsidR="0018506E" w:rsidRDefault="0018506E"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165" w:type="dxa"/>
            <w:tcBorders>
              <w:top w:val="single" w:sz="6" w:space="0" w:color="auto"/>
              <w:left w:val="single" w:sz="6" w:space="0" w:color="auto"/>
              <w:bottom w:val="single" w:sz="6" w:space="0" w:color="auto"/>
              <w:right w:val="single" w:sz="6" w:space="0" w:color="auto"/>
            </w:tcBorders>
          </w:tcPr>
          <w:p w14:paraId="44737134" w14:textId="1E7CA8E0" w:rsidR="0018506E" w:rsidRDefault="001038EA"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NG </w:t>
            </w:r>
            <w:proofErr w:type="spellStart"/>
            <w:r>
              <w:rPr>
                <w:spacing w:val="-1"/>
                <w:sz w:val="18"/>
              </w:rPr>
              <w:t>WenBin</w:t>
            </w:r>
            <w:proofErr w:type="spellEnd"/>
          </w:p>
        </w:tc>
        <w:tc>
          <w:tcPr>
            <w:tcW w:w="1889" w:type="dxa"/>
            <w:tcBorders>
              <w:top w:val="single" w:sz="6" w:space="0" w:color="auto"/>
              <w:left w:val="single" w:sz="6" w:space="0" w:color="auto"/>
              <w:bottom w:val="single" w:sz="6" w:space="0" w:color="auto"/>
              <w:right w:val="single" w:sz="6" w:space="0" w:color="auto"/>
            </w:tcBorders>
          </w:tcPr>
          <w:p w14:paraId="1BCAA897" w14:textId="77777777" w:rsidR="0018506E" w:rsidRDefault="0018506E"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18506E" w14:paraId="39D3BEB8" w14:textId="77777777" w:rsidTr="000E5ED8">
        <w:trPr>
          <w:gridBefore w:val="1"/>
          <w:wBefore w:w="15" w:type="dxa"/>
          <w:cantSplit/>
          <w:trHeight w:hRule="exact" w:val="400"/>
        </w:trPr>
        <w:tc>
          <w:tcPr>
            <w:tcW w:w="2428" w:type="dxa"/>
            <w:tcBorders>
              <w:top w:val="single" w:sz="6" w:space="0" w:color="auto"/>
              <w:left w:val="single" w:sz="6" w:space="0" w:color="auto"/>
              <w:bottom w:val="single" w:sz="6" w:space="0" w:color="auto"/>
              <w:right w:val="single" w:sz="6" w:space="0" w:color="auto"/>
            </w:tcBorders>
          </w:tcPr>
          <w:p w14:paraId="0127B10B" w14:textId="44FAF097" w:rsidR="0018506E" w:rsidRDefault="0018506E"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Riley Barta</w:t>
            </w:r>
          </w:p>
        </w:tc>
        <w:tc>
          <w:tcPr>
            <w:tcW w:w="1044" w:type="dxa"/>
            <w:tcBorders>
              <w:top w:val="single" w:sz="6" w:space="0" w:color="auto"/>
              <w:left w:val="single" w:sz="6" w:space="0" w:color="auto"/>
              <w:bottom w:val="single" w:sz="6" w:space="0" w:color="auto"/>
              <w:right w:val="single" w:sz="6" w:space="0" w:color="auto"/>
            </w:tcBorders>
          </w:tcPr>
          <w:p w14:paraId="6ABF9383" w14:textId="76388B32" w:rsidR="0018506E" w:rsidRDefault="0018506E"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1980" w:type="dxa"/>
            <w:gridSpan w:val="2"/>
            <w:tcBorders>
              <w:top w:val="single" w:sz="6" w:space="0" w:color="auto"/>
              <w:left w:val="single" w:sz="6" w:space="0" w:color="auto"/>
              <w:bottom w:val="single" w:sz="6" w:space="0" w:color="auto"/>
              <w:right w:val="single" w:sz="6" w:space="0" w:color="auto"/>
            </w:tcBorders>
          </w:tcPr>
          <w:p w14:paraId="528B0259" w14:textId="3A2D3ED7" w:rsidR="0018506E" w:rsidRDefault="0018506E"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Augusto San Cristobal</w:t>
            </w:r>
          </w:p>
        </w:tc>
        <w:tc>
          <w:tcPr>
            <w:tcW w:w="1075" w:type="dxa"/>
            <w:tcBorders>
              <w:top w:val="single" w:sz="6" w:space="0" w:color="auto"/>
              <w:left w:val="single" w:sz="6" w:space="0" w:color="auto"/>
              <w:bottom w:val="single" w:sz="6" w:space="0" w:color="auto"/>
              <w:right w:val="single" w:sz="6" w:space="0" w:color="auto"/>
            </w:tcBorders>
          </w:tcPr>
          <w:p w14:paraId="39E5FC01" w14:textId="343FF120" w:rsidR="0018506E" w:rsidRDefault="0018506E"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165" w:type="dxa"/>
            <w:tcBorders>
              <w:top w:val="single" w:sz="6" w:space="0" w:color="auto"/>
              <w:left w:val="single" w:sz="6" w:space="0" w:color="auto"/>
              <w:bottom w:val="single" w:sz="6" w:space="0" w:color="auto"/>
              <w:right w:val="single" w:sz="6" w:space="0" w:color="auto"/>
            </w:tcBorders>
          </w:tcPr>
          <w:p w14:paraId="47018CE0" w14:textId="628B496F" w:rsidR="0018506E" w:rsidRDefault="00416D9F"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G.D. Mathur</w:t>
            </w:r>
          </w:p>
        </w:tc>
        <w:tc>
          <w:tcPr>
            <w:tcW w:w="1889" w:type="dxa"/>
            <w:tcBorders>
              <w:top w:val="single" w:sz="6" w:space="0" w:color="auto"/>
              <w:left w:val="single" w:sz="6" w:space="0" w:color="auto"/>
              <w:bottom w:val="single" w:sz="6" w:space="0" w:color="auto"/>
              <w:right w:val="single" w:sz="6" w:space="0" w:color="auto"/>
            </w:tcBorders>
          </w:tcPr>
          <w:p w14:paraId="21865767" w14:textId="77777777" w:rsidR="0018506E" w:rsidRDefault="0018506E"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18506E" w14:paraId="4C66EA4A" w14:textId="77777777" w:rsidTr="000E5ED8">
        <w:trPr>
          <w:gridBefore w:val="1"/>
          <w:wBefore w:w="15" w:type="dxa"/>
          <w:cantSplit/>
          <w:trHeight w:hRule="exact" w:val="400"/>
        </w:trPr>
        <w:tc>
          <w:tcPr>
            <w:tcW w:w="2428" w:type="dxa"/>
            <w:tcBorders>
              <w:top w:val="single" w:sz="6" w:space="0" w:color="auto"/>
              <w:left w:val="single" w:sz="6" w:space="0" w:color="auto"/>
              <w:bottom w:val="single" w:sz="6" w:space="0" w:color="auto"/>
              <w:right w:val="single" w:sz="6" w:space="0" w:color="auto"/>
            </w:tcBorders>
          </w:tcPr>
          <w:p w14:paraId="0B486A72" w14:textId="77777777" w:rsidR="0018506E" w:rsidRDefault="0018506E"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Sugun Tej Inampudi</w:t>
            </w:r>
          </w:p>
        </w:tc>
        <w:tc>
          <w:tcPr>
            <w:tcW w:w="1044" w:type="dxa"/>
            <w:tcBorders>
              <w:top w:val="single" w:sz="6" w:space="0" w:color="auto"/>
              <w:left w:val="single" w:sz="6" w:space="0" w:color="auto"/>
              <w:bottom w:val="single" w:sz="6" w:space="0" w:color="auto"/>
              <w:right w:val="single" w:sz="6" w:space="0" w:color="auto"/>
            </w:tcBorders>
          </w:tcPr>
          <w:p w14:paraId="74284378" w14:textId="77777777" w:rsidR="0018506E" w:rsidRDefault="0018506E"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Nonvoting</w:t>
            </w:r>
          </w:p>
        </w:tc>
        <w:tc>
          <w:tcPr>
            <w:tcW w:w="1980" w:type="dxa"/>
            <w:gridSpan w:val="2"/>
            <w:tcBorders>
              <w:top w:val="single" w:sz="6" w:space="0" w:color="auto"/>
              <w:left w:val="single" w:sz="6" w:space="0" w:color="auto"/>
              <w:bottom w:val="single" w:sz="6" w:space="0" w:color="auto"/>
              <w:right w:val="single" w:sz="6" w:space="0" w:color="auto"/>
            </w:tcBorders>
          </w:tcPr>
          <w:p w14:paraId="47B14B4E" w14:textId="3021E8B8" w:rsidR="0018506E" w:rsidRDefault="0018506E"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75" w:type="dxa"/>
            <w:tcBorders>
              <w:top w:val="single" w:sz="6" w:space="0" w:color="auto"/>
              <w:left w:val="single" w:sz="6" w:space="0" w:color="auto"/>
              <w:bottom w:val="single" w:sz="6" w:space="0" w:color="auto"/>
              <w:right w:val="single" w:sz="6" w:space="0" w:color="auto"/>
            </w:tcBorders>
          </w:tcPr>
          <w:p w14:paraId="77A2BAC9" w14:textId="63041EE3" w:rsidR="0018506E" w:rsidRDefault="0018506E"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165" w:type="dxa"/>
            <w:tcBorders>
              <w:top w:val="single" w:sz="6" w:space="0" w:color="auto"/>
              <w:left w:val="single" w:sz="6" w:space="0" w:color="auto"/>
              <w:bottom w:val="single" w:sz="6" w:space="0" w:color="auto"/>
              <w:right w:val="single" w:sz="6" w:space="0" w:color="auto"/>
            </w:tcBorders>
          </w:tcPr>
          <w:p w14:paraId="38E4ADDA" w14:textId="2C1203E2" w:rsidR="0018506E" w:rsidRDefault="00416D9F"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Roxanne Scott</w:t>
            </w:r>
          </w:p>
        </w:tc>
        <w:tc>
          <w:tcPr>
            <w:tcW w:w="1889" w:type="dxa"/>
            <w:tcBorders>
              <w:top w:val="single" w:sz="6" w:space="0" w:color="auto"/>
              <w:left w:val="single" w:sz="6" w:space="0" w:color="auto"/>
              <w:bottom w:val="single" w:sz="6" w:space="0" w:color="auto"/>
              <w:right w:val="single" w:sz="6" w:space="0" w:color="auto"/>
            </w:tcBorders>
          </w:tcPr>
          <w:p w14:paraId="37EE4F59" w14:textId="77777777" w:rsidR="0018506E" w:rsidRDefault="0018506E"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18506E" w14:paraId="5B4F6F94" w14:textId="77777777" w:rsidTr="000E5ED8">
        <w:trPr>
          <w:gridBefore w:val="1"/>
          <w:wBefore w:w="15" w:type="dxa"/>
          <w:cantSplit/>
          <w:trHeight w:hRule="exact" w:val="400"/>
        </w:trPr>
        <w:tc>
          <w:tcPr>
            <w:tcW w:w="2428" w:type="dxa"/>
            <w:tcBorders>
              <w:top w:val="single" w:sz="6" w:space="0" w:color="auto"/>
              <w:left w:val="single" w:sz="6" w:space="0" w:color="auto"/>
              <w:bottom w:val="single" w:sz="6" w:space="0" w:color="auto"/>
              <w:right w:val="single" w:sz="6" w:space="0" w:color="auto"/>
            </w:tcBorders>
          </w:tcPr>
          <w:p w14:paraId="2336F45F" w14:textId="77777777" w:rsidR="0018506E" w:rsidRDefault="0018506E"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Alex Schmig</w:t>
            </w:r>
          </w:p>
        </w:tc>
        <w:tc>
          <w:tcPr>
            <w:tcW w:w="1044" w:type="dxa"/>
            <w:tcBorders>
              <w:top w:val="single" w:sz="6" w:space="0" w:color="auto"/>
              <w:left w:val="single" w:sz="6" w:space="0" w:color="auto"/>
              <w:bottom w:val="single" w:sz="6" w:space="0" w:color="auto"/>
              <w:right w:val="single" w:sz="6" w:space="0" w:color="auto"/>
            </w:tcBorders>
          </w:tcPr>
          <w:p w14:paraId="0E49B209" w14:textId="77777777" w:rsidR="0018506E" w:rsidRDefault="0018506E"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Nonvoting</w:t>
            </w:r>
          </w:p>
        </w:tc>
        <w:tc>
          <w:tcPr>
            <w:tcW w:w="1980" w:type="dxa"/>
            <w:gridSpan w:val="2"/>
            <w:tcBorders>
              <w:top w:val="single" w:sz="6" w:space="0" w:color="auto"/>
              <w:left w:val="single" w:sz="6" w:space="0" w:color="auto"/>
              <w:bottom w:val="single" w:sz="6" w:space="0" w:color="auto"/>
              <w:right w:val="single" w:sz="6" w:space="0" w:color="auto"/>
            </w:tcBorders>
          </w:tcPr>
          <w:p w14:paraId="3C3FCEB9" w14:textId="77777777" w:rsidR="0018506E" w:rsidRDefault="0018506E"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75" w:type="dxa"/>
            <w:tcBorders>
              <w:top w:val="single" w:sz="6" w:space="0" w:color="auto"/>
              <w:left w:val="single" w:sz="6" w:space="0" w:color="auto"/>
              <w:bottom w:val="single" w:sz="6" w:space="0" w:color="auto"/>
              <w:right w:val="single" w:sz="6" w:space="0" w:color="auto"/>
            </w:tcBorders>
          </w:tcPr>
          <w:p w14:paraId="76EA65AC" w14:textId="77777777" w:rsidR="0018506E" w:rsidRDefault="0018506E"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165" w:type="dxa"/>
            <w:tcBorders>
              <w:top w:val="single" w:sz="6" w:space="0" w:color="auto"/>
              <w:left w:val="single" w:sz="6" w:space="0" w:color="auto"/>
              <w:bottom w:val="single" w:sz="6" w:space="0" w:color="auto"/>
              <w:right w:val="single" w:sz="6" w:space="0" w:color="auto"/>
            </w:tcBorders>
          </w:tcPr>
          <w:p w14:paraId="194B68DB" w14:textId="0C065FFC" w:rsidR="0018506E" w:rsidRDefault="00416D9F"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Kishar </w:t>
            </w:r>
            <w:proofErr w:type="spellStart"/>
            <w:r>
              <w:rPr>
                <w:spacing w:val="-1"/>
                <w:sz w:val="18"/>
              </w:rPr>
              <w:t>Khan</w:t>
            </w:r>
            <w:r w:rsidR="00EA3473">
              <w:rPr>
                <w:spacing w:val="-1"/>
                <w:sz w:val="18"/>
              </w:rPr>
              <w:t>karl</w:t>
            </w:r>
            <w:proofErr w:type="spellEnd"/>
          </w:p>
        </w:tc>
        <w:tc>
          <w:tcPr>
            <w:tcW w:w="1889" w:type="dxa"/>
            <w:tcBorders>
              <w:top w:val="single" w:sz="6" w:space="0" w:color="auto"/>
              <w:left w:val="single" w:sz="6" w:space="0" w:color="auto"/>
              <w:bottom w:val="single" w:sz="6" w:space="0" w:color="auto"/>
              <w:right w:val="single" w:sz="6" w:space="0" w:color="auto"/>
            </w:tcBorders>
          </w:tcPr>
          <w:p w14:paraId="7D02464A" w14:textId="77777777" w:rsidR="0018506E" w:rsidRDefault="0018506E"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18506E" w14:paraId="4BF7E526" w14:textId="77777777" w:rsidTr="000E5ED8">
        <w:trPr>
          <w:gridBefore w:val="1"/>
          <w:wBefore w:w="15" w:type="dxa"/>
          <w:cantSplit/>
          <w:trHeight w:hRule="exact" w:val="400"/>
        </w:trPr>
        <w:tc>
          <w:tcPr>
            <w:tcW w:w="2428" w:type="dxa"/>
            <w:tcBorders>
              <w:top w:val="single" w:sz="6" w:space="0" w:color="auto"/>
              <w:left w:val="single" w:sz="6" w:space="0" w:color="auto"/>
              <w:bottom w:val="single" w:sz="6" w:space="0" w:color="auto"/>
              <w:right w:val="single" w:sz="6" w:space="0" w:color="auto"/>
            </w:tcBorders>
          </w:tcPr>
          <w:p w14:paraId="117873C9" w14:textId="36FFBB42" w:rsidR="0018506E" w:rsidRDefault="004B2F3F"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Sarah Churchwell</w:t>
            </w:r>
          </w:p>
        </w:tc>
        <w:tc>
          <w:tcPr>
            <w:tcW w:w="1044" w:type="dxa"/>
            <w:tcBorders>
              <w:top w:val="single" w:sz="6" w:space="0" w:color="auto"/>
              <w:left w:val="single" w:sz="6" w:space="0" w:color="auto"/>
              <w:bottom w:val="single" w:sz="6" w:space="0" w:color="auto"/>
              <w:right w:val="single" w:sz="6" w:space="0" w:color="auto"/>
            </w:tcBorders>
          </w:tcPr>
          <w:p w14:paraId="54FE9287" w14:textId="1C3A7574" w:rsidR="0018506E" w:rsidRDefault="004B2F3F"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2025</w:t>
            </w:r>
          </w:p>
        </w:tc>
        <w:tc>
          <w:tcPr>
            <w:tcW w:w="1980" w:type="dxa"/>
            <w:gridSpan w:val="2"/>
            <w:tcBorders>
              <w:top w:val="single" w:sz="6" w:space="0" w:color="auto"/>
              <w:left w:val="single" w:sz="6" w:space="0" w:color="auto"/>
              <w:bottom w:val="single" w:sz="6" w:space="0" w:color="auto"/>
              <w:right w:val="single" w:sz="6" w:space="0" w:color="auto"/>
            </w:tcBorders>
          </w:tcPr>
          <w:p w14:paraId="45481AD6" w14:textId="77777777" w:rsidR="0018506E" w:rsidRDefault="0018506E"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75" w:type="dxa"/>
            <w:tcBorders>
              <w:top w:val="single" w:sz="6" w:space="0" w:color="auto"/>
              <w:left w:val="single" w:sz="6" w:space="0" w:color="auto"/>
              <w:bottom w:val="single" w:sz="6" w:space="0" w:color="auto"/>
              <w:right w:val="single" w:sz="6" w:space="0" w:color="auto"/>
            </w:tcBorders>
          </w:tcPr>
          <w:p w14:paraId="7A3A5CC1" w14:textId="77777777" w:rsidR="0018506E" w:rsidRDefault="0018506E"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165" w:type="dxa"/>
            <w:tcBorders>
              <w:top w:val="single" w:sz="6" w:space="0" w:color="auto"/>
              <w:left w:val="single" w:sz="6" w:space="0" w:color="auto"/>
              <w:bottom w:val="single" w:sz="6" w:space="0" w:color="auto"/>
              <w:right w:val="single" w:sz="6" w:space="0" w:color="auto"/>
            </w:tcBorders>
          </w:tcPr>
          <w:p w14:paraId="2C05503A" w14:textId="2EB0E49E" w:rsidR="0018506E" w:rsidRDefault="00EA3473"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Man</w:t>
            </w:r>
            <w:r w:rsidR="000E5ED8">
              <w:rPr>
                <w:spacing w:val="-1"/>
                <w:sz w:val="18"/>
              </w:rPr>
              <w:t>uel Munoz-Alonso</w:t>
            </w:r>
          </w:p>
        </w:tc>
        <w:tc>
          <w:tcPr>
            <w:tcW w:w="1889" w:type="dxa"/>
            <w:tcBorders>
              <w:top w:val="single" w:sz="6" w:space="0" w:color="auto"/>
              <w:left w:val="single" w:sz="6" w:space="0" w:color="auto"/>
              <w:bottom w:val="single" w:sz="6" w:space="0" w:color="auto"/>
              <w:right w:val="single" w:sz="6" w:space="0" w:color="auto"/>
            </w:tcBorders>
          </w:tcPr>
          <w:p w14:paraId="62E37B23" w14:textId="77777777" w:rsidR="0018506E" w:rsidRDefault="0018506E"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18506E" w14:paraId="5B44559C" w14:textId="77777777" w:rsidTr="000E5ED8">
        <w:trPr>
          <w:gridBefore w:val="1"/>
          <w:wBefore w:w="15" w:type="dxa"/>
          <w:cantSplit/>
          <w:trHeight w:hRule="exact" w:val="400"/>
        </w:trPr>
        <w:tc>
          <w:tcPr>
            <w:tcW w:w="2428" w:type="dxa"/>
            <w:tcBorders>
              <w:top w:val="single" w:sz="6" w:space="0" w:color="auto"/>
              <w:left w:val="single" w:sz="6" w:space="0" w:color="auto"/>
              <w:bottom w:val="single" w:sz="6" w:space="0" w:color="auto"/>
              <w:right w:val="single" w:sz="6" w:space="0" w:color="auto"/>
            </w:tcBorders>
          </w:tcPr>
          <w:p w14:paraId="001ED12E" w14:textId="77777777" w:rsidR="0018506E" w:rsidRDefault="0018506E"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Michael Petersen</w:t>
            </w:r>
          </w:p>
        </w:tc>
        <w:tc>
          <w:tcPr>
            <w:tcW w:w="1044" w:type="dxa"/>
            <w:tcBorders>
              <w:top w:val="single" w:sz="6" w:space="0" w:color="auto"/>
              <w:left w:val="single" w:sz="6" w:space="0" w:color="auto"/>
              <w:bottom w:val="single" w:sz="6" w:space="0" w:color="auto"/>
              <w:right w:val="single" w:sz="6" w:space="0" w:color="auto"/>
            </w:tcBorders>
          </w:tcPr>
          <w:p w14:paraId="394B742E" w14:textId="77777777" w:rsidR="0018506E" w:rsidRDefault="0018506E"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1980" w:type="dxa"/>
            <w:gridSpan w:val="2"/>
            <w:tcBorders>
              <w:top w:val="single" w:sz="6" w:space="0" w:color="auto"/>
              <w:left w:val="single" w:sz="6" w:space="0" w:color="auto"/>
              <w:bottom w:val="single" w:sz="6" w:space="0" w:color="auto"/>
              <w:right w:val="single" w:sz="6" w:space="0" w:color="auto"/>
            </w:tcBorders>
          </w:tcPr>
          <w:p w14:paraId="1EB4D178" w14:textId="77777777" w:rsidR="0018506E" w:rsidRDefault="0018506E"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75" w:type="dxa"/>
            <w:tcBorders>
              <w:top w:val="single" w:sz="6" w:space="0" w:color="auto"/>
              <w:left w:val="single" w:sz="6" w:space="0" w:color="auto"/>
              <w:bottom w:val="single" w:sz="6" w:space="0" w:color="auto"/>
              <w:right w:val="single" w:sz="6" w:space="0" w:color="auto"/>
            </w:tcBorders>
          </w:tcPr>
          <w:p w14:paraId="19D4B8C5" w14:textId="77777777" w:rsidR="0018506E" w:rsidRDefault="0018506E"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165" w:type="dxa"/>
            <w:tcBorders>
              <w:top w:val="single" w:sz="6" w:space="0" w:color="auto"/>
              <w:left w:val="single" w:sz="6" w:space="0" w:color="auto"/>
              <w:bottom w:val="single" w:sz="6" w:space="0" w:color="auto"/>
              <w:right w:val="single" w:sz="6" w:space="0" w:color="auto"/>
            </w:tcBorders>
          </w:tcPr>
          <w:p w14:paraId="10C11EAF" w14:textId="44C010F5" w:rsidR="0018506E" w:rsidRDefault="0018506E"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89" w:type="dxa"/>
            <w:tcBorders>
              <w:top w:val="single" w:sz="6" w:space="0" w:color="auto"/>
              <w:left w:val="single" w:sz="6" w:space="0" w:color="auto"/>
              <w:bottom w:val="single" w:sz="6" w:space="0" w:color="auto"/>
              <w:right w:val="single" w:sz="6" w:space="0" w:color="auto"/>
            </w:tcBorders>
          </w:tcPr>
          <w:p w14:paraId="5BC2CD21" w14:textId="77777777" w:rsidR="0018506E" w:rsidRDefault="0018506E"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18506E" w14:paraId="76F105DE" w14:textId="77777777" w:rsidTr="000E5ED8">
        <w:trPr>
          <w:gridBefore w:val="1"/>
          <w:wBefore w:w="15" w:type="dxa"/>
          <w:cantSplit/>
          <w:trHeight w:hRule="exact" w:val="400"/>
        </w:trPr>
        <w:tc>
          <w:tcPr>
            <w:tcW w:w="2428" w:type="dxa"/>
            <w:tcBorders>
              <w:top w:val="single" w:sz="6" w:space="0" w:color="auto"/>
              <w:left w:val="single" w:sz="6" w:space="0" w:color="auto"/>
              <w:bottom w:val="single" w:sz="6" w:space="0" w:color="auto"/>
              <w:right w:val="single" w:sz="6" w:space="0" w:color="auto"/>
            </w:tcBorders>
          </w:tcPr>
          <w:p w14:paraId="67952DB7" w14:textId="77777777" w:rsidR="0018506E" w:rsidRDefault="0018506E"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Igor Vaisman</w:t>
            </w:r>
          </w:p>
        </w:tc>
        <w:tc>
          <w:tcPr>
            <w:tcW w:w="1044" w:type="dxa"/>
            <w:tcBorders>
              <w:top w:val="single" w:sz="6" w:space="0" w:color="auto"/>
              <w:left w:val="single" w:sz="6" w:space="0" w:color="auto"/>
              <w:bottom w:val="single" w:sz="6" w:space="0" w:color="auto"/>
              <w:right w:val="single" w:sz="6" w:space="0" w:color="auto"/>
            </w:tcBorders>
          </w:tcPr>
          <w:p w14:paraId="6107C2D5" w14:textId="77777777" w:rsidR="0018506E" w:rsidRDefault="0018506E"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1980" w:type="dxa"/>
            <w:gridSpan w:val="2"/>
            <w:tcBorders>
              <w:top w:val="single" w:sz="6" w:space="0" w:color="auto"/>
              <w:left w:val="single" w:sz="6" w:space="0" w:color="auto"/>
              <w:bottom w:val="single" w:sz="6" w:space="0" w:color="auto"/>
              <w:right w:val="single" w:sz="6" w:space="0" w:color="auto"/>
            </w:tcBorders>
          </w:tcPr>
          <w:p w14:paraId="01CA612A" w14:textId="77777777" w:rsidR="0018506E" w:rsidRDefault="0018506E"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75" w:type="dxa"/>
            <w:tcBorders>
              <w:top w:val="single" w:sz="6" w:space="0" w:color="auto"/>
              <w:left w:val="single" w:sz="6" w:space="0" w:color="auto"/>
              <w:bottom w:val="single" w:sz="6" w:space="0" w:color="auto"/>
              <w:right w:val="single" w:sz="6" w:space="0" w:color="auto"/>
            </w:tcBorders>
          </w:tcPr>
          <w:p w14:paraId="4BFE3E6E" w14:textId="77777777" w:rsidR="0018506E" w:rsidRDefault="0018506E"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165" w:type="dxa"/>
            <w:tcBorders>
              <w:top w:val="single" w:sz="6" w:space="0" w:color="auto"/>
              <w:left w:val="single" w:sz="6" w:space="0" w:color="auto"/>
              <w:bottom w:val="single" w:sz="6" w:space="0" w:color="auto"/>
              <w:right w:val="single" w:sz="6" w:space="0" w:color="auto"/>
            </w:tcBorders>
          </w:tcPr>
          <w:p w14:paraId="73ADE850" w14:textId="63971B50" w:rsidR="0018506E" w:rsidRDefault="0018506E"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89" w:type="dxa"/>
            <w:tcBorders>
              <w:top w:val="single" w:sz="6" w:space="0" w:color="auto"/>
              <w:left w:val="single" w:sz="6" w:space="0" w:color="auto"/>
              <w:bottom w:val="single" w:sz="6" w:space="0" w:color="auto"/>
              <w:right w:val="single" w:sz="6" w:space="0" w:color="auto"/>
            </w:tcBorders>
          </w:tcPr>
          <w:p w14:paraId="71B63A8C" w14:textId="77777777" w:rsidR="0018506E" w:rsidRDefault="0018506E"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18506E" w14:paraId="34585A2A" w14:textId="77777777" w:rsidTr="000E5ED8">
        <w:trPr>
          <w:gridBefore w:val="1"/>
          <w:wBefore w:w="15" w:type="dxa"/>
          <w:cantSplit/>
          <w:trHeight w:hRule="exact" w:val="400"/>
        </w:trPr>
        <w:tc>
          <w:tcPr>
            <w:tcW w:w="2428" w:type="dxa"/>
            <w:tcBorders>
              <w:top w:val="single" w:sz="6" w:space="0" w:color="auto"/>
              <w:left w:val="single" w:sz="6" w:space="0" w:color="auto"/>
              <w:bottom w:val="single" w:sz="6" w:space="0" w:color="auto"/>
              <w:right w:val="single" w:sz="6" w:space="0" w:color="auto"/>
            </w:tcBorders>
          </w:tcPr>
          <w:p w14:paraId="177AFCFA" w14:textId="1F510AEB" w:rsidR="0018506E" w:rsidRDefault="00D64902"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Keon Woo Lee</w:t>
            </w:r>
          </w:p>
        </w:tc>
        <w:tc>
          <w:tcPr>
            <w:tcW w:w="1044" w:type="dxa"/>
            <w:tcBorders>
              <w:top w:val="single" w:sz="6" w:space="0" w:color="auto"/>
              <w:left w:val="single" w:sz="6" w:space="0" w:color="auto"/>
              <w:bottom w:val="single" w:sz="6" w:space="0" w:color="auto"/>
              <w:right w:val="single" w:sz="6" w:space="0" w:color="auto"/>
            </w:tcBorders>
          </w:tcPr>
          <w:p w14:paraId="6447C8E0" w14:textId="4703907E" w:rsidR="0018506E" w:rsidRDefault="00D64902"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Nonvoting</w:t>
            </w:r>
          </w:p>
        </w:tc>
        <w:tc>
          <w:tcPr>
            <w:tcW w:w="1980" w:type="dxa"/>
            <w:gridSpan w:val="2"/>
            <w:tcBorders>
              <w:top w:val="single" w:sz="6" w:space="0" w:color="auto"/>
              <w:left w:val="single" w:sz="6" w:space="0" w:color="auto"/>
              <w:bottom w:val="single" w:sz="6" w:space="0" w:color="auto"/>
              <w:right w:val="single" w:sz="6" w:space="0" w:color="auto"/>
            </w:tcBorders>
          </w:tcPr>
          <w:p w14:paraId="30F23336" w14:textId="77777777" w:rsidR="0018506E" w:rsidRDefault="0018506E"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75" w:type="dxa"/>
            <w:tcBorders>
              <w:top w:val="single" w:sz="6" w:space="0" w:color="auto"/>
              <w:left w:val="single" w:sz="6" w:space="0" w:color="auto"/>
              <w:bottom w:val="single" w:sz="6" w:space="0" w:color="auto"/>
              <w:right w:val="single" w:sz="6" w:space="0" w:color="auto"/>
            </w:tcBorders>
          </w:tcPr>
          <w:p w14:paraId="56A35F6E" w14:textId="77777777" w:rsidR="0018506E" w:rsidRDefault="0018506E"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165" w:type="dxa"/>
            <w:tcBorders>
              <w:top w:val="single" w:sz="6" w:space="0" w:color="auto"/>
              <w:left w:val="single" w:sz="6" w:space="0" w:color="auto"/>
              <w:bottom w:val="single" w:sz="6" w:space="0" w:color="auto"/>
              <w:right w:val="single" w:sz="6" w:space="0" w:color="auto"/>
            </w:tcBorders>
          </w:tcPr>
          <w:p w14:paraId="5490DD5F" w14:textId="4C3EC67A" w:rsidR="0018506E" w:rsidRDefault="0018506E"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89" w:type="dxa"/>
            <w:tcBorders>
              <w:top w:val="single" w:sz="6" w:space="0" w:color="auto"/>
              <w:left w:val="single" w:sz="6" w:space="0" w:color="auto"/>
              <w:bottom w:val="single" w:sz="6" w:space="0" w:color="auto"/>
              <w:right w:val="single" w:sz="6" w:space="0" w:color="auto"/>
            </w:tcBorders>
          </w:tcPr>
          <w:p w14:paraId="54895A41" w14:textId="77777777" w:rsidR="0018506E" w:rsidRDefault="0018506E"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18506E" w14:paraId="148381A6" w14:textId="77777777" w:rsidTr="000E5ED8">
        <w:trPr>
          <w:gridBefore w:val="1"/>
          <w:wBefore w:w="15" w:type="dxa"/>
          <w:cantSplit/>
          <w:trHeight w:hRule="exact" w:val="400"/>
        </w:trPr>
        <w:tc>
          <w:tcPr>
            <w:tcW w:w="2428" w:type="dxa"/>
            <w:tcBorders>
              <w:top w:val="single" w:sz="6" w:space="0" w:color="auto"/>
              <w:left w:val="single" w:sz="6" w:space="0" w:color="auto"/>
              <w:bottom w:val="single" w:sz="6" w:space="0" w:color="auto"/>
              <w:right w:val="single" w:sz="6" w:space="0" w:color="auto"/>
            </w:tcBorders>
          </w:tcPr>
          <w:p w14:paraId="3C87BBF9" w14:textId="62706DAE" w:rsidR="0018506E" w:rsidRDefault="001C5CBD"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Parmesh Varma</w:t>
            </w:r>
          </w:p>
        </w:tc>
        <w:tc>
          <w:tcPr>
            <w:tcW w:w="1044" w:type="dxa"/>
            <w:tcBorders>
              <w:top w:val="single" w:sz="6" w:space="0" w:color="auto"/>
              <w:left w:val="single" w:sz="6" w:space="0" w:color="auto"/>
              <w:bottom w:val="single" w:sz="6" w:space="0" w:color="auto"/>
              <w:right w:val="single" w:sz="6" w:space="0" w:color="auto"/>
            </w:tcBorders>
          </w:tcPr>
          <w:p w14:paraId="3E431A92" w14:textId="1D1CF9B5" w:rsidR="0018506E" w:rsidRDefault="001C5CBD"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Nonvoting</w:t>
            </w:r>
          </w:p>
        </w:tc>
        <w:tc>
          <w:tcPr>
            <w:tcW w:w="1980" w:type="dxa"/>
            <w:gridSpan w:val="2"/>
            <w:tcBorders>
              <w:top w:val="single" w:sz="6" w:space="0" w:color="auto"/>
              <w:left w:val="single" w:sz="6" w:space="0" w:color="auto"/>
              <w:bottom w:val="single" w:sz="6" w:space="0" w:color="auto"/>
              <w:right w:val="single" w:sz="6" w:space="0" w:color="auto"/>
            </w:tcBorders>
          </w:tcPr>
          <w:p w14:paraId="2F5F2816" w14:textId="77777777" w:rsidR="0018506E" w:rsidRDefault="0018506E"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75" w:type="dxa"/>
            <w:tcBorders>
              <w:top w:val="single" w:sz="6" w:space="0" w:color="auto"/>
              <w:left w:val="single" w:sz="6" w:space="0" w:color="auto"/>
              <w:bottom w:val="single" w:sz="6" w:space="0" w:color="auto"/>
              <w:right w:val="single" w:sz="6" w:space="0" w:color="auto"/>
            </w:tcBorders>
          </w:tcPr>
          <w:p w14:paraId="70918DAF" w14:textId="77777777" w:rsidR="0018506E" w:rsidRDefault="0018506E"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165" w:type="dxa"/>
            <w:tcBorders>
              <w:top w:val="single" w:sz="6" w:space="0" w:color="auto"/>
              <w:left w:val="single" w:sz="6" w:space="0" w:color="auto"/>
              <w:bottom w:val="single" w:sz="6" w:space="0" w:color="auto"/>
              <w:right w:val="single" w:sz="6" w:space="0" w:color="auto"/>
            </w:tcBorders>
          </w:tcPr>
          <w:p w14:paraId="1AF56D89" w14:textId="77777777" w:rsidR="0018506E" w:rsidRDefault="0018506E"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89" w:type="dxa"/>
            <w:tcBorders>
              <w:top w:val="single" w:sz="6" w:space="0" w:color="auto"/>
              <w:left w:val="single" w:sz="6" w:space="0" w:color="auto"/>
              <w:bottom w:val="single" w:sz="6" w:space="0" w:color="auto"/>
              <w:right w:val="single" w:sz="6" w:space="0" w:color="auto"/>
            </w:tcBorders>
          </w:tcPr>
          <w:p w14:paraId="5477D717" w14:textId="77777777" w:rsidR="0018506E" w:rsidRDefault="0018506E" w:rsidP="0018506E">
            <w:pPr>
              <w:tabs>
                <w:tab w:val="left" w:pos="-840"/>
                <w:tab w:val="left" w:pos="-120"/>
                <w:tab w:val="left" w:pos="600"/>
                <w:tab w:val="center" w:pos="1275"/>
              </w:tabs>
              <w:suppressAutoHyphens/>
              <w:spacing w:before="90" w:line="216" w:lineRule="auto"/>
              <w:rPr>
                <w:spacing w:val="-1"/>
                <w:sz w:val="18"/>
              </w:rPr>
            </w:pPr>
          </w:p>
        </w:tc>
      </w:tr>
      <w:tr w:rsidR="0018506E" w14:paraId="3479D491" w14:textId="77777777" w:rsidTr="000E5ED8">
        <w:trPr>
          <w:gridBefore w:val="1"/>
          <w:wBefore w:w="15" w:type="dxa"/>
          <w:cantSplit/>
          <w:trHeight w:hRule="exact" w:val="400"/>
        </w:trPr>
        <w:tc>
          <w:tcPr>
            <w:tcW w:w="2428" w:type="dxa"/>
            <w:tcBorders>
              <w:top w:val="single" w:sz="6" w:space="0" w:color="auto"/>
              <w:left w:val="single" w:sz="6" w:space="0" w:color="auto"/>
              <w:bottom w:val="single" w:sz="6" w:space="0" w:color="auto"/>
              <w:right w:val="single" w:sz="6" w:space="0" w:color="auto"/>
            </w:tcBorders>
          </w:tcPr>
          <w:p w14:paraId="14116D30" w14:textId="38EE23A2" w:rsidR="0018506E" w:rsidRDefault="0055190D"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Muhammad Haider</w:t>
            </w:r>
          </w:p>
        </w:tc>
        <w:tc>
          <w:tcPr>
            <w:tcW w:w="1044" w:type="dxa"/>
            <w:tcBorders>
              <w:top w:val="single" w:sz="6" w:space="0" w:color="auto"/>
              <w:left w:val="single" w:sz="6" w:space="0" w:color="auto"/>
              <w:bottom w:val="single" w:sz="6" w:space="0" w:color="auto"/>
              <w:right w:val="single" w:sz="6" w:space="0" w:color="auto"/>
            </w:tcBorders>
          </w:tcPr>
          <w:p w14:paraId="7B968088" w14:textId="59D5563A" w:rsidR="0018506E" w:rsidRDefault="0055190D"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Nonvoting</w:t>
            </w:r>
          </w:p>
        </w:tc>
        <w:tc>
          <w:tcPr>
            <w:tcW w:w="1980" w:type="dxa"/>
            <w:gridSpan w:val="2"/>
            <w:tcBorders>
              <w:top w:val="single" w:sz="6" w:space="0" w:color="auto"/>
              <w:left w:val="single" w:sz="6" w:space="0" w:color="auto"/>
              <w:bottom w:val="single" w:sz="6" w:space="0" w:color="auto"/>
              <w:right w:val="single" w:sz="6" w:space="0" w:color="auto"/>
            </w:tcBorders>
          </w:tcPr>
          <w:p w14:paraId="57CDE727" w14:textId="77777777" w:rsidR="0018506E" w:rsidRDefault="0018506E"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75" w:type="dxa"/>
            <w:tcBorders>
              <w:top w:val="single" w:sz="6" w:space="0" w:color="auto"/>
              <w:left w:val="single" w:sz="6" w:space="0" w:color="auto"/>
              <w:bottom w:val="single" w:sz="6" w:space="0" w:color="auto"/>
              <w:right w:val="single" w:sz="6" w:space="0" w:color="auto"/>
            </w:tcBorders>
          </w:tcPr>
          <w:p w14:paraId="1129A5DA" w14:textId="77777777" w:rsidR="0018506E" w:rsidRDefault="0018506E"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165" w:type="dxa"/>
            <w:tcBorders>
              <w:top w:val="single" w:sz="6" w:space="0" w:color="auto"/>
              <w:left w:val="single" w:sz="6" w:space="0" w:color="auto"/>
              <w:bottom w:val="single" w:sz="6" w:space="0" w:color="auto"/>
              <w:right w:val="single" w:sz="6" w:space="0" w:color="auto"/>
            </w:tcBorders>
          </w:tcPr>
          <w:p w14:paraId="05CC5824" w14:textId="77777777" w:rsidR="0018506E" w:rsidRDefault="0018506E"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89" w:type="dxa"/>
            <w:tcBorders>
              <w:top w:val="single" w:sz="6" w:space="0" w:color="auto"/>
              <w:left w:val="single" w:sz="6" w:space="0" w:color="auto"/>
              <w:bottom w:val="single" w:sz="6" w:space="0" w:color="auto"/>
              <w:right w:val="single" w:sz="6" w:space="0" w:color="auto"/>
            </w:tcBorders>
          </w:tcPr>
          <w:p w14:paraId="0B5E1C8C" w14:textId="77777777" w:rsidR="0018506E" w:rsidRDefault="0018506E"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3E7260" w14:paraId="22AED2A2" w14:textId="77777777" w:rsidTr="000E5ED8">
        <w:trPr>
          <w:gridBefore w:val="1"/>
          <w:wBefore w:w="15" w:type="dxa"/>
          <w:cantSplit/>
          <w:trHeight w:hRule="exact" w:val="400"/>
        </w:trPr>
        <w:tc>
          <w:tcPr>
            <w:tcW w:w="2428" w:type="dxa"/>
            <w:tcBorders>
              <w:top w:val="single" w:sz="6" w:space="0" w:color="auto"/>
              <w:left w:val="single" w:sz="6" w:space="0" w:color="auto"/>
              <w:bottom w:val="single" w:sz="6" w:space="0" w:color="auto"/>
              <w:right w:val="single" w:sz="6" w:space="0" w:color="auto"/>
            </w:tcBorders>
          </w:tcPr>
          <w:p w14:paraId="7CBD7FAF" w14:textId="72E52F2B" w:rsidR="003E7260" w:rsidRDefault="003E7260"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Kirk Stifle</w:t>
            </w:r>
          </w:p>
        </w:tc>
        <w:tc>
          <w:tcPr>
            <w:tcW w:w="1044" w:type="dxa"/>
            <w:tcBorders>
              <w:top w:val="single" w:sz="6" w:space="0" w:color="auto"/>
              <w:left w:val="single" w:sz="6" w:space="0" w:color="auto"/>
              <w:bottom w:val="single" w:sz="6" w:space="0" w:color="auto"/>
              <w:right w:val="single" w:sz="6" w:space="0" w:color="auto"/>
            </w:tcBorders>
          </w:tcPr>
          <w:p w14:paraId="0CD84507" w14:textId="6592A164" w:rsidR="003E7260" w:rsidRDefault="001038EA"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Nonvoting</w:t>
            </w:r>
          </w:p>
        </w:tc>
        <w:tc>
          <w:tcPr>
            <w:tcW w:w="1980" w:type="dxa"/>
            <w:gridSpan w:val="2"/>
            <w:tcBorders>
              <w:top w:val="single" w:sz="6" w:space="0" w:color="auto"/>
              <w:left w:val="single" w:sz="6" w:space="0" w:color="auto"/>
              <w:bottom w:val="single" w:sz="6" w:space="0" w:color="auto"/>
              <w:right w:val="single" w:sz="6" w:space="0" w:color="auto"/>
            </w:tcBorders>
          </w:tcPr>
          <w:p w14:paraId="5FDCD91C" w14:textId="77777777" w:rsidR="003E7260" w:rsidRDefault="003E7260"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75" w:type="dxa"/>
            <w:tcBorders>
              <w:top w:val="single" w:sz="6" w:space="0" w:color="auto"/>
              <w:left w:val="single" w:sz="6" w:space="0" w:color="auto"/>
              <w:bottom w:val="single" w:sz="6" w:space="0" w:color="auto"/>
              <w:right w:val="single" w:sz="6" w:space="0" w:color="auto"/>
            </w:tcBorders>
          </w:tcPr>
          <w:p w14:paraId="3681F086" w14:textId="77777777" w:rsidR="003E7260" w:rsidRDefault="003E7260"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165" w:type="dxa"/>
            <w:tcBorders>
              <w:top w:val="single" w:sz="6" w:space="0" w:color="auto"/>
              <w:left w:val="single" w:sz="6" w:space="0" w:color="auto"/>
              <w:bottom w:val="single" w:sz="6" w:space="0" w:color="auto"/>
              <w:right w:val="single" w:sz="6" w:space="0" w:color="auto"/>
            </w:tcBorders>
          </w:tcPr>
          <w:p w14:paraId="31F506FE" w14:textId="77777777" w:rsidR="003E7260" w:rsidRDefault="003E7260"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89" w:type="dxa"/>
            <w:tcBorders>
              <w:top w:val="single" w:sz="6" w:space="0" w:color="auto"/>
              <w:left w:val="single" w:sz="6" w:space="0" w:color="auto"/>
              <w:bottom w:val="single" w:sz="6" w:space="0" w:color="auto"/>
              <w:right w:val="single" w:sz="6" w:space="0" w:color="auto"/>
            </w:tcBorders>
          </w:tcPr>
          <w:p w14:paraId="201A0E99" w14:textId="77777777" w:rsidR="003E7260" w:rsidRDefault="003E7260" w:rsidP="001850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18506E" w14:paraId="68AE9ED0" w14:textId="77777777" w:rsidTr="000E5ED8">
        <w:trPr>
          <w:cantSplit/>
          <w:trHeight w:val="372"/>
        </w:trPr>
        <w:tc>
          <w:tcPr>
            <w:tcW w:w="10599" w:type="dxa"/>
            <w:gridSpan w:val="8"/>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0DC90DF" w14:textId="77777777" w:rsidR="0018506E" w:rsidRDefault="0018506E" w:rsidP="0018506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spacing w:val="-1"/>
              </w:rPr>
            </w:pPr>
            <w:r>
              <w:rPr>
                <w:rFonts w:ascii="CG Times" w:hAnsi="CG Times"/>
                <w:b/>
                <w:spacing w:val="-1"/>
              </w:rPr>
              <w:t xml:space="preserve">DISTRIBUTION: </w:t>
            </w:r>
            <w:r>
              <w:rPr>
                <w:rFonts w:ascii="CG Times" w:hAnsi="CG Times"/>
                <w:b/>
                <w:i/>
                <w:spacing w:val="-1"/>
              </w:rPr>
              <w:t>All Members of TC/TG/MTG/TRG plus the following:</w:t>
            </w:r>
          </w:p>
        </w:tc>
      </w:tr>
      <w:tr w:rsidR="0018506E" w14:paraId="3E8F6EC0" w14:textId="77777777" w:rsidTr="000E5ED8">
        <w:trPr>
          <w:trHeight w:val="665"/>
        </w:trPr>
        <w:tc>
          <w:tcPr>
            <w:tcW w:w="5396"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E0F8FAC" w14:textId="77777777" w:rsidR="0018506E" w:rsidRDefault="0018506E" w:rsidP="0018506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6076180" w14:textId="5570B246" w:rsidR="0018506E" w:rsidRDefault="0018506E" w:rsidP="0018506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TAC Section Head:</w:t>
            </w:r>
            <w:r w:rsidR="009F1D2A">
              <w:rPr>
                <w:rFonts w:ascii="CG Times" w:hAnsi="CG Times"/>
                <w:spacing w:val="-1"/>
              </w:rPr>
              <w:t xml:space="preserve"> G.D. Mathur</w:t>
            </w:r>
          </w:p>
        </w:tc>
        <w:tc>
          <w:tcPr>
            <w:tcW w:w="5203"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4341ED3" w14:textId="2B622EFB" w:rsidR="0018506E" w:rsidRDefault="0018506E" w:rsidP="0018506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SH10@ashrae.</w:t>
            </w:r>
            <w:r w:rsidR="004477A9">
              <w:rPr>
                <w:rFonts w:ascii="CG Times" w:hAnsi="CG Times"/>
                <w:spacing w:val="-1"/>
              </w:rPr>
              <w:t>org</w:t>
            </w:r>
          </w:p>
        </w:tc>
      </w:tr>
      <w:tr w:rsidR="0018506E" w14:paraId="27CDAE5A" w14:textId="77777777" w:rsidTr="000E5ED8">
        <w:trPr>
          <w:trHeight w:val="1160"/>
        </w:trPr>
        <w:tc>
          <w:tcPr>
            <w:tcW w:w="5396"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F989D62" w14:textId="77777777" w:rsidR="0018506E" w:rsidRDefault="0018506E" w:rsidP="0018506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3CDA8614" w14:textId="77777777" w:rsidR="0018506E" w:rsidRDefault="0018506E" w:rsidP="0018506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All Committee Liaisons As Shown On TC/TG/MTG/TRG Rosters (Research, Standards, ALI, etc.)</w:t>
            </w:r>
          </w:p>
        </w:tc>
        <w:tc>
          <w:tcPr>
            <w:tcW w:w="5203"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6568010" w14:textId="77777777" w:rsidR="0018506E" w:rsidRDefault="0018506E" w:rsidP="0018506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p>
          <w:p w14:paraId="5F7BB4A3" w14:textId="77777777" w:rsidR="0018506E" w:rsidRDefault="0018506E" w:rsidP="0018506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See ASHRAE email alias list for needed addresses.</w:t>
            </w:r>
          </w:p>
        </w:tc>
      </w:tr>
      <w:tr w:rsidR="0018506E" w14:paraId="037918DB" w14:textId="77777777" w:rsidTr="000E5ED8">
        <w:trPr>
          <w:cantSplit/>
          <w:trHeight w:val="620"/>
        </w:trPr>
        <w:tc>
          <w:tcPr>
            <w:tcW w:w="5396"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8A68412" w14:textId="290A7D67" w:rsidR="0018506E" w:rsidRDefault="009F1D2A" w:rsidP="0018506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Steve Hammerling</w:t>
            </w:r>
          </w:p>
          <w:p w14:paraId="4725640E" w14:textId="77777777" w:rsidR="0018506E" w:rsidRDefault="0018506E" w:rsidP="0018506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Manager Of Research &amp; Technical Services</w:t>
            </w:r>
          </w:p>
        </w:tc>
        <w:tc>
          <w:tcPr>
            <w:tcW w:w="5203"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07C4BCD" w14:textId="77777777" w:rsidR="0018506E" w:rsidRDefault="0018506E" w:rsidP="0018506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3B749B5D" w14:textId="17A76EF7" w:rsidR="0018506E" w:rsidRDefault="0018506E" w:rsidP="0018506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MORTS@ashrae.</w:t>
            </w:r>
            <w:r w:rsidR="004477A9">
              <w:rPr>
                <w:rFonts w:ascii="CG Times" w:hAnsi="CG Times"/>
                <w:spacing w:val="-1"/>
              </w:rPr>
              <w:t>org</w:t>
            </w:r>
          </w:p>
        </w:tc>
      </w:tr>
    </w:tbl>
    <w:p w14:paraId="57BB2EDF" w14:textId="77777777" w:rsidR="00CD6688" w:rsidRDefault="00CD6688" w:rsidP="00CD6688">
      <w:pPr>
        <w:autoSpaceDE w:val="0"/>
        <w:autoSpaceDN w:val="0"/>
        <w:adjustRightInd w:val="0"/>
        <w:rPr>
          <w:rFonts w:ascii="Arial" w:hAnsi="Arial" w:cs="Arial"/>
          <w:sz w:val="22"/>
          <w:szCs w:val="22"/>
        </w:rPr>
      </w:pPr>
    </w:p>
    <w:p w14:paraId="43020C62" w14:textId="77777777" w:rsidR="00CD6688" w:rsidRDefault="00CD6688" w:rsidP="00CD6688">
      <w:pPr>
        <w:pBdr>
          <w:top w:val="single" w:sz="4" w:space="1" w:color="auto"/>
          <w:left w:val="single" w:sz="4" w:space="4" w:color="auto"/>
          <w:bottom w:val="single" w:sz="4" w:space="1" w:color="auto"/>
          <w:right w:val="single" w:sz="4" w:space="4" w:color="auto"/>
        </w:pBdr>
        <w:autoSpaceDE w:val="0"/>
        <w:autoSpaceDN w:val="0"/>
        <w:adjustRightInd w:val="0"/>
        <w:rPr>
          <w:rFonts w:ascii="Arial" w:hAnsi="Arial" w:cs="Arial"/>
          <w:sz w:val="22"/>
          <w:szCs w:val="22"/>
        </w:rPr>
      </w:pPr>
      <w:r>
        <w:rPr>
          <w:rFonts w:ascii="Arial" w:hAnsi="Arial" w:cs="Arial"/>
          <w:sz w:val="22"/>
          <w:szCs w:val="22"/>
        </w:rPr>
        <w:t>Note: These draft minutes have not been approved and not the official, approved record until approved by the TC.</w:t>
      </w:r>
    </w:p>
    <w:p w14:paraId="40A1F09B" w14:textId="77777777" w:rsidR="00CD6688" w:rsidRDefault="00CD6688" w:rsidP="00CD6688">
      <w:pPr>
        <w:autoSpaceDE w:val="0"/>
        <w:autoSpaceDN w:val="0"/>
        <w:adjustRightInd w:val="0"/>
        <w:rPr>
          <w:rFonts w:ascii="Arial" w:hAnsi="Arial" w:cs="Arial"/>
          <w:sz w:val="22"/>
          <w:szCs w:val="22"/>
        </w:rPr>
      </w:pPr>
    </w:p>
    <w:p w14:paraId="6BD73E70" w14:textId="1F983E75" w:rsidR="00CD6688" w:rsidRDefault="00CD6688">
      <w:pPr>
        <w:rPr>
          <w:b/>
        </w:rPr>
      </w:pPr>
    </w:p>
    <w:p w14:paraId="64BBE72F" w14:textId="39AE3941" w:rsidR="00B622D0" w:rsidRDefault="00901ADF" w:rsidP="00835F23">
      <w:pPr>
        <w:jc w:val="center"/>
        <w:rPr>
          <w:b/>
        </w:rPr>
      </w:pPr>
      <w:r w:rsidRPr="00F40331">
        <w:rPr>
          <w:rFonts w:ascii="Arial" w:hAnsi="Arial" w:cs="Arial"/>
          <w:b/>
          <w:noProof/>
        </w:rPr>
        <w:drawing>
          <wp:inline distT="0" distB="0" distL="0" distR="0" wp14:anchorId="72234ACE" wp14:editId="5386EBA6">
            <wp:extent cx="787179" cy="569669"/>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92177" cy="573286"/>
                    </a:xfrm>
                    <a:prstGeom prst="rect">
                      <a:avLst/>
                    </a:prstGeom>
                    <a:noFill/>
                    <a:ln>
                      <a:noFill/>
                    </a:ln>
                  </pic:spPr>
                </pic:pic>
              </a:graphicData>
            </a:graphic>
          </wp:inline>
        </w:drawing>
      </w:r>
    </w:p>
    <w:p w14:paraId="7E0F8B1A" w14:textId="77777777" w:rsidR="00901ADF" w:rsidRDefault="00901ADF" w:rsidP="00835F23">
      <w:pPr>
        <w:jc w:val="center"/>
        <w:rPr>
          <w:b/>
        </w:rPr>
      </w:pPr>
    </w:p>
    <w:p w14:paraId="600E52D6" w14:textId="5CD26E21" w:rsidR="00835F23" w:rsidRPr="00103A8F" w:rsidRDefault="00835F23" w:rsidP="00835F23">
      <w:pPr>
        <w:jc w:val="center"/>
        <w:rPr>
          <w:b/>
        </w:rPr>
      </w:pPr>
      <w:r w:rsidRPr="00103A8F">
        <w:rPr>
          <w:b/>
        </w:rPr>
        <w:t>ASHRAE Technical Committee (TC) 10.6, Transport Refrigeration</w:t>
      </w:r>
    </w:p>
    <w:p w14:paraId="64BEE4C7" w14:textId="77777777" w:rsidR="00FA331D" w:rsidRDefault="00FA331D">
      <w:pPr>
        <w:jc w:val="center"/>
        <w:rPr>
          <w:b/>
          <w:u w:val="single"/>
        </w:rPr>
      </w:pPr>
    </w:p>
    <w:p w14:paraId="208CD581" w14:textId="370C0F97" w:rsidR="00DF0D36" w:rsidRPr="00103A8F" w:rsidRDefault="00BB5F13">
      <w:pPr>
        <w:jc w:val="center"/>
        <w:rPr>
          <w:b/>
          <w:u w:val="single"/>
        </w:rPr>
      </w:pPr>
      <w:r w:rsidRPr="00103A8F">
        <w:rPr>
          <w:b/>
          <w:u w:val="single"/>
        </w:rPr>
        <w:t>AGENDA</w:t>
      </w:r>
    </w:p>
    <w:p w14:paraId="55E76FB5" w14:textId="77777777" w:rsidR="00DF0D36" w:rsidRPr="00103A8F" w:rsidRDefault="00DF0D36">
      <w:pPr>
        <w:jc w:val="center"/>
        <w:rPr>
          <w:b/>
          <w:u w:val="single"/>
        </w:rPr>
      </w:pPr>
    </w:p>
    <w:p w14:paraId="23362A12" w14:textId="2B2CFFA7" w:rsidR="006B3E20" w:rsidRDefault="007704BF">
      <w:pPr>
        <w:jc w:val="center"/>
      </w:pPr>
      <w:r w:rsidRPr="00103A8F">
        <w:t>Monday</w:t>
      </w:r>
      <w:r w:rsidR="0071587B" w:rsidRPr="00103A8F">
        <w:t xml:space="preserve">, </w:t>
      </w:r>
      <w:r w:rsidR="00FA331D">
        <w:t>February</w:t>
      </w:r>
      <w:r w:rsidR="00210A0B">
        <w:t xml:space="preserve"> 2</w:t>
      </w:r>
      <w:r w:rsidRPr="00103A8F">
        <w:t>, 202</w:t>
      </w:r>
      <w:r w:rsidR="00FA331D">
        <w:t>6</w:t>
      </w:r>
    </w:p>
    <w:p w14:paraId="5F589E71" w14:textId="77777777" w:rsidR="00FA331D" w:rsidRDefault="00FA331D" w:rsidP="00493381">
      <w:pPr>
        <w:jc w:val="center"/>
      </w:pPr>
      <w:r w:rsidRPr="00FA331D">
        <w:t>Caesars Palace, Sorrento (P)</w:t>
      </w:r>
    </w:p>
    <w:p w14:paraId="100A9599" w14:textId="0BA2D5BD" w:rsidR="00DF0D36" w:rsidRPr="00103A8F" w:rsidRDefault="007E3780" w:rsidP="00493381">
      <w:pPr>
        <w:jc w:val="center"/>
      </w:pPr>
      <w:r w:rsidRPr="00103A8F">
        <w:t>Time: 5:00 – 7:00</w:t>
      </w:r>
      <w:r w:rsidR="00901ADF">
        <w:t xml:space="preserve"> PM</w:t>
      </w:r>
      <w:r w:rsidRPr="00103A8F">
        <w:t xml:space="preserve"> </w:t>
      </w:r>
      <w:r w:rsidR="00FA331D">
        <w:t>P</w:t>
      </w:r>
      <w:r w:rsidR="00901ADF">
        <w:t>S</w:t>
      </w:r>
      <w:r w:rsidR="007C3555">
        <w:t>T</w:t>
      </w:r>
    </w:p>
    <w:p w14:paraId="531770FC" w14:textId="77777777" w:rsidR="00FA331D" w:rsidRDefault="00FA331D" w:rsidP="00FF0DE8">
      <w:pPr>
        <w:jc w:val="center"/>
        <w:rPr>
          <w:b/>
          <w:bCs/>
        </w:rPr>
      </w:pPr>
    </w:p>
    <w:p w14:paraId="1A7950E3" w14:textId="3447A54C" w:rsidR="00FA331D" w:rsidRDefault="00FA331D" w:rsidP="00FF0DE8">
      <w:pPr>
        <w:jc w:val="center"/>
        <w:rPr>
          <w:b/>
          <w:bCs/>
        </w:rPr>
      </w:pPr>
      <w:r>
        <w:rPr>
          <w:b/>
          <w:bCs/>
        </w:rPr>
        <w:t>Meeting Link for Online Participation (scroll down Resources, Enter Meeting)</w:t>
      </w:r>
    </w:p>
    <w:p w14:paraId="7C9D9858" w14:textId="1976E201" w:rsidR="00FA331D" w:rsidRDefault="00FA331D" w:rsidP="00FF0DE8">
      <w:pPr>
        <w:jc w:val="center"/>
        <w:rPr>
          <w:b/>
          <w:bCs/>
        </w:rPr>
      </w:pPr>
      <w:hyperlink r:id="rId9" w:anchor="timeline" w:history="1">
        <w:r w:rsidRPr="00017CCA">
          <w:rPr>
            <w:rStyle w:val="Hyperlink"/>
            <w:b/>
            <w:bCs/>
          </w:rPr>
          <w:t>https://events.rdmobile.com/Sessions/D</w:t>
        </w:r>
        <w:r w:rsidRPr="00017CCA">
          <w:rPr>
            <w:rStyle w:val="Hyperlink"/>
            <w:b/>
            <w:bCs/>
          </w:rPr>
          <w:t>e</w:t>
        </w:r>
        <w:r w:rsidRPr="00017CCA">
          <w:rPr>
            <w:rStyle w:val="Hyperlink"/>
            <w:b/>
            <w:bCs/>
          </w:rPr>
          <w:t>tails/3148058#timeline</w:t>
        </w:r>
      </w:hyperlink>
    </w:p>
    <w:p w14:paraId="0BCC3DD3" w14:textId="77777777" w:rsidR="00FA331D" w:rsidRDefault="00FA331D" w:rsidP="00FF0DE8">
      <w:pPr>
        <w:jc w:val="center"/>
        <w:rPr>
          <w:b/>
          <w:bCs/>
        </w:rPr>
      </w:pPr>
    </w:p>
    <w:p w14:paraId="1DEDD245" w14:textId="77777777" w:rsidR="00C848A9" w:rsidRPr="00103A8F" w:rsidRDefault="00C848A9" w:rsidP="00B76D7F">
      <w:pPr>
        <w:rPr>
          <w:vanish/>
        </w:rPr>
      </w:pPr>
    </w:p>
    <w:p w14:paraId="748CB8F4" w14:textId="77777777" w:rsidR="00DF0D36" w:rsidRPr="00103A8F" w:rsidRDefault="00DF0D36">
      <w:pPr>
        <w:jc w:val="center"/>
      </w:pPr>
    </w:p>
    <w:p w14:paraId="03F76E42" w14:textId="5C6A4797" w:rsidR="00DF0D36" w:rsidRPr="00103A8F" w:rsidRDefault="00BB5F13">
      <w:pPr>
        <w:numPr>
          <w:ilvl w:val="0"/>
          <w:numId w:val="3"/>
        </w:numPr>
        <w:spacing w:after="240"/>
        <w:jc w:val="both"/>
        <w:rPr>
          <w:b/>
        </w:rPr>
      </w:pPr>
      <w:r w:rsidRPr="00103A8F">
        <w:rPr>
          <w:b/>
        </w:rPr>
        <w:t xml:space="preserve">CALL TO ORDER </w:t>
      </w:r>
      <w:r w:rsidRPr="00103A8F">
        <w:t xml:space="preserve">(Chair </w:t>
      </w:r>
      <w:r w:rsidR="00FA331D">
        <w:t>Stefan Elbel</w:t>
      </w:r>
      <w:r w:rsidRPr="00103A8F">
        <w:t>)</w:t>
      </w:r>
    </w:p>
    <w:p w14:paraId="464D9B2A" w14:textId="08F1D4AE" w:rsidR="00DF0D36" w:rsidRPr="00103A8F" w:rsidRDefault="00BB5F13">
      <w:pPr>
        <w:numPr>
          <w:ilvl w:val="1"/>
          <w:numId w:val="2"/>
        </w:numPr>
        <w:spacing w:after="240"/>
        <w:jc w:val="both"/>
        <w:rPr>
          <w:u w:val="single"/>
        </w:rPr>
      </w:pPr>
      <w:r w:rsidRPr="00103A8F">
        <w:rPr>
          <w:u w:val="single"/>
        </w:rPr>
        <w:t xml:space="preserve">ASHRAE </w:t>
      </w:r>
      <w:r w:rsidR="001C462C">
        <w:rPr>
          <w:u w:val="single"/>
        </w:rPr>
        <w:t>Value Statement</w:t>
      </w:r>
    </w:p>
    <w:p w14:paraId="4E46353A" w14:textId="77777777" w:rsidR="001C462C" w:rsidRDefault="001C462C" w:rsidP="00901ADF">
      <w:pPr>
        <w:pStyle w:val="text"/>
        <w:ind w:left="1086"/>
        <w:rPr>
          <w:rFonts w:ascii="Times New Roman" w:hAnsi="Times New Roman"/>
          <w:sz w:val="24"/>
          <w:szCs w:val="24"/>
          <w:shd w:val="clear" w:color="auto" w:fill="FFFFFF"/>
        </w:rPr>
      </w:pPr>
      <w:r w:rsidRPr="001C462C">
        <w:rPr>
          <w:rFonts w:ascii="Times New Roman" w:hAnsi="Times New Roman"/>
          <w:sz w:val="24"/>
          <w:szCs w:val="24"/>
          <w:shd w:val="clear" w:color="auto" w:fill="FFFFFF"/>
        </w:rPr>
        <w:t>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each individual.  We celebrate diverse and inclusive communities, understanding that doing so fuels better, more creative and more thoughtful ideas, solutions and strategies for the Society and the communities our Society serves. We respect and welcome all.</w:t>
      </w:r>
    </w:p>
    <w:p w14:paraId="7A6633D0" w14:textId="1E22EFAF" w:rsidR="001C462C" w:rsidRDefault="001C462C" w:rsidP="00901ADF">
      <w:pPr>
        <w:pStyle w:val="text"/>
        <w:ind w:left="1086"/>
        <w:rPr>
          <w:rFonts w:ascii="Times New Roman" w:hAnsi="Times New Roman"/>
          <w:sz w:val="24"/>
          <w:szCs w:val="24"/>
          <w:shd w:val="clear" w:color="auto" w:fill="FFFFFF"/>
        </w:rPr>
      </w:pPr>
      <w:hyperlink r:id="rId10" w:history="1">
        <w:r w:rsidRPr="001C462C">
          <w:rPr>
            <w:rStyle w:val="Hyperlink"/>
            <w:rFonts w:ascii="Times New Roman" w:hAnsi="Times New Roman"/>
            <w:sz w:val="24"/>
            <w:szCs w:val="24"/>
            <w:shd w:val="clear" w:color="auto" w:fill="FFFFFF"/>
          </w:rPr>
          <w:t>Code Of Ethics</w:t>
        </w:r>
      </w:hyperlink>
    </w:p>
    <w:p w14:paraId="080758F2" w14:textId="49F220AC" w:rsidR="001C462C" w:rsidRDefault="001C462C" w:rsidP="00901ADF">
      <w:pPr>
        <w:pStyle w:val="text"/>
        <w:ind w:left="1086"/>
        <w:rPr>
          <w:rFonts w:ascii="Times New Roman" w:hAnsi="Times New Roman"/>
          <w:sz w:val="24"/>
          <w:szCs w:val="24"/>
          <w:shd w:val="clear" w:color="auto" w:fill="FFFFFF"/>
        </w:rPr>
      </w:pPr>
      <w:hyperlink r:id="rId11" w:history="1">
        <w:r w:rsidRPr="001C462C">
          <w:rPr>
            <w:rStyle w:val="Hyperlink"/>
            <w:rFonts w:ascii="Times New Roman" w:hAnsi="Times New Roman"/>
            <w:sz w:val="24"/>
            <w:szCs w:val="24"/>
            <w:shd w:val="clear" w:color="auto" w:fill="FFFFFF"/>
          </w:rPr>
          <w:t>Core Values</w:t>
        </w:r>
      </w:hyperlink>
    </w:p>
    <w:p w14:paraId="6294393B" w14:textId="6DA29E95" w:rsidR="001C462C" w:rsidRDefault="001C462C" w:rsidP="00901ADF">
      <w:pPr>
        <w:pStyle w:val="text"/>
        <w:ind w:left="1086"/>
      </w:pPr>
      <w:hyperlink r:id="rId12" w:history="1">
        <w:r w:rsidRPr="001C462C">
          <w:rPr>
            <w:rStyle w:val="Hyperlink"/>
            <w:rFonts w:ascii="Times New Roman" w:hAnsi="Times New Roman"/>
            <w:sz w:val="24"/>
            <w:szCs w:val="24"/>
            <w:shd w:val="clear" w:color="auto" w:fill="FFFFFF"/>
          </w:rPr>
          <w:t>Diversity Quity and Inclusion</w:t>
        </w:r>
      </w:hyperlink>
    </w:p>
    <w:p w14:paraId="79CB3224" w14:textId="77777777" w:rsidR="00C848A9" w:rsidRDefault="00C848A9" w:rsidP="00C848A9">
      <w:pPr>
        <w:pStyle w:val="text"/>
        <w:ind w:left="0"/>
        <w:rPr>
          <w:rFonts w:ascii="Times New Roman" w:hAnsi="Times New Roman"/>
          <w:sz w:val="24"/>
          <w:szCs w:val="24"/>
          <w:shd w:val="clear" w:color="auto" w:fill="FFFFFF"/>
        </w:rPr>
      </w:pPr>
    </w:p>
    <w:p w14:paraId="0CB44DDF" w14:textId="77777777" w:rsidR="000B7420" w:rsidRPr="00C848A9" w:rsidRDefault="000B7420" w:rsidP="00C848A9">
      <w:pPr>
        <w:numPr>
          <w:ilvl w:val="1"/>
          <w:numId w:val="2"/>
        </w:numPr>
        <w:spacing w:after="240"/>
        <w:jc w:val="both"/>
        <w:rPr>
          <w:u w:val="single"/>
        </w:rPr>
      </w:pPr>
      <w:r w:rsidRPr="00C848A9">
        <w:rPr>
          <w:u w:val="single"/>
        </w:rPr>
        <w:t xml:space="preserve">Scope of the Committee: </w:t>
      </w:r>
    </w:p>
    <w:p w14:paraId="161C0232" w14:textId="47A8531F" w:rsidR="00C848A9" w:rsidRDefault="000B7420" w:rsidP="00C848A9">
      <w:pPr>
        <w:spacing w:after="120"/>
        <w:ind w:left="1080"/>
        <w:jc w:val="both"/>
        <w:rPr>
          <w:color w:val="000000"/>
        </w:rPr>
      </w:pPr>
      <w:r w:rsidRPr="000B7420">
        <w:rPr>
          <w:color w:val="000000"/>
        </w:rPr>
        <w:t>TC 10.6 is concerned with the application of standard and special refrigeration equipment to all air, land, and sea transportation systems.</w:t>
      </w:r>
    </w:p>
    <w:p w14:paraId="7E572962" w14:textId="77777777" w:rsidR="00C848A9" w:rsidRPr="000B7420" w:rsidRDefault="00C848A9" w:rsidP="00C848A9">
      <w:pPr>
        <w:spacing w:after="120"/>
        <w:ind w:left="1080"/>
        <w:jc w:val="both"/>
        <w:rPr>
          <w:color w:val="000000"/>
        </w:rPr>
      </w:pPr>
    </w:p>
    <w:p w14:paraId="4A148F64" w14:textId="648AE548" w:rsidR="00493381" w:rsidRPr="00103A8F" w:rsidRDefault="00493381" w:rsidP="00493381">
      <w:pPr>
        <w:numPr>
          <w:ilvl w:val="1"/>
          <w:numId w:val="2"/>
        </w:numPr>
        <w:spacing w:after="240"/>
        <w:jc w:val="both"/>
        <w:rPr>
          <w:u w:val="single"/>
        </w:rPr>
      </w:pPr>
      <w:r w:rsidRPr="00103A8F">
        <w:rPr>
          <w:u w:val="single"/>
        </w:rPr>
        <w:t>Introduction of members and guests</w:t>
      </w:r>
    </w:p>
    <w:p w14:paraId="65EE18BD" w14:textId="66875CD3" w:rsidR="00693C38" w:rsidRPr="00103A8F" w:rsidRDefault="001B4FB1">
      <w:pPr>
        <w:spacing w:after="240"/>
        <w:ind w:left="1440"/>
        <w:jc w:val="both"/>
      </w:pPr>
      <w:r w:rsidRPr="00103A8F">
        <w:t>Introduction of</w:t>
      </w:r>
      <w:r w:rsidR="00693C38" w:rsidRPr="00103A8F">
        <w:t xml:space="preserve"> remote dial-in participants</w:t>
      </w:r>
    </w:p>
    <w:p w14:paraId="7A3802B1" w14:textId="77777777" w:rsidR="00693C38" w:rsidRPr="00103A8F" w:rsidRDefault="00BB5F13">
      <w:pPr>
        <w:spacing w:after="240"/>
        <w:ind w:left="1440"/>
        <w:jc w:val="both"/>
      </w:pPr>
      <w:r w:rsidRPr="00103A8F">
        <w:rPr>
          <w:b/>
        </w:rPr>
        <w:t>ACTION</w:t>
      </w:r>
      <w:r w:rsidRPr="00103A8F">
        <w:t>: Determination of quorum.</w:t>
      </w:r>
    </w:p>
    <w:p w14:paraId="63E3FBBB" w14:textId="77777777" w:rsidR="00626624" w:rsidRDefault="00693C38">
      <w:pPr>
        <w:spacing w:after="240"/>
        <w:ind w:left="1440"/>
        <w:jc w:val="both"/>
      </w:pPr>
      <w:r w:rsidRPr="00103A8F">
        <w:rPr>
          <w:b/>
        </w:rPr>
        <w:t>ACTION:</w:t>
      </w:r>
      <w:r w:rsidRPr="00103A8F">
        <w:t xml:space="preserve"> Ensure completion of sign-in sheet</w:t>
      </w:r>
    </w:p>
    <w:p w14:paraId="1C65E0F9" w14:textId="10435986" w:rsidR="00583FFE" w:rsidRPr="00F30B76" w:rsidRDefault="00583FFE" w:rsidP="0F00776E">
      <w:pPr>
        <w:spacing w:after="240"/>
        <w:ind w:left="1440"/>
        <w:jc w:val="both"/>
        <w:rPr>
          <w:i/>
          <w:iCs/>
        </w:rPr>
      </w:pPr>
      <w:r w:rsidRPr="0F00776E">
        <w:rPr>
          <w:i/>
          <w:iCs/>
        </w:rPr>
        <w:t xml:space="preserve">Attendees gave quick </w:t>
      </w:r>
      <w:r w:rsidR="622AECD2" w:rsidRPr="0F00776E">
        <w:rPr>
          <w:i/>
          <w:iCs/>
        </w:rPr>
        <w:t>introductions</w:t>
      </w:r>
      <w:r w:rsidRPr="0F00776E">
        <w:rPr>
          <w:i/>
          <w:iCs/>
        </w:rPr>
        <w:t xml:space="preserve"> giving name, role, and organization.</w:t>
      </w:r>
    </w:p>
    <w:p w14:paraId="0B7477DE" w14:textId="2D5E7EA5" w:rsidR="00583FFE" w:rsidRPr="00F30B76" w:rsidRDefault="00C17E07" w:rsidP="00583FFE">
      <w:pPr>
        <w:spacing w:after="240"/>
        <w:ind w:left="1440"/>
        <w:jc w:val="both"/>
        <w:rPr>
          <w:i/>
          <w:iCs/>
        </w:rPr>
      </w:pPr>
      <w:r w:rsidRPr="00EB460E">
        <w:rPr>
          <w:i/>
          <w:iCs/>
        </w:rPr>
        <w:t>5</w:t>
      </w:r>
      <w:r w:rsidR="00583FFE" w:rsidRPr="00EB460E">
        <w:rPr>
          <w:i/>
          <w:iCs/>
        </w:rPr>
        <w:t xml:space="preserve"> out of 7</w:t>
      </w:r>
      <w:r w:rsidR="00583FFE" w:rsidRPr="00F30B76">
        <w:rPr>
          <w:i/>
          <w:iCs/>
        </w:rPr>
        <w:t xml:space="preserve"> voting members are present except </w:t>
      </w:r>
      <w:r w:rsidRPr="00C17E07">
        <w:rPr>
          <w:i/>
          <w:iCs/>
        </w:rPr>
        <w:t xml:space="preserve">Augusto and </w:t>
      </w:r>
      <w:r w:rsidR="00583FFE" w:rsidRPr="00C17E07">
        <w:rPr>
          <w:i/>
          <w:iCs/>
        </w:rPr>
        <w:t>Jian Sun</w:t>
      </w:r>
    </w:p>
    <w:p w14:paraId="0E273719" w14:textId="0C6399C7" w:rsidR="00583FFE" w:rsidRDefault="00E735F2" w:rsidP="00583FFE">
      <w:pPr>
        <w:spacing w:after="240"/>
        <w:ind w:left="1440"/>
        <w:jc w:val="both"/>
      </w:pPr>
      <w:r>
        <w:rPr>
          <w:i/>
          <w:iCs/>
        </w:rPr>
        <w:lastRenderedPageBreak/>
        <w:t>Haider</w:t>
      </w:r>
      <w:r w:rsidR="00583FFE" w:rsidRPr="00F30B76">
        <w:rPr>
          <w:i/>
          <w:iCs/>
        </w:rPr>
        <w:t xml:space="preserve"> wrote down/screenshot of online participants. Confirmed and added to attendance</w:t>
      </w:r>
      <w:r w:rsidR="00F254A8">
        <w:rPr>
          <w:i/>
          <w:iCs/>
        </w:rPr>
        <w:t>. No online participants, only</w:t>
      </w:r>
      <w:r w:rsidR="00DD668A">
        <w:rPr>
          <w:i/>
          <w:iCs/>
        </w:rPr>
        <w:t xml:space="preserve"> a few</w:t>
      </w:r>
      <w:r w:rsidR="00F254A8">
        <w:rPr>
          <w:i/>
          <w:iCs/>
        </w:rPr>
        <w:t xml:space="preserve"> in-person participants joined</w:t>
      </w:r>
      <w:r w:rsidR="00DD668A">
        <w:rPr>
          <w:i/>
          <w:iCs/>
        </w:rPr>
        <w:t xml:space="preserve"> online. </w:t>
      </w:r>
    </w:p>
    <w:p w14:paraId="1ECC3DA7" w14:textId="77777777" w:rsidR="00583FFE" w:rsidRDefault="00583FFE">
      <w:pPr>
        <w:spacing w:after="240"/>
        <w:ind w:left="1440"/>
        <w:jc w:val="both"/>
      </w:pPr>
    </w:p>
    <w:p w14:paraId="125ECECC" w14:textId="77777777" w:rsidR="00DF0D36" w:rsidRPr="00103A8F" w:rsidRDefault="00BB5F13">
      <w:pPr>
        <w:numPr>
          <w:ilvl w:val="1"/>
          <w:numId w:val="2"/>
        </w:numPr>
        <w:spacing w:after="240"/>
        <w:jc w:val="both"/>
        <w:rPr>
          <w:u w:val="single"/>
        </w:rPr>
      </w:pPr>
      <w:r w:rsidRPr="00103A8F">
        <w:rPr>
          <w:u w:val="single"/>
        </w:rPr>
        <w:t>Additions/revisions to agenda</w:t>
      </w:r>
    </w:p>
    <w:p w14:paraId="03BBAE5D" w14:textId="44C133C2" w:rsidR="00625025" w:rsidRDefault="00693C38" w:rsidP="00583A34">
      <w:pPr>
        <w:spacing w:after="240"/>
        <w:ind w:left="1440"/>
        <w:jc w:val="both"/>
      </w:pPr>
      <w:r w:rsidRPr="00103A8F">
        <w:t>Discuss needed additions or revisions to the agenda.</w:t>
      </w:r>
    </w:p>
    <w:p w14:paraId="3039736B" w14:textId="77777777" w:rsidR="00C848A9" w:rsidRDefault="00C848A9" w:rsidP="00583A34">
      <w:pPr>
        <w:spacing w:after="240"/>
        <w:ind w:left="1440"/>
        <w:jc w:val="both"/>
      </w:pPr>
    </w:p>
    <w:p w14:paraId="521CE6D2" w14:textId="6B5759D1" w:rsidR="00DF0D36" w:rsidRPr="00103A8F" w:rsidRDefault="00BD62DC">
      <w:pPr>
        <w:numPr>
          <w:ilvl w:val="0"/>
          <w:numId w:val="2"/>
        </w:numPr>
        <w:spacing w:after="240"/>
        <w:jc w:val="both"/>
        <w:rPr>
          <w:b/>
        </w:rPr>
      </w:pPr>
      <w:r w:rsidRPr="00103A8F">
        <w:rPr>
          <w:b/>
        </w:rPr>
        <w:t>MEETING</w:t>
      </w:r>
      <w:r w:rsidR="00BB5F13" w:rsidRPr="00103A8F">
        <w:rPr>
          <w:b/>
        </w:rPr>
        <w:t xml:space="preserve"> </w:t>
      </w:r>
      <w:r>
        <w:rPr>
          <w:b/>
        </w:rPr>
        <w:t xml:space="preserve">MINUTES </w:t>
      </w:r>
      <w:r w:rsidR="00BB5F13" w:rsidRPr="00103A8F">
        <w:rPr>
          <w:b/>
        </w:rPr>
        <w:t xml:space="preserve">APPROVAL </w:t>
      </w:r>
      <w:r w:rsidR="00BB5F13" w:rsidRPr="00103A8F">
        <w:t>(</w:t>
      </w:r>
      <w:r w:rsidR="00FA331D">
        <w:t>Stefan Elbel</w:t>
      </w:r>
      <w:r w:rsidR="00BB5F13" w:rsidRPr="00103A8F">
        <w:t>)</w:t>
      </w:r>
    </w:p>
    <w:p w14:paraId="39CFF99B" w14:textId="06DA77EE" w:rsidR="00693C38" w:rsidRPr="00103A8F" w:rsidRDefault="00BB5F13">
      <w:pPr>
        <w:spacing w:after="240"/>
        <w:ind w:left="1080"/>
        <w:jc w:val="both"/>
      </w:pPr>
      <w:r>
        <w:t xml:space="preserve">Review and approval of </w:t>
      </w:r>
      <w:r w:rsidR="00805343">
        <w:t xml:space="preserve">the </w:t>
      </w:r>
      <w:r w:rsidR="00FA331D">
        <w:t>June</w:t>
      </w:r>
      <w:r w:rsidR="00210A0B">
        <w:t xml:space="preserve"> </w:t>
      </w:r>
      <w:r w:rsidR="00FA331D">
        <w:t>23</w:t>
      </w:r>
      <w:r w:rsidR="00984E14">
        <w:t xml:space="preserve">, </w:t>
      </w:r>
      <w:r w:rsidR="4F265793">
        <w:t>2025,</w:t>
      </w:r>
      <w:r w:rsidR="00805343">
        <w:t xml:space="preserve"> </w:t>
      </w:r>
      <w:r>
        <w:t xml:space="preserve">meeting minutes </w:t>
      </w:r>
      <w:r w:rsidR="006B3E20">
        <w:t>(</w:t>
      </w:r>
      <w:r w:rsidR="00FA331D">
        <w:t>Phoenix</w:t>
      </w:r>
      <w:r>
        <w:t>).</w:t>
      </w:r>
    </w:p>
    <w:p w14:paraId="7AA777B0" w14:textId="4B4F0B0F" w:rsidR="00DF0D36" w:rsidRPr="00103A8F" w:rsidRDefault="00BB5F13">
      <w:pPr>
        <w:spacing w:after="240"/>
        <w:ind w:left="1080"/>
        <w:jc w:val="both"/>
      </w:pPr>
      <w:r w:rsidRPr="00103A8F">
        <w:t xml:space="preserve">Draft minutes are </w:t>
      </w:r>
      <w:r w:rsidR="000A0307" w:rsidRPr="00103A8F">
        <w:t xml:space="preserve">available </w:t>
      </w:r>
      <w:r w:rsidR="000A0307" w:rsidRPr="00EE10F1">
        <w:t>on the</w:t>
      </w:r>
      <w:r w:rsidRPr="00EE10F1">
        <w:t xml:space="preserve">  </w:t>
      </w:r>
      <w:hyperlink r:id="rId13" w:history="1">
        <w:r w:rsidR="00EE10F1" w:rsidRPr="00EE10F1">
          <w:rPr>
            <w:rStyle w:val="Hyperlink"/>
          </w:rPr>
          <w:t>TC 10.6 website</w:t>
        </w:r>
      </w:hyperlink>
    </w:p>
    <w:p w14:paraId="05A7869D" w14:textId="77777777" w:rsidR="00DF0D36" w:rsidRDefault="00BB5F13">
      <w:pPr>
        <w:spacing w:after="240"/>
        <w:ind w:left="1080"/>
        <w:jc w:val="both"/>
      </w:pPr>
      <w:r w:rsidRPr="00BD62DC">
        <w:rPr>
          <w:b/>
        </w:rPr>
        <w:t>ACTION</w:t>
      </w:r>
      <w:r w:rsidRPr="00BD62DC">
        <w:t>: Vote to approve minutes if quorum is met.</w:t>
      </w:r>
      <w:r w:rsidRPr="00103A8F">
        <w:t xml:space="preserve"> </w:t>
      </w:r>
    </w:p>
    <w:p w14:paraId="322752AC" w14:textId="5A5479FC" w:rsidR="001206DD" w:rsidRPr="003819CE" w:rsidRDefault="001206DD" w:rsidP="001206DD">
      <w:pPr>
        <w:spacing w:after="240"/>
        <w:ind w:left="1080"/>
        <w:jc w:val="both"/>
        <w:rPr>
          <w:bCs/>
          <w:i/>
          <w:iCs/>
        </w:rPr>
      </w:pPr>
      <w:r w:rsidRPr="003819CE">
        <w:rPr>
          <w:bCs/>
          <w:i/>
          <w:iCs/>
        </w:rPr>
        <w:t>Motion to approve by</w:t>
      </w:r>
      <w:r>
        <w:rPr>
          <w:bCs/>
          <w:i/>
          <w:iCs/>
        </w:rPr>
        <w:t xml:space="preserve"> </w:t>
      </w:r>
      <w:r w:rsidR="00446D99">
        <w:rPr>
          <w:bCs/>
          <w:i/>
          <w:iCs/>
        </w:rPr>
        <w:t>Michael</w:t>
      </w:r>
    </w:p>
    <w:p w14:paraId="299B6C0C" w14:textId="26BA2A42" w:rsidR="001206DD" w:rsidRPr="003819CE" w:rsidRDefault="001206DD" w:rsidP="001206DD">
      <w:pPr>
        <w:spacing w:after="240"/>
        <w:ind w:left="1080"/>
        <w:jc w:val="both"/>
        <w:rPr>
          <w:bCs/>
          <w:i/>
          <w:iCs/>
        </w:rPr>
      </w:pPr>
      <w:r w:rsidRPr="003819CE">
        <w:rPr>
          <w:bCs/>
          <w:i/>
          <w:iCs/>
        </w:rPr>
        <w:t xml:space="preserve">Seconded by </w:t>
      </w:r>
      <w:r w:rsidR="00446D99" w:rsidRPr="00277D89">
        <w:rPr>
          <w:bCs/>
          <w:i/>
          <w:iCs/>
        </w:rPr>
        <w:t>Igor</w:t>
      </w:r>
    </w:p>
    <w:p w14:paraId="5A7AC012" w14:textId="3AF13009" w:rsidR="001206DD" w:rsidRPr="001206DD" w:rsidRDefault="001206DD" w:rsidP="0F00776E">
      <w:pPr>
        <w:spacing w:after="240"/>
        <w:ind w:left="1080"/>
        <w:jc w:val="both"/>
        <w:rPr>
          <w:i/>
          <w:iCs/>
        </w:rPr>
      </w:pPr>
      <w:r w:rsidRPr="0F00776E">
        <w:rPr>
          <w:i/>
          <w:iCs/>
        </w:rPr>
        <w:t xml:space="preserve">Minutes </w:t>
      </w:r>
      <w:r w:rsidR="0A4D85A4" w:rsidRPr="0F00776E">
        <w:rPr>
          <w:i/>
          <w:iCs/>
        </w:rPr>
        <w:t>are approved</w:t>
      </w:r>
      <w:r w:rsidRPr="0F00776E">
        <w:rPr>
          <w:i/>
          <w:iCs/>
        </w:rPr>
        <w:t xml:space="preserve">. </w:t>
      </w:r>
      <w:r w:rsidR="00277D89" w:rsidRPr="0F00776E">
        <w:rPr>
          <w:i/>
          <w:iCs/>
        </w:rPr>
        <w:t>4</w:t>
      </w:r>
      <w:r w:rsidRPr="0F00776E">
        <w:rPr>
          <w:i/>
          <w:iCs/>
        </w:rPr>
        <w:t>/0/</w:t>
      </w:r>
      <w:r w:rsidR="00277D89" w:rsidRPr="0F00776E">
        <w:rPr>
          <w:i/>
          <w:iCs/>
        </w:rPr>
        <w:t>0</w:t>
      </w:r>
      <w:r w:rsidRPr="0F00776E">
        <w:rPr>
          <w:i/>
          <w:iCs/>
        </w:rPr>
        <w:t>/0</w:t>
      </w:r>
    </w:p>
    <w:p w14:paraId="707879F7" w14:textId="77777777" w:rsidR="00693C38" w:rsidRPr="00103A8F" w:rsidRDefault="00693C38" w:rsidP="00625025">
      <w:pPr>
        <w:ind w:left="1080"/>
        <w:jc w:val="both"/>
      </w:pPr>
    </w:p>
    <w:p w14:paraId="58EBF5A2" w14:textId="31D2ABFC" w:rsidR="00DF0D36" w:rsidRPr="00103A8F" w:rsidRDefault="00BB5F13">
      <w:pPr>
        <w:numPr>
          <w:ilvl w:val="0"/>
          <w:numId w:val="2"/>
        </w:numPr>
        <w:spacing w:after="240"/>
        <w:jc w:val="both"/>
        <w:rPr>
          <w:b/>
        </w:rPr>
      </w:pPr>
      <w:r w:rsidRPr="00103A8F">
        <w:rPr>
          <w:b/>
        </w:rPr>
        <w:t xml:space="preserve">RECOGNITION OF LIAISONS AND ANNOUNCEMENTS </w:t>
      </w:r>
      <w:r w:rsidRPr="00103A8F">
        <w:t>(</w:t>
      </w:r>
      <w:r w:rsidR="00FA331D">
        <w:t>Stefan Elbel</w:t>
      </w:r>
      <w:r w:rsidRPr="00103A8F">
        <w:t>)</w:t>
      </w:r>
    </w:p>
    <w:p w14:paraId="6F3B4042" w14:textId="3384F0E4" w:rsidR="00DF0D36" w:rsidRDefault="00BB5F13">
      <w:pPr>
        <w:spacing w:after="240"/>
        <w:ind w:left="1086"/>
        <w:jc w:val="both"/>
      </w:pPr>
      <w:r w:rsidRPr="00103A8F">
        <w:t xml:space="preserve">Provide opportunity for liaisons in attendance to speak to the TC 10.6 committee members. </w:t>
      </w:r>
    </w:p>
    <w:p w14:paraId="0E1A369E" w14:textId="3F860F94" w:rsidR="00EE10F1" w:rsidRPr="005E13F9" w:rsidRDefault="00691F43">
      <w:pPr>
        <w:spacing w:after="240"/>
        <w:ind w:left="1086"/>
        <w:jc w:val="both"/>
      </w:pPr>
      <w:r w:rsidRPr="005E13F9">
        <w:t xml:space="preserve">Section </w:t>
      </w:r>
      <w:r w:rsidR="000C0293" w:rsidRPr="005E13F9">
        <w:t>Head:</w:t>
      </w:r>
      <w:r w:rsidRPr="005E13F9">
        <w:t xml:space="preserve"> G.D. Mathur</w:t>
      </w:r>
    </w:p>
    <w:p w14:paraId="69413F43" w14:textId="4DBF3AF2" w:rsidR="005E1E38" w:rsidRDefault="005E1E38" w:rsidP="00BF18D7">
      <w:pPr>
        <w:spacing w:after="240"/>
        <w:ind w:left="1086"/>
        <w:jc w:val="both"/>
      </w:pPr>
      <w:r>
        <w:t xml:space="preserve">Research Liaison: </w:t>
      </w:r>
      <w:proofErr w:type="spellStart"/>
      <w:r>
        <w:t>WenBin</w:t>
      </w:r>
      <w:proofErr w:type="spellEnd"/>
      <w:r>
        <w:t xml:space="preserve"> Ng</w:t>
      </w:r>
    </w:p>
    <w:p w14:paraId="7B9A06AE" w14:textId="3C4545B5" w:rsidR="00691F43" w:rsidRPr="005E13F9" w:rsidRDefault="00691F43">
      <w:pPr>
        <w:spacing w:after="240"/>
        <w:ind w:left="1086"/>
        <w:jc w:val="both"/>
      </w:pPr>
      <w:r w:rsidRPr="005E13F9">
        <w:t xml:space="preserve">Handbook Committee </w:t>
      </w:r>
      <w:r w:rsidR="000C0293" w:rsidRPr="005E13F9">
        <w:t>Liaison:</w:t>
      </w:r>
      <w:r w:rsidRPr="005E13F9">
        <w:t xml:space="preserve"> </w:t>
      </w:r>
      <w:r w:rsidR="00BF18D7" w:rsidRPr="005E13F9">
        <w:t>Zheng O’Neill</w:t>
      </w:r>
    </w:p>
    <w:p w14:paraId="7E362771" w14:textId="618F8C7F" w:rsidR="00466574" w:rsidRPr="00972914" w:rsidRDefault="00CA2FFB" w:rsidP="0F00776E">
      <w:pPr>
        <w:pStyle w:val="ListParagraph"/>
        <w:spacing w:after="240"/>
        <w:ind w:left="1086"/>
        <w:jc w:val="both"/>
        <w:rPr>
          <w:i/>
          <w:iCs/>
        </w:rPr>
      </w:pPr>
      <w:r w:rsidRPr="0F00776E">
        <w:rPr>
          <w:i/>
          <w:iCs/>
        </w:rPr>
        <w:t>G</w:t>
      </w:r>
      <w:r w:rsidR="00DF5215" w:rsidRPr="0F00776E">
        <w:rPr>
          <w:i/>
          <w:iCs/>
        </w:rPr>
        <w:t>.</w:t>
      </w:r>
      <w:r w:rsidRPr="0F00776E">
        <w:rPr>
          <w:i/>
          <w:iCs/>
        </w:rPr>
        <w:t>D</w:t>
      </w:r>
      <w:r w:rsidR="00DF5215" w:rsidRPr="0F00776E">
        <w:rPr>
          <w:i/>
          <w:iCs/>
        </w:rPr>
        <w:t>.</w:t>
      </w:r>
      <w:r w:rsidRPr="0F00776E">
        <w:rPr>
          <w:i/>
          <w:iCs/>
        </w:rPr>
        <w:t xml:space="preserve"> provided </w:t>
      </w:r>
      <w:r w:rsidR="3E5C43E5" w:rsidRPr="0F00776E">
        <w:rPr>
          <w:i/>
          <w:iCs/>
        </w:rPr>
        <w:t>a summary</w:t>
      </w:r>
      <w:r w:rsidRPr="0F00776E">
        <w:rPr>
          <w:i/>
          <w:iCs/>
        </w:rPr>
        <w:t xml:space="preserve"> of the </w:t>
      </w:r>
      <w:r w:rsidR="00DF6E27" w:rsidRPr="0F00776E">
        <w:rPr>
          <w:i/>
          <w:iCs/>
        </w:rPr>
        <w:t>information from the</w:t>
      </w:r>
      <w:r w:rsidR="00103C43" w:rsidRPr="0F00776E">
        <w:rPr>
          <w:i/>
          <w:iCs/>
        </w:rPr>
        <w:t xml:space="preserve"> TC10 Section Chair Breakfast</w:t>
      </w:r>
      <w:r w:rsidR="00DF6E27" w:rsidRPr="0F00776E">
        <w:rPr>
          <w:i/>
          <w:iCs/>
        </w:rPr>
        <w:t xml:space="preserve"> meeting</w:t>
      </w:r>
      <w:r w:rsidR="0075567A" w:rsidRPr="0F00776E">
        <w:rPr>
          <w:i/>
          <w:iCs/>
        </w:rPr>
        <w:t>.</w:t>
      </w:r>
    </w:p>
    <w:p w14:paraId="4E8CC1EB" w14:textId="1D099FE8" w:rsidR="00684932" w:rsidRDefault="008A4D31" w:rsidP="00866E9D">
      <w:pPr>
        <w:pStyle w:val="ListParagraph"/>
        <w:spacing w:after="240"/>
        <w:ind w:left="1086"/>
        <w:jc w:val="both"/>
        <w:rPr>
          <w:i/>
          <w:iCs/>
        </w:rPr>
      </w:pPr>
      <w:r>
        <w:rPr>
          <w:i/>
          <w:iCs/>
        </w:rPr>
        <w:object w:dxaOrig="1504" w:dyaOrig="983" w14:anchorId="154859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49pt" o:ole="">
            <v:imagedata r:id="rId14" o:title=""/>
          </v:shape>
          <o:OLEObject Type="Embed" ProgID="Acrobat.Document.2020" ShapeID="_x0000_i1025" DrawAspect="Icon" ObjectID="_1842940319" r:id="rId15"/>
        </w:object>
      </w:r>
    </w:p>
    <w:p w14:paraId="40BCEE93" w14:textId="792813FB" w:rsidR="00D37A3F" w:rsidRDefault="00D37A3F" w:rsidP="69C4A54F">
      <w:pPr>
        <w:pStyle w:val="ListParagraph"/>
        <w:spacing w:after="240"/>
        <w:ind w:left="1086"/>
        <w:jc w:val="both"/>
        <w:rPr>
          <w:i/>
          <w:iCs/>
        </w:rPr>
      </w:pPr>
      <w:proofErr w:type="spellStart"/>
      <w:r w:rsidRPr="69C4A54F">
        <w:rPr>
          <w:i/>
          <w:iCs/>
        </w:rPr>
        <w:t>WenBin</w:t>
      </w:r>
      <w:proofErr w:type="spellEnd"/>
      <w:r w:rsidRPr="69C4A54F">
        <w:rPr>
          <w:i/>
          <w:iCs/>
        </w:rPr>
        <w:t xml:space="preserve"> provided </w:t>
      </w:r>
      <w:r w:rsidR="4211D3A0" w:rsidRPr="69C4A54F">
        <w:rPr>
          <w:i/>
          <w:iCs/>
        </w:rPr>
        <w:t>a summary</w:t>
      </w:r>
      <w:r w:rsidRPr="69C4A54F">
        <w:rPr>
          <w:i/>
          <w:iCs/>
        </w:rPr>
        <w:t xml:space="preserve"> from the research liaison meeting</w:t>
      </w:r>
      <w:r w:rsidR="001727B2" w:rsidRPr="69C4A54F">
        <w:rPr>
          <w:i/>
          <w:iCs/>
        </w:rPr>
        <w:t>.</w:t>
      </w:r>
    </w:p>
    <w:p w14:paraId="1FA522CA" w14:textId="59FF6BDA" w:rsidR="00392F9C" w:rsidRDefault="00392F9C" w:rsidP="00866E9D">
      <w:pPr>
        <w:pStyle w:val="ListParagraph"/>
        <w:spacing w:after="240"/>
        <w:ind w:left="1086"/>
        <w:jc w:val="both"/>
        <w:rPr>
          <w:i/>
          <w:iCs/>
        </w:rPr>
      </w:pPr>
      <w:r>
        <w:rPr>
          <w:i/>
          <w:iCs/>
        </w:rPr>
        <w:object w:dxaOrig="1504" w:dyaOrig="983" w14:anchorId="36D981DB">
          <v:shape id="_x0000_i1026" type="#_x0000_t75" style="width:75pt;height:49pt" o:ole="">
            <v:imagedata r:id="rId16" o:title=""/>
          </v:shape>
          <o:OLEObject Type="Embed" ProgID="Acrobat.Document.2020" ShapeID="_x0000_i1026" DrawAspect="Icon" ObjectID="_1842940320" r:id="rId17"/>
        </w:object>
      </w:r>
    </w:p>
    <w:p w14:paraId="66A1396A" w14:textId="0705D1D5" w:rsidR="0078254F" w:rsidRDefault="0078254F" w:rsidP="00866E9D">
      <w:pPr>
        <w:pStyle w:val="ListParagraph"/>
        <w:spacing w:after="240"/>
        <w:ind w:left="1086"/>
        <w:jc w:val="both"/>
        <w:rPr>
          <w:i/>
          <w:iCs/>
        </w:rPr>
      </w:pPr>
      <w:r>
        <w:rPr>
          <w:i/>
          <w:iCs/>
        </w:rPr>
        <w:t>Riley:</w:t>
      </w:r>
      <w:r w:rsidR="00C6650D">
        <w:rPr>
          <w:i/>
          <w:iCs/>
        </w:rPr>
        <w:t xml:space="preserve"> </w:t>
      </w:r>
      <w:r w:rsidR="003B3E02">
        <w:rPr>
          <w:i/>
          <w:iCs/>
        </w:rPr>
        <w:t>Is there any change in the evaluation metric of research project</w:t>
      </w:r>
      <w:r w:rsidR="00D913C8">
        <w:rPr>
          <w:i/>
          <w:iCs/>
        </w:rPr>
        <w:t>s</w:t>
      </w:r>
    </w:p>
    <w:p w14:paraId="2AC2367D" w14:textId="16ED2F4E" w:rsidR="00961E16" w:rsidRPr="00866E9D" w:rsidRDefault="00961E16" w:rsidP="00866E9D">
      <w:pPr>
        <w:pStyle w:val="ListParagraph"/>
        <w:spacing w:after="240"/>
        <w:ind w:left="1086"/>
        <w:jc w:val="both"/>
        <w:rPr>
          <w:i/>
          <w:iCs/>
        </w:rPr>
      </w:pPr>
      <w:r>
        <w:rPr>
          <w:i/>
          <w:iCs/>
        </w:rPr>
        <w:t>Stefan:</w:t>
      </w:r>
      <w:r w:rsidR="003B3E02">
        <w:rPr>
          <w:i/>
          <w:iCs/>
        </w:rPr>
        <w:t xml:space="preserve"> It is the same</w:t>
      </w:r>
      <w:r w:rsidR="00F569B8">
        <w:rPr>
          <w:i/>
          <w:iCs/>
        </w:rPr>
        <w:t xml:space="preserve"> evaluation metric. No change in it.</w:t>
      </w:r>
    </w:p>
    <w:p w14:paraId="66723575" w14:textId="410776AD" w:rsidR="003C7CEE" w:rsidRPr="0006588F" w:rsidRDefault="00BB5F13" w:rsidP="00EC7DC8">
      <w:pPr>
        <w:numPr>
          <w:ilvl w:val="0"/>
          <w:numId w:val="2"/>
        </w:numPr>
        <w:spacing w:after="240"/>
        <w:jc w:val="both"/>
        <w:rPr>
          <w:b/>
        </w:rPr>
      </w:pPr>
      <w:r w:rsidRPr="00103A8F">
        <w:rPr>
          <w:b/>
        </w:rPr>
        <w:lastRenderedPageBreak/>
        <w:t>REVIEW COMMITTEE MEMBERSHIP, ROLES, AND CONTACT INFORMATION</w:t>
      </w:r>
      <w:r w:rsidR="00495D2C">
        <w:rPr>
          <w:bCs/>
        </w:rPr>
        <w:t xml:space="preserve"> (</w:t>
      </w:r>
      <w:r w:rsidR="00FA331D">
        <w:rPr>
          <w:bCs/>
        </w:rPr>
        <w:t>Stefan Elbel</w:t>
      </w:r>
      <w:r w:rsidR="00495D2C">
        <w:rPr>
          <w:bCs/>
        </w:rPr>
        <w:t>)</w:t>
      </w:r>
    </w:p>
    <w:p w14:paraId="2B734BB3" w14:textId="7D00E1AA" w:rsidR="0006588F" w:rsidRPr="00EC7DC8" w:rsidRDefault="0085539D" w:rsidP="0006588F">
      <w:pPr>
        <w:spacing w:after="240"/>
        <w:ind w:left="1086"/>
        <w:jc w:val="both"/>
        <w:rPr>
          <w:b/>
        </w:rPr>
      </w:pPr>
      <w:r w:rsidRPr="0085539D">
        <w:rPr>
          <w:noProof/>
        </w:rPr>
        <w:drawing>
          <wp:inline distT="0" distB="0" distL="0" distR="0" wp14:anchorId="158040B2" wp14:editId="4B749858">
            <wp:extent cx="5918649" cy="2800350"/>
            <wp:effectExtent l="0" t="0" r="6350" b="0"/>
            <wp:docPr id="1193665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26647" cy="2804134"/>
                    </a:xfrm>
                    <a:prstGeom prst="rect">
                      <a:avLst/>
                    </a:prstGeom>
                    <a:noFill/>
                    <a:ln>
                      <a:noFill/>
                    </a:ln>
                  </pic:spPr>
                </pic:pic>
              </a:graphicData>
            </a:graphic>
          </wp:inline>
        </w:drawing>
      </w:r>
    </w:p>
    <w:p w14:paraId="7B98FA80" w14:textId="4860D11A" w:rsidR="001B4FB1" w:rsidRDefault="001B4FB1" w:rsidP="00333342">
      <w:pPr>
        <w:spacing w:after="240"/>
        <w:ind w:left="1086"/>
        <w:jc w:val="both"/>
      </w:pPr>
      <w:r>
        <w:t>Reminder to update/keep your ASHRAE info up to date.</w:t>
      </w:r>
    </w:p>
    <w:p w14:paraId="3EBA4E24" w14:textId="04543FC0" w:rsidR="001F1D63" w:rsidRPr="00103C43" w:rsidRDefault="001F1D63" w:rsidP="00333342">
      <w:pPr>
        <w:spacing w:after="240"/>
        <w:ind w:left="1086"/>
        <w:jc w:val="both"/>
        <w:rPr>
          <w:i/>
          <w:iCs/>
        </w:rPr>
      </w:pPr>
      <w:r w:rsidRPr="00103C43">
        <w:rPr>
          <w:i/>
          <w:iCs/>
        </w:rPr>
        <w:t xml:space="preserve">Stefan: Antonio dropped off, </w:t>
      </w:r>
      <w:r w:rsidR="00103C43">
        <w:rPr>
          <w:i/>
          <w:iCs/>
        </w:rPr>
        <w:t xml:space="preserve">and </w:t>
      </w:r>
      <w:r w:rsidRPr="00103C43">
        <w:rPr>
          <w:i/>
          <w:iCs/>
        </w:rPr>
        <w:t>Sarah</w:t>
      </w:r>
      <w:r w:rsidR="00254231">
        <w:rPr>
          <w:i/>
          <w:iCs/>
        </w:rPr>
        <w:t xml:space="preserve"> Churchwell</w:t>
      </w:r>
      <w:r w:rsidRPr="00103C43">
        <w:rPr>
          <w:i/>
          <w:iCs/>
        </w:rPr>
        <w:t xml:space="preserve"> is already a voting member. Antonio was chair </w:t>
      </w:r>
      <w:r w:rsidR="00C52A67">
        <w:rPr>
          <w:i/>
          <w:iCs/>
        </w:rPr>
        <w:t xml:space="preserve">of the standard </w:t>
      </w:r>
      <w:r w:rsidRPr="00103C43">
        <w:rPr>
          <w:i/>
          <w:iCs/>
        </w:rPr>
        <w:t>sub-committee</w:t>
      </w:r>
      <w:r w:rsidR="00B36B5F" w:rsidRPr="00103C43">
        <w:rPr>
          <w:i/>
          <w:iCs/>
        </w:rPr>
        <w:t>, and proposed Sarah as the new standard sub</w:t>
      </w:r>
      <w:r w:rsidR="00C52A67">
        <w:rPr>
          <w:i/>
          <w:iCs/>
        </w:rPr>
        <w:t>-</w:t>
      </w:r>
      <w:r w:rsidR="00B36B5F" w:rsidRPr="00103C43">
        <w:rPr>
          <w:i/>
          <w:iCs/>
        </w:rPr>
        <w:t>committ</w:t>
      </w:r>
      <w:r w:rsidR="002B174D">
        <w:rPr>
          <w:i/>
          <w:iCs/>
        </w:rPr>
        <w:t>e</w:t>
      </w:r>
      <w:r w:rsidR="00B36B5F" w:rsidRPr="00103C43">
        <w:rPr>
          <w:i/>
          <w:iCs/>
        </w:rPr>
        <w:t>e chair</w:t>
      </w:r>
      <w:r w:rsidR="002B174D">
        <w:rPr>
          <w:i/>
          <w:iCs/>
        </w:rPr>
        <w:t>.</w:t>
      </w:r>
    </w:p>
    <w:p w14:paraId="3FA0DFE6" w14:textId="06E86D06" w:rsidR="00B36B5F" w:rsidRPr="00103C43" w:rsidRDefault="00B36B5F" w:rsidP="00333342">
      <w:pPr>
        <w:spacing w:after="240"/>
        <w:ind w:left="1086"/>
        <w:jc w:val="both"/>
        <w:rPr>
          <w:i/>
          <w:iCs/>
        </w:rPr>
      </w:pPr>
      <w:r w:rsidRPr="00103C43">
        <w:rPr>
          <w:i/>
          <w:iCs/>
        </w:rPr>
        <w:t>Michael makes the motion for Sarah to be the</w:t>
      </w:r>
      <w:r w:rsidR="002B174D">
        <w:rPr>
          <w:i/>
          <w:iCs/>
        </w:rPr>
        <w:t xml:space="preserve"> standard</w:t>
      </w:r>
      <w:r w:rsidRPr="00103C43">
        <w:rPr>
          <w:i/>
          <w:iCs/>
        </w:rPr>
        <w:t xml:space="preserve"> sub-committee chair</w:t>
      </w:r>
    </w:p>
    <w:p w14:paraId="0E05AAD9" w14:textId="008772AC" w:rsidR="00B36B5F" w:rsidRPr="00103C43" w:rsidRDefault="00B36B5F" w:rsidP="00333342">
      <w:pPr>
        <w:spacing w:after="240"/>
        <w:ind w:left="1086"/>
        <w:jc w:val="both"/>
        <w:rPr>
          <w:i/>
          <w:iCs/>
        </w:rPr>
      </w:pPr>
      <w:r w:rsidRPr="00103C43">
        <w:rPr>
          <w:i/>
          <w:iCs/>
        </w:rPr>
        <w:t xml:space="preserve">Riley seconds the </w:t>
      </w:r>
      <w:r w:rsidR="00A331C6" w:rsidRPr="00103C43">
        <w:rPr>
          <w:i/>
          <w:iCs/>
        </w:rPr>
        <w:t>motion</w:t>
      </w:r>
    </w:p>
    <w:p w14:paraId="28058AA0" w14:textId="6D2ADEF0" w:rsidR="00A331C6" w:rsidRPr="00103C43" w:rsidRDefault="00A331C6" w:rsidP="00333342">
      <w:pPr>
        <w:spacing w:after="240"/>
        <w:ind w:left="1086"/>
        <w:jc w:val="both"/>
        <w:rPr>
          <w:i/>
          <w:iCs/>
        </w:rPr>
      </w:pPr>
      <w:r w:rsidRPr="00103C43">
        <w:rPr>
          <w:i/>
          <w:iCs/>
        </w:rPr>
        <w:t>Motion passed: 4/0/0/0</w:t>
      </w:r>
    </w:p>
    <w:p w14:paraId="61CA2B68" w14:textId="56DB159F" w:rsidR="006E6D0C" w:rsidRPr="00103C43" w:rsidRDefault="006E6D0C" w:rsidP="0F00776E">
      <w:pPr>
        <w:spacing w:after="240"/>
        <w:ind w:left="1086"/>
        <w:jc w:val="both"/>
        <w:rPr>
          <w:i/>
          <w:iCs/>
        </w:rPr>
      </w:pPr>
      <w:r w:rsidRPr="0F00776E">
        <w:rPr>
          <w:i/>
          <w:iCs/>
        </w:rPr>
        <w:t xml:space="preserve">Stefan: Jian and Igor are leaving as </w:t>
      </w:r>
      <w:r w:rsidR="005D1DCE" w:rsidRPr="0F00776E">
        <w:rPr>
          <w:i/>
          <w:iCs/>
        </w:rPr>
        <w:t xml:space="preserve">voting </w:t>
      </w:r>
      <w:r w:rsidR="009561DF" w:rsidRPr="0F00776E">
        <w:rPr>
          <w:i/>
          <w:iCs/>
        </w:rPr>
        <w:t>members</w:t>
      </w:r>
      <w:r w:rsidRPr="0F00776E">
        <w:rPr>
          <w:i/>
          <w:iCs/>
        </w:rPr>
        <w:t xml:space="preserve"> this summer. Sugun is </w:t>
      </w:r>
      <w:r w:rsidR="00B23967" w:rsidRPr="0F00776E">
        <w:rPr>
          <w:i/>
          <w:iCs/>
        </w:rPr>
        <w:t xml:space="preserve">interested in the position. Any member from </w:t>
      </w:r>
      <w:r w:rsidR="0FA3F683" w:rsidRPr="0F00776E">
        <w:rPr>
          <w:i/>
          <w:iCs/>
        </w:rPr>
        <w:t>the airplane</w:t>
      </w:r>
      <w:r w:rsidR="0038353B" w:rsidRPr="0F00776E">
        <w:rPr>
          <w:i/>
          <w:iCs/>
        </w:rPr>
        <w:t xml:space="preserve"> industry</w:t>
      </w:r>
      <w:r w:rsidR="00B23967" w:rsidRPr="0F00776E">
        <w:rPr>
          <w:i/>
          <w:iCs/>
        </w:rPr>
        <w:t xml:space="preserve"> would be</w:t>
      </w:r>
      <w:r w:rsidR="0038353B" w:rsidRPr="0F00776E">
        <w:rPr>
          <w:i/>
          <w:iCs/>
        </w:rPr>
        <w:t xml:space="preserve"> encouraged to join us as a voting member.</w:t>
      </w:r>
      <w:r w:rsidR="005D1DCE" w:rsidRPr="0F00776E">
        <w:rPr>
          <w:i/>
          <w:iCs/>
        </w:rPr>
        <w:t xml:space="preserve"> Igor </w:t>
      </w:r>
      <w:r w:rsidR="00CC29D2" w:rsidRPr="0F00776E">
        <w:rPr>
          <w:i/>
          <w:iCs/>
        </w:rPr>
        <w:t>is</w:t>
      </w:r>
      <w:r w:rsidR="005D1DCE" w:rsidRPr="0F00776E">
        <w:rPr>
          <w:i/>
          <w:iCs/>
        </w:rPr>
        <w:t xml:space="preserve"> requested to </w:t>
      </w:r>
      <w:r w:rsidR="00A210B3" w:rsidRPr="0F00776E">
        <w:rPr>
          <w:i/>
          <w:iCs/>
        </w:rPr>
        <w:t xml:space="preserve">check in </w:t>
      </w:r>
      <w:r w:rsidR="003665C1" w:rsidRPr="0F00776E">
        <w:rPr>
          <w:i/>
          <w:iCs/>
        </w:rPr>
        <w:t>his circles for anyone</w:t>
      </w:r>
      <w:r w:rsidR="006A1A15" w:rsidRPr="0F00776E">
        <w:rPr>
          <w:i/>
          <w:iCs/>
        </w:rPr>
        <w:t xml:space="preserve"> from the airplane</w:t>
      </w:r>
      <w:r w:rsidR="003665C1" w:rsidRPr="0F00776E">
        <w:rPr>
          <w:i/>
          <w:iCs/>
        </w:rPr>
        <w:t xml:space="preserve"> industry to join as a voting member</w:t>
      </w:r>
      <w:r w:rsidR="00B23967" w:rsidRPr="0F00776E">
        <w:rPr>
          <w:i/>
          <w:iCs/>
        </w:rPr>
        <w:t xml:space="preserve"> </w:t>
      </w:r>
    </w:p>
    <w:p w14:paraId="01010591" w14:textId="1C5FAC9F" w:rsidR="00B23967" w:rsidRPr="00103C43" w:rsidRDefault="00683C25" w:rsidP="00333342">
      <w:pPr>
        <w:spacing w:after="240"/>
        <w:ind w:left="1086"/>
        <w:jc w:val="both"/>
        <w:rPr>
          <w:i/>
          <w:iCs/>
        </w:rPr>
      </w:pPr>
      <w:r w:rsidRPr="00103C43">
        <w:rPr>
          <w:i/>
          <w:iCs/>
        </w:rPr>
        <w:t xml:space="preserve">Roxanne Scott from Copeland is willing to be the </w:t>
      </w:r>
      <w:r w:rsidR="00E35418" w:rsidRPr="00103C43">
        <w:rPr>
          <w:i/>
          <w:iCs/>
        </w:rPr>
        <w:t>voting member starting summer 2026</w:t>
      </w:r>
    </w:p>
    <w:p w14:paraId="4B5BA7B6" w14:textId="568AEF99" w:rsidR="00E35418" w:rsidRPr="00A210B3" w:rsidRDefault="00E35418" w:rsidP="0F00776E">
      <w:pPr>
        <w:spacing w:after="240"/>
        <w:ind w:left="1086"/>
        <w:jc w:val="both"/>
        <w:rPr>
          <w:i/>
          <w:iCs/>
        </w:rPr>
      </w:pPr>
      <w:r w:rsidRPr="0F00776E">
        <w:rPr>
          <w:i/>
          <w:iCs/>
        </w:rPr>
        <w:t>Stefan</w:t>
      </w:r>
      <w:r w:rsidR="005D1DCE" w:rsidRPr="0F00776E">
        <w:rPr>
          <w:i/>
          <w:iCs/>
        </w:rPr>
        <w:t xml:space="preserve"> </w:t>
      </w:r>
      <w:r w:rsidR="00F6CC09" w:rsidRPr="0F00776E">
        <w:rPr>
          <w:i/>
          <w:iCs/>
        </w:rPr>
        <w:t>requested that</w:t>
      </w:r>
      <w:r w:rsidR="005D1DCE" w:rsidRPr="0F00776E">
        <w:rPr>
          <w:i/>
          <w:iCs/>
        </w:rPr>
        <w:t xml:space="preserve"> all the participants </w:t>
      </w:r>
      <w:r w:rsidR="3EFD493F" w:rsidRPr="0F00776E">
        <w:rPr>
          <w:i/>
          <w:iCs/>
        </w:rPr>
        <w:t>keep</w:t>
      </w:r>
      <w:r w:rsidRPr="0F00776E">
        <w:rPr>
          <w:i/>
          <w:iCs/>
        </w:rPr>
        <w:t xml:space="preserve"> </w:t>
      </w:r>
      <w:r w:rsidR="005D1DCE" w:rsidRPr="0F00776E">
        <w:rPr>
          <w:i/>
          <w:iCs/>
        </w:rPr>
        <w:t xml:space="preserve">ASHRAE </w:t>
      </w:r>
      <w:r w:rsidRPr="0F00776E">
        <w:rPr>
          <w:i/>
          <w:iCs/>
        </w:rPr>
        <w:t>information up to</w:t>
      </w:r>
      <w:r w:rsidR="005D1DCE" w:rsidRPr="0F00776E">
        <w:rPr>
          <w:i/>
          <w:iCs/>
        </w:rPr>
        <w:t xml:space="preserve"> </w:t>
      </w:r>
      <w:r w:rsidRPr="0F00776E">
        <w:rPr>
          <w:i/>
          <w:iCs/>
        </w:rPr>
        <w:t>date</w:t>
      </w:r>
      <w:r w:rsidR="005D1DCE" w:rsidRPr="0F00776E">
        <w:rPr>
          <w:i/>
          <w:iCs/>
        </w:rPr>
        <w:t>.</w:t>
      </w:r>
    </w:p>
    <w:p w14:paraId="6AF8C778" w14:textId="619C1F58" w:rsidR="00393F20" w:rsidRDefault="00BB5F13" w:rsidP="00797E96">
      <w:pPr>
        <w:numPr>
          <w:ilvl w:val="0"/>
          <w:numId w:val="2"/>
        </w:numPr>
        <w:spacing w:after="240"/>
        <w:jc w:val="both"/>
      </w:pPr>
      <w:r w:rsidRPr="00103A8F">
        <w:rPr>
          <w:b/>
        </w:rPr>
        <w:t xml:space="preserve">STANDARDS ACTIVITIES UPDATES </w:t>
      </w:r>
      <w:r w:rsidRPr="00103A8F">
        <w:t>(</w:t>
      </w:r>
      <w:r w:rsidR="00927AC7">
        <w:t>Antonio Romeo</w:t>
      </w:r>
      <w:r w:rsidRPr="00103A8F">
        <w:t>)</w:t>
      </w:r>
    </w:p>
    <w:p w14:paraId="2B6765E7" w14:textId="7F832B0A" w:rsidR="00393F20" w:rsidRDefault="003C368E" w:rsidP="00CA1716">
      <w:pPr>
        <w:ind w:left="1170"/>
      </w:pPr>
      <w:r>
        <w:t xml:space="preserve">Discuss updates on </w:t>
      </w:r>
      <w:r w:rsidR="00797E96">
        <w:t xml:space="preserve">proposed </w:t>
      </w:r>
      <w:r w:rsidR="007931DE">
        <w:t xml:space="preserve">safety </w:t>
      </w:r>
      <w:r w:rsidR="00797E96">
        <w:t>standard: “</w:t>
      </w:r>
      <w:r w:rsidR="00FA1F66">
        <w:t xml:space="preserve">SPC-243P, </w:t>
      </w:r>
      <w:r w:rsidR="00797E96">
        <w:t>Safety Standard for Transportation Refrigeration Systems” from Alex Schmig.</w:t>
      </w:r>
    </w:p>
    <w:p w14:paraId="47ACBBDF" w14:textId="77777777" w:rsidR="00393F20" w:rsidRDefault="00393F20" w:rsidP="00CA1716">
      <w:pPr>
        <w:ind w:left="1170"/>
      </w:pPr>
    </w:p>
    <w:p w14:paraId="2F6BA691" w14:textId="25503134" w:rsidR="00312DAE" w:rsidRDefault="00797E96" w:rsidP="007931DE">
      <w:pPr>
        <w:ind w:left="1170"/>
      </w:pPr>
      <w:r>
        <w:t xml:space="preserve">Other open </w:t>
      </w:r>
      <w:r w:rsidR="007809CB">
        <w:t>discussions</w:t>
      </w:r>
      <w:r w:rsidR="00CA1716">
        <w:t>.</w:t>
      </w:r>
    </w:p>
    <w:p w14:paraId="045D0AD2" w14:textId="0074DFE7" w:rsidR="00E04679" w:rsidRDefault="00E04679" w:rsidP="007931DE">
      <w:pPr>
        <w:ind w:left="1170"/>
      </w:pPr>
    </w:p>
    <w:p w14:paraId="1564B9AB" w14:textId="68861898" w:rsidR="00251439" w:rsidRDefault="002E6057" w:rsidP="0F00776E">
      <w:pPr>
        <w:ind w:left="1170"/>
        <w:rPr>
          <w:i/>
          <w:iCs/>
        </w:rPr>
      </w:pPr>
      <w:r w:rsidRPr="0F00776E">
        <w:rPr>
          <w:i/>
          <w:iCs/>
        </w:rPr>
        <w:t>Alex: SP</w:t>
      </w:r>
      <w:r w:rsidR="003F726D" w:rsidRPr="0F00776E">
        <w:rPr>
          <w:i/>
          <w:iCs/>
        </w:rPr>
        <w:t>C</w:t>
      </w:r>
      <w:r w:rsidRPr="0F00776E">
        <w:rPr>
          <w:i/>
          <w:iCs/>
        </w:rPr>
        <w:t>-243</w:t>
      </w:r>
      <w:r w:rsidR="003F726D" w:rsidRPr="0F00776E">
        <w:rPr>
          <w:i/>
          <w:iCs/>
        </w:rPr>
        <w:t>P</w:t>
      </w:r>
      <w:r w:rsidRPr="0F00776E">
        <w:rPr>
          <w:i/>
          <w:iCs/>
        </w:rPr>
        <w:t xml:space="preserve"> met on Saturday </w:t>
      </w:r>
      <w:r w:rsidR="003F726D" w:rsidRPr="0F00776E">
        <w:rPr>
          <w:i/>
          <w:iCs/>
        </w:rPr>
        <w:t xml:space="preserve">which is </w:t>
      </w:r>
      <w:r w:rsidRPr="0F00776E">
        <w:rPr>
          <w:i/>
          <w:iCs/>
        </w:rPr>
        <w:t>work</w:t>
      </w:r>
      <w:r w:rsidR="003F726D" w:rsidRPr="0F00776E">
        <w:rPr>
          <w:i/>
          <w:iCs/>
        </w:rPr>
        <w:t>ing</w:t>
      </w:r>
      <w:r w:rsidRPr="0F00776E">
        <w:rPr>
          <w:i/>
          <w:iCs/>
        </w:rPr>
        <w:t xml:space="preserve"> on the</w:t>
      </w:r>
      <w:r w:rsidR="003F726D" w:rsidRPr="0F00776E">
        <w:rPr>
          <w:i/>
          <w:iCs/>
        </w:rPr>
        <w:t xml:space="preserve"> safety</w:t>
      </w:r>
      <w:r w:rsidRPr="0F00776E">
        <w:rPr>
          <w:i/>
          <w:iCs/>
        </w:rPr>
        <w:t xml:space="preserve"> standard</w:t>
      </w:r>
      <w:r w:rsidR="003F726D" w:rsidRPr="0F00776E">
        <w:rPr>
          <w:i/>
          <w:iCs/>
        </w:rPr>
        <w:t xml:space="preserve"> for transportation refrigeration </w:t>
      </w:r>
      <w:r w:rsidR="298614B6" w:rsidRPr="0F00776E">
        <w:rPr>
          <w:i/>
          <w:iCs/>
        </w:rPr>
        <w:t>systems</w:t>
      </w:r>
      <w:r w:rsidRPr="0F00776E">
        <w:rPr>
          <w:i/>
          <w:iCs/>
        </w:rPr>
        <w:t xml:space="preserve">. </w:t>
      </w:r>
      <w:r w:rsidR="00785EB8" w:rsidRPr="0F00776E">
        <w:rPr>
          <w:i/>
          <w:iCs/>
        </w:rPr>
        <w:t xml:space="preserve">Right </w:t>
      </w:r>
      <w:r w:rsidR="00A84264" w:rsidRPr="0F00776E">
        <w:rPr>
          <w:i/>
          <w:iCs/>
        </w:rPr>
        <w:t>now,</w:t>
      </w:r>
      <w:r w:rsidR="003F726D" w:rsidRPr="0F00776E">
        <w:rPr>
          <w:i/>
          <w:iCs/>
        </w:rPr>
        <w:t xml:space="preserve"> we’re</w:t>
      </w:r>
      <w:r w:rsidR="00785EB8" w:rsidRPr="0F00776E">
        <w:rPr>
          <w:i/>
          <w:iCs/>
        </w:rPr>
        <w:t xml:space="preserve"> using ASHRAE</w:t>
      </w:r>
      <w:r w:rsidR="00682075" w:rsidRPr="0F00776E">
        <w:rPr>
          <w:i/>
          <w:iCs/>
        </w:rPr>
        <w:t xml:space="preserve"> 15</w:t>
      </w:r>
      <w:r w:rsidR="00785EB8" w:rsidRPr="0F00776E">
        <w:rPr>
          <w:i/>
          <w:iCs/>
        </w:rPr>
        <w:t xml:space="preserve"> standards,</w:t>
      </w:r>
      <w:r w:rsidR="00A84264" w:rsidRPr="0F00776E">
        <w:rPr>
          <w:i/>
          <w:iCs/>
        </w:rPr>
        <w:t xml:space="preserve"> which is primarily for</w:t>
      </w:r>
      <w:r w:rsidR="00785EB8" w:rsidRPr="0F00776E">
        <w:rPr>
          <w:i/>
          <w:iCs/>
        </w:rPr>
        <w:t xml:space="preserve"> buildings. It’s a lengthy </w:t>
      </w:r>
      <w:r w:rsidR="38B94384" w:rsidRPr="0F00776E">
        <w:rPr>
          <w:i/>
          <w:iCs/>
        </w:rPr>
        <w:t>process</w:t>
      </w:r>
      <w:r w:rsidR="00785EB8" w:rsidRPr="0F00776E">
        <w:rPr>
          <w:i/>
          <w:iCs/>
        </w:rPr>
        <w:t xml:space="preserve"> </w:t>
      </w:r>
      <w:r w:rsidR="00226344" w:rsidRPr="0F00776E">
        <w:rPr>
          <w:i/>
          <w:iCs/>
        </w:rPr>
        <w:t xml:space="preserve">and </w:t>
      </w:r>
      <w:r w:rsidR="0A7525CE" w:rsidRPr="0F00776E">
        <w:rPr>
          <w:i/>
          <w:iCs/>
        </w:rPr>
        <w:t>the committee</w:t>
      </w:r>
      <w:r w:rsidR="00785EB8" w:rsidRPr="0F00776E">
        <w:rPr>
          <w:i/>
          <w:iCs/>
        </w:rPr>
        <w:t xml:space="preserve"> </w:t>
      </w:r>
      <w:r w:rsidR="00226344" w:rsidRPr="0F00776E">
        <w:rPr>
          <w:i/>
          <w:iCs/>
        </w:rPr>
        <w:t>has been</w:t>
      </w:r>
      <w:r w:rsidR="00785EB8" w:rsidRPr="0F00776E">
        <w:rPr>
          <w:i/>
          <w:iCs/>
        </w:rPr>
        <w:t xml:space="preserve"> meeting for one year</w:t>
      </w:r>
      <w:r w:rsidR="00226344" w:rsidRPr="0F00776E">
        <w:rPr>
          <w:i/>
          <w:iCs/>
        </w:rPr>
        <w:t xml:space="preserve"> now. </w:t>
      </w:r>
    </w:p>
    <w:p w14:paraId="4EC264F7" w14:textId="2A6FD3CC" w:rsidR="00210A0B" w:rsidRPr="001E6977" w:rsidRDefault="00251439" w:rsidP="007931DE">
      <w:pPr>
        <w:ind w:left="1170"/>
        <w:rPr>
          <w:i/>
          <w:iCs/>
        </w:rPr>
      </w:pPr>
      <w:r w:rsidRPr="001E6977">
        <w:rPr>
          <w:i/>
          <w:iCs/>
        </w:rPr>
        <w:lastRenderedPageBreak/>
        <w:t xml:space="preserve">Alex: </w:t>
      </w:r>
      <w:r>
        <w:rPr>
          <w:i/>
          <w:iCs/>
        </w:rPr>
        <w:t xml:space="preserve">We </w:t>
      </w:r>
      <w:r w:rsidRPr="001E6977">
        <w:rPr>
          <w:i/>
          <w:iCs/>
        </w:rPr>
        <w:t>continue to meet every month</w:t>
      </w:r>
      <w:r>
        <w:rPr>
          <w:i/>
          <w:iCs/>
        </w:rPr>
        <w:t xml:space="preserve"> virtually</w:t>
      </w:r>
      <w:r w:rsidRPr="001E6977">
        <w:rPr>
          <w:i/>
          <w:iCs/>
        </w:rPr>
        <w:t>, and every 6 months in person. Any person willing to be involved contact me</w:t>
      </w:r>
      <w:r>
        <w:rPr>
          <w:i/>
          <w:iCs/>
        </w:rPr>
        <w:t xml:space="preserve">. </w:t>
      </w:r>
      <w:r w:rsidR="00226344">
        <w:rPr>
          <w:i/>
          <w:iCs/>
        </w:rPr>
        <w:t>W</w:t>
      </w:r>
      <w:r w:rsidR="00785EB8" w:rsidRPr="001E6977">
        <w:rPr>
          <w:i/>
          <w:iCs/>
        </w:rPr>
        <w:t xml:space="preserve">e are trying to </w:t>
      </w:r>
      <w:r w:rsidR="008812D4" w:rsidRPr="001E6977">
        <w:rPr>
          <w:i/>
          <w:iCs/>
        </w:rPr>
        <w:t>circulate the draft within the committee</w:t>
      </w:r>
      <w:r>
        <w:rPr>
          <w:i/>
          <w:iCs/>
        </w:rPr>
        <w:t>.</w:t>
      </w:r>
    </w:p>
    <w:p w14:paraId="0C5AA836" w14:textId="77777777" w:rsidR="004D1401" w:rsidRPr="001E6977" w:rsidRDefault="004D1401" w:rsidP="002770AA">
      <w:pPr>
        <w:rPr>
          <w:i/>
          <w:iCs/>
        </w:rPr>
      </w:pPr>
    </w:p>
    <w:p w14:paraId="05D03316" w14:textId="7D4E7555" w:rsidR="0085539D" w:rsidRPr="009C47A5" w:rsidRDefault="004D1401" w:rsidP="0F00776E">
      <w:pPr>
        <w:ind w:left="1170"/>
        <w:rPr>
          <w:i/>
          <w:iCs/>
        </w:rPr>
      </w:pPr>
      <w:r w:rsidRPr="0F00776E">
        <w:rPr>
          <w:i/>
          <w:iCs/>
        </w:rPr>
        <w:t>Stefan:</w:t>
      </w:r>
      <w:r w:rsidR="00955F33" w:rsidRPr="0F00776E">
        <w:rPr>
          <w:i/>
          <w:iCs/>
        </w:rPr>
        <w:t xml:space="preserve"> </w:t>
      </w:r>
      <w:r w:rsidRPr="0F00776E">
        <w:rPr>
          <w:i/>
          <w:iCs/>
        </w:rPr>
        <w:t>Sarah</w:t>
      </w:r>
      <w:r w:rsidR="00955F33" w:rsidRPr="0F00776E">
        <w:rPr>
          <w:i/>
          <w:iCs/>
        </w:rPr>
        <w:t xml:space="preserve"> is</w:t>
      </w:r>
      <w:r w:rsidR="009C47A5" w:rsidRPr="0F00776E">
        <w:rPr>
          <w:i/>
          <w:iCs/>
        </w:rPr>
        <w:t xml:space="preserve"> going to start a new role as the chair of </w:t>
      </w:r>
      <w:r w:rsidR="7BC71629" w:rsidRPr="0F00776E">
        <w:rPr>
          <w:i/>
          <w:iCs/>
        </w:rPr>
        <w:t>the standard</w:t>
      </w:r>
      <w:r w:rsidR="009C47A5" w:rsidRPr="0F00776E">
        <w:rPr>
          <w:i/>
          <w:iCs/>
        </w:rPr>
        <w:t xml:space="preserve"> subcommittee, so she</w:t>
      </w:r>
      <w:r w:rsidRPr="0F00776E">
        <w:rPr>
          <w:i/>
          <w:iCs/>
        </w:rPr>
        <w:t xml:space="preserve"> can communicate with Alex </w:t>
      </w:r>
      <w:r w:rsidR="00030689" w:rsidRPr="0F00776E">
        <w:rPr>
          <w:i/>
          <w:iCs/>
        </w:rPr>
        <w:t>to work on the standar</w:t>
      </w:r>
      <w:r w:rsidR="0078099D" w:rsidRPr="0F00776E">
        <w:rPr>
          <w:i/>
          <w:iCs/>
        </w:rPr>
        <w:t>d</w:t>
      </w:r>
      <w:r w:rsidR="009561DF" w:rsidRPr="0F00776E">
        <w:rPr>
          <w:i/>
          <w:iCs/>
        </w:rPr>
        <w:t xml:space="preserve"> in future</w:t>
      </w:r>
      <w:r w:rsidR="0078099D" w:rsidRPr="0F00776E">
        <w:rPr>
          <w:i/>
          <w:iCs/>
        </w:rPr>
        <w:t>.</w:t>
      </w:r>
    </w:p>
    <w:p w14:paraId="020EB9BA" w14:textId="77777777" w:rsidR="00210A0B" w:rsidRDefault="00210A0B" w:rsidP="007931DE">
      <w:pPr>
        <w:ind w:left="1170"/>
      </w:pPr>
    </w:p>
    <w:p w14:paraId="4FE1C9DD" w14:textId="77777777" w:rsidR="00DF0D36" w:rsidRPr="00103A8F" w:rsidRDefault="00DF0D36"/>
    <w:p w14:paraId="2409FE2D" w14:textId="62AC469D" w:rsidR="00DF0D36" w:rsidRPr="00103A8F" w:rsidRDefault="00BB5F13">
      <w:pPr>
        <w:numPr>
          <w:ilvl w:val="0"/>
          <w:numId w:val="2"/>
        </w:numPr>
        <w:spacing w:after="240"/>
        <w:jc w:val="both"/>
        <w:rPr>
          <w:b/>
        </w:rPr>
      </w:pPr>
      <w:r w:rsidRPr="00103A8F">
        <w:rPr>
          <w:b/>
        </w:rPr>
        <w:t xml:space="preserve">RESEARCH ACTIVITIES UPDATE </w:t>
      </w:r>
      <w:r w:rsidRPr="00103A8F">
        <w:t>(</w:t>
      </w:r>
      <w:r w:rsidR="009B0057" w:rsidRPr="00103A8F">
        <w:rPr>
          <w:color w:val="000000"/>
        </w:rPr>
        <w:t>Jian Sun</w:t>
      </w:r>
      <w:r w:rsidRPr="00103A8F">
        <w:t>)</w:t>
      </w:r>
    </w:p>
    <w:p w14:paraId="2E68C47D" w14:textId="7EEC2EA3" w:rsidR="00DF0D36" w:rsidRDefault="009B0057">
      <w:pPr>
        <w:ind w:left="1080"/>
        <w:jc w:val="both"/>
      </w:pPr>
      <w:r w:rsidRPr="00103A8F">
        <w:rPr>
          <w:color w:val="000000"/>
        </w:rPr>
        <w:t>Jian Sun</w:t>
      </w:r>
      <w:r w:rsidR="00BB5F13" w:rsidRPr="00103A8F">
        <w:t xml:space="preserve"> to report on the research chair breakfast</w:t>
      </w:r>
      <w:r w:rsidR="00BD61EC" w:rsidRPr="00103A8F">
        <w:t xml:space="preserve"> and other research related activities.</w:t>
      </w:r>
    </w:p>
    <w:p w14:paraId="5D954E02" w14:textId="77777777" w:rsidR="007B06E1" w:rsidRDefault="007B06E1">
      <w:pPr>
        <w:ind w:left="1080"/>
        <w:jc w:val="both"/>
      </w:pPr>
    </w:p>
    <w:p w14:paraId="48C25F55" w14:textId="2AA3F33F" w:rsidR="007B06E1" w:rsidRDefault="007B06E1">
      <w:pPr>
        <w:ind w:left="1080"/>
        <w:jc w:val="both"/>
      </w:pPr>
      <w:r>
        <w:t>Updates on 1937-WS (TC8.08) and 1856-WS (TC 3.02)</w:t>
      </w:r>
    </w:p>
    <w:p w14:paraId="6EF8B0D2" w14:textId="77777777" w:rsidR="00F01911" w:rsidRDefault="00F01911">
      <w:pPr>
        <w:ind w:left="1080"/>
        <w:jc w:val="both"/>
      </w:pPr>
    </w:p>
    <w:p w14:paraId="422E609A" w14:textId="0B196E46" w:rsidR="003D2ED5" w:rsidRPr="002770AA" w:rsidRDefault="002E7194">
      <w:pPr>
        <w:ind w:left="1080"/>
        <w:jc w:val="both"/>
        <w:rPr>
          <w:i/>
          <w:iCs/>
        </w:rPr>
      </w:pPr>
      <w:r w:rsidRPr="002770AA">
        <w:rPr>
          <w:i/>
          <w:iCs/>
        </w:rPr>
        <w:t>Stefan gave updates on the two items</w:t>
      </w:r>
      <w:r w:rsidR="00CC5C45" w:rsidRPr="002770AA">
        <w:rPr>
          <w:i/>
          <w:iCs/>
        </w:rPr>
        <w:t xml:space="preserve"> from Jian Sun</w:t>
      </w:r>
    </w:p>
    <w:p w14:paraId="73F797CB" w14:textId="77777777" w:rsidR="00CC5C45" w:rsidRPr="002770AA" w:rsidRDefault="00CC5C45">
      <w:pPr>
        <w:ind w:left="1080"/>
        <w:jc w:val="both"/>
        <w:rPr>
          <w:i/>
          <w:iCs/>
        </w:rPr>
      </w:pPr>
    </w:p>
    <w:p w14:paraId="4D6C11AA" w14:textId="651CE087" w:rsidR="0038647D" w:rsidRPr="0038647D" w:rsidRDefault="0038647D" w:rsidP="0038647D">
      <w:pPr>
        <w:ind w:left="1080"/>
        <w:jc w:val="both"/>
        <w:rPr>
          <w:i/>
          <w:iCs/>
        </w:rPr>
      </w:pPr>
      <w:r w:rsidRPr="0038647D">
        <w:rPr>
          <w:i/>
          <w:iCs/>
        </w:rPr>
        <w:t>Here are some updates</w:t>
      </w:r>
      <w:r w:rsidR="000268BB">
        <w:rPr>
          <w:i/>
          <w:iCs/>
        </w:rPr>
        <w:t xml:space="preserve"> received via email</w:t>
      </w:r>
      <w:r w:rsidRPr="0038647D">
        <w:rPr>
          <w:i/>
          <w:iCs/>
        </w:rPr>
        <w:t xml:space="preserve"> on the two research activities:</w:t>
      </w:r>
    </w:p>
    <w:p w14:paraId="45EE8026" w14:textId="77777777" w:rsidR="0038647D" w:rsidRPr="0038647D" w:rsidRDefault="0038647D" w:rsidP="0038647D">
      <w:pPr>
        <w:ind w:left="1080"/>
        <w:jc w:val="both"/>
      </w:pPr>
      <w:r w:rsidRPr="0038647D">
        <w:t> </w:t>
      </w:r>
    </w:p>
    <w:p w14:paraId="69B70007" w14:textId="77777777" w:rsidR="0038647D" w:rsidRPr="0038647D" w:rsidRDefault="0038647D" w:rsidP="002770AA">
      <w:pPr>
        <w:numPr>
          <w:ilvl w:val="0"/>
          <w:numId w:val="33"/>
        </w:numPr>
        <w:tabs>
          <w:tab w:val="clear" w:pos="720"/>
          <w:tab w:val="num" w:pos="1440"/>
        </w:tabs>
        <w:ind w:left="1440"/>
        <w:jc w:val="both"/>
      </w:pPr>
      <w:r w:rsidRPr="0038647D">
        <w:t>TC8.08-1937 WS: Capillary Tube and Short Tube Orifice Performance for Lower GWP Refrigerants</w:t>
      </w:r>
    </w:p>
    <w:p w14:paraId="2C88FEA9" w14:textId="27711038" w:rsidR="0038647D" w:rsidRPr="0038647D" w:rsidRDefault="0038647D" w:rsidP="002770AA">
      <w:pPr>
        <w:ind w:left="1800"/>
        <w:jc w:val="both"/>
      </w:pPr>
      <w:r w:rsidRPr="0038647D">
        <w:t xml:space="preserve">According to TC8.08 feedback </w:t>
      </w:r>
      <w:r w:rsidR="002770AA" w:rsidRPr="0038647D">
        <w:t>(Robert</w:t>
      </w:r>
      <w:r w:rsidRPr="0038647D">
        <w:t xml:space="preserve"> Bittle TC8.08 research chair), There has been no progress on WS 1937 since last summer (2025).  They will discuss this WS at TC 8.08 committee meeting on February 3, at 1:00 PST, and update us the status.</w:t>
      </w:r>
    </w:p>
    <w:p w14:paraId="1E9E6560" w14:textId="77777777" w:rsidR="0038647D" w:rsidRPr="0038647D" w:rsidRDefault="0038647D" w:rsidP="002770AA">
      <w:pPr>
        <w:ind w:left="1800"/>
        <w:jc w:val="both"/>
      </w:pPr>
      <w:r w:rsidRPr="0038647D">
        <w:t>Also, we have shared the review comments and WS with TC10.6 members to review, might check if any feedback from our TC for providing to TC8.08</w:t>
      </w:r>
    </w:p>
    <w:p w14:paraId="3DA3CE65" w14:textId="77777777" w:rsidR="0038647D" w:rsidRPr="0038647D" w:rsidRDefault="0038647D" w:rsidP="002770AA">
      <w:pPr>
        <w:ind w:left="1800"/>
        <w:jc w:val="both"/>
      </w:pPr>
      <w:r w:rsidRPr="0038647D">
        <w:t> </w:t>
      </w:r>
    </w:p>
    <w:p w14:paraId="5031CD36" w14:textId="77777777" w:rsidR="0038647D" w:rsidRPr="0038647D" w:rsidRDefault="0038647D" w:rsidP="002770AA">
      <w:pPr>
        <w:numPr>
          <w:ilvl w:val="0"/>
          <w:numId w:val="34"/>
        </w:numPr>
        <w:tabs>
          <w:tab w:val="clear" w:pos="720"/>
          <w:tab w:val="num" w:pos="1440"/>
        </w:tabs>
        <w:ind w:left="1440"/>
        <w:jc w:val="both"/>
      </w:pPr>
      <w:r w:rsidRPr="0038647D">
        <w:t>TC3.2 -</w:t>
      </w:r>
      <w:bookmarkStart w:id="0" w:name="m_8253788923060526180__Hlk202705369"/>
      <w:r w:rsidRPr="0038647D">
        <w:t>1856 Moisture Tolerance and Materials Compatibility in CO2 Refrigeration systems (WS and return letter are attached)</w:t>
      </w:r>
      <w:bookmarkEnd w:id="0"/>
    </w:p>
    <w:p w14:paraId="219A6643" w14:textId="77777777" w:rsidR="0038647D" w:rsidRPr="0038647D" w:rsidRDefault="0038647D" w:rsidP="002770AA">
      <w:pPr>
        <w:ind w:left="1800"/>
        <w:jc w:val="both"/>
      </w:pPr>
      <w:r w:rsidRPr="0038647D">
        <w:t>We have voted in last TC meeting at Phoenix to agree co-sponsorship of WS 1856.</w:t>
      </w:r>
    </w:p>
    <w:p w14:paraId="3B51E36B" w14:textId="6F3B7BBA" w:rsidR="0038647D" w:rsidRPr="0038647D" w:rsidRDefault="0038647D" w:rsidP="002770AA">
      <w:pPr>
        <w:ind w:left="1800"/>
        <w:jc w:val="both"/>
      </w:pPr>
      <w:r w:rsidRPr="0038647D">
        <w:t>We have contacted TC3.2 (Ivan Rydkin and Zheng O’Neil) regarding the status of this WS and have not received any feedback yet, will follow up after their TC meeting.</w:t>
      </w:r>
    </w:p>
    <w:p w14:paraId="1029AEA8" w14:textId="77777777" w:rsidR="0038647D" w:rsidRDefault="0038647D">
      <w:pPr>
        <w:ind w:left="1080"/>
        <w:jc w:val="both"/>
      </w:pPr>
    </w:p>
    <w:p w14:paraId="701D6204" w14:textId="77777777" w:rsidR="002E7194" w:rsidRDefault="002E7194" w:rsidP="00F425FD">
      <w:pPr>
        <w:jc w:val="both"/>
      </w:pPr>
    </w:p>
    <w:p w14:paraId="5F8CDEC9" w14:textId="7E18B266" w:rsidR="00B10FAD" w:rsidRDefault="00EA7FAB">
      <w:pPr>
        <w:ind w:left="1080"/>
        <w:jc w:val="both"/>
        <w:rPr>
          <w:i/>
          <w:iCs/>
        </w:rPr>
      </w:pPr>
      <w:r w:rsidRPr="00EA7FAB">
        <w:rPr>
          <w:i/>
          <w:iCs/>
        </w:rPr>
        <w:t xml:space="preserve">While discussing </w:t>
      </w:r>
      <w:r w:rsidR="00B10FAD" w:rsidRPr="00EA7FAB">
        <w:rPr>
          <w:i/>
          <w:iCs/>
        </w:rPr>
        <w:t>TC8.08-1937</w:t>
      </w:r>
      <w:r w:rsidRPr="00EA7FAB">
        <w:rPr>
          <w:i/>
          <w:iCs/>
        </w:rPr>
        <w:t xml:space="preserve"> WS:</w:t>
      </w:r>
    </w:p>
    <w:p w14:paraId="2E7D4547" w14:textId="77777777" w:rsidR="00EA7FAB" w:rsidRPr="00EA7FAB" w:rsidRDefault="00EA7FAB">
      <w:pPr>
        <w:ind w:left="1080"/>
        <w:jc w:val="both"/>
        <w:rPr>
          <w:i/>
          <w:iCs/>
        </w:rPr>
      </w:pPr>
    </w:p>
    <w:p w14:paraId="0B0B8AF4" w14:textId="39C9D8A1" w:rsidR="00B10FAD" w:rsidRDefault="00B10FAD" w:rsidP="0F00776E">
      <w:pPr>
        <w:ind w:left="1080"/>
        <w:jc w:val="both"/>
        <w:rPr>
          <w:i/>
          <w:iCs/>
        </w:rPr>
      </w:pPr>
      <w:r w:rsidRPr="0F00776E">
        <w:rPr>
          <w:i/>
          <w:iCs/>
        </w:rPr>
        <w:t>Parmesh: is anyone using t</w:t>
      </w:r>
      <w:r w:rsidR="00EB0D4A" w:rsidRPr="0F00776E">
        <w:rPr>
          <w:i/>
          <w:iCs/>
        </w:rPr>
        <w:t>he short tube</w:t>
      </w:r>
      <w:r w:rsidRPr="0F00776E">
        <w:rPr>
          <w:i/>
          <w:iCs/>
        </w:rPr>
        <w:t xml:space="preserve"> </w:t>
      </w:r>
      <w:r w:rsidR="3DCF2CED" w:rsidRPr="0F00776E">
        <w:rPr>
          <w:i/>
          <w:iCs/>
        </w:rPr>
        <w:t>on</w:t>
      </w:r>
      <w:r w:rsidR="00C85390" w:rsidRPr="0F00776E">
        <w:rPr>
          <w:i/>
          <w:iCs/>
        </w:rPr>
        <w:t xml:space="preserve"> our committee</w:t>
      </w:r>
      <w:r w:rsidR="00220C75" w:rsidRPr="0F00776E">
        <w:rPr>
          <w:i/>
          <w:iCs/>
        </w:rPr>
        <w:t>?</w:t>
      </w:r>
    </w:p>
    <w:p w14:paraId="67CF40B6" w14:textId="77777777" w:rsidR="00DF583A" w:rsidRPr="00EA7FAB" w:rsidRDefault="00DF583A">
      <w:pPr>
        <w:ind w:left="1080"/>
        <w:jc w:val="both"/>
        <w:rPr>
          <w:i/>
          <w:iCs/>
        </w:rPr>
      </w:pPr>
    </w:p>
    <w:p w14:paraId="62524F9D" w14:textId="36849888" w:rsidR="00C85390" w:rsidRPr="00EA7FAB" w:rsidRDefault="00C85390">
      <w:pPr>
        <w:ind w:left="1080"/>
        <w:jc w:val="both"/>
        <w:rPr>
          <w:i/>
          <w:iCs/>
        </w:rPr>
      </w:pPr>
      <w:r w:rsidRPr="00EA7FAB">
        <w:rPr>
          <w:i/>
          <w:iCs/>
        </w:rPr>
        <w:t>Stefan: there was a suggestion to use</w:t>
      </w:r>
      <w:r w:rsidR="00220C75">
        <w:rPr>
          <w:i/>
          <w:iCs/>
        </w:rPr>
        <w:t xml:space="preserve"> it with</w:t>
      </w:r>
      <w:r w:rsidRPr="00EA7FAB">
        <w:rPr>
          <w:i/>
          <w:iCs/>
        </w:rPr>
        <w:t xml:space="preserve"> CO2</w:t>
      </w:r>
    </w:p>
    <w:p w14:paraId="3676D0B4" w14:textId="77777777" w:rsidR="00DF583A" w:rsidRDefault="00DF583A">
      <w:pPr>
        <w:ind w:left="1080"/>
        <w:jc w:val="both"/>
        <w:rPr>
          <w:i/>
          <w:iCs/>
        </w:rPr>
      </w:pPr>
    </w:p>
    <w:p w14:paraId="609B56EF" w14:textId="14F28220" w:rsidR="00C85390" w:rsidRPr="00EA7FAB" w:rsidRDefault="00220C75">
      <w:pPr>
        <w:ind w:left="1080"/>
        <w:jc w:val="both"/>
        <w:rPr>
          <w:i/>
          <w:iCs/>
        </w:rPr>
      </w:pPr>
      <w:r>
        <w:rPr>
          <w:i/>
          <w:iCs/>
        </w:rPr>
        <w:t>Kirk</w:t>
      </w:r>
      <w:r w:rsidR="00C85390" w:rsidRPr="00EA7FAB">
        <w:rPr>
          <w:i/>
          <w:iCs/>
        </w:rPr>
        <w:t xml:space="preserve">: </w:t>
      </w:r>
      <w:r w:rsidR="00F24A90" w:rsidRPr="00EA7FAB">
        <w:rPr>
          <w:i/>
          <w:iCs/>
        </w:rPr>
        <w:t>Not sure if</w:t>
      </w:r>
      <w:r>
        <w:rPr>
          <w:i/>
          <w:iCs/>
        </w:rPr>
        <w:t xml:space="preserve"> anyone in</w:t>
      </w:r>
      <w:r w:rsidR="00F24A90" w:rsidRPr="00EA7FAB">
        <w:rPr>
          <w:i/>
          <w:iCs/>
        </w:rPr>
        <w:t xml:space="preserve"> transportation is using</w:t>
      </w:r>
      <w:r>
        <w:rPr>
          <w:i/>
          <w:iCs/>
        </w:rPr>
        <w:t xml:space="preserve"> short tubes</w:t>
      </w:r>
      <w:r w:rsidR="00F24A90" w:rsidRPr="00EA7FAB">
        <w:rPr>
          <w:i/>
          <w:iCs/>
        </w:rPr>
        <w:t xml:space="preserve"> </w:t>
      </w:r>
    </w:p>
    <w:p w14:paraId="0CBE5FDA" w14:textId="77777777" w:rsidR="00DF583A" w:rsidRDefault="00DF583A">
      <w:pPr>
        <w:ind w:left="1080"/>
        <w:jc w:val="both"/>
        <w:rPr>
          <w:i/>
          <w:iCs/>
        </w:rPr>
      </w:pPr>
    </w:p>
    <w:p w14:paraId="673248C7" w14:textId="5F6791E3" w:rsidR="00521DEC" w:rsidRDefault="00521DEC" w:rsidP="0F00776E">
      <w:pPr>
        <w:ind w:left="1080"/>
        <w:jc w:val="both"/>
        <w:rPr>
          <w:i/>
          <w:iCs/>
        </w:rPr>
      </w:pPr>
      <w:r w:rsidRPr="0F00776E">
        <w:rPr>
          <w:i/>
          <w:iCs/>
        </w:rPr>
        <w:t>Parmesh: Short tube may be us</w:t>
      </w:r>
      <w:r w:rsidR="00220C75" w:rsidRPr="0F00776E">
        <w:rPr>
          <w:i/>
          <w:iCs/>
        </w:rPr>
        <w:t>ed in</w:t>
      </w:r>
      <w:r w:rsidR="71F34236" w:rsidRPr="0F00776E">
        <w:rPr>
          <w:i/>
          <w:iCs/>
        </w:rPr>
        <w:t xml:space="preserve"> the</w:t>
      </w:r>
      <w:r w:rsidRPr="0F00776E">
        <w:rPr>
          <w:i/>
          <w:iCs/>
        </w:rPr>
        <w:t xml:space="preserve"> commercial</w:t>
      </w:r>
      <w:r w:rsidR="16D45AC3" w:rsidRPr="0F00776E">
        <w:rPr>
          <w:i/>
          <w:iCs/>
        </w:rPr>
        <w:t xml:space="preserve"> refrigeration</w:t>
      </w:r>
      <w:r w:rsidRPr="0F00776E">
        <w:rPr>
          <w:i/>
          <w:iCs/>
        </w:rPr>
        <w:t xml:space="preserve">, </w:t>
      </w:r>
      <w:r w:rsidR="00150556" w:rsidRPr="0F00776E">
        <w:rPr>
          <w:i/>
          <w:iCs/>
        </w:rPr>
        <w:t>but I’m</w:t>
      </w:r>
      <w:r w:rsidRPr="0F00776E">
        <w:rPr>
          <w:i/>
          <w:iCs/>
        </w:rPr>
        <w:t xml:space="preserve"> not sure if transportation is using it.</w:t>
      </w:r>
    </w:p>
    <w:p w14:paraId="23E3E429" w14:textId="77777777" w:rsidR="00DF583A" w:rsidRDefault="00DF583A" w:rsidP="00F425FD">
      <w:pPr>
        <w:ind w:left="1080"/>
        <w:jc w:val="both"/>
        <w:rPr>
          <w:i/>
          <w:iCs/>
        </w:rPr>
      </w:pPr>
    </w:p>
    <w:p w14:paraId="769DA828" w14:textId="3C501AB1" w:rsidR="00F425FD" w:rsidRPr="002F756A" w:rsidRDefault="00F425FD" w:rsidP="0F00776E">
      <w:pPr>
        <w:ind w:left="1080"/>
        <w:jc w:val="both"/>
        <w:rPr>
          <w:i/>
          <w:iCs/>
        </w:rPr>
      </w:pPr>
      <w:r w:rsidRPr="0F00776E">
        <w:rPr>
          <w:i/>
          <w:iCs/>
        </w:rPr>
        <w:t xml:space="preserve">Comments said Work Statements are </w:t>
      </w:r>
      <w:r w:rsidR="7BEEF9D7" w:rsidRPr="0F00776E">
        <w:rPr>
          <w:i/>
          <w:iCs/>
        </w:rPr>
        <w:t>attached,</w:t>
      </w:r>
      <w:r w:rsidRPr="0F00776E">
        <w:rPr>
          <w:i/>
          <w:iCs/>
        </w:rPr>
        <w:t xml:space="preserve"> but they were not attached.</w:t>
      </w:r>
    </w:p>
    <w:p w14:paraId="78E717BF" w14:textId="77777777" w:rsidR="008D5633" w:rsidRDefault="008D5633" w:rsidP="00135C04">
      <w:pPr>
        <w:jc w:val="both"/>
      </w:pPr>
    </w:p>
    <w:p w14:paraId="5A4DD8E8" w14:textId="5F6927B8" w:rsidR="008D5633" w:rsidRPr="00792E38" w:rsidRDefault="00792E38">
      <w:pPr>
        <w:ind w:left="1080"/>
        <w:jc w:val="both"/>
        <w:rPr>
          <w:i/>
          <w:iCs/>
        </w:rPr>
      </w:pPr>
      <w:r w:rsidRPr="00792E38">
        <w:rPr>
          <w:i/>
          <w:iCs/>
        </w:rPr>
        <w:t xml:space="preserve">While discussing </w:t>
      </w:r>
      <w:r w:rsidR="008D5633" w:rsidRPr="00792E38">
        <w:rPr>
          <w:i/>
          <w:iCs/>
        </w:rPr>
        <w:t>TC3.2-1856</w:t>
      </w:r>
      <w:r>
        <w:rPr>
          <w:i/>
          <w:iCs/>
        </w:rPr>
        <w:t xml:space="preserve"> WS:</w:t>
      </w:r>
    </w:p>
    <w:p w14:paraId="2DD6232D" w14:textId="77777777" w:rsidR="003723AE" w:rsidRDefault="003723AE" w:rsidP="004B7F36">
      <w:pPr>
        <w:ind w:left="1080"/>
        <w:jc w:val="both"/>
        <w:rPr>
          <w:i/>
          <w:iCs/>
        </w:rPr>
      </w:pPr>
    </w:p>
    <w:p w14:paraId="776A442E" w14:textId="7C0A2FBB" w:rsidR="00454850" w:rsidRDefault="00454850" w:rsidP="004B7F36">
      <w:pPr>
        <w:ind w:left="1080"/>
        <w:jc w:val="both"/>
        <w:rPr>
          <w:i/>
          <w:iCs/>
        </w:rPr>
      </w:pPr>
      <w:r>
        <w:rPr>
          <w:i/>
          <w:iCs/>
        </w:rPr>
        <w:t>Does a</w:t>
      </w:r>
      <w:r w:rsidR="00150556" w:rsidRPr="002F756A">
        <w:rPr>
          <w:i/>
          <w:iCs/>
        </w:rPr>
        <w:t>nyone</w:t>
      </w:r>
      <w:r w:rsidR="00693D00" w:rsidRPr="002F756A">
        <w:rPr>
          <w:i/>
          <w:iCs/>
        </w:rPr>
        <w:t xml:space="preserve"> </w:t>
      </w:r>
      <w:r w:rsidRPr="002F756A">
        <w:rPr>
          <w:i/>
          <w:iCs/>
        </w:rPr>
        <w:t>know</w:t>
      </w:r>
      <w:r w:rsidR="00693D00" w:rsidRPr="002F756A">
        <w:rPr>
          <w:i/>
          <w:iCs/>
        </w:rPr>
        <w:t xml:space="preserve"> more about it. No one</w:t>
      </w:r>
      <w:r w:rsidR="00150556">
        <w:rPr>
          <w:i/>
          <w:iCs/>
        </w:rPr>
        <w:t xml:space="preserve"> </w:t>
      </w:r>
      <w:r>
        <w:rPr>
          <w:i/>
          <w:iCs/>
        </w:rPr>
        <w:t>had any more information</w:t>
      </w:r>
    </w:p>
    <w:p w14:paraId="0C786D94" w14:textId="77777777" w:rsidR="003723AE" w:rsidRDefault="003723AE">
      <w:pPr>
        <w:ind w:left="1080"/>
        <w:jc w:val="both"/>
        <w:rPr>
          <w:i/>
          <w:iCs/>
        </w:rPr>
      </w:pPr>
    </w:p>
    <w:p w14:paraId="6E990DE7" w14:textId="1B5C4409" w:rsidR="00693D00" w:rsidRPr="002F756A" w:rsidRDefault="00693D00" w:rsidP="0F00776E">
      <w:pPr>
        <w:ind w:left="1080"/>
        <w:jc w:val="both"/>
        <w:rPr>
          <w:i/>
          <w:iCs/>
        </w:rPr>
      </w:pPr>
      <w:r w:rsidRPr="0F00776E">
        <w:rPr>
          <w:i/>
          <w:iCs/>
        </w:rPr>
        <w:lastRenderedPageBreak/>
        <w:t xml:space="preserve">Sugun: Possibly </w:t>
      </w:r>
      <w:r w:rsidR="6FD90E71" w:rsidRPr="0F00776E">
        <w:rPr>
          <w:i/>
          <w:iCs/>
        </w:rPr>
        <w:t>the TC3</w:t>
      </w:r>
      <w:r w:rsidRPr="0F00776E">
        <w:rPr>
          <w:i/>
          <w:iCs/>
        </w:rPr>
        <w:t xml:space="preserve">.2 meeting doesn’t have </w:t>
      </w:r>
      <w:r w:rsidR="002E43BB" w:rsidRPr="0F00776E">
        <w:rPr>
          <w:i/>
          <w:iCs/>
        </w:rPr>
        <w:t>happened</w:t>
      </w:r>
      <w:r w:rsidRPr="0F00776E">
        <w:rPr>
          <w:i/>
          <w:iCs/>
        </w:rPr>
        <w:t xml:space="preserve"> yet. Maybe</w:t>
      </w:r>
      <w:r w:rsidR="002E43BB" w:rsidRPr="0F00776E">
        <w:rPr>
          <w:i/>
          <w:iCs/>
        </w:rPr>
        <w:t xml:space="preserve"> we can </w:t>
      </w:r>
      <w:r w:rsidR="004B7F36" w:rsidRPr="0F00776E">
        <w:rPr>
          <w:i/>
          <w:iCs/>
        </w:rPr>
        <w:t>know more about it after their meeting.</w:t>
      </w:r>
    </w:p>
    <w:p w14:paraId="49FEF1AD" w14:textId="77777777" w:rsidR="00693D00" w:rsidRDefault="00693D00">
      <w:pPr>
        <w:ind w:left="1080"/>
        <w:jc w:val="both"/>
      </w:pPr>
    </w:p>
    <w:p w14:paraId="3E58C911" w14:textId="235E53F4" w:rsidR="007B3EB8" w:rsidRDefault="007B3EB8" w:rsidP="0F00776E">
      <w:pPr>
        <w:ind w:left="1080"/>
        <w:jc w:val="both"/>
        <w:rPr>
          <w:i/>
          <w:iCs/>
        </w:rPr>
      </w:pPr>
      <w:r w:rsidRPr="0F00776E">
        <w:rPr>
          <w:i/>
          <w:iCs/>
        </w:rPr>
        <w:t xml:space="preserve">Alex: Proposed </w:t>
      </w:r>
      <w:r w:rsidR="2173207E" w:rsidRPr="0F00776E">
        <w:rPr>
          <w:i/>
          <w:iCs/>
        </w:rPr>
        <w:t>a new</w:t>
      </w:r>
      <w:r w:rsidRPr="0F00776E">
        <w:rPr>
          <w:i/>
          <w:iCs/>
        </w:rPr>
        <w:t xml:space="preserve"> topic</w:t>
      </w:r>
      <w:r w:rsidR="009C3C91" w:rsidRPr="0F00776E">
        <w:rPr>
          <w:i/>
          <w:iCs/>
        </w:rPr>
        <w:t xml:space="preserve"> from</w:t>
      </w:r>
      <w:r w:rsidRPr="0F00776E">
        <w:rPr>
          <w:i/>
          <w:iCs/>
        </w:rPr>
        <w:t xml:space="preserve"> </w:t>
      </w:r>
      <w:r w:rsidR="00693D00" w:rsidRPr="0F00776E">
        <w:rPr>
          <w:i/>
          <w:iCs/>
        </w:rPr>
        <w:t>SPC 243</w:t>
      </w:r>
      <w:r w:rsidR="004B7F36" w:rsidRPr="0F00776E">
        <w:rPr>
          <w:i/>
          <w:iCs/>
        </w:rPr>
        <w:t>P on the c</w:t>
      </w:r>
      <w:r w:rsidRPr="0F00776E">
        <w:rPr>
          <w:i/>
          <w:iCs/>
        </w:rPr>
        <w:t>haracterization of A3</w:t>
      </w:r>
      <w:r w:rsidR="004B7F36" w:rsidRPr="0F00776E">
        <w:rPr>
          <w:i/>
          <w:iCs/>
        </w:rPr>
        <w:t xml:space="preserve"> refrigerants for transportation </w:t>
      </w:r>
      <w:r w:rsidR="1417E145" w:rsidRPr="0F00776E">
        <w:rPr>
          <w:i/>
          <w:iCs/>
        </w:rPr>
        <w:t>systems</w:t>
      </w:r>
      <w:r w:rsidR="004B7F36" w:rsidRPr="0F00776E">
        <w:rPr>
          <w:i/>
          <w:iCs/>
        </w:rPr>
        <w:t xml:space="preserve">. Currently, </w:t>
      </w:r>
      <w:r w:rsidR="00894673" w:rsidRPr="0F00776E">
        <w:rPr>
          <w:i/>
          <w:iCs/>
        </w:rPr>
        <w:t xml:space="preserve">transportation is </w:t>
      </w:r>
      <w:r w:rsidR="00CC21D2" w:rsidRPr="0F00776E">
        <w:rPr>
          <w:i/>
          <w:iCs/>
        </w:rPr>
        <w:t xml:space="preserve">using </w:t>
      </w:r>
      <w:r w:rsidR="00894673" w:rsidRPr="0F00776E">
        <w:rPr>
          <w:i/>
          <w:iCs/>
        </w:rPr>
        <w:t>ASHRAE 15 which is primarily for building applications.</w:t>
      </w:r>
    </w:p>
    <w:p w14:paraId="192040FF" w14:textId="77777777" w:rsidR="00894673" w:rsidRDefault="00894673">
      <w:pPr>
        <w:ind w:left="1080"/>
        <w:jc w:val="both"/>
        <w:rPr>
          <w:i/>
          <w:iCs/>
        </w:rPr>
      </w:pPr>
    </w:p>
    <w:p w14:paraId="02005897" w14:textId="14CF434B" w:rsidR="00CE7B13" w:rsidRDefault="00894673" w:rsidP="0F00776E">
      <w:pPr>
        <w:ind w:left="1080"/>
        <w:jc w:val="both"/>
        <w:rPr>
          <w:i/>
          <w:iCs/>
        </w:rPr>
      </w:pPr>
      <w:r w:rsidRPr="0F00776E">
        <w:rPr>
          <w:i/>
          <w:iCs/>
        </w:rPr>
        <w:t xml:space="preserve">Alex: </w:t>
      </w:r>
      <w:r w:rsidR="00CE7B13" w:rsidRPr="0F00776E">
        <w:rPr>
          <w:i/>
          <w:iCs/>
        </w:rPr>
        <w:t xml:space="preserve">What happens if there is a trailer powered </w:t>
      </w:r>
      <w:r w:rsidR="3D0EDCD3" w:rsidRPr="0F00776E">
        <w:rPr>
          <w:i/>
          <w:iCs/>
        </w:rPr>
        <w:t>off?</w:t>
      </w:r>
      <w:r w:rsidR="00A60E6D" w:rsidRPr="0F00776E">
        <w:rPr>
          <w:i/>
          <w:iCs/>
        </w:rPr>
        <w:t xml:space="preserve"> </w:t>
      </w:r>
      <w:r w:rsidR="00CE7B13" w:rsidRPr="0F00776E">
        <w:rPr>
          <w:i/>
          <w:iCs/>
        </w:rPr>
        <w:t xml:space="preserve">We want to investigate how potential </w:t>
      </w:r>
      <w:r w:rsidR="75577136" w:rsidRPr="0F00776E">
        <w:rPr>
          <w:i/>
          <w:iCs/>
        </w:rPr>
        <w:t>leaks</w:t>
      </w:r>
      <w:r w:rsidR="00CE7B13" w:rsidRPr="0F00776E">
        <w:rPr>
          <w:i/>
          <w:iCs/>
        </w:rPr>
        <w:t xml:space="preserve"> </w:t>
      </w:r>
      <w:r w:rsidR="22CBC747" w:rsidRPr="0F00776E">
        <w:rPr>
          <w:i/>
          <w:iCs/>
        </w:rPr>
        <w:t>settle</w:t>
      </w:r>
      <w:r w:rsidR="00CE7B13" w:rsidRPr="0F00776E">
        <w:rPr>
          <w:i/>
          <w:iCs/>
        </w:rPr>
        <w:t xml:space="preserve"> in </w:t>
      </w:r>
      <w:r w:rsidR="641B183C" w:rsidRPr="0F00776E">
        <w:rPr>
          <w:i/>
          <w:iCs/>
        </w:rPr>
        <w:t>containers</w:t>
      </w:r>
      <w:r w:rsidR="00A60E6D" w:rsidRPr="0F00776E">
        <w:rPr>
          <w:i/>
          <w:iCs/>
        </w:rPr>
        <w:t xml:space="preserve"> and</w:t>
      </w:r>
      <w:r w:rsidR="00CE7B13" w:rsidRPr="0F00776E">
        <w:rPr>
          <w:i/>
          <w:iCs/>
        </w:rPr>
        <w:t xml:space="preserve"> disperses. How does it </w:t>
      </w:r>
      <w:r w:rsidR="00A60E6D" w:rsidRPr="0F00776E">
        <w:rPr>
          <w:i/>
          <w:iCs/>
        </w:rPr>
        <w:t>relate</w:t>
      </w:r>
      <w:r w:rsidR="00405E49" w:rsidRPr="0F00776E">
        <w:rPr>
          <w:i/>
          <w:iCs/>
        </w:rPr>
        <w:t xml:space="preserve"> to rail and </w:t>
      </w:r>
      <w:r w:rsidR="3B7666A8" w:rsidRPr="0F00776E">
        <w:rPr>
          <w:i/>
          <w:iCs/>
        </w:rPr>
        <w:t>bus?</w:t>
      </w:r>
      <w:r w:rsidR="00405E49" w:rsidRPr="0F00776E">
        <w:rPr>
          <w:i/>
          <w:iCs/>
        </w:rPr>
        <w:t xml:space="preserve"> </w:t>
      </w:r>
      <w:r w:rsidR="00A60E6D" w:rsidRPr="0F00776E">
        <w:rPr>
          <w:i/>
          <w:iCs/>
        </w:rPr>
        <w:t xml:space="preserve">What </w:t>
      </w:r>
      <w:r w:rsidR="00070283" w:rsidRPr="0F00776E">
        <w:rPr>
          <w:i/>
          <w:iCs/>
        </w:rPr>
        <w:t xml:space="preserve">happens when you </w:t>
      </w:r>
      <w:r w:rsidR="00405E49" w:rsidRPr="0F00776E">
        <w:rPr>
          <w:i/>
          <w:iCs/>
        </w:rPr>
        <w:t>open</w:t>
      </w:r>
      <w:r w:rsidR="00070283" w:rsidRPr="0F00776E">
        <w:rPr>
          <w:i/>
          <w:iCs/>
        </w:rPr>
        <w:t xml:space="preserve"> such </w:t>
      </w:r>
      <w:r w:rsidR="48201060" w:rsidRPr="0F00776E">
        <w:rPr>
          <w:i/>
          <w:iCs/>
        </w:rPr>
        <w:t>a container?</w:t>
      </w:r>
    </w:p>
    <w:p w14:paraId="657CDC08" w14:textId="77777777" w:rsidR="00C01722" w:rsidRPr="004B7F36" w:rsidRDefault="00C01722">
      <w:pPr>
        <w:ind w:left="1080"/>
        <w:jc w:val="both"/>
        <w:rPr>
          <w:i/>
          <w:iCs/>
        </w:rPr>
      </w:pPr>
    </w:p>
    <w:p w14:paraId="2FF659DE" w14:textId="6802B6F5" w:rsidR="005F1DF9" w:rsidRPr="004B7F36" w:rsidRDefault="005F1DF9">
      <w:pPr>
        <w:ind w:left="1080"/>
        <w:jc w:val="both"/>
        <w:rPr>
          <w:i/>
          <w:iCs/>
        </w:rPr>
      </w:pPr>
      <w:r w:rsidRPr="004B7F36">
        <w:rPr>
          <w:i/>
          <w:iCs/>
        </w:rPr>
        <w:t>Parmesh:</w:t>
      </w:r>
      <w:r w:rsidR="00070283">
        <w:rPr>
          <w:i/>
          <w:iCs/>
        </w:rPr>
        <w:t xml:space="preserve"> there</w:t>
      </w:r>
      <w:r w:rsidRPr="004B7F36">
        <w:rPr>
          <w:i/>
          <w:iCs/>
        </w:rPr>
        <w:t xml:space="preserve"> should be similarities with residential</w:t>
      </w:r>
      <w:r w:rsidR="00070283">
        <w:rPr>
          <w:i/>
          <w:iCs/>
        </w:rPr>
        <w:t xml:space="preserve"> applications</w:t>
      </w:r>
    </w:p>
    <w:p w14:paraId="2998F4EC" w14:textId="77777777" w:rsidR="003723AE" w:rsidRDefault="003723AE">
      <w:pPr>
        <w:ind w:left="1080"/>
        <w:jc w:val="both"/>
        <w:rPr>
          <w:i/>
          <w:iCs/>
        </w:rPr>
      </w:pPr>
    </w:p>
    <w:p w14:paraId="2F9773D9" w14:textId="03107659" w:rsidR="005F1DF9" w:rsidRPr="004B7F36" w:rsidRDefault="005F1DF9">
      <w:pPr>
        <w:ind w:left="1080"/>
        <w:jc w:val="both"/>
        <w:rPr>
          <w:i/>
          <w:iCs/>
        </w:rPr>
      </w:pPr>
      <w:r w:rsidRPr="004B7F36">
        <w:rPr>
          <w:i/>
          <w:iCs/>
        </w:rPr>
        <w:t>Residential system</w:t>
      </w:r>
      <w:r w:rsidR="00AF4F21" w:rsidRPr="004B7F36">
        <w:rPr>
          <w:i/>
          <w:iCs/>
        </w:rPr>
        <w:t>s are limited to A2L</w:t>
      </w:r>
      <w:r w:rsidR="003D6446">
        <w:rPr>
          <w:i/>
          <w:iCs/>
        </w:rPr>
        <w:t xml:space="preserve"> refrigerants</w:t>
      </w:r>
    </w:p>
    <w:p w14:paraId="4299DB45" w14:textId="77777777" w:rsidR="003723AE" w:rsidRDefault="003723AE">
      <w:pPr>
        <w:ind w:left="1080"/>
        <w:jc w:val="both"/>
        <w:rPr>
          <w:i/>
          <w:iCs/>
        </w:rPr>
      </w:pPr>
    </w:p>
    <w:p w14:paraId="22A6E25F" w14:textId="1D051108" w:rsidR="00AF4F21" w:rsidRPr="004B7F36" w:rsidRDefault="00AF4F21">
      <w:pPr>
        <w:ind w:left="1080"/>
        <w:jc w:val="both"/>
        <w:rPr>
          <w:i/>
          <w:iCs/>
        </w:rPr>
      </w:pPr>
      <w:r w:rsidRPr="004B7F36">
        <w:rPr>
          <w:i/>
          <w:iCs/>
        </w:rPr>
        <w:t>Stefan: EV</w:t>
      </w:r>
      <w:r w:rsidR="009E5965">
        <w:rPr>
          <w:i/>
          <w:iCs/>
        </w:rPr>
        <w:t xml:space="preserve"> </w:t>
      </w:r>
      <w:r w:rsidR="009F1D2A">
        <w:rPr>
          <w:i/>
          <w:iCs/>
        </w:rPr>
        <w:t>OEMs</w:t>
      </w:r>
      <w:r w:rsidR="009E5965">
        <w:rPr>
          <w:i/>
          <w:iCs/>
        </w:rPr>
        <w:t>/SAE</w:t>
      </w:r>
      <w:r w:rsidRPr="004B7F36">
        <w:rPr>
          <w:i/>
          <w:iCs/>
        </w:rPr>
        <w:t xml:space="preserve"> have done propane</w:t>
      </w:r>
      <w:r w:rsidR="007376FB">
        <w:rPr>
          <w:i/>
          <w:iCs/>
        </w:rPr>
        <w:t xml:space="preserve"> leak and dispersion</w:t>
      </w:r>
      <w:r w:rsidR="009E5965">
        <w:rPr>
          <w:i/>
          <w:iCs/>
        </w:rPr>
        <w:t xml:space="preserve"> testing </w:t>
      </w:r>
      <w:r w:rsidR="009D23E7">
        <w:rPr>
          <w:i/>
          <w:iCs/>
        </w:rPr>
        <w:t>for a</w:t>
      </w:r>
      <w:r w:rsidR="009E5965">
        <w:rPr>
          <w:i/>
          <w:iCs/>
        </w:rPr>
        <w:t xml:space="preserve"> car</w:t>
      </w:r>
      <w:r w:rsidR="00A72B61" w:rsidRPr="004B7F36">
        <w:rPr>
          <w:i/>
          <w:iCs/>
        </w:rPr>
        <w:t xml:space="preserve"> parked</w:t>
      </w:r>
      <w:r w:rsidRPr="004B7F36">
        <w:rPr>
          <w:i/>
          <w:iCs/>
        </w:rPr>
        <w:t xml:space="preserve"> in</w:t>
      </w:r>
      <w:r w:rsidR="009E5965">
        <w:rPr>
          <w:i/>
          <w:iCs/>
        </w:rPr>
        <w:t xml:space="preserve"> a</w:t>
      </w:r>
      <w:r w:rsidRPr="004B7F36">
        <w:rPr>
          <w:i/>
          <w:iCs/>
        </w:rPr>
        <w:t xml:space="preserve"> garage</w:t>
      </w:r>
    </w:p>
    <w:p w14:paraId="2B34ED93" w14:textId="77777777" w:rsidR="003723AE" w:rsidRDefault="003723AE">
      <w:pPr>
        <w:ind w:left="1080"/>
        <w:jc w:val="both"/>
        <w:rPr>
          <w:i/>
          <w:iCs/>
        </w:rPr>
      </w:pPr>
    </w:p>
    <w:p w14:paraId="46D7381B" w14:textId="58B7FE7C" w:rsidR="00F97F1F" w:rsidRPr="004B7F36" w:rsidRDefault="00A72B61">
      <w:pPr>
        <w:ind w:left="1080"/>
        <w:jc w:val="both"/>
        <w:rPr>
          <w:i/>
          <w:iCs/>
        </w:rPr>
      </w:pPr>
      <w:r w:rsidRPr="004B7F36">
        <w:rPr>
          <w:i/>
          <w:iCs/>
        </w:rPr>
        <w:t>A</w:t>
      </w:r>
      <w:r w:rsidR="00AE7492">
        <w:rPr>
          <w:i/>
          <w:iCs/>
        </w:rPr>
        <w:t>lex</w:t>
      </w:r>
      <w:r w:rsidRPr="004B7F36">
        <w:rPr>
          <w:i/>
          <w:iCs/>
        </w:rPr>
        <w:t xml:space="preserve">: Garage can have a different dispersion </w:t>
      </w:r>
      <w:r w:rsidR="00F97F1F" w:rsidRPr="004B7F36">
        <w:rPr>
          <w:i/>
          <w:iCs/>
        </w:rPr>
        <w:t>pattern.</w:t>
      </w:r>
      <w:r w:rsidR="00AA07CA">
        <w:rPr>
          <w:i/>
          <w:iCs/>
        </w:rPr>
        <w:t xml:space="preserve"> </w:t>
      </w:r>
      <w:r w:rsidR="00F97F1F" w:rsidRPr="004B7F36">
        <w:rPr>
          <w:i/>
          <w:iCs/>
        </w:rPr>
        <w:t xml:space="preserve">There </w:t>
      </w:r>
      <w:r w:rsidR="009C59DA">
        <w:rPr>
          <w:i/>
          <w:iCs/>
        </w:rPr>
        <w:t>can</w:t>
      </w:r>
      <w:r w:rsidR="00F97F1F" w:rsidRPr="004B7F36">
        <w:rPr>
          <w:i/>
          <w:iCs/>
        </w:rPr>
        <w:t xml:space="preserve"> be modeling</w:t>
      </w:r>
      <w:r w:rsidR="00AA07CA">
        <w:rPr>
          <w:i/>
          <w:iCs/>
        </w:rPr>
        <w:t xml:space="preserve"> </w:t>
      </w:r>
      <w:r w:rsidR="009C59DA">
        <w:rPr>
          <w:i/>
          <w:iCs/>
        </w:rPr>
        <w:t>aspects</w:t>
      </w:r>
      <w:r w:rsidR="00AA07CA">
        <w:rPr>
          <w:i/>
          <w:iCs/>
        </w:rPr>
        <w:t xml:space="preserve"> of the study.</w:t>
      </w:r>
    </w:p>
    <w:p w14:paraId="7402CCF9" w14:textId="77777777" w:rsidR="003723AE" w:rsidRDefault="003723AE">
      <w:pPr>
        <w:ind w:left="1080"/>
        <w:jc w:val="both"/>
        <w:rPr>
          <w:i/>
          <w:iCs/>
        </w:rPr>
      </w:pPr>
    </w:p>
    <w:p w14:paraId="2E1D12F2" w14:textId="288AE869" w:rsidR="00F97F1F" w:rsidRPr="004B7F36" w:rsidRDefault="00F97F1F">
      <w:pPr>
        <w:ind w:left="1080"/>
        <w:jc w:val="both"/>
        <w:rPr>
          <w:i/>
          <w:iCs/>
        </w:rPr>
      </w:pPr>
      <w:r w:rsidRPr="004B7F36">
        <w:rPr>
          <w:i/>
          <w:iCs/>
        </w:rPr>
        <w:t>Parmesh:</w:t>
      </w:r>
      <w:r w:rsidR="00AA07CA">
        <w:rPr>
          <w:i/>
          <w:iCs/>
        </w:rPr>
        <w:t xml:space="preserve"> Will the work be</w:t>
      </w:r>
      <w:r w:rsidRPr="004B7F36">
        <w:rPr>
          <w:i/>
          <w:iCs/>
        </w:rPr>
        <w:t xml:space="preserve"> limited to system</w:t>
      </w:r>
      <w:r w:rsidR="00AA07CA">
        <w:rPr>
          <w:i/>
          <w:iCs/>
        </w:rPr>
        <w:t xml:space="preserve"> being</w:t>
      </w:r>
      <w:r w:rsidRPr="004B7F36">
        <w:rPr>
          <w:i/>
          <w:iCs/>
        </w:rPr>
        <w:t xml:space="preserve"> off or on?</w:t>
      </w:r>
    </w:p>
    <w:p w14:paraId="4C8BFEA1" w14:textId="77777777" w:rsidR="003723AE" w:rsidRDefault="003723AE">
      <w:pPr>
        <w:ind w:left="1080"/>
        <w:jc w:val="both"/>
        <w:rPr>
          <w:i/>
          <w:iCs/>
        </w:rPr>
      </w:pPr>
    </w:p>
    <w:p w14:paraId="435AC096" w14:textId="2A7E5B94" w:rsidR="00F97F1F" w:rsidRPr="004B7F36" w:rsidRDefault="00A00422">
      <w:pPr>
        <w:ind w:left="1080"/>
        <w:jc w:val="both"/>
        <w:rPr>
          <w:i/>
          <w:iCs/>
        </w:rPr>
      </w:pPr>
      <w:r w:rsidRPr="004B7F36">
        <w:rPr>
          <w:i/>
          <w:iCs/>
        </w:rPr>
        <w:t>A</w:t>
      </w:r>
      <w:r w:rsidR="00AA07CA">
        <w:rPr>
          <w:i/>
          <w:iCs/>
        </w:rPr>
        <w:t>lex</w:t>
      </w:r>
      <w:r w:rsidRPr="004B7F36">
        <w:rPr>
          <w:i/>
          <w:iCs/>
        </w:rPr>
        <w:t>: When</w:t>
      </w:r>
      <w:r w:rsidR="00AA07CA">
        <w:rPr>
          <w:i/>
          <w:iCs/>
        </w:rPr>
        <w:t xml:space="preserve"> system is</w:t>
      </w:r>
      <w:r w:rsidRPr="004B7F36">
        <w:rPr>
          <w:i/>
          <w:iCs/>
        </w:rPr>
        <w:t xml:space="preserve"> powered on, the leakage rate can be identified</w:t>
      </w:r>
      <w:r w:rsidR="00AA07CA">
        <w:rPr>
          <w:i/>
          <w:iCs/>
        </w:rPr>
        <w:t xml:space="preserve">. It is difficult to </w:t>
      </w:r>
      <w:r w:rsidR="00634E0A">
        <w:rPr>
          <w:i/>
          <w:iCs/>
        </w:rPr>
        <w:t>identify a leak when the system is off, and that will be our focus.</w:t>
      </w:r>
    </w:p>
    <w:p w14:paraId="69235E8F" w14:textId="77777777" w:rsidR="003723AE" w:rsidRDefault="003723AE">
      <w:pPr>
        <w:ind w:left="1080"/>
        <w:jc w:val="both"/>
        <w:rPr>
          <w:i/>
          <w:iCs/>
        </w:rPr>
      </w:pPr>
    </w:p>
    <w:p w14:paraId="0A9215C3" w14:textId="31B4335E" w:rsidR="00A00422" w:rsidRPr="004B7F36" w:rsidRDefault="001417AF">
      <w:pPr>
        <w:ind w:left="1080"/>
        <w:jc w:val="both"/>
        <w:rPr>
          <w:i/>
          <w:iCs/>
        </w:rPr>
      </w:pPr>
      <w:r w:rsidRPr="004B7F36">
        <w:rPr>
          <w:i/>
          <w:iCs/>
        </w:rPr>
        <w:t>P</w:t>
      </w:r>
      <w:r w:rsidR="00AA07CA">
        <w:rPr>
          <w:i/>
          <w:iCs/>
        </w:rPr>
        <w:t>armesh</w:t>
      </w:r>
      <w:r w:rsidRPr="004B7F36">
        <w:rPr>
          <w:i/>
          <w:iCs/>
        </w:rPr>
        <w:t xml:space="preserve">: </w:t>
      </w:r>
      <w:r w:rsidR="00634E0A">
        <w:rPr>
          <w:i/>
          <w:iCs/>
        </w:rPr>
        <w:t>Will you consider c</w:t>
      </w:r>
      <w:r w:rsidR="005A3426" w:rsidRPr="004B7F36">
        <w:rPr>
          <w:i/>
          <w:iCs/>
        </w:rPr>
        <w:t>harge limit</w:t>
      </w:r>
      <w:r w:rsidR="00634E0A">
        <w:rPr>
          <w:i/>
          <w:iCs/>
        </w:rPr>
        <w:t xml:space="preserve"> for such systems</w:t>
      </w:r>
    </w:p>
    <w:p w14:paraId="5B9DEA29" w14:textId="77777777" w:rsidR="003723AE" w:rsidRDefault="003723AE">
      <w:pPr>
        <w:ind w:left="1080"/>
        <w:jc w:val="both"/>
        <w:rPr>
          <w:i/>
          <w:iCs/>
        </w:rPr>
      </w:pPr>
    </w:p>
    <w:p w14:paraId="78FE74C7" w14:textId="0CEF83BF" w:rsidR="005A3426" w:rsidRPr="004B7F36" w:rsidRDefault="005A3426">
      <w:pPr>
        <w:ind w:left="1080"/>
        <w:jc w:val="both"/>
        <w:rPr>
          <w:i/>
          <w:iCs/>
        </w:rPr>
      </w:pPr>
      <w:r w:rsidRPr="004B7F36">
        <w:rPr>
          <w:i/>
          <w:iCs/>
        </w:rPr>
        <w:t>A</w:t>
      </w:r>
      <w:r w:rsidR="00634E0A">
        <w:rPr>
          <w:i/>
          <w:iCs/>
        </w:rPr>
        <w:t>lex</w:t>
      </w:r>
      <w:r w:rsidRPr="004B7F36">
        <w:rPr>
          <w:i/>
          <w:iCs/>
        </w:rPr>
        <w:t xml:space="preserve">: part of the research will be to determine </w:t>
      </w:r>
      <w:r w:rsidR="00571DBC" w:rsidRPr="004B7F36">
        <w:rPr>
          <w:i/>
          <w:iCs/>
        </w:rPr>
        <w:t>charge limit</w:t>
      </w:r>
    </w:p>
    <w:p w14:paraId="6075FBF4" w14:textId="77777777" w:rsidR="003723AE" w:rsidRDefault="003723AE">
      <w:pPr>
        <w:ind w:left="1080"/>
        <w:jc w:val="both"/>
        <w:rPr>
          <w:i/>
          <w:iCs/>
        </w:rPr>
      </w:pPr>
    </w:p>
    <w:p w14:paraId="04579778" w14:textId="542D1470" w:rsidR="00571DBC" w:rsidRPr="004B7F36" w:rsidRDefault="00571DBC">
      <w:pPr>
        <w:ind w:left="1080"/>
        <w:jc w:val="both"/>
        <w:rPr>
          <w:i/>
          <w:iCs/>
        </w:rPr>
      </w:pPr>
      <w:r w:rsidRPr="004B7F36">
        <w:rPr>
          <w:i/>
          <w:iCs/>
        </w:rPr>
        <w:t>R</w:t>
      </w:r>
      <w:r w:rsidR="00B745C8">
        <w:rPr>
          <w:i/>
          <w:iCs/>
        </w:rPr>
        <w:t>iley</w:t>
      </w:r>
      <w:r w:rsidRPr="004B7F36">
        <w:rPr>
          <w:i/>
          <w:iCs/>
        </w:rPr>
        <w:t>: Charge amount might be</w:t>
      </w:r>
      <w:r w:rsidR="00B745C8">
        <w:rPr>
          <w:i/>
          <w:iCs/>
        </w:rPr>
        <w:t xml:space="preserve"> more relevant</w:t>
      </w:r>
      <w:r w:rsidRPr="004B7F36">
        <w:rPr>
          <w:i/>
          <w:iCs/>
        </w:rPr>
        <w:t xml:space="preserve"> for </w:t>
      </w:r>
      <w:r w:rsidR="00042E3F" w:rsidRPr="004B7F36">
        <w:rPr>
          <w:i/>
          <w:iCs/>
        </w:rPr>
        <w:t>residential</w:t>
      </w:r>
      <w:r w:rsidR="00B745C8">
        <w:rPr>
          <w:i/>
          <w:iCs/>
        </w:rPr>
        <w:t xml:space="preserve"> application</w:t>
      </w:r>
      <w:r w:rsidRPr="004B7F36">
        <w:rPr>
          <w:i/>
          <w:iCs/>
        </w:rPr>
        <w:t xml:space="preserve"> </w:t>
      </w:r>
    </w:p>
    <w:p w14:paraId="71FB8499" w14:textId="77777777" w:rsidR="003723AE" w:rsidRDefault="003723AE">
      <w:pPr>
        <w:ind w:left="1080"/>
        <w:jc w:val="both"/>
        <w:rPr>
          <w:i/>
          <w:iCs/>
        </w:rPr>
      </w:pPr>
    </w:p>
    <w:p w14:paraId="354ED13E" w14:textId="294FB5BB" w:rsidR="001058E5" w:rsidRPr="004B7F36" w:rsidRDefault="001058E5">
      <w:pPr>
        <w:ind w:left="1080"/>
        <w:jc w:val="both"/>
        <w:rPr>
          <w:i/>
          <w:iCs/>
        </w:rPr>
      </w:pPr>
      <w:r w:rsidRPr="004B7F36">
        <w:rPr>
          <w:i/>
          <w:iCs/>
        </w:rPr>
        <w:t>P</w:t>
      </w:r>
      <w:r w:rsidR="00B745C8">
        <w:rPr>
          <w:i/>
          <w:iCs/>
        </w:rPr>
        <w:t>armesh</w:t>
      </w:r>
      <w:r w:rsidRPr="004B7F36">
        <w:rPr>
          <w:i/>
          <w:iCs/>
        </w:rPr>
        <w:t xml:space="preserve">: </w:t>
      </w:r>
      <w:r w:rsidR="00962823">
        <w:rPr>
          <w:i/>
          <w:iCs/>
        </w:rPr>
        <w:t>C</w:t>
      </w:r>
      <w:r w:rsidR="00B7497E" w:rsidRPr="004B7F36">
        <w:rPr>
          <w:i/>
          <w:iCs/>
        </w:rPr>
        <w:t>harge in the trailer will be more than in a car</w:t>
      </w:r>
      <w:r w:rsidR="008C7BD6" w:rsidRPr="004B7F36">
        <w:rPr>
          <w:i/>
          <w:iCs/>
        </w:rPr>
        <w:t xml:space="preserve"> </w:t>
      </w:r>
    </w:p>
    <w:p w14:paraId="74666F98" w14:textId="77777777" w:rsidR="003723AE" w:rsidRDefault="003723AE">
      <w:pPr>
        <w:ind w:left="1080"/>
        <w:jc w:val="both"/>
        <w:rPr>
          <w:i/>
          <w:iCs/>
        </w:rPr>
      </w:pPr>
    </w:p>
    <w:p w14:paraId="68406321" w14:textId="591ACE3A" w:rsidR="008C7BD6" w:rsidRPr="004B7F36" w:rsidRDefault="008C7BD6">
      <w:pPr>
        <w:ind w:left="1080"/>
        <w:jc w:val="both"/>
        <w:rPr>
          <w:i/>
          <w:iCs/>
        </w:rPr>
      </w:pPr>
      <w:r w:rsidRPr="004B7F36">
        <w:rPr>
          <w:i/>
          <w:iCs/>
        </w:rPr>
        <w:t>Riley:</w:t>
      </w:r>
      <w:r w:rsidR="00B745C8">
        <w:rPr>
          <w:i/>
          <w:iCs/>
        </w:rPr>
        <w:t xml:space="preserve"> We can </w:t>
      </w:r>
      <w:r w:rsidR="00907307">
        <w:rPr>
          <w:i/>
          <w:iCs/>
        </w:rPr>
        <w:t>work on a specification that is</w:t>
      </w:r>
      <w:r w:rsidRPr="004B7F36">
        <w:rPr>
          <w:i/>
          <w:iCs/>
        </w:rPr>
        <w:t xml:space="preserve"> a function of volume,</w:t>
      </w:r>
      <w:r w:rsidR="00F72E28">
        <w:rPr>
          <w:i/>
          <w:iCs/>
        </w:rPr>
        <w:t xml:space="preserve"> so that it could be </w:t>
      </w:r>
      <w:r w:rsidR="000232DD">
        <w:rPr>
          <w:i/>
          <w:iCs/>
        </w:rPr>
        <w:t xml:space="preserve">applicable to </w:t>
      </w:r>
      <w:r w:rsidR="0039535A">
        <w:rPr>
          <w:i/>
          <w:iCs/>
        </w:rPr>
        <w:t>transportation in general</w:t>
      </w:r>
      <w:r w:rsidR="00BB5694">
        <w:rPr>
          <w:i/>
          <w:iCs/>
        </w:rPr>
        <w:t>. We</w:t>
      </w:r>
      <w:r w:rsidR="000232DD">
        <w:rPr>
          <w:i/>
          <w:iCs/>
        </w:rPr>
        <w:t xml:space="preserve"> </w:t>
      </w:r>
      <w:r w:rsidRPr="004B7F36">
        <w:rPr>
          <w:i/>
          <w:iCs/>
        </w:rPr>
        <w:t>are trying to capture</w:t>
      </w:r>
      <w:r w:rsidR="006D47E6" w:rsidRPr="004B7F36">
        <w:rPr>
          <w:i/>
          <w:iCs/>
        </w:rPr>
        <w:t xml:space="preserve"> </w:t>
      </w:r>
      <w:r w:rsidR="00907307" w:rsidRPr="004B7F36">
        <w:rPr>
          <w:i/>
          <w:iCs/>
        </w:rPr>
        <w:t>nuances</w:t>
      </w:r>
      <w:r w:rsidR="00BB5694">
        <w:rPr>
          <w:i/>
          <w:iCs/>
        </w:rPr>
        <w:t xml:space="preserve"> specific to transportation</w:t>
      </w:r>
      <w:r w:rsidR="006D47E6" w:rsidRPr="004B7F36">
        <w:rPr>
          <w:i/>
          <w:iCs/>
        </w:rPr>
        <w:t>.</w:t>
      </w:r>
    </w:p>
    <w:p w14:paraId="1882BB8A" w14:textId="77777777" w:rsidR="003723AE" w:rsidRDefault="003723AE">
      <w:pPr>
        <w:ind w:left="1080"/>
        <w:jc w:val="both"/>
        <w:rPr>
          <w:i/>
          <w:iCs/>
        </w:rPr>
      </w:pPr>
    </w:p>
    <w:p w14:paraId="0BEE0688" w14:textId="18D402F9" w:rsidR="009B01D1" w:rsidRPr="004B7F36" w:rsidRDefault="00BB5694">
      <w:pPr>
        <w:ind w:left="1080"/>
        <w:jc w:val="both"/>
        <w:rPr>
          <w:i/>
          <w:iCs/>
        </w:rPr>
      </w:pPr>
      <w:r>
        <w:rPr>
          <w:i/>
          <w:iCs/>
        </w:rPr>
        <w:t>Kirk</w:t>
      </w:r>
      <w:r w:rsidR="009B01D1" w:rsidRPr="004B7F36">
        <w:rPr>
          <w:i/>
          <w:iCs/>
        </w:rPr>
        <w:t xml:space="preserve">: </w:t>
      </w:r>
      <w:r>
        <w:rPr>
          <w:i/>
          <w:iCs/>
        </w:rPr>
        <w:t>We can u</w:t>
      </w:r>
      <w:r w:rsidR="009B01D1" w:rsidRPr="004B7F36">
        <w:rPr>
          <w:i/>
          <w:iCs/>
        </w:rPr>
        <w:t>se the existing work and build upon their work</w:t>
      </w:r>
    </w:p>
    <w:p w14:paraId="3238E407" w14:textId="77777777" w:rsidR="003723AE" w:rsidRDefault="003723AE">
      <w:pPr>
        <w:ind w:left="1080"/>
        <w:jc w:val="both"/>
        <w:rPr>
          <w:i/>
          <w:iCs/>
        </w:rPr>
      </w:pPr>
    </w:p>
    <w:p w14:paraId="3DAA6CE1" w14:textId="6A614FA2" w:rsidR="009B01D1" w:rsidRPr="004B7F36" w:rsidRDefault="009B01D1">
      <w:pPr>
        <w:ind w:left="1080"/>
        <w:jc w:val="both"/>
        <w:rPr>
          <w:i/>
          <w:iCs/>
        </w:rPr>
      </w:pPr>
      <w:r w:rsidRPr="004B7F36">
        <w:rPr>
          <w:i/>
          <w:iCs/>
        </w:rPr>
        <w:t xml:space="preserve">Stefan: </w:t>
      </w:r>
      <w:r w:rsidR="00BB5694">
        <w:rPr>
          <w:i/>
          <w:iCs/>
        </w:rPr>
        <w:t xml:space="preserve">Is there any possibility of </w:t>
      </w:r>
      <w:r w:rsidRPr="004B7F36">
        <w:rPr>
          <w:i/>
          <w:iCs/>
        </w:rPr>
        <w:t>co-sponsorship</w:t>
      </w:r>
    </w:p>
    <w:p w14:paraId="06C19C04" w14:textId="77777777" w:rsidR="003723AE" w:rsidRDefault="003723AE" w:rsidP="00922689">
      <w:pPr>
        <w:ind w:left="1080"/>
        <w:jc w:val="both"/>
        <w:rPr>
          <w:i/>
          <w:iCs/>
        </w:rPr>
      </w:pPr>
    </w:p>
    <w:p w14:paraId="64E86A2D" w14:textId="4B90A2C7" w:rsidR="00B365EB" w:rsidRPr="004B7F36" w:rsidRDefault="00B365EB" w:rsidP="00922689">
      <w:pPr>
        <w:ind w:left="1080"/>
        <w:jc w:val="both"/>
        <w:rPr>
          <w:i/>
          <w:iCs/>
        </w:rPr>
      </w:pPr>
      <w:r w:rsidRPr="004B7F36">
        <w:rPr>
          <w:i/>
          <w:iCs/>
        </w:rPr>
        <w:t>Alex:</w:t>
      </w:r>
      <w:r w:rsidR="00922689">
        <w:rPr>
          <w:i/>
          <w:iCs/>
        </w:rPr>
        <w:t xml:space="preserve"> There</w:t>
      </w:r>
      <w:r w:rsidRPr="004B7F36">
        <w:rPr>
          <w:i/>
          <w:iCs/>
        </w:rPr>
        <w:t xml:space="preserve"> might be</w:t>
      </w:r>
      <w:r w:rsidR="00922689">
        <w:rPr>
          <w:i/>
          <w:iCs/>
        </w:rPr>
        <w:t>, but we will be</w:t>
      </w:r>
      <w:r w:rsidRPr="004B7F36">
        <w:rPr>
          <w:i/>
          <w:iCs/>
        </w:rPr>
        <w:t xml:space="preserve"> interested in mass-transit perspective</w:t>
      </w:r>
    </w:p>
    <w:p w14:paraId="097CBFA5" w14:textId="77777777" w:rsidR="003723AE" w:rsidRDefault="003723AE">
      <w:pPr>
        <w:ind w:left="1080"/>
        <w:jc w:val="both"/>
        <w:rPr>
          <w:i/>
          <w:iCs/>
        </w:rPr>
      </w:pPr>
    </w:p>
    <w:p w14:paraId="109D5A04" w14:textId="4C8AF243" w:rsidR="00DF362E" w:rsidRPr="004B7F36" w:rsidRDefault="00DF362E">
      <w:pPr>
        <w:ind w:left="1080"/>
        <w:jc w:val="both"/>
        <w:rPr>
          <w:i/>
          <w:iCs/>
        </w:rPr>
      </w:pPr>
      <w:r w:rsidRPr="004B7F36">
        <w:rPr>
          <w:i/>
          <w:iCs/>
        </w:rPr>
        <w:t xml:space="preserve">Igor: </w:t>
      </w:r>
      <w:r w:rsidR="00922689">
        <w:rPr>
          <w:i/>
          <w:iCs/>
        </w:rPr>
        <w:t>Is it possible to include p</w:t>
      </w:r>
      <w:r w:rsidRPr="004B7F36">
        <w:rPr>
          <w:i/>
          <w:iCs/>
        </w:rPr>
        <w:t xml:space="preserve">ropane/CO2 </w:t>
      </w:r>
      <w:r w:rsidR="00397765" w:rsidRPr="004B7F36">
        <w:rPr>
          <w:i/>
          <w:iCs/>
        </w:rPr>
        <w:t>mixture</w:t>
      </w:r>
    </w:p>
    <w:p w14:paraId="16002635" w14:textId="77777777" w:rsidR="003723AE" w:rsidRDefault="003723AE">
      <w:pPr>
        <w:ind w:left="1080"/>
        <w:jc w:val="both"/>
        <w:rPr>
          <w:i/>
          <w:iCs/>
        </w:rPr>
      </w:pPr>
    </w:p>
    <w:p w14:paraId="76583EC8" w14:textId="371A26E5" w:rsidR="00397765" w:rsidRPr="004B7F36" w:rsidRDefault="00397765">
      <w:pPr>
        <w:ind w:left="1080"/>
        <w:jc w:val="both"/>
        <w:rPr>
          <w:i/>
          <w:iCs/>
        </w:rPr>
      </w:pPr>
      <w:r w:rsidRPr="004B7F36">
        <w:rPr>
          <w:i/>
          <w:iCs/>
        </w:rPr>
        <w:t xml:space="preserve">Stefan: </w:t>
      </w:r>
      <w:r w:rsidR="009F1D2A">
        <w:rPr>
          <w:i/>
          <w:iCs/>
        </w:rPr>
        <w:t>Car OEMs</w:t>
      </w:r>
      <w:r w:rsidR="003923CD">
        <w:rPr>
          <w:i/>
          <w:iCs/>
        </w:rPr>
        <w:t xml:space="preserve"> tri</w:t>
      </w:r>
      <w:r w:rsidRPr="004B7F36">
        <w:rPr>
          <w:i/>
          <w:iCs/>
        </w:rPr>
        <w:t xml:space="preserve">ed </w:t>
      </w:r>
      <w:r w:rsidR="003923CD">
        <w:rPr>
          <w:i/>
          <w:iCs/>
        </w:rPr>
        <w:t xml:space="preserve">propane/CO2 back </w:t>
      </w:r>
      <w:r w:rsidRPr="004B7F36">
        <w:rPr>
          <w:i/>
          <w:iCs/>
        </w:rPr>
        <w:t xml:space="preserve">in 90s but the glide was </w:t>
      </w:r>
      <w:r w:rsidR="009F1D2A">
        <w:rPr>
          <w:i/>
          <w:iCs/>
        </w:rPr>
        <w:t>very high</w:t>
      </w:r>
    </w:p>
    <w:p w14:paraId="3D09EEAB" w14:textId="77777777" w:rsidR="003723AE" w:rsidRDefault="003723AE">
      <w:pPr>
        <w:ind w:left="1080"/>
        <w:jc w:val="both"/>
        <w:rPr>
          <w:i/>
          <w:iCs/>
        </w:rPr>
      </w:pPr>
    </w:p>
    <w:p w14:paraId="7F806FF9" w14:textId="00B4ECC7" w:rsidR="00397765" w:rsidRDefault="00A0571A">
      <w:pPr>
        <w:ind w:left="1080"/>
        <w:jc w:val="both"/>
        <w:rPr>
          <w:i/>
          <w:iCs/>
        </w:rPr>
      </w:pPr>
      <w:r w:rsidRPr="004B7F36">
        <w:rPr>
          <w:i/>
          <w:iCs/>
        </w:rPr>
        <w:t>Alex:</w:t>
      </w:r>
      <w:r w:rsidR="007B7913">
        <w:rPr>
          <w:i/>
          <w:iCs/>
        </w:rPr>
        <w:t xml:space="preserve"> We can</w:t>
      </w:r>
      <w:r w:rsidRPr="004B7F36">
        <w:rPr>
          <w:i/>
          <w:iCs/>
        </w:rPr>
        <w:t xml:space="preserve"> get </w:t>
      </w:r>
      <w:r w:rsidR="005C2206" w:rsidRPr="004B7F36">
        <w:rPr>
          <w:i/>
          <w:iCs/>
        </w:rPr>
        <w:t>feedback</w:t>
      </w:r>
      <w:r w:rsidRPr="004B7F36">
        <w:rPr>
          <w:i/>
          <w:iCs/>
        </w:rPr>
        <w:t xml:space="preserve"> from the committee</w:t>
      </w:r>
      <w:r w:rsidR="001248CF" w:rsidRPr="004B7F36">
        <w:rPr>
          <w:i/>
          <w:iCs/>
        </w:rPr>
        <w:t>, and</w:t>
      </w:r>
      <w:r w:rsidR="007B7913">
        <w:rPr>
          <w:i/>
          <w:iCs/>
        </w:rPr>
        <w:t xml:space="preserve"> a formal proposal on the topic</w:t>
      </w:r>
      <w:r w:rsidR="001248CF" w:rsidRPr="004B7F36">
        <w:rPr>
          <w:i/>
          <w:iCs/>
        </w:rPr>
        <w:t xml:space="preserve"> </w:t>
      </w:r>
      <w:r w:rsidR="0074617B" w:rsidRPr="004B7F36">
        <w:rPr>
          <w:i/>
          <w:iCs/>
        </w:rPr>
        <w:t xml:space="preserve">can be proposed </w:t>
      </w:r>
      <w:r w:rsidR="003723AE" w:rsidRPr="004B7F36">
        <w:rPr>
          <w:i/>
          <w:iCs/>
        </w:rPr>
        <w:t>at</w:t>
      </w:r>
      <w:r w:rsidR="0074617B" w:rsidRPr="004B7F36">
        <w:rPr>
          <w:i/>
          <w:iCs/>
        </w:rPr>
        <w:t xml:space="preserve"> the next meeting</w:t>
      </w:r>
    </w:p>
    <w:p w14:paraId="50C21963" w14:textId="77777777" w:rsidR="005C2206" w:rsidRDefault="005C2206">
      <w:pPr>
        <w:ind w:left="1080"/>
        <w:jc w:val="both"/>
        <w:rPr>
          <w:i/>
          <w:iCs/>
        </w:rPr>
      </w:pPr>
    </w:p>
    <w:p w14:paraId="099FE041" w14:textId="72961B68" w:rsidR="001248CF" w:rsidRPr="005C2206" w:rsidRDefault="005C2206" w:rsidP="005C2206">
      <w:pPr>
        <w:ind w:left="1080"/>
        <w:jc w:val="both"/>
        <w:rPr>
          <w:i/>
          <w:iCs/>
        </w:rPr>
      </w:pPr>
      <w:r>
        <w:rPr>
          <w:i/>
          <w:iCs/>
        </w:rPr>
        <w:lastRenderedPageBreak/>
        <w:t>The proposal is attached here:</w:t>
      </w:r>
    </w:p>
    <w:p w14:paraId="296CEB99" w14:textId="77777777" w:rsidR="003353CC" w:rsidRDefault="003353CC">
      <w:pPr>
        <w:ind w:left="1080"/>
        <w:jc w:val="both"/>
      </w:pPr>
    </w:p>
    <w:p w14:paraId="43167B12" w14:textId="17AAFE72" w:rsidR="001B3F31" w:rsidRDefault="001B3F31">
      <w:pPr>
        <w:ind w:left="1080"/>
        <w:jc w:val="both"/>
      </w:pPr>
      <w:r>
        <w:object w:dxaOrig="1504" w:dyaOrig="983" w14:anchorId="15F012DD">
          <v:shape id="_x0000_i1027" type="#_x0000_t75" style="width:75pt;height:49pt" o:ole="">
            <v:imagedata r:id="rId19" o:title=""/>
          </v:shape>
          <o:OLEObject Type="Embed" ProgID="Acrobat.Document.2020" ShapeID="_x0000_i1027" DrawAspect="Icon" ObjectID="_1842940321" r:id="rId20"/>
        </w:object>
      </w:r>
    </w:p>
    <w:p w14:paraId="08C3553B" w14:textId="77777777" w:rsidR="005C2206" w:rsidRDefault="005C2206">
      <w:pPr>
        <w:ind w:left="1080"/>
        <w:jc w:val="both"/>
      </w:pPr>
    </w:p>
    <w:p w14:paraId="565AA8EF" w14:textId="77777777" w:rsidR="005C2206" w:rsidRDefault="005C2206" w:rsidP="005C2206">
      <w:pPr>
        <w:ind w:left="1080"/>
        <w:jc w:val="both"/>
        <w:rPr>
          <w:i/>
          <w:iCs/>
        </w:rPr>
      </w:pPr>
      <w:r w:rsidRPr="004B7F36">
        <w:rPr>
          <w:i/>
          <w:iCs/>
        </w:rPr>
        <w:t xml:space="preserve">Stefan: </w:t>
      </w:r>
      <w:r>
        <w:rPr>
          <w:i/>
          <w:iCs/>
        </w:rPr>
        <w:t xml:space="preserve">Do we have </w:t>
      </w:r>
      <w:r w:rsidRPr="004B7F36">
        <w:rPr>
          <w:i/>
          <w:iCs/>
        </w:rPr>
        <w:t>any other ideas to discuss.</w:t>
      </w:r>
    </w:p>
    <w:p w14:paraId="7D171A93" w14:textId="77777777" w:rsidR="003723AE" w:rsidRPr="004B7F36" w:rsidRDefault="003723AE" w:rsidP="005C2206">
      <w:pPr>
        <w:ind w:left="1080"/>
        <w:jc w:val="both"/>
        <w:rPr>
          <w:i/>
          <w:iCs/>
        </w:rPr>
      </w:pPr>
    </w:p>
    <w:p w14:paraId="4B4B32A4" w14:textId="6AF1120F" w:rsidR="005C2206" w:rsidRPr="004B7F36" w:rsidRDefault="005C2206" w:rsidP="005C2206">
      <w:pPr>
        <w:ind w:left="1080"/>
        <w:jc w:val="both"/>
        <w:rPr>
          <w:i/>
          <w:iCs/>
        </w:rPr>
      </w:pPr>
      <w:r w:rsidRPr="004B7F36">
        <w:rPr>
          <w:i/>
          <w:iCs/>
        </w:rPr>
        <w:t>Alex: There is a new TC for refrigeration in space</w:t>
      </w:r>
      <w:r w:rsidR="009138F3">
        <w:rPr>
          <w:i/>
          <w:iCs/>
        </w:rPr>
        <w:t xml:space="preserve">. </w:t>
      </w:r>
      <w:r>
        <w:rPr>
          <w:i/>
          <w:iCs/>
        </w:rPr>
        <w:t>Space TC will be interesting as it could possibly be related to transportation as well</w:t>
      </w:r>
      <w:r w:rsidR="00135775">
        <w:rPr>
          <w:i/>
          <w:iCs/>
        </w:rPr>
        <w:t>.</w:t>
      </w:r>
    </w:p>
    <w:p w14:paraId="2544AAD6" w14:textId="77777777" w:rsidR="005C2206" w:rsidRDefault="005C2206">
      <w:pPr>
        <w:ind w:left="1080"/>
        <w:jc w:val="both"/>
      </w:pPr>
    </w:p>
    <w:p w14:paraId="57CC7D54" w14:textId="77777777" w:rsidR="002E7194" w:rsidRDefault="002E7194">
      <w:pPr>
        <w:ind w:left="1080"/>
        <w:jc w:val="both"/>
      </w:pPr>
    </w:p>
    <w:p w14:paraId="1FBFCC9E" w14:textId="149A97CF" w:rsidR="00DF0D36" w:rsidRPr="00103A8F" w:rsidRDefault="00BB5F13">
      <w:pPr>
        <w:numPr>
          <w:ilvl w:val="0"/>
          <w:numId w:val="2"/>
        </w:numPr>
        <w:tabs>
          <w:tab w:val="left" w:pos="1920"/>
        </w:tabs>
        <w:spacing w:after="240"/>
        <w:jc w:val="both"/>
      </w:pPr>
      <w:r w:rsidRPr="00103A8F">
        <w:rPr>
          <w:b/>
        </w:rPr>
        <w:t xml:space="preserve">PROGRAM UPDATE </w:t>
      </w:r>
      <w:r w:rsidRPr="00103A8F">
        <w:t>(</w:t>
      </w:r>
      <w:r w:rsidR="003C368E">
        <w:t>Alex Schmig</w:t>
      </w:r>
      <w:r w:rsidRPr="00103A8F">
        <w:t xml:space="preserve">) </w:t>
      </w:r>
    </w:p>
    <w:p w14:paraId="1B8237E3" w14:textId="0E5F37AE" w:rsidR="00210A0B" w:rsidRDefault="00210A0B" w:rsidP="00871586">
      <w:pPr>
        <w:tabs>
          <w:tab w:val="left" w:pos="1920"/>
        </w:tabs>
        <w:ind w:left="1086"/>
        <w:jc w:val="both"/>
      </w:pPr>
      <w:r>
        <w:t>Alex Schmig to provide program update.</w:t>
      </w:r>
    </w:p>
    <w:p w14:paraId="32999919" w14:textId="77777777" w:rsidR="00210A0B" w:rsidRDefault="00210A0B" w:rsidP="00871586">
      <w:pPr>
        <w:tabs>
          <w:tab w:val="left" w:pos="1920"/>
        </w:tabs>
        <w:ind w:left="1086"/>
        <w:jc w:val="both"/>
      </w:pPr>
    </w:p>
    <w:p w14:paraId="2D2DB256" w14:textId="6C387B8D" w:rsidR="00204946" w:rsidRDefault="00EA22D4" w:rsidP="00871586">
      <w:pPr>
        <w:tabs>
          <w:tab w:val="left" w:pos="1920"/>
        </w:tabs>
        <w:ind w:left="1086"/>
        <w:jc w:val="both"/>
      </w:pPr>
      <w:r w:rsidRPr="00103A8F">
        <w:t xml:space="preserve">Open discussion on co-sponsorships or seminar/presentation proposals for </w:t>
      </w:r>
      <w:r w:rsidR="003C368E">
        <w:t>2</w:t>
      </w:r>
      <w:r w:rsidR="00247D45">
        <w:t>02</w:t>
      </w:r>
      <w:r w:rsidR="007B06E1">
        <w:t>6</w:t>
      </w:r>
      <w:r w:rsidR="00E454A9" w:rsidRPr="00103A8F">
        <w:t xml:space="preserve"> </w:t>
      </w:r>
      <w:r w:rsidR="007B06E1">
        <w:t>Annual</w:t>
      </w:r>
      <w:r w:rsidR="00C01694">
        <w:t xml:space="preserve"> Conference</w:t>
      </w:r>
      <w:r w:rsidR="00E454A9" w:rsidRPr="00103A8F">
        <w:t>.</w:t>
      </w:r>
    </w:p>
    <w:p w14:paraId="10F26BF5" w14:textId="77777777" w:rsidR="000B7420" w:rsidRPr="000B7420" w:rsidRDefault="000B7420" w:rsidP="000B7420">
      <w:pPr>
        <w:pStyle w:val="ListParagraph"/>
        <w:tabs>
          <w:tab w:val="left" w:pos="720"/>
          <w:tab w:val="right" w:pos="9360"/>
        </w:tabs>
        <w:ind w:left="1443"/>
        <w:contextualSpacing/>
        <w:rPr>
          <w:rFonts w:asciiTheme="minorHAnsi" w:hAnsiTheme="minorHAnsi"/>
          <w:color w:val="EE0000"/>
        </w:rPr>
      </w:pPr>
      <w:r w:rsidRPr="000B7420">
        <w:rPr>
          <w:rFonts w:asciiTheme="minorHAnsi" w:hAnsiTheme="minorHAnsi"/>
          <w:color w:val="EE0000"/>
        </w:rPr>
        <w:t>Tracks for 2026 Summer Conference in Austin</w:t>
      </w:r>
    </w:p>
    <w:p w14:paraId="3F246341" w14:textId="77777777" w:rsidR="000B7420" w:rsidRPr="000B7420" w:rsidRDefault="000B7420" w:rsidP="000B7420">
      <w:pPr>
        <w:pStyle w:val="ListParagraph"/>
        <w:ind w:left="1440"/>
        <w:rPr>
          <w:rFonts w:asciiTheme="minorHAnsi" w:hAnsiTheme="minorHAnsi"/>
          <w:color w:val="EE0000"/>
        </w:rPr>
      </w:pPr>
      <w:r w:rsidRPr="000B7420">
        <w:rPr>
          <w:rFonts w:asciiTheme="minorHAnsi" w:hAnsiTheme="minorHAnsi"/>
          <w:color w:val="EE0000"/>
        </w:rPr>
        <w:t>1. Fundamentals and Applications</w:t>
      </w:r>
    </w:p>
    <w:p w14:paraId="720098DD" w14:textId="77777777" w:rsidR="000B7420" w:rsidRPr="000B7420" w:rsidRDefault="000B7420" w:rsidP="000B7420">
      <w:pPr>
        <w:pStyle w:val="ListParagraph"/>
        <w:ind w:left="1440"/>
        <w:rPr>
          <w:rFonts w:asciiTheme="minorHAnsi" w:hAnsiTheme="minorHAnsi"/>
          <w:color w:val="EE0000"/>
        </w:rPr>
      </w:pPr>
      <w:r w:rsidRPr="000B7420">
        <w:rPr>
          <w:rFonts w:asciiTheme="minorHAnsi" w:hAnsiTheme="minorHAnsi"/>
          <w:color w:val="EE0000"/>
        </w:rPr>
        <w:t>2. HVAC&amp;R Systems and Equipment</w:t>
      </w:r>
    </w:p>
    <w:p w14:paraId="1BF557D7" w14:textId="77777777" w:rsidR="000B7420" w:rsidRPr="000B7420" w:rsidRDefault="000B7420" w:rsidP="000B7420">
      <w:pPr>
        <w:pStyle w:val="ListParagraph"/>
        <w:ind w:left="1440"/>
        <w:rPr>
          <w:rFonts w:asciiTheme="minorHAnsi" w:hAnsiTheme="minorHAnsi"/>
          <w:color w:val="EE0000"/>
        </w:rPr>
      </w:pPr>
      <w:r w:rsidRPr="000B7420">
        <w:rPr>
          <w:rFonts w:asciiTheme="minorHAnsi" w:hAnsiTheme="minorHAnsi"/>
          <w:color w:val="EE0000"/>
        </w:rPr>
        <w:t xml:space="preserve">3. Research Summit </w:t>
      </w:r>
    </w:p>
    <w:p w14:paraId="2E3788D5" w14:textId="77777777" w:rsidR="000B7420" w:rsidRPr="000B7420" w:rsidRDefault="000B7420" w:rsidP="000B7420">
      <w:pPr>
        <w:pStyle w:val="ListParagraph"/>
        <w:ind w:left="1440"/>
        <w:rPr>
          <w:rFonts w:asciiTheme="minorHAnsi" w:hAnsiTheme="minorHAnsi"/>
          <w:color w:val="EE0000"/>
        </w:rPr>
      </w:pPr>
      <w:r w:rsidRPr="000B7420">
        <w:rPr>
          <w:rFonts w:asciiTheme="minorHAnsi" w:hAnsiTheme="minorHAnsi"/>
          <w:color w:val="EE0000"/>
        </w:rPr>
        <w:t>4. Workforce Development</w:t>
      </w:r>
    </w:p>
    <w:p w14:paraId="23890FEC" w14:textId="77777777" w:rsidR="000B7420" w:rsidRPr="000B7420" w:rsidRDefault="000B7420" w:rsidP="000B7420">
      <w:pPr>
        <w:pStyle w:val="ListParagraph"/>
        <w:ind w:left="1440"/>
        <w:rPr>
          <w:rFonts w:asciiTheme="minorHAnsi" w:hAnsiTheme="minorHAnsi"/>
          <w:color w:val="EE0000"/>
        </w:rPr>
      </w:pPr>
      <w:r w:rsidRPr="000B7420">
        <w:rPr>
          <w:rFonts w:asciiTheme="minorHAnsi" w:hAnsiTheme="minorHAnsi"/>
          <w:b/>
          <w:bCs/>
          <w:color w:val="EE0000"/>
        </w:rPr>
        <w:t>5. Ground Source Heat Pumps</w:t>
      </w:r>
    </w:p>
    <w:p w14:paraId="5C34A195" w14:textId="77777777" w:rsidR="000B7420" w:rsidRPr="000B7420" w:rsidRDefault="000B7420" w:rsidP="000B7420">
      <w:pPr>
        <w:pStyle w:val="ListParagraph"/>
        <w:ind w:left="1440"/>
        <w:rPr>
          <w:rFonts w:asciiTheme="minorHAnsi" w:hAnsiTheme="minorHAnsi"/>
          <w:color w:val="EE0000"/>
        </w:rPr>
      </w:pPr>
      <w:r w:rsidRPr="000B7420">
        <w:rPr>
          <w:rFonts w:asciiTheme="minorHAnsi" w:hAnsiTheme="minorHAnsi"/>
          <w:color w:val="EE0000"/>
        </w:rPr>
        <w:t>6. Hot Climate Building System Design, Operation and Resilience</w:t>
      </w:r>
    </w:p>
    <w:p w14:paraId="6A27AA97" w14:textId="77777777" w:rsidR="000B7420" w:rsidRPr="000B7420" w:rsidRDefault="000B7420" w:rsidP="000B7420">
      <w:pPr>
        <w:pStyle w:val="ListParagraph"/>
        <w:ind w:left="1440"/>
        <w:rPr>
          <w:rFonts w:asciiTheme="minorHAnsi" w:hAnsiTheme="minorHAnsi"/>
          <w:color w:val="EE0000"/>
        </w:rPr>
      </w:pPr>
      <w:r w:rsidRPr="000B7420">
        <w:rPr>
          <w:rFonts w:asciiTheme="minorHAnsi" w:hAnsiTheme="minorHAnsi"/>
          <w:color w:val="EE0000"/>
        </w:rPr>
        <w:t>7. AI in Building Design and Construction</w:t>
      </w:r>
    </w:p>
    <w:p w14:paraId="0EC85E6A" w14:textId="77777777" w:rsidR="000B7420" w:rsidRPr="000B7420" w:rsidRDefault="000B7420" w:rsidP="000B7420">
      <w:pPr>
        <w:pStyle w:val="ListParagraph"/>
        <w:ind w:left="1440"/>
        <w:rPr>
          <w:rFonts w:asciiTheme="minorHAnsi" w:hAnsiTheme="minorHAnsi"/>
          <w:color w:val="EE0000"/>
        </w:rPr>
      </w:pPr>
      <w:r w:rsidRPr="000B7420">
        <w:rPr>
          <w:rFonts w:asciiTheme="minorHAnsi" w:hAnsiTheme="minorHAnsi"/>
          <w:color w:val="EE0000"/>
        </w:rPr>
        <w:t>8. Building Decarbonization</w:t>
      </w:r>
    </w:p>
    <w:p w14:paraId="37DAD024" w14:textId="77777777" w:rsidR="000B7420" w:rsidRPr="000B7420" w:rsidRDefault="000B7420" w:rsidP="000B7420">
      <w:pPr>
        <w:pStyle w:val="ListParagraph"/>
        <w:ind w:left="1440"/>
        <w:rPr>
          <w:rFonts w:asciiTheme="minorHAnsi" w:hAnsiTheme="minorHAnsi"/>
          <w:color w:val="EE0000"/>
        </w:rPr>
      </w:pPr>
    </w:p>
    <w:p w14:paraId="606FC16E" w14:textId="77777777" w:rsidR="000B7420" w:rsidRPr="000B7420" w:rsidRDefault="000B7420" w:rsidP="000B7420">
      <w:pPr>
        <w:pStyle w:val="ListParagraph"/>
        <w:tabs>
          <w:tab w:val="left" w:pos="720"/>
          <w:tab w:val="right" w:pos="9360"/>
        </w:tabs>
        <w:ind w:left="1443"/>
        <w:rPr>
          <w:rFonts w:asciiTheme="minorHAnsi" w:hAnsiTheme="minorHAnsi"/>
          <w:color w:val="EE0000"/>
        </w:rPr>
      </w:pPr>
      <w:r w:rsidRPr="000B7420">
        <w:rPr>
          <w:rFonts w:asciiTheme="minorHAnsi" w:hAnsiTheme="minorHAnsi"/>
          <w:color w:val="EE0000"/>
        </w:rPr>
        <w:t xml:space="preserve">Program submission deadline </w:t>
      </w:r>
      <w:r w:rsidRPr="000B7420">
        <w:rPr>
          <w:rFonts w:asciiTheme="minorHAnsi" w:hAnsiTheme="minorHAnsi"/>
          <w:b/>
          <w:bCs/>
          <w:color w:val="EE0000"/>
        </w:rPr>
        <w:t>Feb 25, 2026</w:t>
      </w:r>
    </w:p>
    <w:p w14:paraId="0F8C35A3" w14:textId="77777777" w:rsidR="000B7420" w:rsidRDefault="000B7420" w:rsidP="00871586">
      <w:pPr>
        <w:tabs>
          <w:tab w:val="left" w:pos="1920"/>
        </w:tabs>
        <w:ind w:left="1086"/>
        <w:jc w:val="both"/>
      </w:pPr>
    </w:p>
    <w:p w14:paraId="786354F9" w14:textId="2D09B9C8" w:rsidR="00AE72D9" w:rsidRPr="00204B15" w:rsidRDefault="00947049" w:rsidP="00AE72D9">
      <w:pPr>
        <w:tabs>
          <w:tab w:val="left" w:pos="1920"/>
        </w:tabs>
        <w:ind w:left="1086"/>
        <w:jc w:val="both"/>
        <w:rPr>
          <w:i/>
          <w:iCs/>
        </w:rPr>
      </w:pPr>
      <w:r w:rsidRPr="00204B15">
        <w:rPr>
          <w:i/>
          <w:iCs/>
        </w:rPr>
        <w:t>Alex: track 5 and 6, and 8 are related to buildings. Half of the tracks are not related to us for the Austin meeting.</w:t>
      </w:r>
      <w:r w:rsidR="00AE72D9" w:rsidRPr="00204B15">
        <w:rPr>
          <w:i/>
          <w:iCs/>
        </w:rPr>
        <w:t xml:space="preserve"> Does </w:t>
      </w:r>
      <w:r w:rsidR="00272BA4" w:rsidRPr="00204B15">
        <w:rPr>
          <w:i/>
          <w:iCs/>
        </w:rPr>
        <w:t>anyone</w:t>
      </w:r>
      <w:r w:rsidR="00AE72D9" w:rsidRPr="00204B15">
        <w:rPr>
          <w:i/>
          <w:iCs/>
        </w:rPr>
        <w:t xml:space="preserve"> </w:t>
      </w:r>
      <w:r w:rsidR="00EA7CA3" w:rsidRPr="00204B15">
        <w:rPr>
          <w:i/>
          <w:iCs/>
        </w:rPr>
        <w:t>have</w:t>
      </w:r>
      <w:r w:rsidR="00AE72D9" w:rsidRPr="00204B15">
        <w:rPr>
          <w:i/>
          <w:iCs/>
        </w:rPr>
        <w:t xml:space="preserve"> any research </w:t>
      </w:r>
      <w:r w:rsidR="00EA7CA3" w:rsidRPr="00204B15">
        <w:rPr>
          <w:i/>
          <w:iCs/>
        </w:rPr>
        <w:t>ideas</w:t>
      </w:r>
      <w:r w:rsidR="00AE72D9" w:rsidRPr="00204B15">
        <w:rPr>
          <w:i/>
          <w:iCs/>
        </w:rPr>
        <w:t>?</w:t>
      </w:r>
    </w:p>
    <w:p w14:paraId="126D0D03" w14:textId="77777777" w:rsidR="00AE72D9" w:rsidRPr="00204B15" w:rsidRDefault="00AE72D9" w:rsidP="00AE72D9">
      <w:pPr>
        <w:tabs>
          <w:tab w:val="left" w:pos="1920"/>
        </w:tabs>
        <w:ind w:left="1086"/>
        <w:jc w:val="both"/>
        <w:rPr>
          <w:i/>
          <w:iCs/>
        </w:rPr>
      </w:pPr>
    </w:p>
    <w:p w14:paraId="0E559FE8" w14:textId="0BE736F9" w:rsidR="00AE72D9" w:rsidRPr="00204B15" w:rsidRDefault="00AE72D9" w:rsidP="00AE72D9">
      <w:pPr>
        <w:tabs>
          <w:tab w:val="left" w:pos="1920"/>
        </w:tabs>
        <w:ind w:left="1086"/>
        <w:jc w:val="both"/>
        <w:rPr>
          <w:i/>
          <w:iCs/>
        </w:rPr>
      </w:pPr>
      <w:r w:rsidRPr="00204B15">
        <w:rPr>
          <w:i/>
          <w:iCs/>
        </w:rPr>
        <w:t>Michale: may be track 2</w:t>
      </w:r>
    </w:p>
    <w:p w14:paraId="40AD830B" w14:textId="77777777" w:rsidR="00AE72D9" w:rsidRPr="00204B15" w:rsidRDefault="00AE72D9" w:rsidP="00AE72D9">
      <w:pPr>
        <w:tabs>
          <w:tab w:val="left" w:pos="1920"/>
        </w:tabs>
        <w:ind w:left="1086"/>
        <w:jc w:val="both"/>
        <w:rPr>
          <w:i/>
          <w:iCs/>
        </w:rPr>
      </w:pPr>
    </w:p>
    <w:p w14:paraId="374909E1" w14:textId="55EAE59A" w:rsidR="00AE72D9" w:rsidRPr="00204B15" w:rsidRDefault="00B5345D" w:rsidP="00AE72D9">
      <w:pPr>
        <w:tabs>
          <w:tab w:val="left" w:pos="1920"/>
        </w:tabs>
        <w:ind w:left="1086"/>
        <w:jc w:val="both"/>
        <w:rPr>
          <w:i/>
          <w:iCs/>
        </w:rPr>
      </w:pPr>
      <w:r w:rsidRPr="00204B15">
        <w:rPr>
          <w:i/>
          <w:iCs/>
        </w:rPr>
        <w:t xml:space="preserve">Alex: </w:t>
      </w:r>
      <w:r w:rsidR="00EA7CA3" w:rsidRPr="00204B15">
        <w:rPr>
          <w:i/>
          <w:iCs/>
        </w:rPr>
        <w:t>We</w:t>
      </w:r>
      <w:r w:rsidRPr="00204B15">
        <w:rPr>
          <w:i/>
          <w:iCs/>
        </w:rPr>
        <w:t xml:space="preserve"> had </w:t>
      </w:r>
      <w:r w:rsidR="00EA7CA3">
        <w:rPr>
          <w:i/>
          <w:iCs/>
        </w:rPr>
        <w:t xml:space="preserve">a </w:t>
      </w:r>
      <w:r w:rsidRPr="00204B15">
        <w:rPr>
          <w:i/>
          <w:iCs/>
        </w:rPr>
        <w:t>list of topics a time ago, and one of th</w:t>
      </w:r>
      <w:r w:rsidR="00EA7CA3">
        <w:rPr>
          <w:i/>
          <w:iCs/>
        </w:rPr>
        <w:t>ose topics</w:t>
      </w:r>
      <w:r w:rsidRPr="00204B15">
        <w:rPr>
          <w:i/>
          <w:iCs/>
        </w:rPr>
        <w:t xml:space="preserve"> was </w:t>
      </w:r>
      <w:r w:rsidR="006362D5" w:rsidRPr="00204B15">
        <w:rPr>
          <w:i/>
          <w:iCs/>
        </w:rPr>
        <w:t xml:space="preserve">presented </w:t>
      </w:r>
      <w:r w:rsidR="00EA7CA3" w:rsidRPr="00204B15">
        <w:rPr>
          <w:i/>
          <w:iCs/>
        </w:rPr>
        <w:t>at</w:t>
      </w:r>
      <w:r w:rsidR="006362D5" w:rsidRPr="00204B15">
        <w:rPr>
          <w:i/>
          <w:iCs/>
        </w:rPr>
        <w:t xml:space="preserve"> the conference.</w:t>
      </w:r>
    </w:p>
    <w:p w14:paraId="3457A23D" w14:textId="77777777" w:rsidR="00280A99" w:rsidRPr="00204B15" w:rsidRDefault="00280A99" w:rsidP="00AE72D9">
      <w:pPr>
        <w:tabs>
          <w:tab w:val="left" w:pos="1920"/>
        </w:tabs>
        <w:ind w:left="1086"/>
        <w:jc w:val="both"/>
        <w:rPr>
          <w:i/>
          <w:iCs/>
        </w:rPr>
      </w:pPr>
    </w:p>
    <w:p w14:paraId="5AE1FAD0" w14:textId="08EF4C08" w:rsidR="00280A99" w:rsidRPr="00204B15" w:rsidRDefault="00EA7CA3" w:rsidP="00AE72D9">
      <w:pPr>
        <w:tabs>
          <w:tab w:val="left" w:pos="1920"/>
        </w:tabs>
        <w:ind w:left="1086"/>
        <w:jc w:val="both"/>
        <w:rPr>
          <w:i/>
          <w:iCs/>
        </w:rPr>
      </w:pPr>
      <w:r>
        <w:rPr>
          <w:i/>
          <w:iCs/>
        </w:rPr>
        <w:t>Is there a</w:t>
      </w:r>
      <w:r w:rsidR="00280A99" w:rsidRPr="00204B15">
        <w:rPr>
          <w:i/>
          <w:iCs/>
        </w:rPr>
        <w:t>ny</w:t>
      </w:r>
      <w:r>
        <w:rPr>
          <w:i/>
          <w:iCs/>
        </w:rPr>
        <w:t xml:space="preserve"> possibility of</w:t>
      </w:r>
      <w:r w:rsidR="00280A99" w:rsidRPr="00204B15">
        <w:rPr>
          <w:i/>
          <w:iCs/>
        </w:rPr>
        <w:t xml:space="preserve"> co-</w:t>
      </w:r>
      <w:r w:rsidRPr="00204B15">
        <w:rPr>
          <w:i/>
          <w:iCs/>
        </w:rPr>
        <w:t>sponsor</w:t>
      </w:r>
    </w:p>
    <w:p w14:paraId="4CEA6BD1" w14:textId="77777777" w:rsidR="00280A99" w:rsidRPr="00204B15" w:rsidRDefault="00280A99" w:rsidP="00AE72D9">
      <w:pPr>
        <w:tabs>
          <w:tab w:val="left" w:pos="1920"/>
        </w:tabs>
        <w:ind w:left="1086"/>
        <w:jc w:val="both"/>
        <w:rPr>
          <w:i/>
          <w:iCs/>
        </w:rPr>
      </w:pPr>
    </w:p>
    <w:p w14:paraId="32A2FC84" w14:textId="55E4D5A8" w:rsidR="00280A99" w:rsidRDefault="00280A99" w:rsidP="00AE72D9">
      <w:pPr>
        <w:tabs>
          <w:tab w:val="left" w:pos="1920"/>
        </w:tabs>
        <w:ind w:left="1086"/>
        <w:jc w:val="both"/>
        <w:rPr>
          <w:i/>
          <w:iCs/>
        </w:rPr>
      </w:pPr>
      <w:r w:rsidRPr="00204B15">
        <w:rPr>
          <w:i/>
          <w:iCs/>
        </w:rPr>
        <w:t>A</w:t>
      </w:r>
      <w:r w:rsidR="00EA7CA3">
        <w:rPr>
          <w:i/>
          <w:iCs/>
        </w:rPr>
        <w:t>lex</w:t>
      </w:r>
      <w:r w:rsidRPr="00204B15">
        <w:rPr>
          <w:i/>
          <w:iCs/>
        </w:rPr>
        <w:t xml:space="preserve">: </w:t>
      </w:r>
      <w:r w:rsidR="00EA7CA3" w:rsidRPr="00204B15">
        <w:rPr>
          <w:i/>
          <w:iCs/>
        </w:rPr>
        <w:t>No</w:t>
      </w:r>
      <w:r w:rsidRPr="00204B15">
        <w:rPr>
          <w:i/>
          <w:iCs/>
        </w:rPr>
        <w:t xml:space="preserve"> one has approached me.</w:t>
      </w:r>
    </w:p>
    <w:p w14:paraId="78A90470" w14:textId="77777777" w:rsidR="00BB2F0A" w:rsidRDefault="00BB2F0A" w:rsidP="00AE72D9">
      <w:pPr>
        <w:tabs>
          <w:tab w:val="left" w:pos="1920"/>
        </w:tabs>
        <w:ind w:left="1086"/>
        <w:jc w:val="both"/>
        <w:rPr>
          <w:i/>
          <w:iCs/>
        </w:rPr>
      </w:pPr>
    </w:p>
    <w:p w14:paraId="62AED942" w14:textId="169A5B5B" w:rsidR="00BB2F0A" w:rsidRPr="00204B15" w:rsidRDefault="00BB2F0A" w:rsidP="00D3415F">
      <w:pPr>
        <w:tabs>
          <w:tab w:val="left" w:pos="1920"/>
        </w:tabs>
        <w:ind w:left="1086"/>
        <w:jc w:val="both"/>
        <w:rPr>
          <w:i/>
          <w:iCs/>
        </w:rPr>
      </w:pPr>
      <w:r w:rsidRPr="00204B15">
        <w:rPr>
          <w:i/>
          <w:iCs/>
        </w:rPr>
        <w:t xml:space="preserve">10.7 didn’t discuss any co-sponsorship </w:t>
      </w:r>
    </w:p>
    <w:p w14:paraId="6A05BA1A" w14:textId="77777777" w:rsidR="0073462D" w:rsidRPr="00204B15" w:rsidRDefault="0073462D" w:rsidP="00BB2F0A">
      <w:pPr>
        <w:tabs>
          <w:tab w:val="left" w:pos="1920"/>
        </w:tabs>
        <w:jc w:val="both"/>
        <w:rPr>
          <w:i/>
          <w:iCs/>
        </w:rPr>
      </w:pPr>
    </w:p>
    <w:p w14:paraId="2D406965" w14:textId="1EB126CF" w:rsidR="0008751A" w:rsidRPr="00204B15" w:rsidRDefault="0008751A" w:rsidP="00871586">
      <w:pPr>
        <w:tabs>
          <w:tab w:val="left" w:pos="1920"/>
        </w:tabs>
        <w:ind w:left="1086"/>
        <w:jc w:val="both"/>
        <w:rPr>
          <w:i/>
          <w:iCs/>
        </w:rPr>
      </w:pPr>
      <w:r w:rsidRPr="00204B15">
        <w:rPr>
          <w:i/>
          <w:iCs/>
        </w:rPr>
        <w:t>Sugun:</w:t>
      </w:r>
      <w:r w:rsidR="00BB2F0A">
        <w:rPr>
          <w:i/>
          <w:iCs/>
        </w:rPr>
        <w:t xml:space="preserve"> there hasn’t been any</w:t>
      </w:r>
      <w:r w:rsidRPr="00204B15">
        <w:rPr>
          <w:i/>
          <w:iCs/>
        </w:rPr>
        <w:t xml:space="preserve"> combined TC 10 meeting</w:t>
      </w:r>
      <w:r w:rsidR="00BB2F0A">
        <w:rPr>
          <w:i/>
          <w:iCs/>
        </w:rPr>
        <w:t>. During last summer, the combined meeting was scheduled, but it was not conducted.</w:t>
      </w:r>
    </w:p>
    <w:p w14:paraId="58C90859" w14:textId="77777777" w:rsidR="0008751A" w:rsidRPr="00204B15" w:rsidRDefault="0008751A" w:rsidP="00871586">
      <w:pPr>
        <w:tabs>
          <w:tab w:val="left" w:pos="1920"/>
        </w:tabs>
        <w:ind w:left="1086"/>
        <w:jc w:val="both"/>
        <w:rPr>
          <w:i/>
          <w:iCs/>
        </w:rPr>
      </w:pPr>
    </w:p>
    <w:p w14:paraId="26BE1067" w14:textId="0413BF97" w:rsidR="00F900F2" w:rsidRPr="00204B15" w:rsidRDefault="00F900F2" w:rsidP="00871586">
      <w:pPr>
        <w:tabs>
          <w:tab w:val="left" w:pos="1920"/>
        </w:tabs>
        <w:ind w:left="1086"/>
        <w:jc w:val="both"/>
        <w:rPr>
          <w:i/>
          <w:iCs/>
        </w:rPr>
      </w:pPr>
      <w:r w:rsidRPr="00204B15">
        <w:rPr>
          <w:i/>
          <w:iCs/>
        </w:rPr>
        <w:t>Doug used to organize TC 10 meeting</w:t>
      </w:r>
    </w:p>
    <w:p w14:paraId="7C97D8CF" w14:textId="77777777" w:rsidR="00F900F2" w:rsidRPr="00204B15" w:rsidRDefault="00F900F2" w:rsidP="00871586">
      <w:pPr>
        <w:tabs>
          <w:tab w:val="left" w:pos="1920"/>
        </w:tabs>
        <w:ind w:left="1086"/>
        <w:jc w:val="both"/>
        <w:rPr>
          <w:i/>
          <w:iCs/>
        </w:rPr>
      </w:pPr>
    </w:p>
    <w:p w14:paraId="169A4069" w14:textId="1F58153C" w:rsidR="00F900F2" w:rsidRPr="00204B15" w:rsidRDefault="00F14F19" w:rsidP="00871586">
      <w:pPr>
        <w:tabs>
          <w:tab w:val="left" w:pos="1920"/>
        </w:tabs>
        <w:ind w:left="1086"/>
        <w:jc w:val="both"/>
        <w:rPr>
          <w:i/>
          <w:iCs/>
        </w:rPr>
      </w:pPr>
      <w:r w:rsidRPr="00204B15">
        <w:rPr>
          <w:i/>
          <w:iCs/>
        </w:rPr>
        <w:lastRenderedPageBreak/>
        <w:t>Alex to follow up with Tang to discuss</w:t>
      </w:r>
    </w:p>
    <w:p w14:paraId="6458C39B" w14:textId="77777777" w:rsidR="00EA7CA3" w:rsidRDefault="00EA7CA3" w:rsidP="00871586">
      <w:pPr>
        <w:tabs>
          <w:tab w:val="left" w:pos="1920"/>
        </w:tabs>
        <w:ind w:left="1086"/>
        <w:jc w:val="both"/>
        <w:rPr>
          <w:i/>
          <w:iCs/>
        </w:rPr>
      </w:pPr>
    </w:p>
    <w:p w14:paraId="354BA587" w14:textId="29064D01" w:rsidR="00D803D0" w:rsidRPr="00204B15" w:rsidRDefault="00D803D0" w:rsidP="00871586">
      <w:pPr>
        <w:tabs>
          <w:tab w:val="left" w:pos="1920"/>
        </w:tabs>
        <w:ind w:left="1086"/>
        <w:jc w:val="both"/>
        <w:rPr>
          <w:i/>
          <w:iCs/>
        </w:rPr>
      </w:pPr>
      <w:r w:rsidRPr="00204B15">
        <w:rPr>
          <w:i/>
          <w:iCs/>
        </w:rPr>
        <w:t>No new program ideas</w:t>
      </w:r>
      <w:r w:rsidR="00EA7CA3">
        <w:rPr>
          <w:i/>
          <w:iCs/>
        </w:rPr>
        <w:t xml:space="preserve"> at this meeting</w:t>
      </w:r>
    </w:p>
    <w:p w14:paraId="48B12314" w14:textId="77777777" w:rsidR="00DF0D36" w:rsidRPr="00103A8F" w:rsidRDefault="00DF0D36" w:rsidP="00536E54"/>
    <w:p w14:paraId="4E9B8204" w14:textId="00F91D08" w:rsidR="00DF0D36" w:rsidRPr="00103A8F" w:rsidRDefault="00BB5F13">
      <w:pPr>
        <w:numPr>
          <w:ilvl w:val="0"/>
          <w:numId w:val="2"/>
        </w:numPr>
        <w:spacing w:after="240"/>
        <w:jc w:val="both"/>
      </w:pPr>
      <w:r w:rsidRPr="00103A8F">
        <w:rPr>
          <w:b/>
        </w:rPr>
        <w:t>HANDBOOK</w:t>
      </w:r>
      <w:r w:rsidRPr="00103A8F">
        <w:t xml:space="preserve"> (</w:t>
      </w:r>
      <w:r w:rsidR="00951A4E">
        <w:t>Riley Barta</w:t>
      </w:r>
      <w:r w:rsidRPr="00103A8F">
        <w:t>)</w:t>
      </w:r>
    </w:p>
    <w:p w14:paraId="235922AF" w14:textId="6370E8AD" w:rsidR="00470AF3" w:rsidRDefault="00BD61EC" w:rsidP="006030FE">
      <w:pPr>
        <w:spacing w:after="240"/>
        <w:ind w:left="1080"/>
        <w:jc w:val="both"/>
      </w:pPr>
      <w:r w:rsidRPr="00103A8F">
        <w:t>Discussion on required handbook updates and timeline requirements.</w:t>
      </w:r>
    </w:p>
    <w:p w14:paraId="28CEF187" w14:textId="493936DD" w:rsidR="00053FDF" w:rsidRPr="003359B5" w:rsidRDefault="00053FDF" w:rsidP="006030FE">
      <w:pPr>
        <w:spacing w:after="240"/>
        <w:ind w:left="1080"/>
        <w:jc w:val="both"/>
        <w:rPr>
          <w:i/>
          <w:iCs/>
        </w:rPr>
      </w:pPr>
      <w:r w:rsidRPr="003359B5">
        <w:rPr>
          <w:i/>
          <w:iCs/>
        </w:rPr>
        <w:t>Riley Barta gave the following updates</w:t>
      </w:r>
      <w:r w:rsidR="003359B5">
        <w:rPr>
          <w:i/>
          <w:iCs/>
        </w:rPr>
        <w:t>:</w:t>
      </w:r>
    </w:p>
    <w:p w14:paraId="138B8127" w14:textId="4ACB46AC" w:rsidR="00291EC8" w:rsidRPr="005A31DF" w:rsidRDefault="00053FDF" w:rsidP="005A31DF">
      <w:pPr>
        <w:spacing w:after="240"/>
        <w:ind w:left="1080"/>
        <w:jc w:val="both"/>
        <w:rPr>
          <w:i/>
          <w:iCs/>
        </w:rPr>
      </w:pPr>
      <w:r w:rsidRPr="003359B5">
        <w:rPr>
          <w:i/>
          <w:iCs/>
        </w:rPr>
        <w:t xml:space="preserve">The </w:t>
      </w:r>
      <w:r w:rsidR="003359B5">
        <w:rPr>
          <w:i/>
          <w:iCs/>
        </w:rPr>
        <w:t>voted</w:t>
      </w:r>
      <w:r w:rsidRPr="003359B5">
        <w:rPr>
          <w:i/>
          <w:iCs/>
        </w:rPr>
        <w:t>-up, updated versions of chapters 25 and 26 have been submitted in April 2025 for publication in the 2026 handbook. We are working to build a consortium of reviews for chapter 27 from the aerospace industry for the 2030 handbook.</w:t>
      </w:r>
    </w:p>
    <w:p w14:paraId="6EE3AD31" w14:textId="1D2E173B" w:rsidR="00DB4AAA" w:rsidRPr="00D3415F" w:rsidRDefault="00457582" w:rsidP="006030FE">
      <w:pPr>
        <w:spacing w:after="240"/>
        <w:ind w:left="1080"/>
        <w:jc w:val="both"/>
        <w:rPr>
          <w:i/>
          <w:iCs/>
        </w:rPr>
      </w:pPr>
      <w:r w:rsidRPr="00D3415F">
        <w:rPr>
          <w:i/>
          <w:iCs/>
        </w:rPr>
        <w:t>Stefan:</w:t>
      </w:r>
      <w:r w:rsidR="00D3415F">
        <w:rPr>
          <w:i/>
          <w:iCs/>
        </w:rPr>
        <w:t xml:space="preserve"> ASHRAE is </w:t>
      </w:r>
      <w:r w:rsidR="00451BE2" w:rsidRPr="00D3415F">
        <w:rPr>
          <w:i/>
          <w:iCs/>
        </w:rPr>
        <w:t>going to pdf version</w:t>
      </w:r>
      <w:r w:rsidR="00E72D18">
        <w:rPr>
          <w:i/>
          <w:iCs/>
        </w:rPr>
        <w:t xml:space="preserve"> only</w:t>
      </w:r>
      <w:r w:rsidR="00451BE2" w:rsidRPr="00D3415F">
        <w:rPr>
          <w:i/>
          <w:iCs/>
        </w:rPr>
        <w:t xml:space="preserve"> in </w:t>
      </w:r>
      <w:r w:rsidRPr="00D3415F">
        <w:rPr>
          <w:i/>
          <w:iCs/>
        </w:rPr>
        <w:t>10.7</w:t>
      </w:r>
      <w:r w:rsidR="00E72D18">
        <w:rPr>
          <w:i/>
          <w:iCs/>
        </w:rPr>
        <w:t>, as it will be</w:t>
      </w:r>
      <w:r w:rsidR="00451BE2" w:rsidRPr="00D3415F">
        <w:rPr>
          <w:i/>
          <w:iCs/>
        </w:rPr>
        <w:t xml:space="preserve"> quick to change typos</w:t>
      </w:r>
    </w:p>
    <w:p w14:paraId="06DA2577" w14:textId="254A2505" w:rsidR="00E96417" w:rsidRPr="00D3415F" w:rsidRDefault="005A31DF" w:rsidP="006030FE">
      <w:pPr>
        <w:spacing w:after="240"/>
        <w:ind w:left="1080"/>
        <w:jc w:val="both"/>
        <w:rPr>
          <w:i/>
          <w:iCs/>
        </w:rPr>
      </w:pPr>
      <w:r>
        <w:rPr>
          <w:i/>
          <w:iCs/>
        </w:rPr>
        <w:t>Kirk</w:t>
      </w:r>
      <w:r w:rsidR="00E96417" w:rsidRPr="00D3415F">
        <w:rPr>
          <w:i/>
          <w:iCs/>
        </w:rPr>
        <w:t xml:space="preserve">: </w:t>
      </w:r>
      <w:r w:rsidR="00B25F81" w:rsidRPr="00D3415F">
        <w:rPr>
          <w:i/>
          <w:iCs/>
        </w:rPr>
        <w:t>There is a proposal to move</w:t>
      </w:r>
      <w:r w:rsidR="00E72D18">
        <w:rPr>
          <w:i/>
          <w:iCs/>
        </w:rPr>
        <w:t xml:space="preserve"> some of the contents among the </w:t>
      </w:r>
      <w:r>
        <w:rPr>
          <w:i/>
          <w:iCs/>
        </w:rPr>
        <w:t>chapters</w:t>
      </w:r>
      <w:r w:rsidR="00B25F81" w:rsidRPr="00D3415F">
        <w:rPr>
          <w:i/>
          <w:iCs/>
        </w:rPr>
        <w:t xml:space="preserve"> </w:t>
      </w:r>
    </w:p>
    <w:p w14:paraId="03600F0E" w14:textId="65B8EAFA" w:rsidR="000320D8" w:rsidRPr="00D3415F" w:rsidRDefault="005A31DF" w:rsidP="006030FE">
      <w:pPr>
        <w:spacing w:after="240"/>
        <w:ind w:left="1080"/>
        <w:jc w:val="both"/>
        <w:rPr>
          <w:i/>
          <w:iCs/>
        </w:rPr>
      </w:pPr>
      <w:r>
        <w:rPr>
          <w:i/>
          <w:iCs/>
        </w:rPr>
        <w:t xml:space="preserve">Stefan: </w:t>
      </w:r>
      <w:r w:rsidR="00DD4869" w:rsidRPr="00D3415F">
        <w:rPr>
          <w:i/>
          <w:iCs/>
        </w:rPr>
        <w:t>Our TC is not affected by the move</w:t>
      </w:r>
      <w:r>
        <w:rPr>
          <w:i/>
          <w:iCs/>
        </w:rPr>
        <w:t xml:space="preserve"> of content</w:t>
      </w:r>
      <w:r w:rsidR="00DD4869" w:rsidRPr="00D3415F">
        <w:rPr>
          <w:i/>
          <w:iCs/>
        </w:rPr>
        <w:t xml:space="preserve">. The change is </w:t>
      </w:r>
      <w:r w:rsidR="00C756BF" w:rsidRPr="00D3415F">
        <w:rPr>
          <w:i/>
          <w:iCs/>
        </w:rPr>
        <w:t>planned for 2028.</w:t>
      </w:r>
    </w:p>
    <w:p w14:paraId="69529B8F" w14:textId="77777777" w:rsidR="00E83928" w:rsidRDefault="00E83928" w:rsidP="00E83928">
      <w:pPr>
        <w:rPr>
          <w:rFonts w:eastAsiaTheme="minorEastAsia"/>
        </w:rPr>
      </w:pPr>
      <w:r>
        <w:rPr>
          <w:sz w:val="22"/>
          <w:szCs w:val="22"/>
        </w:rPr>
        <w:t> </w:t>
      </w:r>
    </w:p>
    <w:p w14:paraId="5440BC10" w14:textId="2092A111" w:rsidR="007D225A" w:rsidRPr="007931DE" w:rsidRDefault="00BB5F13" w:rsidP="007931DE">
      <w:pPr>
        <w:numPr>
          <w:ilvl w:val="0"/>
          <w:numId w:val="2"/>
        </w:numPr>
        <w:spacing w:after="240"/>
        <w:jc w:val="both"/>
        <w:rPr>
          <w:b/>
        </w:rPr>
      </w:pPr>
      <w:r w:rsidRPr="00103A8F">
        <w:rPr>
          <w:b/>
        </w:rPr>
        <w:t xml:space="preserve">WEBSITE </w:t>
      </w:r>
      <w:r w:rsidRPr="00103A8F">
        <w:t>(</w:t>
      </w:r>
      <w:r w:rsidR="005E1E38">
        <w:t>Muhammad Haider</w:t>
      </w:r>
      <w:r w:rsidRPr="00103A8F">
        <w:t>)</w:t>
      </w:r>
    </w:p>
    <w:p w14:paraId="2685F2C4" w14:textId="41F1DB8D" w:rsidR="00247D45" w:rsidRDefault="00247D45">
      <w:pPr>
        <w:ind w:left="1080"/>
        <w:jc w:val="both"/>
      </w:pPr>
      <w:r>
        <w:t>The website</w:t>
      </w:r>
      <w:r w:rsidR="00845BB1">
        <w:t xml:space="preserve"> </w:t>
      </w:r>
      <w:r w:rsidR="003C368E">
        <w:t xml:space="preserve">is </w:t>
      </w:r>
      <w:r w:rsidR="007809CB">
        <w:t>up to date</w:t>
      </w:r>
      <w:r w:rsidR="003C368E">
        <w:t xml:space="preserve"> with recent meeting minutes and meeting information</w:t>
      </w:r>
      <w:r w:rsidR="00580443">
        <w:t>.</w:t>
      </w:r>
    </w:p>
    <w:p w14:paraId="62545D13" w14:textId="77777777" w:rsidR="00755E6A" w:rsidRDefault="00755E6A">
      <w:pPr>
        <w:ind w:left="1080"/>
        <w:jc w:val="both"/>
      </w:pPr>
    </w:p>
    <w:p w14:paraId="7F7B8867" w14:textId="14CCC094" w:rsidR="00E9659C" w:rsidRPr="00676C38" w:rsidRDefault="00E9659C">
      <w:pPr>
        <w:ind w:left="1080"/>
        <w:jc w:val="both"/>
        <w:rPr>
          <w:i/>
          <w:iCs/>
        </w:rPr>
      </w:pPr>
      <w:r w:rsidRPr="00676C38">
        <w:rPr>
          <w:i/>
          <w:iCs/>
        </w:rPr>
        <w:t>Haider</w:t>
      </w:r>
      <w:r w:rsidR="00393960">
        <w:rPr>
          <w:i/>
          <w:iCs/>
        </w:rPr>
        <w:t xml:space="preserve"> </w:t>
      </w:r>
      <w:r w:rsidRPr="00676C38">
        <w:rPr>
          <w:i/>
          <w:iCs/>
        </w:rPr>
        <w:t>to u</w:t>
      </w:r>
      <w:r w:rsidR="00755E6A">
        <w:rPr>
          <w:i/>
          <w:iCs/>
        </w:rPr>
        <w:t>pload</w:t>
      </w:r>
      <w:r w:rsidRPr="00676C38">
        <w:rPr>
          <w:i/>
          <w:iCs/>
        </w:rPr>
        <w:t xml:space="preserve"> the approved </w:t>
      </w:r>
      <w:r w:rsidR="00676C38">
        <w:rPr>
          <w:i/>
          <w:iCs/>
        </w:rPr>
        <w:t>minutes of the meeting from Phoenix meeting</w:t>
      </w:r>
    </w:p>
    <w:p w14:paraId="15803839" w14:textId="77777777" w:rsidR="00B76D7F" w:rsidRPr="00B76D7F" w:rsidRDefault="00B76D7F" w:rsidP="00B76D7F">
      <w:pPr>
        <w:ind w:left="1080"/>
        <w:jc w:val="both"/>
        <w:rPr>
          <w:i/>
          <w:iCs/>
        </w:rPr>
      </w:pPr>
    </w:p>
    <w:p w14:paraId="1AD95EF1" w14:textId="2389A05E" w:rsidR="00EA22D4" w:rsidRPr="00E9659C" w:rsidRDefault="00BB5F13" w:rsidP="00DC1B1D">
      <w:pPr>
        <w:numPr>
          <w:ilvl w:val="0"/>
          <w:numId w:val="2"/>
        </w:numPr>
        <w:spacing w:after="240"/>
        <w:jc w:val="both"/>
      </w:pPr>
      <w:bookmarkStart w:id="1" w:name="_Ref535136302"/>
      <w:r w:rsidRPr="00DC1B1D">
        <w:rPr>
          <w:b/>
        </w:rPr>
        <w:t>OTHER BUSINESS</w:t>
      </w:r>
      <w:bookmarkEnd w:id="1"/>
      <w:r w:rsidRPr="00DC1B1D">
        <w:rPr>
          <w:b/>
        </w:rPr>
        <w:t xml:space="preserve"> </w:t>
      </w:r>
    </w:p>
    <w:p w14:paraId="7B64F46A" w14:textId="016193A1" w:rsidR="00E9659C" w:rsidRDefault="00E9659C" w:rsidP="00E9659C">
      <w:pPr>
        <w:spacing w:after="240"/>
        <w:ind w:left="1086"/>
        <w:jc w:val="both"/>
        <w:rPr>
          <w:bCs/>
          <w:i/>
          <w:iCs/>
        </w:rPr>
      </w:pPr>
      <w:r w:rsidRPr="00A210B3">
        <w:rPr>
          <w:bCs/>
          <w:i/>
          <w:iCs/>
        </w:rPr>
        <w:t xml:space="preserve">Stefan: </w:t>
      </w:r>
      <w:r w:rsidR="006F4D2D" w:rsidRPr="00A210B3">
        <w:rPr>
          <w:bCs/>
          <w:i/>
          <w:iCs/>
        </w:rPr>
        <w:t>Are we on basecamp?</w:t>
      </w:r>
      <w:r w:rsidR="008A26DC">
        <w:rPr>
          <w:bCs/>
          <w:i/>
          <w:iCs/>
        </w:rPr>
        <w:t xml:space="preserve"> </w:t>
      </w:r>
    </w:p>
    <w:p w14:paraId="3C2FFA15" w14:textId="55D8F263" w:rsidR="008A26DC" w:rsidRPr="00A210B3" w:rsidRDefault="000567FB" w:rsidP="00E9659C">
      <w:pPr>
        <w:spacing w:after="240"/>
        <w:ind w:left="1086"/>
        <w:jc w:val="both"/>
        <w:rPr>
          <w:bCs/>
          <w:i/>
          <w:iCs/>
        </w:rPr>
      </w:pPr>
      <w:r>
        <w:rPr>
          <w:bCs/>
          <w:i/>
          <w:iCs/>
        </w:rPr>
        <w:t xml:space="preserve">KW: </w:t>
      </w:r>
      <w:r w:rsidR="004B6801">
        <w:rPr>
          <w:bCs/>
          <w:i/>
          <w:iCs/>
        </w:rPr>
        <w:t>No,</w:t>
      </w:r>
      <w:r w:rsidR="008A26DC">
        <w:rPr>
          <w:bCs/>
          <w:i/>
          <w:iCs/>
        </w:rPr>
        <w:t xml:space="preserve"> we’re not</w:t>
      </w:r>
      <w:r>
        <w:rPr>
          <w:bCs/>
          <w:i/>
          <w:iCs/>
        </w:rPr>
        <w:t xml:space="preserve"> on basecamp</w:t>
      </w:r>
    </w:p>
    <w:p w14:paraId="61B3AEBA" w14:textId="1E8E794F" w:rsidR="006F4D2D" w:rsidRDefault="008A26DC" w:rsidP="00E9659C">
      <w:pPr>
        <w:spacing w:after="240"/>
        <w:ind w:left="1086"/>
        <w:jc w:val="both"/>
        <w:rPr>
          <w:bCs/>
          <w:i/>
          <w:iCs/>
        </w:rPr>
      </w:pPr>
      <w:r>
        <w:rPr>
          <w:bCs/>
          <w:i/>
          <w:iCs/>
        </w:rPr>
        <w:t xml:space="preserve">Stefan: </w:t>
      </w:r>
      <w:r w:rsidR="006F4D2D" w:rsidRPr="00A210B3">
        <w:rPr>
          <w:bCs/>
          <w:i/>
          <w:iCs/>
        </w:rPr>
        <w:t xml:space="preserve">We </w:t>
      </w:r>
      <w:r w:rsidR="009F1D2A">
        <w:rPr>
          <w:bCs/>
          <w:i/>
          <w:iCs/>
        </w:rPr>
        <w:t>should be</w:t>
      </w:r>
      <w:r w:rsidR="006F4D2D" w:rsidRPr="00A210B3">
        <w:rPr>
          <w:bCs/>
          <w:i/>
          <w:iCs/>
        </w:rPr>
        <w:t xml:space="preserve"> </w:t>
      </w:r>
      <w:r w:rsidR="009F1D2A">
        <w:rPr>
          <w:bCs/>
          <w:i/>
          <w:iCs/>
        </w:rPr>
        <w:t>on</w:t>
      </w:r>
      <w:r w:rsidR="006F4D2D" w:rsidRPr="00A210B3">
        <w:rPr>
          <w:bCs/>
          <w:i/>
          <w:iCs/>
        </w:rPr>
        <w:t xml:space="preserve"> basecamp </w:t>
      </w:r>
      <w:r w:rsidR="009F1D2A">
        <w:rPr>
          <w:bCs/>
          <w:i/>
          <w:iCs/>
        </w:rPr>
        <w:t>with</w:t>
      </w:r>
      <w:r w:rsidR="006F4D2D" w:rsidRPr="00A210B3">
        <w:rPr>
          <w:bCs/>
          <w:i/>
          <w:iCs/>
        </w:rPr>
        <w:t xml:space="preserve"> 10.6</w:t>
      </w:r>
    </w:p>
    <w:p w14:paraId="30F1FCF9" w14:textId="7BA0001F" w:rsidR="000567FB" w:rsidRPr="00A210B3" w:rsidRDefault="000567FB" w:rsidP="00E9659C">
      <w:pPr>
        <w:spacing w:after="240"/>
        <w:ind w:left="1086"/>
        <w:jc w:val="both"/>
        <w:rPr>
          <w:bCs/>
          <w:i/>
          <w:iCs/>
        </w:rPr>
      </w:pPr>
      <w:r>
        <w:rPr>
          <w:bCs/>
          <w:i/>
          <w:iCs/>
        </w:rPr>
        <w:t xml:space="preserve">Roxanne: </w:t>
      </w:r>
      <w:proofErr w:type="spellStart"/>
      <w:r w:rsidR="00874CD0">
        <w:rPr>
          <w:bCs/>
          <w:i/>
          <w:iCs/>
        </w:rPr>
        <w:t>OneHub</w:t>
      </w:r>
      <w:proofErr w:type="spellEnd"/>
      <w:r w:rsidR="00874CD0">
        <w:rPr>
          <w:bCs/>
          <w:i/>
          <w:iCs/>
        </w:rPr>
        <w:t xml:space="preserve"> is going to be available across all TCs soon</w:t>
      </w:r>
    </w:p>
    <w:p w14:paraId="339C2D00" w14:textId="0990D101" w:rsidR="002D60C5" w:rsidRPr="00A210B3" w:rsidRDefault="00874CD0" w:rsidP="00E9659C">
      <w:pPr>
        <w:spacing w:after="240"/>
        <w:ind w:left="1086"/>
        <w:jc w:val="both"/>
        <w:rPr>
          <w:bCs/>
          <w:i/>
          <w:iCs/>
        </w:rPr>
      </w:pPr>
      <w:r>
        <w:rPr>
          <w:bCs/>
          <w:i/>
          <w:iCs/>
        </w:rPr>
        <w:t>Stefan: w</w:t>
      </w:r>
      <w:r w:rsidR="002D60C5" w:rsidRPr="00A210B3">
        <w:rPr>
          <w:bCs/>
          <w:i/>
          <w:iCs/>
        </w:rPr>
        <w:t xml:space="preserve">e </w:t>
      </w:r>
      <w:r w:rsidR="00DF6B2B">
        <w:rPr>
          <w:bCs/>
          <w:i/>
          <w:iCs/>
        </w:rPr>
        <w:t>can</w:t>
      </w:r>
      <w:r>
        <w:rPr>
          <w:bCs/>
          <w:i/>
          <w:iCs/>
        </w:rPr>
        <w:t xml:space="preserve"> then</w:t>
      </w:r>
      <w:r w:rsidR="00DF6B2B">
        <w:rPr>
          <w:bCs/>
          <w:i/>
          <w:iCs/>
        </w:rPr>
        <w:t xml:space="preserve"> do</w:t>
      </w:r>
      <w:r w:rsidR="002D60C5" w:rsidRPr="00A210B3">
        <w:rPr>
          <w:bCs/>
          <w:i/>
          <w:iCs/>
        </w:rPr>
        <w:t xml:space="preserve"> </w:t>
      </w:r>
      <w:proofErr w:type="spellStart"/>
      <w:r w:rsidR="00DF6B2B">
        <w:rPr>
          <w:bCs/>
          <w:i/>
          <w:iCs/>
        </w:rPr>
        <w:t>OneH</w:t>
      </w:r>
      <w:r w:rsidR="002D60C5" w:rsidRPr="00A210B3">
        <w:rPr>
          <w:bCs/>
          <w:i/>
          <w:iCs/>
        </w:rPr>
        <w:t>ub</w:t>
      </w:r>
      <w:proofErr w:type="spellEnd"/>
      <w:r w:rsidR="00DF6B2B">
        <w:rPr>
          <w:bCs/>
          <w:i/>
          <w:iCs/>
        </w:rPr>
        <w:t>, which is e</w:t>
      </w:r>
      <w:r w:rsidR="002D60C5" w:rsidRPr="00A210B3">
        <w:rPr>
          <w:bCs/>
          <w:i/>
          <w:iCs/>
        </w:rPr>
        <w:t xml:space="preserve">asy </w:t>
      </w:r>
      <w:r>
        <w:rPr>
          <w:bCs/>
          <w:i/>
          <w:iCs/>
        </w:rPr>
        <w:t>for</w:t>
      </w:r>
      <w:r w:rsidR="002D60C5" w:rsidRPr="00A210B3">
        <w:rPr>
          <w:bCs/>
          <w:i/>
          <w:iCs/>
        </w:rPr>
        <w:t xml:space="preserve"> shar</w:t>
      </w:r>
      <w:r>
        <w:rPr>
          <w:bCs/>
          <w:i/>
          <w:iCs/>
        </w:rPr>
        <w:t>ing</w:t>
      </w:r>
      <w:r w:rsidR="002D60C5" w:rsidRPr="00A210B3">
        <w:rPr>
          <w:bCs/>
          <w:i/>
          <w:iCs/>
        </w:rPr>
        <w:t xml:space="preserve"> documents.</w:t>
      </w:r>
      <w:r w:rsidR="00DF6B2B">
        <w:rPr>
          <w:bCs/>
          <w:i/>
          <w:iCs/>
        </w:rPr>
        <w:t xml:space="preserve"> </w:t>
      </w:r>
      <w:r>
        <w:rPr>
          <w:bCs/>
          <w:i/>
          <w:iCs/>
        </w:rPr>
        <w:t>So,</w:t>
      </w:r>
      <w:r w:rsidR="00DF6B2B">
        <w:rPr>
          <w:bCs/>
          <w:i/>
          <w:iCs/>
        </w:rPr>
        <w:t xml:space="preserve"> wait </w:t>
      </w:r>
      <w:r w:rsidR="009F1D2A">
        <w:rPr>
          <w:bCs/>
          <w:i/>
          <w:iCs/>
        </w:rPr>
        <w:t>un</w:t>
      </w:r>
      <w:r w:rsidR="00DF6B2B">
        <w:rPr>
          <w:bCs/>
          <w:i/>
          <w:iCs/>
        </w:rPr>
        <w:t>til it</w:t>
      </w:r>
      <w:r w:rsidR="00F93320">
        <w:rPr>
          <w:bCs/>
          <w:i/>
          <w:iCs/>
        </w:rPr>
        <w:t>’</w:t>
      </w:r>
      <w:r w:rsidR="00DF6B2B">
        <w:rPr>
          <w:bCs/>
          <w:i/>
          <w:iCs/>
        </w:rPr>
        <w:t xml:space="preserve">s roll out for all the </w:t>
      </w:r>
      <w:r>
        <w:rPr>
          <w:bCs/>
          <w:i/>
          <w:iCs/>
        </w:rPr>
        <w:t>TCs</w:t>
      </w:r>
      <w:r w:rsidR="00DF6B2B">
        <w:rPr>
          <w:bCs/>
          <w:i/>
          <w:iCs/>
        </w:rPr>
        <w:t>.</w:t>
      </w:r>
    </w:p>
    <w:p w14:paraId="201BF4EE" w14:textId="77777777" w:rsidR="00DF0D36" w:rsidRPr="00103A8F" w:rsidRDefault="00BB5F13">
      <w:pPr>
        <w:numPr>
          <w:ilvl w:val="0"/>
          <w:numId w:val="2"/>
        </w:numPr>
        <w:spacing w:after="240"/>
        <w:jc w:val="both"/>
        <w:rPr>
          <w:b/>
        </w:rPr>
      </w:pPr>
      <w:r w:rsidRPr="00103A8F">
        <w:rPr>
          <w:b/>
        </w:rPr>
        <w:t>ADJOURNMENT</w:t>
      </w:r>
    </w:p>
    <w:p w14:paraId="6C635565" w14:textId="2443BE68" w:rsidR="00DD4CF9" w:rsidRDefault="00BB5F13">
      <w:pPr>
        <w:spacing w:after="240"/>
        <w:ind w:left="1086"/>
      </w:pPr>
      <w:r w:rsidRPr="00103A8F">
        <w:t>Next Meeting</w:t>
      </w:r>
      <w:r w:rsidR="007809CB" w:rsidRPr="00103A8F">
        <w:t>: Monday</w:t>
      </w:r>
      <w:r w:rsidRPr="00103A8F">
        <w:t xml:space="preserve">, </w:t>
      </w:r>
      <w:r w:rsidR="005E1E38">
        <w:t>June</w:t>
      </w:r>
      <w:r w:rsidR="002C0048">
        <w:t xml:space="preserve"> </w:t>
      </w:r>
      <w:r w:rsidR="005E1E38">
        <w:t>29</w:t>
      </w:r>
      <w:r w:rsidR="0084544D">
        <w:t xml:space="preserve">, 5-7PM, </w:t>
      </w:r>
      <w:r w:rsidR="005E1E38">
        <w:t>CDT</w:t>
      </w:r>
      <w:r w:rsidR="00E454A9" w:rsidRPr="00103A8F">
        <w:t xml:space="preserve"> </w:t>
      </w:r>
      <w:r w:rsidRPr="00103A8F">
        <w:t>at the 20</w:t>
      </w:r>
      <w:r w:rsidR="00EA22D4" w:rsidRPr="00103A8F">
        <w:t>2</w:t>
      </w:r>
      <w:r w:rsidR="0084544D">
        <w:t>6</w:t>
      </w:r>
      <w:r w:rsidR="00331B32" w:rsidRPr="00103A8F">
        <w:t xml:space="preserve"> ASHRAE </w:t>
      </w:r>
      <w:r w:rsidR="005E1E38">
        <w:t>Annual</w:t>
      </w:r>
      <w:r w:rsidR="002C0048">
        <w:t xml:space="preserve"> </w:t>
      </w:r>
      <w:r w:rsidR="00331B32" w:rsidRPr="00103A8F">
        <w:t xml:space="preserve">Conference in </w:t>
      </w:r>
      <w:r w:rsidR="005E1E38">
        <w:t>Austin</w:t>
      </w:r>
      <w:r w:rsidR="00922C9F">
        <w:t>,</w:t>
      </w:r>
      <w:r w:rsidR="002C0048">
        <w:t xml:space="preserve"> </w:t>
      </w:r>
      <w:r w:rsidR="005E1E38">
        <w:t>TX</w:t>
      </w:r>
      <w:r w:rsidR="00331B32" w:rsidRPr="00103A8F">
        <w:t>.</w:t>
      </w:r>
      <w:r w:rsidR="00E454A9" w:rsidRPr="00103A8F">
        <w:t xml:space="preserve">  </w:t>
      </w:r>
      <w:r w:rsidRPr="00103A8F">
        <w:t>This meeting will also be set up for remote participation access.</w:t>
      </w:r>
    </w:p>
    <w:p w14:paraId="4DDBA564" w14:textId="4B351B57" w:rsidR="002D60C5" w:rsidRPr="00204B15" w:rsidRDefault="003148F8">
      <w:pPr>
        <w:spacing w:after="240"/>
        <w:ind w:left="1086"/>
        <w:rPr>
          <w:i/>
          <w:iCs/>
        </w:rPr>
      </w:pPr>
      <w:r w:rsidRPr="00204B15">
        <w:rPr>
          <w:i/>
          <w:iCs/>
        </w:rPr>
        <w:t>Stefan moved the adjournment motion</w:t>
      </w:r>
      <w:r w:rsidR="005920CE">
        <w:rPr>
          <w:i/>
          <w:iCs/>
        </w:rPr>
        <w:t xml:space="preserve">. </w:t>
      </w:r>
      <w:r w:rsidRPr="00204B15">
        <w:rPr>
          <w:i/>
          <w:iCs/>
        </w:rPr>
        <w:t>Michael seconded.</w:t>
      </w:r>
      <w:r w:rsidR="005920CE">
        <w:rPr>
          <w:i/>
          <w:iCs/>
        </w:rPr>
        <w:t xml:space="preserve"> Motion passed.</w:t>
      </w:r>
    </w:p>
    <w:p w14:paraId="18E27494" w14:textId="77777777" w:rsidR="00FD749B" w:rsidRDefault="00FD749B" w:rsidP="00B76D7F">
      <w:pPr>
        <w:spacing w:after="240"/>
        <w:ind w:left="360"/>
        <w:jc w:val="both"/>
        <w:rPr>
          <w:b/>
        </w:rPr>
      </w:pPr>
      <w:bookmarkStart w:id="2" w:name="_MON_1608877615"/>
      <w:bookmarkEnd w:id="2"/>
    </w:p>
    <w:p w14:paraId="2CA57878" w14:textId="77777777" w:rsidR="00C93177" w:rsidRPr="00103A8F" w:rsidRDefault="00C93177">
      <w:pPr>
        <w:spacing w:after="240"/>
        <w:jc w:val="both"/>
      </w:pPr>
    </w:p>
    <w:sectPr w:rsidR="00C93177" w:rsidRPr="00103A8F">
      <w:footerReference w:type="default" r:id="rId21"/>
      <w:pgSz w:w="12240" w:h="15840"/>
      <w:pgMar w:top="777" w:right="1170" w:bottom="1170" w:left="720" w:header="720" w:footer="720" w:gutter="0"/>
      <w:pgNumType w:start="1"/>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133879" w14:textId="77777777" w:rsidR="00594DBB" w:rsidRDefault="00594DBB">
      <w:r>
        <w:separator/>
      </w:r>
    </w:p>
  </w:endnote>
  <w:endnote w:type="continuationSeparator" w:id="0">
    <w:p w14:paraId="0FBEAF0D" w14:textId="77777777" w:rsidR="00594DBB" w:rsidRDefault="00594D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mn 10pt">
    <w:charset w:val="01"/>
    <w:family w:val="roman"/>
    <w:pitch w:val="variable"/>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swiss"/>
    <w:pitch w:val="variable"/>
  </w:font>
  <w:font w:name="PingFang SC">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CG Times">
    <w:altName w:val="Times New Rom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FD77F" w14:textId="77777777" w:rsidR="00DF0D36" w:rsidRDefault="00BB5F13">
    <w:pPr>
      <w:pStyle w:val="Footer"/>
      <w:jc w:val="right"/>
    </w:pPr>
    <w:r>
      <w:fldChar w:fldCharType="begin"/>
    </w:r>
    <w:r>
      <w:instrText>PAGE \* ARABIC</w:instrText>
    </w:r>
    <w:r>
      <w:fldChar w:fldCharType="separate"/>
    </w:r>
    <w:r w:rsidR="00E520ED">
      <w:rPr>
        <w:noProof/>
      </w:rPr>
      <w:t>7</w:t>
    </w:r>
    <w:r>
      <w:fldChar w:fldCharType="end"/>
    </w:r>
  </w:p>
  <w:p w14:paraId="288ACF1F" w14:textId="77777777" w:rsidR="00DF0D36" w:rsidRDefault="00DF0D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33401E" w14:textId="77777777" w:rsidR="00594DBB" w:rsidRDefault="00594DBB">
      <w:r>
        <w:separator/>
      </w:r>
    </w:p>
  </w:footnote>
  <w:footnote w:type="continuationSeparator" w:id="0">
    <w:p w14:paraId="70A1A0BA" w14:textId="77777777" w:rsidR="00594DBB" w:rsidRDefault="00594D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44A73"/>
    <w:multiLevelType w:val="hybridMultilevel"/>
    <w:tmpl w:val="BF2EEF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1D618EF"/>
    <w:multiLevelType w:val="hybridMultilevel"/>
    <w:tmpl w:val="9B521D86"/>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2" w15:restartNumberingAfterBreak="0">
    <w:nsid w:val="06FE6FC7"/>
    <w:multiLevelType w:val="hybridMultilevel"/>
    <w:tmpl w:val="206411C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07450505"/>
    <w:multiLevelType w:val="hybridMultilevel"/>
    <w:tmpl w:val="5DAE6BBA"/>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FE73223"/>
    <w:multiLevelType w:val="hybridMultilevel"/>
    <w:tmpl w:val="557E169A"/>
    <w:lvl w:ilvl="0" w:tplc="04090001">
      <w:start w:val="1"/>
      <w:numFmt w:val="bullet"/>
      <w:lvlText w:val=""/>
      <w:lvlJc w:val="left"/>
      <w:pPr>
        <w:ind w:left="1870" w:hanging="360"/>
      </w:pPr>
      <w:rPr>
        <w:rFonts w:ascii="Symbol" w:hAnsi="Symbol" w:hint="default"/>
      </w:rPr>
    </w:lvl>
    <w:lvl w:ilvl="1" w:tplc="04090003" w:tentative="1">
      <w:start w:val="1"/>
      <w:numFmt w:val="bullet"/>
      <w:lvlText w:val="o"/>
      <w:lvlJc w:val="left"/>
      <w:pPr>
        <w:ind w:left="2590" w:hanging="360"/>
      </w:pPr>
      <w:rPr>
        <w:rFonts w:ascii="Courier New" w:hAnsi="Courier New" w:cs="Courier New" w:hint="default"/>
      </w:rPr>
    </w:lvl>
    <w:lvl w:ilvl="2" w:tplc="04090005" w:tentative="1">
      <w:start w:val="1"/>
      <w:numFmt w:val="bullet"/>
      <w:lvlText w:val=""/>
      <w:lvlJc w:val="left"/>
      <w:pPr>
        <w:ind w:left="3310" w:hanging="360"/>
      </w:pPr>
      <w:rPr>
        <w:rFonts w:ascii="Wingdings" w:hAnsi="Wingdings" w:hint="default"/>
      </w:rPr>
    </w:lvl>
    <w:lvl w:ilvl="3" w:tplc="04090001" w:tentative="1">
      <w:start w:val="1"/>
      <w:numFmt w:val="bullet"/>
      <w:lvlText w:val=""/>
      <w:lvlJc w:val="left"/>
      <w:pPr>
        <w:ind w:left="4030" w:hanging="360"/>
      </w:pPr>
      <w:rPr>
        <w:rFonts w:ascii="Symbol" w:hAnsi="Symbol" w:hint="default"/>
      </w:rPr>
    </w:lvl>
    <w:lvl w:ilvl="4" w:tplc="04090003" w:tentative="1">
      <w:start w:val="1"/>
      <w:numFmt w:val="bullet"/>
      <w:lvlText w:val="o"/>
      <w:lvlJc w:val="left"/>
      <w:pPr>
        <w:ind w:left="4750" w:hanging="360"/>
      </w:pPr>
      <w:rPr>
        <w:rFonts w:ascii="Courier New" w:hAnsi="Courier New" w:cs="Courier New" w:hint="default"/>
      </w:rPr>
    </w:lvl>
    <w:lvl w:ilvl="5" w:tplc="04090005" w:tentative="1">
      <w:start w:val="1"/>
      <w:numFmt w:val="bullet"/>
      <w:lvlText w:val=""/>
      <w:lvlJc w:val="left"/>
      <w:pPr>
        <w:ind w:left="5470" w:hanging="360"/>
      </w:pPr>
      <w:rPr>
        <w:rFonts w:ascii="Wingdings" w:hAnsi="Wingdings" w:hint="default"/>
      </w:rPr>
    </w:lvl>
    <w:lvl w:ilvl="6" w:tplc="04090001" w:tentative="1">
      <w:start w:val="1"/>
      <w:numFmt w:val="bullet"/>
      <w:lvlText w:val=""/>
      <w:lvlJc w:val="left"/>
      <w:pPr>
        <w:ind w:left="6190" w:hanging="360"/>
      </w:pPr>
      <w:rPr>
        <w:rFonts w:ascii="Symbol" w:hAnsi="Symbol" w:hint="default"/>
      </w:rPr>
    </w:lvl>
    <w:lvl w:ilvl="7" w:tplc="04090003" w:tentative="1">
      <w:start w:val="1"/>
      <w:numFmt w:val="bullet"/>
      <w:lvlText w:val="o"/>
      <w:lvlJc w:val="left"/>
      <w:pPr>
        <w:ind w:left="6910" w:hanging="360"/>
      </w:pPr>
      <w:rPr>
        <w:rFonts w:ascii="Courier New" w:hAnsi="Courier New" w:cs="Courier New" w:hint="default"/>
      </w:rPr>
    </w:lvl>
    <w:lvl w:ilvl="8" w:tplc="04090005" w:tentative="1">
      <w:start w:val="1"/>
      <w:numFmt w:val="bullet"/>
      <w:lvlText w:val=""/>
      <w:lvlJc w:val="left"/>
      <w:pPr>
        <w:ind w:left="7630" w:hanging="360"/>
      </w:pPr>
      <w:rPr>
        <w:rFonts w:ascii="Wingdings" w:hAnsi="Wingdings" w:hint="default"/>
      </w:rPr>
    </w:lvl>
  </w:abstractNum>
  <w:abstractNum w:abstractNumId="5" w15:restartNumberingAfterBreak="0">
    <w:nsid w:val="107F7A4E"/>
    <w:multiLevelType w:val="multilevel"/>
    <w:tmpl w:val="A74C8A5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7B417E0"/>
    <w:multiLevelType w:val="hybridMultilevel"/>
    <w:tmpl w:val="67164B1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215C0D8E"/>
    <w:multiLevelType w:val="hybridMultilevel"/>
    <w:tmpl w:val="F658194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27954791"/>
    <w:multiLevelType w:val="multilevel"/>
    <w:tmpl w:val="7ACEBBF0"/>
    <w:lvl w:ilvl="0">
      <w:start w:val="1"/>
      <w:numFmt w:val="upperRoman"/>
      <w:pStyle w:val="Heading2"/>
      <w:lvlText w:val="%1."/>
      <w:lvlJc w:val="left"/>
      <w:pPr>
        <w:tabs>
          <w:tab w:val="num" w:pos="1086"/>
        </w:tabs>
        <w:ind w:left="1086" w:hanging="726"/>
      </w:pPr>
      <w:rPr>
        <w:b/>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32F22DC6"/>
    <w:multiLevelType w:val="hybridMultilevel"/>
    <w:tmpl w:val="872E5C0A"/>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10" w15:restartNumberingAfterBreak="0">
    <w:nsid w:val="3D6A446E"/>
    <w:multiLevelType w:val="multilevel"/>
    <w:tmpl w:val="C5421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F414F4B"/>
    <w:multiLevelType w:val="multilevel"/>
    <w:tmpl w:val="47E0F2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49304DD"/>
    <w:multiLevelType w:val="multilevel"/>
    <w:tmpl w:val="817E3356"/>
    <w:lvl w:ilvl="0">
      <w:start w:val="1"/>
      <w:numFmt w:val="upperRoman"/>
      <w:lvlText w:val="%1."/>
      <w:lvlJc w:val="left"/>
      <w:pPr>
        <w:tabs>
          <w:tab w:val="num" w:pos="1086"/>
        </w:tabs>
        <w:ind w:left="1086" w:hanging="726"/>
      </w:pPr>
      <w:rPr>
        <w:b/>
      </w:rPr>
    </w:lvl>
    <w:lvl w:ilvl="1">
      <w:start w:val="1"/>
      <w:numFmt w:val="upperLetter"/>
      <w:lvlText w:val="%2."/>
      <w:lvlJc w:val="left"/>
      <w:pPr>
        <w:tabs>
          <w:tab w:val="num" w:pos="1440"/>
        </w:tabs>
        <w:ind w:left="1440" w:hanging="360"/>
      </w:pPr>
      <w:rPr>
        <w:b w:val="0"/>
      </w:r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48E54BBE"/>
    <w:multiLevelType w:val="hybridMultilevel"/>
    <w:tmpl w:val="E2F80486"/>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14" w15:restartNumberingAfterBreak="0">
    <w:nsid w:val="4E253A02"/>
    <w:multiLevelType w:val="multilevel"/>
    <w:tmpl w:val="3A645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14B6595"/>
    <w:multiLevelType w:val="hybridMultilevel"/>
    <w:tmpl w:val="02F85B7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15:restartNumberingAfterBreak="0">
    <w:nsid w:val="516F5AB1"/>
    <w:multiLevelType w:val="multilevel"/>
    <w:tmpl w:val="0BDEA0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26667A3"/>
    <w:multiLevelType w:val="hybridMultilevel"/>
    <w:tmpl w:val="5DAE6BBA"/>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8" w15:restartNumberingAfterBreak="0">
    <w:nsid w:val="53D72623"/>
    <w:multiLevelType w:val="multilevel"/>
    <w:tmpl w:val="AE08E292"/>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Symbol" w:hAnsi="Symbol" w:hint="default"/>
        <w:sz w:val="20"/>
      </w:rPr>
    </w:lvl>
    <w:lvl w:ilvl="3">
      <w:start w:val="1"/>
      <w:numFmt w:val="bullet"/>
      <w:lvlText w:val=""/>
      <w:lvlJc w:val="left"/>
      <w:pPr>
        <w:tabs>
          <w:tab w:val="num" w:pos="3240"/>
        </w:tabs>
        <w:ind w:left="3240" w:hanging="360"/>
      </w:pPr>
      <w:rPr>
        <w:rFonts w:ascii="Symbol" w:hAnsi="Symbol" w:hint="default"/>
        <w:sz w:val="20"/>
      </w:rPr>
    </w:lvl>
    <w:lvl w:ilvl="4">
      <w:start w:val="1"/>
      <w:numFmt w:val="bullet"/>
      <w:lvlText w:val=""/>
      <w:lvlJc w:val="left"/>
      <w:pPr>
        <w:tabs>
          <w:tab w:val="num" w:pos="3960"/>
        </w:tabs>
        <w:ind w:left="3960" w:hanging="360"/>
      </w:pPr>
      <w:rPr>
        <w:rFonts w:ascii="Symbol" w:hAnsi="Symbol" w:hint="default"/>
        <w:sz w:val="20"/>
      </w:rPr>
    </w:lvl>
    <w:lvl w:ilvl="5">
      <w:start w:val="1"/>
      <w:numFmt w:val="bullet"/>
      <w:lvlText w:val=""/>
      <w:lvlJc w:val="left"/>
      <w:pPr>
        <w:tabs>
          <w:tab w:val="num" w:pos="4680"/>
        </w:tabs>
        <w:ind w:left="4680" w:hanging="360"/>
      </w:pPr>
      <w:rPr>
        <w:rFonts w:ascii="Symbol" w:hAnsi="Symbol" w:hint="default"/>
        <w:sz w:val="20"/>
      </w:rPr>
    </w:lvl>
    <w:lvl w:ilvl="6">
      <w:start w:val="1"/>
      <w:numFmt w:val="bullet"/>
      <w:lvlText w:val=""/>
      <w:lvlJc w:val="left"/>
      <w:pPr>
        <w:tabs>
          <w:tab w:val="num" w:pos="5400"/>
        </w:tabs>
        <w:ind w:left="5400" w:hanging="360"/>
      </w:pPr>
      <w:rPr>
        <w:rFonts w:ascii="Symbol" w:hAnsi="Symbol" w:hint="default"/>
        <w:sz w:val="20"/>
      </w:rPr>
    </w:lvl>
    <w:lvl w:ilvl="7">
      <w:start w:val="1"/>
      <w:numFmt w:val="bullet"/>
      <w:lvlText w:val=""/>
      <w:lvlJc w:val="left"/>
      <w:pPr>
        <w:tabs>
          <w:tab w:val="num" w:pos="6120"/>
        </w:tabs>
        <w:ind w:left="6120" w:hanging="360"/>
      </w:pPr>
      <w:rPr>
        <w:rFonts w:ascii="Symbol" w:hAnsi="Symbol" w:hint="default"/>
        <w:sz w:val="20"/>
      </w:rPr>
    </w:lvl>
    <w:lvl w:ilvl="8">
      <w:start w:val="1"/>
      <w:numFmt w:val="bullet"/>
      <w:lvlText w:val=""/>
      <w:lvlJc w:val="left"/>
      <w:pPr>
        <w:tabs>
          <w:tab w:val="num" w:pos="6840"/>
        </w:tabs>
        <w:ind w:left="6840" w:hanging="360"/>
      </w:pPr>
      <w:rPr>
        <w:rFonts w:ascii="Symbol" w:hAnsi="Symbol" w:hint="default"/>
        <w:sz w:val="20"/>
      </w:rPr>
    </w:lvl>
  </w:abstractNum>
  <w:abstractNum w:abstractNumId="19" w15:restartNumberingAfterBreak="0">
    <w:nsid w:val="54297B60"/>
    <w:multiLevelType w:val="multilevel"/>
    <w:tmpl w:val="C1AEABA2"/>
    <w:lvl w:ilvl="0">
      <w:start w:val="1"/>
      <w:numFmt w:val="bullet"/>
      <w:lvlText w:val=""/>
      <w:lvlJc w:val="left"/>
      <w:pPr>
        <w:ind w:left="1806" w:hanging="360"/>
      </w:pPr>
      <w:rPr>
        <w:rFonts w:ascii="Symbol" w:hAnsi="Symbol" w:cs="Symbol" w:hint="default"/>
      </w:rPr>
    </w:lvl>
    <w:lvl w:ilvl="1">
      <w:start w:val="1"/>
      <w:numFmt w:val="bullet"/>
      <w:lvlText w:val="o"/>
      <w:lvlJc w:val="left"/>
      <w:pPr>
        <w:ind w:left="2526" w:hanging="360"/>
      </w:pPr>
      <w:rPr>
        <w:rFonts w:ascii="Courier New" w:hAnsi="Courier New" w:cs="Courier New" w:hint="default"/>
      </w:rPr>
    </w:lvl>
    <w:lvl w:ilvl="2">
      <w:start w:val="1"/>
      <w:numFmt w:val="bullet"/>
      <w:lvlText w:val=""/>
      <w:lvlJc w:val="left"/>
      <w:pPr>
        <w:ind w:left="3246" w:hanging="360"/>
      </w:pPr>
      <w:rPr>
        <w:rFonts w:ascii="Wingdings" w:hAnsi="Wingdings" w:cs="Wingdings" w:hint="default"/>
      </w:rPr>
    </w:lvl>
    <w:lvl w:ilvl="3">
      <w:start w:val="1"/>
      <w:numFmt w:val="bullet"/>
      <w:lvlText w:val=""/>
      <w:lvlJc w:val="left"/>
      <w:pPr>
        <w:ind w:left="3966" w:hanging="360"/>
      </w:pPr>
      <w:rPr>
        <w:rFonts w:ascii="Symbol" w:hAnsi="Symbol" w:cs="Symbol" w:hint="default"/>
      </w:rPr>
    </w:lvl>
    <w:lvl w:ilvl="4">
      <w:start w:val="1"/>
      <w:numFmt w:val="bullet"/>
      <w:lvlText w:val="o"/>
      <w:lvlJc w:val="left"/>
      <w:pPr>
        <w:ind w:left="4686" w:hanging="360"/>
      </w:pPr>
      <w:rPr>
        <w:rFonts w:ascii="Courier New" w:hAnsi="Courier New" w:cs="Courier New" w:hint="default"/>
      </w:rPr>
    </w:lvl>
    <w:lvl w:ilvl="5">
      <w:start w:val="1"/>
      <w:numFmt w:val="bullet"/>
      <w:lvlText w:val=""/>
      <w:lvlJc w:val="left"/>
      <w:pPr>
        <w:ind w:left="5406" w:hanging="360"/>
      </w:pPr>
      <w:rPr>
        <w:rFonts w:ascii="Wingdings" w:hAnsi="Wingdings" w:cs="Wingdings" w:hint="default"/>
      </w:rPr>
    </w:lvl>
    <w:lvl w:ilvl="6">
      <w:start w:val="1"/>
      <w:numFmt w:val="bullet"/>
      <w:lvlText w:val=""/>
      <w:lvlJc w:val="left"/>
      <w:pPr>
        <w:ind w:left="6126" w:hanging="360"/>
      </w:pPr>
      <w:rPr>
        <w:rFonts w:ascii="Symbol" w:hAnsi="Symbol" w:cs="Symbol" w:hint="default"/>
      </w:rPr>
    </w:lvl>
    <w:lvl w:ilvl="7">
      <w:start w:val="1"/>
      <w:numFmt w:val="bullet"/>
      <w:lvlText w:val="o"/>
      <w:lvlJc w:val="left"/>
      <w:pPr>
        <w:ind w:left="6846" w:hanging="360"/>
      </w:pPr>
      <w:rPr>
        <w:rFonts w:ascii="Courier New" w:hAnsi="Courier New" w:cs="Courier New" w:hint="default"/>
      </w:rPr>
    </w:lvl>
    <w:lvl w:ilvl="8">
      <w:start w:val="1"/>
      <w:numFmt w:val="bullet"/>
      <w:lvlText w:val=""/>
      <w:lvlJc w:val="left"/>
      <w:pPr>
        <w:ind w:left="7566" w:hanging="360"/>
      </w:pPr>
      <w:rPr>
        <w:rFonts w:ascii="Wingdings" w:hAnsi="Wingdings" w:cs="Wingdings" w:hint="default"/>
      </w:rPr>
    </w:lvl>
  </w:abstractNum>
  <w:abstractNum w:abstractNumId="20" w15:restartNumberingAfterBreak="0">
    <w:nsid w:val="583E7DB1"/>
    <w:multiLevelType w:val="hybridMultilevel"/>
    <w:tmpl w:val="8BDE3706"/>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21" w15:restartNumberingAfterBreak="0">
    <w:nsid w:val="5BB56680"/>
    <w:multiLevelType w:val="hybridMultilevel"/>
    <w:tmpl w:val="C316A4E2"/>
    <w:lvl w:ilvl="0" w:tplc="04090001">
      <w:start w:val="1"/>
      <w:numFmt w:val="bullet"/>
      <w:lvlText w:val=""/>
      <w:lvlJc w:val="left"/>
      <w:pPr>
        <w:ind w:left="1443" w:hanging="360"/>
      </w:pPr>
      <w:rPr>
        <w:rFonts w:ascii="Symbol" w:hAnsi="Symbol" w:hint="default"/>
      </w:rPr>
    </w:lvl>
    <w:lvl w:ilvl="1" w:tplc="04090003">
      <w:start w:val="1"/>
      <w:numFmt w:val="bullet"/>
      <w:lvlText w:val="o"/>
      <w:lvlJc w:val="left"/>
      <w:pPr>
        <w:ind w:left="2163" w:hanging="360"/>
      </w:pPr>
      <w:rPr>
        <w:rFonts w:ascii="Courier New" w:hAnsi="Courier New" w:cs="Courier New" w:hint="default"/>
      </w:rPr>
    </w:lvl>
    <w:lvl w:ilvl="2" w:tplc="04090005" w:tentative="1">
      <w:start w:val="1"/>
      <w:numFmt w:val="bullet"/>
      <w:lvlText w:val=""/>
      <w:lvlJc w:val="left"/>
      <w:pPr>
        <w:ind w:left="2883" w:hanging="360"/>
      </w:pPr>
      <w:rPr>
        <w:rFonts w:ascii="Wingdings" w:hAnsi="Wingdings" w:hint="default"/>
      </w:rPr>
    </w:lvl>
    <w:lvl w:ilvl="3" w:tplc="04090001" w:tentative="1">
      <w:start w:val="1"/>
      <w:numFmt w:val="bullet"/>
      <w:lvlText w:val=""/>
      <w:lvlJc w:val="left"/>
      <w:pPr>
        <w:ind w:left="3603" w:hanging="360"/>
      </w:pPr>
      <w:rPr>
        <w:rFonts w:ascii="Symbol" w:hAnsi="Symbol" w:hint="default"/>
      </w:rPr>
    </w:lvl>
    <w:lvl w:ilvl="4" w:tplc="04090003" w:tentative="1">
      <w:start w:val="1"/>
      <w:numFmt w:val="bullet"/>
      <w:lvlText w:val="o"/>
      <w:lvlJc w:val="left"/>
      <w:pPr>
        <w:ind w:left="4323" w:hanging="360"/>
      </w:pPr>
      <w:rPr>
        <w:rFonts w:ascii="Courier New" w:hAnsi="Courier New" w:cs="Courier New" w:hint="default"/>
      </w:rPr>
    </w:lvl>
    <w:lvl w:ilvl="5" w:tplc="04090005" w:tentative="1">
      <w:start w:val="1"/>
      <w:numFmt w:val="bullet"/>
      <w:lvlText w:val=""/>
      <w:lvlJc w:val="left"/>
      <w:pPr>
        <w:ind w:left="5043" w:hanging="360"/>
      </w:pPr>
      <w:rPr>
        <w:rFonts w:ascii="Wingdings" w:hAnsi="Wingdings" w:hint="default"/>
      </w:rPr>
    </w:lvl>
    <w:lvl w:ilvl="6" w:tplc="04090001" w:tentative="1">
      <w:start w:val="1"/>
      <w:numFmt w:val="bullet"/>
      <w:lvlText w:val=""/>
      <w:lvlJc w:val="left"/>
      <w:pPr>
        <w:ind w:left="5763" w:hanging="360"/>
      </w:pPr>
      <w:rPr>
        <w:rFonts w:ascii="Symbol" w:hAnsi="Symbol" w:hint="default"/>
      </w:rPr>
    </w:lvl>
    <w:lvl w:ilvl="7" w:tplc="04090003" w:tentative="1">
      <w:start w:val="1"/>
      <w:numFmt w:val="bullet"/>
      <w:lvlText w:val="o"/>
      <w:lvlJc w:val="left"/>
      <w:pPr>
        <w:ind w:left="6483" w:hanging="360"/>
      </w:pPr>
      <w:rPr>
        <w:rFonts w:ascii="Courier New" w:hAnsi="Courier New" w:cs="Courier New" w:hint="default"/>
      </w:rPr>
    </w:lvl>
    <w:lvl w:ilvl="8" w:tplc="04090005" w:tentative="1">
      <w:start w:val="1"/>
      <w:numFmt w:val="bullet"/>
      <w:lvlText w:val=""/>
      <w:lvlJc w:val="left"/>
      <w:pPr>
        <w:ind w:left="7203" w:hanging="360"/>
      </w:pPr>
      <w:rPr>
        <w:rFonts w:ascii="Wingdings" w:hAnsi="Wingdings" w:hint="default"/>
      </w:rPr>
    </w:lvl>
  </w:abstractNum>
  <w:abstractNum w:abstractNumId="22" w15:restartNumberingAfterBreak="0">
    <w:nsid w:val="5E273AE7"/>
    <w:multiLevelType w:val="multilevel"/>
    <w:tmpl w:val="0409001D"/>
    <w:lvl w:ilvl="0">
      <w:start w:val="1"/>
      <w:numFmt w:val="decimal"/>
      <w:lvlText w:val="%1)"/>
      <w:lvlJc w:val="left"/>
      <w:pPr>
        <w:ind w:left="1440" w:hanging="360"/>
      </w:pPr>
    </w:lvl>
    <w:lvl w:ilvl="1">
      <w:start w:val="1"/>
      <w:numFmt w:val="lowerLetter"/>
      <w:lvlText w:val="%2)"/>
      <w:lvlJc w:val="left"/>
      <w:pPr>
        <w:ind w:left="1800" w:hanging="360"/>
      </w:pPr>
    </w:lvl>
    <w:lvl w:ilvl="2">
      <w:start w:val="1"/>
      <w:numFmt w:val="lowerRoman"/>
      <w:lvlText w:val="%3)"/>
      <w:lvlJc w:val="left"/>
      <w:pPr>
        <w:ind w:left="2160" w:hanging="360"/>
      </w:pPr>
    </w:lvl>
    <w:lvl w:ilvl="3">
      <w:start w:val="1"/>
      <w:numFmt w:val="decimal"/>
      <w:lvlText w:val="(%4)"/>
      <w:lvlJc w:val="left"/>
      <w:pPr>
        <w:ind w:left="2520" w:hanging="360"/>
      </w:pPr>
    </w:lvl>
    <w:lvl w:ilvl="4">
      <w:start w:val="1"/>
      <w:numFmt w:val="lowerLetter"/>
      <w:lvlText w:val="(%5)"/>
      <w:lvlJc w:val="left"/>
      <w:pPr>
        <w:ind w:left="2880" w:hanging="360"/>
      </w:pPr>
    </w:lvl>
    <w:lvl w:ilvl="5">
      <w:start w:val="1"/>
      <w:numFmt w:val="lowerRoman"/>
      <w:lvlText w:val="(%6)"/>
      <w:lvlJc w:val="left"/>
      <w:pPr>
        <w:ind w:left="3240" w:hanging="360"/>
      </w:pPr>
    </w:lvl>
    <w:lvl w:ilvl="6">
      <w:start w:val="1"/>
      <w:numFmt w:val="decimal"/>
      <w:lvlText w:val="%7."/>
      <w:lvlJc w:val="left"/>
      <w:pPr>
        <w:ind w:left="3600" w:hanging="360"/>
      </w:pPr>
    </w:lvl>
    <w:lvl w:ilvl="7">
      <w:start w:val="1"/>
      <w:numFmt w:val="lowerLetter"/>
      <w:lvlText w:val="%8."/>
      <w:lvlJc w:val="left"/>
      <w:pPr>
        <w:ind w:left="3960" w:hanging="360"/>
      </w:pPr>
    </w:lvl>
    <w:lvl w:ilvl="8">
      <w:start w:val="1"/>
      <w:numFmt w:val="lowerRoman"/>
      <w:lvlText w:val="%9."/>
      <w:lvlJc w:val="left"/>
      <w:pPr>
        <w:ind w:left="4320" w:hanging="360"/>
      </w:pPr>
    </w:lvl>
  </w:abstractNum>
  <w:abstractNum w:abstractNumId="23" w15:restartNumberingAfterBreak="0">
    <w:nsid w:val="614C5FC1"/>
    <w:multiLevelType w:val="hybridMultilevel"/>
    <w:tmpl w:val="5D5A9A8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4" w15:restartNumberingAfterBreak="0">
    <w:nsid w:val="628A2129"/>
    <w:multiLevelType w:val="hybridMultilevel"/>
    <w:tmpl w:val="D994C4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62DA7F80"/>
    <w:multiLevelType w:val="multilevel"/>
    <w:tmpl w:val="25988786"/>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4EE46F3"/>
    <w:multiLevelType w:val="multilevel"/>
    <w:tmpl w:val="096CB740"/>
    <w:lvl w:ilvl="0">
      <w:start w:val="1"/>
      <w:numFmt w:val="decimal"/>
      <w:lvlText w:val="%1."/>
      <w:lvlJc w:val="left"/>
      <w:pPr>
        <w:tabs>
          <w:tab w:val="num" w:pos="360"/>
        </w:tabs>
        <w:ind w:left="360" w:hanging="360"/>
      </w:pPr>
      <w:rPr>
        <w:rFonts w:ascii="Calibri" w:eastAsia="Times New Roman" w:hAnsi="Calibri" w:cs="Calibri"/>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7" w15:restartNumberingAfterBreak="0">
    <w:nsid w:val="667E3554"/>
    <w:multiLevelType w:val="hybridMultilevel"/>
    <w:tmpl w:val="633EC5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6F5563CA"/>
    <w:multiLevelType w:val="hybridMultilevel"/>
    <w:tmpl w:val="F2402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5F210D5"/>
    <w:multiLevelType w:val="multilevel"/>
    <w:tmpl w:val="EEFE2002"/>
    <w:lvl w:ilvl="0">
      <w:start w:val="1"/>
      <w:numFmt w:val="bullet"/>
      <w:lvlText w:val=""/>
      <w:lvlJc w:val="left"/>
      <w:pPr>
        <w:tabs>
          <w:tab w:val="num" w:pos="1440"/>
        </w:tabs>
        <w:ind w:left="1440" w:hanging="360"/>
      </w:pPr>
      <w:rPr>
        <w:rFonts w:ascii="Symbol" w:hAnsi="Symbol" w:hint="default"/>
        <w:sz w:val="20"/>
      </w:rPr>
    </w:lvl>
    <w:lvl w:ilvl="1">
      <w:start w:val="1"/>
      <w:numFmt w:val="bullet"/>
      <w:lvlText w:val=""/>
      <w:lvlJc w:val="left"/>
      <w:pPr>
        <w:tabs>
          <w:tab w:val="num" w:pos="2160"/>
        </w:tabs>
        <w:ind w:left="2160" w:hanging="360"/>
      </w:pPr>
      <w:rPr>
        <w:rFonts w:ascii="Symbol" w:hAnsi="Symbol" w:hint="default"/>
        <w:sz w:val="20"/>
      </w:rPr>
    </w:lvl>
    <w:lvl w:ilvl="2">
      <w:start w:val="1"/>
      <w:numFmt w:val="bullet"/>
      <w:lvlText w:val=""/>
      <w:lvlJc w:val="left"/>
      <w:pPr>
        <w:tabs>
          <w:tab w:val="num" w:pos="2880"/>
        </w:tabs>
        <w:ind w:left="2880" w:hanging="360"/>
      </w:pPr>
      <w:rPr>
        <w:rFonts w:ascii="Symbol" w:hAnsi="Symbol" w:hint="default"/>
        <w:sz w:val="20"/>
      </w:rPr>
    </w:lvl>
    <w:lvl w:ilvl="3">
      <w:start w:val="1"/>
      <w:numFmt w:val="bullet"/>
      <w:lvlText w:val=""/>
      <w:lvlJc w:val="left"/>
      <w:pPr>
        <w:tabs>
          <w:tab w:val="num" w:pos="3600"/>
        </w:tabs>
        <w:ind w:left="3600" w:hanging="360"/>
      </w:pPr>
      <w:rPr>
        <w:rFonts w:ascii="Symbol" w:hAnsi="Symbol" w:hint="default"/>
        <w:sz w:val="20"/>
      </w:rPr>
    </w:lvl>
    <w:lvl w:ilvl="4">
      <w:start w:val="1"/>
      <w:numFmt w:val="bullet"/>
      <w:lvlText w:val=""/>
      <w:lvlJc w:val="left"/>
      <w:pPr>
        <w:tabs>
          <w:tab w:val="num" w:pos="4320"/>
        </w:tabs>
        <w:ind w:left="4320" w:hanging="360"/>
      </w:pPr>
      <w:rPr>
        <w:rFonts w:ascii="Symbol" w:hAnsi="Symbol" w:hint="default"/>
        <w:sz w:val="20"/>
      </w:rPr>
    </w:lvl>
    <w:lvl w:ilvl="5">
      <w:start w:val="1"/>
      <w:numFmt w:val="bullet"/>
      <w:lvlText w:val=""/>
      <w:lvlJc w:val="left"/>
      <w:pPr>
        <w:tabs>
          <w:tab w:val="num" w:pos="5040"/>
        </w:tabs>
        <w:ind w:left="5040" w:hanging="360"/>
      </w:pPr>
      <w:rPr>
        <w:rFonts w:ascii="Symbol" w:hAnsi="Symbol" w:hint="default"/>
        <w:sz w:val="20"/>
      </w:rPr>
    </w:lvl>
    <w:lvl w:ilvl="6">
      <w:start w:val="1"/>
      <w:numFmt w:val="bullet"/>
      <w:lvlText w:val=""/>
      <w:lvlJc w:val="left"/>
      <w:pPr>
        <w:tabs>
          <w:tab w:val="num" w:pos="5760"/>
        </w:tabs>
        <w:ind w:left="5760" w:hanging="360"/>
      </w:pPr>
      <w:rPr>
        <w:rFonts w:ascii="Symbol" w:hAnsi="Symbol" w:hint="default"/>
        <w:sz w:val="20"/>
      </w:rPr>
    </w:lvl>
    <w:lvl w:ilvl="7">
      <w:start w:val="1"/>
      <w:numFmt w:val="bullet"/>
      <w:lvlText w:val=""/>
      <w:lvlJc w:val="left"/>
      <w:pPr>
        <w:tabs>
          <w:tab w:val="num" w:pos="6480"/>
        </w:tabs>
        <w:ind w:left="6480" w:hanging="360"/>
      </w:pPr>
      <w:rPr>
        <w:rFonts w:ascii="Symbol" w:hAnsi="Symbol" w:hint="default"/>
        <w:sz w:val="20"/>
      </w:rPr>
    </w:lvl>
    <w:lvl w:ilvl="8">
      <w:start w:val="1"/>
      <w:numFmt w:val="bullet"/>
      <w:lvlText w:val=""/>
      <w:lvlJc w:val="left"/>
      <w:pPr>
        <w:tabs>
          <w:tab w:val="num" w:pos="7200"/>
        </w:tabs>
        <w:ind w:left="7200" w:hanging="360"/>
      </w:pPr>
      <w:rPr>
        <w:rFonts w:ascii="Symbol" w:hAnsi="Symbol" w:hint="default"/>
        <w:sz w:val="20"/>
      </w:rPr>
    </w:lvl>
  </w:abstractNum>
  <w:abstractNum w:abstractNumId="30" w15:restartNumberingAfterBreak="0">
    <w:nsid w:val="79417E0E"/>
    <w:multiLevelType w:val="hybridMultilevel"/>
    <w:tmpl w:val="737A7EB8"/>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31" w15:restartNumberingAfterBreak="0">
    <w:nsid w:val="797252E9"/>
    <w:multiLevelType w:val="hybridMultilevel"/>
    <w:tmpl w:val="002E5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979567B"/>
    <w:multiLevelType w:val="hybridMultilevel"/>
    <w:tmpl w:val="A8E85AFE"/>
    <w:lvl w:ilvl="0" w:tplc="04090001">
      <w:start w:val="1"/>
      <w:numFmt w:val="bullet"/>
      <w:lvlText w:val=""/>
      <w:lvlJc w:val="left"/>
      <w:pPr>
        <w:ind w:left="144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33" w15:restartNumberingAfterBreak="0">
    <w:nsid w:val="7CCB4AA4"/>
    <w:multiLevelType w:val="hybridMultilevel"/>
    <w:tmpl w:val="6444F662"/>
    <w:lvl w:ilvl="0" w:tplc="04090001">
      <w:start w:val="1"/>
      <w:numFmt w:val="bullet"/>
      <w:lvlText w:val=""/>
      <w:lvlJc w:val="left"/>
      <w:pPr>
        <w:ind w:left="1446" w:hanging="360"/>
      </w:pPr>
      <w:rPr>
        <w:rFonts w:ascii="Symbol" w:hAnsi="Symbol" w:hint="default"/>
      </w:rPr>
    </w:lvl>
    <w:lvl w:ilvl="1" w:tplc="04090003">
      <w:start w:val="1"/>
      <w:numFmt w:val="bullet"/>
      <w:lvlText w:val="o"/>
      <w:lvlJc w:val="left"/>
      <w:pPr>
        <w:ind w:left="2166" w:hanging="360"/>
      </w:pPr>
      <w:rPr>
        <w:rFonts w:ascii="Courier New" w:hAnsi="Courier New" w:cs="Courier New" w:hint="default"/>
      </w:rPr>
    </w:lvl>
    <w:lvl w:ilvl="2" w:tplc="04090005">
      <w:start w:val="1"/>
      <w:numFmt w:val="bullet"/>
      <w:lvlText w:val=""/>
      <w:lvlJc w:val="left"/>
      <w:pPr>
        <w:ind w:left="2886" w:hanging="360"/>
      </w:pPr>
      <w:rPr>
        <w:rFonts w:ascii="Wingdings" w:hAnsi="Wingdings" w:hint="default"/>
      </w:rPr>
    </w:lvl>
    <w:lvl w:ilvl="3" w:tplc="0409000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num w:numId="1" w16cid:durableId="685600295">
    <w:abstractNumId w:val="8"/>
  </w:num>
  <w:num w:numId="2" w16cid:durableId="1360013154">
    <w:abstractNumId w:val="12"/>
  </w:num>
  <w:num w:numId="3" w16cid:durableId="1004282952">
    <w:abstractNumId w:val="25"/>
  </w:num>
  <w:num w:numId="4" w16cid:durableId="732318035">
    <w:abstractNumId w:val="19"/>
  </w:num>
  <w:num w:numId="5" w16cid:durableId="285813907">
    <w:abstractNumId w:val="13"/>
  </w:num>
  <w:num w:numId="6" w16cid:durableId="483090035">
    <w:abstractNumId w:val="6"/>
  </w:num>
  <w:num w:numId="7" w16cid:durableId="320237201">
    <w:abstractNumId w:val="20"/>
  </w:num>
  <w:num w:numId="8" w16cid:durableId="1777482031">
    <w:abstractNumId w:val="1"/>
  </w:num>
  <w:num w:numId="9" w16cid:durableId="1243829531">
    <w:abstractNumId w:val="7"/>
  </w:num>
  <w:num w:numId="10" w16cid:durableId="820391786">
    <w:abstractNumId w:val="9"/>
  </w:num>
  <w:num w:numId="11" w16cid:durableId="1393889026">
    <w:abstractNumId w:val="4"/>
  </w:num>
  <w:num w:numId="12" w16cid:durableId="77530522">
    <w:abstractNumId w:val="31"/>
  </w:num>
  <w:num w:numId="13" w16cid:durableId="506942919">
    <w:abstractNumId w:val="3"/>
  </w:num>
  <w:num w:numId="14" w16cid:durableId="431627468">
    <w:abstractNumId w:val="30"/>
  </w:num>
  <w:num w:numId="15" w16cid:durableId="487089738">
    <w:abstractNumId w:val="17"/>
  </w:num>
  <w:num w:numId="16" w16cid:durableId="468085286">
    <w:abstractNumId w:val="2"/>
  </w:num>
  <w:num w:numId="17" w16cid:durableId="541331428">
    <w:abstractNumId w:val="22"/>
  </w:num>
  <w:num w:numId="18" w16cid:durableId="758061244">
    <w:abstractNumId w:val="5"/>
  </w:num>
  <w:num w:numId="19" w16cid:durableId="1311860013">
    <w:abstractNumId w:val="11"/>
  </w:num>
  <w:num w:numId="20" w16cid:durableId="1581478428">
    <w:abstractNumId w:val="16"/>
  </w:num>
  <w:num w:numId="21" w16cid:durableId="1451321592">
    <w:abstractNumId w:val="18"/>
  </w:num>
  <w:num w:numId="22" w16cid:durableId="1773076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18078459">
    <w:abstractNumId w:val="0"/>
  </w:num>
  <w:num w:numId="24" w16cid:durableId="15704374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95987497">
    <w:abstractNumId w:val="27"/>
  </w:num>
  <w:num w:numId="26" w16cid:durableId="86579894">
    <w:abstractNumId w:val="28"/>
  </w:num>
  <w:num w:numId="27" w16cid:durableId="90706364">
    <w:abstractNumId w:val="33"/>
  </w:num>
  <w:num w:numId="28" w16cid:durableId="1466287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34371398">
    <w:abstractNumId w:val="32"/>
  </w:num>
  <w:num w:numId="30" w16cid:durableId="2136020135">
    <w:abstractNumId w:val="29"/>
  </w:num>
  <w:num w:numId="31" w16cid:durableId="111556564">
    <w:abstractNumId w:val="15"/>
  </w:num>
  <w:num w:numId="32" w16cid:durableId="131486710">
    <w:abstractNumId w:val="21"/>
  </w:num>
  <w:num w:numId="33" w16cid:durableId="173737831">
    <w:abstractNumId w:val="14"/>
  </w:num>
  <w:num w:numId="34" w16cid:durableId="21298848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KyMDYyMTI0MDY0MTdX0lEKTi0uzszPAykwqgUAMAJ7mCwAAAA="/>
  </w:docVars>
  <w:rsids>
    <w:rsidRoot w:val="00DF0D36"/>
    <w:rsid w:val="000027D5"/>
    <w:rsid w:val="000138CB"/>
    <w:rsid w:val="00021CBA"/>
    <w:rsid w:val="000232DD"/>
    <w:rsid w:val="000268BB"/>
    <w:rsid w:val="00030689"/>
    <w:rsid w:val="000320D8"/>
    <w:rsid w:val="00041B7F"/>
    <w:rsid w:val="00042E3F"/>
    <w:rsid w:val="00053FDF"/>
    <w:rsid w:val="000567FB"/>
    <w:rsid w:val="00056A7E"/>
    <w:rsid w:val="0006588F"/>
    <w:rsid w:val="00070283"/>
    <w:rsid w:val="000702A7"/>
    <w:rsid w:val="00081DBD"/>
    <w:rsid w:val="00085319"/>
    <w:rsid w:val="0008751A"/>
    <w:rsid w:val="000967AE"/>
    <w:rsid w:val="000A0307"/>
    <w:rsid w:val="000A0767"/>
    <w:rsid w:val="000A4A63"/>
    <w:rsid w:val="000A4E41"/>
    <w:rsid w:val="000A60DA"/>
    <w:rsid w:val="000B275E"/>
    <w:rsid w:val="000B7420"/>
    <w:rsid w:val="000C0293"/>
    <w:rsid w:val="000C3DF9"/>
    <w:rsid w:val="000D7D31"/>
    <w:rsid w:val="000E5ED8"/>
    <w:rsid w:val="000F2758"/>
    <w:rsid w:val="000F655D"/>
    <w:rsid w:val="001038EA"/>
    <w:rsid w:val="00103A8F"/>
    <w:rsid w:val="00103C43"/>
    <w:rsid w:val="001058E5"/>
    <w:rsid w:val="00115B24"/>
    <w:rsid w:val="001206DD"/>
    <w:rsid w:val="001248CF"/>
    <w:rsid w:val="0013560E"/>
    <w:rsid w:val="00135671"/>
    <w:rsid w:val="00135775"/>
    <w:rsid w:val="00135C04"/>
    <w:rsid w:val="001417AF"/>
    <w:rsid w:val="001433EC"/>
    <w:rsid w:val="00150556"/>
    <w:rsid w:val="001534CC"/>
    <w:rsid w:val="00155623"/>
    <w:rsid w:val="001634ED"/>
    <w:rsid w:val="001715F3"/>
    <w:rsid w:val="001727B2"/>
    <w:rsid w:val="00175A42"/>
    <w:rsid w:val="0018506E"/>
    <w:rsid w:val="00187963"/>
    <w:rsid w:val="001913A7"/>
    <w:rsid w:val="001A33FF"/>
    <w:rsid w:val="001A75BB"/>
    <w:rsid w:val="001B3F31"/>
    <w:rsid w:val="001B4EF4"/>
    <w:rsid w:val="001B4FB1"/>
    <w:rsid w:val="001B741D"/>
    <w:rsid w:val="001C1016"/>
    <w:rsid w:val="001C462C"/>
    <w:rsid w:val="001C5CBD"/>
    <w:rsid w:val="001C644E"/>
    <w:rsid w:val="001D0E45"/>
    <w:rsid w:val="001D4A20"/>
    <w:rsid w:val="001E312F"/>
    <w:rsid w:val="001E6977"/>
    <w:rsid w:val="001F1D63"/>
    <w:rsid w:val="001F2603"/>
    <w:rsid w:val="001F355D"/>
    <w:rsid w:val="0020335C"/>
    <w:rsid w:val="00204946"/>
    <w:rsid w:val="00204B15"/>
    <w:rsid w:val="00210A0B"/>
    <w:rsid w:val="00220C75"/>
    <w:rsid w:val="00223357"/>
    <w:rsid w:val="00223D1D"/>
    <w:rsid w:val="00226344"/>
    <w:rsid w:val="00235FEC"/>
    <w:rsid w:val="00247D45"/>
    <w:rsid w:val="00251439"/>
    <w:rsid w:val="00254231"/>
    <w:rsid w:val="0025490E"/>
    <w:rsid w:val="00256089"/>
    <w:rsid w:val="002564B1"/>
    <w:rsid w:val="0026150F"/>
    <w:rsid w:val="0026253D"/>
    <w:rsid w:val="0026745E"/>
    <w:rsid w:val="00272BA4"/>
    <w:rsid w:val="002770AA"/>
    <w:rsid w:val="00277D89"/>
    <w:rsid w:val="00280A99"/>
    <w:rsid w:val="00291EC8"/>
    <w:rsid w:val="00293209"/>
    <w:rsid w:val="0029528C"/>
    <w:rsid w:val="00297C1C"/>
    <w:rsid w:val="002A777C"/>
    <w:rsid w:val="002A7B14"/>
    <w:rsid w:val="002B174D"/>
    <w:rsid w:val="002B5016"/>
    <w:rsid w:val="002B748B"/>
    <w:rsid w:val="002C0048"/>
    <w:rsid w:val="002C468C"/>
    <w:rsid w:val="002C689A"/>
    <w:rsid w:val="002D0B4D"/>
    <w:rsid w:val="002D302F"/>
    <w:rsid w:val="002D60C5"/>
    <w:rsid w:val="002E43BB"/>
    <w:rsid w:val="002E4416"/>
    <w:rsid w:val="002E6057"/>
    <w:rsid w:val="002E65C2"/>
    <w:rsid w:val="002E7194"/>
    <w:rsid w:val="002F234F"/>
    <w:rsid w:val="002F756A"/>
    <w:rsid w:val="00312DAE"/>
    <w:rsid w:val="003148F8"/>
    <w:rsid w:val="003208B4"/>
    <w:rsid w:val="00327FD6"/>
    <w:rsid w:val="00331B32"/>
    <w:rsid w:val="00333342"/>
    <w:rsid w:val="003353CC"/>
    <w:rsid w:val="003359B5"/>
    <w:rsid w:val="0033780F"/>
    <w:rsid w:val="003502BE"/>
    <w:rsid w:val="00364474"/>
    <w:rsid w:val="00364504"/>
    <w:rsid w:val="003665C1"/>
    <w:rsid w:val="003677EC"/>
    <w:rsid w:val="00370CA9"/>
    <w:rsid w:val="003723AE"/>
    <w:rsid w:val="0038353B"/>
    <w:rsid w:val="00385BC7"/>
    <w:rsid w:val="0038647D"/>
    <w:rsid w:val="003923CD"/>
    <w:rsid w:val="00392F9C"/>
    <w:rsid w:val="00393960"/>
    <w:rsid w:val="00393F20"/>
    <w:rsid w:val="0039535A"/>
    <w:rsid w:val="00397765"/>
    <w:rsid w:val="003A6B61"/>
    <w:rsid w:val="003B3E02"/>
    <w:rsid w:val="003C0765"/>
    <w:rsid w:val="003C368E"/>
    <w:rsid w:val="003C5821"/>
    <w:rsid w:val="003C7CEE"/>
    <w:rsid w:val="003D28B8"/>
    <w:rsid w:val="003D2ED5"/>
    <w:rsid w:val="003D3E92"/>
    <w:rsid w:val="003D6446"/>
    <w:rsid w:val="003E5CB7"/>
    <w:rsid w:val="003E7260"/>
    <w:rsid w:val="003F726D"/>
    <w:rsid w:val="00401D7A"/>
    <w:rsid w:val="00405E49"/>
    <w:rsid w:val="00416D9F"/>
    <w:rsid w:val="00421500"/>
    <w:rsid w:val="00421F81"/>
    <w:rsid w:val="004308EC"/>
    <w:rsid w:val="0043383D"/>
    <w:rsid w:val="00446D99"/>
    <w:rsid w:val="00447261"/>
    <w:rsid w:val="004477A9"/>
    <w:rsid w:val="004505BB"/>
    <w:rsid w:val="00451BE2"/>
    <w:rsid w:val="00454850"/>
    <w:rsid w:val="00457582"/>
    <w:rsid w:val="00466574"/>
    <w:rsid w:val="004702BF"/>
    <w:rsid w:val="004705E2"/>
    <w:rsid w:val="00470AF3"/>
    <w:rsid w:val="00483E22"/>
    <w:rsid w:val="00485AEC"/>
    <w:rsid w:val="00493381"/>
    <w:rsid w:val="00494544"/>
    <w:rsid w:val="00495681"/>
    <w:rsid w:val="00495D2C"/>
    <w:rsid w:val="0049653A"/>
    <w:rsid w:val="004A19E8"/>
    <w:rsid w:val="004A48AA"/>
    <w:rsid w:val="004A63DF"/>
    <w:rsid w:val="004B2F3F"/>
    <w:rsid w:val="004B62E8"/>
    <w:rsid w:val="004B6801"/>
    <w:rsid w:val="004B7F36"/>
    <w:rsid w:val="004D079C"/>
    <w:rsid w:val="004D1401"/>
    <w:rsid w:val="004D381D"/>
    <w:rsid w:val="004D7C25"/>
    <w:rsid w:val="004E388A"/>
    <w:rsid w:val="004E3BD1"/>
    <w:rsid w:val="004F027B"/>
    <w:rsid w:val="005001BF"/>
    <w:rsid w:val="0050481C"/>
    <w:rsid w:val="00506336"/>
    <w:rsid w:val="00510A03"/>
    <w:rsid w:val="005113D7"/>
    <w:rsid w:val="00511833"/>
    <w:rsid w:val="00511996"/>
    <w:rsid w:val="00513EF9"/>
    <w:rsid w:val="00514E24"/>
    <w:rsid w:val="005201B4"/>
    <w:rsid w:val="00521DEC"/>
    <w:rsid w:val="005245ED"/>
    <w:rsid w:val="00526382"/>
    <w:rsid w:val="00536E54"/>
    <w:rsid w:val="0054541C"/>
    <w:rsid w:val="00547A4A"/>
    <w:rsid w:val="0055190D"/>
    <w:rsid w:val="00553B48"/>
    <w:rsid w:val="0056177D"/>
    <w:rsid w:val="00561A1D"/>
    <w:rsid w:val="00561BF4"/>
    <w:rsid w:val="005650AF"/>
    <w:rsid w:val="00571DBC"/>
    <w:rsid w:val="0057274C"/>
    <w:rsid w:val="00576D82"/>
    <w:rsid w:val="00580443"/>
    <w:rsid w:val="00583A34"/>
    <w:rsid w:val="00583CD1"/>
    <w:rsid w:val="00583FFE"/>
    <w:rsid w:val="005920CE"/>
    <w:rsid w:val="00593747"/>
    <w:rsid w:val="005942E2"/>
    <w:rsid w:val="00594DBB"/>
    <w:rsid w:val="00596156"/>
    <w:rsid w:val="00596A36"/>
    <w:rsid w:val="005A31DF"/>
    <w:rsid w:val="005A3426"/>
    <w:rsid w:val="005A7C60"/>
    <w:rsid w:val="005C2206"/>
    <w:rsid w:val="005D1DCE"/>
    <w:rsid w:val="005E13F9"/>
    <w:rsid w:val="005E1E38"/>
    <w:rsid w:val="005E37ED"/>
    <w:rsid w:val="005E77E0"/>
    <w:rsid w:val="005F1DF9"/>
    <w:rsid w:val="005F29A1"/>
    <w:rsid w:val="005F6629"/>
    <w:rsid w:val="005F665D"/>
    <w:rsid w:val="00600FA5"/>
    <w:rsid w:val="006030FE"/>
    <w:rsid w:val="00611334"/>
    <w:rsid w:val="00625025"/>
    <w:rsid w:val="00626624"/>
    <w:rsid w:val="00634E0A"/>
    <w:rsid w:val="006362D5"/>
    <w:rsid w:val="0064460F"/>
    <w:rsid w:val="006558C7"/>
    <w:rsid w:val="00661B69"/>
    <w:rsid w:val="006629F5"/>
    <w:rsid w:val="00672DDB"/>
    <w:rsid w:val="0067470B"/>
    <w:rsid w:val="006769E8"/>
    <w:rsid w:val="00676C38"/>
    <w:rsid w:val="00682075"/>
    <w:rsid w:val="00683C25"/>
    <w:rsid w:val="00684932"/>
    <w:rsid w:val="00691F43"/>
    <w:rsid w:val="00693C38"/>
    <w:rsid w:val="00693D00"/>
    <w:rsid w:val="006964B8"/>
    <w:rsid w:val="00696B64"/>
    <w:rsid w:val="006A16A3"/>
    <w:rsid w:val="006A1A15"/>
    <w:rsid w:val="006A5216"/>
    <w:rsid w:val="006B1617"/>
    <w:rsid w:val="006B2F9B"/>
    <w:rsid w:val="006B30CC"/>
    <w:rsid w:val="006B3E20"/>
    <w:rsid w:val="006C0B62"/>
    <w:rsid w:val="006C18BF"/>
    <w:rsid w:val="006D2DEE"/>
    <w:rsid w:val="006D47E6"/>
    <w:rsid w:val="006E2955"/>
    <w:rsid w:val="006E6D0C"/>
    <w:rsid w:val="006F1FA5"/>
    <w:rsid w:val="006F4D2D"/>
    <w:rsid w:val="007048DF"/>
    <w:rsid w:val="00704DF8"/>
    <w:rsid w:val="00705E71"/>
    <w:rsid w:val="0071233D"/>
    <w:rsid w:val="00713F91"/>
    <w:rsid w:val="0071587B"/>
    <w:rsid w:val="00721FEC"/>
    <w:rsid w:val="00730D85"/>
    <w:rsid w:val="0073462D"/>
    <w:rsid w:val="007376FB"/>
    <w:rsid w:val="007445C2"/>
    <w:rsid w:val="0074617B"/>
    <w:rsid w:val="0075567A"/>
    <w:rsid w:val="00755E6A"/>
    <w:rsid w:val="00757AE6"/>
    <w:rsid w:val="007653E8"/>
    <w:rsid w:val="007704BF"/>
    <w:rsid w:val="00777978"/>
    <w:rsid w:val="0078099D"/>
    <w:rsid w:val="007809CB"/>
    <w:rsid w:val="0078254F"/>
    <w:rsid w:val="0078582F"/>
    <w:rsid w:val="00785EB8"/>
    <w:rsid w:val="00792E38"/>
    <w:rsid w:val="007931DE"/>
    <w:rsid w:val="007965D3"/>
    <w:rsid w:val="00797E96"/>
    <w:rsid w:val="007A44BD"/>
    <w:rsid w:val="007A5FBB"/>
    <w:rsid w:val="007A790D"/>
    <w:rsid w:val="007A79DA"/>
    <w:rsid w:val="007B06E1"/>
    <w:rsid w:val="007B3EB8"/>
    <w:rsid w:val="007B3F4B"/>
    <w:rsid w:val="007B5706"/>
    <w:rsid w:val="007B5D26"/>
    <w:rsid w:val="007B7913"/>
    <w:rsid w:val="007C0A6E"/>
    <w:rsid w:val="007C23CC"/>
    <w:rsid w:val="007C3555"/>
    <w:rsid w:val="007C4A86"/>
    <w:rsid w:val="007D225A"/>
    <w:rsid w:val="007D53BE"/>
    <w:rsid w:val="007D74A3"/>
    <w:rsid w:val="007E3780"/>
    <w:rsid w:val="007F15A8"/>
    <w:rsid w:val="00805343"/>
    <w:rsid w:val="00816356"/>
    <w:rsid w:val="008258FB"/>
    <w:rsid w:val="0083213E"/>
    <w:rsid w:val="00835F23"/>
    <w:rsid w:val="0084544D"/>
    <w:rsid w:val="00845BB1"/>
    <w:rsid w:val="0084798B"/>
    <w:rsid w:val="0085539D"/>
    <w:rsid w:val="0085792F"/>
    <w:rsid w:val="008625DE"/>
    <w:rsid w:val="00863AD0"/>
    <w:rsid w:val="0086469E"/>
    <w:rsid w:val="00866E9D"/>
    <w:rsid w:val="00871586"/>
    <w:rsid w:val="008748EE"/>
    <w:rsid w:val="00874CD0"/>
    <w:rsid w:val="008768CE"/>
    <w:rsid w:val="00880173"/>
    <w:rsid w:val="008812D4"/>
    <w:rsid w:val="008833B8"/>
    <w:rsid w:val="008862ED"/>
    <w:rsid w:val="00894673"/>
    <w:rsid w:val="008969C9"/>
    <w:rsid w:val="008A0B27"/>
    <w:rsid w:val="008A26DC"/>
    <w:rsid w:val="008A4D31"/>
    <w:rsid w:val="008B0A28"/>
    <w:rsid w:val="008B28DA"/>
    <w:rsid w:val="008B2BA0"/>
    <w:rsid w:val="008C017B"/>
    <w:rsid w:val="008C7BD6"/>
    <w:rsid w:val="008D5633"/>
    <w:rsid w:val="008E6968"/>
    <w:rsid w:val="008F09A2"/>
    <w:rsid w:val="0090136C"/>
    <w:rsid w:val="009015C4"/>
    <w:rsid w:val="00901ADF"/>
    <w:rsid w:val="0090455D"/>
    <w:rsid w:val="00907307"/>
    <w:rsid w:val="00911737"/>
    <w:rsid w:val="009138F3"/>
    <w:rsid w:val="0091497B"/>
    <w:rsid w:val="00915798"/>
    <w:rsid w:val="00921B24"/>
    <w:rsid w:val="00922689"/>
    <w:rsid w:val="00922C9F"/>
    <w:rsid w:val="009245F0"/>
    <w:rsid w:val="00927597"/>
    <w:rsid w:val="00927AC7"/>
    <w:rsid w:val="00931C13"/>
    <w:rsid w:val="00932ADE"/>
    <w:rsid w:val="0093633C"/>
    <w:rsid w:val="0093639D"/>
    <w:rsid w:val="009414FA"/>
    <w:rsid w:val="00941900"/>
    <w:rsid w:val="00941A6A"/>
    <w:rsid w:val="009463E1"/>
    <w:rsid w:val="00947049"/>
    <w:rsid w:val="00951A4E"/>
    <w:rsid w:val="00952DE3"/>
    <w:rsid w:val="00955BC8"/>
    <w:rsid w:val="00955F33"/>
    <w:rsid w:val="009561DF"/>
    <w:rsid w:val="00961003"/>
    <w:rsid w:val="00961E16"/>
    <w:rsid w:val="00962823"/>
    <w:rsid w:val="00972914"/>
    <w:rsid w:val="00984E14"/>
    <w:rsid w:val="009870BF"/>
    <w:rsid w:val="00994851"/>
    <w:rsid w:val="009A0FBB"/>
    <w:rsid w:val="009A7456"/>
    <w:rsid w:val="009B0057"/>
    <w:rsid w:val="009B01D1"/>
    <w:rsid w:val="009B09A0"/>
    <w:rsid w:val="009B4E43"/>
    <w:rsid w:val="009B5027"/>
    <w:rsid w:val="009C2B70"/>
    <w:rsid w:val="009C3C91"/>
    <w:rsid w:val="009C47A5"/>
    <w:rsid w:val="009C4924"/>
    <w:rsid w:val="009C59DA"/>
    <w:rsid w:val="009C638B"/>
    <w:rsid w:val="009C6EDB"/>
    <w:rsid w:val="009C7154"/>
    <w:rsid w:val="009D0E66"/>
    <w:rsid w:val="009D23E7"/>
    <w:rsid w:val="009D3643"/>
    <w:rsid w:val="009E5965"/>
    <w:rsid w:val="009E7041"/>
    <w:rsid w:val="009F1D2A"/>
    <w:rsid w:val="009F749C"/>
    <w:rsid w:val="00A00422"/>
    <w:rsid w:val="00A03CB2"/>
    <w:rsid w:val="00A05234"/>
    <w:rsid w:val="00A0571A"/>
    <w:rsid w:val="00A06360"/>
    <w:rsid w:val="00A122DA"/>
    <w:rsid w:val="00A13A0F"/>
    <w:rsid w:val="00A14C01"/>
    <w:rsid w:val="00A15432"/>
    <w:rsid w:val="00A210B3"/>
    <w:rsid w:val="00A229EC"/>
    <w:rsid w:val="00A260C1"/>
    <w:rsid w:val="00A2634E"/>
    <w:rsid w:val="00A331C6"/>
    <w:rsid w:val="00A40859"/>
    <w:rsid w:val="00A42CA4"/>
    <w:rsid w:val="00A46733"/>
    <w:rsid w:val="00A476B5"/>
    <w:rsid w:val="00A522BE"/>
    <w:rsid w:val="00A53669"/>
    <w:rsid w:val="00A60E6D"/>
    <w:rsid w:val="00A6337F"/>
    <w:rsid w:val="00A66C42"/>
    <w:rsid w:val="00A72522"/>
    <w:rsid w:val="00A72B61"/>
    <w:rsid w:val="00A73827"/>
    <w:rsid w:val="00A761A8"/>
    <w:rsid w:val="00A81EA1"/>
    <w:rsid w:val="00A84264"/>
    <w:rsid w:val="00A84D78"/>
    <w:rsid w:val="00A933DC"/>
    <w:rsid w:val="00AA07CA"/>
    <w:rsid w:val="00AB3529"/>
    <w:rsid w:val="00AB6312"/>
    <w:rsid w:val="00AC20EB"/>
    <w:rsid w:val="00AC49AA"/>
    <w:rsid w:val="00AD5DD2"/>
    <w:rsid w:val="00AD6E68"/>
    <w:rsid w:val="00AE3D66"/>
    <w:rsid w:val="00AE72D9"/>
    <w:rsid w:val="00AE740A"/>
    <w:rsid w:val="00AE7492"/>
    <w:rsid w:val="00AF4F21"/>
    <w:rsid w:val="00AF5F0A"/>
    <w:rsid w:val="00B0632B"/>
    <w:rsid w:val="00B06859"/>
    <w:rsid w:val="00B10FAD"/>
    <w:rsid w:val="00B13C05"/>
    <w:rsid w:val="00B15625"/>
    <w:rsid w:val="00B23967"/>
    <w:rsid w:val="00B257F8"/>
    <w:rsid w:val="00B25F81"/>
    <w:rsid w:val="00B31434"/>
    <w:rsid w:val="00B365EB"/>
    <w:rsid w:val="00B36B5F"/>
    <w:rsid w:val="00B371EC"/>
    <w:rsid w:val="00B372C6"/>
    <w:rsid w:val="00B451EB"/>
    <w:rsid w:val="00B4527D"/>
    <w:rsid w:val="00B50669"/>
    <w:rsid w:val="00B5345D"/>
    <w:rsid w:val="00B554F2"/>
    <w:rsid w:val="00B622D0"/>
    <w:rsid w:val="00B63725"/>
    <w:rsid w:val="00B658CF"/>
    <w:rsid w:val="00B702C2"/>
    <w:rsid w:val="00B7058D"/>
    <w:rsid w:val="00B745C8"/>
    <w:rsid w:val="00B7497E"/>
    <w:rsid w:val="00B76D7F"/>
    <w:rsid w:val="00B851A1"/>
    <w:rsid w:val="00B93EE6"/>
    <w:rsid w:val="00BB057D"/>
    <w:rsid w:val="00BB174C"/>
    <w:rsid w:val="00BB2F0A"/>
    <w:rsid w:val="00BB5694"/>
    <w:rsid w:val="00BB5F13"/>
    <w:rsid w:val="00BB769A"/>
    <w:rsid w:val="00BC0247"/>
    <w:rsid w:val="00BC5A77"/>
    <w:rsid w:val="00BC6A38"/>
    <w:rsid w:val="00BD61EC"/>
    <w:rsid w:val="00BD62DC"/>
    <w:rsid w:val="00BD679C"/>
    <w:rsid w:val="00BE040B"/>
    <w:rsid w:val="00BE1B46"/>
    <w:rsid w:val="00BE38AE"/>
    <w:rsid w:val="00BE4553"/>
    <w:rsid w:val="00BE6D9A"/>
    <w:rsid w:val="00BF18D7"/>
    <w:rsid w:val="00BF1B29"/>
    <w:rsid w:val="00BF2452"/>
    <w:rsid w:val="00C01694"/>
    <w:rsid w:val="00C016DA"/>
    <w:rsid w:val="00C01722"/>
    <w:rsid w:val="00C023F6"/>
    <w:rsid w:val="00C17E07"/>
    <w:rsid w:val="00C2417E"/>
    <w:rsid w:val="00C27653"/>
    <w:rsid w:val="00C32E20"/>
    <w:rsid w:val="00C36896"/>
    <w:rsid w:val="00C41697"/>
    <w:rsid w:val="00C47671"/>
    <w:rsid w:val="00C52A67"/>
    <w:rsid w:val="00C541F6"/>
    <w:rsid w:val="00C6650D"/>
    <w:rsid w:val="00C756BF"/>
    <w:rsid w:val="00C8229F"/>
    <w:rsid w:val="00C848A9"/>
    <w:rsid w:val="00C85390"/>
    <w:rsid w:val="00C90E1E"/>
    <w:rsid w:val="00C93177"/>
    <w:rsid w:val="00C96464"/>
    <w:rsid w:val="00CA1716"/>
    <w:rsid w:val="00CA2B26"/>
    <w:rsid w:val="00CA2FFB"/>
    <w:rsid w:val="00CA592B"/>
    <w:rsid w:val="00CA6446"/>
    <w:rsid w:val="00CB2793"/>
    <w:rsid w:val="00CC21D2"/>
    <w:rsid w:val="00CC29D2"/>
    <w:rsid w:val="00CC3BA9"/>
    <w:rsid w:val="00CC5C45"/>
    <w:rsid w:val="00CD5746"/>
    <w:rsid w:val="00CD6688"/>
    <w:rsid w:val="00CD7D10"/>
    <w:rsid w:val="00CE01BE"/>
    <w:rsid w:val="00CE72A3"/>
    <w:rsid w:val="00CE7B13"/>
    <w:rsid w:val="00CF3B5F"/>
    <w:rsid w:val="00CF6D0D"/>
    <w:rsid w:val="00CF725F"/>
    <w:rsid w:val="00D005E0"/>
    <w:rsid w:val="00D04DB5"/>
    <w:rsid w:val="00D130BD"/>
    <w:rsid w:val="00D259DD"/>
    <w:rsid w:val="00D3415F"/>
    <w:rsid w:val="00D37A3F"/>
    <w:rsid w:val="00D408EB"/>
    <w:rsid w:val="00D43240"/>
    <w:rsid w:val="00D5007F"/>
    <w:rsid w:val="00D50364"/>
    <w:rsid w:val="00D57D95"/>
    <w:rsid w:val="00D618E5"/>
    <w:rsid w:val="00D62694"/>
    <w:rsid w:val="00D64902"/>
    <w:rsid w:val="00D6516D"/>
    <w:rsid w:val="00D709E6"/>
    <w:rsid w:val="00D719B9"/>
    <w:rsid w:val="00D71CCD"/>
    <w:rsid w:val="00D749B7"/>
    <w:rsid w:val="00D75E7D"/>
    <w:rsid w:val="00D803D0"/>
    <w:rsid w:val="00D81E75"/>
    <w:rsid w:val="00D83B6E"/>
    <w:rsid w:val="00D8770D"/>
    <w:rsid w:val="00D913C8"/>
    <w:rsid w:val="00D92E64"/>
    <w:rsid w:val="00DA2988"/>
    <w:rsid w:val="00DA7B76"/>
    <w:rsid w:val="00DB4AAA"/>
    <w:rsid w:val="00DC1B1D"/>
    <w:rsid w:val="00DC55DE"/>
    <w:rsid w:val="00DD21EC"/>
    <w:rsid w:val="00DD4869"/>
    <w:rsid w:val="00DD4CF9"/>
    <w:rsid w:val="00DD668A"/>
    <w:rsid w:val="00DE4A5F"/>
    <w:rsid w:val="00DE4B07"/>
    <w:rsid w:val="00DE574F"/>
    <w:rsid w:val="00DF0D36"/>
    <w:rsid w:val="00DF1426"/>
    <w:rsid w:val="00DF362E"/>
    <w:rsid w:val="00DF5215"/>
    <w:rsid w:val="00DF583A"/>
    <w:rsid w:val="00DF6B2B"/>
    <w:rsid w:val="00DF6E27"/>
    <w:rsid w:val="00E02D78"/>
    <w:rsid w:val="00E04679"/>
    <w:rsid w:val="00E10E59"/>
    <w:rsid w:val="00E132B9"/>
    <w:rsid w:val="00E15306"/>
    <w:rsid w:val="00E162EC"/>
    <w:rsid w:val="00E333A8"/>
    <w:rsid w:val="00E35418"/>
    <w:rsid w:val="00E36EA0"/>
    <w:rsid w:val="00E454A9"/>
    <w:rsid w:val="00E520ED"/>
    <w:rsid w:val="00E55CCD"/>
    <w:rsid w:val="00E62912"/>
    <w:rsid w:val="00E63DE9"/>
    <w:rsid w:val="00E64141"/>
    <w:rsid w:val="00E67A88"/>
    <w:rsid w:val="00E72D18"/>
    <w:rsid w:val="00E735F2"/>
    <w:rsid w:val="00E73C94"/>
    <w:rsid w:val="00E7426C"/>
    <w:rsid w:val="00E74B28"/>
    <w:rsid w:val="00E750D9"/>
    <w:rsid w:val="00E77356"/>
    <w:rsid w:val="00E83928"/>
    <w:rsid w:val="00E85617"/>
    <w:rsid w:val="00E919B9"/>
    <w:rsid w:val="00E94EDC"/>
    <w:rsid w:val="00E96417"/>
    <w:rsid w:val="00E9659C"/>
    <w:rsid w:val="00EA22D4"/>
    <w:rsid w:val="00EA2375"/>
    <w:rsid w:val="00EA3473"/>
    <w:rsid w:val="00EA4E21"/>
    <w:rsid w:val="00EA7CA3"/>
    <w:rsid w:val="00EA7FAB"/>
    <w:rsid w:val="00EB0D4A"/>
    <w:rsid w:val="00EB460E"/>
    <w:rsid w:val="00EB50B9"/>
    <w:rsid w:val="00EC7BE9"/>
    <w:rsid w:val="00EC7C12"/>
    <w:rsid w:val="00EC7DC8"/>
    <w:rsid w:val="00EE0087"/>
    <w:rsid w:val="00EE10F1"/>
    <w:rsid w:val="00EF4241"/>
    <w:rsid w:val="00EF46D3"/>
    <w:rsid w:val="00F01911"/>
    <w:rsid w:val="00F07595"/>
    <w:rsid w:val="00F14F19"/>
    <w:rsid w:val="00F24A90"/>
    <w:rsid w:val="00F254A8"/>
    <w:rsid w:val="00F33C46"/>
    <w:rsid w:val="00F425FD"/>
    <w:rsid w:val="00F42E5F"/>
    <w:rsid w:val="00F52075"/>
    <w:rsid w:val="00F52B79"/>
    <w:rsid w:val="00F569B8"/>
    <w:rsid w:val="00F674E8"/>
    <w:rsid w:val="00F67697"/>
    <w:rsid w:val="00F67A88"/>
    <w:rsid w:val="00F6CC09"/>
    <w:rsid w:val="00F70A04"/>
    <w:rsid w:val="00F72E28"/>
    <w:rsid w:val="00F75BD8"/>
    <w:rsid w:val="00F76C75"/>
    <w:rsid w:val="00F900F2"/>
    <w:rsid w:val="00F93320"/>
    <w:rsid w:val="00F97F1F"/>
    <w:rsid w:val="00FA0232"/>
    <w:rsid w:val="00FA1F66"/>
    <w:rsid w:val="00FA331D"/>
    <w:rsid w:val="00FA525D"/>
    <w:rsid w:val="00FA6CE1"/>
    <w:rsid w:val="00FB3A24"/>
    <w:rsid w:val="00FC39EB"/>
    <w:rsid w:val="00FC497D"/>
    <w:rsid w:val="00FC4EB4"/>
    <w:rsid w:val="00FD10B7"/>
    <w:rsid w:val="00FD141C"/>
    <w:rsid w:val="00FD5280"/>
    <w:rsid w:val="00FD749B"/>
    <w:rsid w:val="00FE11C3"/>
    <w:rsid w:val="00FE6CDE"/>
    <w:rsid w:val="00FF0CD1"/>
    <w:rsid w:val="00FF0DE8"/>
    <w:rsid w:val="00FF179B"/>
    <w:rsid w:val="00FF2450"/>
    <w:rsid w:val="00FF38DF"/>
    <w:rsid w:val="0A4D85A4"/>
    <w:rsid w:val="0A7525CE"/>
    <w:rsid w:val="0F00776E"/>
    <w:rsid w:val="0FA3F683"/>
    <w:rsid w:val="1417E145"/>
    <w:rsid w:val="16D45AC3"/>
    <w:rsid w:val="2173207E"/>
    <w:rsid w:val="22CBC747"/>
    <w:rsid w:val="298614B6"/>
    <w:rsid w:val="38B94384"/>
    <w:rsid w:val="3B7666A8"/>
    <w:rsid w:val="3D0EDCD3"/>
    <w:rsid w:val="3DCF2CED"/>
    <w:rsid w:val="3E5C43E5"/>
    <w:rsid w:val="3EFD493F"/>
    <w:rsid w:val="4211D3A0"/>
    <w:rsid w:val="48201060"/>
    <w:rsid w:val="49A85445"/>
    <w:rsid w:val="4F265793"/>
    <w:rsid w:val="622AECD2"/>
    <w:rsid w:val="641B183C"/>
    <w:rsid w:val="69C4A54F"/>
    <w:rsid w:val="6FD90E71"/>
    <w:rsid w:val="71F34236"/>
    <w:rsid w:val="75577136"/>
    <w:rsid w:val="7BC71629"/>
    <w:rsid w:val="7BEEF9D7"/>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21B45C"/>
  <w15:docId w15:val="{68089486-1669-48AE-A700-664328CC9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3177"/>
    <w:rPr>
      <w:sz w:val="24"/>
      <w:szCs w:val="24"/>
    </w:rPr>
  </w:style>
  <w:style w:type="paragraph" w:styleId="Heading1">
    <w:name w:val="heading 1"/>
    <w:basedOn w:val="Normal"/>
    <w:next w:val="Normal"/>
    <w:link w:val="Heading1Char"/>
    <w:qFormat/>
    <w:pPr>
      <w:keepNext/>
      <w:jc w:val="center"/>
      <w:outlineLvl w:val="0"/>
    </w:pPr>
    <w:rPr>
      <w:b/>
      <w:sz w:val="28"/>
      <w:szCs w:val="20"/>
    </w:rPr>
  </w:style>
  <w:style w:type="paragraph" w:styleId="Heading2">
    <w:name w:val="heading 2"/>
    <w:basedOn w:val="Normal"/>
    <w:next w:val="Normal"/>
    <w:qFormat/>
    <w:pPr>
      <w:keepNext/>
      <w:numPr>
        <w:numId w:val="1"/>
      </w:numPr>
      <w:jc w:val="both"/>
      <w:outlineLvl w:val="1"/>
    </w:pPr>
    <w:rPr>
      <w:b/>
    </w:rPr>
  </w:style>
  <w:style w:type="paragraph" w:styleId="Heading3">
    <w:name w:val="heading 3"/>
    <w:basedOn w:val="Normal"/>
    <w:next w:val="Normal"/>
    <w:qFormat/>
    <w:pPr>
      <w:keepNext/>
      <w:tabs>
        <w:tab w:val="left" w:pos="1086"/>
      </w:tabs>
      <w:ind w:left="1086" w:hanging="726"/>
      <w:jc w:val="both"/>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
    <w:name w:val="Internet Link"/>
    <w:semiHidden/>
    <w:rPr>
      <w:color w:val="0000FF"/>
      <w:u w:val="single"/>
    </w:rPr>
  </w:style>
  <w:style w:type="character" w:styleId="FollowedHyperlink">
    <w:name w:val="FollowedHyperlink"/>
    <w:semiHidden/>
    <w:qFormat/>
    <w:rPr>
      <w:color w:val="800080"/>
      <w:u w:val="single"/>
    </w:rPr>
  </w:style>
  <w:style w:type="character" w:customStyle="1" w:styleId="HeaderChar">
    <w:name w:val="Header Char"/>
    <w:link w:val="Header"/>
    <w:uiPriority w:val="99"/>
    <w:qFormat/>
    <w:rsid w:val="00411776"/>
    <w:rPr>
      <w:sz w:val="24"/>
      <w:szCs w:val="24"/>
    </w:rPr>
  </w:style>
  <w:style w:type="character" w:customStyle="1" w:styleId="FooterChar">
    <w:name w:val="Footer Char"/>
    <w:link w:val="Footer"/>
    <w:uiPriority w:val="99"/>
    <w:qFormat/>
    <w:rsid w:val="00411776"/>
    <w:rPr>
      <w:sz w:val="24"/>
      <w:szCs w:val="24"/>
    </w:rPr>
  </w:style>
  <w:style w:type="character" w:customStyle="1" w:styleId="BalloonTextChar">
    <w:name w:val="Balloon Text Char"/>
    <w:link w:val="BalloonText"/>
    <w:uiPriority w:val="99"/>
    <w:semiHidden/>
    <w:qFormat/>
    <w:rsid w:val="001D0D22"/>
    <w:rPr>
      <w:rFonts w:ascii="Tahoma" w:hAnsi="Tahoma" w:cs="Tahoma"/>
      <w:sz w:val="16"/>
      <w:szCs w:val="16"/>
    </w:rPr>
  </w:style>
  <w:style w:type="character" w:styleId="Strong">
    <w:name w:val="Strong"/>
    <w:uiPriority w:val="22"/>
    <w:qFormat/>
    <w:rsid w:val="00876AB9"/>
    <w:rPr>
      <w:b/>
      <w:bCs/>
    </w:rPr>
  </w:style>
  <w:style w:type="character" w:customStyle="1" w:styleId="BodyTextChar">
    <w:name w:val="Body Text Char"/>
    <w:link w:val="BodyText"/>
    <w:qFormat/>
    <w:rsid w:val="007413DB"/>
    <w:rPr>
      <w:sz w:val="24"/>
      <w:szCs w:val="24"/>
    </w:rPr>
  </w:style>
  <w:style w:type="character" w:customStyle="1" w:styleId="EndnoteTextChar">
    <w:name w:val="Endnote Text Char"/>
    <w:link w:val="EndnoteText"/>
    <w:semiHidden/>
    <w:qFormat/>
    <w:rsid w:val="003736F2"/>
    <w:rPr>
      <w:rFonts w:ascii="Tms Rmn 10pt" w:hAnsi="Tms Rmn 10pt"/>
      <w:sz w:val="24"/>
    </w:rPr>
  </w:style>
  <w:style w:type="character" w:customStyle="1" w:styleId="FootnoteTextChar">
    <w:name w:val="Footnote Text Char"/>
    <w:basedOn w:val="DefaultParagraphFont"/>
    <w:link w:val="FootnoteText"/>
    <w:uiPriority w:val="99"/>
    <w:semiHidden/>
    <w:qFormat/>
    <w:rsid w:val="007274C5"/>
  </w:style>
  <w:style w:type="character" w:customStyle="1" w:styleId="FootnoteCharacters">
    <w:name w:val="Footnote Characters"/>
    <w:basedOn w:val="DefaultParagraphFont"/>
    <w:uiPriority w:val="99"/>
    <w:semiHidden/>
    <w:unhideWhenUsed/>
    <w:qFormat/>
    <w:rsid w:val="007274C5"/>
    <w:rPr>
      <w:vertAlign w:val="superscript"/>
    </w:rPr>
  </w:style>
  <w:style w:type="character" w:customStyle="1" w:styleId="FootnoteAnchor">
    <w:name w:val="Footnote Anchor"/>
    <w:rPr>
      <w:vertAlign w:val="superscript"/>
    </w:rPr>
  </w:style>
  <w:style w:type="character" w:customStyle="1" w:styleId="ListLabel1">
    <w:name w:val="ListLabel 1"/>
    <w:qFormat/>
    <w:rPr>
      <w:b/>
    </w:rPr>
  </w:style>
  <w:style w:type="character" w:customStyle="1" w:styleId="ListLabel2">
    <w:name w:val="ListLabel 2"/>
    <w:qFormat/>
    <w:rPr>
      <w:b w:val="0"/>
    </w:rPr>
  </w:style>
  <w:style w:type="character" w:customStyle="1" w:styleId="ListLabel3">
    <w:name w:val="ListLabel 3"/>
    <w:qFormat/>
    <w:rPr>
      <w:sz w:val="16"/>
    </w:rPr>
  </w:style>
  <w:style w:type="character" w:customStyle="1" w:styleId="ListLabel4">
    <w:name w:val="ListLabel 4"/>
    <w:qFormat/>
    <w:rPr>
      <w:sz w:val="16"/>
    </w:rPr>
  </w:style>
  <w:style w:type="character" w:customStyle="1" w:styleId="ListLabel5">
    <w:name w:val="ListLabel 5"/>
    <w:qFormat/>
    <w:rPr>
      <w:sz w:val="20"/>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Arial"/>
      <w:color w:val="000000"/>
    </w:rPr>
  </w:style>
  <w:style w:type="character" w:customStyle="1" w:styleId="ListLabel13">
    <w:name w:val="ListLabel 13"/>
    <w:qFormat/>
    <w:rPr>
      <w:rFonts w:cs="Times New Roman"/>
      <w:color w:val="000000"/>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cs="Courier New"/>
    </w:rPr>
  </w:style>
  <w:style w:type="paragraph" w:customStyle="1" w:styleId="Heading">
    <w:name w:val="Heading"/>
    <w:basedOn w:val="Normal"/>
    <w:next w:val="BodyText"/>
    <w:qFormat/>
    <w:pPr>
      <w:keepNext/>
      <w:spacing w:before="240" w:after="120"/>
    </w:pPr>
    <w:rPr>
      <w:rFonts w:ascii="Liberation Sans" w:eastAsia="PingFang SC" w:hAnsi="Liberation Sans" w:cs="Lucida Sans"/>
      <w:sz w:val="28"/>
      <w:szCs w:val="28"/>
    </w:rPr>
  </w:style>
  <w:style w:type="paragraph" w:styleId="BodyText">
    <w:name w:val="Body Text"/>
    <w:basedOn w:val="Normal"/>
    <w:link w:val="BodyTextChar"/>
    <w:rsid w:val="007413DB"/>
    <w:pPr>
      <w:spacing w:after="120"/>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rPr>
  </w:style>
  <w:style w:type="paragraph" w:customStyle="1" w:styleId="Index">
    <w:name w:val="Index"/>
    <w:basedOn w:val="Normal"/>
    <w:qFormat/>
    <w:pPr>
      <w:suppressLineNumbers/>
    </w:pPr>
    <w:rPr>
      <w:rFonts w:cs="Lucida Sans"/>
    </w:rPr>
  </w:style>
  <w:style w:type="paragraph" w:styleId="BodyTextIndent">
    <w:name w:val="Body Text Indent"/>
    <w:basedOn w:val="Normal"/>
    <w:semiHidden/>
    <w:pPr>
      <w:ind w:left="2880" w:hanging="1440"/>
    </w:pPr>
    <w:rPr>
      <w:bCs/>
    </w:rPr>
  </w:style>
  <w:style w:type="paragraph" w:styleId="BodyTextIndent2">
    <w:name w:val="Body Text Indent 2"/>
    <w:basedOn w:val="Normal"/>
    <w:semiHidden/>
    <w:qFormat/>
    <w:pPr>
      <w:ind w:left="1080"/>
      <w:jc w:val="both"/>
    </w:pPr>
  </w:style>
  <w:style w:type="paragraph" w:customStyle="1" w:styleId="NumberedItem">
    <w:name w:val="Numbered Item"/>
    <w:basedOn w:val="Normal"/>
    <w:next w:val="Checklist"/>
    <w:qFormat/>
    <w:pPr>
      <w:spacing w:before="120"/>
    </w:pPr>
    <w:rPr>
      <w:sz w:val="20"/>
    </w:rPr>
  </w:style>
  <w:style w:type="paragraph" w:customStyle="1" w:styleId="Checklist">
    <w:name w:val="Checklist"/>
    <w:basedOn w:val="Normal"/>
    <w:qFormat/>
    <w:pPr>
      <w:spacing w:before="120"/>
    </w:pPr>
    <w:rPr>
      <w:sz w:val="20"/>
    </w:rPr>
  </w:style>
  <w:style w:type="paragraph" w:customStyle="1" w:styleId="ChapterNumber">
    <w:name w:val="Chapter Number"/>
    <w:basedOn w:val="Normal"/>
    <w:qFormat/>
    <w:rPr>
      <w:sz w:val="20"/>
    </w:rPr>
  </w:style>
  <w:style w:type="paragraph" w:customStyle="1" w:styleId="Volume">
    <w:name w:val="Volume"/>
    <w:basedOn w:val="Normal"/>
    <w:next w:val="ChapterNumber"/>
    <w:qFormat/>
    <w:rPr>
      <w:sz w:val="20"/>
    </w:rPr>
  </w:style>
  <w:style w:type="paragraph" w:styleId="Title">
    <w:name w:val="Title"/>
    <w:basedOn w:val="Normal"/>
    <w:qFormat/>
    <w:pPr>
      <w:spacing w:before="240" w:after="120"/>
      <w:jc w:val="center"/>
      <w:outlineLvl w:val="0"/>
    </w:pPr>
    <w:rPr>
      <w:rFonts w:cs="Arial"/>
      <w:b/>
      <w:bCs/>
      <w:kern w:val="2"/>
      <w:sz w:val="28"/>
      <w:szCs w:val="32"/>
    </w:rPr>
  </w:style>
  <w:style w:type="paragraph" w:styleId="ListParagraph">
    <w:name w:val="List Paragraph"/>
    <w:basedOn w:val="Normal"/>
    <w:uiPriority w:val="34"/>
    <w:qFormat/>
    <w:rsid w:val="00E02C8D"/>
    <w:pPr>
      <w:ind w:left="720"/>
    </w:pPr>
  </w:style>
  <w:style w:type="paragraph" w:styleId="Header">
    <w:name w:val="header"/>
    <w:basedOn w:val="Normal"/>
    <w:link w:val="HeaderChar"/>
    <w:uiPriority w:val="99"/>
    <w:unhideWhenUsed/>
    <w:rsid w:val="00411776"/>
    <w:pPr>
      <w:tabs>
        <w:tab w:val="center" w:pos="4680"/>
        <w:tab w:val="right" w:pos="9360"/>
      </w:tabs>
    </w:pPr>
    <w:rPr>
      <w:lang w:val="x-none" w:eastAsia="x-none"/>
    </w:rPr>
  </w:style>
  <w:style w:type="paragraph" w:styleId="Footer">
    <w:name w:val="footer"/>
    <w:basedOn w:val="Normal"/>
    <w:link w:val="FooterChar"/>
    <w:uiPriority w:val="99"/>
    <w:unhideWhenUsed/>
    <w:rsid w:val="00411776"/>
    <w:pPr>
      <w:tabs>
        <w:tab w:val="center" w:pos="4680"/>
        <w:tab w:val="right" w:pos="9360"/>
      </w:tabs>
    </w:pPr>
    <w:rPr>
      <w:lang w:val="x-none" w:eastAsia="x-none"/>
    </w:rPr>
  </w:style>
  <w:style w:type="paragraph" w:styleId="BalloonText">
    <w:name w:val="Balloon Text"/>
    <w:basedOn w:val="Normal"/>
    <w:link w:val="BalloonTextChar"/>
    <w:uiPriority w:val="99"/>
    <w:semiHidden/>
    <w:unhideWhenUsed/>
    <w:qFormat/>
    <w:rsid w:val="001D0D22"/>
    <w:rPr>
      <w:rFonts w:ascii="Tahoma" w:hAnsi="Tahoma"/>
      <w:sz w:val="16"/>
      <w:szCs w:val="16"/>
      <w:lang w:val="x-none" w:eastAsia="x-none"/>
    </w:rPr>
  </w:style>
  <w:style w:type="paragraph" w:styleId="NormalWeb">
    <w:name w:val="Normal (Web)"/>
    <w:basedOn w:val="Normal"/>
    <w:uiPriority w:val="99"/>
    <w:unhideWhenUsed/>
    <w:qFormat/>
    <w:rsid w:val="00876AB9"/>
    <w:pPr>
      <w:spacing w:beforeAutospacing="1" w:afterAutospacing="1"/>
    </w:pPr>
  </w:style>
  <w:style w:type="paragraph" w:styleId="EndnoteText">
    <w:name w:val="endnote text"/>
    <w:basedOn w:val="Normal"/>
    <w:link w:val="EndnoteTextChar"/>
    <w:semiHidden/>
    <w:rsid w:val="003736F2"/>
    <w:rPr>
      <w:rFonts w:ascii="Tms Rmn 10pt" w:hAnsi="Tms Rmn 10pt"/>
      <w:szCs w:val="20"/>
    </w:rPr>
  </w:style>
  <w:style w:type="paragraph" w:styleId="FootnoteText">
    <w:name w:val="footnote text"/>
    <w:basedOn w:val="Normal"/>
    <w:link w:val="FootnoteTextChar"/>
    <w:uiPriority w:val="99"/>
    <w:semiHidden/>
    <w:unhideWhenUsed/>
    <w:rsid w:val="007274C5"/>
    <w:rPr>
      <w:sz w:val="20"/>
      <w:szCs w:val="20"/>
    </w:rPr>
  </w:style>
  <w:style w:type="character" w:styleId="Hyperlink">
    <w:name w:val="Hyperlink"/>
    <w:basedOn w:val="DefaultParagraphFont"/>
    <w:unhideWhenUsed/>
    <w:rsid w:val="000A0307"/>
    <w:rPr>
      <w:color w:val="0563C1" w:themeColor="hyperlink"/>
      <w:u w:val="single"/>
    </w:rPr>
  </w:style>
  <w:style w:type="table" w:styleId="TableGrid">
    <w:name w:val="Table Grid"/>
    <w:basedOn w:val="TableNormal"/>
    <w:uiPriority w:val="59"/>
    <w:rsid w:val="00AD6E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F1"/>
    <w:rPr>
      <w:color w:val="605E5C"/>
      <w:shd w:val="clear" w:color="auto" w:fill="E1DFDD"/>
    </w:rPr>
  </w:style>
  <w:style w:type="paragraph" w:customStyle="1" w:styleId="xmsonormal">
    <w:name w:val="x_msonormal"/>
    <w:basedOn w:val="Normal"/>
    <w:rsid w:val="00E750D9"/>
    <w:rPr>
      <w:rFonts w:ascii="Calibri" w:eastAsiaTheme="minorHAnsi" w:hAnsi="Calibri" w:cs="Calibri"/>
      <w:sz w:val="20"/>
      <w:szCs w:val="20"/>
    </w:rPr>
  </w:style>
  <w:style w:type="paragraph" w:customStyle="1" w:styleId="xmsolistparagraph">
    <w:name w:val="x_msolistparagraph"/>
    <w:basedOn w:val="Normal"/>
    <w:rsid w:val="00E750D9"/>
    <w:pPr>
      <w:ind w:left="720"/>
    </w:pPr>
    <w:rPr>
      <w:rFonts w:ascii="Calibri" w:eastAsiaTheme="minorHAnsi" w:hAnsi="Calibri" w:cs="Calibri"/>
    </w:rPr>
  </w:style>
  <w:style w:type="paragraph" w:customStyle="1" w:styleId="text">
    <w:name w:val="text"/>
    <w:basedOn w:val="Normal"/>
    <w:rsid w:val="00901ADF"/>
    <w:pPr>
      <w:tabs>
        <w:tab w:val="left" w:pos="360"/>
        <w:tab w:val="left" w:pos="1080"/>
        <w:tab w:val="left" w:pos="1440"/>
      </w:tabs>
      <w:spacing w:after="120" w:line="220" w:lineRule="exact"/>
      <w:ind w:left="360"/>
    </w:pPr>
    <w:rPr>
      <w:rFonts w:ascii="Arial" w:hAnsi="Arial"/>
      <w:sz w:val="20"/>
      <w:szCs w:val="20"/>
    </w:rPr>
  </w:style>
  <w:style w:type="character" w:styleId="Emphasis">
    <w:name w:val="Emphasis"/>
    <w:basedOn w:val="DefaultParagraphFont"/>
    <w:uiPriority w:val="20"/>
    <w:qFormat/>
    <w:rsid w:val="00901ADF"/>
    <w:rPr>
      <w:i/>
      <w:iCs/>
    </w:rPr>
  </w:style>
  <w:style w:type="character" w:customStyle="1" w:styleId="Heading1Char">
    <w:name w:val="Heading 1 Char"/>
    <w:basedOn w:val="DefaultParagraphFont"/>
    <w:link w:val="Heading1"/>
    <w:rsid w:val="00CD6688"/>
    <w:rPr>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74426">
      <w:bodyDiv w:val="1"/>
      <w:marLeft w:val="0"/>
      <w:marRight w:val="0"/>
      <w:marTop w:val="0"/>
      <w:marBottom w:val="0"/>
      <w:divBdr>
        <w:top w:val="none" w:sz="0" w:space="0" w:color="auto"/>
        <w:left w:val="none" w:sz="0" w:space="0" w:color="auto"/>
        <w:bottom w:val="none" w:sz="0" w:space="0" w:color="auto"/>
        <w:right w:val="none" w:sz="0" w:space="0" w:color="auto"/>
      </w:divBdr>
    </w:div>
    <w:div w:id="103505204">
      <w:bodyDiv w:val="1"/>
      <w:marLeft w:val="0"/>
      <w:marRight w:val="0"/>
      <w:marTop w:val="0"/>
      <w:marBottom w:val="0"/>
      <w:divBdr>
        <w:top w:val="none" w:sz="0" w:space="0" w:color="auto"/>
        <w:left w:val="none" w:sz="0" w:space="0" w:color="auto"/>
        <w:bottom w:val="none" w:sz="0" w:space="0" w:color="auto"/>
        <w:right w:val="none" w:sz="0" w:space="0" w:color="auto"/>
      </w:divBdr>
    </w:div>
    <w:div w:id="157037245">
      <w:bodyDiv w:val="1"/>
      <w:marLeft w:val="0"/>
      <w:marRight w:val="0"/>
      <w:marTop w:val="0"/>
      <w:marBottom w:val="0"/>
      <w:divBdr>
        <w:top w:val="none" w:sz="0" w:space="0" w:color="auto"/>
        <w:left w:val="none" w:sz="0" w:space="0" w:color="auto"/>
        <w:bottom w:val="none" w:sz="0" w:space="0" w:color="auto"/>
        <w:right w:val="none" w:sz="0" w:space="0" w:color="auto"/>
      </w:divBdr>
    </w:div>
    <w:div w:id="392773623">
      <w:bodyDiv w:val="1"/>
      <w:marLeft w:val="0"/>
      <w:marRight w:val="0"/>
      <w:marTop w:val="0"/>
      <w:marBottom w:val="0"/>
      <w:divBdr>
        <w:top w:val="none" w:sz="0" w:space="0" w:color="auto"/>
        <w:left w:val="none" w:sz="0" w:space="0" w:color="auto"/>
        <w:bottom w:val="none" w:sz="0" w:space="0" w:color="auto"/>
        <w:right w:val="none" w:sz="0" w:space="0" w:color="auto"/>
      </w:divBdr>
    </w:div>
    <w:div w:id="393937117">
      <w:bodyDiv w:val="1"/>
      <w:marLeft w:val="0"/>
      <w:marRight w:val="0"/>
      <w:marTop w:val="0"/>
      <w:marBottom w:val="0"/>
      <w:divBdr>
        <w:top w:val="none" w:sz="0" w:space="0" w:color="auto"/>
        <w:left w:val="none" w:sz="0" w:space="0" w:color="auto"/>
        <w:bottom w:val="none" w:sz="0" w:space="0" w:color="auto"/>
        <w:right w:val="none" w:sz="0" w:space="0" w:color="auto"/>
      </w:divBdr>
    </w:div>
    <w:div w:id="501627780">
      <w:bodyDiv w:val="1"/>
      <w:marLeft w:val="0"/>
      <w:marRight w:val="0"/>
      <w:marTop w:val="0"/>
      <w:marBottom w:val="0"/>
      <w:divBdr>
        <w:top w:val="none" w:sz="0" w:space="0" w:color="auto"/>
        <w:left w:val="none" w:sz="0" w:space="0" w:color="auto"/>
        <w:bottom w:val="none" w:sz="0" w:space="0" w:color="auto"/>
        <w:right w:val="none" w:sz="0" w:space="0" w:color="auto"/>
      </w:divBdr>
    </w:div>
    <w:div w:id="530918420">
      <w:bodyDiv w:val="1"/>
      <w:marLeft w:val="0"/>
      <w:marRight w:val="0"/>
      <w:marTop w:val="0"/>
      <w:marBottom w:val="0"/>
      <w:divBdr>
        <w:top w:val="none" w:sz="0" w:space="0" w:color="auto"/>
        <w:left w:val="none" w:sz="0" w:space="0" w:color="auto"/>
        <w:bottom w:val="none" w:sz="0" w:space="0" w:color="auto"/>
        <w:right w:val="none" w:sz="0" w:space="0" w:color="auto"/>
      </w:divBdr>
    </w:div>
    <w:div w:id="626198384">
      <w:bodyDiv w:val="1"/>
      <w:marLeft w:val="0"/>
      <w:marRight w:val="0"/>
      <w:marTop w:val="0"/>
      <w:marBottom w:val="0"/>
      <w:divBdr>
        <w:top w:val="none" w:sz="0" w:space="0" w:color="auto"/>
        <w:left w:val="none" w:sz="0" w:space="0" w:color="auto"/>
        <w:bottom w:val="none" w:sz="0" w:space="0" w:color="auto"/>
        <w:right w:val="none" w:sz="0" w:space="0" w:color="auto"/>
      </w:divBdr>
    </w:div>
    <w:div w:id="737896722">
      <w:bodyDiv w:val="1"/>
      <w:marLeft w:val="0"/>
      <w:marRight w:val="0"/>
      <w:marTop w:val="0"/>
      <w:marBottom w:val="0"/>
      <w:divBdr>
        <w:top w:val="none" w:sz="0" w:space="0" w:color="auto"/>
        <w:left w:val="none" w:sz="0" w:space="0" w:color="auto"/>
        <w:bottom w:val="none" w:sz="0" w:space="0" w:color="auto"/>
        <w:right w:val="none" w:sz="0" w:space="0" w:color="auto"/>
      </w:divBdr>
    </w:div>
    <w:div w:id="807288171">
      <w:bodyDiv w:val="1"/>
      <w:marLeft w:val="0"/>
      <w:marRight w:val="0"/>
      <w:marTop w:val="0"/>
      <w:marBottom w:val="0"/>
      <w:divBdr>
        <w:top w:val="none" w:sz="0" w:space="0" w:color="auto"/>
        <w:left w:val="none" w:sz="0" w:space="0" w:color="auto"/>
        <w:bottom w:val="none" w:sz="0" w:space="0" w:color="auto"/>
        <w:right w:val="none" w:sz="0" w:space="0" w:color="auto"/>
      </w:divBdr>
    </w:div>
    <w:div w:id="958025037">
      <w:bodyDiv w:val="1"/>
      <w:marLeft w:val="0"/>
      <w:marRight w:val="0"/>
      <w:marTop w:val="0"/>
      <w:marBottom w:val="0"/>
      <w:divBdr>
        <w:top w:val="none" w:sz="0" w:space="0" w:color="auto"/>
        <w:left w:val="none" w:sz="0" w:space="0" w:color="auto"/>
        <w:bottom w:val="none" w:sz="0" w:space="0" w:color="auto"/>
        <w:right w:val="none" w:sz="0" w:space="0" w:color="auto"/>
      </w:divBdr>
    </w:div>
    <w:div w:id="1036853510">
      <w:bodyDiv w:val="1"/>
      <w:marLeft w:val="0"/>
      <w:marRight w:val="0"/>
      <w:marTop w:val="0"/>
      <w:marBottom w:val="0"/>
      <w:divBdr>
        <w:top w:val="none" w:sz="0" w:space="0" w:color="auto"/>
        <w:left w:val="none" w:sz="0" w:space="0" w:color="auto"/>
        <w:bottom w:val="none" w:sz="0" w:space="0" w:color="auto"/>
        <w:right w:val="none" w:sz="0" w:space="0" w:color="auto"/>
      </w:divBdr>
    </w:div>
    <w:div w:id="1092580089">
      <w:bodyDiv w:val="1"/>
      <w:marLeft w:val="0"/>
      <w:marRight w:val="0"/>
      <w:marTop w:val="0"/>
      <w:marBottom w:val="0"/>
      <w:divBdr>
        <w:top w:val="none" w:sz="0" w:space="0" w:color="auto"/>
        <w:left w:val="none" w:sz="0" w:space="0" w:color="auto"/>
        <w:bottom w:val="none" w:sz="0" w:space="0" w:color="auto"/>
        <w:right w:val="none" w:sz="0" w:space="0" w:color="auto"/>
      </w:divBdr>
    </w:div>
    <w:div w:id="1170827822">
      <w:bodyDiv w:val="1"/>
      <w:marLeft w:val="0"/>
      <w:marRight w:val="0"/>
      <w:marTop w:val="0"/>
      <w:marBottom w:val="0"/>
      <w:divBdr>
        <w:top w:val="none" w:sz="0" w:space="0" w:color="auto"/>
        <w:left w:val="none" w:sz="0" w:space="0" w:color="auto"/>
        <w:bottom w:val="none" w:sz="0" w:space="0" w:color="auto"/>
        <w:right w:val="none" w:sz="0" w:space="0" w:color="auto"/>
      </w:divBdr>
    </w:div>
    <w:div w:id="1428843830">
      <w:bodyDiv w:val="1"/>
      <w:marLeft w:val="0"/>
      <w:marRight w:val="0"/>
      <w:marTop w:val="0"/>
      <w:marBottom w:val="0"/>
      <w:divBdr>
        <w:top w:val="none" w:sz="0" w:space="0" w:color="auto"/>
        <w:left w:val="none" w:sz="0" w:space="0" w:color="auto"/>
        <w:bottom w:val="none" w:sz="0" w:space="0" w:color="auto"/>
        <w:right w:val="none" w:sz="0" w:space="0" w:color="auto"/>
      </w:divBdr>
    </w:div>
    <w:div w:id="1448157833">
      <w:bodyDiv w:val="1"/>
      <w:marLeft w:val="0"/>
      <w:marRight w:val="0"/>
      <w:marTop w:val="0"/>
      <w:marBottom w:val="0"/>
      <w:divBdr>
        <w:top w:val="none" w:sz="0" w:space="0" w:color="auto"/>
        <w:left w:val="none" w:sz="0" w:space="0" w:color="auto"/>
        <w:bottom w:val="none" w:sz="0" w:space="0" w:color="auto"/>
        <w:right w:val="none" w:sz="0" w:space="0" w:color="auto"/>
      </w:divBdr>
    </w:div>
    <w:div w:id="1562249543">
      <w:bodyDiv w:val="1"/>
      <w:marLeft w:val="0"/>
      <w:marRight w:val="0"/>
      <w:marTop w:val="0"/>
      <w:marBottom w:val="0"/>
      <w:divBdr>
        <w:top w:val="none" w:sz="0" w:space="0" w:color="auto"/>
        <w:left w:val="none" w:sz="0" w:space="0" w:color="auto"/>
        <w:bottom w:val="none" w:sz="0" w:space="0" w:color="auto"/>
        <w:right w:val="none" w:sz="0" w:space="0" w:color="auto"/>
      </w:divBdr>
    </w:div>
    <w:div w:id="1601647270">
      <w:bodyDiv w:val="1"/>
      <w:marLeft w:val="0"/>
      <w:marRight w:val="0"/>
      <w:marTop w:val="0"/>
      <w:marBottom w:val="0"/>
      <w:divBdr>
        <w:top w:val="none" w:sz="0" w:space="0" w:color="auto"/>
        <w:left w:val="none" w:sz="0" w:space="0" w:color="auto"/>
        <w:bottom w:val="none" w:sz="0" w:space="0" w:color="auto"/>
        <w:right w:val="none" w:sz="0" w:space="0" w:color="auto"/>
      </w:divBdr>
    </w:div>
    <w:div w:id="1605379803">
      <w:bodyDiv w:val="1"/>
      <w:marLeft w:val="0"/>
      <w:marRight w:val="0"/>
      <w:marTop w:val="0"/>
      <w:marBottom w:val="0"/>
      <w:divBdr>
        <w:top w:val="none" w:sz="0" w:space="0" w:color="auto"/>
        <w:left w:val="none" w:sz="0" w:space="0" w:color="auto"/>
        <w:bottom w:val="none" w:sz="0" w:space="0" w:color="auto"/>
        <w:right w:val="none" w:sz="0" w:space="0" w:color="auto"/>
      </w:divBdr>
    </w:div>
    <w:div w:id="1607807420">
      <w:bodyDiv w:val="1"/>
      <w:marLeft w:val="0"/>
      <w:marRight w:val="0"/>
      <w:marTop w:val="0"/>
      <w:marBottom w:val="0"/>
      <w:divBdr>
        <w:top w:val="none" w:sz="0" w:space="0" w:color="auto"/>
        <w:left w:val="none" w:sz="0" w:space="0" w:color="auto"/>
        <w:bottom w:val="none" w:sz="0" w:space="0" w:color="auto"/>
        <w:right w:val="none" w:sz="0" w:space="0" w:color="auto"/>
      </w:divBdr>
    </w:div>
    <w:div w:id="1779179205">
      <w:bodyDiv w:val="1"/>
      <w:marLeft w:val="0"/>
      <w:marRight w:val="0"/>
      <w:marTop w:val="0"/>
      <w:marBottom w:val="0"/>
      <w:divBdr>
        <w:top w:val="none" w:sz="0" w:space="0" w:color="auto"/>
        <w:left w:val="none" w:sz="0" w:space="0" w:color="auto"/>
        <w:bottom w:val="none" w:sz="0" w:space="0" w:color="auto"/>
        <w:right w:val="none" w:sz="0" w:space="0" w:color="auto"/>
      </w:divBdr>
    </w:div>
    <w:div w:id="1786192363">
      <w:bodyDiv w:val="1"/>
      <w:marLeft w:val="0"/>
      <w:marRight w:val="0"/>
      <w:marTop w:val="0"/>
      <w:marBottom w:val="0"/>
      <w:divBdr>
        <w:top w:val="none" w:sz="0" w:space="0" w:color="auto"/>
        <w:left w:val="none" w:sz="0" w:space="0" w:color="auto"/>
        <w:bottom w:val="none" w:sz="0" w:space="0" w:color="auto"/>
        <w:right w:val="none" w:sz="0" w:space="0" w:color="auto"/>
      </w:divBdr>
    </w:div>
    <w:div w:id="1817994903">
      <w:bodyDiv w:val="1"/>
      <w:marLeft w:val="0"/>
      <w:marRight w:val="0"/>
      <w:marTop w:val="0"/>
      <w:marBottom w:val="0"/>
      <w:divBdr>
        <w:top w:val="none" w:sz="0" w:space="0" w:color="auto"/>
        <w:left w:val="none" w:sz="0" w:space="0" w:color="auto"/>
        <w:bottom w:val="none" w:sz="0" w:space="0" w:color="auto"/>
        <w:right w:val="none" w:sz="0" w:space="0" w:color="auto"/>
      </w:divBdr>
    </w:div>
    <w:div w:id="1840582932">
      <w:bodyDiv w:val="1"/>
      <w:marLeft w:val="0"/>
      <w:marRight w:val="0"/>
      <w:marTop w:val="0"/>
      <w:marBottom w:val="0"/>
      <w:divBdr>
        <w:top w:val="none" w:sz="0" w:space="0" w:color="auto"/>
        <w:left w:val="none" w:sz="0" w:space="0" w:color="auto"/>
        <w:bottom w:val="none" w:sz="0" w:space="0" w:color="auto"/>
        <w:right w:val="none" w:sz="0" w:space="0" w:color="auto"/>
      </w:divBdr>
    </w:div>
    <w:div w:id="1974553241">
      <w:bodyDiv w:val="1"/>
      <w:marLeft w:val="0"/>
      <w:marRight w:val="0"/>
      <w:marTop w:val="0"/>
      <w:marBottom w:val="0"/>
      <w:divBdr>
        <w:top w:val="none" w:sz="0" w:space="0" w:color="auto"/>
        <w:left w:val="none" w:sz="0" w:space="0" w:color="auto"/>
        <w:bottom w:val="none" w:sz="0" w:space="0" w:color="auto"/>
        <w:right w:val="none" w:sz="0" w:space="0" w:color="auto"/>
      </w:divBdr>
    </w:div>
    <w:div w:id="2066946900">
      <w:bodyDiv w:val="1"/>
      <w:marLeft w:val="0"/>
      <w:marRight w:val="0"/>
      <w:marTop w:val="0"/>
      <w:marBottom w:val="0"/>
      <w:divBdr>
        <w:top w:val="none" w:sz="0" w:space="0" w:color="auto"/>
        <w:left w:val="none" w:sz="0" w:space="0" w:color="auto"/>
        <w:bottom w:val="none" w:sz="0" w:space="0" w:color="auto"/>
        <w:right w:val="none" w:sz="0" w:space="0" w:color="auto"/>
      </w:divBdr>
    </w:div>
    <w:div w:id="21328188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tpc.ashrae.org/?cmtKey=b3e2acf5-473b-4f14-9881-05db6a84d7bb" TargetMode="External"/><Relationship Id="rId18" Type="http://schemas.openxmlformats.org/officeDocument/2006/relationships/image" Target="media/image4.emf"/><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ashrae.org/about/diversity-equity-and-inclusion-dei" TargetMode="External"/><Relationship Id="rId17"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oleObject" Target="embeddings/oleObject3.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hrae.org/about/ashrae-s-core-values" TargetMode="External"/><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theme" Target="theme/theme1.xml"/><Relationship Id="rId10" Type="http://schemas.openxmlformats.org/officeDocument/2006/relationships/hyperlink" Target="https://www.ashrae.org/about/governance/code-of-ethics" TargetMode="External"/><Relationship Id="rId19"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hyperlink" Target="https://events.rdmobile.com/Sessions/Details/3148058" TargetMode="External"/><Relationship Id="rId14" Type="http://schemas.openxmlformats.org/officeDocument/2006/relationships/image" Target="media/image2.e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001198-B25D-49D8-9B12-F41C71F78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1858</Words>
  <Characters>10597</Characters>
  <Application>Microsoft Office Word</Application>
  <DocSecurity>0</DocSecurity>
  <Lines>88</Lines>
  <Paragraphs>24</Paragraphs>
  <ScaleCrop>false</ScaleCrop>
  <Company>ARI</Company>
  <LinksUpToDate>false</LinksUpToDate>
  <CharactersWithSpaces>12431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dc:title>
  <dc:subject/>
  <dc:creator>Alison Andrews</dc:creator>
  <cp:keywords/>
  <dc:description/>
  <cp:lastModifiedBy>Stefan Elbel</cp:lastModifiedBy>
  <cp:revision>2</cp:revision>
  <cp:lastPrinted>2021-06-17T23:01:00Z</cp:lastPrinted>
  <dcterms:created xsi:type="dcterms:W3CDTF">2026-06-14T09:05:00Z</dcterms:created>
  <dcterms:modified xsi:type="dcterms:W3CDTF">2026-06-14T09:05:00Z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ARI</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MSIP_Label_162b2348-a379-47d7-bf25-1402d7b08038_Enabled">
    <vt:lpwstr>true</vt:lpwstr>
  </property>
  <property fmtid="{D5CDD505-2E9C-101B-9397-08002B2CF9AE}" pid="10" name="MSIP_Label_162b2348-a379-47d7-bf25-1402d7b08038_SetDate">
    <vt:lpwstr>2022-06-19T20:28:27Z</vt:lpwstr>
  </property>
  <property fmtid="{D5CDD505-2E9C-101B-9397-08002B2CF9AE}" pid="11" name="MSIP_Label_162b2348-a379-47d7-bf25-1402d7b08038_Method">
    <vt:lpwstr>Standard</vt:lpwstr>
  </property>
  <property fmtid="{D5CDD505-2E9C-101B-9397-08002B2CF9AE}" pid="12" name="MSIP_Label_162b2348-a379-47d7-bf25-1402d7b08038_Name">
    <vt:lpwstr>Business</vt:lpwstr>
  </property>
  <property fmtid="{D5CDD505-2E9C-101B-9397-08002B2CF9AE}" pid="13" name="MSIP_Label_162b2348-a379-47d7-bf25-1402d7b08038_SiteId">
    <vt:lpwstr>abf9983b-ca77-4f20-9633-ca9c5a847041</vt:lpwstr>
  </property>
  <property fmtid="{D5CDD505-2E9C-101B-9397-08002B2CF9AE}" pid="14" name="MSIP_Label_162b2348-a379-47d7-bf25-1402d7b08038_ActionId">
    <vt:lpwstr>c690877e-f050-43a7-b194-70c544a019cf</vt:lpwstr>
  </property>
  <property fmtid="{D5CDD505-2E9C-101B-9397-08002B2CF9AE}" pid="15" name="MSIP_Label_162b2348-a379-47d7-bf25-1402d7b08038_ContentBits">
    <vt:lpwstr>0</vt:lpwstr>
  </property>
  <property fmtid="{D5CDD505-2E9C-101B-9397-08002B2CF9AE}" pid="16" name="MSIP_Label_b7864bb8-b671-4bed-ba85-9478127ab5e9_Enabled">
    <vt:lpwstr>true</vt:lpwstr>
  </property>
  <property fmtid="{D5CDD505-2E9C-101B-9397-08002B2CF9AE}" pid="17" name="MSIP_Label_b7864bb8-b671-4bed-ba85-9478127ab5e9_SetDate">
    <vt:lpwstr>2024-01-05T17:03:04Z</vt:lpwstr>
  </property>
  <property fmtid="{D5CDD505-2E9C-101B-9397-08002B2CF9AE}" pid="18" name="MSIP_Label_b7864bb8-b671-4bed-ba85-9478127ab5e9_Method">
    <vt:lpwstr>Standard</vt:lpwstr>
  </property>
  <property fmtid="{D5CDD505-2E9C-101B-9397-08002B2CF9AE}" pid="19" name="MSIP_Label_b7864bb8-b671-4bed-ba85-9478127ab5e9_Name">
    <vt:lpwstr>Confidential – 2023</vt:lpwstr>
  </property>
  <property fmtid="{D5CDD505-2E9C-101B-9397-08002B2CF9AE}" pid="20" name="MSIP_Label_b7864bb8-b671-4bed-ba85-9478127ab5e9_SiteId">
    <vt:lpwstr>36839a65-7f3f-4bac-9ea4-f571f10a9a03</vt:lpwstr>
  </property>
  <property fmtid="{D5CDD505-2E9C-101B-9397-08002B2CF9AE}" pid="21" name="MSIP_Label_b7864bb8-b671-4bed-ba85-9478127ab5e9_ActionId">
    <vt:lpwstr>739d5fe6-8ef2-4d92-b090-166742924a03</vt:lpwstr>
  </property>
  <property fmtid="{D5CDD505-2E9C-101B-9397-08002B2CF9AE}" pid="22" name="MSIP_Label_b7864bb8-b671-4bed-ba85-9478127ab5e9_ContentBits">
    <vt:lpwstr>0</vt:lpwstr>
  </property>
</Properties>
</file>