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628C8" w14:textId="78BC51F6" w:rsidR="00FE4948" w:rsidRPr="002A4979" w:rsidRDefault="00F57C02">
      <w:pPr>
        <w:rPr>
          <w:rFonts w:cstheme="minorHAnsi"/>
        </w:rPr>
      </w:pPr>
      <w:r w:rsidRPr="002A4979">
        <w:rPr>
          <w:rFonts w:cstheme="minorHAnsi"/>
          <w:b/>
        </w:rPr>
        <w:t>Meeting Location:</w:t>
      </w:r>
      <w:r w:rsidRPr="002A4979">
        <w:rPr>
          <w:rFonts w:cstheme="minorHAnsi"/>
        </w:rPr>
        <w:tab/>
      </w:r>
      <w:r w:rsidR="00E21DA1" w:rsidRPr="002A4979">
        <w:rPr>
          <w:rFonts w:cstheme="minorHAnsi"/>
        </w:rPr>
        <w:t>Hybrid</w:t>
      </w:r>
    </w:p>
    <w:p w14:paraId="7A34BE80" w14:textId="616E32B4" w:rsidR="00536219" w:rsidRPr="002A4979" w:rsidRDefault="00F57C02" w:rsidP="00E21DA1">
      <w:pPr>
        <w:rPr>
          <w:rFonts w:cstheme="minorHAnsi"/>
        </w:rPr>
      </w:pPr>
      <w:r w:rsidRPr="002A4979">
        <w:rPr>
          <w:rFonts w:cstheme="minorHAnsi"/>
          <w:b/>
        </w:rPr>
        <w:t>Meeting Date:</w:t>
      </w:r>
      <w:r w:rsidRPr="002A4979">
        <w:rPr>
          <w:rFonts w:cstheme="minorHAnsi"/>
        </w:rPr>
        <w:tab/>
      </w:r>
      <w:r w:rsidRPr="002A4979">
        <w:rPr>
          <w:rFonts w:cstheme="minorHAnsi"/>
        </w:rPr>
        <w:tab/>
      </w:r>
      <w:r w:rsidR="00677939" w:rsidRPr="00677939">
        <w:rPr>
          <w:rFonts w:cstheme="minorHAnsi"/>
        </w:rPr>
        <w:t xml:space="preserve">Mon, 6/27/2022  </w:t>
      </w:r>
      <w:r w:rsidR="00845960">
        <w:rPr>
          <w:rFonts w:cstheme="minorHAnsi"/>
        </w:rPr>
        <w:t>at</w:t>
      </w:r>
      <w:r w:rsidR="00677939" w:rsidRPr="00677939">
        <w:rPr>
          <w:rFonts w:cstheme="minorHAnsi"/>
        </w:rPr>
        <w:t xml:space="preserve">  2:30 PM - 4:30 PM EDT in the Roosevelt Room</w:t>
      </w:r>
    </w:p>
    <w:p w14:paraId="6D1F3B8E" w14:textId="35F46663" w:rsidR="00845960" w:rsidRDefault="00E21DA1" w:rsidP="00845960">
      <w:pPr>
        <w:pStyle w:val="NormalWeb"/>
      </w:pPr>
      <w:r w:rsidRPr="002A4979">
        <w:rPr>
          <w:rFonts w:cstheme="minorHAnsi"/>
          <w:b/>
          <w:bCs/>
        </w:rPr>
        <w:t>Online Link</w:t>
      </w:r>
      <w:r w:rsidRPr="002A4979">
        <w:rPr>
          <w:rFonts w:cstheme="minorHAnsi"/>
        </w:rPr>
        <w:t xml:space="preserve"> </w:t>
      </w:r>
      <w:hyperlink r:id="rId7" w:history="1">
        <w:r w:rsidR="00845960">
          <w:rPr>
            <w:rStyle w:val="Hyperlink"/>
            <w:rFonts w:cs="Calibri"/>
          </w:rPr>
          <w:t>https://meet.goto.com/899033525</w:t>
        </w:r>
      </w:hyperlink>
      <w:r w:rsidR="00845960">
        <w:t xml:space="preserve"> </w:t>
      </w:r>
    </w:p>
    <w:p w14:paraId="6B6628CD" w14:textId="30338325" w:rsidR="001D6994" w:rsidRPr="002A4979" w:rsidRDefault="001D6994" w:rsidP="00EA769E">
      <w:pPr>
        <w:rPr>
          <w:rFonts w:cstheme="minorHAnsi"/>
        </w:rPr>
      </w:pPr>
      <w:r w:rsidRPr="002A4979">
        <w:rPr>
          <w:rFonts w:cstheme="minorHAnsi"/>
          <w:b/>
        </w:rPr>
        <w:t xml:space="preserve">Programs Sponsored or Co-sponsored </w:t>
      </w:r>
      <w:r w:rsidR="00A61E2C" w:rsidRPr="002A4979">
        <w:rPr>
          <w:rFonts w:cstheme="minorHAnsi"/>
          <w:b/>
        </w:rPr>
        <w:t>June 202</w:t>
      </w:r>
      <w:r w:rsidR="009664D3">
        <w:rPr>
          <w:rFonts w:cstheme="minorHAnsi"/>
          <w:b/>
        </w:rPr>
        <w:t>2</w:t>
      </w:r>
      <w:r w:rsidRPr="002A4979">
        <w:rPr>
          <w:rFonts w:cstheme="minorHAnsi"/>
        </w:rPr>
        <w:t>:</w:t>
      </w:r>
    </w:p>
    <w:p w14:paraId="6DF888C9" w14:textId="77777777" w:rsidR="006E7467" w:rsidRDefault="006E7467" w:rsidP="006E7467">
      <w:pPr>
        <w:pStyle w:val="NoSpacing"/>
        <w:rPr>
          <w:rFonts w:cstheme="minorHAnsi"/>
        </w:rPr>
      </w:pPr>
      <w:r w:rsidRPr="00E506E4">
        <w:rPr>
          <w:rFonts w:cstheme="minorHAnsi"/>
        </w:rPr>
        <w:t>Monday, June 27 8:00 AM – 9:30 AM EDT</w:t>
      </w:r>
      <w:bookmarkStart w:id="0" w:name="_GoBack"/>
      <w:bookmarkEnd w:id="0"/>
    </w:p>
    <w:p w14:paraId="7483A050" w14:textId="36952B96" w:rsidR="00E506E4" w:rsidRPr="00E506E4" w:rsidRDefault="006E7467" w:rsidP="006E7467">
      <w:pPr>
        <w:rPr>
          <w:rFonts w:cstheme="minorHAnsi"/>
        </w:rPr>
      </w:pPr>
      <w:r w:rsidRPr="006E7467">
        <w:rPr>
          <w:rFonts w:cstheme="minorHAnsi"/>
        </w:rPr>
        <w:t>Larry Spielvogel, P.E.</w:t>
      </w:r>
      <w:r>
        <w:rPr>
          <w:rFonts w:cstheme="minorHAnsi"/>
        </w:rPr>
        <w:br/>
      </w:r>
      <w:r w:rsidR="00E506E4" w:rsidRPr="00E506E4">
        <w:rPr>
          <w:rFonts w:cstheme="minorHAnsi"/>
        </w:rPr>
        <w:t>Debate 1: College of Fellows Debate “Be Like Water:" Engineers Have a Duty to Address Climate Change Adaptation and Resilience</w:t>
      </w:r>
    </w:p>
    <w:p w14:paraId="02F63C1C" w14:textId="0350725F" w:rsidR="00E506E4" w:rsidRPr="002A4979" w:rsidRDefault="000D4CA2" w:rsidP="00E506E4">
      <w:pPr>
        <w:pStyle w:val="NoSpacing"/>
        <w:rPr>
          <w:rFonts w:cstheme="minorHAnsi"/>
        </w:rPr>
      </w:pPr>
      <w:r w:rsidRPr="000D4CA2">
        <w:rPr>
          <w:rFonts w:cstheme="minorHAnsi"/>
        </w:rPr>
        <w:t>Tuesday, June 28 8:00 AM – 9:30 AM EDT</w:t>
      </w:r>
      <w:r>
        <w:rPr>
          <w:rFonts w:cstheme="minorHAnsi"/>
        </w:rPr>
        <w:br/>
      </w:r>
      <w:r w:rsidRPr="000D4CA2">
        <w:rPr>
          <w:rFonts w:cstheme="minorHAnsi"/>
        </w:rPr>
        <w:t>Mike Bilderbeck, P.E.</w:t>
      </w:r>
      <w:r>
        <w:rPr>
          <w:rFonts w:cstheme="minorHAnsi"/>
        </w:rPr>
        <w:br/>
      </w:r>
      <w:r w:rsidRPr="000D4CA2">
        <w:rPr>
          <w:rFonts w:cstheme="minorHAnsi"/>
        </w:rPr>
        <w:t>Seminar 31: Your Ethics Tool Box: Building a Framework for Ethical Decision-Making with Case Studies</w:t>
      </w:r>
    </w:p>
    <w:p w14:paraId="48787330" w14:textId="77777777" w:rsidR="00EB40E0" w:rsidRPr="002A4979" w:rsidRDefault="00EB40E0" w:rsidP="00EB40E0">
      <w:pPr>
        <w:pStyle w:val="NoSpacing"/>
        <w:rPr>
          <w:rFonts w:cstheme="minorHAnsi"/>
        </w:rPr>
      </w:pPr>
    </w:p>
    <w:p w14:paraId="6B6628D1" w14:textId="77777777" w:rsidR="0090483C" w:rsidRPr="002A4979" w:rsidRDefault="0090483C" w:rsidP="0090483C">
      <w:pPr>
        <w:ind w:left="360"/>
        <w:rPr>
          <w:rFonts w:cstheme="minorHAnsi"/>
        </w:rPr>
      </w:pPr>
    </w:p>
    <w:p w14:paraId="6B6628D2" w14:textId="77777777" w:rsidR="0049199C" w:rsidRPr="002A4979" w:rsidRDefault="0049199C" w:rsidP="0049199C">
      <w:pPr>
        <w:pBdr>
          <w:top w:val="single" w:sz="4" w:space="1" w:color="auto"/>
        </w:pBdr>
        <w:rPr>
          <w:rFonts w:cstheme="minorHAnsi"/>
        </w:rPr>
      </w:pPr>
    </w:p>
    <w:p w14:paraId="6B6628D3" w14:textId="6475D740" w:rsidR="0090483C" w:rsidRPr="002A4979" w:rsidRDefault="00A61D36" w:rsidP="001D6994">
      <w:pPr>
        <w:pStyle w:val="ListParagraph"/>
        <w:numPr>
          <w:ilvl w:val="0"/>
          <w:numId w:val="1"/>
        </w:numPr>
        <w:spacing w:before="120" w:line="360" w:lineRule="auto"/>
        <w:rPr>
          <w:rFonts w:cstheme="minorHAnsi"/>
        </w:rPr>
      </w:pPr>
      <w:r w:rsidRPr="002A4979">
        <w:rPr>
          <w:rFonts w:cstheme="minorHAnsi"/>
        </w:rPr>
        <w:t>W</w:t>
      </w:r>
      <w:r w:rsidR="0090483C" w:rsidRPr="002A4979">
        <w:rPr>
          <w:rFonts w:cstheme="minorHAnsi"/>
        </w:rPr>
        <w:t xml:space="preserve">elcome &amp; </w:t>
      </w:r>
      <w:r w:rsidR="00F57C02" w:rsidRPr="002A4979">
        <w:rPr>
          <w:rFonts w:cstheme="minorHAnsi"/>
        </w:rPr>
        <w:t>Introductions</w:t>
      </w:r>
      <w:r w:rsidRPr="002A4979">
        <w:rPr>
          <w:rFonts w:cstheme="minorHAnsi"/>
        </w:rPr>
        <w:t xml:space="preserve"> </w:t>
      </w:r>
      <w:r w:rsidR="0090483C" w:rsidRPr="002A4979">
        <w:rPr>
          <w:rFonts w:cstheme="minorHAnsi"/>
        </w:rPr>
        <w:t>(</w:t>
      </w:r>
      <w:r w:rsidR="00C0126E" w:rsidRPr="002A4979">
        <w:rPr>
          <w:rFonts w:cstheme="minorHAnsi"/>
        </w:rPr>
        <w:t>Jim</w:t>
      </w:r>
      <w:r w:rsidR="0090483C" w:rsidRPr="002A4979">
        <w:rPr>
          <w:rFonts w:cstheme="minorHAnsi"/>
        </w:rPr>
        <w:t>)</w:t>
      </w:r>
    </w:p>
    <w:p w14:paraId="6B6628D4" w14:textId="26DB054D" w:rsidR="00F57C02" w:rsidRPr="002A4979" w:rsidRDefault="00757003" w:rsidP="001D6994">
      <w:pPr>
        <w:pStyle w:val="ListParagraph"/>
        <w:numPr>
          <w:ilvl w:val="0"/>
          <w:numId w:val="1"/>
        </w:numPr>
        <w:spacing w:before="120" w:line="360" w:lineRule="auto"/>
        <w:rPr>
          <w:rFonts w:cstheme="minorHAnsi"/>
        </w:rPr>
      </w:pPr>
      <w:r w:rsidRPr="002A4979">
        <w:rPr>
          <w:rFonts w:cstheme="minorHAnsi"/>
        </w:rPr>
        <w:t>Committee scope</w:t>
      </w:r>
      <w:r w:rsidR="0090483C" w:rsidRPr="002A4979">
        <w:rPr>
          <w:rFonts w:cstheme="minorHAnsi"/>
        </w:rPr>
        <w:t xml:space="preserve"> (</w:t>
      </w:r>
      <w:r w:rsidR="00C0126E" w:rsidRPr="002A4979">
        <w:rPr>
          <w:rFonts w:cstheme="minorHAnsi"/>
        </w:rPr>
        <w:t>Jim</w:t>
      </w:r>
      <w:r w:rsidR="0090483C" w:rsidRPr="002A4979">
        <w:rPr>
          <w:rFonts w:cstheme="minorHAnsi"/>
        </w:rPr>
        <w:t>)</w:t>
      </w:r>
    </w:p>
    <w:p w14:paraId="6B6628D5" w14:textId="77777777" w:rsidR="00C20A02" w:rsidRPr="002A4979" w:rsidRDefault="00C20A02" w:rsidP="0090483C">
      <w:pPr>
        <w:spacing w:line="360" w:lineRule="auto"/>
        <w:ind w:left="360"/>
        <w:rPr>
          <w:rFonts w:cstheme="minorHAnsi"/>
        </w:rPr>
      </w:pPr>
      <w:r w:rsidRPr="002A4979">
        <w:rPr>
          <w:rFonts w:cstheme="minorHAnsi"/>
        </w:rPr>
        <w:t>TC1.7 will educate the ASHRAE membership in business, management and general legal matters, which touch and concern the HVAC industry and its members. The committee will enable this education through the selection of speakers and offers for programs, and through the publication of articles and other educational materials.</w:t>
      </w:r>
    </w:p>
    <w:p w14:paraId="6B6628DA" w14:textId="16BF78AF" w:rsidR="00BD1F9A" w:rsidRPr="002A4979" w:rsidRDefault="0026366D" w:rsidP="00B2399C">
      <w:pPr>
        <w:pStyle w:val="ListParagraph"/>
        <w:numPr>
          <w:ilvl w:val="0"/>
          <w:numId w:val="1"/>
        </w:numPr>
        <w:spacing w:line="360" w:lineRule="auto"/>
        <w:rPr>
          <w:rFonts w:cstheme="minorHAnsi"/>
        </w:rPr>
      </w:pPr>
      <w:r w:rsidRPr="002A4979">
        <w:rPr>
          <w:rFonts w:cstheme="minorHAnsi"/>
        </w:rPr>
        <w:t>Review the Code of Ethics:</w:t>
      </w:r>
      <w:r w:rsidR="001A1C6C" w:rsidRPr="002A4979">
        <w:rPr>
          <w:rFonts w:cstheme="minorHAnsi"/>
        </w:rPr>
        <w:t xml:space="preserve"> (</w:t>
      </w:r>
      <w:r w:rsidR="0099695F" w:rsidRPr="002A4979">
        <w:rPr>
          <w:rFonts w:cstheme="minorHAnsi"/>
        </w:rPr>
        <w:t>Jim</w:t>
      </w:r>
      <w:r w:rsidR="001A1C6C" w:rsidRPr="002A4979">
        <w:rPr>
          <w:rFonts w:cstheme="minorHAnsi"/>
        </w:rPr>
        <w:t>)</w:t>
      </w:r>
      <w:r w:rsidR="00BD1F9A" w:rsidRPr="002A4979">
        <w:rPr>
          <w:rFonts w:cstheme="minorHAnsi"/>
        </w:rPr>
        <w:br/>
      </w:r>
      <w:r w:rsidR="00B2399C" w:rsidRPr="002A4979">
        <w:rPr>
          <w:rStyle w:val="Emphasis"/>
          <w:rFonts w:cstheme="minorHAnsi"/>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2B5564">
        <w:rPr>
          <w:rStyle w:val="Emphasis"/>
          <w:rFonts w:cstheme="minorHAnsi"/>
          <w:color w:val="49494C"/>
          <w:shd w:val="clear" w:color="auto" w:fill="FFFFFF"/>
        </w:rPr>
        <w:t xml:space="preserve"> </w:t>
      </w:r>
      <w:r w:rsidR="00BD1F9A" w:rsidRPr="002A4979">
        <w:rPr>
          <w:rFonts w:cstheme="minorHAnsi"/>
        </w:rPr>
        <w:t>We shall act with care and competence in all activities, using and developing up-to-date knowledge and skills.</w:t>
      </w:r>
    </w:p>
    <w:p w14:paraId="604DF8A1" w14:textId="77777777" w:rsidR="00B2399C" w:rsidRDefault="00B2399C" w:rsidP="00B2399C">
      <w:pPr>
        <w:pStyle w:val="ListParagraph"/>
        <w:spacing w:line="360" w:lineRule="auto"/>
        <w:rPr>
          <w:rFonts w:cstheme="minorHAnsi"/>
        </w:rPr>
      </w:pPr>
    </w:p>
    <w:p w14:paraId="3AEAA5C9" w14:textId="77777777" w:rsidR="00FE79F6" w:rsidRDefault="00FE79F6" w:rsidP="00B2399C">
      <w:pPr>
        <w:pStyle w:val="ListParagraph"/>
        <w:spacing w:line="360" w:lineRule="auto"/>
        <w:rPr>
          <w:rFonts w:cstheme="minorHAnsi"/>
        </w:rPr>
      </w:pPr>
    </w:p>
    <w:p w14:paraId="71142C35" w14:textId="77777777" w:rsidR="00FE79F6" w:rsidRDefault="00FE79F6" w:rsidP="00B2399C">
      <w:pPr>
        <w:pStyle w:val="ListParagraph"/>
        <w:spacing w:line="360" w:lineRule="auto"/>
        <w:rPr>
          <w:rFonts w:cstheme="minorHAnsi"/>
        </w:rPr>
      </w:pPr>
    </w:p>
    <w:p w14:paraId="0C73EE78" w14:textId="77777777" w:rsidR="00FE79F6" w:rsidRDefault="00FE79F6" w:rsidP="00B2399C">
      <w:pPr>
        <w:pStyle w:val="ListParagraph"/>
        <w:spacing w:line="360" w:lineRule="auto"/>
        <w:rPr>
          <w:rFonts w:cstheme="minorHAnsi"/>
        </w:rPr>
      </w:pPr>
    </w:p>
    <w:p w14:paraId="70EE2C19" w14:textId="77777777" w:rsidR="00FE79F6" w:rsidRPr="002A4979" w:rsidRDefault="00FE79F6" w:rsidP="00B2399C">
      <w:pPr>
        <w:pStyle w:val="ListParagraph"/>
        <w:spacing w:line="360" w:lineRule="auto"/>
        <w:rPr>
          <w:rFonts w:cstheme="minorHAnsi"/>
        </w:rPr>
      </w:pPr>
    </w:p>
    <w:p w14:paraId="6B6628DF" w14:textId="3C49C1D7" w:rsidR="00C20A02" w:rsidRPr="002A4979" w:rsidRDefault="002F0118" w:rsidP="00C20A02">
      <w:pPr>
        <w:pStyle w:val="ListParagraph"/>
        <w:numPr>
          <w:ilvl w:val="0"/>
          <w:numId w:val="1"/>
        </w:numPr>
        <w:spacing w:line="360" w:lineRule="auto"/>
        <w:rPr>
          <w:rFonts w:cstheme="minorHAnsi"/>
        </w:rPr>
      </w:pPr>
      <w:r w:rsidRPr="002A4979">
        <w:rPr>
          <w:rFonts w:cstheme="minorHAnsi"/>
        </w:rPr>
        <w:lastRenderedPageBreak/>
        <w:t>Roster Review (</w:t>
      </w:r>
      <w:r w:rsidR="00B2399C" w:rsidRPr="002A4979">
        <w:rPr>
          <w:rFonts w:cstheme="minorHAnsi"/>
        </w:rPr>
        <w:t>Jim</w:t>
      </w:r>
      <w:r w:rsidRPr="002A4979">
        <w:rPr>
          <w:rFonts w:cstheme="minorHAnsi"/>
        </w:rPr>
        <w:t>)</w:t>
      </w:r>
    </w:p>
    <w:p w14:paraId="56C25CB4" w14:textId="77777777" w:rsidR="00957431" w:rsidRPr="002A4979" w:rsidRDefault="003D4392" w:rsidP="00E46A5A">
      <w:pPr>
        <w:pStyle w:val="ListParagraph"/>
        <w:numPr>
          <w:ilvl w:val="1"/>
          <w:numId w:val="1"/>
        </w:numPr>
        <w:spacing w:line="360" w:lineRule="auto"/>
        <w:rPr>
          <w:rStyle w:val="fontstyle01"/>
          <w:rFonts w:asciiTheme="minorHAnsi" w:hAnsiTheme="minorHAnsi" w:cstheme="minorHAnsi"/>
          <w:color w:val="auto"/>
        </w:rPr>
      </w:pPr>
      <w:r w:rsidRPr="002A4979">
        <w:rPr>
          <w:rStyle w:val="fontstyle01"/>
          <w:rFonts w:asciiTheme="minorHAnsi" w:hAnsiTheme="minorHAnsi" w:cstheme="minorHAnsi"/>
        </w:rPr>
        <w:t>Vot</w:t>
      </w:r>
      <w:r w:rsidR="00957431" w:rsidRPr="002A4979">
        <w:rPr>
          <w:rStyle w:val="fontstyle01"/>
          <w:rFonts w:asciiTheme="minorHAnsi" w:hAnsiTheme="minorHAnsi" w:cstheme="minorHAnsi"/>
        </w:rPr>
        <w:t>ing Members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80"/>
        <w:gridCol w:w="2160"/>
        <w:gridCol w:w="2990"/>
      </w:tblGrid>
      <w:tr w:rsidR="00946944" w:rsidRPr="00946944" w14:paraId="1C35707D"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70FBB9" w14:textId="6D5285AD"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James Arnold</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75CA23"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D88A10"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Chair</w:t>
            </w:r>
          </w:p>
        </w:tc>
      </w:tr>
      <w:tr w:rsidR="00946944" w:rsidRPr="00946944" w14:paraId="72F9CC19" w14:textId="77777777" w:rsidTr="007332E5">
        <w:trPr>
          <w:trHeight w:val="244"/>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9293BBC" w14:textId="7DDCB33F"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Pamela Duffy</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DE56A5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52DA402"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Vice Chair</w:t>
            </w:r>
          </w:p>
        </w:tc>
      </w:tr>
      <w:tr w:rsidR="00946944" w:rsidRPr="00946944" w14:paraId="2B806C63"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417C028" w14:textId="70F17F7E"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Michael Cooper</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33C015"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5CC1B8" w14:textId="77777777" w:rsidR="00946944" w:rsidRPr="00946944" w:rsidRDefault="00946944" w:rsidP="00946944">
            <w:pPr>
              <w:spacing w:after="0" w:line="240" w:lineRule="auto"/>
              <w:rPr>
                <w:rFonts w:eastAsia="Times New Roman" w:cstheme="minorHAnsi"/>
                <w:color w:val="000000"/>
              </w:rPr>
            </w:pPr>
            <w:r w:rsidRPr="00946944">
              <w:rPr>
                <w:rFonts w:eastAsia="Times New Roman" w:cstheme="minorHAnsi"/>
                <w:color w:val="000000"/>
              </w:rPr>
              <w:t>Secretary/webmaster</w:t>
            </w:r>
          </w:p>
        </w:tc>
      </w:tr>
      <w:tr w:rsidR="007332E5" w:rsidRPr="00946944" w14:paraId="3166EE09" w14:textId="77777777" w:rsidTr="007332E5">
        <w:trPr>
          <w:trHeight w:val="244"/>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CAE2CF" w14:textId="306495A5" w:rsidR="007332E5" w:rsidRPr="00946944" w:rsidRDefault="007332E5" w:rsidP="009906AF">
            <w:pPr>
              <w:spacing w:after="0" w:line="240" w:lineRule="auto"/>
              <w:rPr>
                <w:rFonts w:eastAsia="Times New Roman" w:cstheme="minorHAnsi"/>
                <w:color w:val="000000"/>
              </w:rPr>
            </w:pPr>
            <w:r w:rsidRPr="00946944">
              <w:rPr>
                <w:rFonts w:eastAsia="Times New Roman" w:cstheme="minorHAnsi"/>
                <w:color w:val="000000"/>
              </w:rPr>
              <w:t>Farooq Mehboob</w:t>
            </w:r>
            <w:r w:rsidR="007660C6">
              <w:rPr>
                <w:rFonts w:eastAsia="Times New Roman" w:cstheme="minorHAnsi"/>
                <w:color w:val="000000"/>
              </w:rPr>
              <w:t xml:space="preserve"> </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6C1F08" w14:textId="1DC049FE"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EF24E3" w14:textId="74E36299"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 Non Quorum</w:t>
            </w:r>
          </w:p>
        </w:tc>
      </w:tr>
      <w:tr w:rsidR="007332E5" w:rsidRPr="00946944" w14:paraId="27CD8E59"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54C69361" w14:textId="0D231FFB"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Samir Traboulsi</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6110CE59" w14:textId="55309BA4"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5CC90B91" w14:textId="7278EFA6"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 Non Quorum</w:t>
            </w:r>
          </w:p>
        </w:tc>
      </w:tr>
      <w:tr w:rsidR="007332E5" w:rsidRPr="00946944" w14:paraId="1EA9CD01" w14:textId="77777777" w:rsidTr="007332E5">
        <w:trPr>
          <w:trHeight w:val="244"/>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3DAA98D" w14:textId="1163F5BC"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Adam Doubblestein</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A7490F" w14:textId="47070E49"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AA9F31" w14:textId="65B7E54F"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7332E5" w:rsidRPr="00946944" w14:paraId="1EA5FA64"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32A6DA9" w14:textId="758C01CA"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Kenneth Fulk</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DBDE57B" w14:textId="6E53E4C5"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919678A" w14:textId="7025DF02"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7332E5" w:rsidRPr="00946944" w14:paraId="2E652484" w14:textId="77777777" w:rsidTr="007332E5">
        <w:trPr>
          <w:trHeight w:val="244"/>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839F53" w14:textId="68A0430F"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Jennifer Leach</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841A8E" w14:textId="18E7D415"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FB8689" w14:textId="2DF94ACE"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7332E5" w:rsidRPr="00946944" w14:paraId="44E88902"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936A142" w14:textId="19FB6719"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Mitchell Swann</w:t>
            </w:r>
            <w:r w:rsidR="007660C6">
              <w:rPr>
                <w:rFonts w:eastAsia="Times New Roman" w:cstheme="minorHAnsi"/>
                <w:color w:val="000000"/>
              </w:rPr>
              <w:t xml:space="preserve"> - </w:t>
            </w:r>
            <w:r w:rsidR="007660C6"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FD561DB" w14:textId="6E3168FA"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817D237" w14:textId="0E83333E"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7332E5" w:rsidRPr="00946944" w14:paraId="45D84789" w14:textId="77777777" w:rsidTr="007332E5">
        <w:trPr>
          <w:trHeight w:val="244"/>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DCE37A" w14:textId="60EA31A4"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Wayne Webster</w:t>
            </w:r>
            <w:r w:rsidR="00653915">
              <w:rPr>
                <w:rFonts w:eastAsia="Times New Roman" w:cstheme="minorHAnsi"/>
                <w:color w:val="000000"/>
              </w:rPr>
              <w:t xml:space="preserve"> - </w:t>
            </w:r>
            <w:r w:rsidR="00653915" w:rsidRPr="009906AF">
              <w:rPr>
                <w:rFonts w:eastAsia="Times New Roman" w:cstheme="minorHAnsi"/>
                <w:color w:val="FF0000"/>
              </w:rPr>
              <w:t>Present</w:t>
            </w: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0F7950" w14:textId="54B7BAB8"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Voting</w:t>
            </w: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ADE288" w14:textId="6999386A" w:rsidR="007332E5" w:rsidRPr="00946944" w:rsidRDefault="007332E5" w:rsidP="00946944">
            <w:pPr>
              <w:spacing w:after="0" w:line="240" w:lineRule="auto"/>
              <w:rPr>
                <w:rFonts w:eastAsia="Times New Roman" w:cstheme="minorHAnsi"/>
                <w:color w:val="000000"/>
              </w:rPr>
            </w:pPr>
            <w:r w:rsidRPr="00946944">
              <w:rPr>
                <w:rFonts w:eastAsia="Times New Roman" w:cstheme="minorHAnsi"/>
                <w:color w:val="000000"/>
              </w:rPr>
              <w:t>Member</w:t>
            </w:r>
          </w:p>
        </w:tc>
      </w:tr>
      <w:tr w:rsidR="007332E5" w:rsidRPr="00946944" w14:paraId="22A44B9B" w14:textId="77777777" w:rsidTr="007332E5">
        <w:trPr>
          <w:trHeight w:val="238"/>
        </w:trPr>
        <w:tc>
          <w:tcPr>
            <w:tcW w:w="36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53D1B3A" w14:textId="1996519C" w:rsidR="007332E5" w:rsidRPr="00946944" w:rsidRDefault="007332E5" w:rsidP="00946944">
            <w:pPr>
              <w:spacing w:after="0" w:line="240" w:lineRule="auto"/>
              <w:rPr>
                <w:rFonts w:eastAsia="Times New Roman" w:cstheme="minorHAnsi"/>
                <w:color w:val="000000"/>
              </w:rPr>
            </w:pPr>
          </w:p>
        </w:tc>
        <w:tc>
          <w:tcPr>
            <w:tcW w:w="21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644A4C58" w14:textId="288F394F" w:rsidR="007332E5" w:rsidRPr="00946944" w:rsidRDefault="007332E5" w:rsidP="00946944">
            <w:pPr>
              <w:spacing w:after="0" w:line="240" w:lineRule="auto"/>
              <w:rPr>
                <w:rFonts w:eastAsia="Times New Roman" w:cstheme="minorHAnsi"/>
                <w:color w:val="000000"/>
              </w:rPr>
            </w:pPr>
          </w:p>
        </w:tc>
        <w:tc>
          <w:tcPr>
            <w:tcW w:w="29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115FC8BA" w14:textId="39EF3349" w:rsidR="007332E5" w:rsidRPr="00946944" w:rsidRDefault="007332E5" w:rsidP="00946944">
            <w:pPr>
              <w:spacing w:after="0" w:line="240" w:lineRule="auto"/>
              <w:rPr>
                <w:rFonts w:eastAsia="Times New Roman" w:cstheme="minorHAnsi"/>
                <w:color w:val="000000"/>
              </w:rPr>
            </w:pPr>
          </w:p>
        </w:tc>
      </w:tr>
    </w:tbl>
    <w:tbl>
      <w:tblPr>
        <w:tblpPr w:leftFromText="180" w:rightFromText="180" w:vertAnchor="text" w:horzAnchor="margin" w:tblpY="346"/>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30"/>
        <w:gridCol w:w="2236"/>
        <w:gridCol w:w="2947"/>
      </w:tblGrid>
      <w:tr w:rsidR="000B3E00" w:rsidRPr="000B3E00" w14:paraId="0E8EA372"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A83EBB"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Larry Smith</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7B44CE"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0B678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Tac Chairman</w:t>
            </w:r>
          </w:p>
        </w:tc>
      </w:tr>
      <w:tr w:rsidR="000B3E00" w:rsidRPr="000B3E00" w14:paraId="30C4949F"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1210F4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David Meredith</w:t>
            </w:r>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3C52E4FD"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53279679"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Section Head</w:t>
            </w:r>
          </w:p>
        </w:tc>
      </w:tr>
      <w:tr w:rsidR="000B3E00" w:rsidRPr="000B3E00" w14:paraId="022A0BD0"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866A7D"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Corey Metzger</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AFDEE7"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07252D"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Section Head</w:t>
            </w:r>
          </w:p>
        </w:tc>
      </w:tr>
      <w:tr w:rsidR="000B3E00" w:rsidRPr="000B3E00" w14:paraId="77C8093E"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2213E396"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Ahmed Kashef</w:t>
            </w:r>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00EADBC"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7E2BF7A2"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Research Liaison</w:t>
            </w:r>
          </w:p>
        </w:tc>
      </w:tr>
      <w:tr w:rsidR="000B3E00" w:rsidRPr="000B3E00" w14:paraId="6A151BA4" w14:textId="77777777" w:rsidTr="000B3E00">
        <w:trPr>
          <w:trHeight w:val="212"/>
        </w:trPr>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17986B"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Craig Wray</w:t>
            </w:r>
          </w:p>
        </w:tc>
        <w:tc>
          <w:tcPr>
            <w:tcW w:w="22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3F155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219319"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Standard Liaison</w:t>
            </w:r>
          </w:p>
        </w:tc>
      </w:tr>
      <w:tr w:rsidR="000B3E00" w:rsidRPr="000B3E00" w14:paraId="59B4C91A" w14:textId="77777777" w:rsidTr="000B3E00">
        <w:trPr>
          <w:trHeight w:val="218"/>
        </w:trPr>
        <w:tc>
          <w:tcPr>
            <w:tcW w:w="3630"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46D262A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Steven Hammerling</w:t>
            </w:r>
          </w:p>
        </w:tc>
        <w:tc>
          <w:tcPr>
            <w:tcW w:w="2236"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101EA497"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Non-voting</w:t>
            </w:r>
          </w:p>
        </w:tc>
        <w:tc>
          <w:tcPr>
            <w:tcW w:w="2947" w:type="dxa"/>
            <w:tcBorders>
              <w:top w:val="single" w:sz="8" w:space="0" w:color="A3A3A3"/>
              <w:left w:val="single" w:sz="8" w:space="0" w:color="A3A3A3"/>
              <w:bottom w:val="single" w:sz="8" w:space="0" w:color="A3A3A3"/>
              <w:right w:val="single" w:sz="8" w:space="0" w:color="A3A3A3"/>
            </w:tcBorders>
            <w:shd w:val="clear" w:color="auto" w:fill="F0F0F0"/>
            <w:tcMar>
              <w:top w:w="80" w:type="dxa"/>
              <w:left w:w="80" w:type="dxa"/>
              <w:bottom w:w="80" w:type="dxa"/>
              <w:right w:w="80" w:type="dxa"/>
            </w:tcMar>
            <w:hideMark/>
          </w:tcPr>
          <w:p w14:paraId="029CF021" w14:textId="77777777" w:rsidR="000B3E00" w:rsidRPr="000B3E00" w:rsidRDefault="000B3E00" w:rsidP="000B3E00">
            <w:pPr>
              <w:spacing w:after="0" w:line="240" w:lineRule="auto"/>
              <w:rPr>
                <w:rFonts w:ascii="Verdana" w:eastAsia="Times New Roman" w:hAnsi="Verdana" w:cs="Times New Roman"/>
                <w:color w:val="000000"/>
                <w:sz w:val="20"/>
                <w:szCs w:val="20"/>
              </w:rPr>
            </w:pPr>
            <w:r w:rsidRPr="000B3E00">
              <w:rPr>
                <w:rFonts w:ascii="Verdana" w:eastAsia="Times New Roman" w:hAnsi="Verdana" w:cs="Times New Roman"/>
                <w:color w:val="000000"/>
                <w:sz w:val="20"/>
                <w:szCs w:val="20"/>
              </w:rPr>
              <w:t>Staff Liaison</w:t>
            </w:r>
          </w:p>
        </w:tc>
      </w:tr>
    </w:tbl>
    <w:p w14:paraId="04D71DFD" w14:textId="7BA49333" w:rsidR="007660C6" w:rsidRDefault="007660C6" w:rsidP="00946944">
      <w:pPr>
        <w:pStyle w:val="ListParagraph"/>
        <w:spacing w:line="360" w:lineRule="auto"/>
        <w:ind w:left="2160"/>
        <w:rPr>
          <w:rFonts w:cstheme="minorHAnsi"/>
          <w:color w:val="000000"/>
        </w:rPr>
      </w:pPr>
    </w:p>
    <w:p w14:paraId="20AA416E" w14:textId="77777777" w:rsidR="000B3E00" w:rsidRDefault="000B3E00" w:rsidP="00946944">
      <w:pPr>
        <w:pStyle w:val="ListParagraph"/>
        <w:spacing w:line="360" w:lineRule="auto"/>
        <w:ind w:left="2160"/>
        <w:rPr>
          <w:rFonts w:cstheme="minorHAnsi"/>
          <w:color w:val="000000"/>
        </w:rPr>
      </w:pPr>
    </w:p>
    <w:p w14:paraId="22611F15" w14:textId="49B67813" w:rsidR="000B3E00" w:rsidRPr="009906AF" w:rsidRDefault="007660C6" w:rsidP="00946944">
      <w:pPr>
        <w:pStyle w:val="ListParagraph"/>
        <w:spacing w:line="360" w:lineRule="auto"/>
        <w:ind w:left="2160"/>
        <w:rPr>
          <w:rFonts w:cstheme="minorHAnsi"/>
          <w:color w:val="FF0000"/>
        </w:rPr>
      </w:pPr>
      <w:r w:rsidRPr="009906AF">
        <w:rPr>
          <w:rFonts w:cstheme="minorHAnsi"/>
          <w:color w:val="FF0000"/>
        </w:rPr>
        <w:t>Duane Wolf – Present</w:t>
      </w:r>
    </w:p>
    <w:p w14:paraId="2E340B7F" w14:textId="0EE78A75" w:rsidR="007660C6" w:rsidRPr="009906AF" w:rsidRDefault="007660C6" w:rsidP="00946944">
      <w:pPr>
        <w:pStyle w:val="ListParagraph"/>
        <w:spacing w:line="360" w:lineRule="auto"/>
        <w:ind w:left="2160"/>
        <w:rPr>
          <w:rFonts w:cstheme="minorHAnsi"/>
          <w:color w:val="FF0000"/>
        </w:rPr>
      </w:pPr>
      <w:r w:rsidRPr="009906AF">
        <w:rPr>
          <w:rFonts w:cstheme="minorHAnsi"/>
          <w:color w:val="FF0000"/>
        </w:rPr>
        <w:t>David Evers – Present – CM</w:t>
      </w:r>
    </w:p>
    <w:p w14:paraId="0F7A0EB6" w14:textId="0E7F1CC6" w:rsidR="007660C6" w:rsidRPr="009906AF" w:rsidRDefault="007660C6" w:rsidP="00946944">
      <w:pPr>
        <w:pStyle w:val="ListParagraph"/>
        <w:spacing w:line="360" w:lineRule="auto"/>
        <w:ind w:left="2160"/>
        <w:rPr>
          <w:rFonts w:cstheme="minorHAnsi"/>
          <w:color w:val="FF0000"/>
        </w:rPr>
      </w:pPr>
      <w:r w:rsidRPr="009906AF">
        <w:rPr>
          <w:rFonts w:cstheme="minorHAnsi"/>
          <w:color w:val="FF0000"/>
        </w:rPr>
        <w:t>John Pruet – Present</w:t>
      </w:r>
    </w:p>
    <w:p w14:paraId="064872ED" w14:textId="54234AE3" w:rsidR="007660C6" w:rsidRPr="009906AF" w:rsidRDefault="007660C6" w:rsidP="00946944">
      <w:pPr>
        <w:pStyle w:val="ListParagraph"/>
        <w:spacing w:line="360" w:lineRule="auto"/>
        <w:ind w:left="2160"/>
        <w:rPr>
          <w:rFonts w:cstheme="minorHAnsi"/>
          <w:color w:val="FF0000"/>
        </w:rPr>
      </w:pPr>
      <w:r w:rsidRPr="009906AF">
        <w:rPr>
          <w:rFonts w:cstheme="minorHAnsi"/>
          <w:color w:val="FF0000"/>
        </w:rPr>
        <w:t>Mike Bilderbeck – Present</w:t>
      </w:r>
    </w:p>
    <w:p w14:paraId="1295160B" w14:textId="1E16613A" w:rsidR="007660C6" w:rsidRPr="009906AF" w:rsidRDefault="007660C6" w:rsidP="00946944">
      <w:pPr>
        <w:pStyle w:val="ListParagraph"/>
        <w:spacing w:line="360" w:lineRule="auto"/>
        <w:ind w:left="2160"/>
        <w:rPr>
          <w:rFonts w:cstheme="minorHAnsi"/>
          <w:color w:val="FF0000"/>
        </w:rPr>
      </w:pPr>
      <w:r w:rsidRPr="009906AF">
        <w:rPr>
          <w:rFonts w:cstheme="minorHAnsi"/>
          <w:color w:val="FF0000"/>
        </w:rPr>
        <w:t xml:space="preserve">Matt Akins – ACCA </w:t>
      </w:r>
      <w:r w:rsidR="00965FC8" w:rsidRPr="009906AF">
        <w:rPr>
          <w:rFonts w:cstheme="minorHAnsi"/>
          <w:color w:val="FF0000"/>
        </w:rPr>
        <w:t>–</w:t>
      </w:r>
      <w:r w:rsidRPr="009906AF">
        <w:rPr>
          <w:rFonts w:cstheme="minorHAnsi"/>
          <w:color w:val="FF0000"/>
        </w:rPr>
        <w:t xml:space="preserve"> Present</w:t>
      </w:r>
    </w:p>
    <w:p w14:paraId="000DAAD4" w14:textId="7B1C0F86" w:rsidR="00965FC8" w:rsidRPr="009906AF" w:rsidRDefault="00965FC8" w:rsidP="00946944">
      <w:pPr>
        <w:pStyle w:val="ListParagraph"/>
        <w:spacing w:line="360" w:lineRule="auto"/>
        <w:ind w:left="2160"/>
        <w:rPr>
          <w:rFonts w:cstheme="minorHAnsi"/>
          <w:color w:val="FF0000"/>
        </w:rPr>
      </w:pPr>
      <w:r w:rsidRPr="009906AF">
        <w:rPr>
          <w:rFonts w:cstheme="minorHAnsi"/>
          <w:color w:val="FF0000"/>
        </w:rPr>
        <w:t>Filza Walters – Present</w:t>
      </w:r>
    </w:p>
    <w:p w14:paraId="493DCF6F" w14:textId="043BE0C3" w:rsidR="00965FC8" w:rsidRPr="009906AF" w:rsidRDefault="00965FC8" w:rsidP="00946944">
      <w:pPr>
        <w:pStyle w:val="ListParagraph"/>
        <w:spacing w:line="360" w:lineRule="auto"/>
        <w:ind w:left="2160"/>
        <w:rPr>
          <w:rFonts w:cstheme="minorHAnsi"/>
          <w:color w:val="FF0000"/>
        </w:rPr>
      </w:pPr>
      <w:r w:rsidRPr="009906AF">
        <w:rPr>
          <w:rFonts w:cstheme="minorHAnsi"/>
          <w:color w:val="FF0000"/>
        </w:rPr>
        <w:t>Julia Timberman – Present – Secretary 22-23</w:t>
      </w:r>
    </w:p>
    <w:p w14:paraId="082A3FE2" w14:textId="5F2900BB" w:rsidR="00965FC8" w:rsidRPr="009906AF" w:rsidRDefault="00965FC8" w:rsidP="00946944">
      <w:pPr>
        <w:pStyle w:val="ListParagraph"/>
        <w:spacing w:line="360" w:lineRule="auto"/>
        <w:ind w:left="2160"/>
        <w:rPr>
          <w:rFonts w:cstheme="minorHAnsi"/>
          <w:color w:val="FF0000"/>
        </w:rPr>
      </w:pPr>
      <w:r w:rsidRPr="009906AF">
        <w:rPr>
          <w:rFonts w:cstheme="minorHAnsi"/>
          <w:color w:val="FF0000"/>
        </w:rPr>
        <w:lastRenderedPageBreak/>
        <w:t>Christine Schafer – Present</w:t>
      </w:r>
    </w:p>
    <w:p w14:paraId="74FDDB6D" w14:textId="156D7399" w:rsidR="00965FC8" w:rsidRPr="009906AF" w:rsidRDefault="00965FC8" w:rsidP="00946944">
      <w:pPr>
        <w:pStyle w:val="ListParagraph"/>
        <w:spacing w:line="360" w:lineRule="auto"/>
        <w:ind w:left="2160"/>
        <w:rPr>
          <w:rFonts w:cstheme="minorHAnsi"/>
          <w:color w:val="FF0000"/>
        </w:rPr>
      </w:pPr>
      <w:r w:rsidRPr="009906AF">
        <w:rPr>
          <w:rFonts w:cstheme="minorHAnsi"/>
          <w:color w:val="FF0000"/>
        </w:rPr>
        <w:t>Larry Spelvogel – Present</w:t>
      </w:r>
    </w:p>
    <w:p w14:paraId="4E3AE7F0" w14:textId="2A895FFF" w:rsidR="00965FC8" w:rsidRPr="009906AF" w:rsidRDefault="00965FC8" w:rsidP="00946944">
      <w:pPr>
        <w:pStyle w:val="ListParagraph"/>
        <w:spacing w:line="360" w:lineRule="auto"/>
        <w:ind w:left="2160"/>
        <w:rPr>
          <w:rFonts w:cstheme="minorHAnsi"/>
          <w:color w:val="FF0000"/>
        </w:rPr>
      </w:pPr>
      <w:r w:rsidRPr="009906AF">
        <w:rPr>
          <w:rFonts w:cstheme="minorHAnsi"/>
          <w:color w:val="FF0000"/>
        </w:rPr>
        <w:t>Lee Milles – Present</w:t>
      </w:r>
    </w:p>
    <w:p w14:paraId="7334919A" w14:textId="424029B4" w:rsidR="00D85D97" w:rsidRPr="009906AF" w:rsidRDefault="00D85D97" w:rsidP="00946944">
      <w:pPr>
        <w:pStyle w:val="ListParagraph"/>
        <w:spacing w:line="360" w:lineRule="auto"/>
        <w:ind w:left="2160"/>
        <w:rPr>
          <w:rFonts w:cstheme="minorHAnsi"/>
          <w:color w:val="FF0000"/>
        </w:rPr>
      </w:pPr>
      <w:r w:rsidRPr="009906AF">
        <w:rPr>
          <w:rFonts w:cstheme="minorHAnsi"/>
          <w:color w:val="FF0000"/>
        </w:rPr>
        <w:t>Julia Keen – Present</w:t>
      </w:r>
    </w:p>
    <w:p w14:paraId="148B6C5F" w14:textId="16713CF7" w:rsidR="00D85D97" w:rsidRPr="009906AF" w:rsidRDefault="00D85D97" w:rsidP="00946944">
      <w:pPr>
        <w:pStyle w:val="ListParagraph"/>
        <w:spacing w:line="360" w:lineRule="auto"/>
        <w:ind w:left="2160"/>
        <w:rPr>
          <w:rFonts w:cstheme="minorHAnsi"/>
          <w:color w:val="FF0000"/>
        </w:rPr>
      </w:pPr>
      <w:r w:rsidRPr="009906AF">
        <w:rPr>
          <w:rFonts w:cstheme="minorHAnsi"/>
          <w:color w:val="FF0000"/>
        </w:rPr>
        <w:t xml:space="preserve">Artuos Reyez </w:t>
      </w:r>
      <w:r w:rsidR="00187B78" w:rsidRPr="009906AF">
        <w:rPr>
          <w:rFonts w:cstheme="minorHAnsi"/>
          <w:color w:val="FF0000"/>
        </w:rPr>
        <w:t>–</w:t>
      </w:r>
      <w:r w:rsidRPr="009906AF">
        <w:rPr>
          <w:rFonts w:cstheme="minorHAnsi"/>
          <w:color w:val="FF0000"/>
        </w:rPr>
        <w:t xml:space="preserve"> Present</w:t>
      </w:r>
    </w:p>
    <w:p w14:paraId="23837DBC" w14:textId="33C3B7CA" w:rsidR="00187B78" w:rsidRPr="009906AF" w:rsidRDefault="00187B78" w:rsidP="00946944">
      <w:pPr>
        <w:pStyle w:val="ListParagraph"/>
        <w:spacing w:line="360" w:lineRule="auto"/>
        <w:ind w:left="2160"/>
        <w:rPr>
          <w:rFonts w:cstheme="minorHAnsi"/>
          <w:color w:val="FF0000"/>
        </w:rPr>
      </w:pPr>
      <w:r w:rsidRPr="009906AF">
        <w:rPr>
          <w:rFonts w:cstheme="minorHAnsi"/>
          <w:color w:val="FF0000"/>
        </w:rPr>
        <w:t>Robin Bryant - Present</w:t>
      </w:r>
    </w:p>
    <w:p w14:paraId="240AC556" w14:textId="045E09B8" w:rsidR="00E46A5A" w:rsidRPr="002A4979" w:rsidRDefault="00653915" w:rsidP="00946944">
      <w:pPr>
        <w:pStyle w:val="ListParagraph"/>
        <w:spacing w:line="360" w:lineRule="auto"/>
        <w:ind w:left="2160"/>
        <w:rPr>
          <w:rFonts w:cstheme="minorHAnsi"/>
          <w:color w:val="000000"/>
        </w:rPr>
      </w:pPr>
      <w:r w:rsidRPr="009906AF">
        <w:rPr>
          <w:rFonts w:cstheme="minorHAnsi"/>
          <w:color w:val="FF0000"/>
        </w:rPr>
        <w:t>8</w:t>
      </w:r>
      <w:r w:rsidR="00965FC8" w:rsidRPr="009906AF">
        <w:rPr>
          <w:rFonts w:cstheme="minorHAnsi"/>
          <w:color w:val="FF0000"/>
        </w:rPr>
        <w:t xml:space="preserve"> of 10 voting members present</w:t>
      </w:r>
      <w:r w:rsidR="00187B78" w:rsidRPr="009906AF">
        <w:rPr>
          <w:rFonts w:cstheme="minorHAnsi"/>
          <w:color w:val="FF0000"/>
        </w:rPr>
        <w:t>. 21</w:t>
      </w:r>
      <w:r w:rsidR="0063666E" w:rsidRPr="009906AF">
        <w:rPr>
          <w:rFonts w:cstheme="minorHAnsi"/>
          <w:color w:val="FF0000"/>
        </w:rPr>
        <w:t xml:space="preserve"> total</w:t>
      </w:r>
      <w:r w:rsidR="00E46A5A" w:rsidRPr="002A4979">
        <w:rPr>
          <w:rFonts w:cstheme="minorHAnsi"/>
          <w:color w:val="000000"/>
        </w:rPr>
        <w:br/>
      </w:r>
    </w:p>
    <w:p w14:paraId="6B6628E0" w14:textId="0E610FFE" w:rsidR="00BA76B9" w:rsidRDefault="007A48EE" w:rsidP="00FC3C32">
      <w:pPr>
        <w:pStyle w:val="ListParagraph"/>
        <w:numPr>
          <w:ilvl w:val="0"/>
          <w:numId w:val="1"/>
        </w:numPr>
        <w:spacing w:line="360" w:lineRule="auto"/>
        <w:rPr>
          <w:rFonts w:cstheme="minorHAnsi"/>
        </w:rPr>
      </w:pPr>
      <w:r w:rsidRPr="002A4979">
        <w:rPr>
          <w:rFonts w:cstheme="minorHAnsi"/>
        </w:rPr>
        <w:t>Approval of Minutes from prior meeting</w:t>
      </w:r>
      <w:r w:rsidR="00965FC8">
        <w:rPr>
          <w:rFonts w:cstheme="minorHAnsi"/>
        </w:rPr>
        <w:t xml:space="preserve">.  </w:t>
      </w:r>
      <w:r w:rsidR="00965FC8" w:rsidRPr="009906AF">
        <w:rPr>
          <w:rFonts w:cstheme="minorHAnsi"/>
          <w:color w:val="FF0000"/>
        </w:rPr>
        <w:t>Ken Fulk motioned for the approval of the minutes, seconded by Michael Cooper and approved</w:t>
      </w:r>
    </w:p>
    <w:p w14:paraId="5EFE4198" w14:textId="77777777" w:rsidR="004C2D29" w:rsidRPr="002A4979" w:rsidRDefault="004C2D29" w:rsidP="004C2D29">
      <w:pPr>
        <w:pStyle w:val="ListParagraph"/>
        <w:spacing w:line="360" w:lineRule="auto"/>
        <w:rPr>
          <w:rFonts w:cstheme="minorHAnsi"/>
        </w:rPr>
      </w:pPr>
    </w:p>
    <w:p w14:paraId="6B6628E1" w14:textId="19A0CD54" w:rsidR="00C20A02" w:rsidRDefault="007A48EE" w:rsidP="00BD1F9A">
      <w:pPr>
        <w:pStyle w:val="ListParagraph"/>
        <w:numPr>
          <w:ilvl w:val="0"/>
          <w:numId w:val="1"/>
        </w:numPr>
        <w:spacing w:line="360" w:lineRule="auto"/>
        <w:rPr>
          <w:rFonts w:cstheme="minorHAnsi"/>
        </w:rPr>
      </w:pPr>
      <w:r w:rsidRPr="002A4979">
        <w:rPr>
          <w:rFonts w:cstheme="minorHAnsi"/>
        </w:rPr>
        <w:t>TC Chairs Report</w:t>
      </w:r>
      <w:r w:rsidR="002F0118" w:rsidRPr="002A4979">
        <w:rPr>
          <w:rFonts w:cstheme="minorHAnsi"/>
        </w:rPr>
        <w:t xml:space="preserve"> (</w:t>
      </w:r>
      <w:r w:rsidR="00AA557F" w:rsidRPr="002A4979">
        <w:rPr>
          <w:rFonts w:cstheme="minorHAnsi"/>
        </w:rPr>
        <w:t>Jim</w:t>
      </w:r>
      <w:r w:rsidR="002F0118" w:rsidRPr="002A4979">
        <w:rPr>
          <w:rFonts w:cstheme="minorHAnsi"/>
        </w:rPr>
        <w:t>)</w:t>
      </w:r>
    </w:p>
    <w:p w14:paraId="11921C1A" w14:textId="77777777" w:rsidR="00FE79F6" w:rsidRPr="00FE79F6" w:rsidRDefault="00FE79F6" w:rsidP="00FE79F6">
      <w:pPr>
        <w:spacing w:line="360" w:lineRule="auto"/>
        <w:rPr>
          <w:rFonts w:cstheme="minorHAnsi"/>
        </w:rPr>
      </w:pPr>
    </w:p>
    <w:p w14:paraId="6B6628E2" w14:textId="77777777" w:rsidR="0056423B" w:rsidRPr="002A4979" w:rsidRDefault="004A7EE3" w:rsidP="00FC3C32">
      <w:pPr>
        <w:pStyle w:val="ListParagraph"/>
        <w:numPr>
          <w:ilvl w:val="0"/>
          <w:numId w:val="1"/>
        </w:numPr>
        <w:spacing w:line="360" w:lineRule="auto"/>
        <w:rPr>
          <w:rFonts w:cstheme="minorHAnsi"/>
        </w:rPr>
      </w:pPr>
      <w:r w:rsidRPr="002A4979">
        <w:rPr>
          <w:rFonts w:cstheme="minorHAnsi"/>
        </w:rPr>
        <w:t>Sub-Committee Reports</w:t>
      </w:r>
      <w:r w:rsidR="00C53E04" w:rsidRPr="002A4979">
        <w:rPr>
          <w:rFonts w:cstheme="minorHAnsi"/>
        </w:rPr>
        <w:t xml:space="preserve"> </w:t>
      </w:r>
    </w:p>
    <w:p w14:paraId="6B6628E3" w14:textId="67A8F070" w:rsidR="007A48EE" w:rsidRDefault="002F6328" w:rsidP="00AA557F">
      <w:pPr>
        <w:pStyle w:val="NoSpacing"/>
        <w:numPr>
          <w:ilvl w:val="0"/>
          <w:numId w:val="11"/>
        </w:numPr>
        <w:rPr>
          <w:rFonts w:cstheme="minorHAnsi"/>
        </w:rPr>
      </w:pPr>
      <w:r w:rsidRPr="002A4979">
        <w:rPr>
          <w:rFonts w:cstheme="minorHAnsi"/>
        </w:rPr>
        <w:t>Programs</w:t>
      </w:r>
      <w:r w:rsidR="00FE79F6">
        <w:rPr>
          <w:rFonts w:cstheme="minorHAnsi"/>
        </w:rPr>
        <w:t xml:space="preserve"> </w:t>
      </w:r>
      <w:r w:rsidR="00F534E0">
        <w:rPr>
          <w:rFonts w:cstheme="minorHAnsi"/>
        </w:rPr>
        <w:t>–</w:t>
      </w:r>
      <w:r w:rsidR="00FE79F6">
        <w:rPr>
          <w:rFonts w:cstheme="minorHAnsi"/>
        </w:rPr>
        <w:t xml:space="preserve"> </w:t>
      </w:r>
      <w:r w:rsidR="00F534E0">
        <w:rPr>
          <w:rFonts w:cstheme="minorHAnsi"/>
        </w:rPr>
        <w:t>Jennifer Leach</w:t>
      </w:r>
    </w:p>
    <w:p w14:paraId="571CF704" w14:textId="6F5868F6" w:rsidR="00965FC8" w:rsidRPr="009906AF" w:rsidRDefault="00965FC8" w:rsidP="00965FC8">
      <w:pPr>
        <w:pStyle w:val="NoSpacing"/>
        <w:numPr>
          <w:ilvl w:val="1"/>
          <w:numId w:val="11"/>
        </w:numPr>
        <w:rPr>
          <w:rFonts w:cstheme="minorHAnsi"/>
          <w:color w:val="FF0000"/>
        </w:rPr>
      </w:pPr>
      <w:r w:rsidRPr="009906AF">
        <w:rPr>
          <w:rFonts w:cstheme="minorHAnsi"/>
          <w:color w:val="FF0000"/>
        </w:rPr>
        <w:t>Provided our report on future topics.  The subcommittee met Sat at 1:00 pm.</w:t>
      </w:r>
    </w:p>
    <w:p w14:paraId="2DBF8B7F" w14:textId="559D016E" w:rsidR="00965FC8" w:rsidRPr="009906AF" w:rsidRDefault="00965FC8" w:rsidP="00965FC8">
      <w:pPr>
        <w:pStyle w:val="NoSpacing"/>
        <w:numPr>
          <w:ilvl w:val="1"/>
          <w:numId w:val="11"/>
        </w:numPr>
        <w:rPr>
          <w:rFonts w:cstheme="minorHAnsi"/>
          <w:color w:val="FF0000"/>
        </w:rPr>
      </w:pPr>
      <w:r w:rsidRPr="009906AF">
        <w:rPr>
          <w:rFonts w:cstheme="minorHAnsi"/>
          <w:color w:val="FF0000"/>
        </w:rPr>
        <w:t>Added topics H through L are listed.</w:t>
      </w:r>
    </w:p>
    <w:p w14:paraId="6B6628E4" w14:textId="1DAD3E1C" w:rsidR="00C20A02" w:rsidRDefault="00C20A02" w:rsidP="00AA557F">
      <w:pPr>
        <w:pStyle w:val="NoSpacing"/>
        <w:numPr>
          <w:ilvl w:val="0"/>
          <w:numId w:val="11"/>
        </w:numPr>
        <w:rPr>
          <w:rFonts w:cstheme="minorHAnsi"/>
        </w:rPr>
      </w:pPr>
      <w:r w:rsidRPr="002A4979">
        <w:rPr>
          <w:rFonts w:cstheme="minorHAnsi"/>
        </w:rPr>
        <w:t>Website</w:t>
      </w:r>
      <w:r w:rsidR="009C0FC7" w:rsidRPr="002A4979">
        <w:rPr>
          <w:rFonts w:cstheme="minorHAnsi"/>
        </w:rPr>
        <w:t xml:space="preserve"> – Mike Cooper</w:t>
      </w:r>
    </w:p>
    <w:p w14:paraId="1A347F5B" w14:textId="1043A96E" w:rsidR="00965FC8" w:rsidRPr="009906AF" w:rsidRDefault="00965FC8" w:rsidP="00965FC8">
      <w:pPr>
        <w:pStyle w:val="NoSpacing"/>
        <w:numPr>
          <w:ilvl w:val="1"/>
          <w:numId w:val="11"/>
        </w:numPr>
        <w:rPr>
          <w:rFonts w:cstheme="minorHAnsi"/>
          <w:color w:val="FF0000"/>
        </w:rPr>
      </w:pPr>
      <w:r w:rsidRPr="009906AF">
        <w:rPr>
          <w:rFonts w:cstheme="minorHAnsi"/>
          <w:color w:val="FF0000"/>
        </w:rPr>
        <w:t>Updated with meeting minutes and agenda</w:t>
      </w:r>
    </w:p>
    <w:p w14:paraId="6B6628E6" w14:textId="3C392D37" w:rsidR="00C632DD" w:rsidRDefault="009C0FC7" w:rsidP="009C0FC7">
      <w:pPr>
        <w:pStyle w:val="NoSpacing"/>
        <w:numPr>
          <w:ilvl w:val="0"/>
          <w:numId w:val="11"/>
        </w:numPr>
        <w:rPr>
          <w:rFonts w:cstheme="minorHAnsi"/>
        </w:rPr>
      </w:pPr>
      <w:r w:rsidRPr="002A4979">
        <w:rPr>
          <w:rFonts w:cstheme="minorHAnsi"/>
        </w:rPr>
        <w:t>Research – Demographics and Salary Study – Pam Duffy</w:t>
      </w:r>
    </w:p>
    <w:p w14:paraId="78887503" w14:textId="0AAEDDEE" w:rsidR="00965FC8" w:rsidRPr="009906AF" w:rsidRDefault="00965FC8" w:rsidP="00965FC8">
      <w:pPr>
        <w:pStyle w:val="NoSpacing"/>
        <w:numPr>
          <w:ilvl w:val="1"/>
          <w:numId w:val="11"/>
        </w:numPr>
        <w:rPr>
          <w:rFonts w:cstheme="minorHAnsi"/>
          <w:color w:val="FF0000"/>
        </w:rPr>
      </w:pPr>
      <w:r w:rsidRPr="009906AF">
        <w:rPr>
          <w:rFonts w:cstheme="minorHAnsi"/>
          <w:color w:val="FF0000"/>
        </w:rPr>
        <w:t>A request was submitted via CRC motion in Region VIII and Region IV.  The motions were referred to Members Council</w:t>
      </w:r>
      <w:r w:rsidR="00617EFA" w:rsidRPr="009906AF">
        <w:rPr>
          <w:rFonts w:cstheme="minorHAnsi"/>
          <w:color w:val="FF0000"/>
        </w:rPr>
        <w:t xml:space="preserve"> and Membership Task Group</w:t>
      </w:r>
      <w:r w:rsidR="00653915" w:rsidRPr="009906AF">
        <w:rPr>
          <w:rFonts w:cstheme="minorHAnsi"/>
          <w:color w:val="FF0000"/>
        </w:rPr>
        <w:t>.</w:t>
      </w:r>
    </w:p>
    <w:p w14:paraId="09AD9110" w14:textId="78B3E119" w:rsidR="00653915" w:rsidRPr="009906AF" w:rsidRDefault="00653915" w:rsidP="00965FC8">
      <w:pPr>
        <w:pStyle w:val="NoSpacing"/>
        <w:numPr>
          <w:ilvl w:val="1"/>
          <w:numId w:val="11"/>
        </w:numPr>
        <w:rPr>
          <w:rFonts w:cstheme="minorHAnsi"/>
          <w:color w:val="FF0000"/>
        </w:rPr>
      </w:pPr>
      <w:r w:rsidRPr="009906AF">
        <w:rPr>
          <w:rFonts w:cstheme="minorHAnsi"/>
          <w:color w:val="FF0000"/>
        </w:rPr>
        <w:t>Pam Duffy to follow</w:t>
      </w:r>
      <w:r w:rsidR="00617EFA" w:rsidRPr="009906AF">
        <w:rPr>
          <w:rFonts w:cstheme="minorHAnsi"/>
          <w:color w:val="FF0000"/>
        </w:rPr>
        <w:t>-</w:t>
      </w:r>
      <w:r w:rsidRPr="009906AF">
        <w:rPr>
          <w:rFonts w:cstheme="minorHAnsi"/>
          <w:color w:val="FF0000"/>
        </w:rPr>
        <w:t>up on its current path.</w:t>
      </w:r>
    </w:p>
    <w:p w14:paraId="0DA98ACA" w14:textId="77777777" w:rsidR="00AA557F" w:rsidRPr="002A4979" w:rsidRDefault="00AA557F" w:rsidP="00AA557F">
      <w:pPr>
        <w:pStyle w:val="NoSpacing"/>
        <w:rPr>
          <w:rFonts w:cstheme="minorHAnsi"/>
        </w:rPr>
      </w:pPr>
    </w:p>
    <w:p w14:paraId="6B6628ED" w14:textId="76DCC435" w:rsidR="00C555BF" w:rsidRPr="002A4979" w:rsidRDefault="00434993" w:rsidP="00196453">
      <w:pPr>
        <w:pStyle w:val="ListParagraph"/>
        <w:numPr>
          <w:ilvl w:val="0"/>
          <w:numId w:val="1"/>
        </w:numPr>
        <w:spacing w:line="360" w:lineRule="auto"/>
        <w:rPr>
          <w:rFonts w:cstheme="minorHAnsi"/>
        </w:rPr>
      </w:pPr>
      <w:r w:rsidRPr="002A4979">
        <w:rPr>
          <w:rFonts w:cstheme="minorHAnsi"/>
        </w:rPr>
        <w:t>Old</w:t>
      </w:r>
      <w:r w:rsidR="004A7EE3" w:rsidRPr="002A4979">
        <w:rPr>
          <w:rFonts w:cstheme="minorHAnsi"/>
        </w:rPr>
        <w:t xml:space="preserve"> Business</w:t>
      </w:r>
    </w:p>
    <w:p w14:paraId="6B6628EE" w14:textId="0A427E33" w:rsidR="000C61F7" w:rsidRPr="002A4979" w:rsidRDefault="002F0118" w:rsidP="0098138F">
      <w:pPr>
        <w:pStyle w:val="ListParagraph"/>
        <w:numPr>
          <w:ilvl w:val="0"/>
          <w:numId w:val="1"/>
        </w:numPr>
        <w:spacing w:line="360" w:lineRule="auto"/>
        <w:rPr>
          <w:rFonts w:cstheme="minorHAnsi"/>
        </w:rPr>
      </w:pPr>
      <w:r w:rsidRPr="002A4979">
        <w:rPr>
          <w:rFonts w:cstheme="minorHAnsi"/>
        </w:rPr>
        <w:t>New Business</w:t>
      </w:r>
    </w:p>
    <w:p w14:paraId="33F0213A" w14:textId="7971E83C" w:rsidR="0000265B" w:rsidRPr="009906AF" w:rsidRDefault="0000265B" w:rsidP="0000265B">
      <w:pPr>
        <w:pStyle w:val="ListParagraph"/>
        <w:numPr>
          <w:ilvl w:val="1"/>
          <w:numId w:val="1"/>
        </w:numPr>
        <w:spacing w:line="360" w:lineRule="auto"/>
        <w:rPr>
          <w:rFonts w:cstheme="minorHAnsi"/>
          <w:color w:val="FF0000"/>
        </w:rPr>
      </w:pPr>
      <w:r w:rsidRPr="002A4979">
        <w:rPr>
          <w:rFonts w:cstheme="minorHAnsi"/>
        </w:rPr>
        <w:t>Shark Tank</w:t>
      </w:r>
      <w:r w:rsidR="00653915">
        <w:rPr>
          <w:rFonts w:cstheme="minorHAnsi"/>
        </w:rPr>
        <w:t xml:space="preserve"> – </w:t>
      </w:r>
      <w:r w:rsidR="00653915" w:rsidRPr="009906AF">
        <w:rPr>
          <w:rFonts w:cstheme="minorHAnsi"/>
          <w:color w:val="FF0000"/>
        </w:rPr>
        <w:t>to be removed from the list (Cooper)</w:t>
      </w:r>
    </w:p>
    <w:p w14:paraId="21E74999" w14:textId="2472DF04" w:rsidR="0063666E" w:rsidRPr="009906AF" w:rsidRDefault="0063666E" w:rsidP="0063666E">
      <w:pPr>
        <w:pStyle w:val="ListParagraph"/>
        <w:numPr>
          <w:ilvl w:val="2"/>
          <w:numId w:val="1"/>
        </w:numPr>
        <w:spacing w:line="360" w:lineRule="auto"/>
        <w:rPr>
          <w:rFonts w:cstheme="minorHAnsi"/>
          <w:color w:val="FF0000"/>
        </w:rPr>
      </w:pPr>
      <w:r w:rsidRPr="009906AF">
        <w:rPr>
          <w:rFonts w:cstheme="minorHAnsi"/>
          <w:color w:val="FF0000"/>
        </w:rPr>
        <w:t>E&amp;O, payroll, licenses, business plan</w:t>
      </w:r>
    </w:p>
    <w:p w14:paraId="2668E414" w14:textId="50A68B0F" w:rsidR="0000265B" w:rsidRPr="009906AF" w:rsidRDefault="0000265B" w:rsidP="0000265B">
      <w:pPr>
        <w:pStyle w:val="ListParagraph"/>
        <w:numPr>
          <w:ilvl w:val="1"/>
          <w:numId w:val="1"/>
        </w:numPr>
        <w:spacing w:line="360" w:lineRule="auto"/>
        <w:rPr>
          <w:rFonts w:cstheme="minorHAnsi"/>
          <w:color w:val="FF0000"/>
        </w:rPr>
      </w:pPr>
      <w:r w:rsidRPr="002A4979">
        <w:rPr>
          <w:rFonts w:cstheme="minorHAnsi"/>
        </w:rPr>
        <w:t>Ethics Speaker</w:t>
      </w:r>
      <w:r w:rsidR="0063666E">
        <w:rPr>
          <w:rFonts w:cstheme="minorHAnsi"/>
        </w:rPr>
        <w:t xml:space="preserve"> </w:t>
      </w:r>
      <w:r w:rsidR="0063666E" w:rsidRPr="009906AF">
        <w:rPr>
          <w:rFonts w:cstheme="minorHAnsi"/>
          <w:color w:val="FF0000"/>
        </w:rPr>
        <w:t>– Indianapolis in 2024 – Jim Arnold</w:t>
      </w:r>
    </w:p>
    <w:p w14:paraId="78288DD5" w14:textId="301FA8F1" w:rsidR="0000265B" w:rsidRPr="009906AF" w:rsidRDefault="0000265B" w:rsidP="0000265B">
      <w:pPr>
        <w:pStyle w:val="ListParagraph"/>
        <w:numPr>
          <w:ilvl w:val="1"/>
          <w:numId w:val="1"/>
        </w:numPr>
        <w:spacing w:line="360" w:lineRule="auto"/>
        <w:rPr>
          <w:rFonts w:cstheme="minorHAnsi"/>
          <w:color w:val="FF0000"/>
        </w:rPr>
      </w:pPr>
      <w:r w:rsidRPr="002A4979">
        <w:rPr>
          <w:rFonts w:cstheme="minorHAnsi"/>
        </w:rPr>
        <w:t>Liability (Design, Energy Modeling, etc)</w:t>
      </w:r>
      <w:r w:rsidR="0063666E">
        <w:rPr>
          <w:rFonts w:cstheme="minorHAnsi"/>
        </w:rPr>
        <w:t xml:space="preserve"> - </w:t>
      </w:r>
      <w:r w:rsidR="0063666E" w:rsidRPr="009906AF">
        <w:rPr>
          <w:rFonts w:cstheme="minorHAnsi"/>
          <w:color w:val="FF0000"/>
        </w:rPr>
        <w:t>Removed</w:t>
      </w:r>
    </w:p>
    <w:p w14:paraId="6987777A" w14:textId="70F77D57" w:rsidR="0000265B" w:rsidRPr="009906AF" w:rsidRDefault="0000265B" w:rsidP="0000265B">
      <w:pPr>
        <w:pStyle w:val="ListParagraph"/>
        <w:numPr>
          <w:ilvl w:val="1"/>
          <w:numId w:val="1"/>
        </w:numPr>
        <w:spacing w:line="360" w:lineRule="auto"/>
        <w:rPr>
          <w:rFonts w:cstheme="minorHAnsi"/>
          <w:color w:val="FF0000"/>
        </w:rPr>
      </w:pPr>
      <w:r w:rsidRPr="002A4979">
        <w:rPr>
          <w:rFonts w:cstheme="minorHAnsi"/>
        </w:rPr>
        <w:t>Mock Trial</w:t>
      </w:r>
      <w:r w:rsidR="00683F9B">
        <w:rPr>
          <w:rFonts w:cstheme="minorHAnsi"/>
        </w:rPr>
        <w:t xml:space="preserve"> </w:t>
      </w:r>
      <w:r w:rsidR="00683F9B" w:rsidRPr="009906AF">
        <w:rPr>
          <w:rFonts w:cstheme="minorHAnsi"/>
          <w:color w:val="FF0000"/>
        </w:rPr>
        <w:t>– Julia Timberman</w:t>
      </w:r>
      <w:r w:rsidR="0063666E" w:rsidRPr="009906AF">
        <w:rPr>
          <w:rFonts w:cstheme="minorHAnsi"/>
          <w:color w:val="FF0000"/>
        </w:rPr>
        <w:t xml:space="preserve"> – Chicago 2024</w:t>
      </w:r>
    </w:p>
    <w:p w14:paraId="61906D09" w14:textId="51618099" w:rsidR="00A05889" w:rsidRPr="009906AF" w:rsidRDefault="00A05889" w:rsidP="00A05889">
      <w:pPr>
        <w:pStyle w:val="ListParagraph"/>
        <w:numPr>
          <w:ilvl w:val="2"/>
          <w:numId w:val="1"/>
        </w:numPr>
        <w:spacing w:line="360" w:lineRule="auto"/>
        <w:rPr>
          <w:rFonts w:cstheme="minorHAnsi"/>
          <w:color w:val="FF0000"/>
        </w:rPr>
      </w:pPr>
      <w:r w:rsidRPr="009906AF">
        <w:rPr>
          <w:rFonts w:cstheme="minorHAnsi"/>
          <w:color w:val="FF0000"/>
        </w:rPr>
        <w:t xml:space="preserve">Jim, Julia, and Jen </w:t>
      </w:r>
      <w:r w:rsidR="0019598E" w:rsidRPr="009906AF">
        <w:rPr>
          <w:rFonts w:cstheme="minorHAnsi"/>
          <w:color w:val="FF0000"/>
        </w:rPr>
        <w:t>to review with CRC</w:t>
      </w:r>
    </w:p>
    <w:p w14:paraId="106E4DCB" w14:textId="3828EB0A" w:rsidR="0000265B" w:rsidRDefault="0000265B" w:rsidP="0000265B">
      <w:pPr>
        <w:pStyle w:val="ListParagraph"/>
        <w:numPr>
          <w:ilvl w:val="1"/>
          <w:numId w:val="1"/>
        </w:numPr>
        <w:spacing w:line="360" w:lineRule="auto"/>
        <w:rPr>
          <w:rFonts w:cstheme="minorHAnsi"/>
        </w:rPr>
      </w:pPr>
      <w:r w:rsidRPr="002A4979">
        <w:rPr>
          <w:rFonts w:cstheme="minorHAnsi"/>
        </w:rPr>
        <w:t>NSPE Examples</w:t>
      </w:r>
      <w:r w:rsidR="00683F9B">
        <w:rPr>
          <w:rFonts w:cstheme="minorHAnsi"/>
        </w:rPr>
        <w:t xml:space="preserve"> </w:t>
      </w:r>
      <w:r w:rsidR="00683F9B" w:rsidRPr="009906AF">
        <w:rPr>
          <w:rFonts w:cstheme="minorHAnsi"/>
          <w:color w:val="FF0000"/>
        </w:rPr>
        <w:t>– Mike Bilderbeck</w:t>
      </w:r>
    </w:p>
    <w:p w14:paraId="4F4E2AEF" w14:textId="0C5A2630" w:rsidR="00427E1A" w:rsidRDefault="00427E1A" w:rsidP="0000265B">
      <w:pPr>
        <w:pStyle w:val="ListParagraph"/>
        <w:numPr>
          <w:ilvl w:val="1"/>
          <w:numId w:val="1"/>
        </w:numPr>
        <w:spacing w:line="360" w:lineRule="auto"/>
        <w:rPr>
          <w:rFonts w:cstheme="minorHAnsi"/>
        </w:rPr>
      </w:pPr>
      <w:r>
        <w:rPr>
          <w:rFonts w:cstheme="minorHAnsi"/>
        </w:rPr>
        <w:lastRenderedPageBreak/>
        <w:t>Standards of Comfort</w:t>
      </w:r>
      <w:r w:rsidR="008E29F7">
        <w:rPr>
          <w:rFonts w:cstheme="minorHAnsi"/>
        </w:rPr>
        <w:t xml:space="preserve"> – Co-Chair with 5.3</w:t>
      </w:r>
      <w:r w:rsidR="0019598E">
        <w:rPr>
          <w:rFonts w:cstheme="minorHAnsi"/>
        </w:rPr>
        <w:t xml:space="preserve"> - </w:t>
      </w:r>
      <w:r w:rsidR="0019598E" w:rsidRPr="0008381C">
        <w:rPr>
          <w:rFonts w:cstheme="minorHAnsi"/>
          <w:color w:val="FF0000"/>
        </w:rPr>
        <w:t>Removed</w:t>
      </w:r>
    </w:p>
    <w:p w14:paraId="6F1EA6FA" w14:textId="318B2E7C" w:rsidR="00057C54" w:rsidRDefault="00057C54" w:rsidP="0000265B">
      <w:pPr>
        <w:pStyle w:val="ListParagraph"/>
        <w:numPr>
          <w:ilvl w:val="1"/>
          <w:numId w:val="1"/>
        </w:numPr>
        <w:spacing w:line="360" w:lineRule="auto"/>
        <w:rPr>
          <w:rFonts w:cstheme="minorHAnsi"/>
        </w:rPr>
      </w:pPr>
      <w:r>
        <w:rPr>
          <w:rFonts w:cstheme="minorHAnsi"/>
        </w:rPr>
        <w:t>Business Owner Roundtable – Co-Chair with YEA</w:t>
      </w:r>
      <w:r w:rsidR="0019598E">
        <w:rPr>
          <w:rFonts w:cstheme="minorHAnsi"/>
        </w:rPr>
        <w:t xml:space="preserve"> – </w:t>
      </w:r>
      <w:r w:rsidR="0019598E" w:rsidRPr="0008381C">
        <w:rPr>
          <w:rFonts w:cstheme="minorHAnsi"/>
          <w:color w:val="FF0000"/>
        </w:rPr>
        <w:t xml:space="preserve">Duffy to </w:t>
      </w:r>
      <w:r w:rsidR="0008381C">
        <w:rPr>
          <w:rFonts w:cstheme="minorHAnsi"/>
          <w:color w:val="FF0000"/>
        </w:rPr>
        <w:t>re-</w:t>
      </w:r>
      <w:r w:rsidR="0019598E" w:rsidRPr="0008381C">
        <w:rPr>
          <w:rFonts w:cstheme="minorHAnsi"/>
          <w:color w:val="FF0000"/>
        </w:rPr>
        <w:t>submit</w:t>
      </w:r>
    </w:p>
    <w:p w14:paraId="30A28D4B" w14:textId="790D9CB1" w:rsidR="00A1193A" w:rsidRDefault="00A1193A" w:rsidP="0000265B">
      <w:pPr>
        <w:pStyle w:val="ListParagraph"/>
        <w:numPr>
          <w:ilvl w:val="1"/>
          <w:numId w:val="1"/>
        </w:numPr>
        <w:spacing w:line="360" w:lineRule="auto"/>
        <w:rPr>
          <w:rFonts w:cstheme="minorHAnsi"/>
        </w:rPr>
      </w:pPr>
      <w:r>
        <w:rPr>
          <w:rFonts w:cstheme="minorHAnsi"/>
        </w:rPr>
        <w:t>Decarbonization is silly</w:t>
      </w:r>
      <w:r w:rsidR="0019598E">
        <w:rPr>
          <w:rFonts w:cstheme="minorHAnsi"/>
        </w:rPr>
        <w:t xml:space="preserve"> -</w:t>
      </w:r>
      <w:r w:rsidR="0019598E" w:rsidRPr="0008381C">
        <w:rPr>
          <w:rFonts w:cstheme="minorHAnsi"/>
          <w:color w:val="FF0000"/>
        </w:rPr>
        <w:t xml:space="preserve"> Removed</w:t>
      </w:r>
    </w:p>
    <w:p w14:paraId="5A1022C3" w14:textId="47354B1F" w:rsidR="00A1193A" w:rsidRDefault="00A1193A" w:rsidP="0000265B">
      <w:pPr>
        <w:pStyle w:val="ListParagraph"/>
        <w:numPr>
          <w:ilvl w:val="1"/>
          <w:numId w:val="1"/>
        </w:numPr>
        <w:spacing w:line="360" w:lineRule="auto"/>
        <w:rPr>
          <w:rFonts w:cstheme="minorHAnsi"/>
        </w:rPr>
      </w:pPr>
      <w:r>
        <w:rPr>
          <w:rFonts w:cstheme="minorHAnsi"/>
        </w:rPr>
        <w:t>Is 90.1 too much</w:t>
      </w:r>
      <w:r w:rsidR="000F654C">
        <w:rPr>
          <w:rFonts w:cstheme="minorHAnsi"/>
        </w:rPr>
        <w:t>, is there a reasonable return</w:t>
      </w:r>
      <w:r w:rsidR="00765123">
        <w:rPr>
          <w:rFonts w:cstheme="minorHAnsi"/>
        </w:rPr>
        <w:t xml:space="preserve"> (are parts of 90.1 ignored)</w:t>
      </w:r>
      <w:r w:rsidR="0019598E">
        <w:rPr>
          <w:rFonts w:cstheme="minorHAnsi"/>
        </w:rPr>
        <w:t xml:space="preserve"> </w:t>
      </w:r>
    </w:p>
    <w:p w14:paraId="628FBF13" w14:textId="644E3ED4" w:rsidR="0019598E" w:rsidRPr="0008381C" w:rsidRDefault="0019598E" w:rsidP="0019598E">
      <w:pPr>
        <w:pStyle w:val="ListParagraph"/>
        <w:numPr>
          <w:ilvl w:val="2"/>
          <w:numId w:val="1"/>
        </w:numPr>
        <w:spacing w:line="360" w:lineRule="auto"/>
        <w:rPr>
          <w:rFonts w:cstheme="minorHAnsi"/>
          <w:color w:val="FF0000"/>
        </w:rPr>
      </w:pPr>
      <w:r w:rsidRPr="0008381C">
        <w:rPr>
          <w:rFonts w:cstheme="minorHAnsi"/>
          <w:color w:val="FF0000"/>
        </w:rPr>
        <w:t>Table for future years.</w:t>
      </w:r>
    </w:p>
    <w:p w14:paraId="652C06EC" w14:textId="18385C9D" w:rsidR="000F654C" w:rsidRDefault="000F654C" w:rsidP="0000265B">
      <w:pPr>
        <w:pStyle w:val="ListParagraph"/>
        <w:numPr>
          <w:ilvl w:val="1"/>
          <w:numId w:val="1"/>
        </w:numPr>
        <w:spacing w:line="360" w:lineRule="auto"/>
        <w:rPr>
          <w:rFonts w:cstheme="minorHAnsi"/>
        </w:rPr>
      </w:pPr>
      <w:r>
        <w:rPr>
          <w:rFonts w:cstheme="minorHAnsi"/>
        </w:rPr>
        <w:t>Can designers of building affect climate change</w:t>
      </w:r>
    </w:p>
    <w:p w14:paraId="4545B3FF" w14:textId="10CF6EEC" w:rsidR="0019598E" w:rsidRPr="0008381C" w:rsidRDefault="0019598E" w:rsidP="0019598E">
      <w:pPr>
        <w:pStyle w:val="ListParagraph"/>
        <w:numPr>
          <w:ilvl w:val="2"/>
          <w:numId w:val="1"/>
        </w:numPr>
        <w:spacing w:line="360" w:lineRule="auto"/>
        <w:rPr>
          <w:rFonts w:cstheme="minorHAnsi"/>
          <w:color w:val="FF0000"/>
        </w:rPr>
      </w:pPr>
      <w:r w:rsidRPr="0008381C">
        <w:rPr>
          <w:rFonts w:cstheme="minorHAnsi"/>
          <w:color w:val="FF0000"/>
        </w:rPr>
        <w:t>Removed, repeat of a similar debate held earlier in Toronto</w:t>
      </w:r>
    </w:p>
    <w:p w14:paraId="430798EC" w14:textId="623D652A" w:rsidR="000F654C" w:rsidRDefault="00765123" w:rsidP="0000265B">
      <w:pPr>
        <w:pStyle w:val="ListParagraph"/>
        <w:numPr>
          <w:ilvl w:val="1"/>
          <w:numId w:val="1"/>
        </w:numPr>
        <w:spacing w:line="360" w:lineRule="auto"/>
        <w:rPr>
          <w:rFonts w:cstheme="minorHAnsi"/>
        </w:rPr>
      </w:pPr>
      <w:r>
        <w:rPr>
          <w:rFonts w:cstheme="minorHAnsi"/>
        </w:rPr>
        <w:t>IECC default not to ASHRAE 90.1</w:t>
      </w:r>
    </w:p>
    <w:p w14:paraId="685ED7F8" w14:textId="2332C870" w:rsidR="0019598E" w:rsidRPr="0008381C" w:rsidRDefault="0019598E" w:rsidP="0019598E">
      <w:pPr>
        <w:pStyle w:val="ListParagraph"/>
        <w:numPr>
          <w:ilvl w:val="2"/>
          <w:numId w:val="1"/>
        </w:numPr>
        <w:spacing w:line="360" w:lineRule="auto"/>
        <w:rPr>
          <w:rFonts w:cstheme="minorHAnsi"/>
          <w:color w:val="FF0000"/>
        </w:rPr>
      </w:pPr>
      <w:r w:rsidRPr="0008381C">
        <w:rPr>
          <w:rFonts w:cstheme="minorHAnsi"/>
          <w:color w:val="FF0000"/>
        </w:rPr>
        <w:t>To be combined with Item I on 90.1</w:t>
      </w:r>
    </w:p>
    <w:p w14:paraId="73E7CECD" w14:textId="38C20C48" w:rsidR="00765123" w:rsidRDefault="00FF78B3" w:rsidP="0000265B">
      <w:pPr>
        <w:pStyle w:val="ListParagraph"/>
        <w:numPr>
          <w:ilvl w:val="1"/>
          <w:numId w:val="1"/>
        </w:numPr>
        <w:spacing w:line="360" w:lineRule="auto"/>
        <w:rPr>
          <w:rFonts w:cstheme="minorHAnsi"/>
        </w:rPr>
      </w:pPr>
      <w:r>
        <w:rPr>
          <w:rFonts w:cstheme="minorHAnsi"/>
        </w:rPr>
        <w:t xml:space="preserve">Prescriptive -vs- performance, if prescriptive enough (Errors/omission insurance </w:t>
      </w:r>
      <w:r w:rsidR="00C77F54">
        <w:rPr>
          <w:rFonts w:cstheme="minorHAnsi"/>
        </w:rPr>
        <w:t>does not cover performance)</w:t>
      </w:r>
      <w:r w:rsidR="0063666E">
        <w:rPr>
          <w:rFonts w:cstheme="minorHAnsi"/>
        </w:rPr>
        <w:t xml:space="preserve"> </w:t>
      </w:r>
      <w:r w:rsidR="0063666E" w:rsidRPr="0063666E">
        <w:rPr>
          <w:rFonts w:cstheme="minorHAnsi"/>
          <w:color w:val="FF0000"/>
        </w:rPr>
        <w:t>– Mitch to review</w:t>
      </w:r>
      <w:r w:rsidR="0019598E">
        <w:rPr>
          <w:rFonts w:cstheme="minorHAnsi"/>
          <w:color w:val="FF0000"/>
        </w:rPr>
        <w:t>, to be combined with I and K.</w:t>
      </w:r>
    </w:p>
    <w:p w14:paraId="3721F840" w14:textId="3C6D5B43" w:rsidR="00653915" w:rsidRDefault="00653915" w:rsidP="0000265B">
      <w:pPr>
        <w:pStyle w:val="ListParagraph"/>
        <w:numPr>
          <w:ilvl w:val="1"/>
          <w:numId w:val="1"/>
        </w:numPr>
        <w:spacing w:line="360" w:lineRule="auto"/>
        <w:rPr>
          <w:rFonts w:cstheme="minorHAnsi"/>
          <w:color w:val="FF0000"/>
        </w:rPr>
      </w:pPr>
      <w:r w:rsidRPr="00653915">
        <w:rPr>
          <w:rFonts w:cstheme="minorHAnsi"/>
          <w:color w:val="FF0000"/>
        </w:rPr>
        <w:t>Alternate Delivery Methods – Mitch to author for Atlanta.</w:t>
      </w:r>
      <w:r w:rsidR="0063666E">
        <w:rPr>
          <w:rFonts w:cstheme="minorHAnsi"/>
          <w:color w:val="FF0000"/>
        </w:rPr>
        <w:t xml:space="preserve"> (TC 7.1)</w:t>
      </w:r>
    </w:p>
    <w:p w14:paraId="4A52EC23" w14:textId="13BFABB8" w:rsidR="0063666E" w:rsidRDefault="0063666E" w:rsidP="0000265B">
      <w:pPr>
        <w:pStyle w:val="ListParagraph"/>
        <w:numPr>
          <w:ilvl w:val="1"/>
          <w:numId w:val="1"/>
        </w:numPr>
        <w:spacing w:line="360" w:lineRule="auto"/>
        <w:rPr>
          <w:rFonts w:cstheme="minorHAnsi"/>
          <w:color w:val="FF0000"/>
        </w:rPr>
      </w:pPr>
      <w:r>
        <w:rPr>
          <w:rFonts w:cstheme="minorHAnsi"/>
          <w:color w:val="FF0000"/>
        </w:rPr>
        <w:t>Gender Specific – How to handle your manager. – Christine Schaefer</w:t>
      </w:r>
    </w:p>
    <w:p w14:paraId="3B2B73DB" w14:textId="264159C2" w:rsidR="00A05889" w:rsidRDefault="00A05889" w:rsidP="0000265B">
      <w:pPr>
        <w:pStyle w:val="ListParagraph"/>
        <w:numPr>
          <w:ilvl w:val="1"/>
          <w:numId w:val="1"/>
        </w:numPr>
        <w:spacing w:line="360" w:lineRule="auto"/>
        <w:rPr>
          <w:rFonts w:cstheme="minorHAnsi"/>
          <w:color w:val="FF0000"/>
        </w:rPr>
      </w:pPr>
      <w:r>
        <w:rPr>
          <w:rFonts w:cstheme="minorHAnsi"/>
          <w:color w:val="FF0000"/>
        </w:rPr>
        <w:t>Don’t let your BIM go BOOM.  Mitch to resurrect the 2016 presentation.</w:t>
      </w:r>
    </w:p>
    <w:p w14:paraId="341D3195" w14:textId="77777777" w:rsidR="0019598E" w:rsidRPr="00653915" w:rsidRDefault="0019598E" w:rsidP="00D85D97">
      <w:pPr>
        <w:pStyle w:val="ListParagraph"/>
        <w:spacing w:line="360" w:lineRule="auto"/>
        <w:ind w:left="1440"/>
        <w:rPr>
          <w:rFonts w:cstheme="minorHAnsi"/>
          <w:color w:val="FF0000"/>
        </w:rPr>
      </w:pPr>
    </w:p>
    <w:p w14:paraId="369ADEA7" w14:textId="4933AA49" w:rsidR="00F123D5" w:rsidRDefault="00F123D5" w:rsidP="00F123D5">
      <w:pPr>
        <w:pStyle w:val="ListParagraph"/>
        <w:numPr>
          <w:ilvl w:val="0"/>
          <w:numId w:val="1"/>
        </w:numPr>
        <w:spacing w:line="360" w:lineRule="auto"/>
        <w:rPr>
          <w:rFonts w:cstheme="minorHAnsi"/>
        </w:rPr>
      </w:pPr>
      <w:r w:rsidRPr="002A4979">
        <w:rPr>
          <w:rFonts w:cstheme="minorHAnsi"/>
        </w:rPr>
        <w:t xml:space="preserve">Working Session </w:t>
      </w:r>
      <w:r w:rsidR="009C4D01" w:rsidRPr="002A4979">
        <w:rPr>
          <w:rFonts w:cstheme="minorHAnsi"/>
        </w:rPr>
        <w:t xml:space="preserve">- Plan Seminar for </w:t>
      </w:r>
      <w:r w:rsidR="00F534E0">
        <w:rPr>
          <w:rFonts w:cstheme="minorHAnsi"/>
        </w:rPr>
        <w:t>Atlanta</w:t>
      </w:r>
      <w:r w:rsidR="009C4D01" w:rsidRPr="002A4979">
        <w:rPr>
          <w:rFonts w:cstheme="minorHAnsi"/>
        </w:rPr>
        <w:t xml:space="preserve"> </w:t>
      </w:r>
    </w:p>
    <w:p w14:paraId="770A1542" w14:textId="0E34A97B" w:rsidR="00ED57A3" w:rsidRPr="00ED57A3" w:rsidRDefault="00ED57A3" w:rsidP="00ED57A3">
      <w:pPr>
        <w:pStyle w:val="ListParagraph"/>
        <w:ind w:left="1440"/>
        <w:rPr>
          <w:rFonts w:cstheme="minorHAnsi"/>
        </w:rPr>
      </w:pPr>
      <w:r w:rsidRPr="00ED57A3">
        <w:rPr>
          <w:rFonts w:cstheme="minorHAnsi"/>
        </w:rPr>
        <w:t>Tuesday August 9, 2022 – Debate, Panel, Seminar Form, Workshop Proposals Due</w:t>
      </w:r>
    </w:p>
    <w:p w14:paraId="57A5D7BB" w14:textId="3C0E650D" w:rsidR="00615238" w:rsidRPr="002A4979" w:rsidRDefault="00615238" w:rsidP="0098138F">
      <w:pPr>
        <w:pStyle w:val="ListParagraph"/>
        <w:numPr>
          <w:ilvl w:val="0"/>
          <w:numId w:val="1"/>
        </w:numPr>
        <w:spacing w:line="360" w:lineRule="auto"/>
        <w:rPr>
          <w:rFonts w:cstheme="minorHAnsi"/>
        </w:rPr>
      </w:pPr>
      <w:r w:rsidRPr="002A4979">
        <w:rPr>
          <w:rFonts w:cstheme="minorHAnsi"/>
        </w:rPr>
        <w:t>Next Meetings</w:t>
      </w:r>
    </w:p>
    <w:p w14:paraId="6B6628EF" w14:textId="7A3A9F1F" w:rsidR="00D20F77" w:rsidRPr="002A4979" w:rsidRDefault="00D20F77" w:rsidP="007735FD">
      <w:pPr>
        <w:pStyle w:val="ListParagraph"/>
        <w:numPr>
          <w:ilvl w:val="1"/>
          <w:numId w:val="1"/>
        </w:numPr>
        <w:spacing w:line="360" w:lineRule="auto"/>
        <w:rPr>
          <w:rFonts w:cstheme="minorHAnsi"/>
        </w:rPr>
      </w:pPr>
      <w:r w:rsidRPr="002A4979">
        <w:rPr>
          <w:rFonts w:cstheme="minorHAnsi"/>
        </w:rPr>
        <w:t>Next Meeting:  Monday</w:t>
      </w:r>
      <w:r w:rsidR="00817F67">
        <w:rPr>
          <w:rFonts w:cstheme="minorHAnsi"/>
        </w:rPr>
        <w:t xml:space="preserve"> in Atlanta</w:t>
      </w:r>
    </w:p>
    <w:p w14:paraId="426366F3" w14:textId="508BC142" w:rsidR="00D965AC" w:rsidRDefault="007735FD" w:rsidP="00D965AC">
      <w:pPr>
        <w:pStyle w:val="ListParagraph"/>
        <w:numPr>
          <w:ilvl w:val="1"/>
          <w:numId w:val="1"/>
        </w:numPr>
        <w:spacing w:line="360" w:lineRule="auto"/>
        <w:rPr>
          <w:rFonts w:cstheme="minorHAnsi"/>
        </w:rPr>
      </w:pPr>
      <w:r w:rsidRPr="002A4979">
        <w:rPr>
          <w:rFonts w:cstheme="minorHAnsi"/>
        </w:rPr>
        <w:t xml:space="preserve">Next Program Committee conference call </w:t>
      </w:r>
      <w:r w:rsidR="0000265B" w:rsidRPr="002A4979">
        <w:rPr>
          <w:rFonts w:cstheme="minorHAnsi"/>
        </w:rPr>
        <w:t>before</w:t>
      </w:r>
      <w:r w:rsidR="00817F67">
        <w:rPr>
          <w:rFonts w:cstheme="minorHAnsi"/>
        </w:rPr>
        <w:t xml:space="preserve"> Atlanta</w:t>
      </w:r>
    </w:p>
    <w:p w14:paraId="1C81EEE6" w14:textId="1C79A9A1" w:rsidR="00D965AC" w:rsidRPr="00E01A0C" w:rsidRDefault="00D965AC" w:rsidP="00D965AC">
      <w:pPr>
        <w:pStyle w:val="ListParagraph"/>
        <w:numPr>
          <w:ilvl w:val="1"/>
          <w:numId w:val="1"/>
        </w:numPr>
        <w:spacing w:line="360" w:lineRule="auto"/>
        <w:rPr>
          <w:rFonts w:cstheme="minorHAnsi"/>
          <w:color w:val="FF0000"/>
        </w:rPr>
      </w:pPr>
      <w:r w:rsidRPr="00E01A0C">
        <w:rPr>
          <w:rFonts w:cstheme="minorHAnsi"/>
          <w:color w:val="FF0000"/>
        </w:rPr>
        <w:t>Saturday at 1:00 pm for the programs meeting.</w:t>
      </w:r>
    </w:p>
    <w:p w14:paraId="6B6628F0" w14:textId="29142ABA" w:rsidR="007A48EE" w:rsidRDefault="00FC3C32" w:rsidP="004D1C1D">
      <w:pPr>
        <w:pStyle w:val="ListParagraph"/>
        <w:numPr>
          <w:ilvl w:val="0"/>
          <w:numId w:val="1"/>
        </w:numPr>
        <w:spacing w:line="360" w:lineRule="auto"/>
        <w:rPr>
          <w:rFonts w:cstheme="minorHAnsi"/>
        </w:rPr>
      </w:pPr>
      <w:r w:rsidRPr="002A4979">
        <w:rPr>
          <w:rFonts w:cstheme="minorHAnsi"/>
        </w:rPr>
        <w:t>Adjourn</w:t>
      </w:r>
      <w:r w:rsidR="00F534E0">
        <w:rPr>
          <w:rFonts w:cstheme="minorHAnsi"/>
        </w:rPr>
        <w:t xml:space="preserve"> </w:t>
      </w:r>
      <w:r w:rsidR="009C265E">
        <w:rPr>
          <w:rFonts w:cstheme="minorHAnsi"/>
        </w:rPr>
        <w:t>– Turn over to Pam Duffy!</w:t>
      </w:r>
    </w:p>
    <w:p w14:paraId="05B7D905" w14:textId="7934138A" w:rsidR="00E01A0C" w:rsidRPr="00E01A0C" w:rsidRDefault="00E01A0C" w:rsidP="00E01A0C">
      <w:pPr>
        <w:pStyle w:val="ListParagraph"/>
        <w:numPr>
          <w:ilvl w:val="1"/>
          <w:numId w:val="1"/>
        </w:numPr>
        <w:spacing w:line="360" w:lineRule="auto"/>
        <w:rPr>
          <w:rFonts w:cstheme="minorHAnsi"/>
          <w:color w:val="FF0000"/>
        </w:rPr>
      </w:pPr>
      <w:r w:rsidRPr="00E01A0C">
        <w:rPr>
          <w:rFonts w:cstheme="minorHAnsi"/>
          <w:color w:val="FF0000"/>
        </w:rPr>
        <w:t>Pam provided comments</w:t>
      </w:r>
    </w:p>
    <w:p w14:paraId="5DDE848D" w14:textId="4968A749" w:rsidR="00E01A0C" w:rsidRPr="00E01A0C" w:rsidRDefault="00E01A0C" w:rsidP="00E01A0C">
      <w:pPr>
        <w:pStyle w:val="ListParagraph"/>
        <w:numPr>
          <w:ilvl w:val="2"/>
          <w:numId w:val="1"/>
        </w:numPr>
        <w:spacing w:line="360" w:lineRule="auto"/>
        <w:rPr>
          <w:rFonts w:cstheme="minorHAnsi"/>
          <w:color w:val="FF0000"/>
        </w:rPr>
      </w:pPr>
      <w:r w:rsidRPr="00E01A0C">
        <w:rPr>
          <w:rFonts w:cstheme="minorHAnsi"/>
          <w:color w:val="FF0000"/>
        </w:rPr>
        <w:t>Desire to collaborate with other groups.</w:t>
      </w:r>
    </w:p>
    <w:p w14:paraId="4EE67B0D" w14:textId="55A4DAD9" w:rsidR="00E01A0C" w:rsidRPr="00E01A0C" w:rsidRDefault="00E01A0C" w:rsidP="00E01A0C">
      <w:pPr>
        <w:pStyle w:val="ListParagraph"/>
        <w:numPr>
          <w:ilvl w:val="2"/>
          <w:numId w:val="1"/>
        </w:numPr>
        <w:spacing w:line="360" w:lineRule="auto"/>
        <w:rPr>
          <w:rFonts w:cstheme="minorHAnsi"/>
          <w:color w:val="FF0000"/>
        </w:rPr>
      </w:pPr>
      <w:r w:rsidRPr="00E01A0C">
        <w:rPr>
          <w:rFonts w:cstheme="minorHAnsi"/>
          <w:color w:val="FF0000"/>
        </w:rPr>
        <w:t>Wants group to review what drives the members on the committee and confirm we have a common goal</w:t>
      </w:r>
    </w:p>
    <w:sectPr w:rsidR="00E01A0C" w:rsidRPr="00E01A0C" w:rsidSect="00F57C02">
      <w:headerReference w:type="default" r:id="rId8"/>
      <w:pgSz w:w="12240" w:h="15840"/>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2C50B" w14:textId="77777777" w:rsidR="00DB67CC" w:rsidRDefault="00DB67CC" w:rsidP="00F57C02">
      <w:pPr>
        <w:spacing w:after="0" w:line="240" w:lineRule="auto"/>
      </w:pPr>
      <w:r>
        <w:separator/>
      </w:r>
    </w:p>
  </w:endnote>
  <w:endnote w:type="continuationSeparator" w:id="0">
    <w:p w14:paraId="1B969051" w14:textId="77777777" w:rsidR="00DB67CC" w:rsidRDefault="00DB67CC" w:rsidP="00F5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2675A" w14:textId="77777777" w:rsidR="00DB67CC" w:rsidRDefault="00DB67CC" w:rsidP="00F57C02">
      <w:pPr>
        <w:spacing w:after="0" w:line="240" w:lineRule="auto"/>
      </w:pPr>
      <w:r>
        <w:separator/>
      </w:r>
    </w:p>
  </w:footnote>
  <w:footnote w:type="continuationSeparator" w:id="0">
    <w:p w14:paraId="42AB248A" w14:textId="77777777" w:rsidR="00DB67CC" w:rsidRDefault="00DB67CC" w:rsidP="00F57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628F5" w14:textId="336A7E61" w:rsidR="00745474" w:rsidRPr="00745474" w:rsidRDefault="00EA769E" w:rsidP="009A03E5">
    <w:pPr>
      <w:pStyle w:val="Header"/>
      <w:tabs>
        <w:tab w:val="clear" w:pos="4680"/>
        <w:tab w:val="center" w:pos="9450"/>
      </w:tabs>
      <w:rPr>
        <w:rFonts w:ascii="Century Gothic" w:hAnsi="Century Gothic"/>
      </w:rPr>
    </w:pPr>
    <w:r>
      <w:rPr>
        <w:rFonts w:ascii="Century Gothic" w:hAnsi="Century Gothic"/>
        <w:b/>
      </w:rPr>
      <w:t>AGENDA</w:t>
    </w:r>
    <w:r w:rsidR="00F9702F">
      <w:rPr>
        <w:rFonts w:ascii="Century Gothic" w:hAnsi="Century Gothic"/>
        <w:b/>
      </w:rPr>
      <w:t xml:space="preserve"> – </w:t>
    </w:r>
    <w:r w:rsidR="00F9702F" w:rsidRPr="00F9702F">
      <w:rPr>
        <w:rFonts w:ascii="Century Gothic" w:hAnsi="Century Gothic"/>
        <w:b/>
        <w:color w:val="FF0000"/>
      </w:rPr>
      <w:t>Meeting Minutes – Comments in RED</w:t>
    </w:r>
    <w:r w:rsidR="00745474">
      <w:rPr>
        <w:rFonts w:ascii="Century Gothic" w:hAnsi="Century Gothic"/>
      </w:rPr>
      <w:tab/>
    </w:r>
    <w:r w:rsidR="00745474" w:rsidRPr="00745474">
      <w:rPr>
        <w:rFonts w:ascii="Century Gothic" w:hAnsi="Century Gothic"/>
        <w:sz w:val="20"/>
        <w:szCs w:val="20"/>
      </w:rPr>
      <w:t xml:space="preserve">Page </w:t>
    </w:r>
    <w:r w:rsidR="00745474" w:rsidRPr="00745474">
      <w:rPr>
        <w:rFonts w:ascii="Century Gothic" w:hAnsi="Century Gothic"/>
        <w:sz w:val="20"/>
        <w:szCs w:val="20"/>
      </w:rPr>
      <w:fldChar w:fldCharType="begin"/>
    </w:r>
    <w:r w:rsidR="00745474" w:rsidRPr="00745474">
      <w:rPr>
        <w:rFonts w:ascii="Century Gothic" w:hAnsi="Century Gothic"/>
        <w:sz w:val="20"/>
        <w:szCs w:val="20"/>
      </w:rPr>
      <w:instrText xml:space="preserve"> PAGE   \* MERGEFORMAT </w:instrText>
    </w:r>
    <w:r w:rsidR="00745474" w:rsidRPr="00745474">
      <w:rPr>
        <w:rFonts w:ascii="Century Gothic" w:hAnsi="Century Gothic"/>
        <w:sz w:val="20"/>
        <w:szCs w:val="20"/>
      </w:rPr>
      <w:fldChar w:fldCharType="separate"/>
    </w:r>
    <w:r w:rsidR="00946328">
      <w:rPr>
        <w:rFonts w:ascii="Century Gothic" w:hAnsi="Century Gothic"/>
        <w:noProof/>
        <w:sz w:val="20"/>
        <w:szCs w:val="20"/>
      </w:rPr>
      <w:t>1</w:t>
    </w:r>
    <w:r w:rsidR="00745474" w:rsidRPr="00745474">
      <w:rPr>
        <w:rFonts w:ascii="Century Gothic" w:hAnsi="Century Gothic"/>
        <w:noProof/>
        <w:sz w:val="20"/>
        <w:szCs w:val="20"/>
      </w:rPr>
      <w:fldChar w:fldCharType="end"/>
    </w:r>
  </w:p>
  <w:p w14:paraId="6B6628F6" w14:textId="77777777" w:rsidR="009A03E5" w:rsidRPr="00F57C02" w:rsidRDefault="009A03E5" w:rsidP="009A03E5">
    <w:pPr>
      <w:pStyle w:val="Header"/>
      <w:tabs>
        <w:tab w:val="clear" w:pos="4680"/>
        <w:tab w:val="center" w:pos="9450"/>
      </w:tabs>
      <w:rPr>
        <w:rFonts w:ascii="Century Gothic" w:hAnsi="Century Gothic"/>
      </w:rPr>
    </w:pPr>
    <w:r w:rsidRPr="00F57C02">
      <w:rPr>
        <w:rFonts w:ascii="Century Gothic" w:hAnsi="Century Gothic"/>
      </w:rPr>
      <w:t>ASHRAE TC1.7</w:t>
    </w:r>
  </w:p>
  <w:p w14:paraId="6B6628F7" w14:textId="77777777" w:rsidR="009A03E5" w:rsidRPr="00F57C02" w:rsidRDefault="009A03E5" w:rsidP="00F57C02">
    <w:pPr>
      <w:pStyle w:val="Header"/>
      <w:pBdr>
        <w:bottom w:val="single" w:sz="4" w:space="1" w:color="auto"/>
      </w:pBdr>
      <w:rPr>
        <w:rFonts w:ascii="Century Gothic" w:hAnsi="Century Gothic"/>
      </w:rPr>
    </w:pPr>
    <w:r w:rsidRPr="00F57C02">
      <w:rPr>
        <w:rFonts w:ascii="Century Gothic" w:hAnsi="Century Gothic"/>
      </w:rPr>
      <w:t>Business Management &amp; General Legal Education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847BE"/>
    <w:multiLevelType w:val="hybridMultilevel"/>
    <w:tmpl w:val="29143D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3A1BA6"/>
    <w:multiLevelType w:val="hybridMultilevel"/>
    <w:tmpl w:val="CD6C5FB4"/>
    <w:lvl w:ilvl="0" w:tplc="7C1E1264">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B6078FF"/>
    <w:multiLevelType w:val="hybridMultilevel"/>
    <w:tmpl w:val="3864D9EC"/>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75471B"/>
    <w:multiLevelType w:val="hybridMultilevel"/>
    <w:tmpl w:val="169A5B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7A962C8"/>
    <w:multiLevelType w:val="hybridMultilevel"/>
    <w:tmpl w:val="B906A9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0522385"/>
    <w:multiLevelType w:val="hybridMultilevel"/>
    <w:tmpl w:val="BCB874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1F518E"/>
    <w:multiLevelType w:val="hybridMultilevel"/>
    <w:tmpl w:val="F6D4A36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9C35498"/>
    <w:multiLevelType w:val="hybridMultilevel"/>
    <w:tmpl w:val="28CA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8C5C95"/>
    <w:multiLevelType w:val="hybridMultilevel"/>
    <w:tmpl w:val="51246AF8"/>
    <w:lvl w:ilvl="0" w:tplc="6966CB50">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5FA04CD6"/>
    <w:multiLevelType w:val="hybridMultilevel"/>
    <w:tmpl w:val="C7EE76BE"/>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CD41B40"/>
    <w:multiLevelType w:val="hybridMultilevel"/>
    <w:tmpl w:val="1F5EA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7"/>
  </w:num>
  <w:num w:numId="5">
    <w:abstractNumId w:val="4"/>
  </w:num>
  <w:num w:numId="6">
    <w:abstractNumId w:val="3"/>
  </w:num>
  <w:num w:numId="7">
    <w:abstractNumId w:val="0"/>
  </w:num>
  <w:num w:numId="8">
    <w:abstractNumId w:val="9"/>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C02"/>
    <w:rsid w:val="0000265B"/>
    <w:rsid w:val="00004D94"/>
    <w:rsid w:val="00005107"/>
    <w:rsid w:val="00022800"/>
    <w:rsid w:val="0005004F"/>
    <w:rsid w:val="000533C8"/>
    <w:rsid w:val="00057C54"/>
    <w:rsid w:val="00060025"/>
    <w:rsid w:val="00071735"/>
    <w:rsid w:val="000806BF"/>
    <w:rsid w:val="0008381C"/>
    <w:rsid w:val="000B3E00"/>
    <w:rsid w:val="000C61F7"/>
    <w:rsid w:val="000D0D2A"/>
    <w:rsid w:val="000D4CA2"/>
    <w:rsid w:val="000E199B"/>
    <w:rsid w:val="000F2432"/>
    <w:rsid w:val="000F654C"/>
    <w:rsid w:val="0012745E"/>
    <w:rsid w:val="001832EE"/>
    <w:rsid w:val="00187B78"/>
    <w:rsid w:val="001919F9"/>
    <w:rsid w:val="0019598E"/>
    <w:rsid w:val="00196453"/>
    <w:rsid w:val="001A1C6C"/>
    <w:rsid w:val="001B4A4A"/>
    <w:rsid w:val="001C094B"/>
    <w:rsid w:val="001C5681"/>
    <w:rsid w:val="001D6994"/>
    <w:rsid w:val="00210C0B"/>
    <w:rsid w:val="00232683"/>
    <w:rsid w:val="0026366D"/>
    <w:rsid w:val="00275E34"/>
    <w:rsid w:val="00293F48"/>
    <w:rsid w:val="002A4979"/>
    <w:rsid w:val="002B5564"/>
    <w:rsid w:val="002B5F45"/>
    <w:rsid w:val="002C12CA"/>
    <w:rsid w:val="002D2A11"/>
    <w:rsid w:val="002D3C88"/>
    <w:rsid w:val="002F0118"/>
    <w:rsid w:val="002F6328"/>
    <w:rsid w:val="00371C3E"/>
    <w:rsid w:val="00372473"/>
    <w:rsid w:val="003963AA"/>
    <w:rsid w:val="003D4392"/>
    <w:rsid w:val="003E169F"/>
    <w:rsid w:val="003F4281"/>
    <w:rsid w:val="00427E1A"/>
    <w:rsid w:val="00434993"/>
    <w:rsid w:val="00455087"/>
    <w:rsid w:val="00474138"/>
    <w:rsid w:val="0049157B"/>
    <w:rsid w:val="0049199C"/>
    <w:rsid w:val="004A5982"/>
    <w:rsid w:val="004A7EE3"/>
    <w:rsid w:val="004C23C4"/>
    <w:rsid w:val="004C2D29"/>
    <w:rsid w:val="004D1C1D"/>
    <w:rsid w:val="00503830"/>
    <w:rsid w:val="0050570B"/>
    <w:rsid w:val="00505787"/>
    <w:rsid w:val="00536219"/>
    <w:rsid w:val="00546AD5"/>
    <w:rsid w:val="005506FD"/>
    <w:rsid w:val="0056423B"/>
    <w:rsid w:val="005843FC"/>
    <w:rsid w:val="0059324A"/>
    <w:rsid w:val="005A31F1"/>
    <w:rsid w:val="005C6309"/>
    <w:rsid w:val="005D400A"/>
    <w:rsid w:val="005F5AC4"/>
    <w:rsid w:val="00615238"/>
    <w:rsid w:val="00617EFA"/>
    <w:rsid w:val="00620307"/>
    <w:rsid w:val="006308A1"/>
    <w:rsid w:val="0063666E"/>
    <w:rsid w:val="00653915"/>
    <w:rsid w:val="00677939"/>
    <w:rsid w:val="00682D8D"/>
    <w:rsid w:val="00683F9B"/>
    <w:rsid w:val="006C0D48"/>
    <w:rsid w:val="006D389A"/>
    <w:rsid w:val="006E7467"/>
    <w:rsid w:val="00710AC7"/>
    <w:rsid w:val="007179F7"/>
    <w:rsid w:val="007314DD"/>
    <w:rsid w:val="007332E5"/>
    <w:rsid w:val="00736271"/>
    <w:rsid w:val="00745474"/>
    <w:rsid w:val="00757003"/>
    <w:rsid w:val="00765123"/>
    <w:rsid w:val="007660C6"/>
    <w:rsid w:val="007735FD"/>
    <w:rsid w:val="007A48EE"/>
    <w:rsid w:val="007C26C7"/>
    <w:rsid w:val="007C2A5E"/>
    <w:rsid w:val="007C782E"/>
    <w:rsid w:val="007D1AC3"/>
    <w:rsid w:val="007F10B9"/>
    <w:rsid w:val="00800A5F"/>
    <w:rsid w:val="008116BE"/>
    <w:rsid w:val="00817F67"/>
    <w:rsid w:val="008205FF"/>
    <w:rsid w:val="00843B3D"/>
    <w:rsid w:val="00845960"/>
    <w:rsid w:val="00854125"/>
    <w:rsid w:val="008713E2"/>
    <w:rsid w:val="008A5210"/>
    <w:rsid w:val="008C0856"/>
    <w:rsid w:val="008E29F7"/>
    <w:rsid w:val="008F54E3"/>
    <w:rsid w:val="008F68BF"/>
    <w:rsid w:val="0090483C"/>
    <w:rsid w:val="00916F9C"/>
    <w:rsid w:val="00920111"/>
    <w:rsid w:val="009207B2"/>
    <w:rsid w:val="00926728"/>
    <w:rsid w:val="00936A51"/>
    <w:rsid w:val="00946328"/>
    <w:rsid w:val="00946944"/>
    <w:rsid w:val="00947F5F"/>
    <w:rsid w:val="00957431"/>
    <w:rsid w:val="00965FC8"/>
    <w:rsid w:val="009664D3"/>
    <w:rsid w:val="0096684F"/>
    <w:rsid w:val="0098138F"/>
    <w:rsid w:val="009906AF"/>
    <w:rsid w:val="0099695F"/>
    <w:rsid w:val="009A03E5"/>
    <w:rsid w:val="009B1A93"/>
    <w:rsid w:val="009C0FC7"/>
    <w:rsid w:val="009C265E"/>
    <w:rsid w:val="009C4D01"/>
    <w:rsid w:val="009C76A5"/>
    <w:rsid w:val="009C7B95"/>
    <w:rsid w:val="009D7DFE"/>
    <w:rsid w:val="00A05889"/>
    <w:rsid w:val="00A1193A"/>
    <w:rsid w:val="00A13F0F"/>
    <w:rsid w:val="00A2664A"/>
    <w:rsid w:val="00A44465"/>
    <w:rsid w:val="00A46928"/>
    <w:rsid w:val="00A5101F"/>
    <w:rsid w:val="00A568BC"/>
    <w:rsid w:val="00A61D36"/>
    <w:rsid w:val="00A61E2C"/>
    <w:rsid w:val="00A9003D"/>
    <w:rsid w:val="00AA557F"/>
    <w:rsid w:val="00AB0A19"/>
    <w:rsid w:val="00AD2631"/>
    <w:rsid w:val="00AD4B00"/>
    <w:rsid w:val="00AF00D0"/>
    <w:rsid w:val="00B05115"/>
    <w:rsid w:val="00B2399C"/>
    <w:rsid w:val="00B31709"/>
    <w:rsid w:val="00B51213"/>
    <w:rsid w:val="00B64193"/>
    <w:rsid w:val="00B64892"/>
    <w:rsid w:val="00B70C43"/>
    <w:rsid w:val="00B84884"/>
    <w:rsid w:val="00BA1035"/>
    <w:rsid w:val="00BA67DB"/>
    <w:rsid w:val="00BA76B9"/>
    <w:rsid w:val="00BC55FB"/>
    <w:rsid w:val="00BC752B"/>
    <w:rsid w:val="00BD1F9A"/>
    <w:rsid w:val="00C0126E"/>
    <w:rsid w:val="00C20A02"/>
    <w:rsid w:val="00C22A8C"/>
    <w:rsid w:val="00C53E04"/>
    <w:rsid w:val="00C555BF"/>
    <w:rsid w:val="00C632DD"/>
    <w:rsid w:val="00C73F80"/>
    <w:rsid w:val="00C77F54"/>
    <w:rsid w:val="00C9119F"/>
    <w:rsid w:val="00CA1857"/>
    <w:rsid w:val="00CA53B9"/>
    <w:rsid w:val="00CC00CD"/>
    <w:rsid w:val="00CE09CD"/>
    <w:rsid w:val="00CF0889"/>
    <w:rsid w:val="00CF33CF"/>
    <w:rsid w:val="00D04929"/>
    <w:rsid w:val="00D206C2"/>
    <w:rsid w:val="00D20F77"/>
    <w:rsid w:val="00D405C7"/>
    <w:rsid w:val="00D52F73"/>
    <w:rsid w:val="00D83342"/>
    <w:rsid w:val="00D85D97"/>
    <w:rsid w:val="00D965AC"/>
    <w:rsid w:val="00DB67CC"/>
    <w:rsid w:val="00DC408D"/>
    <w:rsid w:val="00E01A0C"/>
    <w:rsid w:val="00E21DA1"/>
    <w:rsid w:val="00E3533F"/>
    <w:rsid w:val="00E46A5A"/>
    <w:rsid w:val="00E506E4"/>
    <w:rsid w:val="00E76412"/>
    <w:rsid w:val="00E962E1"/>
    <w:rsid w:val="00EA769E"/>
    <w:rsid w:val="00EB40E0"/>
    <w:rsid w:val="00EB7427"/>
    <w:rsid w:val="00ED57A3"/>
    <w:rsid w:val="00ED635A"/>
    <w:rsid w:val="00EF6A42"/>
    <w:rsid w:val="00F123D5"/>
    <w:rsid w:val="00F427E7"/>
    <w:rsid w:val="00F534E0"/>
    <w:rsid w:val="00F57C02"/>
    <w:rsid w:val="00F7679B"/>
    <w:rsid w:val="00F8426C"/>
    <w:rsid w:val="00F9702F"/>
    <w:rsid w:val="00FC072C"/>
    <w:rsid w:val="00FC3C32"/>
    <w:rsid w:val="00FD6659"/>
    <w:rsid w:val="00FE217A"/>
    <w:rsid w:val="00FE4948"/>
    <w:rsid w:val="00FE79F6"/>
    <w:rsid w:val="00FF7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628C8"/>
  <w15:docId w15:val="{58A3D3E1-D74E-4EB8-8091-71F9EE1B8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C02"/>
  </w:style>
  <w:style w:type="paragraph" w:styleId="Footer">
    <w:name w:val="footer"/>
    <w:basedOn w:val="Normal"/>
    <w:link w:val="FooterChar"/>
    <w:uiPriority w:val="99"/>
    <w:unhideWhenUsed/>
    <w:rsid w:val="00F57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C02"/>
  </w:style>
  <w:style w:type="paragraph" w:styleId="ListParagraph">
    <w:name w:val="List Paragraph"/>
    <w:basedOn w:val="Normal"/>
    <w:uiPriority w:val="34"/>
    <w:qFormat/>
    <w:rsid w:val="00F57C02"/>
    <w:pPr>
      <w:ind w:left="720"/>
      <w:contextualSpacing/>
    </w:pPr>
  </w:style>
  <w:style w:type="character" w:styleId="Hyperlink">
    <w:name w:val="Hyperlink"/>
    <w:basedOn w:val="DefaultParagraphFont"/>
    <w:uiPriority w:val="99"/>
    <w:unhideWhenUsed/>
    <w:rsid w:val="00C20A02"/>
    <w:rPr>
      <w:color w:val="0000FF" w:themeColor="hyperlink"/>
      <w:u w:val="single"/>
    </w:rPr>
  </w:style>
  <w:style w:type="table" w:styleId="TableGrid">
    <w:name w:val="Table Grid"/>
    <w:basedOn w:val="TableNormal"/>
    <w:uiPriority w:val="59"/>
    <w:rsid w:val="00C53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03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307"/>
    <w:rPr>
      <w:rFonts w:ascii="Segoe UI" w:hAnsi="Segoe UI" w:cs="Segoe UI"/>
      <w:sz w:val="18"/>
      <w:szCs w:val="18"/>
    </w:rPr>
  </w:style>
  <w:style w:type="paragraph" w:styleId="NormalWeb">
    <w:name w:val="Normal (Web)"/>
    <w:basedOn w:val="Normal"/>
    <w:uiPriority w:val="99"/>
    <w:semiHidden/>
    <w:unhideWhenUsed/>
    <w:rsid w:val="000600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E46A5A"/>
    <w:rPr>
      <w:rFonts w:ascii="Calibri" w:hAnsi="Calibri" w:cs="Calibri" w:hint="default"/>
      <w:b w:val="0"/>
      <w:bCs w:val="0"/>
      <w:i w:val="0"/>
      <w:iCs w:val="0"/>
      <w:color w:val="000000"/>
      <w:sz w:val="22"/>
      <w:szCs w:val="22"/>
    </w:rPr>
  </w:style>
  <w:style w:type="paragraph" w:styleId="NoSpacing">
    <w:name w:val="No Spacing"/>
    <w:uiPriority w:val="1"/>
    <w:qFormat/>
    <w:rsid w:val="00EB40E0"/>
    <w:pPr>
      <w:spacing w:after="0" w:line="240" w:lineRule="auto"/>
    </w:pPr>
  </w:style>
  <w:style w:type="character" w:customStyle="1" w:styleId="UnresolvedMention">
    <w:name w:val="Unresolved Mention"/>
    <w:basedOn w:val="DefaultParagraphFont"/>
    <w:uiPriority w:val="99"/>
    <w:semiHidden/>
    <w:unhideWhenUsed/>
    <w:rsid w:val="00E21DA1"/>
    <w:rPr>
      <w:color w:val="605E5C"/>
      <w:shd w:val="clear" w:color="auto" w:fill="E1DFDD"/>
    </w:rPr>
  </w:style>
  <w:style w:type="character" w:styleId="Emphasis">
    <w:name w:val="Emphasis"/>
    <w:basedOn w:val="DefaultParagraphFont"/>
    <w:uiPriority w:val="20"/>
    <w:qFormat/>
    <w:rsid w:val="00B239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72128">
      <w:bodyDiv w:val="1"/>
      <w:marLeft w:val="0"/>
      <w:marRight w:val="0"/>
      <w:marTop w:val="0"/>
      <w:marBottom w:val="0"/>
      <w:divBdr>
        <w:top w:val="none" w:sz="0" w:space="0" w:color="auto"/>
        <w:left w:val="none" w:sz="0" w:space="0" w:color="auto"/>
        <w:bottom w:val="none" w:sz="0" w:space="0" w:color="auto"/>
        <w:right w:val="none" w:sz="0" w:space="0" w:color="auto"/>
      </w:divBdr>
      <w:divsChild>
        <w:div w:id="732584533">
          <w:marLeft w:val="0"/>
          <w:marRight w:val="0"/>
          <w:marTop w:val="0"/>
          <w:marBottom w:val="0"/>
          <w:divBdr>
            <w:top w:val="none" w:sz="0" w:space="0" w:color="auto"/>
            <w:left w:val="none" w:sz="0" w:space="0" w:color="auto"/>
            <w:bottom w:val="none" w:sz="0" w:space="0" w:color="auto"/>
            <w:right w:val="none" w:sz="0" w:space="0" w:color="auto"/>
          </w:divBdr>
        </w:div>
      </w:divsChild>
    </w:div>
    <w:div w:id="526797413">
      <w:bodyDiv w:val="1"/>
      <w:marLeft w:val="0"/>
      <w:marRight w:val="0"/>
      <w:marTop w:val="0"/>
      <w:marBottom w:val="0"/>
      <w:divBdr>
        <w:top w:val="none" w:sz="0" w:space="0" w:color="auto"/>
        <w:left w:val="none" w:sz="0" w:space="0" w:color="auto"/>
        <w:bottom w:val="none" w:sz="0" w:space="0" w:color="auto"/>
        <w:right w:val="none" w:sz="0" w:space="0" w:color="auto"/>
      </w:divBdr>
      <w:divsChild>
        <w:div w:id="312956788">
          <w:marLeft w:val="0"/>
          <w:marRight w:val="0"/>
          <w:marTop w:val="0"/>
          <w:marBottom w:val="0"/>
          <w:divBdr>
            <w:top w:val="none" w:sz="0" w:space="0" w:color="auto"/>
            <w:left w:val="none" w:sz="0" w:space="0" w:color="auto"/>
            <w:bottom w:val="none" w:sz="0" w:space="0" w:color="auto"/>
            <w:right w:val="none" w:sz="0" w:space="0" w:color="auto"/>
          </w:divBdr>
        </w:div>
      </w:divsChild>
    </w:div>
    <w:div w:id="999693994">
      <w:bodyDiv w:val="1"/>
      <w:marLeft w:val="0"/>
      <w:marRight w:val="0"/>
      <w:marTop w:val="0"/>
      <w:marBottom w:val="0"/>
      <w:divBdr>
        <w:top w:val="none" w:sz="0" w:space="0" w:color="auto"/>
        <w:left w:val="none" w:sz="0" w:space="0" w:color="auto"/>
        <w:bottom w:val="none" w:sz="0" w:space="0" w:color="auto"/>
        <w:right w:val="none" w:sz="0" w:space="0" w:color="auto"/>
      </w:divBdr>
      <w:divsChild>
        <w:div w:id="1581257497">
          <w:marLeft w:val="0"/>
          <w:marRight w:val="0"/>
          <w:marTop w:val="0"/>
          <w:marBottom w:val="0"/>
          <w:divBdr>
            <w:top w:val="none" w:sz="0" w:space="0" w:color="auto"/>
            <w:left w:val="none" w:sz="0" w:space="0" w:color="auto"/>
            <w:bottom w:val="none" w:sz="0" w:space="0" w:color="auto"/>
            <w:right w:val="none" w:sz="0" w:space="0" w:color="auto"/>
          </w:divBdr>
        </w:div>
      </w:divsChild>
    </w:div>
    <w:div w:id="1254052723">
      <w:bodyDiv w:val="1"/>
      <w:marLeft w:val="0"/>
      <w:marRight w:val="0"/>
      <w:marTop w:val="0"/>
      <w:marBottom w:val="0"/>
      <w:divBdr>
        <w:top w:val="none" w:sz="0" w:space="0" w:color="auto"/>
        <w:left w:val="none" w:sz="0" w:space="0" w:color="auto"/>
        <w:bottom w:val="none" w:sz="0" w:space="0" w:color="auto"/>
        <w:right w:val="none" w:sz="0" w:space="0" w:color="auto"/>
      </w:divBdr>
    </w:div>
    <w:div w:id="1300116020">
      <w:bodyDiv w:val="1"/>
      <w:marLeft w:val="0"/>
      <w:marRight w:val="0"/>
      <w:marTop w:val="0"/>
      <w:marBottom w:val="0"/>
      <w:divBdr>
        <w:top w:val="none" w:sz="0" w:space="0" w:color="auto"/>
        <w:left w:val="none" w:sz="0" w:space="0" w:color="auto"/>
        <w:bottom w:val="none" w:sz="0" w:space="0" w:color="auto"/>
        <w:right w:val="none" w:sz="0" w:space="0" w:color="auto"/>
      </w:divBdr>
    </w:div>
    <w:div w:id="1463616061">
      <w:bodyDiv w:val="1"/>
      <w:marLeft w:val="0"/>
      <w:marRight w:val="0"/>
      <w:marTop w:val="0"/>
      <w:marBottom w:val="0"/>
      <w:divBdr>
        <w:top w:val="none" w:sz="0" w:space="0" w:color="auto"/>
        <w:left w:val="none" w:sz="0" w:space="0" w:color="auto"/>
        <w:bottom w:val="none" w:sz="0" w:space="0" w:color="auto"/>
        <w:right w:val="none" w:sz="0" w:space="0" w:color="auto"/>
      </w:divBdr>
    </w:div>
    <w:div w:id="1861624106">
      <w:bodyDiv w:val="1"/>
      <w:marLeft w:val="0"/>
      <w:marRight w:val="0"/>
      <w:marTop w:val="0"/>
      <w:marBottom w:val="0"/>
      <w:divBdr>
        <w:top w:val="none" w:sz="0" w:space="0" w:color="auto"/>
        <w:left w:val="none" w:sz="0" w:space="0" w:color="auto"/>
        <w:bottom w:val="none" w:sz="0" w:space="0" w:color="auto"/>
        <w:right w:val="none" w:sz="0" w:space="0" w:color="auto"/>
      </w:divBdr>
    </w:div>
    <w:div w:id="19310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eet.goto.com/8990335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JLeach</dc:creator>
  <cp:keywords/>
  <dc:description/>
  <cp:lastModifiedBy>Michael Cooper, P.E., LEED AP</cp:lastModifiedBy>
  <cp:revision>2</cp:revision>
  <cp:lastPrinted>2016-07-07T12:25:00Z</cp:lastPrinted>
  <dcterms:created xsi:type="dcterms:W3CDTF">2022-06-27T19:34:00Z</dcterms:created>
  <dcterms:modified xsi:type="dcterms:W3CDTF">2022-06-27T19:34:00Z</dcterms:modified>
</cp:coreProperties>
</file>