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180 Technology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1CB9881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854E41">
        <w:rPr>
          <w:rFonts w:ascii="Times New Roman" w:hAnsi="Times New Roman" w:cs="Times New Roman"/>
          <w:spacing w:val="-3"/>
        </w:rPr>
        <w:t>MINUTES</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12EBA412"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D1382B">
        <w:rPr>
          <w:rFonts w:ascii="Times New Roman" w:hAnsi="Times New Roman" w:cs="Times New Roman"/>
          <w:u w:val="single"/>
        </w:rPr>
        <w:t>TG 9.SPACE</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AA5CB2">
        <w:rPr>
          <w:rFonts w:ascii="Times New Roman" w:hAnsi="Times New Roman" w:cs="Times New Roman"/>
          <w:iCs/>
          <w:u w:val="single"/>
        </w:rPr>
        <w:t>7 February 2023</w:t>
      </w:r>
      <w:r w:rsidR="00D1382B">
        <w:rPr>
          <w:rFonts w:ascii="Times New Roman" w:hAnsi="Times New Roman" w:cs="Times New Roman"/>
          <w:iCs/>
          <w:u w:val="single"/>
        </w:rPr>
        <w:tab/>
      </w:r>
    </w:p>
    <w:p w14:paraId="2D2683CC" w14:textId="11AA6477" w:rsidR="005A4CC7" w:rsidRPr="000D1908"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8A26EF" w:rsidRPr="008A26EF">
        <w:rPr>
          <w:rFonts w:ascii="Times New Roman" w:hAnsi="Times New Roman" w:cs="Times New Roman"/>
          <w:spacing w:val="-1"/>
          <w:u w:val="single"/>
        </w:rPr>
        <w:t>Extraterrestrial and Deep Space Environmental Control</w:t>
      </w:r>
      <w:r w:rsidR="008A26EF">
        <w:rPr>
          <w:rFonts w:ascii="Times New Roman" w:hAnsi="Times New Roman" w:cs="Times New Roman"/>
          <w:spacing w:val="-1"/>
          <w:u w:val="single"/>
        </w:rPr>
        <w:t xml:space="preserve"> S</w:t>
      </w:r>
      <w:r w:rsidR="008A26EF" w:rsidRPr="008A26EF">
        <w:rPr>
          <w:rFonts w:ascii="Times New Roman" w:hAnsi="Times New Roman" w:cs="Times New Roman"/>
          <w:spacing w:val="-1"/>
          <w:u w:val="single"/>
        </w:rPr>
        <w:t>ystems</w:t>
      </w:r>
      <w:r w:rsidR="005A4CC7" w:rsidRPr="000D1908">
        <w:rPr>
          <w:rFonts w:ascii="Times New Roman" w:hAnsi="Times New Roman" w:cs="Times New Roman"/>
          <w:u w:val="single"/>
        </w:rPr>
        <w:tab/>
      </w:r>
    </w:p>
    <w:p w14:paraId="399AF47D" w14:textId="10DD49C6"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AA5CB2">
        <w:rPr>
          <w:rFonts w:ascii="Times New Roman" w:hAnsi="Times New Roman" w:cs="Times New Roman"/>
          <w:iCs/>
          <w:u w:val="single"/>
        </w:rPr>
        <w:t xml:space="preserve">7 Feb 2023 </w:t>
      </w:r>
      <w:r w:rsidR="00B6527B">
        <w:rPr>
          <w:rFonts w:ascii="Times New Roman" w:hAnsi="Times New Roman" w:cs="Times New Roman"/>
          <w:iCs/>
          <w:u w:val="single"/>
        </w:rPr>
        <w:t>10</w:t>
      </w:r>
      <w:r w:rsidR="00296397">
        <w:rPr>
          <w:rFonts w:ascii="Times New Roman" w:hAnsi="Times New Roman" w:cs="Times New Roman"/>
          <w:iCs/>
          <w:u w:val="single"/>
        </w:rPr>
        <w:t>:00 Eastern Time</w:t>
      </w:r>
      <w:r w:rsidR="00296397" w:rsidRPr="00296397">
        <w:rPr>
          <w:rFonts w:ascii="Times New Roman" w:hAnsi="Times New Roman" w:cs="Times New Roman"/>
          <w:u w:val="single"/>
        </w:rPr>
        <w:tab/>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B6527B">
        <w:rPr>
          <w:rFonts w:ascii="Times New Roman" w:hAnsi="Times New Roman" w:cs="Times New Roman"/>
          <w:u w:val="single"/>
        </w:rPr>
        <w:t xml:space="preserve">Atlanta, GA &amp; </w:t>
      </w:r>
      <w:r w:rsidR="00296397">
        <w:rPr>
          <w:rFonts w:ascii="Times New Roman" w:hAnsi="Times New Roman" w:cs="Times New Roman"/>
          <w:u w:val="single"/>
        </w:rPr>
        <w:t>Virtual</w:t>
      </w:r>
      <w:r w:rsidR="00B6527B">
        <w:rPr>
          <w:rFonts w:ascii="Times New Roman" w:hAnsi="Times New Roman" w:cs="Times New Roman"/>
          <w:u w:val="single"/>
        </w:rPr>
        <w:tab/>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F53883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73602B">
              <w:rPr>
                <w:rFonts w:ascii="Times New Roman" w:hAnsi="Times New Roman" w:cs="Times New Roman"/>
              </w:rPr>
              <w:t>John Constantinide</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4002BCB2"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160113">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41795A20" w:rsidR="005A4CC7" w:rsidRPr="000D1908" w:rsidRDefault="005A4CC7" w:rsidP="0078477B">
            <w:pPr>
              <w:widowControl w:val="0"/>
              <w:autoSpaceDE w:val="0"/>
              <w:autoSpaceDN w:val="0"/>
              <w:adjustRightInd w:val="0"/>
              <w:spacing w:after="0" w:line="240" w:lineRule="auto"/>
              <w:ind w:left="112" w:right="-20"/>
              <w:rPr>
                <w:rFonts w:ascii="Times New Roman" w:hAnsi="Times New Roman" w:cs="Times New Roman"/>
              </w:rPr>
            </w:pP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398BD92D" w:rsidR="00507148" w:rsidRPr="0073602B" w:rsidRDefault="00907A54"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Dr. Hamidreza Najafi</w:t>
            </w:r>
            <w:r w:rsidR="00507148" w:rsidRPr="0073602B">
              <w:rPr>
                <w:rFonts w:ascii="Times New Roman" w:hAnsi="Times New Roman" w:cs="Times New Roman"/>
              </w:rPr>
              <w:t>, 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0C658DFB"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68654574" w:rsidR="00507148" w:rsidRPr="000D1908" w:rsidRDefault="00507148" w:rsidP="00507148">
            <w:pPr>
              <w:widowControl w:val="0"/>
              <w:autoSpaceDE w:val="0"/>
              <w:autoSpaceDN w:val="0"/>
              <w:adjustRightInd w:val="0"/>
              <w:spacing w:after="0" w:line="240" w:lineRule="auto"/>
              <w:ind w:left="112" w:right="-20"/>
              <w:rPr>
                <w:rFonts w:ascii="Times New Roman" w:hAnsi="Times New Roman" w:cs="Times New Roman"/>
              </w:rPr>
            </w:pP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38DF5AF0" w:rsidR="0019734A" w:rsidRPr="00517AB0" w:rsidRDefault="00C068B4" w:rsidP="00517AB0">
            <w:pPr>
              <w:widowControl w:val="0"/>
              <w:autoSpaceDE w:val="0"/>
              <w:autoSpaceDN w:val="0"/>
              <w:adjustRightInd w:val="0"/>
              <w:spacing w:before="97" w:after="0" w:line="240" w:lineRule="auto"/>
              <w:ind w:left="165" w:right="-20"/>
              <w:rPr>
                <w:rFonts w:ascii="Times New Roman" w:hAnsi="Times New Roman" w:cs="Times New Roman"/>
              </w:rPr>
            </w:pPr>
            <w:r w:rsidRPr="00C068B4">
              <w:rPr>
                <w:rFonts w:ascii="Times New Roman" w:hAnsi="Times New Roman" w:cs="Times New Roman"/>
              </w:rPr>
              <w:t>Mr. Rafael Rodriguez</w:t>
            </w:r>
            <w:r w:rsidR="00517AB0" w:rsidRPr="00517AB0">
              <w:rPr>
                <w:rFonts w:ascii="Times New Roman" w:hAnsi="Times New Roman" w:cs="Times New Roman"/>
              </w:rPr>
              <w:t xml:space="preserve">, </w:t>
            </w:r>
            <w:r w:rsidR="0019734A" w:rsidRPr="00517AB0">
              <w:rPr>
                <w:rFonts w:ascii="Times New Roman" w:hAnsi="Times New Roman" w:cs="Times New Roman"/>
              </w:rPr>
              <w:t>Secretary</w:t>
            </w: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427291F0" w:rsidR="0019734A" w:rsidRPr="00517AB0" w:rsidRDefault="0019734A" w:rsidP="00DB0881">
            <w:pPr>
              <w:widowControl w:val="0"/>
              <w:autoSpaceDE w:val="0"/>
              <w:autoSpaceDN w:val="0"/>
              <w:adjustRightInd w:val="0"/>
              <w:spacing w:before="97" w:after="0" w:line="240" w:lineRule="auto"/>
              <w:ind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40557A5B" w:rsidR="0019734A" w:rsidRPr="000D1908" w:rsidRDefault="00BC481E" w:rsidP="0019734A">
            <w:pPr>
              <w:widowControl w:val="0"/>
              <w:autoSpaceDE w:val="0"/>
              <w:autoSpaceDN w:val="0"/>
              <w:adjustRightInd w:val="0"/>
              <w:spacing w:after="0" w:line="240" w:lineRule="auto"/>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6</w:t>
            </w: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0ACA2B56" w:rsidR="0019734A" w:rsidRPr="000D1908" w:rsidRDefault="0019734A" w:rsidP="0019734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0265FDD"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43259A">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5AF0FDB4"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sidRPr="00FE02E1">
              <w:rPr>
                <w:rFonts w:ascii="Times New Roman" w:hAnsi="Times New Roman" w:cs="Times New Roman"/>
              </w:rPr>
              <w:t>Mr. Keith Reihl</w:t>
            </w:r>
            <w:r w:rsidR="007134AD" w:rsidRPr="00517AB0">
              <w:rPr>
                <w:rFonts w:ascii="Times New Roman" w:hAnsi="Times New Roman" w:cs="Times New Roman"/>
              </w:rPr>
              <w:t xml:space="preserve">, </w:t>
            </w:r>
            <w:r w:rsidR="007134AD">
              <w:rPr>
                <w:rFonts w:ascii="Times New Roman" w:hAnsi="Times New Roman" w:cs="Times New Roman"/>
              </w:rPr>
              <w:t>Programs</w:t>
            </w: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7B66708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1440F414" w:rsidR="00702154" w:rsidRPr="00517AB0" w:rsidRDefault="00702154" w:rsidP="00702154">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1F7AE6D3"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77777777" w:rsidR="00702154" w:rsidRPr="000D1908" w:rsidRDefault="00702154" w:rsidP="00702154">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702154" w:rsidRPr="000D1908" w:rsidRDefault="00702154"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66C20E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2D4C9319" w:rsidR="00702154" w:rsidRPr="00517AB0" w:rsidRDefault="00702154" w:rsidP="00702154">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Mr. Evan Connell</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1DB22BFF"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60D41C3D"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2DB5AF2D" w:rsidR="00702154" w:rsidRPr="00396F49" w:rsidRDefault="00702154"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7CD4B959"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67835690" w:rsidR="00702154" w:rsidRPr="00BF1536" w:rsidRDefault="00F12B44"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rPr>
              <w:t>Mr. Chris Lee, 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721C8395" w:rsidR="00702154" w:rsidRPr="00517AB0" w:rsidRDefault="00F12B44" w:rsidP="00702154">
            <w:pPr>
              <w:widowControl w:val="0"/>
              <w:autoSpaceDE w:val="0"/>
              <w:autoSpaceDN w:val="0"/>
              <w:adjustRightInd w:val="0"/>
              <w:spacing w:before="97" w:after="0" w:line="240" w:lineRule="auto"/>
              <w:ind w:left="112" w:right="-20"/>
              <w:rPr>
                <w:rFonts w:ascii="Times New Roman" w:hAnsi="Times New Roman" w:cs="Times New Roman"/>
              </w:rPr>
            </w:pPr>
            <w:r>
              <w:rPr>
                <w:rFonts w:ascii="Times New Roman" w:hAnsi="Times New Roman" w:cs="Times New Roman"/>
              </w:rPr>
              <w:t>6/30/</w:t>
            </w:r>
            <w:r w:rsidR="00C60530">
              <w:rPr>
                <w:rFonts w:ascii="Times New Roman" w:hAnsi="Times New Roman" w:cs="Times New Roman"/>
              </w:rPr>
              <w:t>26</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7777777"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02154" w:rsidRPr="000D1908" w:rsidRDefault="00702154" w:rsidP="00702154">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39B781D4" w:rsidR="00EC145E" w:rsidRPr="00517AB0" w:rsidRDefault="00BC481E"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Ms. Karen Dann</w:t>
            </w:r>
            <w:r w:rsidR="00D13A8A">
              <w:rPr>
                <w:rFonts w:ascii="Times New Roman" w:hAnsi="Times New Roman" w:cs="Times New Roman"/>
              </w:rPr>
              <w:t>emiller</w:t>
            </w: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1C673503" w:rsidR="00EC145E" w:rsidRPr="00517AB0" w:rsidRDefault="00D13A8A" w:rsidP="00EC145E">
            <w:pPr>
              <w:widowControl w:val="0"/>
              <w:autoSpaceDE w:val="0"/>
              <w:autoSpaceDN w:val="0"/>
              <w:adjustRightInd w:val="0"/>
              <w:spacing w:before="75" w:after="0" w:line="240" w:lineRule="auto"/>
              <w:ind w:left="112" w:right="-20"/>
              <w:rPr>
                <w:rFonts w:ascii="Times New Roman" w:hAnsi="Times New Roman" w:cs="Times New Roman"/>
              </w:rPr>
            </w:pPr>
            <w:r>
              <w:rPr>
                <w:rFonts w:ascii="Times New Roman" w:hAnsi="Times New Roman" w:cs="Times New Roman"/>
              </w:rPr>
              <w:t>6/30/26</w:t>
            </w: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EC145E" w:rsidRPr="000D1908" w:rsidRDefault="00EC145E" w:rsidP="00EC145E">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74713AC0"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1B5F44D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0F99D3CE"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6AC2E28"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3AA352CC"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EC145E" w:rsidRPr="000D1908" w:rsidRDefault="00EC145E" w:rsidP="00EC145E">
            <w:pPr>
              <w:spacing w:after="0" w:line="360" w:lineRule="auto"/>
              <w:ind w:left="102"/>
              <w:rPr>
                <w:rFonts w:ascii="Times New Roman" w:hAnsi="Times New Roman" w:cs="Times New Roman"/>
                <w:color w:val="000000"/>
              </w:rPr>
            </w:pPr>
          </w:p>
        </w:tc>
      </w:tr>
      <w:tr w:rsidR="00EC145E"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EC145E" w:rsidRPr="000D1908"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EC145E" w:rsidRPr="000D1908"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EC145E" w:rsidRPr="000D1908" w:rsidRDefault="00EC145E" w:rsidP="00EC145E">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44511A" w:rsidRDefault="007E2DB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AD1DFF8" w:rsidR="005A4CC7" w:rsidRPr="003445B9" w:rsidRDefault="007830EA"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Larry Smith</w:t>
            </w:r>
          </w:p>
        </w:tc>
      </w:tr>
      <w:tr w:rsidR="005A4CC7" w:rsidRPr="000D1908" w14:paraId="049D3C22" w14:textId="77777777" w:rsidTr="007E2DBF">
        <w:trPr>
          <w:trHeight w:hRule="exact" w:val="516"/>
        </w:trPr>
        <w:tc>
          <w:tcPr>
            <w:tcW w:w="5400" w:type="dxa"/>
            <w:tcBorders>
              <w:top w:val="single" w:sz="4" w:space="0" w:color="000000"/>
              <w:left w:val="single" w:sz="4" w:space="0" w:color="000000"/>
              <w:bottom w:val="single" w:sz="4" w:space="0" w:color="000000"/>
              <w:right w:val="single" w:sz="4" w:space="0" w:color="000000"/>
            </w:tcBorders>
            <w:vAlign w:val="center"/>
          </w:tcPr>
          <w:p w14:paraId="1CBD9FF5"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Research</w:t>
            </w:r>
            <w:r w:rsidR="005A4CC7" w:rsidRPr="000D1908">
              <w:rPr>
                <w:rFonts w:ascii="Arial" w:hAnsi="Arial" w:cs="Arial"/>
                <w:spacing w:val="-2"/>
              </w:rPr>
              <w:t xml:space="preserve"> </w:t>
            </w:r>
            <w:r w:rsidR="005A4CC7" w:rsidRPr="000D1908">
              <w:rPr>
                <w:rFonts w:ascii="Arial" w:hAnsi="Arial" w:cs="Arial"/>
              </w:rPr>
              <w:t>L</w:t>
            </w:r>
            <w:r w:rsidR="005A4CC7" w:rsidRPr="000D1908">
              <w:rPr>
                <w:rFonts w:ascii="Arial" w:hAnsi="Arial" w:cs="Arial"/>
                <w:spacing w:val="-3"/>
              </w:rPr>
              <w:t>i</w:t>
            </w:r>
            <w:r w:rsidR="005A4CC7" w:rsidRPr="000D1908">
              <w:rPr>
                <w:rFonts w:ascii="Arial" w:hAnsi="Arial" w:cs="Arial"/>
              </w:rPr>
              <w:t>a</w:t>
            </w:r>
            <w:r w:rsidR="005A4CC7" w:rsidRPr="000D1908">
              <w:rPr>
                <w:rFonts w:ascii="Arial" w:hAnsi="Arial" w:cs="Arial"/>
                <w:spacing w:val="-1"/>
              </w:rPr>
              <w:t>i</w:t>
            </w:r>
            <w:r w:rsidR="005A4CC7" w:rsidRPr="000D1908">
              <w:rPr>
                <w:rFonts w:ascii="Arial" w:hAnsi="Arial" w:cs="Arial"/>
                <w:spacing w:val="-2"/>
              </w:rPr>
              <w:t>s</w:t>
            </w:r>
            <w:r w:rsidR="005A4CC7"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31AE3E6A" w14:textId="0995538F"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color w:val="000000"/>
              </w:rPr>
            </w:pPr>
          </w:p>
        </w:tc>
      </w:tr>
      <w:tr w:rsidR="005A4CC7" w:rsidRPr="000D1908" w14:paraId="12B20E83" w14:textId="77777777" w:rsidTr="007E2DBF">
        <w:trPr>
          <w:trHeight w:hRule="exact" w:val="518"/>
        </w:trPr>
        <w:tc>
          <w:tcPr>
            <w:tcW w:w="5400" w:type="dxa"/>
            <w:tcBorders>
              <w:top w:val="single" w:sz="4" w:space="0" w:color="000000"/>
              <w:left w:val="single" w:sz="4" w:space="0" w:color="000000"/>
              <w:bottom w:val="single" w:sz="4" w:space="0" w:color="000000"/>
              <w:right w:val="single" w:sz="4" w:space="0" w:color="000000"/>
            </w:tcBorders>
            <w:vAlign w:val="center"/>
          </w:tcPr>
          <w:p w14:paraId="1F188CBE"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St</w:t>
            </w:r>
            <w:r w:rsidRPr="000D1908">
              <w:rPr>
                <w:rFonts w:ascii="Arial" w:hAnsi="Arial" w:cs="Arial"/>
              </w:rPr>
              <w:t>a</w:t>
            </w:r>
            <w:r w:rsidRPr="000D1908">
              <w:rPr>
                <w:rFonts w:ascii="Arial" w:hAnsi="Arial" w:cs="Arial"/>
                <w:spacing w:val="-3"/>
              </w:rPr>
              <w:t>n</w:t>
            </w:r>
            <w:r w:rsidRPr="000D1908">
              <w:rPr>
                <w:rFonts w:ascii="Arial" w:hAnsi="Arial" w:cs="Arial"/>
              </w:rPr>
              <w:t>d</w:t>
            </w:r>
            <w:r w:rsidRPr="000D1908">
              <w:rPr>
                <w:rFonts w:ascii="Arial" w:hAnsi="Arial" w:cs="Arial"/>
                <w:spacing w:val="-3"/>
              </w:rPr>
              <w:t>a</w:t>
            </w:r>
            <w:r w:rsidRPr="000D1908">
              <w:rPr>
                <w:rFonts w:ascii="Arial" w:hAnsi="Arial" w:cs="Arial"/>
                <w:spacing w:val="1"/>
              </w:rPr>
              <w:t>r</w:t>
            </w:r>
            <w:r w:rsidRPr="000D1908">
              <w:rPr>
                <w:rFonts w:ascii="Arial" w:hAnsi="Arial" w:cs="Arial"/>
                <w:spacing w:val="-3"/>
              </w:rPr>
              <w:t>d</w:t>
            </w:r>
            <w:r w:rsidRPr="000D1908">
              <w:rPr>
                <w:rFonts w:ascii="Arial" w:hAnsi="Arial" w:cs="Arial"/>
              </w:rPr>
              <w:t>s</w:t>
            </w:r>
            <w:r w:rsidRPr="000D1908">
              <w:rPr>
                <w:rFonts w:ascii="Arial" w:hAnsi="Arial" w:cs="Arial"/>
                <w:spacing w:val="-1"/>
              </w:rPr>
              <w:t xml:space="preserve"> </w:t>
            </w:r>
            <w:r w:rsidRPr="000D1908">
              <w:rPr>
                <w:rFonts w:ascii="Arial" w:hAnsi="Arial" w:cs="Arial"/>
              </w:rPr>
              <w:t>L</w:t>
            </w:r>
            <w:r w:rsidRPr="000D1908">
              <w:rPr>
                <w:rFonts w:ascii="Arial" w:hAnsi="Arial" w:cs="Arial"/>
                <w:spacing w:val="-3"/>
              </w:rPr>
              <w:t>i</w:t>
            </w:r>
            <w:r w:rsidRPr="000D1908">
              <w:rPr>
                <w:rFonts w:ascii="Arial" w:hAnsi="Arial" w:cs="Arial"/>
              </w:rPr>
              <w:t>a</w:t>
            </w:r>
            <w:r w:rsidRPr="000D1908">
              <w:rPr>
                <w:rFonts w:ascii="Arial" w:hAnsi="Arial" w:cs="Arial"/>
                <w:spacing w:val="-1"/>
              </w:rPr>
              <w:t>i</w:t>
            </w:r>
            <w:r w:rsidRPr="000D1908">
              <w:rPr>
                <w:rFonts w:ascii="Arial" w:hAnsi="Arial" w:cs="Arial"/>
                <w:spacing w:val="-2"/>
              </w:rPr>
              <w:t>s</w:t>
            </w:r>
            <w:r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0BDC04D5" w14:textId="40B34BA6"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color w:val="000000"/>
              </w:rPr>
            </w:pP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0D1908" w:rsidRDefault="006A5D69" w:rsidP="006A5D69">
            <w:pPr>
              <w:widowControl w:val="0"/>
              <w:autoSpaceDE w:val="0"/>
              <w:autoSpaceDN w:val="0"/>
              <w:adjustRightInd w:val="0"/>
              <w:spacing w:after="0" w:line="240" w:lineRule="auto"/>
              <w:ind w:right="-14"/>
              <w:rPr>
                <w:rFonts w:ascii="Times New Roman" w:hAnsi="Times New Roman" w:cs="Times New Roman"/>
                <w:color w:val="000000"/>
              </w:rPr>
            </w:pPr>
            <w:r>
              <w:rPr>
                <w:rFonts w:ascii="Arial" w:hAnsi="Arial" w:cs="Arial"/>
                <w:color w:val="000000"/>
                <w:spacing w:val="-4"/>
              </w:rPr>
              <w:t xml:space="preserve">  </w:t>
            </w:r>
            <w:r w:rsidRPr="006A5D69">
              <w:rPr>
                <w:rFonts w:ascii="Arial" w:hAnsi="Arial" w:cs="Arial"/>
                <w:color w:val="000000"/>
                <w:spacing w:val="-4"/>
              </w:rPr>
              <w:t>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77777777" w:rsidR="00F23898" w:rsidRDefault="008D34BC" w:rsidP="008D34BC">
      <w:pPr>
        <w:pStyle w:val="MediumGrid21"/>
        <w:jc w:val="center"/>
        <w:rPr>
          <w:rFonts w:ascii="Arial" w:hAnsi="Arial"/>
          <w:b/>
        </w:rPr>
      </w:pPr>
      <w:r>
        <w:rPr>
          <w:rFonts w:ascii="Arial" w:hAnsi="Arial"/>
          <w:b/>
        </w:rPr>
        <w:lastRenderedPageBreak/>
        <w:t xml:space="preserve">ASHRAE </w:t>
      </w:r>
      <w:r w:rsidR="005A4CC7" w:rsidRPr="004059E2">
        <w:rPr>
          <w:rFonts w:ascii="Arial" w:hAnsi="Arial"/>
          <w:b/>
        </w:rPr>
        <w:t>T</w:t>
      </w:r>
      <w:r w:rsidR="00F23898">
        <w:rPr>
          <w:rFonts w:ascii="Arial" w:hAnsi="Arial"/>
          <w:b/>
        </w:rPr>
        <w:t>G</w:t>
      </w:r>
      <w:r w:rsidR="005A4CC7" w:rsidRPr="004059E2">
        <w:rPr>
          <w:rFonts w:ascii="Arial" w:hAnsi="Arial"/>
          <w:b/>
        </w:rPr>
        <w:t xml:space="preserve"> </w:t>
      </w:r>
      <w:r w:rsidR="00F23898">
        <w:rPr>
          <w:rFonts w:ascii="Arial" w:hAnsi="Arial"/>
          <w:b/>
        </w:rPr>
        <w:t>9.SPACE</w:t>
      </w:r>
    </w:p>
    <w:p w14:paraId="6D8A7142" w14:textId="1FB28051" w:rsidR="005A4CC7" w:rsidRDefault="00F23898" w:rsidP="008D34BC">
      <w:pPr>
        <w:pStyle w:val="MediumGrid21"/>
        <w:jc w:val="center"/>
        <w:rPr>
          <w:rFonts w:ascii="Arial" w:hAnsi="Arial"/>
          <w:b/>
        </w:rPr>
      </w:pPr>
      <w:r w:rsidRPr="00F23898">
        <w:rPr>
          <w:rFonts w:ascii="Arial" w:hAnsi="Arial"/>
          <w:b/>
        </w:rPr>
        <w:t>Extraterrestrial and Deep Space Environmental Control Systems</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504311AA" w:rsidR="008D34BC" w:rsidRPr="008D34BC" w:rsidRDefault="00854E41" w:rsidP="008D34BC">
      <w:pPr>
        <w:pStyle w:val="MediumGrid21"/>
        <w:jc w:val="center"/>
        <w:rPr>
          <w:rFonts w:ascii="Arial" w:hAnsi="Arial"/>
          <w:b/>
        </w:rPr>
      </w:pPr>
      <w:r>
        <w:rPr>
          <w:rFonts w:ascii="Arial" w:hAnsi="Arial"/>
          <w:b/>
        </w:rPr>
        <w:t>MINUTES</w:t>
      </w:r>
    </w:p>
    <w:p w14:paraId="7327DA53" w14:textId="77777777" w:rsidR="005A4CC7" w:rsidRPr="006B1BE4" w:rsidRDefault="005A4CC7" w:rsidP="004059E2">
      <w:pPr>
        <w:pStyle w:val="MediumGrid21"/>
        <w:jc w:val="center"/>
        <w:rPr>
          <w:rFonts w:ascii="Arial" w:hAnsi="Arial"/>
        </w:rPr>
      </w:pPr>
    </w:p>
    <w:p w14:paraId="5AEF8AFA" w14:textId="3C33248B" w:rsidR="00A946B5" w:rsidRPr="00485387" w:rsidRDefault="0065666F" w:rsidP="00A946B5">
      <w:pPr>
        <w:pStyle w:val="MediumGrid21"/>
        <w:jc w:val="center"/>
        <w:rPr>
          <w:rFonts w:ascii="Arial" w:hAnsi="Arial"/>
          <w:b/>
        </w:rPr>
      </w:pPr>
      <w:r>
        <w:rPr>
          <w:rFonts w:ascii="Arial" w:hAnsi="Arial"/>
          <w:b/>
        </w:rPr>
        <w:t>Monday</w:t>
      </w:r>
      <w:r w:rsidR="008D34BC">
        <w:rPr>
          <w:rFonts w:ascii="Arial" w:hAnsi="Arial"/>
          <w:b/>
        </w:rPr>
        <w:t xml:space="preserve"> </w:t>
      </w:r>
      <w:r w:rsidR="00C8456D">
        <w:rPr>
          <w:rFonts w:ascii="Arial" w:hAnsi="Arial"/>
          <w:b/>
        </w:rPr>
        <w:t>6</w:t>
      </w:r>
      <w:r w:rsidR="00E81179">
        <w:rPr>
          <w:rFonts w:ascii="Arial" w:hAnsi="Arial"/>
          <w:b/>
        </w:rPr>
        <w:t xml:space="preserve"> February</w:t>
      </w:r>
      <w:r w:rsidR="008D34BC">
        <w:rPr>
          <w:rFonts w:ascii="Arial" w:hAnsi="Arial"/>
          <w:b/>
        </w:rPr>
        <w:t xml:space="preserve"> 2022</w:t>
      </w:r>
    </w:p>
    <w:p w14:paraId="32B37728" w14:textId="366853D5" w:rsidR="00A946B5" w:rsidRPr="00485387" w:rsidRDefault="00A946B5" w:rsidP="00A946B5">
      <w:pPr>
        <w:pStyle w:val="MediumGrid21"/>
        <w:jc w:val="center"/>
        <w:rPr>
          <w:rFonts w:ascii="Arial" w:hAnsi="Arial"/>
          <w:b/>
        </w:rPr>
      </w:pPr>
      <w:r w:rsidRPr="00485387">
        <w:rPr>
          <w:rFonts w:ascii="Arial" w:hAnsi="Arial"/>
          <w:b/>
        </w:rPr>
        <w:t xml:space="preserve">Time: </w:t>
      </w:r>
      <w:r w:rsidR="006530A3">
        <w:rPr>
          <w:rFonts w:ascii="Arial" w:hAnsi="Arial"/>
          <w:b/>
        </w:rPr>
        <w:t>10:00 – 11:30</w:t>
      </w:r>
      <w:r w:rsidR="002A72E5">
        <w:rPr>
          <w:rFonts w:ascii="Arial" w:hAnsi="Arial"/>
          <w:b/>
        </w:rPr>
        <w:t xml:space="preserve"> </w:t>
      </w:r>
      <w:r w:rsidR="00734DD4">
        <w:rPr>
          <w:rFonts w:ascii="Arial" w:hAnsi="Arial"/>
          <w:b/>
        </w:rPr>
        <w:t>Eastern</w:t>
      </w:r>
      <w:r w:rsidR="002A72E5">
        <w:rPr>
          <w:rFonts w:ascii="Arial" w:hAnsi="Arial"/>
          <w:b/>
        </w:rPr>
        <w:t xml:space="preserve"> Time</w:t>
      </w:r>
    </w:p>
    <w:p w14:paraId="43C70D1D" w14:textId="34CC74B6" w:rsidR="0066435E" w:rsidRDefault="00F15E53" w:rsidP="00F15E53">
      <w:pPr>
        <w:spacing w:after="0" w:line="240" w:lineRule="auto"/>
        <w:jc w:val="center"/>
        <w:rPr>
          <w:rFonts w:ascii="Arial" w:hAnsi="Arial"/>
          <w:b/>
        </w:rPr>
      </w:pPr>
      <w:r w:rsidRPr="00F15E53">
        <w:rPr>
          <w:rFonts w:ascii="Arial" w:hAnsi="Arial"/>
          <w:b/>
        </w:rPr>
        <w:t>Omni CNN Center Atlanta, Forsythia Suite (</w:t>
      </w:r>
      <w:r w:rsidR="007B520D">
        <w:rPr>
          <w:rFonts w:ascii="Arial" w:hAnsi="Arial"/>
          <w:b/>
        </w:rPr>
        <w:t>N</w:t>
      </w:r>
      <w:r w:rsidRPr="00F15E53">
        <w:rPr>
          <w:rFonts w:ascii="Arial" w:hAnsi="Arial"/>
          <w:b/>
        </w:rPr>
        <w:t>6-North) &amp; MS Teams</w:t>
      </w:r>
    </w:p>
    <w:p w14:paraId="273E6245" w14:textId="77777777" w:rsidR="00F15E53" w:rsidRPr="0066435E" w:rsidRDefault="00F15E53" w:rsidP="00F15E53">
      <w:pPr>
        <w:spacing w:after="0" w:line="240" w:lineRule="auto"/>
        <w:rPr>
          <w:rFonts w:eastAsia="Calibri"/>
        </w:rPr>
      </w:pPr>
    </w:p>
    <w:p w14:paraId="38704D11" w14:textId="255E5A87" w:rsidR="005A4CC7" w:rsidRPr="007D1C51" w:rsidRDefault="00E72EE8" w:rsidP="006D5BE4">
      <w:pPr>
        <w:spacing w:after="0" w:line="240" w:lineRule="auto"/>
        <w:ind w:left="450"/>
        <w:rPr>
          <w:rFonts w:ascii="Arial" w:hAnsi="Arial" w:cs="Arial"/>
        </w:rPr>
      </w:pPr>
      <w:r w:rsidRPr="007D1C51">
        <w:rPr>
          <w:rFonts w:ascii="Arial" w:eastAsia="Calibri" w:hAnsi="Arial" w:cs="Arial"/>
          <w:b/>
          <w:bCs/>
        </w:rPr>
        <w:t>Virtual Meeting Access Information:</w:t>
      </w:r>
    </w:p>
    <w:p w14:paraId="2056AAE3" w14:textId="344C21A6" w:rsidR="00794F1C" w:rsidRDefault="00000000" w:rsidP="0066435E">
      <w:pPr>
        <w:pStyle w:val="MediumGrid21"/>
        <w:ind w:left="450"/>
        <w:rPr>
          <w:rFonts w:ascii="Arial" w:hAnsi="Arial" w:cs="Arial"/>
        </w:rPr>
      </w:pPr>
      <w:hyperlink r:id="rId9" w:history="1">
        <w:r w:rsidR="0011517B" w:rsidRPr="002278AE">
          <w:rPr>
            <w:rStyle w:val="Hyperlink"/>
            <w:rFonts w:ascii="Arial" w:hAnsi="Arial" w:cs="Arial"/>
          </w:rPr>
          <w:t>https://teams.microsoft.com/l/meetup-join/19%3ameeting_MmNlNmYxZjktMjcyYi00YWFjLWE4NzYtMzFiNzZjYWJlNzEz%40thread.v2/0?context=%7b%22Tid%22%3a%225b16e182-78b3-412c-9196-68342689eeb7%22%2c%22Oid%22%3a%2255b1180f-4d7e-4b4a-abc2-f4c298241942%22%7d</w:t>
        </w:r>
      </w:hyperlink>
    </w:p>
    <w:p w14:paraId="016AF6B6" w14:textId="77777777" w:rsidR="0011517B" w:rsidRPr="007D1C51" w:rsidRDefault="0011517B" w:rsidP="0066435E">
      <w:pPr>
        <w:pStyle w:val="MediumGrid21"/>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13DF4F44" w14:textId="7C2C8057"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E72EE8" w:rsidRPr="008240EB">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9B5763" w:rsidRPr="008240EB">
        <w:rPr>
          <w:rFonts w:ascii="Arial" w:hAnsi="Arial"/>
        </w:rPr>
        <w:br/>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0"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14E711D2" w14:textId="68693ABA" w:rsidR="004059E2" w:rsidRDefault="00D2614E" w:rsidP="006B1BE4">
      <w:pPr>
        <w:pStyle w:val="MediumGrid21"/>
        <w:numPr>
          <w:ilvl w:val="1"/>
          <w:numId w:val="24"/>
        </w:numPr>
        <w:rPr>
          <w:rFonts w:ascii="Arial" w:hAnsi="Arial"/>
        </w:rPr>
      </w:pPr>
      <w:r w:rsidRPr="004059E2">
        <w:rPr>
          <w:rFonts w:ascii="Arial" w:hAnsi="Arial"/>
        </w:rPr>
        <w:t xml:space="preserve">Quorum </w:t>
      </w:r>
      <w:r w:rsidR="0043259A" w:rsidRPr="004059E2">
        <w:rPr>
          <w:rFonts w:ascii="Arial" w:hAnsi="Arial"/>
        </w:rPr>
        <w:t>reached</w:t>
      </w:r>
      <w:r w:rsidR="00551363">
        <w:rPr>
          <w:rFonts w:ascii="Arial" w:hAnsi="Arial"/>
        </w:rPr>
        <w:t>?</w:t>
      </w:r>
      <w:r w:rsidR="00425913">
        <w:rPr>
          <w:rFonts w:ascii="Arial" w:hAnsi="Arial"/>
        </w:rPr>
        <w:t xml:space="preserve"> Yes, 8 of 9</w:t>
      </w:r>
    </w:p>
    <w:p w14:paraId="3B7C8740" w14:textId="4F331734" w:rsidR="00BD5407" w:rsidRDefault="00BD5407" w:rsidP="004059E2">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p>
    <w:p w14:paraId="760E0306" w14:textId="3A53E1AA" w:rsidR="001F055F" w:rsidRDefault="001F055F" w:rsidP="001F055F">
      <w:pPr>
        <w:pStyle w:val="MediumGrid21"/>
        <w:numPr>
          <w:ilvl w:val="2"/>
          <w:numId w:val="24"/>
        </w:numPr>
        <w:rPr>
          <w:rFonts w:ascii="Arial" w:hAnsi="Arial"/>
        </w:rPr>
      </w:pPr>
      <w:r>
        <w:rPr>
          <w:rFonts w:ascii="Arial" w:hAnsi="Arial"/>
        </w:rPr>
        <w:t>Keith moves, second Hamid. No objections.</w:t>
      </w:r>
    </w:p>
    <w:p w14:paraId="02F2C059" w14:textId="3F050189" w:rsidR="0009523D" w:rsidRDefault="0009523D" w:rsidP="004059E2">
      <w:pPr>
        <w:pStyle w:val="MediumGrid21"/>
        <w:numPr>
          <w:ilvl w:val="1"/>
          <w:numId w:val="24"/>
        </w:numPr>
        <w:rPr>
          <w:rFonts w:ascii="Arial" w:hAnsi="Arial"/>
        </w:rPr>
      </w:pPr>
      <w:r>
        <w:rPr>
          <w:rFonts w:ascii="Arial" w:hAnsi="Arial"/>
        </w:rPr>
        <w:t>Approve minutes from 9 Nov 2022 meeting.</w:t>
      </w:r>
    </w:p>
    <w:p w14:paraId="3E18C940" w14:textId="7DA06A63" w:rsidR="001F055F" w:rsidRDefault="00435A3C" w:rsidP="001F055F">
      <w:pPr>
        <w:pStyle w:val="MediumGrid21"/>
        <w:numPr>
          <w:ilvl w:val="2"/>
          <w:numId w:val="24"/>
        </w:numPr>
        <w:rPr>
          <w:rFonts w:ascii="Arial" w:hAnsi="Arial"/>
        </w:rPr>
      </w:pPr>
      <w:r>
        <w:rPr>
          <w:rFonts w:ascii="Arial" w:hAnsi="Arial"/>
        </w:rPr>
        <w:t xml:space="preserve">Bruce moves, </w:t>
      </w:r>
      <w:r w:rsidR="00EF74BF">
        <w:rPr>
          <w:rFonts w:ascii="Arial" w:hAnsi="Arial"/>
        </w:rPr>
        <w:t>Clark seconds. Passes unanimously.</w:t>
      </w:r>
    </w:p>
    <w:p w14:paraId="308182ED" w14:textId="77777777" w:rsidR="00BD47B2" w:rsidRPr="00BD47B2" w:rsidRDefault="00BD47B2" w:rsidP="00C25C94">
      <w:pPr>
        <w:pStyle w:val="MediumGrid21"/>
        <w:rPr>
          <w:rFonts w:ascii="Arial" w:hAnsi="Arial"/>
        </w:rPr>
      </w:pPr>
    </w:p>
    <w:p w14:paraId="650798D6" w14:textId="7FE3476E" w:rsidR="00FB3E60" w:rsidRDefault="008637CF" w:rsidP="00E30EA3">
      <w:pPr>
        <w:pStyle w:val="MediumGrid21"/>
        <w:numPr>
          <w:ilvl w:val="0"/>
          <w:numId w:val="24"/>
        </w:numPr>
        <w:rPr>
          <w:rFonts w:ascii="Arial" w:hAnsi="Arial"/>
          <w:b/>
        </w:rPr>
      </w:pPr>
      <w:bookmarkStart w:id="1" w:name="_Hlk60829003"/>
      <w:r>
        <w:rPr>
          <w:rFonts w:ascii="Arial" w:hAnsi="Arial"/>
          <w:b/>
        </w:rPr>
        <w:t xml:space="preserve">Review of </w:t>
      </w:r>
      <w:r w:rsidR="008240EB">
        <w:rPr>
          <w:rFonts w:ascii="Arial" w:hAnsi="Arial"/>
          <w:b/>
        </w:rPr>
        <w:t>Action Items</w:t>
      </w:r>
    </w:p>
    <w:p w14:paraId="4D384B49" w14:textId="0D09D149" w:rsidR="008637CF" w:rsidRPr="001D1EC9" w:rsidRDefault="003B157C" w:rsidP="008637CF">
      <w:pPr>
        <w:pStyle w:val="ListParagraph"/>
        <w:numPr>
          <w:ilvl w:val="1"/>
          <w:numId w:val="24"/>
        </w:numPr>
        <w:spacing w:after="0" w:line="240" w:lineRule="auto"/>
        <w:rPr>
          <w:rFonts w:ascii="Arial" w:hAnsi="Arial" w:cs="Arial"/>
        </w:rPr>
      </w:pPr>
      <w:r>
        <w:rPr>
          <w:rFonts w:ascii="Arial" w:hAnsi="Arial" w:cs="Arial"/>
        </w:rPr>
        <w:t xml:space="preserve">H. Najafi will investigate the </w:t>
      </w:r>
      <w:r w:rsidRPr="004A073E">
        <w:rPr>
          <w:rFonts w:ascii="Arial" w:hAnsi="Arial" w:cs="Arial"/>
        </w:rPr>
        <w:t xml:space="preserve">standards and normative documents developed in ISO/TC20/SC14/WG4 Space </w:t>
      </w:r>
      <w:r>
        <w:rPr>
          <w:rFonts w:ascii="Arial" w:hAnsi="Arial" w:cs="Arial"/>
        </w:rPr>
        <w:t>E</w:t>
      </w:r>
      <w:r w:rsidRPr="004A073E">
        <w:rPr>
          <w:rFonts w:ascii="Arial" w:hAnsi="Arial" w:cs="Arial"/>
        </w:rPr>
        <w:t>nvironment</w:t>
      </w:r>
      <w:r>
        <w:rPr>
          <w:rFonts w:ascii="Arial" w:hAnsi="Arial" w:cs="Arial"/>
        </w:rPr>
        <w:t xml:space="preserve"> and provide relevant documents for TG use.</w:t>
      </w:r>
      <w:r w:rsidR="00D57297">
        <w:rPr>
          <w:rFonts w:ascii="Arial" w:hAnsi="Arial" w:cs="Arial"/>
        </w:rPr>
        <w:t xml:space="preserve"> </w:t>
      </w:r>
      <w:r w:rsidR="00E03324">
        <w:rPr>
          <w:rFonts w:ascii="Arial" w:hAnsi="Arial" w:cs="Arial"/>
        </w:rPr>
        <w:t>–</w:t>
      </w:r>
      <w:r w:rsidR="00D57297">
        <w:rPr>
          <w:rFonts w:ascii="Arial" w:hAnsi="Arial" w:cs="Arial"/>
        </w:rPr>
        <w:t xml:space="preserve"> </w:t>
      </w:r>
      <w:r w:rsidR="00E03324" w:rsidRPr="00371546">
        <w:rPr>
          <w:rFonts w:ascii="Arial" w:hAnsi="Arial" w:cs="Arial"/>
        </w:rPr>
        <w:t xml:space="preserve">Will </w:t>
      </w:r>
      <w:r w:rsidR="0086036C" w:rsidRPr="00371546">
        <w:rPr>
          <w:rFonts w:ascii="Arial" w:hAnsi="Arial" w:cs="Arial"/>
        </w:rPr>
        <w:t>investigate further 2 documents on atmospheric conditions, Ongoing.</w:t>
      </w:r>
      <w:r w:rsidR="00371546" w:rsidRPr="00371546">
        <w:rPr>
          <w:rFonts w:ascii="Arial" w:hAnsi="Arial" w:cs="Arial"/>
        </w:rPr>
        <w:t xml:space="preserve"> Keith will assist with </w:t>
      </w:r>
      <w:proofErr w:type="spellStart"/>
      <w:r w:rsidR="00371546" w:rsidRPr="00371546">
        <w:rPr>
          <w:rFonts w:ascii="Arial" w:hAnsi="Arial" w:cs="Arial"/>
        </w:rPr>
        <w:t>PubEd</w:t>
      </w:r>
      <w:proofErr w:type="spellEnd"/>
      <w:r w:rsidR="00371546" w:rsidRPr="00371546">
        <w:rPr>
          <w:rFonts w:ascii="Arial" w:hAnsi="Arial" w:cs="Arial"/>
        </w:rPr>
        <w:t>.</w:t>
      </w:r>
    </w:p>
    <w:p w14:paraId="140FCA82" w14:textId="1957369A" w:rsidR="00CF7A0B" w:rsidRPr="001D1EC9" w:rsidRDefault="001B7B80" w:rsidP="001B7B80">
      <w:pPr>
        <w:pStyle w:val="ListParagraph"/>
        <w:numPr>
          <w:ilvl w:val="1"/>
          <w:numId w:val="24"/>
        </w:numPr>
        <w:spacing w:after="0" w:line="240" w:lineRule="auto"/>
        <w:rPr>
          <w:rFonts w:ascii="Arial" w:hAnsi="Arial" w:cs="Arial"/>
        </w:rPr>
      </w:pPr>
      <w:r w:rsidRPr="001B7B80">
        <w:rPr>
          <w:rFonts w:ascii="Arial" w:hAnsi="Arial" w:cs="Arial"/>
        </w:rPr>
        <w:t>E. Connell is following up with contacts obtained by Nick Tongson.</w:t>
      </w:r>
      <w:r w:rsidR="00FC34FA">
        <w:rPr>
          <w:rFonts w:ascii="Arial" w:hAnsi="Arial" w:cs="Arial"/>
        </w:rPr>
        <w:t xml:space="preserve"> </w:t>
      </w:r>
      <w:r w:rsidR="00B00350">
        <w:rPr>
          <w:rFonts w:ascii="Arial" w:hAnsi="Arial" w:cs="Arial"/>
        </w:rPr>
        <w:t>–</w:t>
      </w:r>
      <w:r w:rsidR="00371546">
        <w:rPr>
          <w:rFonts w:ascii="Arial" w:hAnsi="Arial" w:cs="Arial"/>
        </w:rPr>
        <w:t xml:space="preserve"> </w:t>
      </w:r>
      <w:r w:rsidR="00B00350">
        <w:rPr>
          <w:rFonts w:ascii="Arial" w:hAnsi="Arial" w:cs="Arial"/>
        </w:rPr>
        <w:t>Ongoing.</w:t>
      </w:r>
    </w:p>
    <w:p w14:paraId="527EBD7B" w14:textId="7BF39BC6" w:rsidR="008637CF" w:rsidRPr="001D1EC9" w:rsidRDefault="008637CF" w:rsidP="008637CF">
      <w:pPr>
        <w:pStyle w:val="ListParagraph"/>
        <w:numPr>
          <w:ilvl w:val="1"/>
          <w:numId w:val="24"/>
        </w:numPr>
        <w:spacing w:after="0" w:line="240" w:lineRule="auto"/>
        <w:rPr>
          <w:rFonts w:ascii="Arial" w:hAnsi="Arial" w:cs="Arial"/>
        </w:rPr>
      </w:pPr>
      <w:r w:rsidRPr="001D1EC9">
        <w:rPr>
          <w:rFonts w:ascii="Arial" w:hAnsi="Arial" w:cs="Arial"/>
        </w:rPr>
        <w:t>N. Nastasi will survey at IASC general updates on research and standards for microbial applications relevant to spacecraft.</w:t>
      </w:r>
      <w:r w:rsidR="00B00350">
        <w:rPr>
          <w:rFonts w:ascii="Arial" w:hAnsi="Arial" w:cs="Arial"/>
        </w:rPr>
        <w:t xml:space="preserve"> </w:t>
      </w:r>
      <w:r w:rsidR="00D2644F">
        <w:rPr>
          <w:rFonts w:ascii="Arial" w:hAnsi="Arial" w:cs="Arial"/>
        </w:rPr>
        <w:t>–</w:t>
      </w:r>
      <w:r w:rsidR="00B00350">
        <w:rPr>
          <w:rFonts w:ascii="Arial" w:hAnsi="Arial" w:cs="Arial"/>
        </w:rPr>
        <w:t xml:space="preserve"> </w:t>
      </w:r>
      <w:r w:rsidR="00D2644F">
        <w:rPr>
          <w:rFonts w:ascii="Arial" w:hAnsi="Arial" w:cs="Arial"/>
        </w:rPr>
        <w:t>Karen will follow up. Ongoing.</w:t>
      </w:r>
    </w:p>
    <w:p w14:paraId="74C4DD0A" w14:textId="69A91845"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K. Dannemiller will inquire with TCs </w:t>
      </w:r>
      <w:hyperlink r:id="rId11" w:history="1">
        <w:r w:rsidRPr="001D1EC9">
          <w:rPr>
            <w:rStyle w:val="Hyperlink"/>
            <w:rFonts w:ascii="Arial" w:hAnsi="Arial" w:cs="Arial"/>
          </w:rPr>
          <w:t>2.3</w:t>
        </w:r>
      </w:hyperlink>
      <w:r w:rsidRPr="001D1EC9">
        <w:rPr>
          <w:rFonts w:ascii="Arial" w:hAnsi="Arial" w:cs="Arial"/>
        </w:rPr>
        <w:t xml:space="preserve">, </w:t>
      </w:r>
      <w:hyperlink r:id="rId12" w:history="1">
        <w:r w:rsidRPr="001D1EC9">
          <w:rPr>
            <w:rStyle w:val="Hyperlink"/>
            <w:rFonts w:ascii="Arial" w:hAnsi="Arial" w:cs="Arial"/>
          </w:rPr>
          <w:t>2.4</w:t>
        </w:r>
      </w:hyperlink>
      <w:r w:rsidRPr="001D1EC9">
        <w:rPr>
          <w:rFonts w:ascii="Arial" w:hAnsi="Arial" w:cs="Arial"/>
        </w:rPr>
        <w:t xml:space="preserve">, </w:t>
      </w:r>
      <w:hyperlink r:id="rId13" w:history="1">
        <w:r w:rsidRPr="001D1EC9">
          <w:rPr>
            <w:rStyle w:val="Hyperlink"/>
            <w:rFonts w:ascii="Arial" w:hAnsi="Arial" w:cs="Arial"/>
          </w:rPr>
          <w:t>2.9</w:t>
        </w:r>
      </w:hyperlink>
      <w:r w:rsidRPr="001D1EC9">
        <w:rPr>
          <w:rFonts w:ascii="Arial" w:hAnsi="Arial" w:cs="Arial"/>
        </w:rPr>
        <w:t xml:space="preserve">, and </w:t>
      </w:r>
      <w:hyperlink r:id="rId14" w:history="1">
        <w:r w:rsidRPr="001D1EC9">
          <w:rPr>
            <w:rStyle w:val="Hyperlink"/>
            <w:rFonts w:ascii="Arial" w:hAnsi="Arial" w:cs="Arial"/>
          </w:rPr>
          <w:t>TG 2.RAST</w:t>
        </w:r>
      </w:hyperlink>
      <w:r>
        <w:rPr>
          <w:rFonts w:ascii="Arial" w:hAnsi="Arial" w:cs="Arial"/>
        </w:rPr>
        <w:t xml:space="preserve"> </w:t>
      </w:r>
      <w:r w:rsidRPr="00C36E7E">
        <w:rPr>
          <w:rFonts w:ascii="Arial" w:hAnsi="Arial" w:cs="Arial"/>
        </w:rPr>
        <w:t xml:space="preserve">about research </w:t>
      </w:r>
      <w:proofErr w:type="spellStart"/>
      <w:r w:rsidRPr="00C36E7E">
        <w:rPr>
          <w:rFonts w:ascii="Arial" w:hAnsi="Arial" w:cs="Arial"/>
        </w:rPr>
        <w:t>subtopic</w:t>
      </w:r>
      <w:r w:rsidR="00BC6752">
        <w:rPr>
          <w:rFonts w:ascii="Arial" w:hAnsi="Arial" w:cs="Arial"/>
        </w:rPr>
        <w:t>al</w:t>
      </w:r>
      <w:proofErr w:type="spellEnd"/>
      <w:r w:rsidRPr="00C36E7E">
        <w:rPr>
          <w:rFonts w:ascii="Arial" w:hAnsi="Arial" w:cs="Arial"/>
        </w:rPr>
        <w:t xml:space="preserve"> contaminant and moisture control.</w:t>
      </w:r>
    </w:p>
    <w:p w14:paraId="6D4224DF" w14:textId="143AB319" w:rsidR="00537F85" w:rsidRDefault="00F06754" w:rsidP="00906A1F">
      <w:pPr>
        <w:pStyle w:val="ListParagraph"/>
        <w:numPr>
          <w:ilvl w:val="2"/>
          <w:numId w:val="24"/>
        </w:numPr>
        <w:spacing w:after="0" w:line="240" w:lineRule="auto"/>
        <w:rPr>
          <w:rFonts w:ascii="Arial" w:hAnsi="Arial" w:cs="Arial"/>
        </w:rPr>
      </w:pPr>
      <w:r>
        <w:rPr>
          <w:rFonts w:ascii="Arial" w:hAnsi="Arial" w:cs="Arial"/>
        </w:rPr>
        <w:t>Both TCs 2.3 and 2.4 has done nothing but are interested in working on it.</w:t>
      </w:r>
    </w:p>
    <w:p w14:paraId="63574C67" w14:textId="578A3C8F" w:rsidR="00906A1F" w:rsidRPr="001D1EC9" w:rsidRDefault="00906A1F" w:rsidP="00906A1F">
      <w:pPr>
        <w:pStyle w:val="ListParagraph"/>
        <w:numPr>
          <w:ilvl w:val="2"/>
          <w:numId w:val="24"/>
        </w:numPr>
        <w:spacing w:after="0" w:line="240" w:lineRule="auto"/>
        <w:rPr>
          <w:rFonts w:ascii="Arial" w:hAnsi="Arial" w:cs="Arial"/>
        </w:rPr>
      </w:pPr>
      <w:r>
        <w:rPr>
          <w:rFonts w:ascii="Arial" w:hAnsi="Arial" w:cs="Arial"/>
        </w:rPr>
        <w:t>J. Constantinide will find alternate contacts for TC 2.9 and TG 2.RAST.</w:t>
      </w:r>
      <w:r w:rsidR="00527D5D">
        <w:rPr>
          <w:rFonts w:ascii="Arial" w:hAnsi="Arial" w:cs="Arial"/>
        </w:rPr>
        <w:t xml:space="preserve"> </w:t>
      </w:r>
      <w:r w:rsidR="00AF2EEF">
        <w:rPr>
          <w:rFonts w:ascii="Arial" w:hAnsi="Arial" w:cs="Arial"/>
        </w:rPr>
        <w:t>–</w:t>
      </w:r>
      <w:r w:rsidR="00527D5D">
        <w:rPr>
          <w:rFonts w:ascii="Arial" w:hAnsi="Arial" w:cs="Arial"/>
        </w:rPr>
        <w:t xml:space="preserve"> Ongoing</w:t>
      </w:r>
      <w:r w:rsidR="00AF2EEF">
        <w:rPr>
          <w:rFonts w:ascii="Arial" w:hAnsi="Arial" w:cs="Arial"/>
        </w:rPr>
        <w:t>. Reach out to Section 2 Head.</w:t>
      </w:r>
    </w:p>
    <w:p w14:paraId="3F60BCD9" w14:textId="612201F2"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C. Denson will inquire with TCs </w:t>
      </w:r>
      <w:hyperlink r:id="rId15" w:history="1">
        <w:r w:rsidRPr="001D1EC9">
          <w:rPr>
            <w:rStyle w:val="Hyperlink"/>
            <w:rFonts w:ascii="Arial" w:hAnsi="Arial" w:cs="Arial"/>
          </w:rPr>
          <w:t>2.7</w:t>
        </w:r>
      </w:hyperlink>
      <w:r w:rsidRPr="001D1EC9">
        <w:rPr>
          <w:rFonts w:ascii="Arial" w:hAnsi="Arial" w:cs="Arial"/>
        </w:rPr>
        <w:t xml:space="preserve"> and </w:t>
      </w:r>
      <w:hyperlink r:id="rId16" w:history="1">
        <w:r w:rsidRPr="001D1EC9">
          <w:rPr>
            <w:rStyle w:val="Hyperlink"/>
            <w:rFonts w:ascii="Arial" w:hAnsi="Arial" w:cs="Arial"/>
          </w:rPr>
          <w:t>2.10</w:t>
        </w:r>
      </w:hyperlink>
      <w:r>
        <w:rPr>
          <w:rFonts w:ascii="Arial" w:hAnsi="Arial" w:cs="Arial"/>
        </w:rPr>
        <w:t xml:space="preserve"> </w:t>
      </w:r>
      <w:r w:rsidRPr="00C36E7E">
        <w:rPr>
          <w:rFonts w:ascii="Arial" w:hAnsi="Arial" w:cs="Arial"/>
        </w:rPr>
        <w:t>about the research topic of hardened and resilient machinery configurations for environmental control systems against high-speed debris.</w:t>
      </w:r>
    </w:p>
    <w:p w14:paraId="563DD7F7" w14:textId="58267CAF" w:rsidR="00C6341A" w:rsidRDefault="006A441B" w:rsidP="00BE4697">
      <w:pPr>
        <w:pStyle w:val="ListParagraph"/>
        <w:numPr>
          <w:ilvl w:val="2"/>
          <w:numId w:val="24"/>
        </w:numPr>
        <w:spacing w:after="0" w:line="240" w:lineRule="auto"/>
        <w:rPr>
          <w:rFonts w:ascii="Arial" w:hAnsi="Arial" w:cs="Arial"/>
        </w:rPr>
      </w:pPr>
      <w:r>
        <w:rPr>
          <w:rFonts w:ascii="Arial" w:hAnsi="Arial" w:cs="Arial"/>
        </w:rPr>
        <w:lastRenderedPageBreak/>
        <w:t xml:space="preserve">TC 2.7 </w:t>
      </w:r>
      <w:r w:rsidR="00537F85">
        <w:rPr>
          <w:rFonts w:ascii="Arial" w:hAnsi="Arial" w:cs="Arial"/>
        </w:rPr>
        <w:t>has not reached the order of magnitude for TG 9.SPACE.</w:t>
      </w:r>
    </w:p>
    <w:p w14:paraId="70B19A5F" w14:textId="635886F2" w:rsidR="00BE4697" w:rsidRPr="001D1EC9" w:rsidRDefault="00BE4697" w:rsidP="00BE4697">
      <w:pPr>
        <w:pStyle w:val="ListParagraph"/>
        <w:numPr>
          <w:ilvl w:val="2"/>
          <w:numId w:val="24"/>
        </w:numPr>
        <w:spacing w:after="0" w:line="240" w:lineRule="auto"/>
        <w:rPr>
          <w:rFonts w:ascii="Arial" w:hAnsi="Arial" w:cs="Arial"/>
        </w:rPr>
      </w:pPr>
      <w:r>
        <w:rPr>
          <w:rFonts w:ascii="Arial" w:hAnsi="Arial" w:cs="Arial"/>
        </w:rPr>
        <w:t>J. Constantinide will find an alternate contact TC 2.10.</w:t>
      </w:r>
      <w:r w:rsidR="00AF2EEF">
        <w:rPr>
          <w:rFonts w:ascii="Arial" w:hAnsi="Arial" w:cs="Arial"/>
        </w:rPr>
        <w:t xml:space="preserve"> Ongoing. Reach out to Section 2 Head.</w:t>
      </w:r>
    </w:p>
    <w:p w14:paraId="7D39A02D" w14:textId="0785C657"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H. Najafi will inquire with TCs </w:t>
      </w:r>
      <w:hyperlink r:id="rId17" w:history="1">
        <w:r w:rsidRPr="001D1EC9">
          <w:rPr>
            <w:rStyle w:val="Hyperlink"/>
            <w:rFonts w:ascii="Arial" w:hAnsi="Arial" w:cs="Arial"/>
          </w:rPr>
          <w:t>3.1</w:t>
        </w:r>
      </w:hyperlink>
      <w:r w:rsidRPr="001D1EC9">
        <w:rPr>
          <w:rFonts w:ascii="Arial" w:hAnsi="Arial" w:cs="Arial"/>
        </w:rPr>
        <w:t xml:space="preserve"> and </w:t>
      </w:r>
      <w:hyperlink r:id="rId18" w:history="1">
        <w:r w:rsidRPr="001D1EC9">
          <w:rPr>
            <w:rStyle w:val="Hyperlink"/>
            <w:rFonts w:ascii="Arial" w:hAnsi="Arial" w:cs="Arial"/>
          </w:rPr>
          <w:t>10.2</w:t>
        </w:r>
      </w:hyperlink>
      <w:r w:rsidRPr="001D1EC9">
        <w:rPr>
          <w:rFonts w:ascii="Arial" w:hAnsi="Arial" w:cs="Arial"/>
        </w:rPr>
        <w:t xml:space="preserve"> </w:t>
      </w:r>
      <w:r w:rsidRPr="00C36E7E">
        <w:rPr>
          <w:rFonts w:ascii="Arial" w:hAnsi="Arial" w:cs="Arial"/>
        </w:rPr>
        <w:t>about the research topic of refrigerants and refrigerant cycles in zero gravity.</w:t>
      </w:r>
    </w:p>
    <w:p w14:paraId="3216A071" w14:textId="4AA4E6FF" w:rsidR="00C6341A" w:rsidRDefault="00C6341A" w:rsidP="00C6341A">
      <w:pPr>
        <w:pStyle w:val="ListParagraph"/>
        <w:numPr>
          <w:ilvl w:val="2"/>
          <w:numId w:val="24"/>
        </w:numPr>
        <w:spacing w:after="0" w:line="240" w:lineRule="auto"/>
        <w:rPr>
          <w:rFonts w:ascii="Arial" w:hAnsi="Arial" w:cs="Arial"/>
        </w:rPr>
      </w:pPr>
      <w:r>
        <w:rPr>
          <w:rFonts w:ascii="Arial" w:hAnsi="Arial" w:cs="Arial"/>
        </w:rPr>
        <w:t>TC 3.1 has done nothing</w:t>
      </w:r>
      <w:r w:rsidR="006A441B">
        <w:rPr>
          <w:rFonts w:ascii="Arial" w:hAnsi="Arial" w:cs="Arial"/>
        </w:rPr>
        <w:t xml:space="preserve"> but wants to work on it.</w:t>
      </w:r>
    </w:p>
    <w:p w14:paraId="11ACB4A7" w14:textId="4F2B78A1" w:rsidR="00665D9B" w:rsidRPr="001D1EC9" w:rsidRDefault="00665D9B" w:rsidP="00665D9B">
      <w:pPr>
        <w:pStyle w:val="ListParagraph"/>
        <w:numPr>
          <w:ilvl w:val="2"/>
          <w:numId w:val="24"/>
        </w:numPr>
        <w:spacing w:after="0" w:line="240" w:lineRule="auto"/>
        <w:rPr>
          <w:rFonts w:ascii="Arial" w:hAnsi="Arial" w:cs="Arial"/>
        </w:rPr>
      </w:pPr>
      <w:r>
        <w:rPr>
          <w:rFonts w:ascii="Arial" w:hAnsi="Arial" w:cs="Arial"/>
        </w:rPr>
        <w:t>J. Constantinide will find an alternate contact TC 10.2.</w:t>
      </w:r>
      <w:r w:rsidR="006A441B">
        <w:rPr>
          <w:rFonts w:ascii="Arial" w:hAnsi="Arial" w:cs="Arial"/>
        </w:rPr>
        <w:t xml:space="preserve"> – Ongoing. Reach out to Section 10 Head.</w:t>
      </w:r>
    </w:p>
    <w:p w14:paraId="5292DFD3" w14:textId="430B8CC2" w:rsidR="00DE3EE1" w:rsidRPr="00DE3EE1" w:rsidRDefault="00DE3EE1" w:rsidP="00DE3EE1">
      <w:pPr>
        <w:pStyle w:val="ListParagraph"/>
        <w:numPr>
          <w:ilvl w:val="1"/>
          <w:numId w:val="24"/>
        </w:numPr>
        <w:spacing w:after="0" w:line="240" w:lineRule="auto"/>
        <w:rPr>
          <w:rFonts w:ascii="Arial" w:hAnsi="Arial" w:cs="Arial"/>
        </w:rPr>
      </w:pPr>
      <w:r w:rsidRPr="00DE3EE1">
        <w:rPr>
          <w:rFonts w:ascii="Arial" w:hAnsi="Arial" w:cs="Arial"/>
        </w:rPr>
        <w:t>E. Connell will reach out to C. Lin about joining TG 9.SPACE.</w:t>
      </w:r>
      <w:r w:rsidR="00423DA2">
        <w:rPr>
          <w:rFonts w:ascii="Arial" w:hAnsi="Arial" w:cs="Arial"/>
        </w:rPr>
        <w:t xml:space="preserve"> </w:t>
      </w:r>
      <w:r w:rsidR="00423DA2" w:rsidRPr="00423DA2">
        <w:rPr>
          <w:rFonts w:ascii="Arial" w:hAnsi="Arial" w:cs="Arial"/>
          <w:b/>
          <w:bCs/>
        </w:rPr>
        <w:t>Completed 9 Nov 2023</w:t>
      </w:r>
    </w:p>
    <w:p w14:paraId="464C24D2" w14:textId="467BC7F3" w:rsidR="008240EB" w:rsidRDefault="00DE3EE1" w:rsidP="00DE3EE1">
      <w:pPr>
        <w:pStyle w:val="ListParagraph"/>
        <w:numPr>
          <w:ilvl w:val="1"/>
          <w:numId w:val="24"/>
        </w:numPr>
        <w:spacing w:after="0" w:line="240" w:lineRule="auto"/>
        <w:rPr>
          <w:rFonts w:ascii="Arial" w:hAnsi="Arial" w:cs="Arial"/>
        </w:rPr>
      </w:pPr>
      <w:r w:rsidRPr="00DE3EE1">
        <w:rPr>
          <w:rFonts w:ascii="Arial" w:hAnsi="Arial" w:cs="Arial"/>
        </w:rPr>
        <w:t>J. Constantinide will add C. Lin to e-mail list.</w:t>
      </w:r>
      <w:r w:rsidR="00423DA2">
        <w:rPr>
          <w:rFonts w:ascii="Arial" w:hAnsi="Arial" w:cs="Arial"/>
        </w:rPr>
        <w:t xml:space="preserve"> </w:t>
      </w:r>
      <w:r w:rsidR="00423DA2" w:rsidRPr="00423DA2">
        <w:rPr>
          <w:rFonts w:ascii="Arial" w:hAnsi="Arial" w:cs="Arial"/>
          <w:b/>
          <w:bCs/>
        </w:rPr>
        <w:t>Completed 9 Nov 2023</w:t>
      </w:r>
    </w:p>
    <w:p w14:paraId="13F11EE7" w14:textId="6F0C143D" w:rsidR="002309CA" w:rsidRDefault="002309CA" w:rsidP="00DE3EE1">
      <w:pPr>
        <w:pStyle w:val="ListParagraph"/>
        <w:numPr>
          <w:ilvl w:val="1"/>
          <w:numId w:val="24"/>
        </w:numPr>
        <w:spacing w:after="0" w:line="240" w:lineRule="auto"/>
        <w:rPr>
          <w:rFonts w:ascii="Arial" w:hAnsi="Arial" w:cs="Arial"/>
        </w:rPr>
      </w:pPr>
      <w:r>
        <w:rPr>
          <w:rFonts w:ascii="Arial" w:hAnsi="Arial" w:cs="Arial"/>
        </w:rPr>
        <w:t xml:space="preserve">J. Constantinide will schedule a Programs Subcommittee Virtual Meeting for K. Reihl to chair and John to assist. </w:t>
      </w:r>
      <w:r w:rsidR="00C57542" w:rsidRPr="00C57542">
        <w:rPr>
          <w:rFonts w:ascii="Arial" w:hAnsi="Arial" w:cs="Arial"/>
          <w:b/>
          <w:bCs/>
        </w:rPr>
        <w:t>Completed 9 Dec 2023</w:t>
      </w:r>
    </w:p>
    <w:p w14:paraId="3D716A3C" w14:textId="10D5C8E3" w:rsidR="00C57542" w:rsidRDefault="00423DA2" w:rsidP="00DE3EE1">
      <w:pPr>
        <w:pStyle w:val="ListParagraph"/>
        <w:numPr>
          <w:ilvl w:val="1"/>
          <w:numId w:val="24"/>
        </w:numPr>
        <w:spacing w:after="0" w:line="240" w:lineRule="auto"/>
        <w:rPr>
          <w:rFonts w:ascii="Arial" w:hAnsi="Arial" w:cs="Arial"/>
        </w:rPr>
      </w:pPr>
      <w:r>
        <w:rPr>
          <w:rFonts w:ascii="Arial" w:hAnsi="Arial" w:cs="Arial"/>
        </w:rPr>
        <w:t>J. Constantinide will arrange a virtual meeting with E. Connell and C. Lin to identify and prioritize research for heat exchange systems for O&amp;M.</w:t>
      </w:r>
      <w:r w:rsidR="00F06783">
        <w:rPr>
          <w:rFonts w:ascii="Arial" w:hAnsi="Arial" w:cs="Arial"/>
        </w:rPr>
        <w:t xml:space="preserve"> </w:t>
      </w:r>
      <w:r w:rsidR="00F06783" w:rsidRPr="007447C8">
        <w:rPr>
          <w:rFonts w:ascii="Arial" w:hAnsi="Arial" w:cs="Arial"/>
          <w:b/>
          <w:bCs/>
        </w:rPr>
        <w:t>Completed</w:t>
      </w:r>
      <w:r w:rsidR="00F06783">
        <w:rPr>
          <w:rFonts w:ascii="Arial" w:hAnsi="Arial" w:cs="Arial"/>
        </w:rPr>
        <w:t xml:space="preserve"> </w:t>
      </w:r>
    </w:p>
    <w:p w14:paraId="71A85AAF" w14:textId="0D3F808C" w:rsidR="00423DA2" w:rsidRDefault="00964A21" w:rsidP="00DE3EE1">
      <w:pPr>
        <w:pStyle w:val="ListParagraph"/>
        <w:numPr>
          <w:ilvl w:val="1"/>
          <w:numId w:val="24"/>
        </w:numPr>
        <w:spacing w:after="0" w:line="240" w:lineRule="auto"/>
        <w:rPr>
          <w:rFonts w:ascii="Arial" w:hAnsi="Arial" w:cs="Arial"/>
        </w:rPr>
      </w:pPr>
      <w:r>
        <w:rPr>
          <w:rFonts w:ascii="Arial" w:hAnsi="Arial" w:cs="Arial"/>
        </w:rPr>
        <w:t xml:space="preserve">C. Lee, D. Ajilore, and C. Denson will work together to dovetail </w:t>
      </w:r>
      <w:r w:rsidRPr="001D1EC9">
        <w:rPr>
          <w:rFonts w:ascii="Arial" w:hAnsi="Arial" w:cs="Arial"/>
        </w:rPr>
        <w:t>ASHRAE Standards 62.1 and 161</w:t>
      </w:r>
      <w:r>
        <w:rPr>
          <w:rFonts w:ascii="Arial" w:hAnsi="Arial" w:cs="Arial"/>
        </w:rPr>
        <w:t>,</w:t>
      </w:r>
      <w:r w:rsidRPr="001D1EC9">
        <w:rPr>
          <w:rFonts w:ascii="Arial" w:hAnsi="Arial" w:cs="Arial"/>
        </w:rPr>
        <w:t xml:space="preserve"> NASA SMACs</w:t>
      </w:r>
      <w:r>
        <w:rPr>
          <w:rFonts w:ascii="Arial" w:hAnsi="Arial" w:cs="Arial"/>
        </w:rPr>
        <w:t xml:space="preserve">, and </w:t>
      </w:r>
      <w:r w:rsidRPr="001D1EC9">
        <w:rPr>
          <w:rFonts w:ascii="Arial" w:hAnsi="Arial" w:cs="Arial"/>
        </w:rPr>
        <w:t>NASA JSC Standard 8080</w:t>
      </w:r>
      <w:r>
        <w:rPr>
          <w:rFonts w:ascii="Arial" w:hAnsi="Arial" w:cs="Arial"/>
        </w:rPr>
        <w:t>. Investigate the best route (i.e., prescriptive versus performance-based or other metrics) for creating thresholds in the standards.</w:t>
      </w:r>
      <w:r w:rsidR="008A29F2">
        <w:rPr>
          <w:rFonts w:ascii="Arial" w:hAnsi="Arial" w:cs="Arial"/>
        </w:rPr>
        <w:t xml:space="preserve"> – </w:t>
      </w:r>
      <w:r w:rsidR="008A29F2" w:rsidRPr="005563F1">
        <w:rPr>
          <w:rFonts w:ascii="Arial" w:hAnsi="Arial" w:cs="Arial"/>
          <w:b/>
          <w:bCs/>
        </w:rPr>
        <w:t>Completed</w:t>
      </w:r>
      <w:r w:rsidR="008A29F2">
        <w:rPr>
          <w:rFonts w:ascii="Arial" w:hAnsi="Arial" w:cs="Arial"/>
        </w:rPr>
        <w:t xml:space="preserve">. Refer </w:t>
      </w:r>
      <w:r w:rsidR="003473F7">
        <w:rPr>
          <w:rFonts w:ascii="Arial" w:hAnsi="Arial" w:cs="Arial"/>
        </w:rPr>
        <w:t>to Basecamp thread for details.</w:t>
      </w:r>
    </w:p>
    <w:p w14:paraId="12498C2D" w14:textId="5F4DD313" w:rsidR="007D21FA" w:rsidRDefault="00887D0C" w:rsidP="003473F7">
      <w:pPr>
        <w:pStyle w:val="ListParagraph"/>
        <w:numPr>
          <w:ilvl w:val="2"/>
          <w:numId w:val="24"/>
        </w:numPr>
        <w:spacing w:after="0" w:line="240" w:lineRule="auto"/>
        <w:rPr>
          <w:rFonts w:ascii="Arial" w:hAnsi="Arial" w:cs="Arial"/>
        </w:rPr>
      </w:pPr>
      <w:r>
        <w:rPr>
          <w:rFonts w:ascii="Arial" w:hAnsi="Arial" w:cs="Arial"/>
        </w:rPr>
        <w:t xml:space="preserve">Action: </w:t>
      </w:r>
      <w:r w:rsidR="007D21FA">
        <w:rPr>
          <w:rFonts w:ascii="Arial" w:hAnsi="Arial" w:cs="Arial"/>
        </w:rPr>
        <w:t xml:space="preserve">Dennis will talk to CEC </w:t>
      </w:r>
      <w:r w:rsidR="00C01A14">
        <w:rPr>
          <w:rFonts w:ascii="Arial" w:hAnsi="Arial" w:cs="Arial"/>
        </w:rPr>
        <w:t>about the proceedings from a past ASHRAE conference seminar on atmospheric conditions.</w:t>
      </w:r>
    </w:p>
    <w:p w14:paraId="5E557E69" w14:textId="10A86DCA" w:rsidR="00555985" w:rsidRPr="0042331E" w:rsidRDefault="00887D0C" w:rsidP="0042331E">
      <w:pPr>
        <w:pStyle w:val="ListParagraph"/>
        <w:numPr>
          <w:ilvl w:val="2"/>
          <w:numId w:val="24"/>
        </w:numPr>
        <w:spacing w:after="0" w:line="240" w:lineRule="auto"/>
        <w:rPr>
          <w:rFonts w:ascii="Arial" w:hAnsi="Arial" w:cs="Arial"/>
        </w:rPr>
      </w:pPr>
      <w:r>
        <w:rPr>
          <w:rFonts w:ascii="Arial" w:hAnsi="Arial" w:cs="Arial"/>
        </w:rPr>
        <w:t xml:space="preserve">Action: </w:t>
      </w:r>
      <w:r w:rsidR="00DC14D6">
        <w:rPr>
          <w:rFonts w:ascii="Arial" w:hAnsi="Arial" w:cs="Arial"/>
        </w:rPr>
        <w:t xml:space="preserve">C. Lee, C. Denson, and E. Connell - </w:t>
      </w:r>
      <w:r w:rsidR="00C43109">
        <w:rPr>
          <w:rFonts w:ascii="Arial" w:hAnsi="Arial" w:cs="Arial"/>
        </w:rPr>
        <w:t xml:space="preserve">Pursue </w:t>
      </w:r>
      <w:r w:rsidR="002517AA">
        <w:rPr>
          <w:rFonts w:ascii="Arial" w:hAnsi="Arial" w:cs="Arial"/>
        </w:rPr>
        <w:t xml:space="preserve">investigation </w:t>
      </w:r>
      <w:r w:rsidR="00C43109">
        <w:rPr>
          <w:rFonts w:ascii="Arial" w:hAnsi="Arial" w:cs="Arial"/>
        </w:rPr>
        <w:t xml:space="preserve">of </w:t>
      </w:r>
      <w:r w:rsidR="002517AA">
        <w:rPr>
          <w:rFonts w:ascii="Arial" w:hAnsi="Arial" w:cs="Arial"/>
        </w:rPr>
        <w:t xml:space="preserve">White Paper, Technical Document, or </w:t>
      </w:r>
      <w:r w:rsidR="006E3427">
        <w:rPr>
          <w:rFonts w:ascii="Arial" w:hAnsi="Arial" w:cs="Arial"/>
        </w:rPr>
        <w:t>Guideline (</w:t>
      </w:r>
      <w:r w:rsidR="00C43109">
        <w:rPr>
          <w:rFonts w:ascii="Arial" w:hAnsi="Arial" w:cs="Arial"/>
        </w:rPr>
        <w:t>GPC</w:t>
      </w:r>
      <w:r w:rsidR="006E3427">
        <w:rPr>
          <w:rFonts w:ascii="Arial" w:hAnsi="Arial" w:cs="Arial"/>
        </w:rPr>
        <w:t>)</w:t>
      </w:r>
      <w:r w:rsidR="00C43109">
        <w:rPr>
          <w:rFonts w:ascii="Arial" w:hAnsi="Arial" w:cs="Arial"/>
        </w:rPr>
        <w:t xml:space="preserve"> </w:t>
      </w:r>
      <w:r w:rsidR="002517AA">
        <w:rPr>
          <w:rFonts w:ascii="Arial" w:hAnsi="Arial" w:cs="Arial"/>
        </w:rPr>
        <w:t xml:space="preserve">for a </w:t>
      </w:r>
      <w:r w:rsidR="004E5436">
        <w:rPr>
          <w:rFonts w:ascii="Arial" w:hAnsi="Arial" w:cs="Arial"/>
        </w:rPr>
        <w:t>62.X</w:t>
      </w:r>
      <w:r w:rsidR="002517AA">
        <w:rPr>
          <w:rFonts w:ascii="Arial" w:hAnsi="Arial" w:cs="Arial"/>
        </w:rPr>
        <w:t>.</w:t>
      </w:r>
      <w:r w:rsidR="0042331E">
        <w:rPr>
          <w:rFonts w:ascii="Arial" w:hAnsi="Arial" w:cs="Arial"/>
        </w:rPr>
        <w:t xml:space="preserve"> Working group.</w:t>
      </w:r>
    </w:p>
    <w:p w14:paraId="5520B5BA" w14:textId="77777777" w:rsidR="008240EB" w:rsidRPr="008240EB" w:rsidRDefault="008240EB" w:rsidP="008240EB">
      <w:pPr>
        <w:pStyle w:val="MediumGrid21"/>
        <w:ind w:left="720"/>
        <w:rPr>
          <w:rFonts w:ascii="Arial" w:hAnsi="Arial"/>
          <w:bCs/>
        </w:rPr>
      </w:pPr>
    </w:p>
    <w:p w14:paraId="738893E3" w14:textId="645526EB"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p>
    <w:p w14:paraId="00AE48FB" w14:textId="77777777" w:rsidR="00E72533" w:rsidRPr="001E771E" w:rsidRDefault="00E72533" w:rsidP="00E72533">
      <w:pPr>
        <w:pStyle w:val="ListParagraph"/>
        <w:numPr>
          <w:ilvl w:val="1"/>
          <w:numId w:val="24"/>
        </w:numPr>
        <w:spacing w:after="0" w:line="240" w:lineRule="auto"/>
        <w:rPr>
          <w:rFonts w:ascii="Arial" w:hAnsi="Arial" w:cs="Arial"/>
        </w:rPr>
      </w:pPr>
      <w:bookmarkStart w:id="2" w:name="_Hlk60829401"/>
      <w:bookmarkEnd w:id="1"/>
      <w:r w:rsidRPr="001E771E">
        <w:rPr>
          <w:rFonts w:ascii="Arial" w:hAnsi="Arial" w:cs="Arial"/>
          <w:b/>
          <w:bCs/>
        </w:rPr>
        <w:t>Programs</w:t>
      </w:r>
      <w:r w:rsidRPr="001E771E">
        <w:rPr>
          <w:rFonts w:ascii="Arial" w:hAnsi="Arial" w:cs="Arial"/>
        </w:rPr>
        <w:t>: Develop program sessions for 2023 Annual Conference (Tampa), specifically in the Future-Proofing the Built Environment and Building Automation and Control Systems tracks in the Technical Program, starting with forums for discussion and leading to seminars</w:t>
      </w:r>
    </w:p>
    <w:p w14:paraId="393279DC" w14:textId="1EB9AD07" w:rsidR="00E72533" w:rsidRPr="00570900" w:rsidRDefault="00E72533" w:rsidP="00E72533">
      <w:pPr>
        <w:pStyle w:val="ListParagraph"/>
        <w:numPr>
          <w:ilvl w:val="2"/>
          <w:numId w:val="24"/>
        </w:numPr>
        <w:spacing w:after="0" w:line="240" w:lineRule="auto"/>
        <w:rPr>
          <w:rFonts w:ascii="Arial" w:eastAsiaTheme="minorHAnsi" w:hAnsi="Arial" w:cs="Arial"/>
        </w:rPr>
      </w:pPr>
      <w:r w:rsidRPr="001E771E">
        <w:rPr>
          <w:rFonts w:ascii="Arial" w:hAnsi="Arial" w:cs="Arial"/>
        </w:rPr>
        <w:t xml:space="preserve">Keith Reihl, Programs Subcommittee Chair, </w:t>
      </w:r>
      <w:r w:rsidR="0064273D">
        <w:rPr>
          <w:rFonts w:ascii="Arial" w:hAnsi="Arial" w:cs="Arial"/>
        </w:rPr>
        <w:t xml:space="preserve">led meeting to brainstorm on </w:t>
      </w:r>
      <w:r w:rsidRPr="001E771E">
        <w:rPr>
          <w:rFonts w:ascii="Arial" w:hAnsi="Arial" w:cs="Arial"/>
        </w:rPr>
        <w:t>program submissions.</w:t>
      </w:r>
    </w:p>
    <w:p w14:paraId="54542A25" w14:textId="06D578A3" w:rsidR="00856B4E" w:rsidRDefault="00472796" w:rsidP="002479A7">
      <w:pPr>
        <w:pStyle w:val="ListParagraph"/>
        <w:numPr>
          <w:ilvl w:val="2"/>
          <w:numId w:val="24"/>
        </w:numPr>
        <w:spacing w:after="0" w:line="240" w:lineRule="auto"/>
        <w:rPr>
          <w:rFonts w:ascii="Arial" w:eastAsiaTheme="minorHAnsi" w:hAnsi="Arial" w:cs="Arial"/>
        </w:rPr>
      </w:pPr>
      <w:r>
        <w:rPr>
          <w:rFonts w:ascii="Arial" w:eastAsiaTheme="minorHAnsi" w:hAnsi="Arial" w:cs="Arial"/>
        </w:rPr>
        <w:t xml:space="preserve">Action: </w:t>
      </w:r>
      <w:r w:rsidR="00252E35">
        <w:rPr>
          <w:rFonts w:ascii="Arial" w:eastAsiaTheme="minorHAnsi" w:hAnsi="Arial" w:cs="Arial"/>
        </w:rPr>
        <w:t>Arup</w:t>
      </w:r>
      <w:r w:rsidR="00146AD8">
        <w:rPr>
          <w:rFonts w:ascii="Arial" w:eastAsiaTheme="minorHAnsi" w:hAnsi="Arial" w:cs="Arial"/>
        </w:rPr>
        <w:t>, Hamid, and Keith</w:t>
      </w:r>
      <w:r w:rsidR="00507EB3">
        <w:rPr>
          <w:rFonts w:ascii="Arial" w:eastAsiaTheme="minorHAnsi" w:hAnsi="Arial" w:cs="Arial"/>
        </w:rPr>
        <w:t xml:space="preserve"> will work on developing a seminar or workshop on building envelope for extraterrestrial environments.</w:t>
      </w:r>
    </w:p>
    <w:p w14:paraId="4681C175" w14:textId="5E78A482" w:rsidR="00404486" w:rsidRDefault="00404486" w:rsidP="00404486">
      <w:pPr>
        <w:pStyle w:val="ListParagraph"/>
        <w:numPr>
          <w:ilvl w:val="3"/>
          <w:numId w:val="24"/>
        </w:numPr>
        <w:spacing w:after="0" w:line="240" w:lineRule="auto"/>
        <w:rPr>
          <w:rFonts w:ascii="Arial" w:eastAsiaTheme="minorHAnsi" w:hAnsi="Arial" w:cs="Arial"/>
        </w:rPr>
      </w:pPr>
      <w:r>
        <w:rPr>
          <w:rFonts w:ascii="Arial" w:eastAsiaTheme="minorHAnsi" w:hAnsi="Arial" w:cs="Arial"/>
        </w:rPr>
        <w:t>2.7 as potential co-spons</w:t>
      </w:r>
      <w:r w:rsidR="009F34C3">
        <w:rPr>
          <w:rFonts w:ascii="Arial" w:eastAsiaTheme="minorHAnsi" w:hAnsi="Arial" w:cs="Arial"/>
        </w:rPr>
        <w:t>or.</w:t>
      </w:r>
    </w:p>
    <w:p w14:paraId="554BFB6C" w14:textId="082BB0B8" w:rsidR="00B0255C" w:rsidRPr="002479A7" w:rsidRDefault="00B0255C" w:rsidP="00404486">
      <w:pPr>
        <w:pStyle w:val="ListParagraph"/>
        <w:numPr>
          <w:ilvl w:val="3"/>
          <w:numId w:val="24"/>
        </w:numPr>
        <w:spacing w:after="0" w:line="240" w:lineRule="auto"/>
        <w:rPr>
          <w:rFonts w:ascii="Arial" w:eastAsiaTheme="minorHAnsi" w:hAnsi="Arial" w:cs="Arial"/>
        </w:rPr>
      </w:pPr>
      <w:r>
        <w:rPr>
          <w:rFonts w:ascii="Arial" w:eastAsiaTheme="minorHAnsi" w:hAnsi="Arial" w:cs="Arial"/>
        </w:rPr>
        <w:t>Develop on Basecamp.</w:t>
      </w:r>
    </w:p>
    <w:p w14:paraId="695F34E0" w14:textId="3E141730" w:rsidR="00E37716" w:rsidRDefault="00AC71AB" w:rsidP="00E72533">
      <w:pPr>
        <w:pStyle w:val="ListParagraph"/>
        <w:numPr>
          <w:ilvl w:val="2"/>
          <w:numId w:val="24"/>
        </w:numPr>
        <w:spacing w:after="0" w:line="240" w:lineRule="auto"/>
        <w:rPr>
          <w:rFonts w:ascii="Arial" w:eastAsiaTheme="minorHAnsi" w:hAnsi="Arial" w:cs="Arial"/>
        </w:rPr>
      </w:pPr>
      <w:r>
        <w:rPr>
          <w:rFonts w:ascii="Arial" w:eastAsiaTheme="minorHAnsi" w:hAnsi="Arial" w:cs="Arial"/>
        </w:rPr>
        <w:t xml:space="preserve">Clark developed </w:t>
      </w:r>
      <w:r w:rsidR="00363CAA">
        <w:rPr>
          <w:rFonts w:ascii="Arial" w:eastAsiaTheme="minorHAnsi" w:hAnsi="Arial" w:cs="Arial"/>
        </w:rPr>
        <w:t>HVAC&amp;R Systems and Equipment Track forum</w:t>
      </w:r>
      <w:r w:rsidR="007D3648">
        <w:rPr>
          <w:rFonts w:ascii="Arial" w:eastAsiaTheme="minorHAnsi" w:hAnsi="Arial" w:cs="Arial"/>
        </w:rPr>
        <w:t>,</w:t>
      </w:r>
      <w:r w:rsidR="00363CAA">
        <w:rPr>
          <w:rFonts w:ascii="Arial" w:eastAsiaTheme="minorHAnsi" w:hAnsi="Arial" w:cs="Arial"/>
        </w:rPr>
        <w:t xml:space="preserve"> </w:t>
      </w:r>
      <w:r w:rsidR="007D3648">
        <w:rPr>
          <w:rFonts w:ascii="Arial" w:eastAsiaTheme="minorHAnsi" w:hAnsi="Arial" w:cs="Arial"/>
        </w:rPr>
        <w:t>“</w:t>
      </w:r>
      <w:r w:rsidR="00363CAA">
        <w:rPr>
          <w:rFonts w:ascii="Arial" w:eastAsiaTheme="minorHAnsi" w:hAnsi="Arial" w:cs="Arial"/>
        </w:rPr>
        <w:t xml:space="preserve">HVAC in Space: How </w:t>
      </w:r>
      <w:r>
        <w:rPr>
          <w:rFonts w:ascii="Arial" w:eastAsiaTheme="minorHAnsi" w:hAnsi="Arial" w:cs="Arial"/>
        </w:rPr>
        <w:t>Can ASHRAE Design for the Final Frontier</w:t>
      </w:r>
      <w:r w:rsidR="00F36651">
        <w:rPr>
          <w:rFonts w:ascii="Arial" w:eastAsiaTheme="minorHAnsi" w:hAnsi="Arial" w:cs="Arial"/>
        </w:rPr>
        <w:t>?</w:t>
      </w:r>
      <w:r w:rsidR="007D3648">
        <w:rPr>
          <w:rFonts w:ascii="Arial" w:eastAsiaTheme="minorHAnsi" w:hAnsi="Arial" w:cs="Arial"/>
        </w:rPr>
        <w:t>”; Aimed to be a brainstorming forum.</w:t>
      </w:r>
    </w:p>
    <w:p w14:paraId="23CA6F45" w14:textId="1A45A5C7" w:rsidR="002479A7" w:rsidRDefault="002479A7" w:rsidP="002479A7">
      <w:pPr>
        <w:pStyle w:val="ListParagraph"/>
        <w:numPr>
          <w:ilvl w:val="3"/>
          <w:numId w:val="24"/>
        </w:numPr>
        <w:spacing w:after="0" w:line="240" w:lineRule="auto"/>
        <w:rPr>
          <w:rFonts w:ascii="Arial" w:eastAsiaTheme="minorHAnsi" w:hAnsi="Arial" w:cs="Arial"/>
        </w:rPr>
      </w:pPr>
      <w:r>
        <w:rPr>
          <w:rFonts w:ascii="Arial" w:eastAsiaTheme="minorHAnsi" w:hAnsi="Arial" w:cs="Arial"/>
        </w:rPr>
        <w:t>Action: Evan will ask NASA contacts about process for conference attendance.</w:t>
      </w:r>
    </w:p>
    <w:p w14:paraId="7CF582E7" w14:textId="57110A7B" w:rsidR="000A3CDD" w:rsidRDefault="000A3CDD" w:rsidP="002479A7">
      <w:pPr>
        <w:pStyle w:val="ListParagraph"/>
        <w:numPr>
          <w:ilvl w:val="3"/>
          <w:numId w:val="24"/>
        </w:numPr>
        <w:spacing w:after="0" w:line="240" w:lineRule="auto"/>
        <w:rPr>
          <w:rFonts w:ascii="Arial" w:eastAsiaTheme="minorHAnsi" w:hAnsi="Arial" w:cs="Arial"/>
        </w:rPr>
      </w:pPr>
      <w:r>
        <w:rPr>
          <w:rFonts w:ascii="Arial" w:eastAsiaTheme="minorHAnsi" w:hAnsi="Arial" w:cs="Arial"/>
        </w:rPr>
        <w:t>4.10 may co-sponsor; Other prospects with contacts made.</w:t>
      </w:r>
    </w:p>
    <w:p w14:paraId="43CBFE14" w14:textId="53B039AC" w:rsidR="009F34C3" w:rsidRDefault="00B0255C" w:rsidP="00B0255C">
      <w:pPr>
        <w:pStyle w:val="ListParagraph"/>
        <w:numPr>
          <w:ilvl w:val="3"/>
          <w:numId w:val="24"/>
        </w:numPr>
        <w:spacing w:after="0" w:line="240" w:lineRule="auto"/>
        <w:rPr>
          <w:rFonts w:ascii="Arial" w:eastAsiaTheme="minorHAnsi" w:hAnsi="Arial" w:cs="Arial"/>
        </w:rPr>
      </w:pPr>
      <w:r>
        <w:rPr>
          <w:rFonts w:ascii="Arial" w:eastAsiaTheme="minorHAnsi" w:hAnsi="Arial" w:cs="Arial"/>
        </w:rPr>
        <w:t>Develop on Basecamp</w:t>
      </w:r>
    </w:p>
    <w:p w14:paraId="2F98A797" w14:textId="2761B241" w:rsidR="00F55864" w:rsidRDefault="003B0B5B" w:rsidP="003B0B5B">
      <w:pPr>
        <w:pStyle w:val="ListParagraph"/>
        <w:numPr>
          <w:ilvl w:val="2"/>
          <w:numId w:val="24"/>
        </w:numPr>
        <w:spacing w:after="0" w:line="240" w:lineRule="auto"/>
        <w:rPr>
          <w:rFonts w:ascii="Arial" w:eastAsiaTheme="minorHAnsi" w:hAnsi="Arial" w:cs="Arial"/>
        </w:rPr>
      </w:pPr>
      <w:r>
        <w:rPr>
          <w:rFonts w:ascii="Arial" w:eastAsiaTheme="minorHAnsi" w:hAnsi="Arial" w:cs="Arial"/>
        </w:rPr>
        <w:t xml:space="preserve">Keith </w:t>
      </w:r>
      <w:r w:rsidR="00545002">
        <w:rPr>
          <w:rFonts w:ascii="Arial" w:eastAsiaTheme="minorHAnsi" w:hAnsi="Arial" w:cs="Arial"/>
        </w:rPr>
        <w:t xml:space="preserve">and </w:t>
      </w:r>
      <w:proofErr w:type="spellStart"/>
      <w:r w:rsidR="00545002">
        <w:rPr>
          <w:rFonts w:ascii="Arial" w:eastAsiaTheme="minorHAnsi" w:hAnsi="Arial" w:cs="Arial"/>
        </w:rPr>
        <w:t>Fatih</w:t>
      </w:r>
      <w:proofErr w:type="spellEnd"/>
      <w:r w:rsidR="00545002">
        <w:rPr>
          <w:rFonts w:ascii="Arial" w:eastAsiaTheme="minorHAnsi" w:hAnsi="Arial" w:cs="Arial"/>
        </w:rPr>
        <w:t xml:space="preserve"> </w:t>
      </w:r>
      <w:r>
        <w:rPr>
          <w:rFonts w:ascii="Arial" w:eastAsiaTheme="minorHAnsi" w:hAnsi="Arial" w:cs="Arial"/>
        </w:rPr>
        <w:t>will develop a Space HVAC history seminar session.</w:t>
      </w:r>
      <w:r w:rsidR="00F55864">
        <w:rPr>
          <w:rFonts w:ascii="Arial" w:eastAsiaTheme="minorHAnsi" w:hAnsi="Arial" w:cs="Arial"/>
        </w:rPr>
        <w:t xml:space="preserve"> </w:t>
      </w:r>
      <w:r w:rsidR="009E6633">
        <w:rPr>
          <w:rFonts w:ascii="Arial" w:eastAsiaTheme="minorHAnsi" w:hAnsi="Arial" w:cs="Arial"/>
        </w:rPr>
        <w:t>Fundamentals or Future-Proofing track</w:t>
      </w:r>
      <w:r w:rsidR="00545002">
        <w:rPr>
          <w:rFonts w:ascii="Arial" w:eastAsiaTheme="minorHAnsi" w:hAnsi="Arial" w:cs="Arial"/>
        </w:rPr>
        <w:t xml:space="preserve"> </w:t>
      </w:r>
    </w:p>
    <w:p w14:paraId="61FA4120" w14:textId="77777777" w:rsidR="00F55864" w:rsidRDefault="00545002" w:rsidP="00F55864">
      <w:pPr>
        <w:pStyle w:val="ListParagraph"/>
        <w:numPr>
          <w:ilvl w:val="3"/>
          <w:numId w:val="24"/>
        </w:numPr>
        <w:spacing w:after="0" w:line="240" w:lineRule="auto"/>
        <w:rPr>
          <w:rFonts w:ascii="Arial" w:eastAsiaTheme="minorHAnsi" w:hAnsi="Arial" w:cs="Arial"/>
        </w:rPr>
      </w:pPr>
      <w:r>
        <w:rPr>
          <w:rFonts w:ascii="Arial" w:eastAsiaTheme="minorHAnsi" w:hAnsi="Arial" w:cs="Arial"/>
        </w:rPr>
        <w:t>Work with Evan on NASA contacts.</w:t>
      </w:r>
      <w:r w:rsidR="00DC60DC">
        <w:rPr>
          <w:rFonts w:ascii="Arial" w:eastAsiaTheme="minorHAnsi" w:hAnsi="Arial" w:cs="Arial"/>
        </w:rPr>
        <w:t xml:space="preserve"> </w:t>
      </w:r>
    </w:p>
    <w:p w14:paraId="3F7C6A03" w14:textId="77777777" w:rsidR="00F55864" w:rsidRDefault="00143C14" w:rsidP="00F55864">
      <w:pPr>
        <w:pStyle w:val="ListParagraph"/>
        <w:numPr>
          <w:ilvl w:val="3"/>
          <w:numId w:val="24"/>
        </w:numPr>
        <w:spacing w:after="0" w:line="240" w:lineRule="auto"/>
        <w:rPr>
          <w:rFonts w:ascii="Arial" w:eastAsiaTheme="minorHAnsi" w:hAnsi="Arial" w:cs="Arial"/>
        </w:rPr>
      </w:pPr>
      <w:r>
        <w:rPr>
          <w:rFonts w:ascii="Arial" w:eastAsiaTheme="minorHAnsi" w:hAnsi="Arial" w:cs="Arial"/>
        </w:rPr>
        <w:t>John to get SLD 45 Historian</w:t>
      </w:r>
      <w:r w:rsidR="0099387B">
        <w:rPr>
          <w:rFonts w:ascii="Arial" w:eastAsiaTheme="minorHAnsi" w:hAnsi="Arial" w:cs="Arial"/>
        </w:rPr>
        <w:t xml:space="preserve"> and NASA KSC contacts. </w:t>
      </w:r>
    </w:p>
    <w:p w14:paraId="2AA1589F" w14:textId="58DDF57C" w:rsidR="003B0B5B" w:rsidRDefault="00F55864" w:rsidP="00F55864">
      <w:pPr>
        <w:pStyle w:val="ListParagraph"/>
        <w:numPr>
          <w:ilvl w:val="3"/>
          <w:numId w:val="24"/>
        </w:numPr>
        <w:spacing w:after="0" w:line="240" w:lineRule="auto"/>
        <w:rPr>
          <w:rFonts w:ascii="Arial" w:eastAsiaTheme="minorHAnsi" w:hAnsi="Arial" w:cs="Arial"/>
        </w:rPr>
      </w:pPr>
      <w:r>
        <w:rPr>
          <w:rFonts w:ascii="Arial" w:eastAsiaTheme="minorHAnsi" w:hAnsi="Arial" w:cs="Arial"/>
        </w:rPr>
        <w:t>Stephanie will a</w:t>
      </w:r>
      <w:r w:rsidR="0099387B">
        <w:rPr>
          <w:rFonts w:ascii="Arial" w:eastAsiaTheme="minorHAnsi" w:hAnsi="Arial" w:cs="Arial"/>
        </w:rPr>
        <w:t>im for contacts in Huntsville and Houston, as well.</w:t>
      </w:r>
    </w:p>
    <w:p w14:paraId="561F72BB" w14:textId="021CEDC8" w:rsidR="00C72A16" w:rsidRDefault="00C72A16" w:rsidP="00F55864">
      <w:pPr>
        <w:pStyle w:val="ListParagraph"/>
        <w:numPr>
          <w:ilvl w:val="3"/>
          <w:numId w:val="24"/>
        </w:numPr>
        <w:spacing w:after="0" w:line="240" w:lineRule="auto"/>
        <w:rPr>
          <w:rFonts w:ascii="Arial" w:eastAsiaTheme="minorHAnsi" w:hAnsi="Arial" w:cs="Arial"/>
        </w:rPr>
      </w:pPr>
      <w:r>
        <w:rPr>
          <w:rFonts w:ascii="Arial" w:eastAsiaTheme="minorHAnsi" w:hAnsi="Arial" w:cs="Arial"/>
        </w:rPr>
        <w:t>Student Activities and YEA to co-sponsor</w:t>
      </w:r>
      <w:r w:rsidR="00794936">
        <w:rPr>
          <w:rFonts w:ascii="Arial" w:eastAsiaTheme="minorHAnsi" w:hAnsi="Arial" w:cs="Arial"/>
        </w:rPr>
        <w:t xml:space="preserve"> to get cross-promo and inspire engineers</w:t>
      </w:r>
    </w:p>
    <w:p w14:paraId="2ADAB9F8" w14:textId="77777777" w:rsidR="00577F2B" w:rsidRDefault="00577F2B" w:rsidP="00F55864">
      <w:pPr>
        <w:pStyle w:val="ListParagraph"/>
        <w:numPr>
          <w:ilvl w:val="3"/>
          <w:numId w:val="24"/>
        </w:numPr>
        <w:spacing w:after="0" w:line="240" w:lineRule="auto"/>
        <w:rPr>
          <w:rFonts w:ascii="Arial" w:eastAsiaTheme="minorHAnsi" w:hAnsi="Arial" w:cs="Arial"/>
        </w:rPr>
      </w:pPr>
    </w:p>
    <w:p w14:paraId="3A395978" w14:textId="784ABC5F" w:rsidR="009624CD" w:rsidRDefault="009624CD" w:rsidP="00F55864">
      <w:pPr>
        <w:pStyle w:val="ListParagraph"/>
        <w:numPr>
          <w:ilvl w:val="3"/>
          <w:numId w:val="24"/>
        </w:numPr>
        <w:spacing w:after="0" w:line="240" w:lineRule="auto"/>
        <w:rPr>
          <w:rFonts w:ascii="Arial" w:eastAsiaTheme="minorHAnsi" w:hAnsi="Arial" w:cs="Arial"/>
        </w:rPr>
      </w:pPr>
      <w:r>
        <w:rPr>
          <w:rFonts w:ascii="Arial" w:eastAsiaTheme="minorHAnsi" w:hAnsi="Arial" w:cs="Arial"/>
        </w:rPr>
        <w:t>ASHRAE SWAG</w:t>
      </w:r>
    </w:p>
    <w:p w14:paraId="662992D4" w14:textId="25E398D0" w:rsidR="006C322C" w:rsidRDefault="00343E0D" w:rsidP="00343E0D">
      <w:pPr>
        <w:pStyle w:val="ListParagraph"/>
        <w:numPr>
          <w:ilvl w:val="2"/>
          <w:numId w:val="24"/>
        </w:numPr>
        <w:spacing w:after="0" w:line="240" w:lineRule="auto"/>
        <w:rPr>
          <w:rFonts w:ascii="Arial" w:eastAsiaTheme="minorHAnsi" w:hAnsi="Arial" w:cs="Arial"/>
        </w:rPr>
      </w:pPr>
      <w:r>
        <w:rPr>
          <w:rFonts w:ascii="Arial" w:eastAsiaTheme="minorHAnsi" w:hAnsi="Arial" w:cs="Arial"/>
        </w:rPr>
        <w:lastRenderedPageBreak/>
        <w:t xml:space="preserve">Pop seminar: </w:t>
      </w:r>
      <w:r w:rsidR="002D2EC0">
        <w:rPr>
          <w:rFonts w:ascii="Arial" w:eastAsiaTheme="minorHAnsi" w:hAnsi="Arial" w:cs="Arial"/>
        </w:rPr>
        <w:t>Fact or Fiction: Relating Movies to Real Science</w:t>
      </w:r>
    </w:p>
    <w:p w14:paraId="276A371C" w14:textId="7CB3A7F9" w:rsidR="00527EFE" w:rsidRDefault="00527EFE" w:rsidP="00527EFE">
      <w:pPr>
        <w:pStyle w:val="ListParagraph"/>
        <w:numPr>
          <w:ilvl w:val="3"/>
          <w:numId w:val="24"/>
        </w:numPr>
        <w:spacing w:after="0" w:line="240" w:lineRule="auto"/>
        <w:rPr>
          <w:rFonts w:ascii="Arial" w:eastAsiaTheme="minorHAnsi" w:hAnsi="Arial" w:cs="Arial"/>
        </w:rPr>
      </w:pPr>
      <w:r>
        <w:rPr>
          <w:rFonts w:ascii="Arial" w:eastAsiaTheme="minorHAnsi" w:hAnsi="Arial" w:cs="Arial"/>
        </w:rPr>
        <w:t>Carl</w:t>
      </w:r>
      <w:r w:rsidR="00577F2B">
        <w:rPr>
          <w:rFonts w:ascii="Arial" w:eastAsiaTheme="minorHAnsi" w:hAnsi="Arial" w:cs="Arial"/>
        </w:rPr>
        <w:t xml:space="preserve"> </w:t>
      </w:r>
      <w:r w:rsidR="00E044F4">
        <w:rPr>
          <w:rFonts w:ascii="Arial" w:eastAsiaTheme="minorHAnsi" w:hAnsi="Arial" w:cs="Arial"/>
        </w:rPr>
        <w:t>and Cherish aggregate</w:t>
      </w:r>
    </w:p>
    <w:p w14:paraId="721F569B" w14:textId="311A1437" w:rsidR="00643407" w:rsidRDefault="00643407" w:rsidP="00643407">
      <w:pPr>
        <w:pStyle w:val="ListParagraph"/>
        <w:numPr>
          <w:ilvl w:val="2"/>
          <w:numId w:val="24"/>
        </w:numPr>
        <w:spacing w:after="0" w:line="240" w:lineRule="auto"/>
        <w:rPr>
          <w:rFonts w:ascii="Arial" w:eastAsiaTheme="minorHAnsi" w:hAnsi="Arial" w:cs="Arial"/>
        </w:rPr>
      </w:pPr>
      <w:r>
        <w:rPr>
          <w:rFonts w:ascii="Arial" w:eastAsiaTheme="minorHAnsi" w:hAnsi="Arial" w:cs="Arial"/>
        </w:rPr>
        <w:t>Future: 62.X</w:t>
      </w:r>
      <w:r w:rsidR="00440244">
        <w:rPr>
          <w:rFonts w:ascii="Arial" w:eastAsiaTheme="minorHAnsi" w:hAnsi="Arial" w:cs="Arial"/>
        </w:rPr>
        <w:t>, 189.X</w:t>
      </w:r>
    </w:p>
    <w:p w14:paraId="50865AD8" w14:textId="457B71A0" w:rsidR="00343E0D" w:rsidRDefault="002D2EC0" w:rsidP="00643407">
      <w:pPr>
        <w:pStyle w:val="ListParagraph"/>
        <w:numPr>
          <w:ilvl w:val="2"/>
          <w:numId w:val="24"/>
        </w:numPr>
        <w:spacing w:after="0" w:line="240" w:lineRule="auto"/>
        <w:rPr>
          <w:rFonts w:ascii="Arial" w:eastAsiaTheme="minorHAnsi" w:hAnsi="Arial" w:cs="Arial"/>
        </w:rPr>
      </w:pPr>
      <w:r>
        <w:rPr>
          <w:rFonts w:ascii="Arial" w:eastAsiaTheme="minorHAnsi" w:hAnsi="Arial" w:cs="Arial"/>
        </w:rPr>
        <w:t xml:space="preserve">Future </w:t>
      </w:r>
      <w:r w:rsidR="00343E0D">
        <w:rPr>
          <w:rFonts w:ascii="Arial" w:eastAsiaTheme="minorHAnsi" w:hAnsi="Arial" w:cs="Arial"/>
        </w:rPr>
        <w:t>Track: Extreme environments</w:t>
      </w:r>
    </w:p>
    <w:p w14:paraId="2BC2DE91" w14:textId="08774DC9" w:rsidR="00745417" w:rsidRPr="001E771E" w:rsidRDefault="00745417" w:rsidP="00643407">
      <w:pPr>
        <w:pStyle w:val="ListParagraph"/>
        <w:numPr>
          <w:ilvl w:val="2"/>
          <w:numId w:val="24"/>
        </w:numPr>
        <w:spacing w:after="0" w:line="240" w:lineRule="auto"/>
        <w:rPr>
          <w:rFonts w:ascii="Arial" w:eastAsiaTheme="minorHAnsi" w:hAnsi="Arial" w:cs="Arial"/>
        </w:rPr>
      </w:pPr>
      <w:r>
        <w:rPr>
          <w:rFonts w:ascii="Arial" w:eastAsiaTheme="minorHAnsi" w:hAnsi="Arial" w:cs="Arial"/>
        </w:rPr>
        <w:t xml:space="preserve">Look ahead: Orlando Winter 2025, NASA </w:t>
      </w:r>
      <w:proofErr w:type="spellStart"/>
      <w:r>
        <w:rPr>
          <w:rFonts w:ascii="Arial" w:eastAsiaTheme="minorHAnsi" w:hAnsi="Arial" w:cs="Arial"/>
        </w:rPr>
        <w:t>Lunabotics</w:t>
      </w:r>
      <w:proofErr w:type="spellEnd"/>
      <w:r>
        <w:rPr>
          <w:rFonts w:ascii="Arial" w:eastAsiaTheme="minorHAnsi" w:hAnsi="Arial" w:cs="Arial"/>
        </w:rPr>
        <w:t xml:space="preserve"> 202</w:t>
      </w:r>
      <w:r w:rsidR="00000AD0">
        <w:rPr>
          <w:rFonts w:ascii="Arial" w:eastAsiaTheme="minorHAnsi" w:hAnsi="Arial" w:cs="Arial"/>
        </w:rPr>
        <w:t>3 (Virtual)</w:t>
      </w:r>
    </w:p>
    <w:p w14:paraId="6079BAFF" w14:textId="77777777" w:rsidR="00E72533" w:rsidRPr="001E771E" w:rsidRDefault="00E72533" w:rsidP="00E72533">
      <w:pPr>
        <w:pStyle w:val="ListParagraph"/>
        <w:numPr>
          <w:ilvl w:val="1"/>
          <w:numId w:val="24"/>
        </w:numPr>
        <w:spacing w:after="0" w:line="240" w:lineRule="auto"/>
        <w:rPr>
          <w:rFonts w:ascii="Arial" w:hAnsi="Arial" w:cs="Arial"/>
          <w:b/>
          <w:bCs/>
        </w:rPr>
      </w:pPr>
      <w:r w:rsidRPr="001E771E">
        <w:rPr>
          <w:rFonts w:ascii="Arial" w:hAnsi="Arial" w:cs="Arial"/>
          <w:b/>
          <w:bCs/>
        </w:rPr>
        <w:t>Research</w:t>
      </w:r>
    </w:p>
    <w:p w14:paraId="3907B848" w14:textId="55335B28" w:rsidR="00E72533" w:rsidRPr="002E06A6" w:rsidRDefault="00E72533" w:rsidP="00E72533">
      <w:pPr>
        <w:pStyle w:val="ListParagraph"/>
        <w:numPr>
          <w:ilvl w:val="2"/>
          <w:numId w:val="24"/>
        </w:numPr>
        <w:spacing w:after="0" w:line="240" w:lineRule="auto"/>
        <w:rPr>
          <w:rFonts w:ascii="Arial" w:eastAsiaTheme="minorHAnsi" w:hAnsi="Arial" w:cs="Arial"/>
        </w:rPr>
      </w:pPr>
      <w:r w:rsidRPr="001E771E">
        <w:rPr>
          <w:rFonts w:ascii="Arial" w:hAnsi="Arial" w:cs="Arial"/>
        </w:rPr>
        <w:t>TC outreach for research topic, “Simplified heat exchange systems for O&amp;M”</w:t>
      </w:r>
    </w:p>
    <w:p w14:paraId="2E3CFBD4" w14:textId="3CBF652E" w:rsidR="002E06A6" w:rsidRPr="00C52255" w:rsidRDefault="008C1C8F" w:rsidP="002E06A6">
      <w:pPr>
        <w:pStyle w:val="ListParagraph"/>
        <w:numPr>
          <w:ilvl w:val="3"/>
          <w:numId w:val="24"/>
        </w:numPr>
        <w:spacing w:after="0" w:line="240" w:lineRule="auto"/>
        <w:rPr>
          <w:rFonts w:ascii="Arial" w:eastAsiaTheme="minorHAnsi" w:hAnsi="Arial" w:cs="Arial"/>
        </w:rPr>
      </w:pPr>
      <w:r>
        <w:rPr>
          <w:rFonts w:ascii="Arial" w:hAnsi="Arial" w:cs="Arial"/>
        </w:rPr>
        <w:t>Filtration for dust, cleaning; avoid cross-planet contamination</w:t>
      </w:r>
    </w:p>
    <w:p w14:paraId="15996656" w14:textId="386549AD" w:rsidR="00C52255" w:rsidRPr="008B1384" w:rsidRDefault="00C52255" w:rsidP="00C52255">
      <w:pPr>
        <w:pStyle w:val="ListParagraph"/>
        <w:numPr>
          <w:ilvl w:val="2"/>
          <w:numId w:val="24"/>
        </w:numPr>
        <w:spacing w:after="0" w:line="240" w:lineRule="auto"/>
        <w:rPr>
          <w:rFonts w:ascii="Arial" w:eastAsiaTheme="minorHAnsi" w:hAnsi="Arial" w:cs="Arial"/>
        </w:rPr>
      </w:pPr>
      <w:r>
        <w:rPr>
          <w:rFonts w:ascii="Arial" w:hAnsi="Arial" w:cs="Arial"/>
        </w:rPr>
        <w:t>Atmospheric data for design</w:t>
      </w:r>
    </w:p>
    <w:p w14:paraId="3348F0C6" w14:textId="25EE9708" w:rsidR="008B1384" w:rsidRPr="00AA31DD" w:rsidRDefault="00157571" w:rsidP="008B1384">
      <w:pPr>
        <w:pStyle w:val="ListParagraph"/>
        <w:numPr>
          <w:ilvl w:val="3"/>
          <w:numId w:val="24"/>
        </w:numPr>
        <w:spacing w:after="0" w:line="240" w:lineRule="auto"/>
        <w:rPr>
          <w:rFonts w:ascii="Arial" w:eastAsiaTheme="minorHAnsi" w:hAnsi="Arial" w:cs="Arial"/>
        </w:rPr>
      </w:pPr>
      <w:r>
        <w:rPr>
          <w:rFonts w:ascii="Arial" w:hAnsi="Arial" w:cs="Arial"/>
        </w:rPr>
        <w:t xml:space="preserve">Hamid will put </w:t>
      </w:r>
      <w:r w:rsidR="00AA31DD">
        <w:rPr>
          <w:rFonts w:ascii="Arial" w:hAnsi="Arial" w:cs="Arial"/>
        </w:rPr>
        <w:t xml:space="preserve">datasets </w:t>
      </w:r>
      <w:r>
        <w:rPr>
          <w:rFonts w:ascii="Arial" w:hAnsi="Arial" w:cs="Arial"/>
        </w:rPr>
        <w:t>on Basecamp</w:t>
      </w:r>
    </w:p>
    <w:p w14:paraId="4D24E2A6" w14:textId="29689D16" w:rsidR="00AA31DD" w:rsidRPr="003255CA" w:rsidRDefault="00821F87" w:rsidP="008B1384">
      <w:pPr>
        <w:pStyle w:val="ListParagraph"/>
        <w:numPr>
          <w:ilvl w:val="3"/>
          <w:numId w:val="24"/>
        </w:numPr>
        <w:spacing w:after="0" w:line="240" w:lineRule="auto"/>
        <w:rPr>
          <w:rFonts w:ascii="Arial" w:eastAsiaTheme="minorHAnsi" w:hAnsi="Arial" w:cs="Arial"/>
        </w:rPr>
      </w:pPr>
      <w:r>
        <w:rPr>
          <w:rFonts w:ascii="Arial" w:hAnsi="Arial" w:cs="Arial"/>
        </w:rPr>
        <w:t xml:space="preserve">RTAR </w:t>
      </w:r>
      <w:r w:rsidR="003255CA">
        <w:rPr>
          <w:rFonts w:ascii="Arial" w:hAnsi="Arial" w:cs="Arial"/>
        </w:rPr>
        <w:t xml:space="preserve">to develop scope: </w:t>
      </w:r>
      <w:r>
        <w:rPr>
          <w:rFonts w:ascii="Arial" w:hAnsi="Arial" w:cs="Arial"/>
        </w:rPr>
        <w:t xml:space="preserve">CFD can </w:t>
      </w:r>
      <w:r w:rsidR="003255CA">
        <w:rPr>
          <w:rFonts w:ascii="Arial" w:hAnsi="Arial" w:cs="Arial"/>
        </w:rPr>
        <w:t xml:space="preserve">validate </w:t>
      </w:r>
    </w:p>
    <w:p w14:paraId="2D5F0B9E" w14:textId="531667CB" w:rsidR="003255CA" w:rsidRPr="004B0417" w:rsidRDefault="003255CA" w:rsidP="003255CA">
      <w:pPr>
        <w:pStyle w:val="ListParagraph"/>
        <w:numPr>
          <w:ilvl w:val="4"/>
          <w:numId w:val="24"/>
        </w:numPr>
        <w:spacing w:after="0" w:line="240" w:lineRule="auto"/>
        <w:rPr>
          <w:rFonts w:ascii="Arial" w:eastAsiaTheme="minorHAnsi" w:hAnsi="Arial" w:cs="Arial"/>
        </w:rPr>
      </w:pPr>
      <w:r>
        <w:rPr>
          <w:rFonts w:ascii="Arial" w:hAnsi="Arial" w:cs="Arial"/>
        </w:rPr>
        <w:t xml:space="preserve">Can co-sponsor with </w:t>
      </w:r>
      <w:r w:rsidR="003B0D57">
        <w:rPr>
          <w:rFonts w:ascii="Arial" w:hAnsi="Arial" w:cs="Arial"/>
        </w:rPr>
        <w:t>4.2 (Dennis is Section 4 RAC Liaison)</w:t>
      </w:r>
    </w:p>
    <w:p w14:paraId="794411E9" w14:textId="05D311E9" w:rsidR="004B0417" w:rsidRPr="00B01AA9" w:rsidRDefault="004B0417" w:rsidP="004B0417">
      <w:pPr>
        <w:pStyle w:val="ListParagraph"/>
        <w:numPr>
          <w:ilvl w:val="3"/>
          <w:numId w:val="24"/>
        </w:numPr>
        <w:spacing w:after="0" w:line="240" w:lineRule="auto"/>
        <w:rPr>
          <w:rFonts w:ascii="Arial" w:eastAsiaTheme="minorHAnsi" w:hAnsi="Arial" w:cs="Arial"/>
        </w:rPr>
      </w:pPr>
      <w:r>
        <w:rPr>
          <w:rFonts w:ascii="Arial" w:hAnsi="Arial" w:cs="Arial"/>
        </w:rPr>
        <w:t xml:space="preserve">Hamid, </w:t>
      </w:r>
      <w:r w:rsidR="00124703">
        <w:rPr>
          <w:rFonts w:ascii="Arial" w:hAnsi="Arial" w:cs="Arial"/>
        </w:rPr>
        <w:t>Dennis, Stephanie, Duncan is the team. Contact Section 9 RAC Liaison</w:t>
      </w:r>
      <w:r w:rsidR="00C61813">
        <w:rPr>
          <w:rFonts w:ascii="Arial" w:hAnsi="Arial" w:cs="Arial"/>
        </w:rPr>
        <w:t xml:space="preserve">, Roland </w:t>
      </w:r>
      <w:proofErr w:type="spellStart"/>
      <w:r w:rsidR="00C61813">
        <w:rPr>
          <w:rFonts w:ascii="Arial" w:hAnsi="Arial" w:cs="Arial"/>
        </w:rPr>
        <w:t>Shernon</w:t>
      </w:r>
      <w:proofErr w:type="spellEnd"/>
      <w:r w:rsidR="00C61813">
        <w:rPr>
          <w:rFonts w:ascii="Arial" w:hAnsi="Arial" w:cs="Arial"/>
        </w:rPr>
        <w:t>, for inclusion.</w:t>
      </w:r>
    </w:p>
    <w:p w14:paraId="0D62D16B" w14:textId="1DD34608" w:rsidR="00B01AA9" w:rsidRPr="001E771E" w:rsidRDefault="00FD38EA" w:rsidP="00B01AA9">
      <w:pPr>
        <w:pStyle w:val="ListParagraph"/>
        <w:numPr>
          <w:ilvl w:val="3"/>
          <w:numId w:val="24"/>
        </w:numPr>
        <w:spacing w:after="0" w:line="240" w:lineRule="auto"/>
        <w:rPr>
          <w:rFonts w:ascii="Arial" w:eastAsiaTheme="minorHAnsi" w:hAnsi="Arial" w:cs="Arial"/>
        </w:rPr>
      </w:pPr>
      <w:r>
        <w:rPr>
          <w:rFonts w:ascii="Arial" w:hAnsi="Arial" w:cs="Arial"/>
        </w:rPr>
        <w:t xml:space="preserve">ICES </w:t>
      </w:r>
      <w:r w:rsidR="00B01AA9">
        <w:rPr>
          <w:rFonts w:ascii="Arial" w:hAnsi="Arial" w:cs="Arial"/>
        </w:rPr>
        <w:t>proceedings and research available as starting point</w:t>
      </w:r>
      <w:r>
        <w:rPr>
          <w:rFonts w:ascii="Arial" w:hAnsi="Arial" w:cs="Arial"/>
        </w:rPr>
        <w:t xml:space="preserve"> at </w:t>
      </w:r>
      <w:hyperlink r:id="rId19" w:history="1">
        <w:r w:rsidRPr="004B67BB">
          <w:rPr>
            <w:rStyle w:val="Hyperlink"/>
            <w:rFonts w:ascii="Arial" w:hAnsi="Arial" w:cs="Arial"/>
          </w:rPr>
          <w:t>www.ices.space</w:t>
        </w:r>
      </w:hyperlink>
      <w:r w:rsidR="00B01AA9">
        <w:rPr>
          <w:rFonts w:ascii="Arial" w:hAnsi="Arial" w:cs="Arial"/>
        </w:rPr>
        <w:t>.</w:t>
      </w:r>
    </w:p>
    <w:p w14:paraId="78356E5B" w14:textId="1E9B5F20" w:rsidR="00E72533" w:rsidRPr="007A27E1" w:rsidRDefault="00E72533" w:rsidP="00E72533">
      <w:pPr>
        <w:pStyle w:val="ListParagraph"/>
        <w:numPr>
          <w:ilvl w:val="1"/>
          <w:numId w:val="24"/>
        </w:numPr>
        <w:spacing w:after="0" w:line="240" w:lineRule="auto"/>
        <w:rPr>
          <w:rFonts w:ascii="Arial" w:hAnsi="Arial" w:cs="Arial"/>
          <w:b/>
          <w:bCs/>
        </w:rPr>
      </w:pPr>
      <w:r w:rsidRPr="007A27E1">
        <w:rPr>
          <w:rFonts w:ascii="Arial" w:hAnsi="Arial" w:cs="Arial"/>
          <w:b/>
          <w:bCs/>
        </w:rPr>
        <w:t>Standards</w:t>
      </w:r>
      <w:r w:rsidR="00C61813">
        <w:rPr>
          <w:rFonts w:ascii="Arial" w:hAnsi="Arial" w:cs="Arial"/>
          <w:b/>
          <w:bCs/>
        </w:rPr>
        <w:t xml:space="preserve"> – Tabled </w:t>
      </w:r>
    </w:p>
    <w:p w14:paraId="34D78ED9" w14:textId="1F46F9E3" w:rsidR="00E72533" w:rsidRPr="00FA33D2" w:rsidRDefault="00E72533" w:rsidP="00E72533">
      <w:pPr>
        <w:pStyle w:val="ListParagraph"/>
        <w:numPr>
          <w:ilvl w:val="2"/>
          <w:numId w:val="24"/>
        </w:numPr>
        <w:spacing w:after="0" w:line="240" w:lineRule="auto"/>
        <w:rPr>
          <w:rFonts w:ascii="Arial" w:eastAsiaTheme="minorHAnsi" w:hAnsi="Arial" w:cs="Arial"/>
        </w:rPr>
      </w:pPr>
      <w:r w:rsidRPr="00FA33D2">
        <w:rPr>
          <w:rFonts w:ascii="Arial" w:hAnsi="Arial" w:cs="Arial"/>
        </w:rPr>
        <w:t>Recommend ANSI numerical suffix for deep space and extraterrestrial application</w:t>
      </w:r>
    </w:p>
    <w:p w14:paraId="4C8FE2FD" w14:textId="77777777"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Will need to work with Standards Committee on pathway</w:t>
      </w:r>
    </w:p>
    <w:p w14:paraId="4703DAAD" w14:textId="77777777" w:rsidR="00E72533" w:rsidRPr="00FA33D2" w:rsidRDefault="00E72533" w:rsidP="00E72533">
      <w:pPr>
        <w:pStyle w:val="ListParagraph"/>
        <w:numPr>
          <w:ilvl w:val="2"/>
          <w:numId w:val="24"/>
        </w:numPr>
        <w:spacing w:after="0" w:line="240" w:lineRule="auto"/>
        <w:rPr>
          <w:rFonts w:ascii="Arial" w:eastAsiaTheme="minorHAnsi" w:hAnsi="Arial" w:cs="Arial"/>
        </w:rPr>
      </w:pPr>
      <w:r w:rsidRPr="00FA33D2">
        <w:rPr>
          <w:rFonts w:ascii="Arial" w:hAnsi="Arial" w:cs="Arial"/>
        </w:rPr>
        <w:t>NOTE – To be initiated after item c1 and ideally after research: Develop one standard focused on requirements for environmental control systems in deep space and extraterrestrial environments</w:t>
      </w:r>
    </w:p>
    <w:p w14:paraId="79E905B9" w14:textId="6B81D3EE"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Likely standard: 62.</w:t>
      </w:r>
      <w:r w:rsidR="007974FD">
        <w:rPr>
          <w:rFonts w:ascii="Arial" w:hAnsi="Arial" w:cs="Arial"/>
        </w:rPr>
        <w:t>x</w:t>
      </w:r>
      <w:r w:rsidRPr="00FA33D2">
        <w:rPr>
          <w:rFonts w:ascii="Arial" w:hAnsi="Arial" w:cs="Arial"/>
        </w:rPr>
        <w:t xml:space="preserve"> Acceptable Indoor Air Quality for Deep Space and Extraterrestrial Environments</w:t>
      </w:r>
    </w:p>
    <w:p w14:paraId="7B8D731A" w14:textId="5F9588D1"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Alternative standard: 15.</w:t>
      </w:r>
      <w:r w:rsidR="007974FD">
        <w:rPr>
          <w:rFonts w:ascii="Arial" w:hAnsi="Arial" w:cs="Arial"/>
        </w:rPr>
        <w:t>x</w:t>
      </w:r>
      <w:r w:rsidRPr="00FA33D2">
        <w:rPr>
          <w:rFonts w:ascii="Arial" w:hAnsi="Arial" w:cs="Arial"/>
        </w:rPr>
        <w:t xml:space="preserve"> Safety Standard for Refrigeration Systems in Deep Space and Extraterrestrial Environments</w:t>
      </w:r>
    </w:p>
    <w:p w14:paraId="7BD94186" w14:textId="1E15DE02" w:rsidR="008B2471" w:rsidRPr="00964A21" w:rsidRDefault="00E72533" w:rsidP="00074A34">
      <w:pPr>
        <w:pStyle w:val="ListParagraph"/>
        <w:numPr>
          <w:ilvl w:val="2"/>
          <w:numId w:val="24"/>
        </w:numPr>
        <w:spacing w:after="0" w:line="240" w:lineRule="auto"/>
        <w:rPr>
          <w:rFonts w:ascii="Arial" w:eastAsiaTheme="minorHAnsi" w:hAnsi="Arial" w:cs="Arial"/>
        </w:rPr>
      </w:pPr>
      <w:r w:rsidRPr="00FA33D2">
        <w:rPr>
          <w:rFonts w:ascii="Arial" w:hAnsi="Arial" w:cs="Arial"/>
        </w:rPr>
        <w:t>Likely subsequent standards will build off of research projects and focus on Methods of Test for equipment efficiencies in deep space and extraterrestrial environments, enclosure air diffusion in zero gravity, and desiccants in vacuum environments</w:t>
      </w:r>
    </w:p>
    <w:p w14:paraId="47F2B51D" w14:textId="4CF172F7" w:rsidR="00964A21" w:rsidRPr="00074A34" w:rsidRDefault="00964A21" w:rsidP="00964A21">
      <w:pPr>
        <w:pStyle w:val="ListParagraph"/>
        <w:numPr>
          <w:ilvl w:val="1"/>
          <w:numId w:val="24"/>
        </w:numPr>
        <w:spacing w:after="0" w:line="240" w:lineRule="auto"/>
        <w:rPr>
          <w:rFonts w:ascii="Arial" w:eastAsiaTheme="minorHAnsi" w:hAnsi="Arial" w:cs="Arial"/>
        </w:rPr>
      </w:pPr>
      <w:r>
        <w:rPr>
          <w:rFonts w:ascii="Arial" w:eastAsiaTheme="minorHAnsi" w:hAnsi="Arial" w:cs="Arial"/>
        </w:rPr>
        <w:t xml:space="preserve">NASA Moon to Mars Objectives: Evaluate </w:t>
      </w:r>
      <w:hyperlink r:id="rId20" w:history="1">
        <w:r w:rsidRPr="00CD188C">
          <w:rPr>
            <w:rStyle w:val="Hyperlink"/>
            <w:rFonts w:ascii="Arial" w:eastAsiaTheme="minorHAnsi" w:hAnsi="Arial" w:cs="Arial"/>
          </w:rPr>
          <w:t>report</w:t>
        </w:r>
      </w:hyperlink>
      <w:r>
        <w:rPr>
          <w:rFonts w:ascii="Arial" w:eastAsiaTheme="minorHAnsi" w:hAnsi="Arial" w:cs="Arial"/>
        </w:rPr>
        <w:t xml:space="preserve"> and create TG input for the document in relation to Science-Enabling and Applied Science Goals (p. 8), Infrastructure (p. 9), Transportation &amp; Habitation (p. 10), and Operations (p. 11). Address points of interest in Recurring Tenets (p. 5).</w:t>
      </w:r>
    </w:p>
    <w:p w14:paraId="0077D9A3" w14:textId="77777777" w:rsidR="00074A34" w:rsidRPr="00074A34" w:rsidRDefault="00074A34" w:rsidP="00074A34">
      <w:pPr>
        <w:spacing w:after="0" w:line="240" w:lineRule="auto"/>
        <w:rPr>
          <w:rFonts w:ascii="Arial" w:eastAsiaTheme="minorHAnsi" w:hAnsi="Arial" w:cs="Arial"/>
        </w:rPr>
      </w:pPr>
    </w:p>
    <w:p w14:paraId="4E6B0F08" w14:textId="0A23A577"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148F7537" w14:textId="7D082F40" w:rsidR="00074A34" w:rsidRPr="00074A34" w:rsidRDefault="00341A0C" w:rsidP="00074A34">
      <w:pPr>
        <w:pStyle w:val="ListParagraph"/>
        <w:numPr>
          <w:ilvl w:val="1"/>
          <w:numId w:val="24"/>
        </w:numPr>
        <w:spacing w:after="0" w:line="240" w:lineRule="auto"/>
        <w:rPr>
          <w:rFonts w:ascii="Arial" w:eastAsiaTheme="minorHAnsi" w:hAnsi="Arial" w:cs="Arial"/>
        </w:rPr>
      </w:pPr>
      <w:r>
        <w:rPr>
          <w:rFonts w:ascii="Arial" w:eastAsiaTheme="minorHAnsi" w:hAnsi="Arial" w:cs="Arial"/>
        </w:rPr>
        <w:t>Look into a</w:t>
      </w:r>
      <w:r w:rsidR="0010552B">
        <w:rPr>
          <w:rFonts w:ascii="Arial" w:eastAsiaTheme="minorHAnsi" w:hAnsi="Arial" w:cs="Arial"/>
        </w:rPr>
        <w:t xml:space="preserve">steroid mining </w:t>
      </w:r>
      <w:r w:rsidR="00623195">
        <w:rPr>
          <w:rFonts w:ascii="Arial" w:eastAsiaTheme="minorHAnsi" w:hAnsi="Arial" w:cs="Arial"/>
        </w:rPr>
        <w:t>companies may be interested party for participation.</w:t>
      </w:r>
      <w:r>
        <w:rPr>
          <w:rFonts w:ascii="Arial" w:eastAsiaTheme="minorHAnsi" w:hAnsi="Arial" w:cs="Arial"/>
        </w:rPr>
        <w:t xml:space="preserve"> (Outreach TBD)</w:t>
      </w:r>
    </w:p>
    <w:p w14:paraId="39092757" w14:textId="77777777" w:rsidR="00074A34" w:rsidRDefault="00074A34" w:rsidP="00074A34">
      <w:pPr>
        <w:pStyle w:val="MediumGrid21"/>
        <w:rPr>
          <w:rFonts w:ascii="Arial" w:hAnsi="Arial"/>
        </w:rPr>
      </w:pPr>
    </w:p>
    <w:p w14:paraId="75950381" w14:textId="51FCEBAC" w:rsidR="00AC5C43" w:rsidRPr="004B3ACF" w:rsidRDefault="00341A0C" w:rsidP="0016162C">
      <w:pPr>
        <w:pStyle w:val="MediumGrid21"/>
        <w:numPr>
          <w:ilvl w:val="0"/>
          <w:numId w:val="24"/>
        </w:numPr>
        <w:rPr>
          <w:rFonts w:ascii="Arial" w:hAnsi="Arial"/>
          <w:b/>
          <w:bCs/>
        </w:rPr>
      </w:pPr>
      <w:r>
        <w:rPr>
          <w:rFonts w:ascii="Arial" w:hAnsi="Arial"/>
          <w:b/>
          <w:bCs/>
        </w:rPr>
        <w:t xml:space="preserve">Adjourn: </w:t>
      </w:r>
      <w:r w:rsidR="007114C0">
        <w:rPr>
          <w:rFonts w:ascii="Arial" w:hAnsi="Arial"/>
          <w:b/>
          <w:bCs/>
        </w:rPr>
        <w:t>Keith moves, seconds, adjourned.</w:t>
      </w:r>
    </w:p>
    <w:sectPr w:rsidR="00AC5C43" w:rsidRPr="004B3ACF" w:rsidSect="0066435E">
      <w:headerReference w:type="even" r:id="rId21"/>
      <w:headerReference w:type="default" r:id="rId22"/>
      <w:footerReference w:type="default" r:id="rId23"/>
      <w:headerReference w:type="first" r:id="rId24"/>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39DD0" w14:textId="77777777" w:rsidR="00942422" w:rsidRDefault="00942422">
      <w:pPr>
        <w:spacing w:after="0" w:line="240" w:lineRule="auto"/>
      </w:pPr>
      <w:r>
        <w:separator/>
      </w:r>
    </w:p>
  </w:endnote>
  <w:endnote w:type="continuationSeparator" w:id="0">
    <w:p w14:paraId="49F59556" w14:textId="77777777" w:rsidR="00942422" w:rsidRDefault="00942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54457" w14:textId="77777777" w:rsidR="00942422" w:rsidRDefault="00942422">
      <w:pPr>
        <w:spacing w:after="0" w:line="240" w:lineRule="auto"/>
      </w:pPr>
      <w:r>
        <w:separator/>
      </w:r>
    </w:p>
  </w:footnote>
  <w:footnote w:type="continuationSeparator" w:id="0">
    <w:p w14:paraId="46722192" w14:textId="77777777" w:rsidR="00942422" w:rsidRDefault="00942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8"/>
  </w:num>
  <w:num w:numId="3" w16cid:durableId="265701483">
    <w:abstractNumId w:val="33"/>
  </w:num>
  <w:num w:numId="4" w16cid:durableId="704719329">
    <w:abstractNumId w:val="21"/>
  </w:num>
  <w:num w:numId="5" w16cid:durableId="1154100263">
    <w:abstractNumId w:val="11"/>
  </w:num>
  <w:num w:numId="6" w16cid:durableId="1893541216">
    <w:abstractNumId w:val="9"/>
  </w:num>
  <w:num w:numId="7" w16cid:durableId="923415671">
    <w:abstractNumId w:val="35"/>
  </w:num>
  <w:num w:numId="8" w16cid:durableId="135488279">
    <w:abstractNumId w:val="5"/>
  </w:num>
  <w:num w:numId="9" w16cid:durableId="2048946439">
    <w:abstractNumId w:val="7"/>
  </w:num>
  <w:num w:numId="10" w16cid:durableId="899903727">
    <w:abstractNumId w:val="6"/>
  </w:num>
  <w:num w:numId="11" w16cid:durableId="386537762">
    <w:abstractNumId w:val="10"/>
  </w:num>
  <w:num w:numId="12" w16cid:durableId="2069452989">
    <w:abstractNumId w:val="23"/>
  </w:num>
  <w:num w:numId="13" w16cid:durableId="170880470">
    <w:abstractNumId w:val="13"/>
  </w:num>
  <w:num w:numId="14" w16cid:durableId="400176331">
    <w:abstractNumId w:val="4"/>
  </w:num>
  <w:num w:numId="15" w16cid:durableId="1019937133">
    <w:abstractNumId w:val="30"/>
  </w:num>
  <w:num w:numId="16" w16cid:durableId="1639068582">
    <w:abstractNumId w:val="34"/>
  </w:num>
  <w:num w:numId="17" w16cid:durableId="1462383024">
    <w:abstractNumId w:val="0"/>
  </w:num>
  <w:num w:numId="18" w16cid:durableId="89207075">
    <w:abstractNumId w:val="24"/>
  </w:num>
  <w:num w:numId="19" w16cid:durableId="1422528486">
    <w:abstractNumId w:val="16"/>
  </w:num>
  <w:num w:numId="20" w16cid:durableId="15439797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5"/>
  </w:num>
  <w:num w:numId="23" w16cid:durableId="740297905">
    <w:abstractNumId w:val="2"/>
  </w:num>
  <w:num w:numId="24" w16cid:durableId="154344795">
    <w:abstractNumId w:val="17"/>
  </w:num>
  <w:num w:numId="25" w16cid:durableId="1436823679">
    <w:abstractNumId w:val="12"/>
  </w:num>
  <w:num w:numId="26" w16cid:durableId="366950306">
    <w:abstractNumId w:val="22"/>
  </w:num>
  <w:num w:numId="27" w16cid:durableId="626858661">
    <w:abstractNumId w:val="18"/>
  </w:num>
  <w:num w:numId="28" w16cid:durableId="344089288">
    <w:abstractNumId w:val="8"/>
  </w:num>
  <w:num w:numId="29" w16cid:durableId="40833351">
    <w:abstractNumId w:val="3"/>
  </w:num>
  <w:num w:numId="30" w16cid:durableId="116071425">
    <w:abstractNumId w:val="29"/>
  </w:num>
  <w:num w:numId="31" w16cid:durableId="1824811742">
    <w:abstractNumId w:val="19"/>
  </w:num>
  <w:num w:numId="32" w16cid:durableId="1687561043">
    <w:abstractNumId w:val="31"/>
  </w:num>
  <w:num w:numId="33" w16cid:durableId="762995657">
    <w:abstractNumId w:val="25"/>
  </w:num>
  <w:num w:numId="34" w16cid:durableId="1465149195">
    <w:abstractNumId w:val="14"/>
  </w:num>
  <w:num w:numId="35" w16cid:durableId="559285707">
    <w:abstractNumId w:val="32"/>
  </w:num>
  <w:num w:numId="36" w16cid:durableId="1836919260">
    <w:abstractNumId w:val="26"/>
  </w:num>
  <w:num w:numId="37" w16cid:durableId="20143810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0AD0"/>
    <w:rsid w:val="00002188"/>
    <w:rsid w:val="0000275F"/>
    <w:rsid w:val="00002A86"/>
    <w:rsid w:val="00004563"/>
    <w:rsid w:val="00005027"/>
    <w:rsid w:val="00010E82"/>
    <w:rsid w:val="000129DA"/>
    <w:rsid w:val="000144ED"/>
    <w:rsid w:val="0001493C"/>
    <w:rsid w:val="00015378"/>
    <w:rsid w:val="000159AF"/>
    <w:rsid w:val="00016249"/>
    <w:rsid w:val="000162B3"/>
    <w:rsid w:val="00016F08"/>
    <w:rsid w:val="00017491"/>
    <w:rsid w:val="00025F1C"/>
    <w:rsid w:val="000273DF"/>
    <w:rsid w:val="00027548"/>
    <w:rsid w:val="000339D7"/>
    <w:rsid w:val="00033CBD"/>
    <w:rsid w:val="00040ED9"/>
    <w:rsid w:val="00043567"/>
    <w:rsid w:val="00044F0C"/>
    <w:rsid w:val="000455CA"/>
    <w:rsid w:val="00045EB4"/>
    <w:rsid w:val="0005238B"/>
    <w:rsid w:val="00054DA5"/>
    <w:rsid w:val="000560D1"/>
    <w:rsid w:val="0006055D"/>
    <w:rsid w:val="000614C4"/>
    <w:rsid w:val="000624ED"/>
    <w:rsid w:val="00062548"/>
    <w:rsid w:val="00062876"/>
    <w:rsid w:val="00064C9D"/>
    <w:rsid w:val="00065B82"/>
    <w:rsid w:val="00071B6D"/>
    <w:rsid w:val="00074A34"/>
    <w:rsid w:val="00077B1D"/>
    <w:rsid w:val="00081899"/>
    <w:rsid w:val="00082EF3"/>
    <w:rsid w:val="00083349"/>
    <w:rsid w:val="0008364A"/>
    <w:rsid w:val="000855D6"/>
    <w:rsid w:val="00086501"/>
    <w:rsid w:val="00086AA8"/>
    <w:rsid w:val="0008751B"/>
    <w:rsid w:val="0009180A"/>
    <w:rsid w:val="00092727"/>
    <w:rsid w:val="000932F0"/>
    <w:rsid w:val="0009516A"/>
    <w:rsid w:val="0009523D"/>
    <w:rsid w:val="000A0327"/>
    <w:rsid w:val="000A0CAA"/>
    <w:rsid w:val="000A3CDD"/>
    <w:rsid w:val="000B13BC"/>
    <w:rsid w:val="000B18E8"/>
    <w:rsid w:val="000C190C"/>
    <w:rsid w:val="000C19D7"/>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552B"/>
    <w:rsid w:val="00107D15"/>
    <w:rsid w:val="001121C7"/>
    <w:rsid w:val="00114079"/>
    <w:rsid w:val="00114C69"/>
    <w:rsid w:val="0011517B"/>
    <w:rsid w:val="00115994"/>
    <w:rsid w:val="001159C8"/>
    <w:rsid w:val="00116C77"/>
    <w:rsid w:val="0011712A"/>
    <w:rsid w:val="00123705"/>
    <w:rsid w:val="0012374F"/>
    <w:rsid w:val="00124703"/>
    <w:rsid w:val="0012720D"/>
    <w:rsid w:val="00130389"/>
    <w:rsid w:val="00130798"/>
    <w:rsid w:val="00133554"/>
    <w:rsid w:val="00135BDB"/>
    <w:rsid w:val="001368F9"/>
    <w:rsid w:val="00143C14"/>
    <w:rsid w:val="0014429F"/>
    <w:rsid w:val="001449D4"/>
    <w:rsid w:val="00144FD0"/>
    <w:rsid w:val="001463A7"/>
    <w:rsid w:val="00146AD8"/>
    <w:rsid w:val="001524ED"/>
    <w:rsid w:val="001525D5"/>
    <w:rsid w:val="001526F9"/>
    <w:rsid w:val="00152CBB"/>
    <w:rsid w:val="00152E0D"/>
    <w:rsid w:val="00153A90"/>
    <w:rsid w:val="00156A2E"/>
    <w:rsid w:val="0015715B"/>
    <w:rsid w:val="00157571"/>
    <w:rsid w:val="00160113"/>
    <w:rsid w:val="00161296"/>
    <w:rsid w:val="0016162C"/>
    <w:rsid w:val="00163A33"/>
    <w:rsid w:val="00165BDB"/>
    <w:rsid w:val="0017067D"/>
    <w:rsid w:val="00180868"/>
    <w:rsid w:val="00180EAD"/>
    <w:rsid w:val="00183C8C"/>
    <w:rsid w:val="00183E1B"/>
    <w:rsid w:val="0018556D"/>
    <w:rsid w:val="00186F94"/>
    <w:rsid w:val="001965A2"/>
    <w:rsid w:val="0019734A"/>
    <w:rsid w:val="00197AB6"/>
    <w:rsid w:val="001A2AED"/>
    <w:rsid w:val="001A377C"/>
    <w:rsid w:val="001A4598"/>
    <w:rsid w:val="001B0761"/>
    <w:rsid w:val="001B57C2"/>
    <w:rsid w:val="001B7B80"/>
    <w:rsid w:val="001C2807"/>
    <w:rsid w:val="001D0768"/>
    <w:rsid w:val="001D08A9"/>
    <w:rsid w:val="001D3ACE"/>
    <w:rsid w:val="001D405C"/>
    <w:rsid w:val="001D570D"/>
    <w:rsid w:val="001D671D"/>
    <w:rsid w:val="001D7CCE"/>
    <w:rsid w:val="001E02A9"/>
    <w:rsid w:val="001E2905"/>
    <w:rsid w:val="001E3E52"/>
    <w:rsid w:val="001E570D"/>
    <w:rsid w:val="001F055F"/>
    <w:rsid w:val="001F27DF"/>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F4"/>
    <w:rsid w:val="002308BA"/>
    <w:rsid w:val="0023090B"/>
    <w:rsid w:val="002309CA"/>
    <w:rsid w:val="00230D24"/>
    <w:rsid w:val="002317CB"/>
    <w:rsid w:val="00231BD6"/>
    <w:rsid w:val="0023243E"/>
    <w:rsid w:val="00233276"/>
    <w:rsid w:val="00235EEF"/>
    <w:rsid w:val="00240D03"/>
    <w:rsid w:val="0024179A"/>
    <w:rsid w:val="002479A7"/>
    <w:rsid w:val="002510E5"/>
    <w:rsid w:val="002517AA"/>
    <w:rsid w:val="00252E35"/>
    <w:rsid w:val="00253A33"/>
    <w:rsid w:val="00253A5F"/>
    <w:rsid w:val="00257C04"/>
    <w:rsid w:val="00260A04"/>
    <w:rsid w:val="00261BF6"/>
    <w:rsid w:val="002633A5"/>
    <w:rsid w:val="0026508D"/>
    <w:rsid w:val="00267484"/>
    <w:rsid w:val="00271A94"/>
    <w:rsid w:val="00272462"/>
    <w:rsid w:val="00272765"/>
    <w:rsid w:val="00274806"/>
    <w:rsid w:val="002833DC"/>
    <w:rsid w:val="0028511F"/>
    <w:rsid w:val="00285F36"/>
    <w:rsid w:val="0028614E"/>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D2EC0"/>
    <w:rsid w:val="002E0607"/>
    <w:rsid w:val="002E06A6"/>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5927"/>
    <w:rsid w:val="00315E67"/>
    <w:rsid w:val="00317DBC"/>
    <w:rsid w:val="00320DCB"/>
    <w:rsid w:val="00322D07"/>
    <w:rsid w:val="00322FDB"/>
    <w:rsid w:val="00323ABF"/>
    <w:rsid w:val="00324DF6"/>
    <w:rsid w:val="0032501F"/>
    <w:rsid w:val="003255CA"/>
    <w:rsid w:val="00327091"/>
    <w:rsid w:val="0033048C"/>
    <w:rsid w:val="00335120"/>
    <w:rsid w:val="00340699"/>
    <w:rsid w:val="00341870"/>
    <w:rsid w:val="00341A0C"/>
    <w:rsid w:val="00343E0D"/>
    <w:rsid w:val="003445B9"/>
    <w:rsid w:val="00346A44"/>
    <w:rsid w:val="003473F7"/>
    <w:rsid w:val="0035036C"/>
    <w:rsid w:val="003536D8"/>
    <w:rsid w:val="00355731"/>
    <w:rsid w:val="00355781"/>
    <w:rsid w:val="00355CFD"/>
    <w:rsid w:val="00360D6B"/>
    <w:rsid w:val="00363CAA"/>
    <w:rsid w:val="0036576F"/>
    <w:rsid w:val="003703A2"/>
    <w:rsid w:val="00370AD4"/>
    <w:rsid w:val="00371546"/>
    <w:rsid w:val="003734B3"/>
    <w:rsid w:val="003743AF"/>
    <w:rsid w:val="00385411"/>
    <w:rsid w:val="00385982"/>
    <w:rsid w:val="00386128"/>
    <w:rsid w:val="003910E8"/>
    <w:rsid w:val="00393B4A"/>
    <w:rsid w:val="00394318"/>
    <w:rsid w:val="00394603"/>
    <w:rsid w:val="00394805"/>
    <w:rsid w:val="00394B80"/>
    <w:rsid w:val="00396040"/>
    <w:rsid w:val="00396F49"/>
    <w:rsid w:val="003A10C8"/>
    <w:rsid w:val="003A156E"/>
    <w:rsid w:val="003A2697"/>
    <w:rsid w:val="003A6080"/>
    <w:rsid w:val="003B0B5B"/>
    <w:rsid w:val="003B0D57"/>
    <w:rsid w:val="003B157C"/>
    <w:rsid w:val="003B20A9"/>
    <w:rsid w:val="003B7F8B"/>
    <w:rsid w:val="003C2354"/>
    <w:rsid w:val="003C3C93"/>
    <w:rsid w:val="003D17D9"/>
    <w:rsid w:val="003D1EA4"/>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4486"/>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331E"/>
    <w:rsid w:val="00423DA2"/>
    <w:rsid w:val="00425913"/>
    <w:rsid w:val="0043259A"/>
    <w:rsid w:val="00435A3C"/>
    <w:rsid w:val="00440244"/>
    <w:rsid w:val="00443C44"/>
    <w:rsid w:val="0044511A"/>
    <w:rsid w:val="00446151"/>
    <w:rsid w:val="00447B62"/>
    <w:rsid w:val="004503C6"/>
    <w:rsid w:val="00450D5E"/>
    <w:rsid w:val="004514AB"/>
    <w:rsid w:val="004524ED"/>
    <w:rsid w:val="00454F06"/>
    <w:rsid w:val="004578CD"/>
    <w:rsid w:val="00462665"/>
    <w:rsid w:val="00463FD9"/>
    <w:rsid w:val="00464178"/>
    <w:rsid w:val="004643F3"/>
    <w:rsid w:val="00465440"/>
    <w:rsid w:val="0047173C"/>
    <w:rsid w:val="00471F98"/>
    <w:rsid w:val="00472796"/>
    <w:rsid w:val="00473D9E"/>
    <w:rsid w:val="00474F08"/>
    <w:rsid w:val="00475FE1"/>
    <w:rsid w:val="00480508"/>
    <w:rsid w:val="00480B4B"/>
    <w:rsid w:val="00482F4F"/>
    <w:rsid w:val="00483AB4"/>
    <w:rsid w:val="00485387"/>
    <w:rsid w:val="00485933"/>
    <w:rsid w:val="00486924"/>
    <w:rsid w:val="00492196"/>
    <w:rsid w:val="00493642"/>
    <w:rsid w:val="00495F6A"/>
    <w:rsid w:val="004A0D41"/>
    <w:rsid w:val="004A2151"/>
    <w:rsid w:val="004A35E0"/>
    <w:rsid w:val="004A49C6"/>
    <w:rsid w:val="004A58EA"/>
    <w:rsid w:val="004A6502"/>
    <w:rsid w:val="004A7760"/>
    <w:rsid w:val="004B0417"/>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2448"/>
    <w:rsid w:val="004E2A47"/>
    <w:rsid w:val="004E35AB"/>
    <w:rsid w:val="004E4D8B"/>
    <w:rsid w:val="004E5436"/>
    <w:rsid w:val="004E5D78"/>
    <w:rsid w:val="004E63A1"/>
    <w:rsid w:val="004E7537"/>
    <w:rsid w:val="004F21F5"/>
    <w:rsid w:val="004F2E4A"/>
    <w:rsid w:val="004F3AAB"/>
    <w:rsid w:val="004F3BB7"/>
    <w:rsid w:val="004F5966"/>
    <w:rsid w:val="00506504"/>
    <w:rsid w:val="00507148"/>
    <w:rsid w:val="00507EB3"/>
    <w:rsid w:val="00512DDA"/>
    <w:rsid w:val="005175A2"/>
    <w:rsid w:val="005179AF"/>
    <w:rsid w:val="00517AB0"/>
    <w:rsid w:val="00520345"/>
    <w:rsid w:val="00520E3D"/>
    <w:rsid w:val="00524CB4"/>
    <w:rsid w:val="005256DB"/>
    <w:rsid w:val="00527D5D"/>
    <w:rsid w:val="00527EFE"/>
    <w:rsid w:val="00535309"/>
    <w:rsid w:val="0053683F"/>
    <w:rsid w:val="00537F85"/>
    <w:rsid w:val="00541719"/>
    <w:rsid w:val="00542578"/>
    <w:rsid w:val="00545002"/>
    <w:rsid w:val="00547A88"/>
    <w:rsid w:val="00551363"/>
    <w:rsid w:val="00552620"/>
    <w:rsid w:val="0055450C"/>
    <w:rsid w:val="00555985"/>
    <w:rsid w:val="005563F1"/>
    <w:rsid w:val="005572AC"/>
    <w:rsid w:val="00557B0B"/>
    <w:rsid w:val="00562834"/>
    <w:rsid w:val="005653A7"/>
    <w:rsid w:val="005669D3"/>
    <w:rsid w:val="0056713F"/>
    <w:rsid w:val="00570178"/>
    <w:rsid w:val="0057023E"/>
    <w:rsid w:val="00570900"/>
    <w:rsid w:val="00570BFE"/>
    <w:rsid w:val="00573680"/>
    <w:rsid w:val="00573BDE"/>
    <w:rsid w:val="005749E8"/>
    <w:rsid w:val="00575204"/>
    <w:rsid w:val="00577AE0"/>
    <w:rsid w:val="00577F2B"/>
    <w:rsid w:val="0058116E"/>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2C67"/>
    <w:rsid w:val="005D567A"/>
    <w:rsid w:val="005D71F6"/>
    <w:rsid w:val="005E08F0"/>
    <w:rsid w:val="005E2041"/>
    <w:rsid w:val="005E2A78"/>
    <w:rsid w:val="005E37A6"/>
    <w:rsid w:val="005E4335"/>
    <w:rsid w:val="005E7A17"/>
    <w:rsid w:val="005F132C"/>
    <w:rsid w:val="005F2BCC"/>
    <w:rsid w:val="005F366A"/>
    <w:rsid w:val="005F3AB3"/>
    <w:rsid w:val="005F5EA8"/>
    <w:rsid w:val="006019FE"/>
    <w:rsid w:val="00602417"/>
    <w:rsid w:val="006025B6"/>
    <w:rsid w:val="006034D4"/>
    <w:rsid w:val="006078EC"/>
    <w:rsid w:val="006111F4"/>
    <w:rsid w:val="00611314"/>
    <w:rsid w:val="00611F14"/>
    <w:rsid w:val="00612606"/>
    <w:rsid w:val="00613BC5"/>
    <w:rsid w:val="006141C5"/>
    <w:rsid w:val="00616788"/>
    <w:rsid w:val="00620AEC"/>
    <w:rsid w:val="00623195"/>
    <w:rsid w:val="006236D7"/>
    <w:rsid w:val="00626659"/>
    <w:rsid w:val="00630C66"/>
    <w:rsid w:val="0063276E"/>
    <w:rsid w:val="006366D5"/>
    <w:rsid w:val="00641502"/>
    <w:rsid w:val="0064273D"/>
    <w:rsid w:val="00643407"/>
    <w:rsid w:val="00643F56"/>
    <w:rsid w:val="00647548"/>
    <w:rsid w:val="00650782"/>
    <w:rsid w:val="006509D4"/>
    <w:rsid w:val="00650E6A"/>
    <w:rsid w:val="006510F7"/>
    <w:rsid w:val="00651733"/>
    <w:rsid w:val="00652504"/>
    <w:rsid w:val="006530A3"/>
    <w:rsid w:val="006557C2"/>
    <w:rsid w:val="006562D4"/>
    <w:rsid w:val="0065666F"/>
    <w:rsid w:val="00661D30"/>
    <w:rsid w:val="0066311B"/>
    <w:rsid w:val="006639B2"/>
    <w:rsid w:val="00663FB0"/>
    <w:rsid w:val="0066435E"/>
    <w:rsid w:val="00665D73"/>
    <w:rsid w:val="00665D9B"/>
    <w:rsid w:val="0067443A"/>
    <w:rsid w:val="00675EF6"/>
    <w:rsid w:val="00676255"/>
    <w:rsid w:val="00680C8A"/>
    <w:rsid w:val="00681020"/>
    <w:rsid w:val="00685A9A"/>
    <w:rsid w:val="00686BCC"/>
    <w:rsid w:val="00686D88"/>
    <w:rsid w:val="00687198"/>
    <w:rsid w:val="006909A0"/>
    <w:rsid w:val="006945A4"/>
    <w:rsid w:val="0069508E"/>
    <w:rsid w:val="00697EB2"/>
    <w:rsid w:val="006A0849"/>
    <w:rsid w:val="006A0CA4"/>
    <w:rsid w:val="006A2176"/>
    <w:rsid w:val="006A2CA8"/>
    <w:rsid w:val="006A3C12"/>
    <w:rsid w:val="006A441B"/>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2C"/>
    <w:rsid w:val="006C32A2"/>
    <w:rsid w:val="006C7744"/>
    <w:rsid w:val="006C77BC"/>
    <w:rsid w:val="006D0BA7"/>
    <w:rsid w:val="006D0E6A"/>
    <w:rsid w:val="006D28CA"/>
    <w:rsid w:val="006D2A11"/>
    <w:rsid w:val="006D2B4C"/>
    <w:rsid w:val="006D2EAE"/>
    <w:rsid w:val="006D5BE4"/>
    <w:rsid w:val="006D5D15"/>
    <w:rsid w:val="006E0AD6"/>
    <w:rsid w:val="006E1619"/>
    <w:rsid w:val="006E1A02"/>
    <w:rsid w:val="006E1C53"/>
    <w:rsid w:val="006E1D90"/>
    <w:rsid w:val="006E3427"/>
    <w:rsid w:val="006E4F0C"/>
    <w:rsid w:val="006E511D"/>
    <w:rsid w:val="006E5459"/>
    <w:rsid w:val="006F04D8"/>
    <w:rsid w:val="006F185C"/>
    <w:rsid w:val="006F2A8C"/>
    <w:rsid w:val="006F30A8"/>
    <w:rsid w:val="006F3DC3"/>
    <w:rsid w:val="006F4872"/>
    <w:rsid w:val="00701C56"/>
    <w:rsid w:val="00702154"/>
    <w:rsid w:val="00702A73"/>
    <w:rsid w:val="00702C8B"/>
    <w:rsid w:val="00705AA1"/>
    <w:rsid w:val="007114C0"/>
    <w:rsid w:val="0071317F"/>
    <w:rsid w:val="007134AD"/>
    <w:rsid w:val="00714715"/>
    <w:rsid w:val="00716831"/>
    <w:rsid w:val="007207D3"/>
    <w:rsid w:val="00722979"/>
    <w:rsid w:val="00722FE9"/>
    <w:rsid w:val="00725E89"/>
    <w:rsid w:val="00726577"/>
    <w:rsid w:val="007279C5"/>
    <w:rsid w:val="007309D0"/>
    <w:rsid w:val="00730FFB"/>
    <w:rsid w:val="007313B6"/>
    <w:rsid w:val="00732275"/>
    <w:rsid w:val="0073263E"/>
    <w:rsid w:val="00732FBC"/>
    <w:rsid w:val="00734DD4"/>
    <w:rsid w:val="0073602B"/>
    <w:rsid w:val="00736D26"/>
    <w:rsid w:val="007407EA"/>
    <w:rsid w:val="00740B6D"/>
    <w:rsid w:val="007447C8"/>
    <w:rsid w:val="007452FA"/>
    <w:rsid w:val="00745417"/>
    <w:rsid w:val="00746921"/>
    <w:rsid w:val="00751F27"/>
    <w:rsid w:val="007520AA"/>
    <w:rsid w:val="007558D6"/>
    <w:rsid w:val="0075695C"/>
    <w:rsid w:val="00757873"/>
    <w:rsid w:val="007607CF"/>
    <w:rsid w:val="00760CC8"/>
    <w:rsid w:val="007625A0"/>
    <w:rsid w:val="00766F6B"/>
    <w:rsid w:val="00771F77"/>
    <w:rsid w:val="00772F72"/>
    <w:rsid w:val="00773631"/>
    <w:rsid w:val="00773B76"/>
    <w:rsid w:val="00781879"/>
    <w:rsid w:val="00782C91"/>
    <w:rsid w:val="007830EA"/>
    <w:rsid w:val="0078477B"/>
    <w:rsid w:val="007857FC"/>
    <w:rsid w:val="00785A1E"/>
    <w:rsid w:val="0078613E"/>
    <w:rsid w:val="00790C76"/>
    <w:rsid w:val="007919CA"/>
    <w:rsid w:val="00794041"/>
    <w:rsid w:val="00794936"/>
    <w:rsid w:val="00794F1C"/>
    <w:rsid w:val="007974FD"/>
    <w:rsid w:val="007A0CB1"/>
    <w:rsid w:val="007A27E1"/>
    <w:rsid w:val="007A3AC6"/>
    <w:rsid w:val="007A3EAB"/>
    <w:rsid w:val="007A5656"/>
    <w:rsid w:val="007A7D95"/>
    <w:rsid w:val="007B45D8"/>
    <w:rsid w:val="007B492C"/>
    <w:rsid w:val="007B4DC0"/>
    <w:rsid w:val="007B520D"/>
    <w:rsid w:val="007C0778"/>
    <w:rsid w:val="007C2EE9"/>
    <w:rsid w:val="007C500F"/>
    <w:rsid w:val="007C5423"/>
    <w:rsid w:val="007D1C51"/>
    <w:rsid w:val="007D21FA"/>
    <w:rsid w:val="007D32D4"/>
    <w:rsid w:val="007D3520"/>
    <w:rsid w:val="007D3648"/>
    <w:rsid w:val="007D7A47"/>
    <w:rsid w:val="007E0ED6"/>
    <w:rsid w:val="007E2DBF"/>
    <w:rsid w:val="007E327E"/>
    <w:rsid w:val="007E4039"/>
    <w:rsid w:val="007E544A"/>
    <w:rsid w:val="007E5BB1"/>
    <w:rsid w:val="007E753E"/>
    <w:rsid w:val="007E7978"/>
    <w:rsid w:val="007F00F2"/>
    <w:rsid w:val="007F5A21"/>
    <w:rsid w:val="007F6681"/>
    <w:rsid w:val="007F68D2"/>
    <w:rsid w:val="00801D5D"/>
    <w:rsid w:val="008020D5"/>
    <w:rsid w:val="0080312B"/>
    <w:rsid w:val="0080570A"/>
    <w:rsid w:val="00806098"/>
    <w:rsid w:val="00807B1D"/>
    <w:rsid w:val="00811A0A"/>
    <w:rsid w:val="0081254D"/>
    <w:rsid w:val="0081505B"/>
    <w:rsid w:val="00821F87"/>
    <w:rsid w:val="00822F2B"/>
    <w:rsid w:val="008240EB"/>
    <w:rsid w:val="008311D7"/>
    <w:rsid w:val="00831BC8"/>
    <w:rsid w:val="00832C9F"/>
    <w:rsid w:val="00832F39"/>
    <w:rsid w:val="0083371A"/>
    <w:rsid w:val="00834F79"/>
    <w:rsid w:val="008425F9"/>
    <w:rsid w:val="00847D4B"/>
    <w:rsid w:val="0085097C"/>
    <w:rsid w:val="00854E41"/>
    <w:rsid w:val="008568E1"/>
    <w:rsid w:val="00856B4E"/>
    <w:rsid w:val="00857FF3"/>
    <w:rsid w:val="0086036C"/>
    <w:rsid w:val="00860C08"/>
    <w:rsid w:val="008616E4"/>
    <w:rsid w:val="00861DB1"/>
    <w:rsid w:val="00861EB7"/>
    <w:rsid w:val="008637CF"/>
    <w:rsid w:val="00872321"/>
    <w:rsid w:val="00872725"/>
    <w:rsid w:val="008727F8"/>
    <w:rsid w:val="00872868"/>
    <w:rsid w:val="0088069D"/>
    <w:rsid w:val="00881B07"/>
    <w:rsid w:val="00884D07"/>
    <w:rsid w:val="00886437"/>
    <w:rsid w:val="00886CCD"/>
    <w:rsid w:val="00887D0C"/>
    <w:rsid w:val="00890BDD"/>
    <w:rsid w:val="00891ABF"/>
    <w:rsid w:val="008933B1"/>
    <w:rsid w:val="00897FF6"/>
    <w:rsid w:val="008A26EF"/>
    <w:rsid w:val="008A29CB"/>
    <w:rsid w:val="008A29F2"/>
    <w:rsid w:val="008A5813"/>
    <w:rsid w:val="008B0E34"/>
    <w:rsid w:val="008B1384"/>
    <w:rsid w:val="008B2471"/>
    <w:rsid w:val="008B2AD7"/>
    <w:rsid w:val="008B43E0"/>
    <w:rsid w:val="008C1C8F"/>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2422"/>
    <w:rsid w:val="00944903"/>
    <w:rsid w:val="00944D2B"/>
    <w:rsid w:val="00945B4D"/>
    <w:rsid w:val="009467D3"/>
    <w:rsid w:val="00946986"/>
    <w:rsid w:val="00947E63"/>
    <w:rsid w:val="00950E9E"/>
    <w:rsid w:val="00952AAF"/>
    <w:rsid w:val="009624CD"/>
    <w:rsid w:val="00964A21"/>
    <w:rsid w:val="00967E67"/>
    <w:rsid w:val="00970AC8"/>
    <w:rsid w:val="00971124"/>
    <w:rsid w:val="009711D6"/>
    <w:rsid w:val="00974677"/>
    <w:rsid w:val="00974A2D"/>
    <w:rsid w:val="00974BB4"/>
    <w:rsid w:val="0097584A"/>
    <w:rsid w:val="00975BD7"/>
    <w:rsid w:val="009760FF"/>
    <w:rsid w:val="0098365B"/>
    <w:rsid w:val="00984884"/>
    <w:rsid w:val="00987582"/>
    <w:rsid w:val="009917F8"/>
    <w:rsid w:val="0099387B"/>
    <w:rsid w:val="00995924"/>
    <w:rsid w:val="009959EA"/>
    <w:rsid w:val="00997F2B"/>
    <w:rsid w:val="009A0D91"/>
    <w:rsid w:val="009A2E21"/>
    <w:rsid w:val="009A3229"/>
    <w:rsid w:val="009A45CB"/>
    <w:rsid w:val="009B12C3"/>
    <w:rsid w:val="009B4CF8"/>
    <w:rsid w:val="009B50F9"/>
    <w:rsid w:val="009B5763"/>
    <w:rsid w:val="009B63E9"/>
    <w:rsid w:val="009C533B"/>
    <w:rsid w:val="009C7B76"/>
    <w:rsid w:val="009D1A1C"/>
    <w:rsid w:val="009D1E8C"/>
    <w:rsid w:val="009D478A"/>
    <w:rsid w:val="009E1AFA"/>
    <w:rsid w:val="009E201D"/>
    <w:rsid w:val="009E441F"/>
    <w:rsid w:val="009E5E36"/>
    <w:rsid w:val="009E65E2"/>
    <w:rsid w:val="009E6633"/>
    <w:rsid w:val="009F29C0"/>
    <w:rsid w:val="009F34C3"/>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61661"/>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31DD"/>
    <w:rsid w:val="00AA48F1"/>
    <w:rsid w:val="00AA5CB2"/>
    <w:rsid w:val="00AA66C9"/>
    <w:rsid w:val="00AA786F"/>
    <w:rsid w:val="00AB0A21"/>
    <w:rsid w:val="00AB51A0"/>
    <w:rsid w:val="00AB7EDA"/>
    <w:rsid w:val="00AC1DF9"/>
    <w:rsid w:val="00AC2291"/>
    <w:rsid w:val="00AC37EA"/>
    <w:rsid w:val="00AC478D"/>
    <w:rsid w:val="00AC5C43"/>
    <w:rsid w:val="00AC6AFA"/>
    <w:rsid w:val="00AC71AB"/>
    <w:rsid w:val="00AD0483"/>
    <w:rsid w:val="00AD28C2"/>
    <w:rsid w:val="00AD2C3E"/>
    <w:rsid w:val="00AD444A"/>
    <w:rsid w:val="00AE00AA"/>
    <w:rsid w:val="00AE026D"/>
    <w:rsid w:val="00AE07F0"/>
    <w:rsid w:val="00AE3C5D"/>
    <w:rsid w:val="00AE3D76"/>
    <w:rsid w:val="00AE5B58"/>
    <w:rsid w:val="00AF1532"/>
    <w:rsid w:val="00AF1E65"/>
    <w:rsid w:val="00AF2EEF"/>
    <w:rsid w:val="00AF41B3"/>
    <w:rsid w:val="00AF51AF"/>
    <w:rsid w:val="00AF62EF"/>
    <w:rsid w:val="00B00350"/>
    <w:rsid w:val="00B01AA9"/>
    <w:rsid w:val="00B0255C"/>
    <w:rsid w:val="00B05EB4"/>
    <w:rsid w:val="00B066DF"/>
    <w:rsid w:val="00B10F6B"/>
    <w:rsid w:val="00B13DD5"/>
    <w:rsid w:val="00B15A3D"/>
    <w:rsid w:val="00B17B75"/>
    <w:rsid w:val="00B20332"/>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807CF"/>
    <w:rsid w:val="00B818DA"/>
    <w:rsid w:val="00B8365D"/>
    <w:rsid w:val="00B856A1"/>
    <w:rsid w:val="00B85E6F"/>
    <w:rsid w:val="00B8696F"/>
    <w:rsid w:val="00B8736B"/>
    <w:rsid w:val="00B87604"/>
    <w:rsid w:val="00B877ED"/>
    <w:rsid w:val="00B9083C"/>
    <w:rsid w:val="00B910B4"/>
    <w:rsid w:val="00B91344"/>
    <w:rsid w:val="00B92F2F"/>
    <w:rsid w:val="00B97238"/>
    <w:rsid w:val="00BA3F2E"/>
    <w:rsid w:val="00BB2B41"/>
    <w:rsid w:val="00BB6A55"/>
    <w:rsid w:val="00BC007C"/>
    <w:rsid w:val="00BC01FD"/>
    <w:rsid w:val="00BC325D"/>
    <w:rsid w:val="00BC35F7"/>
    <w:rsid w:val="00BC481E"/>
    <w:rsid w:val="00BC6752"/>
    <w:rsid w:val="00BD47B2"/>
    <w:rsid w:val="00BD4B4C"/>
    <w:rsid w:val="00BD5407"/>
    <w:rsid w:val="00BD54FB"/>
    <w:rsid w:val="00BE4697"/>
    <w:rsid w:val="00BE5EB5"/>
    <w:rsid w:val="00BE60CB"/>
    <w:rsid w:val="00BF1228"/>
    <w:rsid w:val="00BF1536"/>
    <w:rsid w:val="00BF2A14"/>
    <w:rsid w:val="00C00483"/>
    <w:rsid w:val="00C00F35"/>
    <w:rsid w:val="00C01A14"/>
    <w:rsid w:val="00C060E1"/>
    <w:rsid w:val="00C068B4"/>
    <w:rsid w:val="00C1203C"/>
    <w:rsid w:val="00C12D9F"/>
    <w:rsid w:val="00C16EE1"/>
    <w:rsid w:val="00C23AD2"/>
    <w:rsid w:val="00C256DB"/>
    <w:rsid w:val="00C25C94"/>
    <w:rsid w:val="00C312DA"/>
    <w:rsid w:val="00C330AA"/>
    <w:rsid w:val="00C36611"/>
    <w:rsid w:val="00C36BA8"/>
    <w:rsid w:val="00C37BE8"/>
    <w:rsid w:val="00C37CE2"/>
    <w:rsid w:val="00C408FC"/>
    <w:rsid w:val="00C426D7"/>
    <w:rsid w:val="00C43109"/>
    <w:rsid w:val="00C46860"/>
    <w:rsid w:val="00C4733C"/>
    <w:rsid w:val="00C51D6B"/>
    <w:rsid w:val="00C521B7"/>
    <w:rsid w:val="00C52255"/>
    <w:rsid w:val="00C53138"/>
    <w:rsid w:val="00C55255"/>
    <w:rsid w:val="00C569D3"/>
    <w:rsid w:val="00C56F02"/>
    <w:rsid w:val="00C57542"/>
    <w:rsid w:val="00C60530"/>
    <w:rsid w:val="00C6156D"/>
    <w:rsid w:val="00C61813"/>
    <w:rsid w:val="00C6341A"/>
    <w:rsid w:val="00C66B87"/>
    <w:rsid w:val="00C67DE6"/>
    <w:rsid w:val="00C72A16"/>
    <w:rsid w:val="00C75AAD"/>
    <w:rsid w:val="00C76181"/>
    <w:rsid w:val="00C80E56"/>
    <w:rsid w:val="00C82B74"/>
    <w:rsid w:val="00C83391"/>
    <w:rsid w:val="00C8456D"/>
    <w:rsid w:val="00C86F1E"/>
    <w:rsid w:val="00C9059F"/>
    <w:rsid w:val="00C90F0C"/>
    <w:rsid w:val="00C9541D"/>
    <w:rsid w:val="00C96A0E"/>
    <w:rsid w:val="00C96B26"/>
    <w:rsid w:val="00CA6011"/>
    <w:rsid w:val="00CB123A"/>
    <w:rsid w:val="00CB19A2"/>
    <w:rsid w:val="00CB437D"/>
    <w:rsid w:val="00CB520A"/>
    <w:rsid w:val="00CB5712"/>
    <w:rsid w:val="00CB5837"/>
    <w:rsid w:val="00CC1CA2"/>
    <w:rsid w:val="00CC349C"/>
    <w:rsid w:val="00CC455D"/>
    <w:rsid w:val="00CC52DB"/>
    <w:rsid w:val="00CC5D73"/>
    <w:rsid w:val="00CD13D9"/>
    <w:rsid w:val="00CD188C"/>
    <w:rsid w:val="00CD4FE3"/>
    <w:rsid w:val="00CD6397"/>
    <w:rsid w:val="00CE07B1"/>
    <w:rsid w:val="00CE1DD7"/>
    <w:rsid w:val="00CE212E"/>
    <w:rsid w:val="00CE31E9"/>
    <w:rsid w:val="00CE49E3"/>
    <w:rsid w:val="00CE6E9F"/>
    <w:rsid w:val="00CF3CC5"/>
    <w:rsid w:val="00CF7A0B"/>
    <w:rsid w:val="00D0123D"/>
    <w:rsid w:val="00D0262C"/>
    <w:rsid w:val="00D10706"/>
    <w:rsid w:val="00D11EF5"/>
    <w:rsid w:val="00D1382B"/>
    <w:rsid w:val="00D13A8A"/>
    <w:rsid w:val="00D13DD3"/>
    <w:rsid w:val="00D16F62"/>
    <w:rsid w:val="00D173D8"/>
    <w:rsid w:val="00D25AF2"/>
    <w:rsid w:val="00D25D41"/>
    <w:rsid w:val="00D2614E"/>
    <w:rsid w:val="00D2644F"/>
    <w:rsid w:val="00D26516"/>
    <w:rsid w:val="00D27867"/>
    <w:rsid w:val="00D30931"/>
    <w:rsid w:val="00D355E9"/>
    <w:rsid w:val="00D35B21"/>
    <w:rsid w:val="00D36B6A"/>
    <w:rsid w:val="00D40294"/>
    <w:rsid w:val="00D40563"/>
    <w:rsid w:val="00D40890"/>
    <w:rsid w:val="00D40C15"/>
    <w:rsid w:val="00D4141C"/>
    <w:rsid w:val="00D4565D"/>
    <w:rsid w:val="00D4758F"/>
    <w:rsid w:val="00D5473E"/>
    <w:rsid w:val="00D54B6A"/>
    <w:rsid w:val="00D561F2"/>
    <w:rsid w:val="00D57297"/>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90999"/>
    <w:rsid w:val="00D9400C"/>
    <w:rsid w:val="00D9452B"/>
    <w:rsid w:val="00D94598"/>
    <w:rsid w:val="00D95638"/>
    <w:rsid w:val="00D96440"/>
    <w:rsid w:val="00DA0E1E"/>
    <w:rsid w:val="00DA233D"/>
    <w:rsid w:val="00DA2444"/>
    <w:rsid w:val="00DA4EBC"/>
    <w:rsid w:val="00DA5257"/>
    <w:rsid w:val="00DA7D1D"/>
    <w:rsid w:val="00DB0881"/>
    <w:rsid w:val="00DB1E4A"/>
    <w:rsid w:val="00DB429D"/>
    <w:rsid w:val="00DC0B90"/>
    <w:rsid w:val="00DC14D6"/>
    <w:rsid w:val="00DC2D5A"/>
    <w:rsid w:val="00DC4858"/>
    <w:rsid w:val="00DC60DC"/>
    <w:rsid w:val="00DC63EB"/>
    <w:rsid w:val="00DC7679"/>
    <w:rsid w:val="00DC7BFF"/>
    <w:rsid w:val="00DC7E14"/>
    <w:rsid w:val="00DD01C4"/>
    <w:rsid w:val="00DD0868"/>
    <w:rsid w:val="00DD64C7"/>
    <w:rsid w:val="00DD6F23"/>
    <w:rsid w:val="00DE06B6"/>
    <w:rsid w:val="00DE106E"/>
    <w:rsid w:val="00DE233C"/>
    <w:rsid w:val="00DE3EE1"/>
    <w:rsid w:val="00DE58A1"/>
    <w:rsid w:val="00DE5CE6"/>
    <w:rsid w:val="00DE6B1C"/>
    <w:rsid w:val="00DE6BF1"/>
    <w:rsid w:val="00DE7583"/>
    <w:rsid w:val="00DF25E5"/>
    <w:rsid w:val="00DF5F40"/>
    <w:rsid w:val="00E00069"/>
    <w:rsid w:val="00E01F2D"/>
    <w:rsid w:val="00E02CBA"/>
    <w:rsid w:val="00E03324"/>
    <w:rsid w:val="00E044F4"/>
    <w:rsid w:val="00E05E23"/>
    <w:rsid w:val="00E0670B"/>
    <w:rsid w:val="00E209B3"/>
    <w:rsid w:val="00E22807"/>
    <w:rsid w:val="00E228D7"/>
    <w:rsid w:val="00E238F7"/>
    <w:rsid w:val="00E25890"/>
    <w:rsid w:val="00E30A75"/>
    <w:rsid w:val="00E30EA3"/>
    <w:rsid w:val="00E31555"/>
    <w:rsid w:val="00E321EA"/>
    <w:rsid w:val="00E33226"/>
    <w:rsid w:val="00E34394"/>
    <w:rsid w:val="00E353A7"/>
    <w:rsid w:val="00E37716"/>
    <w:rsid w:val="00E457E8"/>
    <w:rsid w:val="00E532E5"/>
    <w:rsid w:val="00E535D3"/>
    <w:rsid w:val="00E548CD"/>
    <w:rsid w:val="00E57F92"/>
    <w:rsid w:val="00E60B7E"/>
    <w:rsid w:val="00E636E5"/>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1179"/>
    <w:rsid w:val="00E84E8E"/>
    <w:rsid w:val="00E8524E"/>
    <w:rsid w:val="00E85AD9"/>
    <w:rsid w:val="00E87740"/>
    <w:rsid w:val="00E914EE"/>
    <w:rsid w:val="00E91963"/>
    <w:rsid w:val="00E919C0"/>
    <w:rsid w:val="00E91BBD"/>
    <w:rsid w:val="00E94EB2"/>
    <w:rsid w:val="00E9665A"/>
    <w:rsid w:val="00E969D1"/>
    <w:rsid w:val="00E96B0A"/>
    <w:rsid w:val="00EA1140"/>
    <w:rsid w:val="00EA20D3"/>
    <w:rsid w:val="00EA3E42"/>
    <w:rsid w:val="00EA48A1"/>
    <w:rsid w:val="00EB6B57"/>
    <w:rsid w:val="00EC145E"/>
    <w:rsid w:val="00EC2508"/>
    <w:rsid w:val="00EC25C6"/>
    <w:rsid w:val="00EC3666"/>
    <w:rsid w:val="00EC3F84"/>
    <w:rsid w:val="00EC7700"/>
    <w:rsid w:val="00ED2E40"/>
    <w:rsid w:val="00EE0996"/>
    <w:rsid w:val="00EE0C1F"/>
    <w:rsid w:val="00EE13D1"/>
    <w:rsid w:val="00EE2DCB"/>
    <w:rsid w:val="00EF0755"/>
    <w:rsid w:val="00EF12E9"/>
    <w:rsid w:val="00EF3E0C"/>
    <w:rsid w:val="00EF623B"/>
    <w:rsid w:val="00EF6367"/>
    <w:rsid w:val="00EF74BF"/>
    <w:rsid w:val="00F00F5C"/>
    <w:rsid w:val="00F011C8"/>
    <w:rsid w:val="00F014D8"/>
    <w:rsid w:val="00F02657"/>
    <w:rsid w:val="00F06754"/>
    <w:rsid w:val="00F06783"/>
    <w:rsid w:val="00F06C5B"/>
    <w:rsid w:val="00F12B44"/>
    <w:rsid w:val="00F1418D"/>
    <w:rsid w:val="00F1426B"/>
    <w:rsid w:val="00F15E53"/>
    <w:rsid w:val="00F16BD9"/>
    <w:rsid w:val="00F16D8D"/>
    <w:rsid w:val="00F2051B"/>
    <w:rsid w:val="00F20723"/>
    <w:rsid w:val="00F21E99"/>
    <w:rsid w:val="00F23898"/>
    <w:rsid w:val="00F24023"/>
    <w:rsid w:val="00F26A9D"/>
    <w:rsid w:val="00F278F6"/>
    <w:rsid w:val="00F27B85"/>
    <w:rsid w:val="00F303EC"/>
    <w:rsid w:val="00F3325A"/>
    <w:rsid w:val="00F363B9"/>
    <w:rsid w:val="00F36651"/>
    <w:rsid w:val="00F36D7D"/>
    <w:rsid w:val="00F417A3"/>
    <w:rsid w:val="00F419DC"/>
    <w:rsid w:val="00F419E2"/>
    <w:rsid w:val="00F427E9"/>
    <w:rsid w:val="00F42C11"/>
    <w:rsid w:val="00F42C58"/>
    <w:rsid w:val="00F44F9E"/>
    <w:rsid w:val="00F50FB7"/>
    <w:rsid w:val="00F51008"/>
    <w:rsid w:val="00F510AA"/>
    <w:rsid w:val="00F51E77"/>
    <w:rsid w:val="00F53588"/>
    <w:rsid w:val="00F55864"/>
    <w:rsid w:val="00F56460"/>
    <w:rsid w:val="00F60621"/>
    <w:rsid w:val="00F63CCE"/>
    <w:rsid w:val="00F670E4"/>
    <w:rsid w:val="00F733E9"/>
    <w:rsid w:val="00F76105"/>
    <w:rsid w:val="00F7685A"/>
    <w:rsid w:val="00F76D34"/>
    <w:rsid w:val="00F7763A"/>
    <w:rsid w:val="00F80F75"/>
    <w:rsid w:val="00F81CA1"/>
    <w:rsid w:val="00F81E13"/>
    <w:rsid w:val="00F8554B"/>
    <w:rsid w:val="00F86FC2"/>
    <w:rsid w:val="00F871B9"/>
    <w:rsid w:val="00F9077E"/>
    <w:rsid w:val="00F91384"/>
    <w:rsid w:val="00F92C25"/>
    <w:rsid w:val="00F94D21"/>
    <w:rsid w:val="00F970F6"/>
    <w:rsid w:val="00FA04B7"/>
    <w:rsid w:val="00FA21D9"/>
    <w:rsid w:val="00FA33D2"/>
    <w:rsid w:val="00FA6E8D"/>
    <w:rsid w:val="00FB3E60"/>
    <w:rsid w:val="00FB65E9"/>
    <w:rsid w:val="00FB765C"/>
    <w:rsid w:val="00FC1017"/>
    <w:rsid w:val="00FC23B5"/>
    <w:rsid w:val="00FC34FA"/>
    <w:rsid w:val="00FC5521"/>
    <w:rsid w:val="00FD346A"/>
    <w:rsid w:val="00FD38EA"/>
    <w:rsid w:val="00FE02E1"/>
    <w:rsid w:val="00FE063E"/>
    <w:rsid w:val="00FE0D52"/>
    <w:rsid w:val="00FE120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c0209.ashraetcs.org/" TargetMode="External"/><Relationship Id="rId18" Type="http://schemas.openxmlformats.org/officeDocument/2006/relationships/hyperlink" Target="https://tc1002.ashraetcs.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tc0204.ashraetcs.org/" TargetMode="External"/><Relationship Id="rId17" Type="http://schemas.openxmlformats.org/officeDocument/2006/relationships/hyperlink" Target="https://tc0301.ashraetcs.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c0210.ashraetcs.org/" TargetMode="External"/><Relationship Id="rId20" Type="http://schemas.openxmlformats.org/officeDocument/2006/relationships/hyperlink" Target="https://www.nasa.gov/sites/default/files/atoms/files/m2m-objectives-exec-sum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0203.ashraetcs.org/"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tc0207.ashraetcs.org/" TargetMode="External"/><Relationship Id="rId23" Type="http://schemas.openxmlformats.org/officeDocument/2006/relationships/footer" Target="footer2.xml"/><Relationship Id="rId10" Type="http://schemas.openxmlformats.org/officeDocument/2006/relationships/hyperlink" Target="https://www.ashrae.org/about-ashrae/ashrae-code-of-ethics" TargetMode="External"/><Relationship Id="rId19" Type="http://schemas.openxmlformats.org/officeDocument/2006/relationships/hyperlink" Target="http://www.ices.space" TargetMode="External"/><Relationship Id="rId4" Type="http://schemas.openxmlformats.org/officeDocument/2006/relationships/settings" Target="settings.xml"/><Relationship Id="rId9" Type="http://schemas.openxmlformats.org/officeDocument/2006/relationships/hyperlink" Target="https://teams.microsoft.com/l/meetup-join/19%3ameeting_MmNlNmYxZjktMjcyYi00YWFjLWE4NzYtMzFiNzZjYWJlNzEz%40thread.v2/0?context=%7b%22Tid%22%3a%225b16e182-78b3-412c-9196-68342689eeb7%22%2c%22Oid%22%3a%2255b1180f-4d7e-4b4a-abc2-f4c298241942%22%7d" TargetMode="External"/><Relationship Id="rId14" Type="http://schemas.openxmlformats.org/officeDocument/2006/relationships/hyperlink" Target="https://tg2rast.ashraetcs.org/"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8710</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97</cp:revision>
  <cp:lastPrinted>2018-06-22T13:03:00Z</cp:lastPrinted>
  <dcterms:created xsi:type="dcterms:W3CDTF">2023-02-06T14:48:00Z</dcterms:created>
  <dcterms:modified xsi:type="dcterms:W3CDTF">2023-07-04T03:05:00Z</dcterms:modified>
</cp:coreProperties>
</file>