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13F65" w14:textId="77777777" w:rsidR="00D87598" w:rsidRDefault="00D87598" w:rsidP="00351452">
      <w:pPr>
        <w:rPr>
          <w:rFonts w:ascii="Times New Roman" w:hAnsi="Times New Roman"/>
          <w:color w:val="000000"/>
          <w:sz w:val="20"/>
        </w:rPr>
      </w:pPr>
    </w:p>
    <w:p w14:paraId="1DE9F44A" w14:textId="77777777" w:rsidR="00BD5315" w:rsidRDefault="00BD5315" w:rsidP="00BD5315">
      <w:pPr>
        <w:tabs>
          <w:tab w:val="left" w:pos="4788"/>
        </w:tabs>
        <w:ind w:left="3600" w:firstLine="720"/>
        <w:rPr>
          <w:rFonts w:ascii="Verdana" w:hAnsi="Verdana"/>
          <w:color w:val="000000"/>
          <w:sz w:val="20"/>
        </w:rPr>
      </w:pPr>
      <w:r>
        <w:rPr>
          <w:rFonts w:ascii="Verdana" w:hAnsi="Verdana"/>
          <w:color w:val="000000"/>
          <w:sz w:val="20"/>
        </w:rPr>
        <w:tab/>
      </w:r>
    </w:p>
    <w:p w14:paraId="334D7242" w14:textId="77777777" w:rsidR="00BD5315" w:rsidRPr="002B153B" w:rsidRDefault="00BD5315" w:rsidP="00BD5315">
      <w:pPr>
        <w:jc w:val="center"/>
        <w:rPr>
          <w:rFonts w:ascii="Arial" w:hAnsi="Arial" w:cs="Arial"/>
          <w:color w:val="000000"/>
          <w:sz w:val="22"/>
          <w:szCs w:val="22"/>
        </w:rPr>
      </w:pPr>
    </w:p>
    <w:p w14:paraId="3D250A5F" w14:textId="77777777" w:rsidR="00BD5315" w:rsidRPr="002B153B" w:rsidRDefault="00BD5315" w:rsidP="00BD5315">
      <w:pPr>
        <w:jc w:val="center"/>
        <w:rPr>
          <w:rFonts w:ascii="Arial" w:hAnsi="Arial" w:cs="Arial"/>
          <w:color w:val="000000"/>
          <w:sz w:val="22"/>
          <w:szCs w:val="22"/>
        </w:rPr>
      </w:pPr>
    </w:p>
    <w:p w14:paraId="510BA16C" w14:textId="77777777" w:rsidR="00BD5315" w:rsidRPr="002B153B" w:rsidRDefault="00BD5315" w:rsidP="00BD5315">
      <w:pPr>
        <w:jc w:val="center"/>
        <w:rPr>
          <w:rFonts w:ascii="Arial" w:hAnsi="Arial" w:cs="Arial"/>
          <w:color w:val="000000"/>
          <w:sz w:val="22"/>
          <w:szCs w:val="22"/>
        </w:rPr>
      </w:pPr>
    </w:p>
    <w:p w14:paraId="463C8DF1" w14:textId="77777777" w:rsidR="00BD5315" w:rsidRPr="002B153B" w:rsidRDefault="00BD5315" w:rsidP="00BD5315">
      <w:pPr>
        <w:jc w:val="center"/>
        <w:rPr>
          <w:rFonts w:ascii="Arial" w:hAnsi="Arial" w:cs="Arial"/>
          <w:color w:val="000000"/>
          <w:sz w:val="22"/>
          <w:szCs w:val="22"/>
        </w:rPr>
      </w:pPr>
      <w:r w:rsidRPr="002B153B">
        <w:rPr>
          <w:rFonts w:ascii="Arial" w:hAnsi="Arial" w:cs="Arial"/>
          <w:noProof/>
          <w:color w:val="000000"/>
          <w:sz w:val="22"/>
          <w:szCs w:val="22"/>
        </w:rPr>
        <w:drawing>
          <wp:anchor distT="0" distB="0" distL="114300" distR="114300" simplePos="0" relativeHeight="251662336" behindDoc="1" locked="0" layoutInCell="1" allowOverlap="1" wp14:anchorId="593C7FEF" wp14:editId="0104CBB8">
            <wp:simplePos x="0" y="0"/>
            <wp:positionH relativeFrom="column">
              <wp:posOffset>1952625</wp:posOffset>
            </wp:positionH>
            <wp:positionV relativeFrom="paragraph">
              <wp:posOffset>104140</wp:posOffset>
            </wp:positionV>
            <wp:extent cx="1524000" cy="1047750"/>
            <wp:effectExtent l="0" t="0" r="0" b="0"/>
            <wp:wrapNone/>
            <wp:docPr id="4" name="Picture 4"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1E2AFF" w14:textId="77777777" w:rsidR="00BD5315" w:rsidRPr="002B153B" w:rsidRDefault="00BD5315" w:rsidP="00BD5315">
      <w:pPr>
        <w:jc w:val="center"/>
        <w:rPr>
          <w:rFonts w:ascii="Arial" w:hAnsi="Arial" w:cs="Arial"/>
          <w:color w:val="000000"/>
          <w:sz w:val="22"/>
          <w:szCs w:val="22"/>
        </w:rPr>
      </w:pPr>
    </w:p>
    <w:p w14:paraId="4C644750" w14:textId="77777777" w:rsidR="00BD5315" w:rsidRPr="002B153B" w:rsidRDefault="00BD5315" w:rsidP="00BD5315">
      <w:pPr>
        <w:jc w:val="center"/>
        <w:rPr>
          <w:rFonts w:ascii="Arial" w:hAnsi="Arial" w:cs="Arial"/>
          <w:color w:val="000000"/>
          <w:sz w:val="22"/>
          <w:szCs w:val="22"/>
        </w:rPr>
      </w:pPr>
    </w:p>
    <w:p w14:paraId="3E109743" w14:textId="77777777" w:rsidR="00BD5315" w:rsidRPr="002B153B" w:rsidRDefault="00BD5315" w:rsidP="00BD5315">
      <w:pPr>
        <w:jc w:val="center"/>
        <w:rPr>
          <w:rFonts w:ascii="Arial" w:hAnsi="Arial" w:cs="Arial"/>
          <w:color w:val="000000"/>
          <w:sz w:val="22"/>
          <w:szCs w:val="22"/>
        </w:rPr>
      </w:pPr>
    </w:p>
    <w:p w14:paraId="1D87BEF5" w14:textId="77777777" w:rsidR="00BD5315" w:rsidRPr="002B153B" w:rsidRDefault="00BD5315" w:rsidP="00BD5315">
      <w:pPr>
        <w:jc w:val="center"/>
        <w:rPr>
          <w:rFonts w:ascii="Arial" w:hAnsi="Arial" w:cs="Arial"/>
          <w:color w:val="000000"/>
          <w:sz w:val="22"/>
          <w:szCs w:val="22"/>
        </w:rPr>
      </w:pPr>
    </w:p>
    <w:p w14:paraId="7BB579C4" w14:textId="77777777" w:rsidR="00BD5315" w:rsidRPr="002B153B" w:rsidRDefault="00BD5315" w:rsidP="00BD5315">
      <w:pPr>
        <w:jc w:val="center"/>
        <w:rPr>
          <w:rFonts w:ascii="Arial" w:hAnsi="Arial" w:cs="Arial"/>
          <w:color w:val="000000"/>
          <w:sz w:val="22"/>
          <w:szCs w:val="22"/>
        </w:rPr>
      </w:pPr>
    </w:p>
    <w:p w14:paraId="7C0D6051" w14:textId="77777777" w:rsidR="00BD5315" w:rsidRPr="002B153B" w:rsidRDefault="00BD5315" w:rsidP="00BD5315">
      <w:pPr>
        <w:jc w:val="center"/>
        <w:rPr>
          <w:rFonts w:ascii="Arial" w:hAnsi="Arial" w:cs="Arial"/>
          <w:color w:val="000000"/>
          <w:sz w:val="22"/>
          <w:szCs w:val="22"/>
        </w:rPr>
      </w:pPr>
    </w:p>
    <w:p w14:paraId="2834F70B" w14:textId="77777777" w:rsidR="00BD5315" w:rsidRPr="002B153B" w:rsidRDefault="00BD5315" w:rsidP="00BD5315">
      <w:pPr>
        <w:jc w:val="center"/>
        <w:rPr>
          <w:rFonts w:ascii="Arial" w:hAnsi="Arial" w:cs="Arial"/>
          <w:color w:val="000000"/>
          <w:sz w:val="22"/>
          <w:szCs w:val="22"/>
        </w:rPr>
      </w:pPr>
    </w:p>
    <w:p w14:paraId="12F61EF7" w14:textId="77777777" w:rsidR="00BD5315" w:rsidRPr="002B153B" w:rsidRDefault="00BD5315" w:rsidP="00BD5315">
      <w:pPr>
        <w:jc w:val="center"/>
        <w:rPr>
          <w:rFonts w:ascii="Arial" w:hAnsi="Arial" w:cs="Arial"/>
          <w:b/>
          <w:color w:val="000000"/>
          <w:sz w:val="22"/>
          <w:szCs w:val="22"/>
        </w:rPr>
      </w:pPr>
    </w:p>
    <w:p w14:paraId="070EA587" w14:textId="77777777" w:rsidR="00BD5315" w:rsidRPr="002B153B" w:rsidRDefault="00BD5315" w:rsidP="00BD5315">
      <w:pPr>
        <w:jc w:val="center"/>
        <w:rPr>
          <w:rFonts w:ascii="Arial" w:hAnsi="Arial" w:cs="Arial"/>
          <w:b/>
          <w:color w:val="000000"/>
          <w:sz w:val="22"/>
          <w:szCs w:val="22"/>
        </w:rPr>
      </w:pPr>
    </w:p>
    <w:p w14:paraId="57F0DD92" w14:textId="77777777" w:rsidR="00BD5315" w:rsidRPr="002B153B" w:rsidRDefault="00BD5315" w:rsidP="00BD5315">
      <w:pPr>
        <w:jc w:val="center"/>
        <w:rPr>
          <w:rFonts w:ascii="Arial" w:hAnsi="Arial" w:cs="Arial"/>
          <w:b/>
          <w:color w:val="000000"/>
          <w:sz w:val="22"/>
          <w:szCs w:val="22"/>
        </w:rPr>
      </w:pPr>
      <w:r w:rsidRPr="002B153B">
        <w:rPr>
          <w:rFonts w:ascii="Arial" w:hAnsi="Arial" w:cs="Arial"/>
          <w:b/>
          <w:color w:val="000000"/>
          <w:sz w:val="22"/>
          <w:szCs w:val="22"/>
        </w:rPr>
        <w:t>M I N U T E S</w:t>
      </w:r>
    </w:p>
    <w:p w14:paraId="4E71065A" w14:textId="77777777" w:rsidR="00BD5315" w:rsidRPr="002B153B" w:rsidRDefault="00BD5315" w:rsidP="00BD5315">
      <w:pPr>
        <w:jc w:val="center"/>
        <w:outlineLvl w:val="8"/>
        <w:rPr>
          <w:rFonts w:ascii="Arial" w:hAnsi="Arial" w:cs="Arial"/>
          <w:b/>
          <w:bCs/>
          <w:color w:val="000000"/>
          <w:sz w:val="22"/>
          <w:szCs w:val="22"/>
        </w:rPr>
      </w:pPr>
    </w:p>
    <w:p w14:paraId="610D7C24" w14:textId="77777777" w:rsidR="00BD5315" w:rsidRPr="002B153B" w:rsidRDefault="00BD5315" w:rsidP="00BD5315">
      <w:pPr>
        <w:jc w:val="center"/>
        <w:outlineLvl w:val="8"/>
        <w:rPr>
          <w:rFonts w:ascii="Arial" w:hAnsi="Arial" w:cs="Arial"/>
          <w:b/>
          <w:bCs/>
          <w:color w:val="000000"/>
          <w:sz w:val="22"/>
          <w:szCs w:val="22"/>
        </w:rPr>
      </w:pPr>
    </w:p>
    <w:p w14:paraId="5D605BED" w14:textId="77777777" w:rsidR="00BD5315" w:rsidRPr="002B153B" w:rsidRDefault="00BD5315" w:rsidP="00BD5315">
      <w:pPr>
        <w:jc w:val="center"/>
        <w:outlineLvl w:val="8"/>
        <w:rPr>
          <w:rFonts w:ascii="Arial" w:hAnsi="Arial" w:cs="Arial"/>
          <w:b/>
          <w:bCs/>
          <w:color w:val="000000"/>
          <w:sz w:val="22"/>
          <w:szCs w:val="22"/>
        </w:rPr>
      </w:pPr>
    </w:p>
    <w:p w14:paraId="54B36DAF" w14:textId="77777777" w:rsidR="00BD5315" w:rsidRPr="002B153B" w:rsidRDefault="00BD5315" w:rsidP="00BD5315">
      <w:pPr>
        <w:jc w:val="center"/>
        <w:outlineLvl w:val="8"/>
        <w:rPr>
          <w:rFonts w:ascii="Arial" w:hAnsi="Arial" w:cs="Arial"/>
          <w:b/>
          <w:bCs/>
          <w:color w:val="000000"/>
          <w:sz w:val="22"/>
          <w:szCs w:val="22"/>
        </w:rPr>
      </w:pPr>
    </w:p>
    <w:p w14:paraId="0283C392" w14:textId="77777777" w:rsidR="00BD5315" w:rsidRPr="002B153B" w:rsidRDefault="00BD5315" w:rsidP="00BD5315">
      <w:pPr>
        <w:jc w:val="center"/>
        <w:outlineLvl w:val="8"/>
        <w:rPr>
          <w:rFonts w:ascii="Arial" w:hAnsi="Arial" w:cs="Arial"/>
          <w:b/>
          <w:bCs/>
          <w:color w:val="000000"/>
          <w:sz w:val="22"/>
          <w:szCs w:val="22"/>
        </w:rPr>
      </w:pPr>
    </w:p>
    <w:p w14:paraId="13F26839" w14:textId="77777777" w:rsidR="00BD5315" w:rsidRPr="002B153B" w:rsidRDefault="00BD5315" w:rsidP="00BD5315">
      <w:pPr>
        <w:jc w:val="center"/>
        <w:outlineLvl w:val="8"/>
        <w:rPr>
          <w:rFonts w:ascii="Arial" w:hAnsi="Arial" w:cs="Arial"/>
          <w:b/>
          <w:bCs/>
          <w:color w:val="000000"/>
          <w:sz w:val="22"/>
          <w:szCs w:val="22"/>
        </w:rPr>
      </w:pPr>
    </w:p>
    <w:p w14:paraId="5594FE51" w14:textId="77777777" w:rsidR="00BD5315" w:rsidRPr="002B153B" w:rsidRDefault="00BD5315" w:rsidP="00BD5315">
      <w:pPr>
        <w:jc w:val="center"/>
        <w:outlineLvl w:val="8"/>
        <w:rPr>
          <w:rFonts w:ascii="Arial" w:hAnsi="Arial" w:cs="Arial"/>
          <w:color w:val="000000"/>
          <w:sz w:val="22"/>
          <w:szCs w:val="22"/>
        </w:rPr>
      </w:pPr>
      <w:r>
        <w:rPr>
          <w:rFonts w:ascii="Arial" w:hAnsi="Arial" w:cs="Arial"/>
          <w:b/>
          <w:bCs/>
          <w:color w:val="000000"/>
          <w:sz w:val="22"/>
          <w:szCs w:val="22"/>
        </w:rPr>
        <w:t xml:space="preserve">TECHNICAL </w:t>
      </w:r>
      <w:r w:rsidRPr="002B153B">
        <w:rPr>
          <w:rFonts w:ascii="Arial" w:hAnsi="Arial" w:cs="Arial"/>
          <w:b/>
          <w:bCs/>
          <w:color w:val="000000"/>
          <w:sz w:val="22"/>
          <w:szCs w:val="22"/>
        </w:rPr>
        <w:t>COMMITTEE</w:t>
      </w:r>
      <w:r>
        <w:rPr>
          <w:rFonts w:ascii="Arial" w:hAnsi="Arial" w:cs="Arial"/>
          <w:b/>
          <w:bCs/>
          <w:color w:val="000000"/>
          <w:sz w:val="22"/>
          <w:szCs w:val="22"/>
        </w:rPr>
        <w:t xml:space="preserve"> 8.6</w:t>
      </w:r>
    </w:p>
    <w:p w14:paraId="4FED4F54" w14:textId="77777777" w:rsidR="00BD5315" w:rsidRPr="002B153B" w:rsidRDefault="00BD5315" w:rsidP="00BD5315">
      <w:pPr>
        <w:jc w:val="center"/>
        <w:rPr>
          <w:rFonts w:ascii="Arial" w:hAnsi="Arial" w:cs="Arial"/>
          <w:color w:val="000000"/>
          <w:sz w:val="22"/>
          <w:szCs w:val="22"/>
        </w:rPr>
      </w:pPr>
    </w:p>
    <w:p w14:paraId="5E09248D" w14:textId="77777777" w:rsidR="00BD5315" w:rsidRPr="002B153B" w:rsidRDefault="00BD5315" w:rsidP="00BD5315">
      <w:pPr>
        <w:jc w:val="center"/>
        <w:rPr>
          <w:rFonts w:ascii="Arial" w:hAnsi="Arial" w:cs="Arial"/>
          <w:color w:val="000000"/>
          <w:sz w:val="22"/>
          <w:szCs w:val="22"/>
        </w:rPr>
      </w:pPr>
      <w:r w:rsidRPr="002B153B">
        <w:rPr>
          <w:rFonts w:ascii="Arial" w:hAnsi="Arial" w:cs="Arial"/>
          <w:color w:val="000000"/>
          <w:sz w:val="22"/>
          <w:szCs w:val="22"/>
        </w:rPr>
        <w:t>201</w:t>
      </w:r>
      <w:r>
        <w:rPr>
          <w:rFonts w:ascii="Arial" w:hAnsi="Arial" w:cs="Arial"/>
          <w:color w:val="000000"/>
          <w:sz w:val="22"/>
          <w:szCs w:val="22"/>
        </w:rPr>
        <w:t>9</w:t>
      </w:r>
      <w:r w:rsidRPr="002B153B">
        <w:rPr>
          <w:rFonts w:ascii="Arial" w:hAnsi="Arial" w:cs="Arial"/>
          <w:color w:val="000000"/>
          <w:sz w:val="22"/>
          <w:szCs w:val="22"/>
        </w:rPr>
        <w:t xml:space="preserve"> </w:t>
      </w:r>
      <w:r>
        <w:rPr>
          <w:rFonts w:ascii="Arial" w:hAnsi="Arial" w:cs="Arial"/>
          <w:color w:val="000000"/>
          <w:sz w:val="22"/>
          <w:szCs w:val="22"/>
        </w:rPr>
        <w:t>Summer</w:t>
      </w:r>
      <w:r w:rsidRPr="002B153B">
        <w:rPr>
          <w:rFonts w:ascii="Arial" w:hAnsi="Arial" w:cs="Arial"/>
          <w:color w:val="000000"/>
          <w:sz w:val="22"/>
          <w:szCs w:val="22"/>
        </w:rPr>
        <w:t xml:space="preserve"> Meeting</w:t>
      </w:r>
    </w:p>
    <w:p w14:paraId="1FCC29AA" w14:textId="77777777" w:rsidR="00BD5315" w:rsidRPr="002B153B" w:rsidRDefault="00BD5315" w:rsidP="00BD5315">
      <w:pPr>
        <w:jc w:val="center"/>
        <w:rPr>
          <w:rFonts w:ascii="Arial" w:hAnsi="Arial" w:cs="Arial"/>
          <w:color w:val="000000"/>
          <w:sz w:val="22"/>
          <w:szCs w:val="22"/>
        </w:rPr>
      </w:pPr>
    </w:p>
    <w:p w14:paraId="76671C92" w14:textId="77777777" w:rsidR="00BD5315" w:rsidRPr="002B153B" w:rsidRDefault="00BD5315" w:rsidP="00BD5315">
      <w:pPr>
        <w:jc w:val="center"/>
        <w:rPr>
          <w:rFonts w:ascii="Arial" w:hAnsi="Arial" w:cs="Arial"/>
          <w:color w:val="000000"/>
          <w:sz w:val="22"/>
          <w:szCs w:val="22"/>
        </w:rPr>
      </w:pPr>
    </w:p>
    <w:p w14:paraId="6CC0079F" w14:textId="77777777" w:rsidR="00BD5315" w:rsidRPr="002B153B" w:rsidRDefault="00BD5315" w:rsidP="00BD5315">
      <w:pPr>
        <w:jc w:val="center"/>
        <w:rPr>
          <w:rFonts w:ascii="Arial" w:hAnsi="Arial" w:cs="Arial"/>
          <w:color w:val="000000"/>
          <w:sz w:val="22"/>
          <w:szCs w:val="22"/>
        </w:rPr>
      </w:pPr>
    </w:p>
    <w:p w14:paraId="1DF13EE6" w14:textId="77777777" w:rsidR="00BD5315" w:rsidRPr="002B153B" w:rsidRDefault="00BD5315" w:rsidP="00BD5315">
      <w:pPr>
        <w:jc w:val="center"/>
        <w:rPr>
          <w:rFonts w:ascii="Arial" w:hAnsi="Arial" w:cs="Arial"/>
          <w:b/>
          <w:color w:val="000000"/>
          <w:sz w:val="22"/>
          <w:szCs w:val="22"/>
        </w:rPr>
      </w:pPr>
      <w:r>
        <w:rPr>
          <w:rFonts w:ascii="Arial" w:hAnsi="Arial" w:cs="Arial"/>
          <w:b/>
          <w:sz w:val="22"/>
          <w:szCs w:val="22"/>
        </w:rPr>
        <w:t>June 24</w:t>
      </w:r>
      <w:r w:rsidRPr="002B153B">
        <w:rPr>
          <w:rFonts w:ascii="Arial" w:hAnsi="Arial" w:cs="Arial"/>
          <w:b/>
          <w:sz w:val="22"/>
          <w:szCs w:val="22"/>
        </w:rPr>
        <w:t>, 201</w:t>
      </w:r>
      <w:r>
        <w:rPr>
          <w:rFonts w:ascii="Arial" w:hAnsi="Arial" w:cs="Arial"/>
          <w:b/>
          <w:sz w:val="22"/>
          <w:szCs w:val="22"/>
        </w:rPr>
        <w:t>9</w:t>
      </w:r>
    </w:p>
    <w:p w14:paraId="4B06B2D4" w14:textId="77777777" w:rsidR="00BD5315" w:rsidRPr="002B153B" w:rsidRDefault="00BD5315" w:rsidP="00BD5315">
      <w:pPr>
        <w:jc w:val="center"/>
        <w:rPr>
          <w:rFonts w:ascii="Arial" w:hAnsi="Arial" w:cs="Arial"/>
          <w:color w:val="000000"/>
          <w:sz w:val="22"/>
          <w:szCs w:val="22"/>
        </w:rPr>
      </w:pPr>
    </w:p>
    <w:p w14:paraId="5B074E79" w14:textId="77777777" w:rsidR="00BD5315" w:rsidRPr="002B153B" w:rsidRDefault="00BD5315" w:rsidP="00BD5315">
      <w:pPr>
        <w:jc w:val="center"/>
        <w:rPr>
          <w:rFonts w:ascii="Arial" w:hAnsi="Arial" w:cs="Arial"/>
          <w:color w:val="000000"/>
          <w:sz w:val="22"/>
          <w:szCs w:val="22"/>
        </w:rPr>
      </w:pPr>
    </w:p>
    <w:p w14:paraId="425A6188" w14:textId="77777777" w:rsidR="00BD5315" w:rsidRPr="002B153B" w:rsidRDefault="00BD5315" w:rsidP="00BD5315">
      <w:pPr>
        <w:jc w:val="center"/>
        <w:rPr>
          <w:rFonts w:ascii="Arial" w:hAnsi="Arial" w:cs="Arial"/>
          <w:color w:val="000000"/>
          <w:sz w:val="22"/>
          <w:szCs w:val="22"/>
        </w:rPr>
      </w:pPr>
    </w:p>
    <w:p w14:paraId="205C75A0" w14:textId="77777777" w:rsidR="00BD5315" w:rsidRPr="002B153B" w:rsidRDefault="00BD5315" w:rsidP="00BD5315">
      <w:pPr>
        <w:jc w:val="center"/>
        <w:rPr>
          <w:rFonts w:ascii="Arial" w:hAnsi="Arial" w:cs="Arial"/>
          <w:color w:val="000000"/>
          <w:sz w:val="22"/>
          <w:szCs w:val="22"/>
        </w:rPr>
      </w:pPr>
    </w:p>
    <w:p w14:paraId="16193F16" w14:textId="77777777" w:rsidR="00BD5315" w:rsidRPr="002B153B" w:rsidRDefault="00BD5315" w:rsidP="00BD5315">
      <w:pPr>
        <w:jc w:val="center"/>
        <w:rPr>
          <w:rFonts w:ascii="Arial" w:hAnsi="Arial" w:cs="Arial"/>
          <w:color w:val="000000"/>
          <w:sz w:val="22"/>
          <w:szCs w:val="22"/>
        </w:rPr>
      </w:pPr>
    </w:p>
    <w:p w14:paraId="6195FF2A" w14:textId="77777777" w:rsidR="00BD5315" w:rsidRPr="002B153B" w:rsidRDefault="00BD5315" w:rsidP="00BD5315">
      <w:pPr>
        <w:jc w:val="center"/>
        <w:rPr>
          <w:rFonts w:ascii="Arial" w:hAnsi="Arial" w:cs="Arial"/>
          <w:color w:val="000000"/>
          <w:sz w:val="22"/>
          <w:szCs w:val="22"/>
        </w:rPr>
      </w:pPr>
    </w:p>
    <w:p w14:paraId="526AD5BC" w14:textId="77777777" w:rsidR="00BD5315" w:rsidRPr="002B153B" w:rsidRDefault="00BD5315" w:rsidP="00BD5315">
      <w:pPr>
        <w:jc w:val="center"/>
        <w:rPr>
          <w:rFonts w:ascii="Arial" w:hAnsi="Arial" w:cs="Arial"/>
          <w:color w:val="000000"/>
          <w:sz w:val="22"/>
          <w:szCs w:val="22"/>
        </w:rPr>
      </w:pPr>
    </w:p>
    <w:p w14:paraId="67966137" w14:textId="77777777" w:rsidR="00BD5315" w:rsidRPr="002B153B" w:rsidRDefault="00BD5315" w:rsidP="00BD5315">
      <w:pPr>
        <w:jc w:val="center"/>
        <w:rPr>
          <w:rFonts w:ascii="Arial" w:hAnsi="Arial" w:cs="Arial"/>
          <w:b/>
          <w:sz w:val="22"/>
          <w:szCs w:val="22"/>
        </w:rPr>
      </w:pPr>
    </w:p>
    <w:p w14:paraId="0F1C659B" w14:textId="77777777" w:rsidR="00BD5315" w:rsidRPr="002B153B" w:rsidRDefault="00BD5315" w:rsidP="00BD5315">
      <w:pPr>
        <w:jc w:val="center"/>
        <w:rPr>
          <w:rFonts w:ascii="Arial" w:hAnsi="Arial" w:cs="Arial"/>
          <w:b/>
          <w:sz w:val="22"/>
          <w:szCs w:val="22"/>
        </w:rPr>
      </w:pPr>
    </w:p>
    <w:p w14:paraId="4F72B0FE" w14:textId="77777777" w:rsidR="00BD5315" w:rsidRDefault="00BD5315" w:rsidP="00BD5315">
      <w:pPr>
        <w:jc w:val="center"/>
        <w:rPr>
          <w:rFonts w:ascii="Arial" w:hAnsi="Arial" w:cs="Arial"/>
          <w:b/>
          <w:sz w:val="22"/>
          <w:szCs w:val="22"/>
        </w:rPr>
      </w:pPr>
    </w:p>
    <w:p w14:paraId="7DFCD743" w14:textId="77777777" w:rsidR="00BD5315" w:rsidRDefault="00BD5315" w:rsidP="00BD5315">
      <w:pPr>
        <w:jc w:val="center"/>
        <w:rPr>
          <w:rFonts w:ascii="Arial" w:hAnsi="Arial" w:cs="Arial"/>
          <w:b/>
          <w:sz w:val="22"/>
          <w:szCs w:val="22"/>
        </w:rPr>
      </w:pPr>
    </w:p>
    <w:p w14:paraId="67DB211F" w14:textId="77777777" w:rsidR="00BD5315" w:rsidRDefault="00BD5315" w:rsidP="00BD5315">
      <w:pPr>
        <w:jc w:val="center"/>
        <w:rPr>
          <w:rFonts w:ascii="Arial" w:hAnsi="Arial" w:cs="Arial"/>
          <w:b/>
          <w:sz w:val="22"/>
          <w:szCs w:val="22"/>
        </w:rPr>
      </w:pPr>
    </w:p>
    <w:p w14:paraId="5C927ECC" w14:textId="77777777" w:rsidR="00BD5315" w:rsidRDefault="00BD5315" w:rsidP="00BD5315">
      <w:pPr>
        <w:jc w:val="center"/>
        <w:rPr>
          <w:rFonts w:ascii="Arial" w:hAnsi="Arial" w:cs="Arial"/>
          <w:b/>
          <w:sz w:val="22"/>
          <w:szCs w:val="22"/>
        </w:rPr>
      </w:pPr>
    </w:p>
    <w:p w14:paraId="7B173E75" w14:textId="77777777" w:rsidR="00BD5315" w:rsidRDefault="00BD5315" w:rsidP="00BD5315">
      <w:pPr>
        <w:jc w:val="center"/>
        <w:rPr>
          <w:rFonts w:ascii="Arial" w:hAnsi="Arial" w:cs="Arial"/>
          <w:b/>
          <w:sz w:val="22"/>
          <w:szCs w:val="22"/>
        </w:rPr>
      </w:pPr>
    </w:p>
    <w:p w14:paraId="45C4135A" w14:textId="77777777" w:rsidR="00BD5315" w:rsidRDefault="00BD5315" w:rsidP="00BD5315">
      <w:pPr>
        <w:jc w:val="center"/>
        <w:rPr>
          <w:rFonts w:ascii="Arial" w:hAnsi="Arial" w:cs="Arial"/>
          <w:b/>
          <w:sz w:val="22"/>
          <w:szCs w:val="22"/>
        </w:rPr>
      </w:pPr>
    </w:p>
    <w:p w14:paraId="0E273F7C" w14:textId="77777777" w:rsidR="00BD5315" w:rsidRDefault="00BD5315" w:rsidP="00BD5315">
      <w:pPr>
        <w:jc w:val="center"/>
        <w:rPr>
          <w:rFonts w:ascii="Arial" w:hAnsi="Arial" w:cs="Arial"/>
          <w:b/>
          <w:sz w:val="22"/>
          <w:szCs w:val="22"/>
        </w:rPr>
      </w:pPr>
    </w:p>
    <w:p w14:paraId="12BB3F15" w14:textId="77777777" w:rsidR="00BD5315" w:rsidRDefault="00BD5315" w:rsidP="00BD5315">
      <w:pPr>
        <w:jc w:val="center"/>
        <w:rPr>
          <w:rFonts w:ascii="Arial" w:hAnsi="Arial" w:cs="Arial"/>
          <w:b/>
          <w:sz w:val="22"/>
          <w:szCs w:val="22"/>
        </w:rPr>
      </w:pPr>
    </w:p>
    <w:p w14:paraId="346FC399" w14:textId="77777777" w:rsidR="00BD5315" w:rsidRDefault="00BD5315" w:rsidP="00BD5315">
      <w:pPr>
        <w:jc w:val="center"/>
        <w:rPr>
          <w:rFonts w:ascii="Arial" w:hAnsi="Arial" w:cs="Arial"/>
          <w:b/>
          <w:sz w:val="22"/>
          <w:szCs w:val="22"/>
        </w:rPr>
      </w:pPr>
    </w:p>
    <w:p w14:paraId="3EAF9C8C" w14:textId="77777777" w:rsidR="00BD5315" w:rsidRDefault="00BD5315" w:rsidP="00BD5315">
      <w:pPr>
        <w:jc w:val="center"/>
        <w:rPr>
          <w:rFonts w:ascii="Arial" w:hAnsi="Arial" w:cs="Arial"/>
          <w:b/>
          <w:sz w:val="22"/>
          <w:szCs w:val="22"/>
        </w:rPr>
      </w:pPr>
    </w:p>
    <w:p w14:paraId="72158A23" w14:textId="77777777" w:rsidR="00BD5315" w:rsidRDefault="00BD5315" w:rsidP="00BD5315">
      <w:pPr>
        <w:jc w:val="center"/>
        <w:rPr>
          <w:rFonts w:ascii="Arial" w:hAnsi="Arial" w:cs="Arial"/>
          <w:b/>
          <w:sz w:val="22"/>
          <w:szCs w:val="22"/>
        </w:rPr>
      </w:pPr>
    </w:p>
    <w:p w14:paraId="3F615468" w14:textId="77777777" w:rsidR="00BD5315" w:rsidRPr="002B153B" w:rsidRDefault="00BD5315" w:rsidP="00BD5315">
      <w:pPr>
        <w:jc w:val="center"/>
        <w:rPr>
          <w:rFonts w:ascii="Arial" w:hAnsi="Arial" w:cs="Arial"/>
          <w:b/>
          <w:sz w:val="22"/>
          <w:szCs w:val="22"/>
        </w:rPr>
      </w:pPr>
    </w:p>
    <w:p w14:paraId="13EFDEA5" w14:textId="77777777" w:rsidR="00BD5315" w:rsidRPr="002B153B" w:rsidRDefault="00BD5315" w:rsidP="00BD5315">
      <w:pPr>
        <w:jc w:val="center"/>
        <w:rPr>
          <w:rFonts w:ascii="Arial" w:hAnsi="Arial" w:cs="Arial"/>
          <w:b/>
          <w:sz w:val="22"/>
          <w:szCs w:val="22"/>
        </w:rPr>
      </w:pPr>
    </w:p>
    <w:p w14:paraId="743D10A4" w14:textId="77777777" w:rsidR="00BD5315" w:rsidRPr="003E02C6" w:rsidRDefault="00BD5315" w:rsidP="00BD5315">
      <w:pPr>
        <w:jc w:val="both"/>
        <w:rPr>
          <w:u w:val="double"/>
        </w:rPr>
      </w:pPr>
    </w:p>
    <w:p w14:paraId="65B46653" w14:textId="77777777" w:rsidR="00BD5315" w:rsidRDefault="00BD5315" w:rsidP="00BD5315">
      <w:pPr>
        <w:tabs>
          <w:tab w:val="center" w:pos="5400"/>
        </w:tabs>
        <w:suppressAutoHyphens/>
        <w:jc w:val="center"/>
        <w:rPr>
          <w:rFonts w:ascii="CG Times" w:hAnsi="CG Times"/>
          <w:b/>
          <w:spacing w:val="-2"/>
        </w:rPr>
      </w:pPr>
      <w:r>
        <w:rPr>
          <w:rFonts w:ascii="CG Times" w:hAnsi="CG Times"/>
          <w:b/>
          <w:noProof/>
          <w:spacing w:val="-2"/>
        </w:rPr>
        <w:drawing>
          <wp:anchor distT="0" distB="0" distL="114300" distR="114300" simplePos="0" relativeHeight="251660288" behindDoc="1" locked="0" layoutInCell="1" allowOverlap="1" wp14:anchorId="300807CB" wp14:editId="3F1FC832">
            <wp:simplePos x="0" y="0"/>
            <wp:positionH relativeFrom="column">
              <wp:posOffset>1955165</wp:posOffset>
            </wp:positionH>
            <wp:positionV relativeFrom="paragraph">
              <wp:posOffset>104140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C67D01" w14:textId="77777777" w:rsidR="00BD5315" w:rsidRDefault="00BD5315" w:rsidP="00BD5315">
      <w:pPr>
        <w:tabs>
          <w:tab w:val="center" w:pos="5400"/>
        </w:tabs>
        <w:suppressAutoHyphens/>
        <w:jc w:val="center"/>
        <w:rPr>
          <w:rFonts w:ascii="CG Times" w:hAnsi="CG Times"/>
          <w:b/>
          <w:spacing w:val="-2"/>
        </w:rPr>
      </w:pPr>
    </w:p>
    <w:p w14:paraId="5DB67D0F" w14:textId="77777777" w:rsidR="00BD5315" w:rsidRDefault="00BD5315" w:rsidP="00BD5315">
      <w:pPr>
        <w:tabs>
          <w:tab w:val="center" w:pos="5400"/>
        </w:tabs>
        <w:suppressAutoHyphens/>
        <w:jc w:val="center"/>
        <w:rPr>
          <w:rFonts w:ascii="CG Times" w:hAnsi="CG Times"/>
          <w:b/>
          <w:spacing w:val="-2"/>
        </w:rPr>
      </w:pPr>
    </w:p>
    <w:p w14:paraId="3CE87F4B" w14:textId="77777777" w:rsidR="00BD5315" w:rsidRDefault="00BD5315" w:rsidP="00BD5315">
      <w:pPr>
        <w:tabs>
          <w:tab w:val="center" w:pos="5400"/>
        </w:tabs>
        <w:suppressAutoHyphens/>
        <w:jc w:val="center"/>
        <w:rPr>
          <w:rFonts w:ascii="CG Times" w:hAnsi="CG Times"/>
          <w:b/>
          <w:spacing w:val="-2"/>
        </w:rPr>
      </w:pPr>
    </w:p>
    <w:p w14:paraId="3E6827BA" w14:textId="77777777" w:rsidR="00BD5315" w:rsidRDefault="00BD5315" w:rsidP="00BD5315">
      <w:pPr>
        <w:tabs>
          <w:tab w:val="center" w:pos="5400"/>
        </w:tabs>
        <w:suppressAutoHyphens/>
        <w:jc w:val="center"/>
        <w:rPr>
          <w:rFonts w:ascii="CG Times" w:hAnsi="CG Times"/>
          <w:b/>
          <w:spacing w:val="-2"/>
        </w:rPr>
      </w:pPr>
    </w:p>
    <w:p w14:paraId="3CC8EF59" w14:textId="77777777" w:rsidR="00BD5315" w:rsidRDefault="00BD5315" w:rsidP="00BD5315">
      <w:pPr>
        <w:tabs>
          <w:tab w:val="center" w:pos="5400"/>
        </w:tabs>
        <w:suppressAutoHyphens/>
        <w:jc w:val="center"/>
        <w:rPr>
          <w:rFonts w:ascii="CG Times" w:hAnsi="CG Times"/>
          <w:b/>
          <w:spacing w:val="-2"/>
        </w:rPr>
      </w:pPr>
    </w:p>
    <w:p w14:paraId="03930EF0" w14:textId="77777777" w:rsidR="00BD5315" w:rsidRDefault="00BD5315" w:rsidP="00BD5315">
      <w:pPr>
        <w:tabs>
          <w:tab w:val="center" w:pos="5400"/>
        </w:tabs>
        <w:suppressAutoHyphens/>
        <w:jc w:val="center"/>
        <w:rPr>
          <w:rFonts w:ascii="CG Times" w:hAnsi="CG Times"/>
          <w:b/>
          <w:spacing w:val="-2"/>
        </w:rPr>
      </w:pPr>
    </w:p>
    <w:p w14:paraId="3BB0CC5A" w14:textId="77777777" w:rsidR="00BD5315" w:rsidRDefault="00BD5315" w:rsidP="00BD5315">
      <w:pPr>
        <w:tabs>
          <w:tab w:val="center" w:pos="5400"/>
        </w:tabs>
        <w:suppressAutoHyphens/>
        <w:jc w:val="center"/>
        <w:rPr>
          <w:rFonts w:ascii="CG Times" w:hAnsi="CG Times"/>
          <w:b/>
          <w:spacing w:val="-2"/>
        </w:rPr>
      </w:pPr>
    </w:p>
    <w:p w14:paraId="089C7742" w14:textId="77777777" w:rsidR="00BD5315" w:rsidRPr="003E02C6" w:rsidRDefault="00BD5315" w:rsidP="00BD5315">
      <w:pPr>
        <w:pStyle w:val="Heading1"/>
        <w:rPr>
          <w:rFonts w:ascii="CG Times" w:hAnsi="CG Times"/>
        </w:rPr>
      </w:pPr>
      <w:r w:rsidRPr="003E02C6">
        <w:rPr>
          <w:rFonts w:ascii="CG Times" w:hAnsi="CG Times"/>
        </w:rPr>
        <w:t>1791 Tullie Circle, N.E./Atlanta, GA  30329</w:t>
      </w:r>
    </w:p>
    <w:p w14:paraId="7597DB4A" w14:textId="77777777" w:rsidR="00BD5315" w:rsidRPr="003E02C6" w:rsidRDefault="00BD5315" w:rsidP="00BD5315">
      <w:pPr>
        <w:tabs>
          <w:tab w:val="center" w:pos="5400"/>
        </w:tabs>
        <w:suppressAutoHyphens/>
        <w:jc w:val="center"/>
        <w:rPr>
          <w:rFonts w:ascii="CG Times" w:hAnsi="CG Times"/>
          <w:b/>
          <w:spacing w:val="-2"/>
        </w:rPr>
      </w:pPr>
      <w:r w:rsidRPr="003E02C6">
        <w:rPr>
          <w:rFonts w:ascii="CG Times" w:hAnsi="CG Times"/>
          <w:b/>
          <w:spacing w:val="-2"/>
        </w:rPr>
        <w:t>404-636-8400</w:t>
      </w:r>
    </w:p>
    <w:p w14:paraId="5DC4AE8D" w14:textId="77777777" w:rsidR="00BD5315" w:rsidRPr="003E02C6"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5D693D0C" w14:textId="77777777" w:rsidR="00BD5315" w:rsidRPr="003E02C6" w:rsidRDefault="00BD5315" w:rsidP="00BD5315">
      <w:pPr>
        <w:pStyle w:val="Heading1"/>
        <w:rPr>
          <w:rFonts w:ascii="CG Times" w:hAnsi="CG Times"/>
        </w:rPr>
      </w:pPr>
      <w:r w:rsidRPr="003E02C6">
        <w:rPr>
          <w:rFonts w:ascii="CG Times" w:hAnsi="CG Times"/>
        </w:rPr>
        <w:t>TC/TG/MTG/TRG MINUTES COVER SHEET</w:t>
      </w:r>
    </w:p>
    <w:p w14:paraId="2957EFCB" w14:textId="77777777" w:rsidR="00BD5315" w:rsidRPr="003E02C6"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D9710F2" w14:textId="77777777" w:rsidR="00BD5315" w:rsidRPr="003E02C6"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1771D15C" w14:textId="77777777" w:rsidR="00BD5315" w:rsidRPr="003E02C6"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47967CE" w14:textId="77777777" w:rsidR="00BD5315" w:rsidRPr="003E02C6"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TC 8.6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Pr>
          <w:rFonts w:ascii="CG Times" w:hAnsi="CG Times"/>
          <w:spacing w:val="-1"/>
          <w:u w:val="single"/>
        </w:rPr>
        <w:tab/>
        <w:t xml:space="preserve">1/24/20  </w:t>
      </w:r>
      <w:r>
        <w:rPr>
          <w:rFonts w:ascii="CG Times" w:hAnsi="CG Times"/>
          <w:spacing w:val="-1"/>
          <w:u w:val="single"/>
        </w:rPr>
        <w:tab/>
      </w:r>
      <w:r w:rsidRPr="003E02C6">
        <w:rPr>
          <w:rFonts w:ascii="CG Times" w:hAnsi="CG Times"/>
          <w:spacing w:val="-1"/>
          <w:u w:val="single"/>
        </w:rPr>
        <w:tab/>
      </w:r>
    </w:p>
    <w:p w14:paraId="408FF1D9" w14:textId="77777777" w:rsidR="00BD5315" w:rsidRPr="003E02C6"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D3DEB85" w14:textId="77777777" w:rsidR="00BD5315"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Cooling Towers and Evaporative Condensers</w:t>
      </w:r>
      <w:r>
        <w:rPr>
          <w:rFonts w:ascii="CG Times" w:hAnsi="CG Times"/>
          <w:spacing w:val="-1"/>
          <w:u w:val="single"/>
        </w:rPr>
        <w:tab/>
      </w:r>
    </w:p>
    <w:p w14:paraId="7B813769" w14:textId="77777777" w:rsidR="00BD5315" w:rsidRPr="003E02C6"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737BF24" w14:textId="77777777" w:rsidR="00BD5315" w:rsidRPr="003E02C6"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00092C3A">
        <w:rPr>
          <w:rFonts w:ascii="CG Times" w:hAnsi="CG Times"/>
          <w:spacing w:val="-1"/>
          <w:u w:val="single"/>
        </w:rPr>
        <w:t xml:space="preserve"> </w:t>
      </w:r>
      <w:r w:rsidR="00092C3A">
        <w:rPr>
          <w:rFonts w:ascii="CG Times" w:hAnsi="CG Times"/>
          <w:spacing w:val="-1"/>
          <w:u w:val="single"/>
        </w:rPr>
        <w:tab/>
      </w:r>
      <w:r>
        <w:rPr>
          <w:rFonts w:ascii="CG Times" w:hAnsi="CG Times"/>
          <w:spacing w:val="-1"/>
          <w:u w:val="single"/>
        </w:rPr>
        <w:t>6/24/19</w:t>
      </w:r>
      <w:r w:rsidRPr="003E02C6">
        <w:rPr>
          <w:rFonts w:ascii="CG Times" w:hAnsi="CG Times"/>
          <w:spacing w:val="-1"/>
          <w:u w:val="single"/>
        </w:rPr>
        <w:tab/>
      </w:r>
      <w:r w:rsidRPr="003E02C6">
        <w:rPr>
          <w:rFonts w:ascii="CG Times" w:hAnsi="CG Times"/>
          <w:spacing w:val="-1"/>
        </w:rPr>
        <w:t>LOCATION</w:t>
      </w:r>
      <w:r>
        <w:rPr>
          <w:rFonts w:ascii="CG Times" w:hAnsi="CG Times"/>
          <w:spacing w:val="-1"/>
          <w:u w:val="single"/>
        </w:rPr>
        <w:t xml:space="preserve">  Kansas City, Missouri</w:t>
      </w:r>
      <w:r>
        <w:rPr>
          <w:rFonts w:ascii="CG Times" w:hAnsi="CG Times"/>
          <w:spacing w:val="-1"/>
          <w:u w:val="single"/>
        </w:rPr>
        <w:tab/>
      </w:r>
      <w:r>
        <w:rPr>
          <w:rFonts w:ascii="CG Times" w:hAnsi="CG Times"/>
          <w:spacing w:val="-1"/>
          <w:u w:val="single"/>
        </w:rPr>
        <w:tab/>
      </w:r>
      <w:r>
        <w:rPr>
          <w:rFonts w:ascii="CG Times" w:hAnsi="CG Times"/>
          <w:spacing w:val="-1"/>
          <w:u w:val="single"/>
        </w:rPr>
        <w:tab/>
      </w:r>
    </w:p>
    <w:p w14:paraId="20AC95A2" w14:textId="77777777" w:rsidR="00BD5315" w:rsidRPr="003E02C6" w:rsidRDefault="00BD5315" w:rsidP="00BD53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BD5315" w:rsidRPr="003E02C6" w14:paraId="2A09AEDE" w14:textId="77777777" w:rsidTr="00C35899">
        <w:trPr>
          <w:gridBefore w:val="1"/>
          <w:wBefore w:w="15" w:type="dxa"/>
          <w:trHeight w:val="930"/>
        </w:trPr>
        <w:tc>
          <w:tcPr>
            <w:tcW w:w="2430" w:type="dxa"/>
            <w:tcBorders>
              <w:top w:val="single" w:sz="6" w:space="0" w:color="auto"/>
              <w:left w:val="single" w:sz="6" w:space="0" w:color="auto"/>
            </w:tcBorders>
          </w:tcPr>
          <w:p w14:paraId="17F51B41" w14:textId="77777777" w:rsidR="00BD5315" w:rsidRPr="003E02C6" w:rsidRDefault="00BD5315" w:rsidP="00C35899">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31235751" w14:textId="77777777" w:rsidR="00BD5315" w:rsidRPr="003E02C6" w:rsidRDefault="00BD5315" w:rsidP="00C35899">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14:paraId="33D99BF0" w14:textId="77777777" w:rsidR="00BD5315" w:rsidRPr="003E02C6" w:rsidRDefault="00BD5315" w:rsidP="00C35899">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3E40140A" w14:textId="77777777" w:rsidR="00BD5315" w:rsidRPr="003E02C6" w:rsidRDefault="00BD5315" w:rsidP="00C35899">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3B4D92E8" w14:textId="77777777" w:rsidR="00BD5315" w:rsidRPr="003E02C6" w:rsidRDefault="00BD5315" w:rsidP="00C35899">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BD5315" w:rsidRPr="003E02C6" w14:paraId="70C4312C" w14:textId="77777777" w:rsidTr="00C35899">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86334B" w14:textId="77777777" w:rsidR="00BD5315" w:rsidRPr="003E02C6" w:rsidRDefault="00BD5315" w:rsidP="00C3589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See pages 2 and 3</w:t>
            </w:r>
          </w:p>
        </w:tc>
        <w:tc>
          <w:tcPr>
            <w:tcW w:w="1350" w:type="dxa"/>
            <w:tcBorders>
              <w:top w:val="single" w:sz="6" w:space="0" w:color="auto"/>
              <w:left w:val="single" w:sz="6" w:space="0" w:color="auto"/>
              <w:bottom w:val="single" w:sz="6" w:space="0" w:color="auto"/>
              <w:right w:val="single" w:sz="6" w:space="0" w:color="auto"/>
            </w:tcBorders>
          </w:tcPr>
          <w:p w14:paraId="476AAA60" w14:textId="77777777" w:rsidR="00BD5315" w:rsidRPr="003E02C6" w:rsidRDefault="00BD5315" w:rsidP="00C3589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216EE74" w14:textId="77777777" w:rsidR="00BD5315" w:rsidRPr="003E02C6" w:rsidRDefault="00BD5315" w:rsidP="00C3589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4C6C038" w14:textId="77777777" w:rsidR="00BD5315" w:rsidRPr="003E02C6" w:rsidRDefault="00BD5315" w:rsidP="00C3589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7C8E348" w14:textId="77777777" w:rsidR="00BD5315" w:rsidRPr="003E02C6" w:rsidRDefault="00BD5315" w:rsidP="00C3589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D5315" w:rsidRPr="003E02C6" w14:paraId="486A51AC" w14:textId="77777777" w:rsidTr="00C358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319F541B" w14:textId="77777777" w:rsidR="00BD5315" w:rsidRPr="003E02C6"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BD5315" w:rsidRPr="003E02C6" w14:paraId="027609A1" w14:textId="77777777" w:rsidTr="00C358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31CC005D" w14:textId="77777777" w:rsidR="00BD5315" w:rsidRPr="003E02C6"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A36B132" w14:textId="77777777" w:rsidR="00BD5315" w:rsidRPr="003E02C6"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r>
              <w:rPr>
                <w:rFonts w:ascii="CG Times" w:hAnsi="CG Times"/>
                <w:spacing w:val="-1"/>
              </w:rPr>
              <w:t xml:space="preserve"> Kevin Mercer</w:t>
            </w:r>
          </w:p>
        </w:tc>
        <w:tc>
          <w:tcPr>
            <w:tcW w:w="4680" w:type="dxa"/>
            <w:gridSpan w:val="3"/>
            <w:vAlign w:val="center"/>
          </w:tcPr>
          <w:p w14:paraId="1F38BAF6" w14:textId="77777777" w:rsidR="00BD5315"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SHx@ashrae.net</w:t>
            </w:r>
          </w:p>
          <w:p w14:paraId="5E692324" w14:textId="77777777" w:rsidR="00BD5315" w:rsidRPr="00DE2887"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Where x is the section number</w:t>
            </w:r>
          </w:p>
        </w:tc>
      </w:tr>
      <w:tr w:rsidR="00BD5315" w:rsidRPr="003E02C6" w14:paraId="27990B34" w14:textId="77777777" w:rsidTr="00C358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055C0809" w14:textId="77777777" w:rsidR="00BD5315" w:rsidRPr="003E02C6"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ACEAA2" w14:textId="77777777" w:rsidR="00BD5315" w:rsidRPr="003E02C6"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14:paraId="22B21D83" w14:textId="77777777" w:rsidR="00BD5315"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2622FEE3" w14:textId="77777777" w:rsidR="00BD5315" w:rsidRPr="003E02C6"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BD5315" w:rsidRPr="003E02C6" w14:paraId="39FE4B8F" w14:textId="77777777" w:rsidTr="00C358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354FA155" w14:textId="77777777" w:rsidR="00BD5315" w:rsidRPr="003E02C6"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4AED12BE" w14:textId="77777777" w:rsidR="00BD5315" w:rsidRPr="003E02C6"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14:paraId="03F4ED33" w14:textId="77777777" w:rsidR="00BD5315"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63C7FC3" w14:textId="77777777" w:rsidR="00BD5315" w:rsidRPr="003E02C6" w:rsidRDefault="00BD5315" w:rsidP="00C3589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6BA5801E" w14:textId="77777777" w:rsidR="00BD5315" w:rsidRDefault="00BD5315" w:rsidP="00BD5315">
      <w:pPr>
        <w:rPr>
          <w:rFonts w:ascii="Arial" w:hAnsi="Arial" w:cs="Arial"/>
          <w:sz w:val="22"/>
          <w:szCs w:val="22"/>
        </w:rPr>
      </w:pPr>
    </w:p>
    <w:p w14:paraId="4730F091" w14:textId="77777777" w:rsidR="00BD5315" w:rsidRDefault="00BD5315" w:rsidP="00BD5315">
      <w:pPr>
        <w:rPr>
          <w:rFonts w:ascii="Arial" w:hAnsi="Arial" w:cs="Arial"/>
          <w:sz w:val="22"/>
          <w:szCs w:val="22"/>
        </w:rPr>
      </w:pPr>
    </w:p>
    <w:p w14:paraId="3B89B348" w14:textId="77777777" w:rsidR="00092C3A" w:rsidRDefault="00092C3A" w:rsidP="00BD5315">
      <w:pPr>
        <w:rPr>
          <w:rFonts w:ascii="Arial" w:hAnsi="Arial" w:cs="Arial"/>
          <w:sz w:val="22"/>
          <w:szCs w:val="22"/>
        </w:rPr>
      </w:pPr>
    </w:p>
    <w:p w14:paraId="2CAFAB5F" w14:textId="77777777" w:rsidR="00092C3A" w:rsidRDefault="00092C3A" w:rsidP="00BD5315">
      <w:pPr>
        <w:rPr>
          <w:rFonts w:ascii="Arial" w:hAnsi="Arial" w:cs="Arial"/>
          <w:sz w:val="22"/>
          <w:szCs w:val="22"/>
        </w:rPr>
      </w:pPr>
    </w:p>
    <w:p w14:paraId="6A4E29A9" w14:textId="77777777" w:rsidR="00092C3A" w:rsidRDefault="00092C3A" w:rsidP="00BD5315">
      <w:pPr>
        <w:rPr>
          <w:rFonts w:ascii="Arial" w:hAnsi="Arial" w:cs="Arial"/>
          <w:sz w:val="22"/>
          <w:szCs w:val="22"/>
        </w:rPr>
      </w:pPr>
    </w:p>
    <w:p w14:paraId="53A1238B" w14:textId="77777777" w:rsidR="00092C3A" w:rsidRDefault="00092C3A" w:rsidP="00BD5315">
      <w:pPr>
        <w:rPr>
          <w:rFonts w:ascii="Arial" w:hAnsi="Arial" w:cs="Arial"/>
          <w:sz w:val="22"/>
          <w:szCs w:val="22"/>
        </w:rPr>
      </w:pPr>
    </w:p>
    <w:p w14:paraId="67DD5B98" w14:textId="77777777" w:rsidR="00092C3A" w:rsidRDefault="00092C3A" w:rsidP="00BD5315">
      <w:pPr>
        <w:rPr>
          <w:rFonts w:ascii="Arial" w:hAnsi="Arial" w:cs="Arial"/>
          <w:sz w:val="22"/>
          <w:szCs w:val="22"/>
        </w:rPr>
      </w:pPr>
    </w:p>
    <w:p w14:paraId="320FB6BA" w14:textId="77777777" w:rsidR="00BD5315" w:rsidRDefault="00BD5315" w:rsidP="00BD5315">
      <w:pPr>
        <w:rPr>
          <w:rFonts w:ascii="Arial" w:hAnsi="Arial" w:cs="Arial"/>
          <w:sz w:val="22"/>
          <w:szCs w:val="22"/>
        </w:rPr>
      </w:pPr>
    </w:p>
    <w:tbl>
      <w:tblPr>
        <w:tblW w:w="6640" w:type="dxa"/>
        <w:tblLook w:val="04A0" w:firstRow="1" w:lastRow="0" w:firstColumn="1" w:lastColumn="0" w:noHBand="0" w:noVBand="1"/>
      </w:tblPr>
      <w:tblGrid>
        <w:gridCol w:w="3087"/>
        <w:gridCol w:w="1857"/>
        <w:gridCol w:w="1696"/>
      </w:tblGrid>
      <w:tr w:rsidR="00BD5315" w:rsidRPr="00C66E05" w14:paraId="0E43F3CA" w14:textId="77777777" w:rsidTr="00C35899">
        <w:trPr>
          <w:trHeight w:val="264"/>
        </w:trPr>
        <w:tc>
          <w:tcPr>
            <w:tcW w:w="3400" w:type="dxa"/>
            <w:tcBorders>
              <w:top w:val="single" w:sz="4" w:space="0" w:color="auto"/>
              <w:left w:val="single" w:sz="4" w:space="0" w:color="auto"/>
              <w:bottom w:val="single" w:sz="4" w:space="0" w:color="auto"/>
              <w:right w:val="single" w:sz="4" w:space="0" w:color="auto"/>
            </w:tcBorders>
            <w:shd w:val="clear" w:color="auto" w:fill="auto"/>
            <w:hideMark/>
          </w:tcPr>
          <w:p w14:paraId="1FE1D59D" w14:textId="77777777" w:rsidR="00BD5315" w:rsidRPr="00C66E05" w:rsidRDefault="00BD5315" w:rsidP="00C35899">
            <w:pPr>
              <w:rPr>
                <w:rFonts w:ascii="Arial" w:hAnsi="Arial" w:cs="Arial"/>
                <w:color w:val="000000"/>
              </w:rPr>
            </w:pPr>
            <w:r w:rsidRPr="00C66E05">
              <w:rPr>
                <w:rFonts w:ascii="Arial" w:hAnsi="Arial" w:cs="Arial"/>
                <w:color w:val="000000"/>
              </w:rPr>
              <w:lastRenderedPageBreak/>
              <w:t>Members</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35CCABEC" w14:textId="77777777" w:rsidR="00BD5315" w:rsidRPr="00C66E05" w:rsidRDefault="00BD5315" w:rsidP="00C35899">
            <w:pPr>
              <w:rPr>
                <w:rFonts w:ascii="Arial" w:hAnsi="Arial" w:cs="Arial"/>
              </w:rPr>
            </w:pPr>
            <w:r w:rsidRPr="00C66E05">
              <w:rPr>
                <w:rFonts w:ascii="Arial" w:hAnsi="Arial" w:cs="Arial"/>
              </w:rPr>
              <w:t>Present/Absent</w:t>
            </w:r>
          </w:p>
        </w:tc>
        <w:tc>
          <w:tcPr>
            <w:tcW w:w="1720" w:type="dxa"/>
            <w:tcBorders>
              <w:top w:val="single" w:sz="4" w:space="0" w:color="auto"/>
              <w:left w:val="nil"/>
              <w:bottom w:val="single" w:sz="4" w:space="0" w:color="auto"/>
              <w:right w:val="single" w:sz="4" w:space="0" w:color="auto"/>
            </w:tcBorders>
            <w:shd w:val="clear" w:color="auto" w:fill="auto"/>
            <w:hideMark/>
          </w:tcPr>
          <w:p w14:paraId="07EC45F1" w14:textId="77777777" w:rsidR="00BD5315" w:rsidRPr="00C66E05" w:rsidRDefault="00BD5315" w:rsidP="00C35899">
            <w:pPr>
              <w:rPr>
                <w:rFonts w:ascii="Arial" w:hAnsi="Arial" w:cs="Arial"/>
                <w:color w:val="000000"/>
              </w:rPr>
            </w:pPr>
            <w:r w:rsidRPr="00C66E05">
              <w:rPr>
                <w:rFonts w:ascii="Arial" w:hAnsi="Arial" w:cs="Arial"/>
                <w:color w:val="000000"/>
              </w:rPr>
              <w:t>Appointment Date</w:t>
            </w:r>
          </w:p>
        </w:tc>
      </w:tr>
      <w:tr w:rsidR="00BD5315" w:rsidRPr="00C66E05" w14:paraId="24F809DE"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FEC3990"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Davey J Vadder</w:t>
            </w:r>
          </w:p>
        </w:tc>
        <w:tc>
          <w:tcPr>
            <w:tcW w:w="1520" w:type="dxa"/>
            <w:tcBorders>
              <w:top w:val="nil"/>
              <w:left w:val="nil"/>
              <w:bottom w:val="single" w:sz="4" w:space="0" w:color="auto"/>
              <w:right w:val="single" w:sz="4" w:space="0" w:color="auto"/>
            </w:tcBorders>
            <w:shd w:val="clear" w:color="auto" w:fill="auto"/>
            <w:noWrap/>
            <w:vAlign w:val="bottom"/>
            <w:hideMark/>
          </w:tcPr>
          <w:p w14:paraId="04693776"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53815DCB" w14:textId="77777777" w:rsidR="00BD5315" w:rsidRPr="00C66E05" w:rsidRDefault="00BD5315" w:rsidP="00C35899">
            <w:pPr>
              <w:rPr>
                <w:rFonts w:ascii="Arial" w:hAnsi="Arial" w:cs="Arial"/>
                <w:color w:val="000000"/>
              </w:rPr>
            </w:pPr>
            <w:r w:rsidRPr="00C66E05">
              <w:rPr>
                <w:rFonts w:ascii="Arial" w:hAnsi="Arial" w:cs="Arial"/>
                <w:color w:val="000000"/>
              </w:rPr>
              <w:t>12/6/2018</w:t>
            </w:r>
          </w:p>
        </w:tc>
      </w:tr>
      <w:tr w:rsidR="00BD5315" w:rsidRPr="00C66E05" w14:paraId="28E190EA"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A9F4A4F"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Mark Pfeifer</w:t>
            </w:r>
          </w:p>
        </w:tc>
        <w:tc>
          <w:tcPr>
            <w:tcW w:w="1520" w:type="dxa"/>
            <w:tcBorders>
              <w:top w:val="nil"/>
              <w:left w:val="nil"/>
              <w:bottom w:val="single" w:sz="4" w:space="0" w:color="auto"/>
              <w:right w:val="single" w:sz="4" w:space="0" w:color="auto"/>
            </w:tcBorders>
            <w:shd w:val="clear" w:color="auto" w:fill="auto"/>
            <w:noWrap/>
            <w:vAlign w:val="bottom"/>
            <w:hideMark/>
          </w:tcPr>
          <w:p w14:paraId="2BF2AF89"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1844F7C2"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37A9B33D"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08126C3" w14:textId="77777777" w:rsidR="00BD5315" w:rsidRPr="00C66E05" w:rsidRDefault="00BD5315" w:rsidP="00C35899">
            <w:pPr>
              <w:rPr>
                <w:rFonts w:ascii="Arial" w:hAnsi="Arial" w:cs="Arial"/>
                <w:color w:val="000000"/>
              </w:rPr>
            </w:pPr>
            <w:r w:rsidRPr="00C66E05">
              <w:rPr>
                <w:rFonts w:ascii="Arial" w:hAnsi="Arial" w:cs="Arial"/>
                <w:color w:val="000000"/>
              </w:rPr>
              <w:t>Adam Radford</w:t>
            </w:r>
          </w:p>
        </w:tc>
        <w:tc>
          <w:tcPr>
            <w:tcW w:w="1520" w:type="dxa"/>
            <w:tcBorders>
              <w:top w:val="nil"/>
              <w:left w:val="nil"/>
              <w:bottom w:val="single" w:sz="4" w:space="0" w:color="auto"/>
              <w:right w:val="single" w:sz="4" w:space="0" w:color="auto"/>
            </w:tcBorders>
            <w:shd w:val="clear" w:color="auto" w:fill="auto"/>
            <w:noWrap/>
            <w:vAlign w:val="bottom"/>
            <w:hideMark/>
          </w:tcPr>
          <w:p w14:paraId="25B90B2A"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46EE1BB4" w14:textId="77777777" w:rsidR="00BD5315" w:rsidRPr="00C66E05" w:rsidRDefault="00BD5315" w:rsidP="00C35899">
            <w:pPr>
              <w:rPr>
                <w:rFonts w:ascii="Arial" w:hAnsi="Arial" w:cs="Arial"/>
                <w:color w:val="000000"/>
              </w:rPr>
            </w:pPr>
            <w:r w:rsidRPr="00C66E05">
              <w:rPr>
                <w:rFonts w:ascii="Arial" w:hAnsi="Arial" w:cs="Arial"/>
                <w:color w:val="000000"/>
              </w:rPr>
              <w:t>07/01/2017</w:t>
            </w:r>
          </w:p>
        </w:tc>
      </w:tr>
      <w:tr w:rsidR="00BD5315" w:rsidRPr="00C66E05" w14:paraId="1F9676A1"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44E05C1"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Jon J Cohen</w:t>
            </w:r>
          </w:p>
        </w:tc>
        <w:tc>
          <w:tcPr>
            <w:tcW w:w="1520" w:type="dxa"/>
            <w:tcBorders>
              <w:top w:val="nil"/>
              <w:left w:val="nil"/>
              <w:bottom w:val="single" w:sz="4" w:space="0" w:color="auto"/>
              <w:right w:val="single" w:sz="4" w:space="0" w:color="auto"/>
            </w:tcBorders>
            <w:shd w:val="clear" w:color="auto" w:fill="auto"/>
            <w:noWrap/>
            <w:vAlign w:val="bottom"/>
            <w:hideMark/>
          </w:tcPr>
          <w:p w14:paraId="403F6161"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5A879CC7"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367E57A3"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6A51CD63"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Frank T Morrison</w:t>
            </w:r>
          </w:p>
        </w:tc>
        <w:tc>
          <w:tcPr>
            <w:tcW w:w="1520" w:type="dxa"/>
            <w:tcBorders>
              <w:top w:val="nil"/>
              <w:left w:val="nil"/>
              <w:bottom w:val="single" w:sz="4" w:space="0" w:color="auto"/>
              <w:right w:val="single" w:sz="4" w:space="0" w:color="auto"/>
            </w:tcBorders>
            <w:shd w:val="clear" w:color="auto" w:fill="auto"/>
            <w:noWrap/>
            <w:vAlign w:val="bottom"/>
            <w:hideMark/>
          </w:tcPr>
          <w:p w14:paraId="5F413311"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635106CA" w14:textId="77777777" w:rsidR="00BD5315" w:rsidRPr="00C66E05" w:rsidRDefault="00BD5315" w:rsidP="00C35899">
            <w:pPr>
              <w:rPr>
                <w:rFonts w:ascii="Arial" w:hAnsi="Arial" w:cs="Arial"/>
                <w:color w:val="000000"/>
              </w:rPr>
            </w:pPr>
            <w:r w:rsidRPr="00C66E05">
              <w:rPr>
                <w:rFonts w:ascii="Arial" w:hAnsi="Arial" w:cs="Arial"/>
                <w:color w:val="000000"/>
              </w:rPr>
              <w:t>07/01/2017</w:t>
            </w:r>
          </w:p>
        </w:tc>
      </w:tr>
      <w:tr w:rsidR="00BD5315" w:rsidRPr="00C66E05" w14:paraId="2378399A"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7F4E368"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Stephen G Kline</w:t>
            </w:r>
          </w:p>
        </w:tc>
        <w:tc>
          <w:tcPr>
            <w:tcW w:w="1520" w:type="dxa"/>
            <w:tcBorders>
              <w:top w:val="nil"/>
              <w:left w:val="nil"/>
              <w:bottom w:val="single" w:sz="4" w:space="0" w:color="auto"/>
              <w:right w:val="single" w:sz="4" w:space="0" w:color="auto"/>
            </w:tcBorders>
            <w:shd w:val="clear" w:color="auto" w:fill="auto"/>
            <w:noWrap/>
            <w:vAlign w:val="bottom"/>
            <w:hideMark/>
          </w:tcPr>
          <w:p w14:paraId="78C4C26D"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2F63D1E6" w14:textId="77777777" w:rsidR="00BD5315" w:rsidRPr="00C66E05" w:rsidRDefault="00BD5315" w:rsidP="00C35899">
            <w:pPr>
              <w:rPr>
                <w:rFonts w:ascii="Arial" w:hAnsi="Arial" w:cs="Arial"/>
                <w:color w:val="000000"/>
              </w:rPr>
            </w:pPr>
            <w:r w:rsidRPr="00C66E05">
              <w:rPr>
                <w:rFonts w:ascii="Arial" w:hAnsi="Arial" w:cs="Arial"/>
                <w:color w:val="000000"/>
              </w:rPr>
              <w:t>07/01/2017</w:t>
            </w:r>
          </w:p>
        </w:tc>
      </w:tr>
      <w:tr w:rsidR="00BD5315" w:rsidRPr="00C66E05" w14:paraId="45840A8A"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64682A4"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John Richard Aykroyd</w:t>
            </w:r>
          </w:p>
        </w:tc>
        <w:tc>
          <w:tcPr>
            <w:tcW w:w="1520" w:type="dxa"/>
            <w:tcBorders>
              <w:top w:val="nil"/>
              <w:left w:val="nil"/>
              <w:bottom w:val="single" w:sz="4" w:space="0" w:color="auto"/>
              <w:right w:val="single" w:sz="4" w:space="0" w:color="auto"/>
            </w:tcBorders>
            <w:shd w:val="clear" w:color="auto" w:fill="auto"/>
            <w:noWrap/>
            <w:vAlign w:val="bottom"/>
            <w:hideMark/>
          </w:tcPr>
          <w:p w14:paraId="6A0EA22C"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4E704E98" w14:textId="77777777" w:rsidR="00BD5315" w:rsidRPr="00C66E05" w:rsidRDefault="00BD5315" w:rsidP="00C35899">
            <w:pPr>
              <w:rPr>
                <w:rFonts w:ascii="Arial" w:hAnsi="Arial" w:cs="Arial"/>
                <w:color w:val="000000"/>
              </w:rPr>
            </w:pPr>
            <w:r w:rsidRPr="00C66E05">
              <w:rPr>
                <w:rFonts w:ascii="Arial" w:hAnsi="Arial" w:cs="Arial"/>
                <w:color w:val="000000"/>
              </w:rPr>
              <w:t>07/01/2016</w:t>
            </w:r>
          </w:p>
        </w:tc>
      </w:tr>
      <w:tr w:rsidR="00BD5315" w:rsidRPr="00C66E05" w14:paraId="0635A6D5"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5952A7E"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Jeffrey G Boldt</w:t>
            </w:r>
          </w:p>
        </w:tc>
        <w:tc>
          <w:tcPr>
            <w:tcW w:w="1520" w:type="dxa"/>
            <w:tcBorders>
              <w:top w:val="nil"/>
              <w:left w:val="nil"/>
              <w:bottom w:val="single" w:sz="4" w:space="0" w:color="auto"/>
              <w:right w:val="single" w:sz="4" w:space="0" w:color="auto"/>
            </w:tcBorders>
            <w:shd w:val="clear" w:color="auto" w:fill="auto"/>
            <w:noWrap/>
            <w:vAlign w:val="bottom"/>
            <w:hideMark/>
          </w:tcPr>
          <w:p w14:paraId="768C2638"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79A33BAF"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44619AD9"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34DEF67"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Jeff Ramey</w:t>
            </w:r>
          </w:p>
        </w:tc>
        <w:tc>
          <w:tcPr>
            <w:tcW w:w="1520" w:type="dxa"/>
            <w:tcBorders>
              <w:top w:val="nil"/>
              <w:left w:val="nil"/>
              <w:bottom w:val="single" w:sz="4" w:space="0" w:color="auto"/>
              <w:right w:val="single" w:sz="4" w:space="0" w:color="auto"/>
            </w:tcBorders>
            <w:shd w:val="clear" w:color="auto" w:fill="auto"/>
            <w:noWrap/>
            <w:vAlign w:val="bottom"/>
            <w:hideMark/>
          </w:tcPr>
          <w:p w14:paraId="6FE61AD5"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69A0441A"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3AA4DEFF"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6F7E44E8"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Alain Trahan</w:t>
            </w:r>
          </w:p>
        </w:tc>
        <w:tc>
          <w:tcPr>
            <w:tcW w:w="1520" w:type="dxa"/>
            <w:tcBorders>
              <w:top w:val="nil"/>
              <w:left w:val="nil"/>
              <w:bottom w:val="single" w:sz="4" w:space="0" w:color="auto"/>
              <w:right w:val="single" w:sz="4" w:space="0" w:color="auto"/>
            </w:tcBorders>
            <w:shd w:val="clear" w:color="auto" w:fill="auto"/>
            <w:noWrap/>
            <w:vAlign w:val="bottom"/>
            <w:hideMark/>
          </w:tcPr>
          <w:p w14:paraId="5A265C76"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0CB5EF2A"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1BFB1592"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620BB414"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Richard J Anderson, PE</w:t>
            </w:r>
          </w:p>
        </w:tc>
        <w:tc>
          <w:tcPr>
            <w:tcW w:w="1520" w:type="dxa"/>
            <w:tcBorders>
              <w:top w:val="nil"/>
              <w:left w:val="nil"/>
              <w:bottom w:val="single" w:sz="4" w:space="0" w:color="auto"/>
              <w:right w:val="single" w:sz="4" w:space="0" w:color="auto"/>
            </w:tcBorders>
            <w:shd w:val="clear" w:color="auto" w:fill="auto"/>
            <w:noWrap/>
            <w:vAlign w:val="bottom"/>
            <w:hideMark/>
          </w:tcPr>
          <w:p w14:paraId="76083C21"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4F7A82A" w14:textId="77777777" w:rsidR="00BD5315" w:rsidRPr="00C66E05" w:rsidRDefault="00BD5315" w:rsidP="00C35899">
            <w:pPr>
              <w:rPr>
                <w:rFonts w:ascii="Arial" w:hAnsi="Arial" w:cs="Arial"/>
                <w:color w:val="000000"/>
              </w:rPr>
            </w:pPr>
            <w:r w:rsidRPr="00C66E05">
              <w:rPr>
                <w:rFonts w:ascii="Arial" w:hAnsi="Arial" w:cs="Arial"/>
                <w:color w:val="000000"/>
              </w:rPr>
              <w:t>01/21/2019</w:t>
            </w:r>
          </w:p>
        </w:tc>
      </w:tr>
      <w:tr w:rsidR="00BD5315" w:rsidRPr="00C66E05" w14:paraId="6DE1053E"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A77525E" w14:textId="77777777" w:rsidR="00BD5315" w:rsidRPr="00C66E05" w:rsidRDefault="00BD5315" w:rsidP="00C35899">
            <w:pPr>
              <w:rPr>
                <w:rFonts w:ascii="Arial" w:hAnsi="Arial" w:cs="Arial"/>
                <w:color w:val="000000"/>
              </w:rPr>
            </w:pPr>
            <w:r w:rsidRPr="00C66E05">
              <w:rPr>
                <w:rFonts w:ascii="Arial" w:hAnsi="Arial" w:cs="Arial"/>
                <w:color w:val="000000"/>
              </w:rPr>
              <w:t>Tyler Anderson</w:t>
            </w:r>
          </w:p>
        </w:tc>
        <w:tc>
          <w:tcPr>
            <w:tcW w:w="1520" w:type="dxa"/>
            <w:tcBorders>
              <w:top w:val="nil"/>
              <w:left w:val="nil"/>
              <w:bottom w:val="single" w:sz="4" w:space="0" w:color="auto"/>
              <w:right w:val="single" w:sz="4" w:space="0" w:color="auto"/>
            </w:tcBorders>
            <w:shd w:val="clear" w:color="auto" w:fill="auto"/>
            <w:noWrap/>
            <w:vAlign w:val="bottom"/>
            <w:hideMark/>
          </w:tcPr>
          <w:p w14:paraId="1E9F88D6"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6951456B" w14:textId="77777777" w:rsidR="00BD5315" w:rsidRPr="00C66E05" w:rsidRDefault="00BD5315" w:rsidP="00C35899">
            <w:pPr>
              <w:rPr>
                <w:rFonts w:ascii="Arial" w:hAnsi="Arial" w:cs="Arial"/>
                <w:color w:val="000000"/>
              </w:rPr>
            </w:pPr>
            <w:r w:rsidRPr="00C66E05">
              <w:rPr>
                <w:rFonts w:ascii="Arial" w:hAnsi="Arial" w:cs="Arial"/>
                <w:color w:val="000000"/>
              </w:rPr>
              <w:t>01/22/2018</w:t>
            </w:r>
          </w:p>
        </w:tc>
      </w:tr>
      <w:tr w:rsidR="00BD5315" w:rsidRPr="00C66E05" w14:paraId="47D13C80"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6C930086"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w:t>
            </w:r>
            <w:proofErr w:type="spellStart"/>
            <w:r w:rsidRPr="00C66E05">
              <w:rPr>
                <w:rFonts w:ascii="Arial" w:hAnsi="Arial" w:cs="Arial"/>
                <w:color w:val="000000"/>
              </w:rPr>
              <w:t>Joydipto</w:t>
            </w:r>
            <w:proofErr w:type="spellEnd"/>
            <w:r w:rsidRPr="00C66E05">
              <w:rPr>
                <w:rFonts w:ascii="Arial" w:hAnsi="Arial" w:cs="Arial"/>
                <w:color w:val="000000"/>
              </w:rPr>
              <w:t xml:space="preserve"> Bose</w:t>
            </w:r>
          </w:p>
        </w:tc>
        <w:tc>
          <w:tcPr>
            <w:tcW w:w="1520" w:type="dxa"/>
            <w:tcBorders>
              <w:top w:val="nil"/>
              <w:left w:val="nil"/>
              <w:bottom w:val="single" w:sz="4" w:space="0" w:color="auto"/>
              <w:right w:val="single" w:sz="4" w:space="0" w:color="auto"/>
            </w:tcBorders>
            <w:shd w:val="clear" w:color="auto" w:fill="auto"/>
            <w:noWrap/>
            <w:vAlign w:val="bottom"/>
            <w:hideMark/>
          </w:tcPr>
          <w:p w14:paraId="5E880F30"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24BB7DAE" w14:textId="77777777" w:rsidR="00BD5315" w:rsidRPr="00C66E05" w:rsidRDefault="00BD5315" w:rsidP="00C35899">
            <w:pPr>
              <w:rPr>
                <w:rFonts w:ascii="Arial" w:hAnsi="Arial" w:cs="Arial"/>
                <w:color w:val="000000"/>
              </w:rPr>
            </w:pPr>
            <w:r w:rsidRPr="00C66E05">
              <w:rPr>
                <w:rFonts w:ascii="Arial" w:hAnsi="Arial" w:cs="Arial"/>
                <w:color w:val="000000"/>
              </w:rPr>
              <w:t>11/11/2017</w:t>
            </w:r>
          </w:p>
        </w:tc>
      </w:tr>
      <w:tr w:rsidR="00BD5315" w:rsidRPr="00C66E05" w14:paraId="27BBE97C"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410ACE7F"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Mrs</w:t>
            </w:r>
            <w:proofErr w:type="spellEnd"/>
            <w:r w:rsidRPr="00C66E05">
              <w:rPr>
                <w:rFonts w:ascii="Arial" w:hAnsi="Arial" w:cs="Arial"/>
                <w:color w:val="000000"/>
              </w:rPr>
              <w:t xml:space="preserve"> Haven D Cassidy, PE</w:t>
            </w:r>
          </w:p>
        </w:tc>
        <w:tc>
          <w:tcPr>
            <w:tcW w:w="1520" w:type="dxa"/>
            <w:tcBorders>
              <w:top w:val="nil"/>
              <w:left w:val="nil"/>
              <w:bottom w:val="single" w:sz="4" w:space="0" w:color="auto"/>
              <w:right w:val="single" w:sz="4" w:space="0" w:color="auto"/>
            </w:tcBorders>
            <w:shd w:val="clear" w:color="auto" w:fill="auto"/>
            <w:noWrap/>
            <w:vAlign w:val="bottom"/>
            <w:hideMark/>
          </w:tcPr>
          <w:p w14:paraId="56A0A95D"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6C8E3CB5" w14:textId="77777777" w:rsidR="00BD5315" w:rsidRPr="00C66E05" w:rsidRDefault="00BD5315" w:rsidP="00C35899">
            <w:pPr>
              <w:rPr>
                <w:rFonts w:ascii="Arial" w:hAnsi="Arial" w:cs="Arial"/>
                <w:color w:val="000000"/>
              </w:rPr>
            </w:pPr>
            <w:r w:rsidRPr="00C66E05">
              <w:rPr>
                <w:rFonts w:ascii="Arial" w:hAnsi="Arial" w:cs="Arial"/>
                <w:color w:val="000000"/>
              </w:rPr>
              <w:t>01/22/2018</w:t>
            </w:r>
          </w:p>
        </w:tc>
      </w:tr>
      <w:tr w:rsidR="00BD5315" w:rsidRPr="00C66E05" w14:paraId="49B221B0"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6EF90C17"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Galen </w:t>
            </w:r>
            <w:proofErr w:type="spellStart"/>
            <w:r w:rsidRPr="00C66E05">
              <w:rPr>
                <w:rFonts w:ascii="Arial" w:hAnsi="Arial" w:cs="Arial"/>
                <w:color w:val="000000"/>
              </w:rPr>
              <w:t>Gerig</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6351CA96"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53D5BCA0" w14:textId="77777777" w:rsidR="00BD5315" w:rsidRPr="00C66E05" w:rsidRDefault="00BD5315" w:rsidP="00C35899">
            <w:pPr>
              <w:rPr>
                <w:rFonts w:ascii="Arial" w:hAnsi="Arial" w:cs="Arial"/>
                <w:color w:val="000000"/>
              </w:rPr>
            </w:pPr>
            <w:r w:rsidRPr="00C66E05">
              <w:rPr>
                <w:rFonts w:ascii="Arial" w:hAnsi="Arial" w:cs="Arial"/>
                <w:color w:val="000000"/>
              </w:rPr>
              <w:t>02/14/2018</w:t>
            </w:r>
          </w:p>
        </w:tc>
      </w:tr>
      <w:tr w:rsidR="00BD5315" w:rsidRPr="00C66E05" w14:paraId="307021D7"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1C3356D"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Brandon M Gross</w:t>
            </w:r>
          </w:p>
        </w:tc>
        <w:tc>
          <w:tcPr>
            <w:tcW w:w="1520" w:type="dxa"/>
            <w:tcBorders>
              <w:top w:val="nil"/>
              <w:left w:val="nil"/>
              <w:bottom w:val="single" w:sz="4" w:space="0" w:color="auto"/>
              <w:right w:val="single" w:sz="4" w:space="0" w:color="auto"/>
            </w:tcBorders>
            <w:shd w:val="clear" w:color="auto" w:fill="auto"/>
            <w:noWrap/>
            <w:vAlign w:val="bottom"/>
            <w:hideMark/>
          </w:tcPr>
          <w:p w14:paraId="48E5844B"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28110817" w14:textId="77777777" w:rsidR="00BD5315" w:rsidRPr="00C66E05" w:rsidRDefault="00BD5315" w:rsidP="00C35899">
            <w:pPr>
              <w:rPr>
                <w:rFonts w:ascii="Arial" w:hAnsi="Arial" w:cs="Arial"/>
                <w:color w:val="000000"/>
              </w:rPr>
            </w:pPr>
            <w:r w:rsidRPr="00C66E05">
              <w:rPr>
                <w:rFonts w:ascii="Arial" w:hAnsi="Arial" w:cs="Arial"/>
                <w:color w:val="000000"/>
              </w:rPr>
              <w:t>01/26/2018</w:t>
            </w:r>
          </w:p>
        </w:tc>
      </w:tr>
      <w:tr w:rsidR="00BD5315" w:rsidRPr="00C66E05" w14:paraId="4840EC1D"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8CEF385"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Joseph Ham</w:t>
            </w:r>
          </w:p>
        </w:tc>
        <w:tc>
          <w:tcPr>
            <w:tcW w:w="1520" w:type="dxa"/>
            <w:tcBorders>
              <w:top w:val="nil"/>
              <w:left w:val="nil"/>
              <w:bottom w:val="single" w:sz="4" w:space="0" w:color="auto"/>
              <w:right w:val="single" w:sz="4" w:space="0" w:color="auto"/>
            </w:tcBorders>
            <w:shd w:val="clear" w:color="auto" w:fill="auto"/>
            <w:noWrap/>
            <w:vAlign w:val="bottom"/>
            <w:hideMark/>
          </w:tcPr>
          <w:p w14:paraId="16611AEC"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26528EE7" w14:textId="77777777" w:rsidR="00BD5315" w:rsidRPr="00C66E05" w:rsidRDefault="00BD5315" w:rsidP="00C35899">
            <w:pPr>
              <w:rPr>
                <w:rFonts w:ascii="Arial" w:hAnsi="Arial" w:cs="Arial"/>
                <w:color w:val="000000"/>
              </w:rPr>
            </w:pPr>
            <w:r w:rsidRPr="00C66E05">
              <w:rPr>
                <w:rFonts w:ascii="Arial" w:hAnsi="Arial" w:cs="Arial"/>
                <w:color w:val="000000"/>
              </w:rPr>
              <w:t>01/23/2018</w:t>
            </w:r>
          </w:p>
        </w:tc>
      </w:tr>
      <w:tr w:rsidR="00BD5315" w:rsidRPr="00C66E05" w14:paraId="731FDB66"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DAEF736" w14:textId="77777777" w:rsidR="00BD5315" w:rsidRPr="00C66E05" w:rsidRDefault="00BD5315" w:rsidP="00C35899">
            <w:pPr>
              <w:rPr>
                <w:rFonts w:ascii="Arial" w:hAnsi="Arial" w:cs="Arial"/>
                <w:color w:val="000000"/>
              </w:rPr>
            </w:pPr>
            <w:r w:rsidRPr="00C66E05">
              <w:rPr>
                <w:rFonts w:ascii="Arial" w:hAnsi="Arial" w:cs="Arial"/>
                <w:color w:val="000000"/>
              </w:rPr>
              <w:t xml:space="preserve">Dr </w:t>
            </w:r>
            <w:proofErr w:type="spellStart"/>
            <w:r w:rsidRPr="00C66E05">
              <w:rPr>
                <w:rFonts w:ascii="Arial" w:hAnsi="Arial" w:cs="Arial"/>
                <w:color w:val="000000"/>
              </w:rPr>
              <w:t>Zhiwei</w:t>
            </w:r>
            <w:proofErr w:type="spellEnd"/>
            <w:r w:rsidRPr="00C66E05">
              <w:rPr>
                <w:rFonts w:ascii="Arial" w:hAnsi="Arial" w:cs="Arial"/>
                <w:color w:val="000000"/>
              </w:rPr>
              <w:t xml:space="preserve"> Huang</w:t>
            </w:r>
          </w:p>
        </w:tc>
        <w:tc>
          <w:tcPr>
            <w:tcW w:w="1520" w:type="dxa"/>
            <w:tcBorders>
              <w:top w:val="nil"/>
              <w:left w:val="nil"/>
              <w:bottom w:val="single" w:sz="4" w:space="0" w:color="auto"/>
              <w:right w:val="single" w:sz="4" w:space="0" w:color="auto"/>
            </w:tcBorders>
            <w:shd w:val="clear" w:color="auto" w:fill="auto"/>
            <w:noWrap/>
            <w:vAlign w:val="bottom"/>
            <w:hideMark/>
          </w:tcPr>
          <w:p w14:paraId="3C4EDB49"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83F6559" w14:textId="77777777" w:rsidR="00BD5315" w:rsidRPr="00C66E05" w:rsidRDefault="00BD5315" w:rsidP="00C35899">
            <w:pPr>
              <w:rPr>
                <w:rFonts w:ascii="Arial" w:hAnsi="Arial" w:cs="Arial"/>
                <w:color w:val="000000"/>
              </w:rPr>
            </w:pPr>
            <w:r w:rsidRPr="00C66E05">
              <w:rPr>
                <w:rFonts w:ascii="Arial" w:hAnsi="Arial" w:cs="Arial"/>
                <w:color w:val="000000"/>
              </w:rPr>
              <w:t>01/10/2018</w:t>
            </w:r>
          </w:p>
        </w:tc>
      </w:tr>
      <w:tr w:rsidR="00BD5315" w:rsidRPr="00C66E05" w14:paraId="3C597A19"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830D09E"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Joshua John Ince</w:t>
            </w:r>
          </w:p>
        </w:tc>
        <w:tc>
          <w:tcPr>
            <w:tcW w:w="1520" w:type="dxa"/>
            <w:tcBorders>
              <w:top w:val="nil"/>
              <w:left w:val="nil"/>
              <w:bottom w:val="single" w:sz="4" w:space="0" w:color="auto"/>
              <w:right w:val="single" w:sz="4" w:space="0" w:color="auto"/>
            </w:tcBorders>
            <w:shd w:val="clear" w:color="auto" w:fill="auto"/>
            <w:noWrap/>
            <w:vAlign w:val="bottom"/>
            <w:hideMark/>
          </w:tcPr>
          <w:p w14:paraId="73BFFAE9"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2709C1B8" w14:textId="77777777" w:rsidR="00BD5315" w:rsidRPr="00C66E05" w:rsidRDefault="00BD5315" w:rsidP="00C35899">
            <w:pPr>
              <w:rPr>
                <w:rFonts w:ascii="Arial" w:hAnsi="Arial" w:cs="Arial"/>
                <w:color w:val="000000"/>
              </w:rPr>
            </w:pPr>
            <w:r w:rsidRPr="00C66E05">
              <w:rPr>
                <w:rFonts w:ascii="Arial" w:hAnsi="Arial" w:cs="Arial"/>
                <w:color w:val="000000"/>
              </w:rPr>
              <w:t>01/23/2018</w:t>
            </w:r>
          </w:p>
        </w:tc>
      </w:tr>
      <w:tr w:rsidR="00BD5315" w:rsidRPr="00C66E05" w14:paraId="7E8422D0"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4FADEB25"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Thomas E </w:t>
            </w:r>
            <w:proofErr w:type="spellStart"/>
            <w:r w:rsidRPr="00C66E05">
              <w:rPr>
                <w:rFonts w:ascii="Arial" w:hAnsi="Arial" w:cs="Arial"/>
                <w:color w:val="000000"/>
              </w:rPr>
              <w:t>Mastbaum</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5E22D104"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78B979D7" w14:textId="77777777" w:rsidR="00BD5315" w:rsidRPr="00C66E05" w:rsidRDefault="00BD5315" w:rsidP="00C35899">
            <w:pPr>
              <w:rPr>
                <w:rFonts w:ascii="Arial" w:hAnsi="Arial" w:cs="Arial"/>
                <w:color w:val="000000"/>
              </w:rPr>
            </w:pPr>
            <w:r w:rsidRPr="00C66E05">
              <w:rPr>
                <w:rFonts w:ascii="Arial" w:hAnsi="Arial" w:cs="Arial"/>
                <w:color w:val="000000"/>
              </w:rPr>
              <w:t>06/08/2018</w:t>
            </w:r>
          </w:p>
        </w:tc>
      </w:tr>
      <w:tr w:rsidR="00BD5315" w:rsidRPr="00C66E05" w14:paraId="237507A1"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E38938E"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Brian Henry Russ</w:t>
            </w:r>
          </w:p>
        </w:tc>
        <w:tc>
          <w:tcPr>
            <w:tcW w:w="1520" w:type="dxa"/>
            <w:tcBorders>
              <w:top w:val="nil"/>
              <w:left w:val="nil"/>
              <w:bottom w:val="single" w:sz="4" w:space="0" w:color="auto"/>
              <w:right w:val="single" w:sz="4" w:space="0" w:color="auto"/>
            </w:tcBorders>
            <w:shd w:val="clear" w:color="auto" w:fill="auto"/>
            <w:noWrap/>
            <w:vAlign w:val="bottom"/>
            <w:hideMark/>
          </w:tcPr>
          <w:p w14:paraId="4B816A27"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ED24384" w14:textId="77777777" w:rsidR="00BD5315" w:rsidRPr="00C66E05" w:rsidRDefault="00BD5315" w:rsidP="00C35899">
            <w:pPr>
              <w:rPr>
                <w:rFonts w:ascii="Arial" w:hAnsi="Arial" w:cs="Arial"/>
                <w:color w:val="000000"/>
              </w:rPr>
            </w:pPr>
            <w:r w:rsidRPr="00C66E05">
              <w:rPr>
                <w:rFonts w:ascii="Arial" w:hAnsi="Arial" w:cs="Arial"/>
                <w:color w:val="000000"/>
              </w:rPr>
              <w:t>01/14/2019</w:t>
            </w:r>
          </w:p>
        </w:tc>
      </w:tr>
      <w:tr w:rsidR="00BD5315" w:rsidRPr="00C66E05" w14:paraId="4A33AC7D"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BB27BCF" w14:textId="77777777" w:rsidR="00BD5315" w:rsidRPr="00C66E05" w:rsidRDefault="00BD5315" w:rsidP="00C35899">
            <w:pPr>
              <w:rPr>
                <w:rFonts w:ascii="Arial" w:hAnsi="Arial" w:cs="Arial"/>
                <w:color w:val="000000"/>
              </w:rPr>
            </w:pPr>
            <w:r w:rsidRPr="00C66E05">
              <w:rPr>
                <w:rFonts w:ascii="Arial" w:hAnsi="Arial" w:cs="Arial"/>
                <w:color w:val="000000"/>
              </w:rPr>
              <w:t xml:space="preserve">David C </w:t>
            </w:r>
            <w:proofErr w:type="spellStart"/>
            <w:r w:rsidRPr="00C66E05">
              <w:rPr>
                <w:rFonts w:ascii="Arial" w:hAnsi="Arial" w:cs="Arial"/>
                <w:color w:val="000000"/>
              </w:rPr>
              <w:t>Sietsema</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6944A99C"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0A2BB7B7" w14:textId="77777777" w:rsidR="00BD5315" w:rsidRPr="00C66E05" w:rsidRDefault="00BD5315" w:rsidP="00C35899">
            <w:pPr>
              <w:rPr>
                <w:rFonts w:ascii="Arial" w:hAnsi="Arial" w:cs="Arial"/>
                <w:color w:val="000000"/>
              </w:rPr>
            </w:pPr>
            <w:r w:rsidRPr="00C66E05">
              <w:rPr>
                <w:rFonts w:ascii="Arial" w:hAnsi="Arial" w:cs="Arial"/>
                <w:color w:val="000000"/>
              </w:rPr>
              <w:t>06/20/2018</w:t>
            </w:r>
          </w:p>
        </w:tc>
      </w:tr>
      <w:tr w:rsidR="00BD5315" w:rsidRPr="00C66E05" w14:paraId="57F34010"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3B6D1C6A" w14:textId="77777777" w:rsidR="00BD5315" w:rsidRPr="00C66E05" w:rsidRDefault="00BD5315" w:rsidP="00C35899">
            <w:pPr>
              <w:rPr>
                <w:rFonts w:ascii="Arial" w:hAnsi="Arial" w:cs="Arial"/>
                <w:color w:val="000000"/>
              </w:rPr>
            </w:pPr>
            <w:r w:rsidRPr="00C66E05">
              <w:rPr>
                <w:rFonts w:ascii="Arial" w:hAnsi="Arial" w:cs="Arial"/>
                <w:color w:val="000000"/>
              </w:rPr>
              <w:t>Gary LeRoy Stauffer</w:t>
            </w:r>
          </w:p>
        </w:tc>
        <w:tc>
          <w:tcPr>
            <w:tcW w:w="1520" w:type="dxa"/>
            <w:tcBorders>
              <w:top w:val="nil"/>
              <w:left w:val="nil"/>
              <w:bottom w:val="single" w:sz="4" w:space="0" w:color="auto"/>
              <w:right w:val="single" w:sz="4" w:space="0" w:color="auto"/>
            </w:tcBorders>
            <w:shd w:val="clear" w:color="auto" w:fill="auto"/>
            <w:noWrap/>
            <w:vAlign w:val="bottom"/>
            <w:hideMark/>
          </w:tcPr>
          <w:p w14:paraId="63E7E2A7"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51EEF9D5" w14:textId="77777777" w:rsidR="00BD5315" w:rsidRPr="00C66E05" w:rsidRDefault="00BD5315" w:rsidP="00C35899">
            <w:pPr>
              <w:rPr>
                <w:rFonts w:ascii="Arial" w:hAnsi="Arial" w:cs="Arial"/>
                <w:color w:val="000000"/>
              </w:rPr>
            </w:pPr>
            <w:r w:rsidRPr="00C66E05">
              <w:rPr>
                <w:rFonts w:ascii="Arial" w:hAnsi="Arial" w:cs="Arial"/>
                <w:color w:val="000000"/>
              </w:rPr>
              <w:t>07/31/2018</w:t>
            </w:r>
          </w:p>
        </w:tc>
      </w:tr>
      <w:tr w:rsidR="00BD5315" w:rsidRPr="00C66E05" w14:paraId="7254FD32"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9ED7DEE"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Vladimir </w:t>
            </w:r>
            <w:proofErr w:type="spellStart"/>
            <w:r w:rsidRPr="00C66E05">
              <w:rPr>
                <w:rFonts w:ascii="Arial" w:hAnsi="Arial" w:cs="Arial"/>
                <w:color w:val="000000"/>
              </w:rPr>
              <w:t>Suslov</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1704DE51"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0D18E83" w14:textId="77777777" w:rsidR="00BD5315" w:rsidRPr="00C66E05" w:rsidRDefault="00BD5315" w:rsidP="00C35899">
            <w:pPr>
              <w:rPr>
                <w:rFonts w:ascii="Arial" w:hAnsi="Arial" w:cs="Arial"/>
                <w:color w:val="000000"/>
              </w:rPr>
            </w:pPr>
            <w:r w:rsidRPr="00C66E05">
              <w:rPr>
                <w:rFonts w:ascii="Arial" w:hAnsi="Arial" w:cs="Arial"/>
                <w:color w:val="000000"/>
              </w:rPr>
              <w:t>01/11/2019</w:t>
            </w:r>
          </w:p>
        </w:tc>
      </w:tr>
      <w:tr w:rsidR="00BD5315" w:rsidRPr="00C66E05" w14:paraId="68E7A5DF"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41825D8D"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Kevin </w:t>
            </w:r>
            <w:proofErr w:type="spellStart"/>
            <w:r w:rsidRPr="00C66E05">
              <w:rPr>
                <w:rFonts w:ascii="Arial" w:hAnsi="Arial" w:cs="Arial"/>
                <w:color w:val="000000"/>
              </w:rPr>
              <w:t>Teakell</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414BC3C3"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12A1EC01" w14:textId="77777777" w:rsidR="00BD5315" w:rsidRPr="00C66E05" w:rsidRDefault="00BD5315" w:rsidP="00C35899">
            <w:pPr>
              <w:rPr>
                <w:rFonts w:ascii="Arial" w:hAnsi="Arial" w:cs="Arial"/>
                <w:color w:val="000000"/>
              </w:rPr>
            </w:pPr>
            <w:r w:rsidRPr="00C66E05">
              <w:rPr>
                <w:rFonts w:ascii="Arial" w:hAnsi="Arial" w:cs="Arial"/>
                <w:color w:val="000000"/>
              </w:rPr>
              <w:t>03/23/2018</w:t>
            </w:r>
          </w:p>
        </w:tc>
      </w:tr>
      <w:tr w:rsidR="00BD5315" w:rsidRPr="00C66E05" w14:paraId="4B832D31"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19D34F1B" w14:textId="77777777" w:rsidR="00BD5315" w:rsidRPr="00C66E05" w:rsidRDefault="00BD5315" w:rsidP="00C35899">
            <w:pPr>
              <w:rPr>
                <w:rFonts w:ascii="Arial" w:hAnsi="Arial" w:cs="Arial"/>
                <w:color w:val="000000"/>
              </w:rPr>
            </w:pPr>
            <w:r w:rsidRPr="00C66E05">
              <w:rPr>
                <w:rFonts w:ascii="Arial" w:hAnsi="Arial" w:cs="Arial"/>
                <w:color w:val="000000"/>
              </w:rPr>
              <w:t xml:space="preserve">Dr Jian  Xu </w:t>
            </w:r>
          </w:p>
        </w:tc>
        <w:tc>
          <w:tcPr>
            <w:tcW w:w="1520" w:type="dxa"/>
            <w:tcBorders>
              <w:top w:val="nil"/>
              <w:left w:val="nil"/>
              <w:bottom w:val="single" w:sz="4" w:space="0" w:color="auto"/>
              <w:right w:val="single" w:sz="4" w:space="0" w:color="auto"/>
            </w:tcBorders>
            <w:shd w:val="clear" w:color="auto" w:fill="auto"/>
            <w:noWrap/>
            <w:vAlign w:val="bottom"/>
            <w:hideMark/>
          </w:tcPr>
          <w:p w14:paraId="5A8E7248"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25C32C31" w14:textId="77777777" w:rsidR="00BD5315" w:rsidRPr="00C66E05" w:rsidRDefault="00BD5315" w:rsidP="00C35899">
            <w:pPr>
              <w:rPr>
                <w:rFonts w:ascii="Arial" w:hAnsi="Arial" w:cs="Arial"/>
                <w:color w:val="000000"/>
              </w:rPr>
            </w:pPr>
            <w:r w:rsidRPr="00C66E05">
              <w:rPr>
                <w:rFonts w:ascii="Arial" w:hAnsi="Arial" w:cs="Arial"/>
                <w:color w:val="000000"/>
              </w:rPr>
              <w:t>02/27/2017</w:t>
            </w:r>
          </w:p>
        </w:tc>
      </w:tr>
      <w:tr w:rsidR="00BD5315" w:rsidRPr="00C66E05" w14:paraId="4C849861"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2697F08"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Michael F Beda  </w:t>
            </w:r>
          </w:p>
        </w:tc>
        <w:tc>
          <w:tcPr>
            <w:tcW w:w="1520" w:type="dxa"/>
            <w:tcBorders>
              <w:top w:val="nil"/>
              <w:left w:val="nil"/>
              <w:bottom w:val="single" w:sz="4" w:space="0" w:color="auto"/>
              <w:right w:val="single" w:sz="4" w:space="0" w:color="auto"/>
            </w:tcBorders>
            <w:shd w:val="clear" w:color="auto" w:fill="auto"/>
            <w:noWrap/>
            <w:vAlign w:val="bottom"/>
            <w:hideMark/>
          </w:tcPr>
          <w:p w14:paraId="243AFB4C"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05C75E98" w14:textId="77777777" w:rsidR="00BD5315" w:rsidRPr="00C66E05" w:rsidRDefault="00BD5315" w:rsidP="00C35899">
            <w:pPr>
              <w:rPr>
                <w:rFonts w:ascii="Arial" w:hAnsi="Arial" w:cs="Arial"/>
                <w:color w:val="000000"/>
              </w:rPr>
            </w:pPr>
            <w:r w:rsidRPr="00C66E05">
              <w:rPr>
                <w:rFonts w:ascii="Arial" w:hAnsi="Arial" w:cs="Arial"/>
                <w:color w:val="000000"/>
              </w:rPr>
              <w:t>07/01/2014</w:t>
            </w:r>
          </w:p>
        </w:tc>
      </w:tr>
      <w:tr w:rsidR="00BD5315" w:rsidRPr="00C66E05" w14:paraId="34C5BC10"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15D68CB2"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Thomas W Bugler</w:t>
            </w:r>
          </w:p>
        </w:tc>
        <w:tc>
          <w:tcPr>
            <w:tcW w:w="1520" w:type="dxa"/>
            <w:tcBorders>
              <w:top w:val="nil"/>
              <w:left w:val="nil"/>
              <w:bottom w:val="single" w:sz="4" w:space="0" w:color="auto"/>
              <w:right w:val="single" w:sz="4" w:space="0" w:color="auto"/>
            </w:tcBorders>
            <w:shd w:val="clear" w:color="auto" w:fill="auto"/>
            <w:noWrap/>
            <w:vAlign w:val="bottom"/>
            <w:hideMark/>
          </w:tcPr>
          <w:p w14:paraId="62E038C4"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4EEEA892" w14:textId="77777777" w:rsidR="00BD5315" w:rsidRPr="00C66E05" w:rsidRDefault="00BD5315" w:rsidP="00C35899">
            <w:pPr>
              <w:rPr>
                <w:rFonts w:ascii="Arial" w:hAnsi="Arial" w:cs="Arial"/>
                <w:color w:val="000000"/>
              </w:rPr>
            </w:pPr>
            <w:r w:rsidRPr="00C66E05">
              <w:rPr>
                <w:rFonts w:ascii="Arial" w:hAnsi="Arial" w:cs="Arial"/>
                <w:color w:val="000000"/>
              </w:rPr>
              <w:t>07/01/2008</w:t>
            </w:r>
          </w:p>
        </w:tc>
      </w:tr>
      <w:tr w:rsidR="00BD5315" w:rsidRPr="00C66E05" w14:paraId="50A460CF"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0CC6F2E"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Jeff Clarke</w:t>
            </w:r>
          </w:p>
        </w:tc>
        <w:tc>
          <w:tcPr>
            <w:tcW w:w="1520" w:type="dxa"/>
            <w:tcBorders>
              <w:top w:val="nil"/>
              <w:left w:val="nil"/>
              <w:bottom w:val="single" w:sz="4" w:space="0" w:color="auto"/>
              <w:right w:val="single" w:sz="4" w:space="0" w:color="auto"/>
            </w:tcBorders>
            <w:shd w:val="clear" w:color="auto" w:fill="auto"/>
            <w:noWrap/>
            <w:vAlign w:val="bottom"/>
            <w:hideMark/>
          </w:tcPr>
          <w:p w14:paraId="5DD2087B"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5D9C4F8B" w14:textId="77777777" w:rsidR="00BD5315" w:rsidRPr="00C66E05" w:rsidRDefault="00BD5315" w:rsidP="00C35899">
            <w:pPr>
              <w:rPr>
                <w:rFonts w:ascii="Arial" w:hAnsi="Arial" w:cs="Arial"/>
                <w:color w:val="000000"/>
              </w:rPr>
            </w:pPr>
            <w:r w:rsidRPr="00C66E05">
              <w:rPr>
                <w:rFonts w:ascii="Arial" w:hAnsi="Arial" w:cs="Arial"/>
                <w:color w:val="000000"/>
              </w:rPr>
              <w:t>07/01/2008</w:t>
            </w:r>
          </w:p>
        </w:tc>
      </w:tr>
      <w:tr w:rsidR="00BD5315" w:rsidRPr="00C66E05" w14:paraId="510B7C53"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4D22D2D2"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Brian D Cooper</w:t>
            </w:r>
          </w:p>
        </w:tc>
        <w:tc>
          <w:tcPr>
            <w:tcW w:w="1520" w:type="dxa"/>
            <w:tcBorders>
              <w:top w:val="nil"/>
              <w:left w:val="nil"/>
              <w:bottom w:val="single" w:sz="4" w:space="0" w:color="auto"/>
              <w:right w:val="single" w:sz="4" w:space="0" w:color="auto"/>
            </w:tcBorders>
            <w:shd w:val="clear" w:color="auto" w:fill="auto"/>
            <w:noWrap/>
            <w:vAlign w:val="bottom"/>
            <w:hideMark/>
          </w:tcPr>
          <w:p w14:paraId="4BFE922A"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003A20DD" w14:textId="77777777" w:rsidR="00BD5315" w:rsidRPr="00C66E05" w:rsidRDefault="00BD5315" w:rsidP="00C35899">
            <w:pPr>
              <w:rPr>
                <w:rFonts w:ascii="Arial" w:hAnsi="Arial" w:cs="Arial"/>
                <w:color w:val="000000"/>
              </w:rPr>
            </w:pPr>
            <w:r w:rsidRPr="00C66E05">
              <w:rPr>
                <w:rFonts w:ascii="Arial" w:hAnsi="Arial" w:cs="Arial"/>
                <w:color w:val="000000"/>
              </w:rPr>
              <w:t>07/01/2007</w:t>
            </w:r>
          </w:p>
        </w:tc>
      </w:tr>
      <w:tr w:rsidR="00BD5315" w:rsidRPr="00C66E05" w14:paraId="22B7ADEF"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40AD6547"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Jon M Edmonds</w:t>
            </w:r>
          </w:p>
        </w:tc>
        <w:tc>
          <w:tcPr>
            <w:tcW w:w="1520" w:type="dxa"/>
            <w:tcBorders>
              <w:top w:val="nil"/>
              <w:left w:val="nil"/>
              <w:bottom w:val="single" w:sz="4" w:space="0" w:color="auto"/>
              <w:right w:val="single" w:sz="4" w:space="0" w:color="auto"/>
            </w:tcBorders>
            <w:shd w:val="clear" w:color="auto" w:fill="auto"/>
            <w:noWrap/>
            <w:vAlign w:val="bottom"/>
            <w:hideMark/>
          </w:tcPr>
          <w:p w14:paraId="571336F3"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172FE02C" w14:textId="77777777" w:rsidR="00BD5315" w:rsidRPr="00C66E05" w:rsidRDefault="00BD5315" w:rsidP="00C35899">
            <w:pPr>
              <w:rPr>
                <w:rFonts w:ascii="Arial" w:hAnsi="Arial" w:cs="Arial"/>
                <w:color w:val="000000"/>
              </w:rPr>
            </w:pPr>
            <w:r w:rsidRPr="00C66E05">
              <w:rPr>
                <w:rFonts w:ascii="Arial" w:hAnsi="Arial" w:cs="Arial"/>
                <w:color w:val="000000"/>
              </w:rPr>
              <w:t>07/01/2004</w:t>
            </w:r>
          </w:p>
        </w:tc>
      </w:tr>
      <w:tr w:rsidR="00BD5315" w:rsidRPr="00C66E05" w14:paraId="72C546F3"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B987B45"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James B </w:t>
            </w:r>
            <w:proofErr w:type="spellStart"/>
            <w:r w:rsidRPr="00C66E05">
              <w:rPr>
                <w:rFonts w:ascii="Arial" w:hAnsi="Arial" w:cs="Arial"/>
                <w:color w:val="000000"/>
              </w:rPr>
              <w:t>Facius</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23BDF0EB"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48D01BBF" w14:textId="77777777" w:rsidR="00BD5315" w:rsidRPr="00C66E05" w:rsidRDefault="00BD5315" w:rsidP="00C35899">
            <w:pPr>
              <w:rPr>
                <w:rFonts w:ascii="Arial" w:hAnsi="Arial" w:cs="Arial"/>
                <w:color w:val="000000"/>
              </w:rPr>
            </w:pPr>
            <w:r w:rsidRPr="00C66E05">
              <w:rPr>
                <w:rFonts w:ascii="Arial" w:hAnsi="Arial" w:cs="Arial"/>
                <w:color w:val="000000"/>
              </w:rPr>
              <w:t>06/07/2017</w:t>
            </w:r>
          </w:p>
        </w:tc>
      </w:tr>
      <w:tr w:rsidR="00BD5315" w:rsidRPr="00C66E05" w14:paraId="454BB8AB"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153FCCF2"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Vladimir R </w:t>
            </w:r>
            <w:proofErr w:type="spellStart"/>
            <w:r w:rsidRPr="00C66E05">
              <w:rPr>
                <w:rFonts w:ascii="Arial" w:hAnsi="Arial" w:cs="Arial"/>
                <w:color w:val="000000"/>
              </w:rPr>
              <w:t>Fedkiw</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4BA60C59"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C348128" w14:textId="77777777" w:rsidR="00BD5315" w:rsidRPr="00C66E05" w:rsidRDefault="00BD5315" w:rsidP="00C35899">
            <w:pPr>
              <w:rPr>
                <w:rFonts w:ascii="Arial" w:hAnsi="Arial" w:cs="Arial"/>
                <w:color w:val="000000"/>
              </w:rPr>
            </w:pPr>
            <w:r w:rsidRPr="00C66E05">
              <w:rPr>
                <w:rFonts w:ascii="Arial" w:hAnsi="Arial" w:cs="Arial"/>
                <w:color w:val="000000"/>
              </w:rPr>
              <w:t>07/01/2010</w:t>
            </w:r>
          </w:p>
        </w:tc>
      </w:tr>
      <w:tr w:rsidR="00BD5315" w:rsidRPr="00C66E05" w14:paraId="10219E7F"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4F8497F"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John Flaherty</w:t>
            </w:r>
          </w:p>
        </w:tc>
        <w:tc>
          <w:tcPr>
            <w:tcW w:w="1520" w:type="dxa"/>
            <w:tcBorders>
              <w:top w:val="nil"/>
              <w:left w:val="nil"/>
              <w:bottom w:val="single" w:sz="4" w:space="0" w:color="auto"/>
              <w:right w:val="single" w:sz="4" w:space="0" w:color="auto"/>
            </w:tcBorders>
            <w:shd w:val="clear" w:color="auto" w:fill="auto"/>
            <w:noWrap/>
            <w:vAlign w:val="bottom"/>
            <w:hideMark/>
          </w:tcPr>
          <w:p w14:paraId="44284AA7"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58C4C760" w14:textId="77777777" w:rsidR="00BD5315" w:rsidRPr="00C66E05" w:rsidRDefault="00BD5315" w:rsidP="00C35899">
            <w:pPr>
              <w:rPr>
                <w:rFonts w:ascii="Arial" w:hAnsi="Arial" w:cs="Arial"/>
                <w:color w:val="000000"/>
              </w:rPr>
            </w:pPr>
            <w:r w:rsidRPr="00C66E05">
              <w:rPr>
                <w:rFonts w:ascii="Arial" w:hAnsi="Arial" w:cs="Arial"/>
                <w:color w:val="000000"/>
              </w:rPr>
              <w:t>07/01/2008</w:t>
            </w:r>
          </w:p>
        </w:tc>
      </w:tr>
      <w:tr w:rsidR="00BD5315" w:rsidRPr="00C66E05" w14:paraId="22B15C26"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4CA21D6"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Ms</w:t>
            </w:r>
            <w:proofErr w:type="spellEnd"/>
            <w:r w:rsidRPr="00C66E05">
              <w:rPr>
                <w:rFonts w:ascii="Arial" w:hAnsi="Arial" w:cs="Arial"/>
                <w:color w:val="000000"/>
              </w:rPr>
              <w:t xml:space="preserve"> Katherine K Flamm</w:t>
            </w:r>
          </w:p>
        </w:tc>
        <w:tc>
          <w:tcPr>
            <w:tcW w:w="1520" w:type="dxa"/>
            <w:tcBorders>
              <w:top w:val="nil"/>
              <w:left w:val="nil"/>
              <w:bottom w:val="single" w:sz="4" w:space="0" w:color="auto"/>
              <w:right w:val="single" w:sz="4" w:space="0" w:color="auto"/>
            </w:tcBorders>
            <w:shd w:val="clear" w:color="auto" w:fill="auto"/>
            <w:noWrap/>
            <w:vAlign w:val="bottom"/>
            <w:hideMark/>
          </w:tcPr>
          <w:p w14:paraId="0980F553"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35017E4" w14:textId="77777777" w:rsidR="00BD5315" w:rsidRPr="00C66E05" w:rsidRDefault="00BD5315" w:rsidP="00C35899">
            <w:pPr>
              <w:rPr>
                <w:rFonts w:ascii="Arial" w:hAnsi="Arial" w:cs="Arial"/>
                <w:color w:val="000000"/>
              </w:rPr>
            </w:pPr>
            <w:r w:rsidRPr="00C66E05">
              <w:rPr>
                <w:rFonts w:ascii="Arial" w:hAnsi="Arial" w:cs="Arial"/>
                <w:color w:val="000000"/>
              </w:rPr>
              <w:t>07/01/2006</w:t>
            </w:r>
          </w:p>
        </w:tc>
      </w:tr>
      <w:tr w:rsidR="00BD5315" w:rsidRPr="00C66E05" w14:paraId="6BF9AC08"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928DAE0"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Ms</w:t>
            </w:r>
            <w:proofErr w:type="spellEnd"/>
            <w:r w:rsidRPr="00C66E05">
              <w:rPr>
                <w:rFonts w:ascii="Arial" w:hAnsi="Arial" w:cs="Arial"/>
                <w:color w:val="000000"/>
              </w:rPr>
              <w:t xml:space="preserve"> Susanna S Hanson</w:t>
            </w:r>
          </w:p>
        </w:tc>
        <w:tc>
          <w:tcPr>
            <w:tcW w:w="1520" w:type="dxa"/>
            <w:tcBorders>
              <w:top w:val="nil"/>
              <w:left w:val="nil"/>
              <w:bottom w:val="single" w:sz="4" w:space="0" w:color="auto"/>
              <w:right w:val="single" w:sz="4" w:space="0" w:color="auto"/>
            </w:tcBorders>
            <w:shd w:val="clear" w:color="auto" w:fill="auto"/>
            <w:noWrap/>
            <w:vAlign w:val="bottom"/>
            <w:hideMark/>
          </w:tcPr>
          <w:p w14:paraId="7F617845"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594FF869" w14:textId="77777777" w:rsidR="00BD5315" w:rsidRPr="00C66E05" w:rsidRDefault="00BD5315" w:rsidP="00C35899">
            <w:pPr>
              <w:rPr>
                <w:rFonts w:ascii="Arial" w:hAnsi="Arial" w:cs="Arial"/>
                <w:color w:val="000000"/>
              </w:rPr>
            </w:pPr>
            <w:r w:rsidRPr="00C66E05">
              <w:rPr>
                <w:rFonts w:ascii="Arial" w:hAnsi="Arial" w:cs="Arial"/>
                <w:color w:val="000000"/>
              </w:rPr>
              <w:t>07/01/2008</w:t>
            </w:r>
          </w:p>
        </w:tc>
      </w:tr>
      <w:tr w:rsidR="00BD5315" w:rsidRPr="00C66E05" w14:paraId="6D55DDFC"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6449B194"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Gary L Harbison</w:t>
            </w:r>
          </w:p>
        </w:tc>
        <w:tc>
          <w:tcPr>
            <w:tcW w:w="1520" w:type="dxa"/>
            <w:tcBorders>
              <w:top w:val="nil"/>
              <w:left w:val="nil"/>
              <w:bottom w:val="single" w:sz="4" w:space="0" w:color="auto"/>
              <w:right w:val="single" w:sz="4" w:space="0" w:color="auto"/>
            </w:tcBorders>
            <w:shd w:val="clear" w:color="auto" w:fill="auto"/>
            <w:noWrap/>
            <w:vAlign w:val="bottom"/>
            <w:hideMark/>
          </w:tcPr>
          <w:p w14:paraId="7A2E7293"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62EE5C40"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71D8FBAF"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12320B7B" w14:textId="77777777" w:rsidR="00BD5315" w:rsidRPr="00C66E05" w:rsidRDefault="00BD5315" w:rsidP="00C35899">
            <w:pPr>
              <w:rPr>
                <w:rFonts w:ascii="Arial" w:hAnsi="Arial" w:cs="Arial"/>
                <w:color w:val="000000"/>
              </w:rPr>
            </w:pPr>
            <w:r w:rsidRPr="00C66E05">
              <w:rPr>
                <w:rFonts w:ascii="Arial" w:hAnsi="Arial" w:cs="Arial"/>
                <w:color w:val="000000"/>
              </w:rPr>
              <w:t>Nicholas Hesser</w:t>
            </w:r>
          </w:p>
        </w:tc>
        <w:tc>
          <w:tcPr>
            <w:tcW w:w="1520" w:type="dxa"/>
            <w:tcBorders>
              <w:top w:val="nil"/>
              <w:left w:val="nil"/>
              <w:bottom w:val="single" w:sz="4" w:space="0" w:color="auto"/>
              <w:right w:val="single" w:sz="4" w:space="0" w:color="auto"/>
            </w:tcBorders>
            <w:shd w:val="clear" w:color="auto" w:fill="auto"/>
            <w:noWrap/>
            <w:vAlign w:val="bottom"/>
            <w:hideMark/>
          </w:tcPr>
          <w:p w14:paraId="24EF15C6"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0323073A" w14:textId="77777777" w:rsidR="00BD5315" w:rsidRPr="00C66E05" w:rsidRDefault="00BD5315" w:rsidP="00C35899">
            <w:pPr>
              <w:rPr>
                <w:rFonts w:ascii="Arial" w:hAnsi="Arial" w:cs="Arial"/>
                <w:color w:val="000000"/>
              </w:rPr>
            </w:pPr>
            <w:r w:rsidRPr="00C66E05">
              <w:rPr>
                <w:rFonts w:ascii="Arial" w:hAnsi="Arial" w:cs="Arial"/>
                <w:color w:val="000000"/>
              </w:rPr>
              <w:t>07/01/2017</w:t>
            </w:r>
          </w:p>
        </w:tc>
      </w:tr>
      <w:tr w:rsidR="00BD5315" w:rsidRPr="00C66E05" w14:paraId="10D0E419"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C3C4A96"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Mark S Huber</w:t>
            </w:r>
          </w:p>
        </w:tc>
        <w:tc>
          <w:tcPr>
            <w:tcW w:w="1520" w:type="dxa"/>
            <w:tcBorders>
              <w:top w:val="nil"/>
              <w:left w:val="nil"/>
              <w:bottom w:val="single" w:sz="4" w:space="0" w:color="auto"/>
              <w:right w:val="single" w:sz="4" w:space="0" w:color="auto"/>
            </w:tcBorders>
            <w:shd w:val="clear" w:color="auto" w:fill="auto"/>
            <w:noWrap/>
            <w:vAlign w:val="bottom"/>
            <w:hideMark/>
          </w:tcPr>
          <w:p w14:paraId="2006172A"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24B3625A" w14:textId="77777777" w:rsidR="00BD5315" w:rsidRPr="00C66E05" w:rsidRDefault="00BD5315" w:rsidP="00C35899">
            <w:pPr>
              <w:rPr>
                <w:rFonts w:ascii="Arial" w:hAnsi="Arial" w:cs="Arial"/>
                <w:color w:val="000000"/>
              </w:rPr>
            </w:pPr>
            <w:r w:rsidRPr="00C66E05">
              <w:rPr>
                <w:rFonts w:ascii="Arial" w:hAnsi="Arial" w:cs="Arial"/>
                <w:color w:val="000000"/>
              </w:rPr>
              <w:t>07/01/2012</w:t>
            </w:r>
          </w:p>
        </w:tc>
      </w:tr>
      <w:tr w:rsidR="00BD5315" w:rsidRPr="00C66E05" w14:paraId="4D042671"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38CB5EE9"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Ms</w:t>
            </w:r>
            <w:proofErr w:type="spellEnd"/>
            <w:r w:rsidRPr="00C66E05">
              <w:rPr>
                <w:rFonts w:ascii="Arial" w:hAnsi="Arial" w:cs="Arial"/>
                <w:color w:val="000000"/>
              </w:rPr>
              <w:t xml:space="preserve"> Judith D Jennings, PE</w:t>
            </w:r>
          </w:p>
        </w:tc>
        <w:tc>
          <w:tcPr>
            <w:tcW w:w="1520" w:type="dxa"/>
            <w:tcBorders>
              <w:top w:val="nil"/>
              <w:left w:val="nil"/>
              <w:bottom w:val="single" w:sz="4" w:space="0" w:color="auto"/>
              <w:right w:val="single" w:sz="4" w:space="0" w:color="auto"/>
            </w:tcBorders>
            <w:shd w:val="clear" w:color="auto" w:fill="auto"/>
            <w:noWrap/>
            <w:vAlign w:val="bottom"/>
            <w:hideMark/>
          </w:tcPr>
          <w:p w14:paraId="6D04E396"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6F9BF49D" w14:textId="77777777" w:rsidR="00BD5315" w:rsidRPr="00C66E05" w:rsidRDefault="00BD5315" w:rsidP="00C35899">
            <w:pPr>
              <w:rPr>
                <w:rFonts w:ascii="Arial" w:hAnsi="Arial" w:cs="Arial"/>
                <w:color w:val="000000"/>
              </w:rPr>
            </w:pPr>
            <w:r w:rsidRPr="00C66E05">
              <w:rPr>
                <w:rFonts w:ascii="Arial" w:hAnsi="Arial" w:cs="Arial"/>
                <w:color w:val="000000"/>
              </w:rPr>
              <w:t>07/01/2012</w:t>
            </w:r>
          </w:p>
        </w:tc>
      </w:tr>
      <w:tr w:rsidR="00BD5315" w:rsidRPr="00C66E05" w14:paraId="47579F16"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33439D2F"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Daniel S Kelly</w:t>
            </w:r>
          </w:p>
        </w:tc>
        <w:tc>
          <w:tcPr>
            <w:tcW w:w="1520" w:type="dxa"/>
            <w:tcBorders>
              <w:top w:val="nil"/>
              <w:left w:val="nil"/>
              <w:bottom w:val="single" w:sz="4" w:space="0" w:color="auto"/>
              <w:right w:val="single" w:sz="4" w:space="0" w:color="auto"/>
            </w:tcBorders>
            <w:shd w:val="clear" w:color="auto" w:fill="auto"/>
            <w:noWrap/>
            <w:vAlign w:val="bottom"/>
            <w:hideMark/>
          </w:tcPr>
          <w:p w14:paraId="43F1EFA3"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38318B5" w14:textId="77777777" w:rsidR="00BD5315" w:rsidRPr="00C66E05" w:rsidRDefault="00BD5315" w:rsidP="00C35899">
            <w:pPr>
              <w:rPr>
                <w:rFonts w:ascii="Arial" w:hAnsi="Arial" w:cs="Arial"/>
                <w:color w:val="000000"/>
              </w:rPr>
            </w:pPr>
            <w:r w:rsidRPr="00C66E05">
              <w:rPr>
                <w:rFonts w:ascii="Arial" w:hAnsi="Arial" w:cs="Arial"/>
                <w:color w:val="000000"/>
              </w:rPr>
              <w:t>07/01/2013</w:t>
            </w:r>
          </w:p>
        </w:tc>
      </w:tr>
      <w:tr w:rsidR="00BD5315" w:rsidRPr="00C66E05" w14:paraId="0130A7A7"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77EE5D6" w14:textId="77777777" w:rsidR="00BD5315" w:rsidRPr="00C66E05" w:rsidRDefault="00BD5315" w:rsidP="00C35899">
            <w:pPr>
              <w:rPr>
                <w:rFonts w:ascii="Arial" w:hAnsi="Arial" w:cs="Arial"/>
                <w:color w:val="000000"/>
              </w:rPr>
            </w:pPr>
            <w:r w:rsidRPr="00C66E05">
              <w:rPr>
                <w:rFonts w:ascii="Arial" w:hAnsi="Arial" w:cs="Arial"/>
                <w:color w:val="000000"/>
              </w:rPr>
              <w:t xml:space="preserve">Dr Branislav </w:t>
            </w:r>
            <w:proofErr w:type="spellStart"/>
            <w:r w:rsidRPr="00C66E05">
              <w:rPr>
                <w:rFonts w:ascii="Arial" w:hAnsi="Arial" w:cs="Arial"/>
                <w:color w:val="000000"/>
              </w:rPr>
              <w:t>Korenic</w:t>
            </w:r>
            <w:proofErr w:type="spellEnd"/>
            <w:r w:rsidRPr="00C66E05">
              <w:rPr>
                <w:rFonts w:ascii="Arial" w:hAnsi="Arial" w:cs="Arial"/>
                <w:color w:val="000000"/>
              </w:rPr>
              <w:t>, PhD</w:t>
            </w:r>
          </w:p>
        </w:tc>
        <w:tc>
          <w:tcPr>
            <w:tcW w:w="1520" w:type="dxa"/>
            <w:tcBorders>
              <w:top w:val="nil"/>
              <w:left w:val="nil"/>
              <w:bottom w:val="single" w:sz="4" w:space="0" w:color="auto"/>
              <w:right w:val="single" w:sz="4" w:space="0" w:color="auto"/>
            </w:tcBorders>
            <w:shd w:val="clear" w:color="auto" w:fill="auto"/>
            <w:noWrap/>
            <w:vAlign w:val="bottom"/>
            <w:hideMark/>
          </w:tcPr>
          <w:p w14:paraId="2A440A3A"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0F49117D" w14:textId="77777777" w:rsidR="00BD5315" w:rsidRPr="00C66E05" w:rsidRDefault="00BD5315" w:rsidP="00C35899">
            <w:pPr>
              <w:rPr>
                <w:rFonts w:ascii="Arial" w:hAnsi="Arial" w:cs="Arial"/>
                <w:color w:val="000000"/>
              </w:rPr>
            </w:pPr>
            <w:r w:rsidRPr="00C66E05">
              <w:rPr>
                <w:rFonts w:ascii="Arial" w:hAnsi="Arial" w:cs="Arial"/>
                <w:color w:val="000000"/>
              </w:rPr>
              <w:t>07/01/1984</w:t>
            </w:r>
          </w:p>
        </w:tc>
      </w:tr>
      <w:tr w:rsidR="00BD5315" w:rsidRPr="00C66E05" w14:paraId="6FF7C92A"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429C70D5"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lastRenderedPageBreak/>
              <w:t>Mr</w:t>
            </w:r>
            <w:proofErr w:type="spellEnd"/>
            <w:r w:rsidRPr="00C66E05">
              <w:rPr>
                <w:rFonts w:ascii="Arial" w:hAnsi="Arial" w:cs="Arial"/>
                <w:color w:val="000000"/>
              </w:rPr>
              <w:t xml:space="preserve"> John W Lane</w:t>
            </w:r>
          </w:p>
        </w:tc>
        <w:tc>
          <w:tcPr>
            <w:tcW w:w="1520" w:type="dxa"/>
            <w:tcBorders>
              <w:top w:val="nil"/>
              <w:left w:val="nil"/>
              <w:bottom w:val="single" w:sz="4" w:space="0" w:color="auto"/>
              <w:right w:val="single" w:sz="4" w:space="0" w:color="auto"/>
            </w:tcBorders>
            <w:shd w:val="clear" w:color="auto" w:fill="auto"/>
            <w:noWrap/>
            <w:vAlign w:val="bottom"/>
            <w:hideMark/>
          </w:tcPr>
          <w:p w14:paraId="06A179F2"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7BCFDA54" w14:textId="77777777" w:rsidR="00BD5315" w:rsidRPr="00C66E05" w:rsidRDefault="00BD5315" w:rsidP="00C35899">
            <w:pPr>
              <w:rPr>
                <w:rFonts w:ascii="Arial" w:hAnsi="Arial" w:cs="Arial"/>
                <w:color w:val="000000"/>
              </w:rPr>
            </w:pPr>
            <w:r w:rsidRPr="00C66E05">
              <w:rPr>
                <w:rFonts w:ascii="Arial" w:hAnsi="Arial" w:cs="Arial"/>
                <w:color w:val="000000"/>
              </w:rPr>
              <w:t>07/01/2005</w:t>
            </w:r>
          </w:p>
        </w:tc>
      </w:tr>
      <w:tr w:rsidR="00BD5315" w:rsidRPr="00C66E05" w14:paraId="07B8FB3A"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FED4BD1"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Richard L </w:t>
            </w:r>
            <w:proofErr w:type="spellStart"/>
            <w:r w:rsidRPr="00C66E05">
              <w:rPr>
                <w:rFonts w:ascii="Arial" w:hAnsi="Arial" w:cs="Arial"/>
                <w:color w:val="000000"/>
              </w:rPr>
              <w:t>LeClaire</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1D8258A2"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2C8F122C" w14:textId="77777777" w:rsidR="00BD5315" w:rsidRPr="00C66E05" w:rsidRDefault="00BD5315" w:rsidP="00C35899">
            <w:pPr>
              <w:rPr>
                <w:rFonts w:ascii="Arial" w:hAnsi="Arial" w:cs="Arial"/>
                <w:color w:val="000000"/>
              </w:rPr>
            </w:pPr>
            <w:r w:rsidRPr="00C66E05">
              <w:rPr>
                <w:rFonts w:ascii="Arial" w:hAnsi="Arial" w:cs="Arial"/>
                <w:color w:val="000000"/>
              </w:rPr>
              <w:t>07/01/2014</w:t>
            </w:r>
          </w:p>
        </w:tc>
      </w:tr>
      <w:tr w:rsidR="00BD5315" w:rsidRPr="00C66E05" w14:paraId="52851002"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E8AA05B"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Paul A Lindahl, Jr</w:t>
            </w:r>
          </w:p>
        </w:tc>
        <w:tc>
          <w:tcPr>
            <w:tcW w:w="1520" w:type="dxa"/>
            <w:tcBorders>
              <w:top w:val="nil"/>
              <w:left w:val="nil"/>
              <w:bottom w:val="single" w:sz="4" w:space="0" w:color="auto"/>
              <w:right w:val="single" w:sz="4" w:space="0" w:color="auto"/>
            </w:tcBorders>
            <w:shd w:val="clear" w:color="auto" w:fill="auto"/>
            <w:noWrap/>
            <w:vAlign w:val="bottom"/>
            <w:hideMark/>
          </w:tcPr>
          <w:p w14:paraId="0736BD6C"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5A0D7D19"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344EFDBE"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5C3F418"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Russell Eric Lindemann</w:t>
            </w:r>
          </w:p>
        </w:tc>
        <w:tc>
          <w:tcPr>
            <w:tcW w:w="1520" w:type="dxa"/>
            <w:tcBorders>
              <w:top w:val="nil"/>
              <w:left w:val="nil"/>
              <w:bottom w:val="single" w:sz="4" w:space="0" w:color="auto"/>
              <w:right w:val="single" w:sz="4" w:space="0" w:color="auto"/>
            </w:tcBorders>
            <w:shd w:val="clear" w:color="auto" w:fill="auto"/>
            <w:noWrap/>
            <w:vAlign w:val="bottom"/>
            <w:hideMark/>
          </w:tcPr>
          <w:p w14:paraId="59780E9D"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6DD58B54" w14:textId="77777777" w:rsidR="00BD5315" w:rsidRPr="00C66E05" w:rsidRDefault="00BD5315" w:rsidP="00C35899">
            <w:pPr>
              <w:rPr>
                <w:rFonts w:ascii="Arial" w:hAnsi="Arial" w:cs="Arial"/>
                <w:color w:val="000000"/>
              </w:rPr>
            </w:pPr>
            <w:r w:rsidRPr="00C66E05">
              <w:rPr>
                <w:rFonts w:ascii="Arial" w:hAnsi="Arial" w:cs="Arial"/>
                <w:color w:val="000000"/>
              </w:rPr>
              <w:t>07/01/2013</w:t>
            </w:r>
          </w:p>
        </w:tc>
      </w:tr>
      <w:tr w:rsidR="00BD5315" w:rsidRPr="00C66E05" w14:paraId="33E12C0B"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5692EF9"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Scott E Mayes</w:t>
            </w:r>
          </w:p>
        </w:tc>
        <w:tc>
          <w:tcPr>
            <w:tcW w:w="1520" w:type="dxa"/>
            <w:tcBorders>
              <w:top w:val="nil"/>
              <w:left w:val="nil"/>
              <w:bottom w:val="single" w:sz="4" w:space="0" w:color="auto"/>
              <w:right w:val="single" w:sz="4" w:space="0" w:color="auto"/>
            </w:tcBorders>
            <w:shd w:val="clear" w:color="auto" w:fill="auto"/>
            <w:noWrap/>
            <w:vAlign w:val="bottom"/>
            <w:hideMark/>
          </w:tcPr>
          <w:p w14:paraId="3F3BF534"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7A3A9132" w14:textId="77777777" w:rsidR="00BD5315" w:rsidRPr="00C66E05" w:rsidRDefault="00BD5315" w:rsidP="00C35899">
            <w:pPr>
              <w:rPr>
                <w:rFonts w:ascii="Arial" w:hAnsi="Arial" w:cs="Arial"/>
                <w:color w:val="000000"/>
              </w:rPr>
            </w:pPr>
            <w:r w:rsidRPr="00C66E05">
              <w:rPr>
                <w:rFonts w:ascii="Arial" w:hAnsi="Arial" w:cs="Arial"/>
                <w:color w:val="000000"/>
              </w:rPr>
              <w:t>07/01/2013</w:t>
            </w:r>
          </w:p>
        </w:tc>
      </w:tr>
      <w:tr w:rsidR="00BD5315" w:rsidRPr="00C66E05" w14:paraId="3A031AC3"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606365A8"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 David McDaniel</w:t>
            </w:r>
          </w:p>
        </w:tc>
        <w:tc>
          <w:tcPr>
            <w:tcW w:w="1520" w:type="dxa"/>
            <w:tcBorders>
              <w:top w:val="nil"/>
              <w:left w:val="nil"/>
              <w:bottom w:val="single" w:sz="4" w:space="0" w:color="auto"/>
              <w:right w:val="single" w:sz="4" w:space="0" w:color="auto"/>
            </w:tcBorders>
            <w:shd w:val="clear" w:color="auto" w:fill="auto"/>
            <w:noWrap/>
            <w:vAlign w:val="bottom"/>
            <w:hideMark/>
          </w:tcPr>
          <w:p w14:paraId="603FB8B1"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079D5644"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5C306ECC"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4267D30"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Michael McDonald</w:t>
            </w:r>
          </w:p>
        </w:tc>
        <w:tc>
          <w:tcPr>
            <w:tcW w:w="1520" w:type="dxa"/>
            <w:tcBorders>
              <w:top w:val="nil"/>
              <w:left w:val="nil"/>
              <w:bottom w:val="single" w:sz="4" w:space="0" w:color="auto"/>
              <w:right w:val="single" w:sz="4" w:space="0" w:color="auto"/>
            </w:tcBorders>
            <w:shd w:val="clear" w:color="auto" w:fill="auto"/>
            <w:noWrap/>
            <w:vAlign w:val="bottom"/>
            <w:hideMark/>
          </w:tcPr>
          <w:p w14:paraId="739D65D0"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7857D26C" w14:textId="77777777" w:rsidR="00BD5315" w:rsidRPr="00C66E05" w:rsidRDefault="00BD5315" w:rsidP="00C35899">
            <w:pPr>
              <w:rPr>
                <w:rFonts w:ascii="Arial" w:hAnsi="Arial" w:cs="Arial"/>
                <w:color w:val="000000"/>
              </w:rPr>
            </w:pPr>
            <w:r w:rsidRPr="00C66E05">
              <w:rPr>
                <w:rFonts w:ascii="Arial" w:hAnsi="Arial" w:cs="Arial"/>
                <w:color w:val="000000"/>
              </w:rPr>
              <w:t>07/01/2014</w:t>
            </w:r>
          </w:p>
        </w:tc>
      </w:tr>
      <w:tr w:rsidR="00BD5315" w:rsidRPr="00C66E05" w14:paraId="20D85CF1"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491761CC"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Ms</w:t>
            </w:r>
            <w:proofErr w:type="spellEnd"/>
            <w:r w:rsidRPr="00C66E05">
              <w:rPr>
                <w:rFonts w:ascii="Arial" w:hAnsi="Arial" w:cs="Arial"/>
                <w:color w:val="000000"/>
              </w:rPr>
              <w:t xml:space="preserve"> Amanda K </w:t>
            </w:r>
            <w:proofErr w:type="spellStart"/>
            <w:r w:rsidRPr="00C66E05">
              <w:rPr>
                <w:rFonts w:ascii="Arial" w:hAnsi="Arial" w:cs="Arial"/>
                <w:color w:val="000000"/>
              </w:rPr>
              <w:t>Meitz</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210FB936"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734107E2" w14:textId="77777777" w:rsidR="00BD5315" w:rsidRPr="00C66E05" w:rsidRDefault="00BD5315" w:rsidP="00C35899">
            <w:pPr>
              <w:rPr>
                <w:rFonts w:ascii="Arial" w:hAnsi="Arial" w:cs="Arial"/>
                <w:color w:val="000000"/>
              </w:rPr>
            </w:pPr>
            <w:r w:rsidRPr="00C66E05">
              <w:rPr>
                <w:rFonts w:ascii="Arial" w:hAnsi="Arial" w:cs="Arial"/>
                <w:color w:val="000000"/>
              </w:rPr>
              <w:t>07/01/1992</w:t>
            </w:r>
          </w:p>
        </w:tc>
      </w:tr>
      <w:tr w:rsidR="00BD5315" w:rsidRPr="00C66E05" w14:paraId="650E79E6"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7725C80"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Robert P Miller</w:t>
            </w:r>
          </w:p>
        </w:tc>
        <w:tc>
          <w:tcPr>
            <w:tcW w:w="1520" w:type="dxa"/>
            <w:tcBorders>
              <w:top w:val="nil"/>
              <w:left w:val="nil"/>
              <w:bottom w:val="single" w:sz="4" w:space="0" w:color="auto"/>
              <w:right w:val="single" w:sz="4" w:space="0" w:color="auto"/>
            </w:tcBorders>
            <w:shd w:val="clear" w:color="auto" w:fill="auto"/>
            <w:noWrap/>
            <w:vAlign w:val="bottom"/>
            <w:hideMark/>
          </w:tcPr>
          <w:p w14:paraId="695350E5"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C535C73" w14:textId="77777777" w:rsidR="00BD5315" w:rsidRPr="00C66E05" w:rsidRDefault="00BD5315" w:rsidP="00C35899">
            <w:pPr>
              <w:rPr>
                <w:rFonts w:ascii="Arial" w:hAnsi="Arial" w:cs="Arial"/>
                <w:color w:val="000000"/>
              </w:rPr>
            </w:pPr>
            <w:r w:rsidRPr="00C66E05">
              <w:rPr>
                <w:rFonts w:ascii="Arial" w:hAnsi="Arial" w:cs="Arial"/>
                <w:color w:val="000000"/>
              </w:rPr>
              <w:t>07/01/2001</w:t>
            </w:r>
          </w:p>
        </w:tc>
      </w:tr>
      <w:tr w:rsidR="00BD5315" w:rsidRPr="00C66E05" w14:paraId="1F61CB6D"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7674963"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John L New, Jr</w:t>
            </w:r>
          </w:p>
        </w:tc>
        <w:tc>
          <w:tcPr>
            <w:tcW w:w="1520" w:type="dxa"/>
            <w:tcBorders>
              <w:top w:val="nil"/>
              <w:left w:val="nil"/>
              <w:bottom w:val="single" w:sz="4" w:space="0" w:color="auto"/>
              <w:right w:val="single" w:sz="4" w:space="0" w:color="auto"/>
            </w:tcBorders>
            <w:shd w:val="clear" w:color="auto" w:fill="auto"/>
            <w:noWrap/>
            <w:vAlign w:val="bottom"/>
            <w:hideMark/>
          </w:tcPr>
          <w:p w14:paraId="50775D31"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0E3EEEF4" w14:textId="77777777" w:rsidR="00BD5315" w:rsidRPr="00C66E05" w:rsidRDefault="00BD5315" w:rsidP="00C35899">
            <w:pPr>
              <w:rPr>
                <w:rFonts w:ascii="Arial" w:hAnsi="Arial" w:cs="Arial"/>
                <w:color w:val="000000"/>
              </w:rPr>
            </w:pPr>
            <w:r w:rsidRPr="00C66E05">
              <w:rPr>
                <w:rFonts w:ascii="Arial" w:hAnsi="Arial" w:cs="Arial"/>
                <w:color w:val="000000"/>
              </w:rPr>
              <w:t>07/01/2009</w:t>
            </w:r>
          </w:p>
        </w:tc>
      </w:tr>
      <w:tr w:rsidR="00BD5315" w:rsidRPr="00C66E05" w14:paraId="2EE1A96E"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5C5E4B3"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Jonathan P New  </w:t>
            </w:r>
          </w:p>
        </w:tc>
        <w:tc>
          <w:tcPr>
            <w:tcW w:w="1520" w:type="dxa"/>
            <w:tcBorders>
              <w:top w:val="nil"/>
              <w:left w:val="nil"/>
              <w:bottom w:val="single" w:sz="4" w:space="0" w:color="auto"/>
              <w:right w:val="single" w:sz="4" w:space="0" w:color="auto"/>
            </w:tcBorders>
            <w:shd w:val="clear" w:color="auto" w:fill="auto"/>
            <w:noWrap/>
            <w:vAlign w:val="bottom"/>
            <w:hideMark/>
          </w:tcPr>
          <w:p w14:paraId="13E3612D"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1513AD07" w14:textId="77777777" w:rsidR="00BD5315" w:rsidRPr="00C66E05" w:rsidRDefault="00BD5315" w:rsidP="00C35899">
            <w:pPr>
              <w:rPr>
                <w:rFonts w:ascii="Arial" w:hAnsi="Arial" w:cs="Arial"/>
                <w:color w:val="000000"/>
              </w:rPr>
            </w:pPr>
            <w:r w:rsidRPr="00C66E05">
              <w:rPr>
                <w:rFonts w:ascii="Arial" w:hAnsi="Arial" w:cs="Arial"/>
                <w:color w:val="000000"/>
              </w:rPr>
              <w:t>07/01/2017</w:t>
            </w:r>
          </w:p>
        </w:tc>
      </w:tr>
      <w:tr w:rsidR="00BD5315" w:rsidRPr="00C66E05" w14:paraId="71CB7C96"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22DAA2B"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Guy Perreault</w:t>
            </w:r>
          </w:p>
        </w:tc>
        <w:tc>
          <w:tcPr>
            <w:tcW w:w="1520" w:type="dxa"/>
            <w:tcBorders>
              <w:top w:val="nil"/>
              <w:left w:val="nil"/>
              <w:bottom w:val="single" w:sz="4" w:space="0" w:color="auto"/>
              <w:right w:val="single" w:sz="4" w:space="0" w:color="auto"/>
            </w:tcBorders>
            <w:shd w:val="clear" w:color="auto" w:fill="auto"/>
            <w:noWrap/>
            <w:vAlign w:val="bottom"/>
            <w:hideMark/>
          </w:tcPr>
          <w:p w14:paraId="4CE5F8DB"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2D88BD1B" w14:textId="77777777" w:rsidR="00BD5315" w:rsidRPr="00C66E05" w:rsidRDefault="00BD5315" w:rsidP="00C35899">
            <w:pPr>
              <w:rPr>
                <w:rFonts w:ascii="Arial" w:hAnsi="Arial" w:cs="Arial"/>
                <w:color w:val="000000"/>
              </w:rPr>
            </w:pPr>
            <w:r w:rsidRPr="00C66E05">
              <w:rPr>
                <w:rFonts w:ascii="Arial" w:hAnsi="Arial" w:cs="Arial"/>
                <w:color w:val="000000"/>
              </w:rPr>
              <w:t>07/01/2007</w:t>
            </w:r>
          </w:p>
        </w:tc>
      </w:tr>
      <w:tr w:rsidR="00BD5315" w:rsidRPr="00C66E05" w14:paraId="5684382F"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6778725"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Paul R </w:t>
            </w:r>
            <w:proofErr w:type="spellStart"/>
            <w:r w:rsidRPr="00C66E05">
              <w:rPr>
                <w:rFonts w:ascii="Arial" w:hAnsi="Arial" w:cs="Arial"/>
                <w:color w:val="000000"/>
              </w:rPr>
              <w:t>Puckorius</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52886BA2"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569613D8" w14:textId="77777777" w:rsidR="00BD5315" w:rsidRPr="00C66E05" w:rsidRDefault="00BD5315" w:rsidP="00C35899">
            <w:pPr>
              <w:rPr>
                <w:rFonts w:ascii="Arial" w:hAnsi="Arial" w:cs="Arial"/>
                <w:color w:val="000000"/>
              </w:rPr>
            </w:pPr>
            <w:r w:rsidRPr="00C66E05">
              <w:rPr>
                <w:rFonts w:ascii="Arial" w:hAnsi="Arial" w:cs="Arial"/>
                <w:color w:val="000000"/>
              </w:rPr>
              <w:t>07/01/1994</w:t>
            </w:r>
          </w:p>
        </w:tc>
      </w:tr>
      <w:tr w:rsidR="00BD5315" w:rsidRPr="00C66E05" w14:paraId="7CC1F5B2"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96C4070"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Leon Shapiro</w:t>
            </w:r>
          </w:p>
        </w:tc>
        <w:tc>
          <w:tcPr>
            <w:tcW w:w="1520" w:type="dxa"/>
            <w:tcBorders>
              <w:top w:val="nil"/>
              <w:left w:val="nil"/>
              <w:bottom w:val="single" w:sz="4" w:space="0" w:color="auto"/>
              <w:right w:val="single" w:sz="4" w:space="0" w:color="auto"/>
            </w:tcBorders>
            <w:shd w:val="clear" w:color="auto" w:fill="auto"/>
            <w:noWrap/>
            <w:vAlign w:val="bottom"/>
            <w:hideMark/>
          </w:tcPr>
          <w:p w14:paraId="38F0C89A"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084C9377" w14:textId="77777777" w:rsidR="00BD5315" w:rsidRPr="00C66E05" w:rsidRDefault="00BD5315" w:rsidP="00C35899">
            <w:pPr>
              <w:rPr>
                <w:rFonts w:ascii="Arial" w:hAnsi="Arial" w:cs="Arial"/>
                <w:color w:val="000000"/>
              </w:rPr>
            </w:pPr>
            <w:r w:rsidRPr="00C66E05">
              <w:rPr>
                <w:rFonts w:ascii="Arial" w:hAnsi="Arial" w:cs="Arial"/>
                <w:color w:val="000000"/>
              </w:rPr>
              <w:t>07/01/2017</w:t>
            </w:r>
          </w:p>
        </w:tc>
      </w:tr>
      <w:tr w:rsidR="00BD5315" w:rsidRPr="00C66E05" w14:paraId="3A0AF5C5"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37FBBA15"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Alfredo M </w:t>
            </w:r>
            <w:proofErr w:type="spellStart"/>
            <w:r w:rsidRPr="00C66E05">
              <w:rPr>
                <w:rFonts w:ascii="Arial" w:hAnsi="Arial" w:cs="Arial"/>
                <w:color w:val="000000"/>
              </w:rPr>
              <w:t>Sotolongo</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14:paraId="4F1E7A64"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5F4A2219" w14:textId="77777777" w:rsidR="00BD5315" w:rsidRPr="00C66E05" w:rsidRDefault="00BD5315" w:rsidP="00C35899">
            <w:pPr>
              <w:rPr>
                <w:rFonts w:ascii="Arial" w:hAnsi="Arial" w:cs="Arial"/>
                <w:color w:val="000000"/>
              </w:rPr>
            </w:pPr>
            <w:r w:rsidRPr="00C66E05">
              <w:rPr>
                <w:rFonts w:ascii="Arial" w:hAnsi="Arial" w:cs="Arial"/>
                <w:color w:val="000000"/>
              </w:rPr>
              <w:t>07/01/2008</w:t>
            </w:r>
          </w:p>
        </w:tc>
      </w:tr>
      <w:tr w:rsidR="00BD5315" w:rsidRPr="00C66E05" w14:paraId="5A618D64"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183547E"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Francis L St John</w:t>
            </w:r>
          </w:p>
        </w:tc>
        <w:tc>
          <w:tcPr>
            <w:tcW w:w="1520" w:type="dxa"/>
            <w:tcBorders>
              <w:top w:val="nil"/>
              <w:left w:val="nil"/>
              <w:bottom w:val="single" w:sz="4" w:space="0" w:color="auto"/>
              <w:right w:val="single" w:sz="4" w:space="0" w:color="auto"/>
            </w:tcBorders>
            <w:shd w:val="clear" w:color="auto" w:fill="auto"/>
            <w:noWrap/>
            <w:vAlign w:val="bottom"/>
            <w:hideMark/>
          </w:tcPr>
          <w:p w14:paraId="364D3C04"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4C0441EA" w14:textId="77777777" w:rsidR="00BD5315" w:rsidRPr="00C66E05" w:rsidRDefault="00BD5315" w:rsidP="00C35899">
            <w:pPr>
              <w:rPr>
                <w:rFonts w:ascii="Arial" w:hAnsi="Arial" w:cs="Arial"/>
                <w:color w:val="000000"/>
              </w:rPr>
            </w:pPr>
            <w:r w:rsidRPr="00C66E05">
              <w:rPr>
                <w:rFonts w:ascii="Arial" w:hAnsi="Arial" w:cs="Arial"/>
                <w:color w:val="000000"/>
              </w:rPr>
              <w:t>07/01/1994</w:t>
            </w:r>
          </w:p>
        </w:tc>
      </w:tr>
      <w:tr w:rsidR="00BD5315" w:rsidRPr="00C66E05" w14:paraId="51BDA709"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6B7A17EE"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w:t>
            </w:r>
            <w:proofErr w:type="spellStart"/>
            <w:r w:rsidRPr="00C66E05">
              <w:rPr>
                <w:rFonts w:ascii="Arial" w:hAnsi="Arial" w:cs="Arial"/>
                <w:color w:val="000000"/>
              </w:rPr>
              <w:t>Laurance</w:t>
            </w:r>
            <w:proofErr w:type="spellEnd"/>
            <w:r w:rsidRPr="00C66E05">
              <w:rPr>
                <w:rFonts w:ascii="Arial" w:hAnsi="Arial" w:cs="Arial"/>
                <w:color w:val="000000"/>
              </w:rPr>
              <w:t xml:space="preserve"> S Staples, Jr</w:t>
            </w:r>
          </w:p>
        </w:tc>
        <w:tc>
          <w:tcPr>
            <w:tcW w:w="1520" w:type="dxa"/>
            <w:tcBorders>
              <w:top w:val="nil"/>
              <w:left w:val="nil"/>
              <w:bottom w:val="single" w:sz="4" w:space="0" w:color="auto"/>
              <w:right w:val="single" w:sz="4" w:space="0" w:color="auto"/>
            </w:tcBorders>
            <w:shd w:val="clear" w:color="auto" w:fill="auto"/>
            <w:noWrap/>
            <w:vAlign w:val="bottom"/>
            <w:hideMark/>
          </w:tcPr>
          <w:p w14:paraId="45F50729"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642099EB" w14:textId="77777777" w:rsidR="00BD5315" w:rsidRPr="00C66E05" w:rsidRDefault="00BD5315" w:rsidP="00C35899">
            <w:pPr>
              <w:rPr>
                <w:rFonts w:ascii="Arial" w:hAnsi="Arial" w:cs="Arial"/>
                <w:color w:val="000000"/>
              </w:rPr>
            </w:pPr>
            <w:r w:rsidRPr="00C66E05">
              <w:rPr>
                <w:rFonts w:ascii="Arial" w:hAnsi="Arial" w:cs="Arial"/>
                <w:color w:val="000000"/>
              </w:rPr>
              <w:t>07/01/1992</w:t>
            </w:r>
          </w:p>
        </w:tc>
      </w:tr>
      <w:tr w:rsidR="00BD5315" w:rsidRPr="00C66E05" w14:paraId="64B1FBD7"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3BDD5DD"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Allyn V Troisi</w:t>
            </w:r>
          </w:p>
        </w:tc>
        <w:tc>
          <w:tcPr>
            <w:tcW w:w="1520" w:type="dxa"/>
            <w:tcBorders>
              <w:top w:val="nil"/>
              <w:left w:val="nil"/>
              <w:bottom w:val="single" w:sz="4" w:space="0" w:color="auto"/>
              <w:right w:val="single" w:sz="4" w:space="0" w:color="auto"/>
            </w:tcBorders>
            <w:shd w:val="clear" w:color="auto" w:fill="auto"/>
            <w:noWrap/>
            <w:vAlign w:val="bottom"/>
            <w:hideMark/>
          </w:tcPr>
          <w:p w14:paraId="54C27812"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43851CE3" w14:textId="77777777" w:rsidR="00BD5315" w:rsidRPr="00C66E05" w:rsidRDefault="00BD5315" w:rsidP="00C35899">
            <w:pPr>
              <w:rPr>
                <w:rFonts w:ascii="Arial" w:hAnsi="Arial" w:cs="Arial"/>
                <w:color w:val="000000"/>
              </w:rPr>
            </w:pPr>
            <w:r w:rsidRPr="00C66E05">
              <w:rPr>
                <w:rFonts w:ascii="Arial" w:hAnsi="Arial" w:cs="Arial"/>
                <w:color w:val="000000"/>
              </w:rPr>
              <w:t>12/06/2018</w:t>
            </w:r>
          </w:p>
        </w:tc>
      </w:tr>
      <w:tr w:rsidR="00BD5315" w:rsidRPr="00C66E05" w14:paraId="3951BC29"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1B175CF8" w14:textId="77777777" w:rsidR="00BD5315" w:rsidRPr="00C66E05" w:rsidRDefault="00BD5315" w:rsidP="00C35899">
            <w:pPr>
              <w:rPr>
                <w:rFonts w:ascii="Arial" w:hAnsi="Arial" w:cs="Arial"/>
                <w:color w:val="000000"/>
              </w:rPr>
            </w:pPr>
            <w:r w:rsidRPr="00C66E05">
              <w:rPr>
                <w:rFonts w:ascii="Arial" w:hAnsi="Arial" w:cs="Arial"/>
                <w:color w:val="000000"/>
              </w:rPr>
              <w:t xml:space="preserve">Dr Robert </w:t>
            </w:r>
            <w:proofErr w:type="spellStart"/>
            <w:r w:rsidRPr="00C66E05">
              <w:rPr>
                <w:rFonts w:ascii="Arial" w:hAnsi="Arial" w:cs="Arial"/>
                <w:color w:val="000000"/>
              </w:rPr>
              <w:t>Walicki</w:t>
            </w:r>
            <w:proofErr w:type="spellEnd"/>
            <w:r w:rsidRPr="00C66E05">
              <w:rPr>
                <w:rFonts w:ascii="Arial" w:hAnsi="Arial" w:cs="Arial"/>
                <w:color w:val="000000"/>
              </w:rPr>
              <w:t>, PhD</w:t>
            </w:r>
          </w:p>
        </w:tc>
        <w:tc>
          <w:tcPr>
            <w:tcW w:w="1520" w:type="dxa"/>
            <w:tcBorders>
              <w:top w:val="nil"/>
              <w:left w:val="nil"/>
              <w:bottom w:val="single" w:sz="4" w:space="0" w:color="auto"/>
              <w:right w:val="single" w:sz="4" w:space="0" w:color="auto"/>
            </w:tcBorders>
            <w:shd w:val="clear" w:color="auto" w:fill="auto"/>
            <w:noWrap/>
            <w:vAlign w:val="bottom"/>
            <w:hideMark/>
          </w:tcPr>
          <w:p w14:paraId="6A566537"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0F75E7FE" w14:textId="77777777" w:rsidR="00BD5315" w:rsidRPr="00C66E05" w:rsidRDefault="00BD5315" w:rsidP="00C35899">
            <w:pPr>
              <w:rPr>
                <w:rFonts w:ascii="Arial" w:hAnsi="Arial" w:cs="Arial"/>
                <w:color w:val="000000"/>
              </w:rPr>
            </w:pPr>
            <w:r w:rsidRPr="00C66E05">
              <w:rPr>
                <w:rFonts w:ascii="Arial" w:hAnsi="Arial" w:cs="Arial"/>
                <w:color w:val="000000"/>
              </w:rPr>
              <w:t>07/01/2015</w:t>
            </w:r>
          </w:p>
        </w:tc>
      </w:tr>
      <w:tr w:rsidR="00BD5315" w:rsidRPr="00C66E05" w14:paraId="23C9D080"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FAC5647" w14:textId="77777777" w:rsidR="00BD5315" w:rsidRPr="00C66E05" w:rsidRDefault="00BD5315" w:rsidP="00C35899">
            <w:pPr>
              <w:rPr>
                <w:rFonts w:ascii="Arial" w:hAnsi="Arial" w:cs="Arial"/>
                <w:color w:val="000000"/>
              </w:rPr>
            </w:pPr>
            <w:r w:rsidRPr="00C66E05">
              <w:rPr>
                <w:rFonts w:ascii="Arial" w:hAnsi="Arial" w:cs="Arial"/>
                <w:color w:val="000000"/>
              </w:rPr>
              <w:t>Dr Jun Wang</w:t>
            </w:r>
          </w:p>
        </w:tc>
        <w:tc>
          <w:tcPr>
            <w:tcW w:w="1520" w:type="dxa"/>
            <w:tcBorders>
              <w:top w:val="nil"/>
              <w:left w:val="nil"/>
              <w:bottom w:val="single" w:sz="4" w:space="0" w:color="auto"/>
              <w:right w:val="single" w:sz="4" w:space="0" w:color="auto"/>
            </w:tcBorders>
            <w:shd w:val="clear" w:color="auto" w:fill="auto"/>
            <w:noWrap/>
            <w:vAlign w:val="bottom"/>
            <w:hideMark/>
          </w:tcPr>
          <w:p w14:paraId="61768C0D"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1BE7B9A6" w14:textId="77777777" w:rsidR="00BD5315" w:rsidRPr="00C66E05" w:rsidRDefault="00BD5315" w:rsidP="00C35899">
            <w:pPr>
              <w:rPr>
                <w:rFonts w:ascii="Arial" w:hAnsi="Arial" w:cs="Arial"/>
                <w:color w:val="000000"/>
              </w:rPr>
            </w:pPr>
            <w:r w:rsidRPr="00C66E05">
              <w:rPr>
                <w:rFonts w:ascii="Arial" w:hAnsi="Arial" w:cs="Arial"/>
                <w:color w:val="000000"/>
              </w:rPr>
              <w:t>07/01/2008</w:t>
            </w:r>
          </w:p>
        </w:tc>
      </w:tr>
      <w:tr w:rsidR="00BD5315" w:rsidRPr="00C66E05" w14:paraId="6F90590F"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10508503"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Dan B Weimar</w:t>
            </w:r>
          </w:p>
        </w:tc>
        <w:tc>
          <w:tcPr>
            <w:tcW w:w="1520" w:type="dxa"/>
            <w:tcBorders>
              <w:top w:val="nil"/>
              <w:left w:val="nil"/>
              <w:bottom w:val="single" w:sz="4" w:space="0" w:color="auto"/>
              <w:right w:val="single" w:sz="4" w:space="0" w:color="auto"/>
            </w:tcBorders>
            <w:shd w:val="clear" w:color="auto" w:fill="auto"/>
            <w:noWrap/>
            <w:vAlign w:val="bottom"/>
            <w:hideMark/>
          </w:tcPr>
          <w:p w14:paraId="7C0B74A4"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5E86AC64" w14:textId="77777777" w:rsidR="00BD5315" w:rsidRPr="00C66E05" w:rsidRDefault="00BD5315" w:rsidP="00C35899">
            <w:pPr>
              <w:rPr>
                <w:rFonts w:ascii="Arial" w:hAnsi="Arial" w:cs="Arial"/>
                <w:color w:val="000000"/>
              </w:rPr>
            </w:pPr>
            <w:r w:rsidRPr="00C66E05">
              <w:rPr>
                <w:rFonts w:ascii="Arial" w:hAnsi="Arial" w:cs="Arial"/>
                <w:color w:val="000000"/>
              </w:rPr>
              <w:t>07/01/2016</w:t>
            </w:r>
          </w:p>
        </w:tc>
      </w:tr>
      <w:tr w:rsidR="00BD5315" w:rsidRPr="00C66E05" w14:paraId="6770EA88"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FB58166"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Jarrell D Wenger</w:t>
            </w:r>
          </w:p>
        </w:tc>
        <w:tc>
          <w:tcPr>
            <w:tcW w:w="1520" w:type="dxa"/>
            <w:tcBorders>
              <w:top w:val="nil"/>
              <w:left w:val="nil"/>
              <w:bottom w:val="single" w:sz="4" w:space="0" w:color="auto"/>
              <w:right w:val="single" w:sz="4" w:space="0" w:color="auto"/>
            </w:tcBorders>
            <w:shd w:val="clear" w:color="auto" w:fill="auto"/>
            <w:noWrap/>
            <w:vAlign w:val="bottom"/>
            <w:hideMark/>
          </w:tcPr>
          <w:p w14:paraId="4131DDBA"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11400D6" w14:textId="77777777" w:rsidR="00BD5315" w:rsidRPr="00C66E05" w:rsidRDefault="00BD5315" w:rsidP="00C35899">
            <w:pPr>
              <w:rPr>
                <w:rFonts w:ascii="Arial" w:hAnsi="Arial" w:cs="Arial"/>
                <w:color w:val="000000"/>
              </w:rPr>
            </w:pPr>
            <w:r w:rsidRPr="00C66E05">
              <w:rPr>
                <w:rFonts w:ascii="Arial" w:hAnsi="Arial" w:cs="Arial"/>
                <w:color w:val="000000"/>
              </w:rPr>
              <w:t>07/01/2012</w:t>
            </w:r>
          </w:p>
        </w:tc>
      </w:tr>
      <w:tr w:rsidR="00BD5315" w:rsidRPr="00C66E05" w14:paraId="5AA4AF0C"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1E2469C"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Dave  White </w:t>
            </w:r>
          </w:p>
        </w:tc>
        <w:tc>
          <w:tcPr>
            <w:tcW w:w="1520" w:type="dxa"/>
            <w:tcBorders>
              <w:top w:val="nil"/>
              <w:left w:val="nil"/>
              <w:bottom w:val="single" w:sz="4" w:space="0" w:color="auto"/>
              <w:right w:val="single" w:sz="4" w:space="0" w:color="auto"/>
            </w:tcBorders>
            <w:shd w:val="clear" w:color="auto" w:fill="auto"/>
            <w:noWrap/>
            <w:vAlign w:val="bottom"/>
            <w:hideMark/>
          </w:tcPr>
          <w:p w14:paraId="10BBBB65"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0D10DAC0" w14:textId="77777777" w:rsidR="00BD5315" w:rsidRPr="00C66E05" w:rsidRDefault="00BD5315" w:rsidP="00C35899">
            <w:pPr>
              <w:rPr>
                <w:rFonts w:ascii="Arial" w:hAnsi="Arial" w:cs="Arial"/>
                <w:color w:val="000000"/>
              </w:rPr>
            </w:pPr>
            <w:r w:rsidRPr="00C66E05">
              <w:rPr>
                <w:rFonts w:ascii="Arial" w:hAnsi="Arial" w:cs="Arial"/>
                <w:color w:val="000000"/>
              </w:rPr>
              <w:t>07/01/2017</w:t>
            </w:r>
          </w:p>
        </w:tc>
      </w:tr>
      <w:tr w:rsidR="00BD5315" w:rsidRPr="00C66E05" w14:paraId="27F356F2"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ADC3B25"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Ronald E Wood, PE</w:t>
            </w:r>
          </w:p>
        </w:tc>
        <w:tc>
          <w:tcPr>
            <w:tcW w:w="1520" w:type="dxa"/>
            <w:tcBorders>
              <w:top w:val="nil"/>
              <w:left w:val="nil"/>
              <w:bottom w:val="single" w:sz="4" w:space="0" w:color="auto"/>
              <w:right w:val="single" w:sz="4" w:space="0" w:color="auto"/>
            </w:tcBorders>
            <w:shd w:val="clear" w:color="auto" w:fill="auto"/>
            <w:noWrap/>
            <w:vAlign w:val="bottom"/>
            <w:hideMark/>
          </w:tcPr>
          <w:p w14:paraId="6DD5E7D6"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422BDE13"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4E6002F5"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3D5B45CD" w14:textId="77777777" w:rsidR="00BD5315" w:rsidRPr="00C66E05" w:rsidRDefault="00BD5315" w:rsidP="00C35899">
            <w:pPr>
              <w:rPr>
                <w:rFonts w:ascii="Arial" w:hAnsi="Arial" w:cs="Arial"/>
                <w:color w:val="000000"/>
              </w:rPr>
            </w:pPr>
            <w:r w:rsidRPr="00C66E05">
              <w:rPr>
                <w:rFonts w:ascii="Arial" w:hAnsi="Arial" w:cs="Arial"/>
                <w:color w:val="000000"/>
              </w:rPr>
              <w:t>Dr Bing-</w:t>
            </w:r>
            <w:proofErr w:type="spellStart"/>
            <w:r w:rsidRPr="00C66E05">
              <w:rPr>
                <w:rFonts w:ascii="Arial" w:hAnsi="Arial" w:cs="Arial"/>
                <w:color w:val="000000"/>
              </w:rPr>
              <w:t>Chwen</w:t>
            </w:r>
            <w:proofErr w:type="spellEnd"/>
            <w:r w:rsidRPr="00C66E05">
              <w:rPr>
                <w:rFonts w:ascii="Arial" w:hAnsi="Arial" w:cs="Arial"/>
                <w:color w:val="000000"/>
              </w:rPr>
              <w:t xml:space="preserve"> Yang, PhD</w:t>
            </w:r>
          </w:p>
        </w:tc>
        <w:tc>
          <w:tcPr>
            <w:tcW w:w="1520" w:type="dxa"/>
            <w:tcBorders>
              <w:top w:val="nil"/>
              <w:left w:val="nil"/>
              <w:bottom w:val="single" w:sz="4" w:space="0" w:color="auto"/>
              <w:right w:val="single" w:sz="4" w:space="0" w:color="auto"/>
            </w:tcBorders>
            <w:shd w:val="clear" w:color="auto" w:fill="auto"/>
            <w:noWrap/>
            <w:vAlign w:val="bottom"/>
            <w:hideMark/>
          </w:tcPr>
          <w:p w14:paraId="719192AD"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78B4E271" w14:textId="77777777" w:rsidR="00BD5315" w:rsidRPr="00C66E05" w:rsidRDefault="00BD5315" w:rsidP="00C35899">
            <w:pPr>
              <w:rPr>
                <w:rFonts w:ascii="Arial" w:hAnsi="Arial" w:cs="Arial"/>
                <w:color w:val="000000"/>
              </w:rPr>
            </w:pPr>
            <w:r w:rsidRPr="00C66E05">
              <w:rPr>
                <w:rFonts w:ascii="Arial" w:hAnsi="Arial" w:cs="Arial"/>
                <w:color w:val="000000"/>
              </w:rPr>
              <w:t>07/01/2010</w:t>
            </w:r>
          </w:p>
        </w:tc>
      </w:tr>
      <w:tr w:rsidR="00BD5315" w:rsidRPr="00C66E05" w14:paraId="779AA8F8"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545E5F39" w14:textId="77777777" w:rsidR="00BD5315" w:rsidRPr="00C66E05" w:rsidRDefault="00BD5315" w:rsidP="00C35899">
            <w:pPr>
              <w:rPr>
                <w:rFonts w:ascii="Arial" w:hAnsi="Arial" w:cs="Arial"/>
                <w:color w:val="000000"/>
              </w:rPr>
            </w:pPr>
            <w:r w:rsidRPr="00C66E05">
              <w:rPr>
                <w:rFonts w:ascii="Arial" w:hAnsi="Arial" w:cs="Arial"/>
                <w:color w:val="000000"/>
              </w:rPr>
              <w:t>Dr Philip Yu, PhD</w:t>
            </w:r>
          </w:p>
        </w:tc>
        <w:tc>
          <w:tcPr>
            <w:tcW w:w="1520" w:type="dxa"/>
            <w:tcBorders>
              <w:top w:val="nil"/>
              <w:left w:val="nil"/>
              <w:bottom w:val="single" w:sz="4" w:space="0" w:color="auto"/>
              <w:right w:val="single" w:sz="4" w:space="0" w:color="auto"/>
            </w:tcBorders>
            <w:shd w:val="clear" w:color="auto" w:fill="auto"/>
            <w:noWrap/>
            <w:vAlign w:val="bottom"/>
            <w:hideMark/>
          </w:tcPr>
          <w:p w14:paraId="4377EEF7"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6B174ABA" w14:textId="77777777" w:rsidR="00BD5315" w:rsidRPr="00C66E05" w:rsidRDefault="00BD5315" w:rsidP="00C35899">
            <w:pPr>
              <w:rPr>
                <w:rFonts w:ascii="Arial" w:hAnsi="Arial" w:cs="Arial"/>
                <w:color w:val="000000"/>
              </w:rPr>
            </w:pPr>
            <w:r w:rsidRPr="00C66E05">
              <w:rPr>
                <w:rFonts w:ascii="Arial" w:hAnsi="Arial" w:cs="Arial"/>
                <w:color w:val="000000"/>
              </w:rPr>
              <w:t>07/01/2012</w:t>
            </w:r>
          </w:p>
        </w:tc>
      </w:tr>
      <w:tr w:rsidR="00BD5315" w:rsidRPr="00C66E05" w14:paraId="11B3351B"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0351256A"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Marshal D Zabel</w:t>
            </w:r>
          </w:p>
        </w:tc>
        <w:tc>
          <w:tcPr>
            <w:tcW w:w="1520" w:type="dxa"/>
            <w:tcBorders>
              <w:top w:val="nil"/>
              <w:left w:val="nil"/>
              <w:bottom w:val="single" w:sz="4" w:space="0" w:color="auto"/>
              <w:right w:val="single" w:sz="4" w:space="0" w:color="auto"/>
            </w:tcBorders>
            <w:shd w:val="clear" w:color="auto" w:fill="auto"/>
            <w:noWrap/>
            <w:vAlign w:val="bottom"/>
            <w:hideMark/>
          </w:tcPr>
          <w:p w14:paraId="5B14F599" w14:textId="77777777" w:rsidR="00BD5315" w:rsidRPr="00C66E05" w:rsidRDefault="00BD5315" w:rsidP="00C35899">
            <w:pPr>
              <w:rPr>
                <w:rFonts w:ascii="Arial" w:hAnsi="Arial" w:cs="Arial"/>
              </w:rPr>
            </w:pPr>
            <w:r w:rsidRPr="00C66E05">
              <w:rPr>
                <w:rFonts w:ascii="Arial" w:hAnsi="Arial" w:cs="Arial"/>
              </w:rPr>
              <w:t>Present</w:t>
            </w:r>
          </w:p>
        </w:tc>
        <w:tc>
          <w:tcPr>
            <w:tcW w:w="1720" w:type="dxa"/>
            <w:tcBorders>
              <w:top w:val="nil"/>
              <w:left w:val="nil"/>
              <w:bottom w:val="single" w:sz="4" w:space="0" w:color="auto"/>
              <w:right w:val="single" w:sz="4" w:space="0" w:color="auto"/>
            </w:tcBorders>
            <w:shd w:val="clear" w:color="auto" w:fill="auto"/>
            <w:hideMark/>
          </w:tcPr>
          <w:p w14:paraId="4E1EE139"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7F8D994D"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230907C7"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Thomas A Justice</w:t>
            </w:r>
          </w:p>
        </w:tc>
        <w:tc>
          <w:tcPr>
            <w:tcW w:w="1520" w:type="dxa"/>
            <w:tcBorders>
              <w:top w:val="nil"/>
              <w:left w:val="nil"/>
              <w:bottom w:val="single" w:sz="4" w:space="0" w:color="auto"/>
              <w:right w:val="single" w:sz="4" w:space="0" w:color="auto"/>
            </w:tcBorders>
            <w:shd w:val="clear" w:color="auto" w:fill="auto"/>
            <w:noWrap/>
            <w:vAlign w:val="bottom"/>
            <w:hideMark/>
          </w:tcPr>
          <w:p w14:paraId="2C7C3543"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34140842" w14:textId="77777777" w:rsidR="00BD5315" w:rsidRPr="00C66E05" w:rsidRDefault="00BD5315" w:rsidP="00C35899">
            <w:pPr>
              <w:rPr>
                <w:rFonts w:ascii="Arial" w:hAnsi="Arial" w:cs="Arial"/>
                <w:color w:val="000000"/>
              </w:rPr>
            </w:pPr>
            <w:r w:rsidRPr="00C66E05">
              <w:rPr>
                <w:rFonts w:ascii="Arial" w:hAnsi="Arial" w:cs="Arial"/>
                <w:color w:val="000000"/>
              </w:rPr>
              <w:t>07/01/2018</w:t>
            </w:r>
          </w:p>
        </w:tc>
      </w:tr>
      <w:tr w:rsidR="00BD5315" w:rsidRPr="00C66E05" w14:paraId="16AC908B" w14:textId="77777777" w:rsidTr="00C35899">
        <w:trPr>
          <w:trHeight w:val="264"/>
        </w:trPr>
        <w:tc>
          <w:tcPr>
            <w:tcW w:w="3400" w:type="dxa"/>
            <w:tcBorders>
              <w:top w:val="nil"/>
              <w:left w:val="single" w:sz="4" w:space="0" w:color="auto"/>
              <w:bottom w:val="single" w:sz="4" w:space="0" w:color="auto"/>
              <w:right w:val="single" w:sz="4" w:space="0" w:color="auto"/>
            </w:tcBorders>
            <w:shd w:val="clear" w:color="auto" w:fill="auto"/>
            <w:hideMark/>
          </w:tcPr>
          <w:p w14:paraId="763F0A31" w14:textId="77777777" w:rsidR="00BD5315" w:rsidRPr="00C66E05" w:rsidRDefault="00BD5315" w:rsidP="00C35899">
            <w:pPr>
              <w:rPr>
                <w:rFonts w:ascii="Arial" w:hAnsi="Arial" w:cs="Arial"/>
                <w:color w:val="000000"/>
              </w:rPr>
            </w:pPr>
            <w:proofErr w:type="spellStart"/>
            <w:r w:rsidRPr="00C66E05">
              <w:rPr>
                <w:rFonts w:ascii="Arial" w:hAnsi="Arial" w:cs="Arial"/>
                <w:color w:val="000000"/>
              </w:rPr>
              <w:t>Mr</w:t>
            </w:r>
            <w:proofErr w:type="spellEnd"/>
            <w:r w:rsidRPr="00C66E05">
              <w:rPr>
                <w:rFonts w:ascii="Arial" w:hAnsi="Arial" w:cs="Arial"/>
                <w:color w:val="000000"/>
              </w:rPr>
              <w:t xml:space="preserve"> Michael P Patton</w:t>
            </w:r>
          </w:p>
        </w:tc>
        <w:tc>
          <w:tcPr>
            <w:tcW w:w="1520" w:type="dxa"/>
            <w:tcBorders>
              <w:top w:val="nil"/>
              <w:left w:val="nil"/>
              <w:bottom w:val="single" w:sz="4" w:space="0" w:color="auto"/>
              <w:right w:val="single" w:sz="4" w:space="0" w:color="auto"/>
            </w:tcBorders>
            <w:shd w:val="clear" w:color="auto" w:fill="auto"/>
            <w:noWrap/>
            <w:vAlign w:val="bottom"/>
            <w:hideMark/>
          </w:tcPr>
          <w:p w14:paraId="6B76F74E" w14:textId="77777777" w:rsidR="00BD5315" w:rsidRPr="00C66E05" w:rsidRDefault="00BD5315" w:rsidP="00C35899">
            <w:pPr>
              <w:rPr>
                <w:rFonts w:ascii="Arial" w:hAnsi="Arial" w:cs="Arial"/>
              </w:rPr>
            </w:pPr>
            <w:r w:rsidRPr="00C66E05">
              <w:rPr>
                <w:rFonts w:ascii="Arial" w:hAnsi="Arial" w:cs="Arial"/>
              </w:rPr>
              <w:t>Absent</w:t>
            </w:r>
          </w:p>
        </w:tc>
        <w:tc>
          <w:tcPr>
            <w:tcW w:w="1720" w:type="dxa"/>
            <w:tcBorders>
              <w:top w:val="nil"/>
              <w:left w:val="nil"/>
              <w:bottom w:val="single" w:sz="4" w:space="0" w:color="auto"/>
              <w:right w:val="single" w:sz="4" w:space="0" w:color="auto"/>
            </w:tcBorders>
            <w:shd w:val="clear" w:color="auto" w:fill="auto"/>
            <w:hideMark/>
          </w:tcPr>
          <w:p w14:paraId="4DFA4EC4" w14:textId="77777777" w:rsidR="00BD5315" w:rsidRPr="00C66E05" w:rsidRDefault="00BD5315" w:rsidP="00C35899">
            <w:pPr>
              <w:rPr>
                <w:rFonts w:ascii="Arial" w:hAnsi="Arial" w:cs="Arial"/>
                <w:color w:val="000000"/>
              </w:rPr>
            </w:pPr>
            <w:r w:rsidRPr="00C66E05">
              <w:rPr>
                <w:rFonts w:ascii="Arial" w:hAnsi="Arial" w:cs="Arial"/>
                <w:color w:val="000000"/>
              </w:rPr>
              <w:t>07/01/2016</w:t>
            </w:r>
          </w:p>
        </w:tc>
      </w:tr>
    </w:tbl>
    <w:p w14:paraId="7531E814" w14:textId="77777777" w:rsidR="00BD5315" w:rsidRDefault="00BD5315" w:rsidP="00BD5315">
      <w:pPr>
        <w:rPr>
          <w:rFonts w:ascii="Arial" w:hAnsi="Arial" w:cs="Arial"/>
          <w:sz w:val="22"/>
          <w:szCs w:val="22"/>
        </w:rPr>
      </w:pPr>
    </w:p>
    <w:tbl>
      <w:tblPr>
        <w:tblW w:w="2960" w:type="dxa"/>
        <w:tblLook w:val="04A0" w:firstRow="1" w:lastRow="0" w:firstColumn="1" w:lastColumn="0" w:noHBand="0" w:noVBand="1"/>
      </w:tblPr>
      <w:tblGrid>
        <w:gridCol w:w="2960"/>
      </w:tblGrid>
      <w:tr w:rsidR="00BD5315" w:rsidRPr="00C66E05" w14:paraId="4353E2F2" w14:textId="77777777" w:rsidTr="00C35899">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16A14154" w14:textId="77777777" w:rsidR="00BD5315" w:rsidRPr="00C66E05" w:rsidRDefault="00BD5315" w:rsidP="00C35899">
            <w:pPr>
              <w:rPr>
                <w:rFonts w:ascii="Arial" w:hAnsi="Arial" w:cs="Arial"/>
                <w:color w:val="000000"/>
              </w:rPr>
            </w:pPr>
            <w:r w:rsidRPr="00C66E05">
              <w:rPr>
                <w:rFonts w:ascii="Arial" w:hAnsi="Arial" w:cs="Arial"/>
                <w:color w:val="000000"/>
              </w:rPr>
              <w:t>Guests</w:t>
            </w:r>
          </w:p>
        </w:tc>
      </w:tr>
      <w:tr w:rsidR="00BD5315" w:rsidRPr="00C66E05" w14:paraId="2EE61A36" w14:textId="77777777" w:rsidTr="00C35899">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43636EF" w14:textId="77777777" w:rsidR="00BD5315" w:rsidRPr="00C66E05" w:rsidRDefault="00BD5315" w:rsidP="00C35899">
            <w:pPr>
              <w:rPr>
                <w:rFonts w:ascii="Arial" w:hAnsi="Arial" w:cs="Arial"/>
                <w:color w:val="000000"/>
              </w:rPr>
            </w:pPr>
            <w:r w:rsidRPr="00C66E05">
              <w:rPr>
                <w:rFonts w:ascii="Arial" w:hAnsi="Arial" w:cs="Arial"/>
                <w:color w:val="000000"/>
              </w:rPr>
              <w:t>Dick Miller</w:t>
            </w:r>
          </w:p>
        </w:tc>
      </w:tr>
      <w:tr w:rsidR="00BD5315" w:rsidRPr="00C66E05" w14:paraId="2296A824" w14:textId="77777777" w:rsidTr="00C35899">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C88439C" w14:textId="77777777" w:rsidR="00BD5315" w:rsidRPr="00C66E05" w:rsidRDefault="00BD5315" w:rsidP="00C35899">
            <w:pPr>
              <w:rPr>
                <w:rFonts w:ascii="Arial" w:hAnsi="Arial" w:cs="Arial"/>
                <w:color w:val="000000"/>
              </w:rPr>
            </w:pPr>
            <w:r w:rsidRPr="00C66E05">
              <w:rPr>
                <w:rFonts w:ascii="Arial" w:hAnsi="Arial" w:cs="Arial"/>
                <w:color w:val="000000"/>
              </w:rPr>
              <w:t xml:space="preserve">Joe </w:t>
            </w:r>
            <w:proofErr w:type="spellStart"/>
            <w:r w:rsidRPr="00C66E05">
              <w:rPr>
                <w:rFonts w:ascii="Arial" w:hAnsi="Arial" w:cs="Arial"/>
                <w:color w:val="000000"/>
              </w:rPr>
              <w:t>Arnstein</w:t>
            </w:r>
            <w:proofErr w:type="spellEnd"/>
          </w:p>
        </w:tc>
      </w:tr>
      <w:tr w:rsidR="00BD5315" w:rsidRPr="00C66E05" w14:paraId="5E486EB5" w14:textId="77777777" w:rsidTr="00C35899">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8BD3935" w14:textId="77777777" w:rsidR="00BD5315" w:rsidRPr="00C66E05" w:rsidRDefault="00BD5315" w:rsidP="00C35899">
            <w:pPr>
              <w:rPr>
                <w:rFonts w:ascii="Arial" w:hAnsi="Arial" w:cs="Arial"/>
                <w:color w:val="000000"/>
              </w:rPr>
            </w:pPr>
            <w:r w:rsidRPr="00C66E05">
              <w:rPr>
                <w:rFonts w:ascii="Arial" w:hAnsi="Arial" w:cs="Arial"/>
                <w:color w:val="000000"/>
              </w:rPr>
              <w:t>Helen Cerra</w:t>
            </w:r>
          </w:p>
        </w:tc>
      </w:tr>
      <w:tr w:rsidR="00BD5315" w:rsidRPr="00C66E05" w14:paraId="7D6AE115" w14:textId="77777777" w:rsidTr="00C35899">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BCC0866" w14:textId="77777777" w:rsidR="00BD5315" w:rsidRPr="00C66E05" w:rsidRDefault="00BD5315" w:rsidP="00C35899">
            <w:pPr>
              <w:rPr>
                <w:rFonts w:ascii="Arial" w:hAnsi="Arial" w:cs="Arial"/>
                <w:color w:val="000000"/>
              </w:rPr>
            </w:pPr>
            <w:r w:rsidRPr="00C66E05">
              <w:rPr>
                <w:rFonts w:ascii="Arial" w:hAnsi="Arial" w:cs="Arial"/>
                <w:color w:val="000000"/>
              </w:rPr>
              <w:t>Howard Spratt</w:t>
            </w:r>
          </w:p>
        </w:tc>
      </w:tr>
      <w:tr w:rsidR="00BD5315" w:rsidRPr="00C66E05" w14:paraId="124B5CB0" w14:textId="77777777" w:rsidTr="00C35899">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849CD08" w14:textId="77777777" w:rsidR="00BD5315" w:rsidRPr="00C66E05" w:rsidRDefault="00BD5315" w:rsidP="00C35899">
            <w:pPr>
              <w:rPr>
                <w:rFonts w:ascii="Arial" w:hAnsi="Arial" w:cs="Arial"/>
                <w:color w:val="000000"/>
              </w:rPr>
            </w:pPr>
            <w:r w:rsidRPr="00C66E05">
              <w:rPr>
                <w:rFonts w:ascii="Arial" w:hAnsi="Arial" w:cs="Arial"/>
                <w:color w:val="000000"/>
              </w:rPr>
              <w:t>Ned Bent</w:t>
            </w:r>
          </w:p>
        </w:tc>
      </w:tr>
    </w:tbl>
    <w:p w14:paraId="702F88ED" w14:textId="77777777" w:rsidR="00BD5315" w:rsidRPr="00147066" w:rsidRDefault="00BD5315" w:rsidP="00BD5315">
      <w:pPr>
        <w:rPr>
          <w:rFonts w:ascii="Arial" w:hAnsi="Arial" w:cs="Arial"/>
          <w:sz w:val="22"/>
          <w:szCs w:val="22"/>
        </w:rPr>
      </w:pPr>
    </w:p>
    <w:p w14:paraId="6AA4E6C1" w14:textId="77777777" w:rsidR="00D87598" w:rsidRDefault="00D87598" w:rsidP="00351452">
      <w:pPr>
        <w:rPr>
          <w:rFonts w:ascii="Times New Roman" w:hAnsi="Times New Roman"/>
          <w:color w:val="000000"/>
          <w:sz w:val="20"/>
        </w:rPr>
      </w:pPr>
    </w:p>
    <w:p w14:paraId="5335614A" w14:textId="77777777" w:rsidR="00D87598" w:rsidRDefault="00A812C2" w:rsidP="00351452">
      <w:pPr>
        <w:tabs>
          <w:tab w:val="left" w:pos="4788"/>
        </w:tabs>
        <w:ind w:left="3600" w:firstLine="720"/>
        <w:rPr>
          <w:rFonts w:ascii="Verdana" w:hAnsi="Verdana"/>
          <w:color w:val="000000"/>
          <w:sz w:val="20"/>
        </w:rPr>
      </w:pPr>
      <w:r>
        <w:rPr>
          <w:rFonts w:ascii="Verdana" w:hAnsi="Verdana"/>
          <w:color w:val="000000"/>
          <w:sz w:val="20"/>
        </w:rPr>
        <w:tab/>
      </w:r>
    </w:p>
    <w:p w14:paraId="41E2324B" w14:textId="77777777" w:rsidR="00D87598" w:rsidRDefault="00D87598" w:rsidP="00351452">
      <w:pPr>
        <w:ind w:left="3600" w:firstLine="720"/>
        <w:rPr>
          <w:rFonts w:ascii="Verdana" w:hAnsi="Verdana"/>
          <w:color w:val="000000"/>
          <w:sz w:val="20"/>
        </w:rPr>
      </w:pPr>
    </w:p>
    <w:p w14:paraId="1DB03BFE" w14:textId="77777777" w:rsidR="00BD5315" w:rsidRDefault="00BD5315" w:rsidP="00351452">
      <w:pPr>
        <w:ind w:left="3600" w:firstLine="720"/>
        <w:rPr>
          <w:rFonts w:ascii="Verdana" w:hAnsi="Verdana"/>
          <w:color w:val="000000"/>
          <w:sz w:val="20"/>
        </w:rPr>
      </w:pPr>
    </w:p>
    <w:p w14:paraId="0CFA4376" w14:textId="77777777" w:rsidR="00BD5315" w:rsidRDefault="00BD5315" w:rsidP="00351452">
      <w:pPr>
        <w:ind w:left="3600" w:firstLine="720"/>
        <w:rPr>
          <w:rFonts w:ascii="Verdana" w:hAnsi="Verdana"/>
          <w:color w:val="000000"/>
          <w:sz w:val="20"/>
        </w:rPr>
      </w:pPr>
    </w:p>
    <w:p w14:paraId="77FAC494" w14:textId="77777777" w:rsidR="00D87598" w:rsidRDefault="00A812C2" w:rsidP="00351452">
      <w:pPr>
        <w:jc w:val="center"/>
        <w:rPr>
          <w:rFonts w:ascii="Verdana" w:hAnsi="Verdana"/>
          <w:color w:val="000000"/>
          <w:sz w:val="20"/>
        </w:rPr>
      </w:pPr>
      <w:r>
        <w:rPr>
          <w:rFonts w:ascii="Verdana" w:hAnsi="Verdana"/>
          <w:noProof/>
          <w:color w:val="000000"/>
          <w:sz w:val="20"/>
        </w:rPr>
        <w:lastRenderedPageBreak/>
        <mc:AlternateContent>
          <mc:Choice Requires="wps">
            <w:drawing>
              <wp:anchor distT="0" distB="0" distL="114300" distR="114300" simplePos="0" relativeHeight="251658240" behindDoc="0" locked="0" layoutInCell="1" allowOverlap="1" wp14:anchorId="414FF626" wp14:editId="33A2F901">
                <wp:simplePos x="0" y="0"/>
                <wp:positionH relativeFrom="margin">
                  <wp:align>center</wp:align>
                </wp:positionH>
                <wp:positionV relativeFrom="paragraph">
                  <wp:posOffset>912495</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E6D30B"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93B2D0F"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9"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4FF626" id="_x0000_t202" coordsize="21600,21600" o:spt="202" path="m,l,21600r21600,l21600,xe">
                <v:stroke joinstyle="miter"/>
                <v:path gradientshapeok="t" o:connecttype="rect"/>
              </v:shapetype>
              <v:shape id="Text Box 3" o:spid="_x0000_s1026" type="#_x0000_t202" style="position:absolute;left:0;text-align:left;margin-left:0;margin-top:71.85pt;width:539pt;height:31.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MlggIAAAsFAAAOAAAAZHJzL2Uyb0RvYy54bWysVMlu2zAQvRfoPxC8O5Js2bGEyEGT1EWB&#10;dAGSfgBNUhZRicOStKW06L93SNlO0gUoiupAcRm+Wd4bXlwOXUv20joFuqLZWUqJ1ByE0tuKfrpf&#10;T5aUOM+0YC1oWdEH6ejl6uWLi96UcgoNtEJagiDalb2paOO9KZPE8UZ2zJ2BkRoPa7Ad87i020RY&#10;1iN61ybTNF0kPVhhLHDpHO7ejId0FfHrWnL/oa6d9KStKMbm42jjuAljsrpg5dYy0yh+CIP9QxQd&#10;UxqdnqBumGdkZ9UvUJ3iFhzU/oxDl0BdKy5jDphNlv6UzV3DjIy5YHGcOZXJ/T9Y/n7/0RIlKjqj&#10;RLMOKbqXgydXMJBZqE5vXIlGdwbN/IDbyHLM1Jlb4J8d0XDdML2Vr6yFvpFMYHRZuJk8uTriuACy&#10;6d+BQDds5yECDbXtQumwGATRkaWHEzMhFI6bi2U+n6V4xPFsViyW5/PogpXH28Y6/0ZCR8KkohaZ&#10;j+hsf+t8iIaVR5PgzEGrxFq1bVzY7ea6tWTPUCXr+B3Qn5m1OhhrCNdGxHEHg0Qf4SyEG1n/VmTT&#10;PL2aFpM1xjrJ1/l8Upyny0maFVfFIs2L/Gb9PQSY5WWjhJD6Vml5VGCW/x3Dh14YtRM1SPqKFvPp&#10;fKToj0mm8ftdkp3y2JCt6iq6PBmxMhD7WgtMm5WeqXacJ8/Dj1XGGhz/sSpRBoH5UQN+2AyIErSx&#10;AfGAgrCAfCG1+IrgpAH7lZIeO7Ki7suOWUlJ+1ajqIosz0MLxwVO7NPdTVzk8/MpnjDNEaai/ji9&#10;9mPL74xV2wa9jBLW8ApFWKuoj8eIDtLFjouJHF6H0NJP19Hq8Q1b/QAAAP//AwBQSwMEFAAGAAgA&#10;AAAhAHouccTeAAAACQEAAA8AAABkcnMvZG93bnJldi54bWxMj8FOwzAQRO9I/IO1SNyoTaBplMap&#10;EFDBDVE40JubbJPQeB3ZbhP+nu0Jjjszmn1TrCbbixP60DnScDtTIJAqV3fUaPj8WN9kIEI0VJve&#10;EWr4wQCr8vKiMHntRnrH0yY2gkso5EZDG+OQSxmqFq0JMzcgsbd33prIp29k7c3I5baXiVKptKYj&#10;/tCaAR9brA6bo9Xw9Z29NJVfv6Umjq9u/rR9PmznWl9fTQ9LEBGn+BeGMz6jQ8lMO3ekOoheAw+J&#10;rN7fLUCcbbXIWNppSFSagCwL+X9B+QsAAP//AwBQSwECLQAUAAYACAAAACEAtoM4kv4AAADhAQAA&#10;EwAAAAAAAAAAAAAAAAAAAAAAW0NvbnRlbnRfVHlwZXNdLnhtbFBLAQItABQABgAIAAAAIQA4/SH/&#10;1gAAAJQBAAALAAAAAAAAAAAAAAAAAC8BAABfcmVscy8ucmVsc1BLAQItABQABgAIAAAAIQBqiAMl&#10;ggIAAAsFAAAOAAAAAAAAAAAAAAAAAC4CAABkcnMvZTJvRG9jLnhtbFBLAQItABQABgAIAAAAIQB6&#10;LnHE3gAAAAkBAAAPAAAAAAAAAAAAAAAAANwEAABkcnMvZG93bnJldi54bWxQSwUGAAAAAAQABADz&#10;AAAA5wUAAAAA&#10;" stroked="f">
                <v:textbox inset=",0">
                  <w:txbxContent>
                    <w:p w14:paraId="43E6D30B"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93B2D0F"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10"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14:anchorId="0E37761B" wp14:editId="00BA9C04">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14:paraId="6A54633D" w14:textId="77777777" w:rsidR="00D87598" w:rsidRDefault="00D87598" w:rsidP="00351452">
      <w:pPr>
        <w:ind w:left="3600" w:firstLine="720"/>
        <w:rPr>
          <w:rFonts w:ascii="Verdana" w:hAnsi="Verdana"/>
          <w:color w:val="000000"/>
          <w:sz w:val="20"/>
        </w:rPr>
      </w:pPr>
    </w:p>
    <w:p w14:paraId="42701691" w14:textId="77777777" w:rsidR="00D87598" w:rsidRDefault="00D87598" w:rsidP="00351452">
      <w:pPr>
        <w:ind w:left="3600" w:firstLine="720"/>
        <w:rPr>
          <w:rFonts w:ascii="Verdana" w:hAnsi="Verdana"/>
          <w:color w:val="000000"/>
          <w:sz w:val="20"/>
        </w:rPr>
      </w:pPr>
    </w:p>
    <w:p w14:paraId="611E98BB" w14:textId="77777777" w:rsidR="00D87598" w:rsidRDefault="00D87598" w:rsidP="00351452">
      <w:pPr>
        <w:ind w:left="3600" w:firstLine="720"/>
        <w:rPr>
          <w:rFonts w:ascii="Verdana" w:hAnsi="Verdana"/>
          <w:color w:val="000000"/>
          <w:sz w:val="20"/>
        </w:rPr>
      </w:pPr>
    </w:p>
    <w:p w14:paraId="6DD638E3" w14:textId="77777777" w:rsidR="00A812C2" w:rsidRDefault="00A812C2" w:rsidP="00351452">
      <w:pPr>
        <w:rPr>
          <w:rFonts w:ascii="Verdana" w:hAnsi="Verdana"/>
          <w:color w:val="000000"/>
          <w:sz w:val="20"/>
        </w:rPr>
      </w:pPr>
    </w:p>
    <w:p w14:paraId="4E515F70" w14:textId="77777777" w:rsidR="00D87598" w:rsidRDefault="00D87598" w:rsidP="00351452">
      <w:pPr>
        <w:ind w:left="3600" w:firstLine="720"/>
        <w:rPr>
          <w:rFonts w:ascii="Verdana" w:hAnsi="Verdana"/>
          <w:color w:val="000000"/>
          <w:sz w:val="20"/>
        </w:rPr>
      </w:pPr>
    </w:p>
    <w:p w14:paraId="22C73903" w14:textId="77777777" w:rsidR="00D87598" w:rsidRDefault="00D87598" w:rsidP="00351452">
      <w:pPr>
        <w:ind w:left="3600" w:firstLine="720"/>
        <w:rPr>
          <w:rFonts w:ascii="Verdana" w:hAnsi="Verdana"/>
          <w:color w:val="000000"/>
          <w:sz w:val="20"/>
        </w:rPr>
      </w:pPr>
      <w:r>
        <w:rPr>
          <w:rFonts w:ascii="Verdana" w:hAnsi="Verdana"/>
          <w:color w:val="000000"/>
          <w:sz w:val="20"/>
        </w:rPr>
        <w:t xml:space="preserve">Reply To: </w:t>
      </w:r>
    </w:p>
    <w:p w14:paraId="4FE2DC17" w14:textId="77777777" w:rsidR="00D87598" w:rsidRPr="00661EF4" w:rsidRDefault="00CA4B0D" w:rsidP="00351452">
      <w:pPr>
        <w:ind w:left="4320" w:firstLine="720"/>
        <w:rPr>
          <w:rFonts w:ascii="Arial" w:hAnsi="Arial" w:cs="Arial"/>
          <w:color w:val="000000"/>
          <w:sz w:val="20"/>
        </w:rPr>
      </w:pPr>
      <w:r>
        <w:rPr>
          <w:rFonts w:ascii="Arial" w:hAnsi="Arial" w:cs="Arial"/>
          <w:color w:val="000000"/>
          <w:sz w:val="20"/>
        </w:rPr>
        <w:t>Joe Vadder</w:t>
      </w:r>
    </w:p>
    <w:p w14:paraId="4D223A71" w14:textId="77777777" w:rsidR="00CA4B0D" w:rsidRDefault="005F4AA3" w:rsidP="00351452">
      <w:pPr>
        <w:ind w:left="4320" w:firstLine="720"/>
        <w:rPr>
          <w:rFonts w:ascii="Arial" w:hAnsi="Arial" w:cs="Arial"/>
          <w:color w:val="000000"/>
          <w:sz w:val="20"/>
        </w:rPr>
      </w:pPr>
      <w:r>
        <w:rPr>
          <w:rFonts w:ascii="Arial" w:hAnsi="Arial" w:cs="Arial"/>
          <w:color w:val="000000"/>
          <w:sz w:val="20"/>
        </w:rPr>
        <w:t>Product Development Director-</w:t>
      </w:r>
      <w:r w:rsidR="00CA4B0D">
        <w:rPr>
          <w:rFonts w:ascii="Arial" w:hAnsi="Arial" w:cs="Arial"/>
          <w:color w:val="000000"/>
          <w:sz w:val="20"/>
        </w:rPr>
        <w:t>Advanced Tech</w:t>
      </w:r>
    </w:p>
    <w:p w14:paraId="3528E3F5" w14:textId="77777777" w:rsidR="00CA4B0D" w:rsidRDefault="00CA4B0D" w:rsidP="00351452">
      <w:pPr>
        <w:ind w:left="4320" w:firstLine="720"/>
        <w:rPr>
          <w:rFonts w:ascii="Arial" w:hAnsi="Arial" w:cs="Arial"/>
          <w:color w:val="000000"/>
          <w:sz w:val="20"/>
        </w:rPr>
      </w:pPr>
      <w:proofErr w:type="spellStart"/>
      <w:r>
        <w:rPr>
          <w:rFonts w:ascii="Arial" w:hAnsi="Arial" w:cs="Arial"/>
          <w:color w:val="000000"/>
          <w:sz w:val="20"/>
        </w:rPr>
        <w:t>Evapco</w:t>
      </w:r>
      <w:proofErr w:type="spellEnd"/>
      <w:r>
        <w:rPr>
          <w:rFonts w:ascii="Arial" w:hAnsi="Arial" w:cs="Arial"/>
          <w:color w:val="000000"/>
          <w:sz w:val="20"/>
        </w:rPr>
        <w:t>, Inc.</w:t>
      </w:r>
    </w:p>
    <w:p w14:paraId="7CBDFED9" w14:textId="77777777" w:rsidR="00CA4B0D" w:rsidRDefault="00CA4B0D" w:rsidP="00351452">
      <w:pPr>
        <w:ind w:left="4320" w:firstLine="720"/>
        <w:rPr>
          <w:rFonts w:ascii="Arial" w:hAnsi="Arial" w:cs="Arial"/>
          <w:color w:val="000000"/>
          <w:sz w:val="20"/>
        </w:rPr>
      </w:pPr>
      <w:r>
        <w:rPr>
          <w:rFonts w:ascii="Arial" w:hAnsi="Arial" w:cs="Arial"/>
          <w:color w:val="000000"/>
          <w:sz w:val="20"/>
        </w:rPr>
        <w:t>5151 Allendale Ln.</w:t>
      </w:r>
    </w:p>
    <w:p w14:paraId="1FE6CAA9" w14:textId="77777777" w:rsidR="00CA4B0D" w:rsidRPr="00661EF4" w:rsidRDefault="00CA4B0D" w:rsidP="00351452">
      <w:pPr>
        <w:ind w:left="4320" w:firstLine="720"/>
        <w:rPr>
          <w:rFonts w:ascii="Arial" w:hAnsi="Arial" w:cs="Arial"/>
          <w:color w:val="000000"/>
          <w:sz w:val="20"/>
        </w:rPr>
      </w:pPr>
      <w:r>
        <w:rPr>
          <w:rFonts w:ascii="Arial" w:hAnsi="Arial" w:cs="Arial"/>
          <w:color w:val="000000"/>
          <w:sz w:val="20"/>
        </w:rPr>
        <w:t>Taneytown, MD 21787</w:t>
      </w:r>
    </w:p>
    <w:p w14:paraId="73F98ABC" w14:textId="77777777" w:rsidR="00D87598" w:rsidRPr="00661EF4" w:rsidRDefault="00CA4B0D" w:rsidP="00351452">
      <w:pPr>
        <w:ind w:left="5040"/>
        <w:rPr>
          <w:rFonts w:ascii="Arial" w:hAnsi="Arial" w:cs="Arial"/>
          <w:color w:val="000000"/>
          <w:sz w:val="20"/>
        </w:rPr>
      </w:pPr>
      <w:r>
        <w:rPr>
          <w:rFonts w:ascii="Arial" w:hAnsi="Arial" w:cs="Arial"/>
          <w:color w:val="000000"/>
          <w:sz w:val="20"/>
        </w:rPr>
        <w:t>P</w:t>
      </w:r>
      <w:r w:rsidR="00D87598" w:rsidRPr="00661EF4">
        <w:rPr>
          <w:rFonts w:ascii="Arial" w:hAnsi="Arial" w:cs="Arial"/>
          <w:color w:val="000000"/>
          <w:sz w:val="20"/>
        </w:rPr>
        <w:t xml:space="preserve">h. </w:t>
      </w:r>
      <w:r>
        <w:rPr>
          <w:rFonts w:ascii="Arial" w:hAnsi="Arial" w:cs="Arial"/>
          <w:color w:val="000000"/>
          <w:sz w:val="20"/>
        </w:rPr>
        <w:t>(410) 756-2600</w:t>
      </w:r>
      <w:r w:rsidR="00D87598">
        <w:rPr>
          <w:rFonts w:ascii="Arial" w:hAnsi="Arial" w:cs="Arial"/>
          <w:color w:val="000000"/>
          <w:sz w:val="20"/>
        </w:rPr>
        <w:t xml:space="preserve"> </w:t>
      </w:r>
    </w:p>
    <w:p w14:paraId="474C4A3A" w14:textId="77777777" w:rsidR="00D87598" w:rsidRDefault="00CA4B0D" w:rsidP="00351452">
      <w:pPr>
        <w:ind w:left="4320" w:firstLine="720"/>
        <w:rPr>
          <w:rFonts w:ascii="Arial" w:hAnsi="Arial" w:cs="Arial"/>
          <w:color w:val="000000"/>
          <w:sz w:val="20"/>
        </w:rPr>
      </w:pPr>
      <w:r>
        <w:rPr>
          <w:rFonts w:ascii="Arial" w:hAnsi="Arial" w:cs="Arial"/>
          <w:color w:val="0000FF"/>
          <w:sz w:val="20"/>
          <w:u w:val="single"/>
        </w:rPr>
        <w:t>jvadder@evapco.com</w:t>
      </w:r>
    </w:p>
    <w:p w14:paraId="54C87DB1" w14:textId="77777777" w:rsidR="00D87598" w:rsidRPr="00661EF4" w:rsidRDefault="00D87598" w:rsidP="00351452">
      <w:pPr>
        <w:ind w:left="4320" w:firstLine="720"/>
        <w:rPr>
          <w:rFonts w:ascii="Arial" w:hAnsi="Arial" w:cs="Arial"/>
          <w:color w:val="000000"/>
          <w:sz w:val="20"/>
        </w:rPr>
      </w:pPr>
      <w:r>
        <w:rPr>
          <w:rFonts w:ascii="Arial" w:hAnsi="Arial" w:cs="Arial"/>
          <w:color w:val="000000"/>
          <w:sz w:val="20"/>
        </w:rPr>
        <w:t>ASHRAE Chair TC 8.6</w:t>
      </w:r>
    </w:p>
    <w:p w14:paraId="2A8ADB59" w14:textId="77777777" w:rsidR="00D87598" w:rsidRPr="00661EF4" w:rsidRDefault="00D87598" w:rsidP="00351452">
      <w:pPr>
        <w:ind w:left="4320" w:firstLine="720"/>
        <w:rPr>
          <w:rFonts w:ascii="Arial" w:hAnsi="Arial" w:cs="Arial"/>
          <w:color w:val="000000"/>
          <w:sz w:val="20"/>
        </w:rPr>
      </w:pPr>
    </w:p>
    <w:p w14:paraId="2C0DBC53" w14:textId="77777777" w:rsidR="00D87598" w:rsidRDefault="00D87598" w:rsidP="00351452">
      <w:pPr>
        <w:tabs>
          <w:tab w:val="left" w:pos="-1440"/>
          <w:tab w:val="left" w:pos="-720"/>
          <w:tab w:val="left" w:pos="438"/>
          <w:tab w:val="left" w:pos="1051"/>
          <w:tab w:val="left" w:pos="2614"/>
          <w:tab w:val="left" w:pos="2804"/>
          <w:tab w:val="left" w:pos="5292"/>
        </w:tabs>
        <w:jc w:val="both"/>
        <w:rPr>
          <w:rFonts w:ascii="Verdana" w:hAnsi="Verdana"/>
          <w:color w:val="000000"/>
        </w:rPr>
      </w:pPr>
    </w:p>
    <w:p w14:paraId="25FE9193" w14:textId="77777777" w:rsidR="00D87598" w:rsidRDefault="00D87598" w:rsidP="00351452">
      <w:pPr>
        <w:tabs>
          <w:tab w:val="left" w:pos="-1440"/>
          <w:tab w:val="left" w:pos="-720"/>
          <w:tab w:val="left" w:pos="438"/>
          <w:tab w:val="left" w:pos="1051"/>
          <w:tab w:val="left" w:pos="2614"/>
          <w:tab w:val="left" w:pos="2804"/>
          <w:tab w:val="left" w:pos="5292"/>
        </w:tabs>
        <w:jc w:val="both"/>
        <w:rPr>
          <w:rFonts w:ascii="Verdana" w:hAnsi="Verdana"/>
          <w:color w:val="000000"/>
        </w:rPr>
      </w:pPr>
    </w:p>
    <w:p w14:paraId="32236A94" w14:textId="77777777" w:rsidR="00D87598" w:rsidRPr="004C2FCA" w:rsidRDefault="00D87598" w:rsidP="00351452">
      <w:pPr>
        <w:pStyle w:val="Heading1"/>
        <w:rPr>
          <w:rFonts w:ascii="Verdana" w:hAnsi="Verdana" w:cs="Arial"/>
          <w:szCs w:val="24"/>
        </w:rPr>
      </w:pPr>
      <w:r w:rsidRPr="004C2FCA">
        <w:rPr>
          <w:rFonts w:ascii="Verdana" w:hAnsi="Verdana" w:cs="Arial"/>
          <w:szCs w:val="24"/>
        </w:rPr>
        <w:t>TC</w:t>
      </w:r>
      <w:r w:rsidR="00CC0E08">
        <w:rPr>
          <w:rFonts w:ascii="Verdana" w:hAnsi="Verdana" w:cs="Arial"/>
          <w:szCs w:val="24"/>
        </w:rPr>
        <w:t xml:space="preserve"> 8.6</w:t>
      </w:r>
    </w:p>
    <w:p w14:paraId="13BC6FC2" w14:textId="77777777" w:rsidR="00D87598" w:rsidRDefault="00D87598" w:rsidP="00351452">
      <w:pPr>
        <w:pStyle w:val="Header"/>
        <w:tabs>
          <w:tab w:val="clear" w:pos="4320"/>
          <w:tab w:val="clear" w:pos="8640"/>
        </w:tabs>
      </w:pPr>
    </w:p>
    <w:p w14:paraId="3F181D99" w14:textId="77777777" w:rsidR="00B30A95" w:rsidRPr="004C2FCA" w:rsidRDefault="00B30A95" w:rsidP="00351452">
      <w:pPr>
        <w:pStyle w:val="Header"/>
        <w:tabs>
          <w:tab w:val="clear" w:pos="4320"/>
          <w:tab w:val="clear" w:pos="8640"/>
        </w:tabs>
        <w:rPr>
          <w:rFonts w:ascii="Arial" w:hAnsi="Arial" w:cs="Arial"/>
          <w:b/>
          <w:sz w:val="22"/>
          <w:szCs w:val="22"/>
        </w:rPr>
      </w:pPr>
    </w:p>
    <w:p w14:paraId="1B34524C" w14:textId="77777777" w:rsidR="00D87598" w:rsidRPr="004C2FCA" w:rsidRDefault="00D87598" w:rsidP="00351452">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C2FCA">
        <w:rPr>
          <w:rFonts w:ascii="Arial" w:hAnsi="Arial" w:cs="Arial"/>
          <w:sz w:val="22"/>
          <w:szCs w:val="22"/>
        </w:rPr>
        <w:t>ASHRAE TC</w:t>
      </w:r>
      <w:r>
        <w:rPr>
          <w:rFonts w:ascii="Arial" w:hAnsi="Arial" w:cs="Arial"/>
          <w:sz w:val="22"/>
          <w:szCs w:val="22"/>
        </w:rPr>
        <w:t xml:space="preserve"> 8.6 </w:t>
      </w:r>
      <w:r w:rsidR="006A6BD0">
        <w:rPr>
          <w:rFonts w:ascii="Arial" w:hAnsi="Arial" w:cs="Arial"/>
          <w:sz w:val="22"/>
          <w:szCs w:val="22"/>
        </w:rPr>
        <w:t>Main Meeting: Monday</w:t>
      </w:r>
      <w:r>
        <w:rPr>
          <w:rFonts w:ascii="Arial" w:hAnsi="Arial" w:cs="Arial"/>
          <w:sz w:val="22"/>
          <w:szCs w:val="22"/>
        </w:rPr>
        <w:t xml:space="preserve"> </w:t>
      </w:r>
      <w:r w:rsidR="00630B5C">
        <w:rPr>
          <w:rFonts w:ascii="Arial" w:hAnsi="Arial" w:cs="Arial"/>
          <w:sz w:val="22"/>
          <w:szCs w:val="22"/>
        </w:rPr>
        <w:t>June 2</w:t>
      </w:r>
      <w:r w:rsidR="00CA4B0D">
        <w:rPr>
          <w:rFonts w:ascii="Arial" w:hAnsi="Arial" w:cs="Arial"/>
          <w:sz w:val="22"/>
          <w:szCs w:val="22"/>
        </w:rPr>
        <w:t>4th, 2019</w:t>
      </w:r>
      <w:r w:rsidRPr="004C2FCA">
        <w:rPr>
          <w:rFonts w:ascii="Arial" w:hAnsi="Arial" w:cs="Arial"/>
          <w:sz w:val="22"/>
          <w:szCs w:val="22"/>
        </w:rPr>
        <w:t>, 2:15-4:15 PM</w:t>
      </w:r>
    </w:p>
    <w:p w14:paraId="4145EDAC" w14:textId="77777777" w:rsidR="00D87598" w:rsidRDefault="006A6BD0" w:rsidP="00351452">
      <w:pPr>
        <w:ind w:left="1440"/>
        <w:rPr>
          <w:rFonts w:ascii="Arial" w:hAnsi="Arial" w:cs="Arial"/>
          <w:bCs/>
          <w:sz w:val="22"/>
          <w:szCs w:val="22"/>
        </w:rPr>
      </w:pPr>
      <w:r>
        <w:rPr>
          <w:rFonts w:ascii="Arial" w:hAnsi="Arial" w:cs="Arial"/>
          <w:sz w:val="22"/>
          <w:szCs w:val="22"/>
        </w:rPr>
        <w:t xml:space="preserve">TC 8.6 </w:t>
      </w:r>
      <w:r w:rsidR="005748FF">
        <w:rPr>
          <w:rFonts w:ascii="Arial" w:hAnsi="Arial" w:cs="Arial"/>
          <w:sz w:val="22"/>
          <w:szCs w:val="22"/>
        </w:rPr>
        <w:t>H/P/R Subcommittees</w:t>
      </w:r>
      <w:r>
        <w:rPr>
          <w:rFonts w:ascii="Arial" w:hAnsi="Arial" w:cs="Arial"/>
          <w:sz w:val="22"/>
          <w:szCs w:val="22"/>
        </w:rPr>
        <w:t>:</w:t>
      </w:r>
      <w:r w:rsidR="00630B5C">
        <w:rPr>
          <w:rFonts w:ascii="Arial" w:hAnsi="Arial" w:cs="Arial"/>
          <w:bCs/>
          <w:sz w:val="22"/>
          <w:szCs w:val="22"/>
        </w:rPr>
        <w:t xml:space="preserve"> no in-person meetings</w:t>
      </w:r>
    </w:p>
    <w:p w14:paraId="32BBC4F0" w14:textId="77777777" w:rsidR="005748FF" w:rsidRPr="0004448C" w:rsidRDefault="00630B5C" w:rsidP="00351452">
      <w:pPr>
        <w:ind w:left="1440"/>
        <w:rPr>
          <w:rFonts w:ascii="Arial" w:hAnsi="Arial" w:cs="Arial"/>
          <w:bCs/>
          <w:sz w:val="22"/>
          <w:szCs w:val="22"/>
        </w:rPr>
      </w:pPr>
      <w:r>
        <w:rPr>
          <w:rFonts w:ascii="Verdana" w:hAnsi="Verdana"/>
          <w:sz w:val="20"/>
          <w:szCs w:val="24"/>
        </w:rPr>
        <w:t>STD 64:</w:t>
      </w:r>
      <w:r w:rsidR="005748FF">
        <w:rPr>
          <w:rFonts w:ascii="Verdana" w:hAnsi="Verdana"/>
          <w:sz w:val="20"/>
          <w:szCs w:val="24"/>
        </w:rPr>
        <w:t xml:space="preserve"> no </w:t>
      </w:r>
      <w:r>
        <w:rPr>
          <w:rFonts w:ascii="Verdana" w:hAnsi="Verdana"/>
          <w:sz w:val="20"/>
          <w:szCs w:val="24"/>
        </w:rPr>
        <w:t xml:space="preserve">in-person </w:t>
      </w:r>
      <w:r w:rsidR="005748FF">
        <w:rPr>
          <w:rFonts w:ascii="Verdana" w:hAnsi="Verdana"/>
          <w:sz w:val="20"/>
          <w:szCs w:val="24"/>
        </w:rPr>
        <w:t>meeting</w:t>
      </w:r>
    </w:p>
    <w:p w14:paraId="687F02C7" w14:textId="77777777" w:rsidR="00D87598" w:rsidRPr="004C2FCA" w:rsidRDefault="00D87598" w:rsidP="00351452">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14:paraId="6B9A7318" w14:textId="77777777" w:rsidR="00D87598" w:rsidRPr="00CF32DE" w:rsidRDefault="00D87598" w:rsidP="00351452">
      <w:pPr>
        <w:ind w:left="720" w:hanging="720"/>
        <w:rPr>
          <w:rFonts w:ascii="Arial" w:hAnsi="Arial" w:cs="Arial"/>
          <w:sz w:val="22"/>
          <w:szCs w:val="22"/>
        </w:rPr>
      </w:pPr>
      <w:r w:rsidRPr="004C2FCA">
        <w:rPr>
          <w:rFonts w:ascii="Arial" w:hAnsi="Arial" w:cs="Arial"/>
          <w:b/>
          <w:sz w:val="22"/>
          <w:szCs w:val="22"/>
        </w:rPr>
        <w:t>Room:</w:t>
      </w:r>
      <w:r w:rsidRPr="004C2FCA">
        <w:rPr>
          <w:rFonts w:ascii="Arial" w:hAnsi="Arial" w:cs="Arial"/>
          <w:sz w:val="22"/>
          <w:szCs w:val="22"/>
        </w:rPr>
        <w:t xml:space="preserve">  </w:t>
      </w:r>
      <w:r w:rsidR="00CA4B0D">
        <w:rPr>
          <w:rFonts w:ascii="Arial" w:hAnsi="Arial" w:cs="Arial"/>
          <w:sz w:val="22"/>
          <w:szCs w:val="22"/>
        </w:rPr>
        <w:t xml:space="preserve">Room </w:t>
      </w:r>
      <w:r w:rsidR="000D6462">
        <w:rPr>
          <w:rFonts w:ascii="Arial" w:hAnsi="Arial" w:cs="Arial"/>
          <w:sz w:val="22"/>
          <w:szCs w:val="22"/>
        </w:rPr>
        <w:t xml:space="preserve">2104B </w:t>
      </w:r>
      <w:r w:rsidR="00CA4B0D">
        <w:rPr>
          <w:rFonts w:ascii="Arial" w:hAnsi="Arial" w:cs="Arial"/>
          <w:sz w:val="22"/>
          <w:szCs w:val="22"/>
        </w:rPr>
        <w:t xml:space="preserve">@ </w:t>
      </w:r>
      <w:r w:rsidR="000D6462">
        <w:rPr>
          <w:rFonts w:ascii="Arial" w:hAnsi="Arial" w:cs="Arial"/>
          <w:sz w:val="22"/>
          <w:szCs w:val="22"/>
        </w:rPr>
        <w:t xml:space="preserve">KCCC </w:t>
      </w:r>
      <w:r w:rsidR="00CF32DE">
        <w:rPr>
          <w:rFonts w:ascii="Arial" w:hAnsi="Arial" w:cs="Arial"/>
          <w:sz w:val="22"/>
          <w:szCs w:val="22"/>
        </w:rPr>
        <w:t>(TC 8.6 main committee meeting)</w:t>
      </w:r>
    </w:p>
    <w:p w14:paraId="1F3E41A7" w14:textId="77777777" w:rsidR="00D87598" w:rsidRDefault="005748FF" w:rsidP="00351452">
      <w:pPr>
        <w:rPr>
          <w:rFonts w:ascii="Verdana" w:hAnsi="Verdana"/>
          <w:sz w:val="20"/>
          <w:szCs w:val="24"/>
        </w:rPr>
      </w:pPr>
      <w:r>
        <w:rPr>
          <w:rFonts w:ascii="Verdana" w:hAnsi="Verdana"/>
          <w:sz w:val="20"/>
          <w:szCs w:val="24"/>
        </w:rPr>
        <w:tab/>
        <w:t xml:space="preserve">  </w:t>
      </w:r>
    </w:p>
    <w:p w14:paraId="326966BB" w14:textId="77777777" w:rsidR="00D87598" w:rsidRDefault="00D87598" w:rsidP="00351452">
      <w:pPr>
        <w:rPr>
          <w:rFonts w:ascii="Verdana" w:hAnsi="Verdana"/>
          <w:sz w:val="20"/>
          <w:szCs w:val="24"/>
        </w:rPr>
      </w:pPr>
    </w:p>
    <w:p w14:paraId="1096DD37" w14:textId="77777777" w:rsidR="00D87598" w:rsidRDefault="00D87598" w:rsidP="00351452">
      <w:pPr>
        <w:pStyle w:val="Heading4"/>
        <w:ind w:left="810" w:hanging="810"/>
        <w:rPr>
          <w:rFonts w:ascii="Arial" w:hAnsi="Arial" w:cs="Arial"/>
          <w:b w:val="0"/>
          <w:bCs/>
          <w:sz w:val="22"/>
          <w:szCs w:val="22"/>
        </w:rPr>
      </w:pPr>
      <w:r w:rsidRPr="004C2FCA">
        <w:rPr>
          <w:rFonts w:ascii="Arial" w:hAnsi="Arial" w:cs="Arial"/>
          <w:sz w:val="22"/>
          <w:szCs w:val="22"/>
        </w:rPr>
        <w:t>Scope:</w:t>
      </w:r>
      <w:r w:rsidRPr="004C2FCA">
        <w:rPr>
          <w:rFonts w:ascii="Arial" w:hAnsi="Arial" w:cs="Arial"/>
          <w:bCs/>
          <w:sz w:val="22"/>
          <w:szCs w:val="22"/>
        </w:rPr>
        <w:t xml:space="preserve">  </w:t>
      </w:r>
      <w:r w:rsidRPr="004C2FCA">
        <w:rPr>
          <w:rFonts w:ascii="Arial" w:hAnsi="Arial" w:cs="Arial"/>
          <w:b w:val="0"/>
          <w:bCs/>
          <w:sz w:val="22"/>
          <w:szCs w:val="22"/>
        </w:rPr>
        <w:t>TC 8.6 is concerned with cooling towers, evaporative liquid coolers and condensers, spray ponds, and other types of contact type liquid to air exchangers and applications to complete refrigeration systems, including water treatment.</w:t>
      </w:r>
    </w:p>
    <w:p w14:paraId="06B15330" w14:textId="77777777" w:rsidR="00A812C2" w:rsidRPr="00A812C2" w:rsidRDefault="00A812C2" w:rsidP="00351452"/>
    <w:p w14:paraId="5BD1017F" w14:textId="77777777" w:rsidR="00D87598" w:rsidRDefault="00D87598" w:rsidP="00351452">
      <w:pPr>
        <w:ind w:left="1440"/>
        <w:rPr>
          <w:rFonts w:ascii="Verdana" w:hAnsi="Verdana"/>
          <w:b/>
          <w:sz w:val="20"/>
          <w:szCs w:val="24"/>
        </w:rPr>
      </w:pPr>
    </w:p>
    <w:p w14:paraId="7C3353A7" w14:textId="77777777" w:rsidR="00D87598" w:rsidRDefault="00D87598" w:rsidP="00351452">
      <w:pPr>
        <w:widowControl w:val="0"/>
        <w:numPr>
          <w:ilvl w:val="0"/>
          <w:numId w:val="3"/>
        </w:numPr>
        <w:overflowPunct/>
        <w:jc w:val="both"/>
        <w:textAlignment w:val="auto"/>
        <w:rPr>
          <w:rFonts w:ascii="Verdana" w:hAnsi="Verdana" w:cs="Arial"/>
          <w:b/>
          <w:bCs/>
          <w:sz w:val="20"/>
          <w:lang w:val="en-GB"/>
        </w:rPr>
      </w:pPr>
      <w:r>
        <w:rPr>
          <w:rFonts w:ascii="Verdana" w:hAnsi="Verdana" w:cs="Arial"/>
          <w:b/>
          <w:bCs/>
          <w:sz w:val="20"/>
          <w:lang w:val="en-GB"/>
        </w:rPr>
        <w:t xml:space="preserve">Call to Order </w:t>
      </w:r>
      <w:r w:rsidR="000D6462">
        <w:rPr>
          <w:rFonts w:ascii="Verdana" w:hAnsi="Verdana" w:cs="Arial"/>
          <w:b/>
          <w:bCs/>
          <w:sz w:val="20"/>
          <w:lang w:val="en-GB"/>
        </w:rPr>
        <w:t>[Aykroyd</w:t>
      </w:r>
      <w:r w:rsidR="00A812C2">
        <w:rPr>
          <w:rFonts w:ascii="Verdana" w:hAnsi="Verdana" w:cs="Arial"/>
          <w:b/>
          <w:bCs/>
          <w:sz w:val="20"/>
          <w:lang w:val="en-GB"/>
        </w:rPr>
        <w:t>]</w:t>
      </w:r>
    </w:p>
    <w:p w14:paraId="581D2ACC" w14:textId="77777777" w:rsidR="00640E8F" w:rsidRPr="00317C4C" w:rsidRDefault="00640E8F" w:rsidP="00640E8F">
      <w:pPr>
        <w:widowControl w:val="0"/>
        <w:numPr>
          <w:ilvl w:val="1"/>
          <w:numId w:val="3"/>
        </w:numPr>
        <w:overflowPunct/>
        <w:spacing w:before="120" w:line="235" w:lineRule="auto"/>
        <w:ind w:left="706"/>
        <w:jc w:val="both"/>
        <w:textAlignment w:val="auto"/>
        <w:rPr>
          <w:rFonts w:ascii="Verdana" w:hAnsi="Verdana" w:cs="Arial"/>
          <w:bCs/>
          <w:sz w:val="20"/>
          <w:lang w:val="en-GB"/>
        </w:rPr>
      </w:pPr>
      <w:r>
        <w:rPr>
          <w:rFonts w:ascii="Verdana" w:hAnsi="Verdana" w:cs="Arial"/>
          <w:bCs/>
          <w:sz w:val="20"/>
          <w:lang w:val="en-GB"/>
        </w:rPr>
        <w:t>Call to order at 2:15.</w:t>
      </w:r>
    </w:p>
    <w:p w14:paraId="71FFBB22" w14:textId="77777777" w:rsidR="00D87598" w:rsidRDefault="00D87598" w:rsidP="00351452">
      <w:pPr>
        <w:widowControl w:val="0"/>
        <w:overflowPunct/>
        <w:ind w:left="360"/>
        <w:jc w:val="both"/>
        <w:textAlignment w:val="auto"/>
        <w:rPr>
          <w:rFonts w:ascii="Arial" w:hAnsi="Arial" w:cs="Arial"/>
          <w:bCs/>
          <w:sz w:val="22"/>
          <w:szCs w:val="22"/>
          <w:lang w:val="en-GB"/>
        </w:rPr>
      </w:pPr>
    </w:p>
    <w:p w14:paraId="7ABAFE2F" w14:textId="77777777" w:rsidR="00D87598" w:rsidRDefault="00D87598" w:rsidP="00351452">
      <w:pPr>
        <w:widowControl w:val="0"/>
        <w:numPr>
          <w:ilvl w:val="0"/>
          <w:numId w:val="3"/>
        </w:numPr>
        <w:overflowPunct/>
        <w:jc w:val="both"/>
        <w:textAlignment w:val="auto"/>
        <w:rPr>
          <w:rFonts w:ascii="Verdana" w:hAnsi="Verdana" w:cs="Arial"/>
          <w:b/>
          <w:bCs/>
          <w:sz w:val="20"/>
          <w:lang w:val="en-GB"/>
        </w:rPr>
      </w:pPr>
      <w:r w:rsidRPr="004C2FCA">
        <w:rPr>
          <w:rFonts w:ascii="Verdana" w:hAnsi="Verdana" w:cs="Arial"/>
          <w:b/>
          <w:bCs/>
          <w:sz w:val="20"/>
          <w:lang w:val="en-GB"/>
        </w:rPr>
        <w:t>Roll ca</w:t>
      </w:r>
      <w:r>
        <w:rPr>
          <w:rFonts w:ascii="Verdana" w:hAnsi="Verdana" w:cs="Arial"/>
          <w:b/>
          <w:bCs/>
          <w:sz w:val="20"/>
          <w:lang w:val="en-GB"/>
        </w:rPr>
        <w:t>ll and</w:t>
      </w:r>
      <w:r w:rsidR="00CA4B0D">
        <w:rPr>
          <w:rFonts w:ascii="Verdana" w:hAnsi="Verdana" w:cs="Arial"/>
          <w:b/>
          <w:bCs/>
          <w:sz w:val="20"/>
          <w:lang w:val="en-GB"/>
        </w:rPr>
        <w:t xml:space="preserve"> introductions [</w:t>
      </w:r>
      <w:r w:rsidR="000D6462">
        <w:rPr>
          <w:rFonts w:ascii="Verdana" w:hAnsi="Verdana" w:cs="Arial"/>
          <w:b/>
          <w:bCs/>
          <w:sz w:val="20"/>
          <w:lang w:val="en-GB"/>
        </w:rPr>
        <w:t>Aykroyd</w:t>
      </w:r>
      <w:r w:rsidR="00A812C2">
        <w:rPr>
          <w:rFonts w:ascii="Verdana" w:hAnsi="Verdana" w:cs="Arial"/>
          <w:b/>
          <w:bCs/>
          <w:sz w:val="20"/>
          <w:lang w:val="en-GB"/>
        </w:rPr>
        <w:t>]</w:t>
      </w:r>
    </w:p>
    <w:p w14:paraId="72B65492" w14:textId="77777777" w:rsidR="007B5D5B" w:rsidRPr="007B5D5B" w:rsidRDefault="00640E8F" w:rsidP="00F42E7F">
      <w:pPr>
        <w:widowControl w:val="0"/>
        <w:numPr>
          <w:ilvl w:val="1"/>
          <w:numId w:val="3"/>
        </w:numPr>
        <w:overflowPunct/>
        <w:spacing w:before="120" w:line="234" w:lineRule="auto"/>
        <w:jc w:val="both"/>
        <w:textAlignment w:val="auto"/>
        <w:rPr>
          <w:rFonts w:ascii="Arial" w:hAnsi="Arial" w:cs="Arial"/>
          <w:bCs/>
          <w:sz w:val="22"/>
          <w:szCs w:val="22"/>
          <w:lang w:val="en-GB"/>
        </w:rPr>
      </w:pPr>
      <w:r w:rsidRPr="007B5D5B">
        <w:rPr>
          <w:rFonts w:ascii="Verdana" w:hAnsi="Verdana" w:cs="Arial"/>
          <w:bCs/>
          <w:sz w:val="20"/>
          <w:lang w:val="en-GB"/>
        </w:rPr>
        <w:t>Roll call indicated 6 of 8 voting members present, attaining a quorum</w:t>
      </w:r>
      <w:r w:rsidR="00EC32D0" w:rsidRPr="007B5D5B">
        <w:rPr>
          <w:rFonts w:ascii="Verdana" w:hAnsi="Verdana" w:cs="Arial"/>
          <w:bCs/>
          <w:sz w:val="20"/>
          <w:lang w:val="en-GB"/>
        </w:rPr>
        <w:t xml:space="preserve"> </w:t>
      </w:r>
    </w:p>
    <w:p w14:paraId="57D75CD9" w14:textId="77777777" w:rsidR="007B5D5B" w:rsidRDefault="007B5D5B" w:rsidP="007B5D5B">
      <w:pPr>
        <w:widowControl w:val="0"/>
        <w:overflowPunct/>
        <w:ind w:left="360"/>
        <w:jc w:val="both"/>
        <w:textAlignment w:val="auto"/>
        <w:rPr>
          <w:rFonts w:ascii="Verdana" w:hAnsi="Verdana" w:cs="Arial"/>
          <w:b/>
          <w:bCs/>
          <w:sz w:val="20"/>
          <w:lang w:val="en-GB"/>
        </w:rPr>
      </w:pPr>
    </w:p>
    <w:p w14:paraId="7C11DBC0" w14:textId="77777777" w:rsidR="00D87598" w:rsidRDefault="00CA4B0D" w:rsidP="00351452">
      <w:pPr>
        <w:widowControl w:val="0"/>
        <w:numPr>
          <w:ilvl w:val="0"/>
          <w:numId w:val="3"/>
        </w:numPr>
        <w:overflowPunct/>
        <w:jc w:val="both"/>
        <w:textAlignment w:val="auto"/>
        <w:rPr>
          <w:rFonts w:ascii="Verdana" w:hAnsi="Verdana" w:cs="Arial"/>
          <w:b/>
          <w:bCs/>
          <w:sz w:val="20"/>
          <w:lang w:val="en-GB"/>
        </w:rPr>
      </w:pPr>
      <w:r>
        <w:rPr>
          <w:rFonts w:ascii="Verdana" w:hAnsi="Verdana" w:cs="Arial"/>
          <w:b/>
          <w:bCs/>
          <w:sz w:val="20"/>
          <w:lang w:val="en-GB"/>
        </w:rPr>
        <w:t>APPROVAL OF MINUTES [</w:t>
      </w:r>
      <w:r w:rsidR="000D6462">
        <w:rPr>
          <w:rFonts w:ascii="Verdana" w:hAnsi="Verdana" w:cs="Arial"/>
          <w:b/>
          <w:bCs/>
          <w:sz w:val="20"/>
          <w:lang w:val="en-GB"/>
        </w:rPr>
        <w:t>Aykroyd</w:t>
      </w:r>
      <w:r w:rsidR="00A812C2">
        <w:rPr>
          <w:rFonts w:ascii="Verdana" w:hAnsi="Verdana" w:cs="Arial"/>
          <w:b/>
          <w:bCs/>
          <w:sz w:val="20"/>
          <w:lang w:val="en-GB"/>
        </w:rPr>
        <w:t>]</w:t>
      </w:r>
    </w:p>
    <w:p w14:paraId="54285CAB" w14:textId="77777777" w:rsidR="00351452" w:rsidRPr="00ED7A8E" w:rsidRDefault="007B5D5B" w:rsidP="00351452">
      <w:pPr>
        <w:widowControl w:val="0"/>
        <w:numPr>
          <w:ilvl w:val="1"/>
          <w:numId w:val="3"/>
        </w:numPr>
        <w:overflowPunct/>
        <w:jc w:val="both"/>
        <w:textAlignment w:val="auto"/>
        <w:rPr>
          <w:rFonts w:ascii="Verdana" w:hAnsi="Verdana" w:cs="Arial"/>
          <w:bCs/>
          <w:sz w:val="20"/>
          <w:lang w:val="en-GB"/>
        </w:rPr>
      </w:pPr>
      <w:r w:rsidRPr="007B5D5B">
        <w:rPr>
          <w:rFonts w:ascii="Verdana" w:hAnsi="Verdana" w:cs="Arial"/>
          <w:bCs/>
          <w:sz w:val="20"/>
          <w:lang w:val="en-GB"/>
        </w:rPr>
        <w:t>Pfeifer</w:t>
      </w:r>
      <w:r w:rsidR="00640E8F">
        <w:rPr>
          <w:rFonts w:ascii="Verdana" w:hAnsi="Verdana" w:cs="Arial"/>
          <w:bCs/>
          <w:sz w:val="20"/>
          <w:lang w:val="en-GB"/>
        </w:rPr>
        <w:t xml:space="preserve"> motion, </w:t>
      </w:r>
      <w:r w:rsidR="00B43EA8">
        <w:rPr>
          <w:rFonts w:ascii="Verdana" w:hAnsi="Verdana" w:cs="Arial"/>
          <w:bCs/>
          <w:sz w:val="20"/>
          <w:lang w:val="en-GB"/>
        </w:rPr>
        <w:t>Morrison</w:t>
      </w:r>
      <w:r w:rsidR="00640E8F">
        <w:rPr>
          <w:rFonts w:ascii="Verdana" w:hAnsi="Verdana" w:cs="Arial"/>
          <w:bCs/>
          <w:sz w:val="20"/>
          <w:lang w:val="en-GB"/>
        </w:rPr>
        <w:t xml:space="preserve"> second, all approve of </w:t>
      </w:r>
      <w:r w:rsidR="00B43EA8">
        <w:rPr>
          <w:rFonts w:ascii="Verdana" w:hAnsi="Verdana" w:cs="Arial"/>
          <w:bCs/>
          <w:sz w:val="20"/>
          <w:lang w:val="en-GB"/>
        </w:rPr>
        <w:t>Atlanta minutes.  Passed</w:t>
      </w:r>
      <w:r w:rsidR="000F7380">
        <w:rPr>
          <w:rFonts w:ascii="Verdana" w:hAnsi="Verdana" w:cs="Arial"/>
          <w:bCs/>
          <w:sz w:val="20"/>
          <w:lang w:val="en-GB"/>
        </w:rPr>
        <w:t xml:space="preserve"> </w:t>
      </w:r>
      <w:r w:rsidR="00ED7A8E" w:rsidRPr="00ED7A8E">
        <w:rPr>
          <w:rFonts w:ascii="Verdana" w:hAnsi="Verdana" w:cs="Arial"/>
          <w:bCs/>
          <w:sz w:val="20"/>
          <w:lang w:val="en-GB"/>
        </w:rPr>
        <w:t>6-0-0</w:t>
      </w:r>
      <w:r w:rsidR="00B43EA8">
        <w:rPr>
          <w:rFonts w:ascii="Verdana" w:hAnsi="Verdana" w:cs="Arial"/>
          <w:bCs/>
          <w:sz w:val="20"/>
          <w:lang w:val="en-GB"/>
        </w:rPr>
        <w:t>.</w:t>
      </w:r>
    </w:p>
    <w:p w14:paraId="2B77F925" w14:textId="77777777" w:rsidR="00D87598" w:rsidRPr="00400ED7" w:rsidRDefault="00D87598" w:rsidP="00351452">
      <w:pPr>
        <w:jc w:val="both"/>
        <w:rPr>
          <w:rFonts w:ascii="Arial" w:hAnsi="Arial" w:cs="Arial"/>
          <w:bCs/>
          <w:sz w:val="22"/>
          <w:szCs w:val="22"/>
          <w:lang w:val="en-GB"/>
        </w:rPr>
      </w:pPr>
    </w:p>
    <w:p w14:paraId="349DBEEF" w14:textId="77777777" w:rsidR="00D87598" w:rsidRDefault="00D87598" w:rsidP="00351452">
      <w:pPr>
        <w:widowControl w:val="0"/>
        <w:numPr>
          <w:ilvl w:val="0"/>
          <w:numId w:val="3"/>
        </w:numPr>
        <w:overflowPunct/>
        <w:jc w:val="both"/>
        <w:textAlignment w:val="auto"/>
        <w:rPr>
          <w:rFonts w:ascii="Verdana" w:hAnsi="Verdana" w:cs="Arial"/>
          <w:b/>
          <w:bCs/>
          <w:sz w:val="20"/>
          <w:lang w:val="en-GB"/>
        </w:rPr>
      </w:pPr>
      <w:r w:rsidRPr="004C2FCA">
        <w:rPr>
          <w:rFonts w:ascii="Verdana" w:hAnsi="Verdana" w:cs="Arial"/>
          <w:b/>
          <w:bCs/>
          <w:sz w:val="20"/>
          <w:lang w:val="en-GB"/>
        </w:rPr>
        <w:t>REVIEW OF SECTI</w:t>
      </w:r>
      <w:r w:rsidR="00A812C2">
        <w:rPr>
          <w:rFonts w:ascii="Verdana" w:hAnsi="Verdana" w:cs="Arial"/>
          <w:b/>
          <w:bCs/>
          <w:sz w:val="20"/>
          <w:lang w:val="en-GB"/>
        </w:rPr>
        <w:t>ON 8 BREAKFAST</w:t>
      </w:r>
      <w:r w:rsidR="000D6462">
        <w:rPr>
          <w:rFonts w:ascii="Verdana" w:hAnsi="Verdana" w:cs="Arial"/>
          <w:b/>
          <w:bCs/>
          <w:sz w:val="20"/>
          <w:lang w:val="en-GB"/>
        </w:rPr>
        <w:t xml:space="preserve"> [Aykroyd</w:t>
      </w:r>
      <w:r w:rsidR="00B30A95">
        <w:rPr>
          <w:rFonts w:ascii="Verdana" w:hAnsi="Verdana" w:cs="Arial"/>
          <w:b/>
          <w:bCs/>
          <w:sz w:val="20"/>
          <w:lang w:val="en-GB"/>
        </w:rPr>
        <w:t>]</w:t>
      </w:r>
    </w:p>
    <w:p w14:paraId="22B29D09" w14:textId="77777777" w:rsidR="00F6128B" w:rsidRDefault="00ED7A8E" w:rsidP="00AE3DF1">
      <w:pPr>
        <w:widowControl w:val="0"/>
        <w:numPr>
          <w:ilvl w:val="1"/>
          <w:numId w:val="3"/>
        </w:numPr>
        <w:overflowPunct/>
        <w:jc w:val="both"/>
        <w:textAlignment w:val="auto"/>
        <w:rPr>
          <w:rFonts w:ascii="Verdana" w:hAnsi="Verdana" w:cs="Arial"/>
          <w:bCs/>
          <w:sz w:val="20"/>
          <w:lang w:val="en-GB"/>
        </w:rPr>
      </w:pPr>
      <w:r w:rsidRPr="00F6128B">
        <w:rPr>
          <w:rFonts w:ascii="Verdana" w:hAnsi="Verdana" w:cs="Arial"/>
          <w:bCs/>
          <w:sz w:val="20"/>
          <w:lang w:val="en-GB"/>
        </w:rPr>
        <w:t>Letter from proposal on reorganization from Sarah Maston</w:t>
      </w:r>
      <w:r w:rsidR="00F6128B">
        <w:rPr>
          <w:rFonts w:ascii="Verdana" w:hAnsi="Verdana" w:cs="Arial"/>
          <w:bCs/>
          <w:sz w:val="20"/>
          <w:lang w:val="en-GB"/>
        </w:rPr>
        <w:t xml:space="preserve">.  </w:t>
      </w:r>
      <w:r w:rsidR="004B497D">
        <w:rPr>
          <w:rFonts w:ascii="Verdana" w:hAnsi="Verdana" w:cs="Arial"/>
          <w:bCs/>
          <w:sz w:val="20"/>
          <w:lang w:val="en-GB"/>
        </w:rPr>
        <w:t>ASHRAE</w:t>
      </w:r>
      <w:r w:rsidR="00F6128B">
        <w:rPr>
          <w:rFonts w:ascii="Verdana" w:hAnsi="Verdana" w:cs="Arial"/>
          <w:bCs/>
          <w:sz w:val="20"/>
          <w:lang w:val="en-GB"/>
        </w:rPr>
        <w:t xml:space="preserve"> promoting online meetings </w:t>
      </w:r>
      <w:r w:rsidR="004B497D">
        <w:rPr>
          <w:rFonts w:ascii="Verdana" w:hAnsi="Verdana" w:cs="Arial"/>
          <w:bCs/>
          <w:sz w:val="20"/>
          <w:lang w:val="en-GB"/>
        </w:rPr>
        <w:t>prior to winter or an</w:t>
      </w:r>
      <w:r w:rsidR="00F6128B">
        <w:rPr>
          <w:rFonts w:ascii="Verdana" w:hAnsi="Verdana" w:cs="Arial"/>
          <w:bCs/>
          <w:sz w:val="20"/>
          <w:lang w:val="en-GB"/>
        </w:rPr>
        <w:t xml:space="preserve">nual meeting to </w:t>
      </w:r>
      <w:r w:rsidR="004B497D">
        <w:rPr>
          <w:rFonts w:ascii="Verdana" w:hAnsi="Verdana" w:cs="Arial"/>
          <w:bCs/>
          <w:sz w:val="20"/>
          <w:lang w:val="en-GB"/>
        </w:rPr>
        <w:t>potentially</w:t>
      </w:r>
      <w:r w:rsidR="00F6128B">
        <w:rPr>
          <w:rFonts w:ascii="Verdana" w:hAnsi="Verdana" w:cs="Arial"/>
          <w:bCs/>
          <w:sz w:val="20"/>
          <w:lang w:val="en-GB"/>
        </w:rPr>
        <w:t xml:space="preserve"> reduce number of meeting rooms needed.  Subcommittee meetings potentially </w:t>
      </w:r>
      <w:r w:rsidR="004B497D">
        <w:rPr>
          <w:rFonts w:ascii="Verdana" w:hAnsi="Verdana" w:cs="Arial"/>
          <w:bCs/>
          <w:sz w:val="20"/>
          <w:lang w:val="en-GB"/>
        </w:rPr>
        <w:t xml:space="preserve">only </w:t>
      </w:r>
      <w:r w:rsidR="00F6128B">
        <w:rPr>
          <w:rFonts w:ascii="Verdana" w:hAnsi="Verdana" w:cs="Arial"/>
          <w:bCs/>
          <w:sz w:val="20"/>
          <w:lang w:val="en-GB"/>
        </w:rPr>
        <w:t xml:space="preserve">meet outside of </w:t>
      </w:r>
      <w:r w:rsidR="004B497D">
        <w:rPr>
          <w:rFonts w:ascii="Verdana" w:hAnsi="Verdana" w:cs="Arial"/>
          <w:bCs/>
          <w:sz w:val="20"/>
          <w:lang w:val="en-GB"/>
        </w:rPr>
        <w:t xml:space="preserve">winter and </w:t>
      </w:r>
      <w:r w:rsidR="004B497D">
        <w:rPr>
          <w:rFonts w:ascii="Verdana" w:hAnsi="Verdana" w:cs="Arial"/>
          <w:bCs/>
          <w:sz w:val="20"/>
          <w:lang w:val="en-GB"/>
        </w:rPr>
        <w:lastRenderedPageBreak/>
        <w:t>a</w:t>
      </w:r>
      <w:r w:rsidR="00F6128B">
        <w:rPr>
          <w:rFonts w:ascii="Verdana" w:hAnsi="Verdana" w:cs="Arial"/>
          <w:bCs/>
          <w:sz w:val="20"/>
          <w:lang w:val="en-GB"/>
        </w:rPr>
        <w:t xml:space="preserve">nnual meeting.  </w:t>
      </w:r>
      <w:r w:rsidR="004B497D">
        <w:rPr>
          <w:rFonts w:ascii="Verdana" w:hAnsi="Verdana" w:cs="Arial"/>
          <w:bCs/>
          <w:sz w:val="20"/>
          <w:lang w:val="en-GB"/>
        </w:rPr>
        <w:t>ASHRAE</w:t>
      </w:r>
      <w:r w:rsidR="00F6128B">
        <w:rPr>
          <w:rFonts w:ascii="Verdana" w:hAnsi="Verdana" w:cs="Arial"/>
          <w:bCs/>
          <w:sz w:val="20"/>
          <w:lang w:val="en-GB"/>
        </w:rPr>
        <w:t xml:space="preserve"> does not want to </w:t>
      </w:r>
      <w:r w:rsidR="004B497D">
        <w:rPr>
          <w:rFonts w:ascii="Verdana" w:hAnsi="Verdana" w:cs="Arial"/>
          <w:bCs/>
          <w:sz w:val="20"/>
          <w:lang w:val="en-GB"/>
        </w:rPr>
        <w:t>negatively affect effective TCs.</w:t>
      </w:r>
      <w:r w:rsidR="00F6128B" w:rsidRPr="00F6128B">
        <w:rPr>
          <w:rFonts w:ascii="Verdana" w:hAnsi="Verdana" w:cs="Arial"/>
          <w:bCs/>
          <w:sz w:val="20"/>
          <w:lang w:val="en-GB"/>
        </w:rPr>
        <w:t xml:space="preserve"> </w:t>
      </w:r>
    </w:p>
    <w:p w14:paraId="393F1D50" w14:textId="77777777" w:rsidR="00D87598" w:rsidRDefault="004B497D" w:rsidP="00351452">
      <w:pPr>
        <w:widowControl w:val="0"/>
        <w:numPr>
          <w:ilvl w:val="1"/>
          <w:numId w:val="3"/>
        </w:numPr>
        <w:overflowPunct/>
        <w:jc w:val="both"/>
        <w:textAlignment w:val="auto"/>
        <w:rPr>
          <w:rFonts w:ascii="Verdana" w:hAnsi="Verdana" w:cs="Arial"/>
          <w:bCs/>
          <w:sz w:val="20"/>
          <w:lang w:val="en-GB"/>
        </w:rPr>
      </w:pPr>
      <w:r>
        <w:rPr>
          <w:rFonts w:ascii="Verdana" w:hAnsi="Verdana" w:cs="Arial"/>
          <w:bCs/>
          <w:sz w:val="20"/>
          <w:lang w:val="en-GB"/>
        </w:rPr>
        <w:t>ASHRAE Society has</w:t>
      </w:r>
      <w:r w:rsidR="000F7380">
        <w:rPr>
          <w:rFonts w:ascii="Verdana" w:hAnsi="Verdana" w:cs="Arial"/>
          <w:bCs/>
          <w:sz w:val="20"/>
          <w:lang w:val="en-GB"/>
        </w:rPr>
        <w:t xml:space="preserve"> kit available to hold on-line meetings to make quorum and conduct business</w:t>
      </w:r>
    </w:p>
    <w:p w14:paraId="455464FF" w14:textId="77777777" w:rsidR="000F7380" w:rsidRDefault="000F7380" w:rsidP="00351452">
      <w:pPr>
        <w:widowControl w:val="0"/>
        <w:numPr>
          <w:ilvl w:val="1"/>
          <w:numId w:val="3"/>
        </w:numPr>
        <w:overflowPunct/>
        <w:jc w:val="both"/>
        <w:textAlignment w:val="auto"/>
        <w:rPr>
          <w:rFonts w:ascii="Verdana" w:hAnsi="Verdana" w:cs="Arial"/>
          <w:bCs/>
          <w:sz w:val="20"/>
          <w:lang w:val="en-GB"/>
        </w:rPr>
      </w:pPr>
      <w:r>
        <w:rPr>
          <w:rFonts w:ascii="Verdana" w:hAnsi="Verdana" w:cs="Arial"/>
          <w:bCs/>
          <w:sz w:val="20"/>
          <w:lang w:val="en-GB"/>
        </w:rPr>
        <w:t>Online balloting available from ASHRAE that will help with letter ballots</w:t>
      </w:r>
      <w:r w:rsidR="00EA45C6">
        <w:rPr>
          <w:rFonts w:ascii="Verdana" w:hAnsi="Verdana" w:cs="Arial"/>
          <w:bCs/>
          <w:sz w:val="20"/>
          <w:lang w:val="en-GB"/>
        </w:rPr>
        <w:t xml:space="preserve"> (brand new)</w:t>
      </w:r>
    </w:p>
    <w:p w14:paraId="51B369CB" w14:textId="77777777" w:rsidR="000F7380" w:rsidRPr="000F7380" w:rsidRDefault="000F7380" w:rsidP="00EA45C6">
      <w:pPr>
        <w:widowControl w:val="0"/>
        <w:overflowPunct/>
        <w:ind w:left="270"/>
        <w:jc w:val="both"/>
        <w:textAlignment w:val="auto"/>
        <w:rPr>
          <w:rFonts w:ascii="Verdana" w:hAnsi="Verdana" w:cs="Arial"/>
          <w:bCs/>
          <w:sz w:val="20"/>
          <w:lang w:val="en-GB"/>
        </w:rPr>
      </w:pPr>
    </w:p>
    <w:p w14:paraId="6AEE84CF" w14:textId="77777777" w:rsidR="00D87598" w:rsidRDefault="00D87598" w:rsidP="00351452">
      <w:pPr>
        <w:numPr>
          <w:ilvl w:val="0"/>
          <w:numId w:val="3"/>
        </w:numPr>
        <w:rPr>
          <w:rFonts w:ascii="Verdana" w:hAnsi="Verdana"/>
          <w:b/>
          <w:sz w:val="20"/>
          <w:szCs w:val="24"/>
        </w:rPr>
      </w:pPr>
      <w:r>
        <w:rPr>
          <w:rFonts w:ascii="Verdana" w:hAnsi="Verdana"/>
          <w:b/>
          <w:sz w:val="20"/>
          <w:szCs w:val="24"/>
        </w:rPr>
        <w:t>Membership [</w:t>
      </w:r>
      <w:r w:rsidR="000D6462">
        <w:rPr>
          <w:rFonts w:ascii="Verdana" w:hAnsi="Verdana"/>
          <w:b/>
          <w:sz w:val="20"/>
          <w:szCs w:val="24"/>
        </w:rPr>
        <w:t>Aykroyd</w:t>
      </w:r>
      <w:r w:rsidR="00B30A95">
        <w:rPr>
          <w:rFonts w:ascii="Verdana" w:hAnsi="Verdana"/>
          <w:b/>
          <w:sz w:val="20"/>
          <w:szCs w:val="24"/>
        </w:rPr>
        <w:t>]</w:t>
      </w:r>
    </w:p>
    <w:p w14:paraId="5B69E0E6" w14:textId="77777777" w:rsidR="000433B7" w:rsidRDefault="00C55E5E" w:rsidP="00351452">
      <w:pPr>
        <w:numPr>
          <w:ilvl w:val="1"/>
          <w:numId w:val="3"/>
        </w:numPr>
        <w:rPr>
          <w:rFonts w:ascii="Verdana" w:hAnsi="Verdana"/>
          <w:sz w:val="20"/>
          <w:szCs w:val="24"/>
        </w:rPr>
      </w:pPr>
      <w:r>
        <w:rPr>
          <w:rFonts w:ascii="Verdana" w:hAnsi="Verdana"/>
          <w:sz w:val="20"/>
          <w:szCs w:val="24"/>
        </w:rPr>
        <w:t>Eight v</w:t>
      </w:r>
      <w:r w:rsidR="000433B7">
        <w:rPr>
          <w:rFonts w:ascii="Verdana" w:hAnsi="Verdana"/>
          <w:sz w:val="20"/>
          <w:szCs w:val="24"/>
        </w:rPr>
        <w:t xml:space="preserve">oting members for winter 2020 meeting include Vadder, Aykroyd, Morrison, Boldt, </w:t>
      </w:r>
      <w:r>
        <w:rPr>
          <w:rFonts w:ascii="Verdana" w:hAnsi="Verdana"/>
          <w:sz w:val="20"/>
          <w:szCs w:val="24"/>
        </w:rPr>
        <w:t>Ramey, Cassidy, Trahan &amp; Pfeifer</w:t>
      </w:r>
    </w:p>
    <w:p w14:paraId="07E5C062" w14:textId="77777777" w:rsidR="00D87598" w:rsidRDefault="00D87598" w:rsidP="00351452">
      <w:pPr>
        <w:pStyle w:val="Heading5"/>
        <w:ind w:left="0"/>
        <w:rPr>
          <w:rFonts w:ascii="Verdana" w:hAnsi="Verdana" w:cs="Times New Roman"/>
          <w:szCs w:val="24"/>
        </w:rPr>
      </w:pPr>
    </w:p>
    <w:p w14:paraId="14122780" w14:textId="77777777" w:rsidR="00D87598" w:rsidRDefault="00D87598" w:rsidP="00351452">
      <w:pPr>
        <w:pStyle w:val="Heading5"/>
        <w:numPr>
          <w:ilvl w:val="0"/>
          <w:numId w:val="3"/>
        </w:numPr>
        <w:rPr>
          <w:rFonts w:ascii="Verdana" w:hAnsi="Verdana" w:cs="Times New Roman"/>
          <w:szCs w:val="24"/>
        </w:rPr>
      </w:pPr>
      <w:r>
        <w:rPr>
          <w:rFonts w:ascii="Verdana" w:hAnsi="Verdana" w:cs="Times New Roman"/>
          <w:szCs w:val="24"/>
        </w:rPr>
        <w:t>Handbook [</w:t>
      </w:r>
      <w:r w:rsidR="005F4AA3">
        <w:rPr>
          <w:rFonts w:ascii="Verdana" w:hAnsi="Verdana" w:cs="Times New Roman"/>
          <w:szCs w:val="24"/>
        </w:rPr>
        <w:t>Aykroyd</w:t>
      </w:r>
      <w:r>
        <w:rPr>
          <w:rFonts w:ascii="Verdana" w:hAnsi="Verdana" w:cs="Times New Roman"/>
          <w:szCs w:val="24"/>
        </w:rPr>
        <w:t>]</w:t>
      </w:r>
    </w:p>
    <w:p w14:paraId="1782204F" w14:textId="77777777" w:rsidR="00DF4969" w:rsidRDefault="00582DED" w:rsidP="00351452">
      <w:pPr>
        <w:pStyle w:val="ListParagraph"/>
        <w:numPr>
          <w:ilvl w:val="1"/>
          <w:numId w:val="3"/>
        </w:numPr>
        <w:rPr>
          <w:rFonts w:ascii="Verdana" w:hAnsi="Verdana" w:cs="Arial"/>
          <w:bCs/>
          <w:sz w:val="20"/>
          <w:lang w:val="en-GB"/>
        </w:rPr>
      </w:pPr>
      <w:r w:rsidRPr="00582DED">
        <w:rPr>
          <w:rFonts w:ascii="Verdana" w:hAnsi="Verdana" w:cs="Arial"/>
          <w:bCs/>
          <w:sz w:val="20"/>
          <w:lang w:val="en-GB"/>
        </w:rPr>
        <w:t>Cooling tower chapter of 2016 HVAC Systems &amp; Equipment handbook up for revision (C</w:t>
      </w:r>
      <w:r w:rsidR="00EA45C6" w:rsidRPr="00582DED">
        <w:rPr>
          <w:rFonts w:ascii="Verdana" w:hAnsi="Verdana" w:cs="Arial"/>
          <w:bCs/>
          <w:sz w:val="20"/>
          <w:lang w:val="en-GB"/>
        </w:rPr>
        <w:t>hapter 40</w:t>
      </w:r>
      <w:r w:rsidRPr="00582DED">
        <w:rPr>
          <w:rFonts w:ascii="Verdana" w:hAnsi="Verdana" w:cs="Arial"/>
          <w:bCs/>
          <w:sz w:val="20"/>
          <w:lang w:val="en-GB"/>
        </w:rPr>
        <w:t xml:space="preserve">).  </w:t>
      </w:r>
      <w:r w:rsidR="00EA45C6" w:rsidRPr="00582DED">
        <w:rPr>
          <w:rFonts w:ascii="Verdana" w:hAnsi="Verdana" w:cs="Arial"/>
          <w:bCs/>
          <w:sz w:val="20"/>
          <w:lang w:val="en-GB"/>
        </w:rPr>
        <w:t xml:space="preserve"> </w:t>
      </w:r>
      <w:r>
        <w:rPr>
          <w:rFonts w:ascii="Verdana" w:hAnsi="Verdana" w:cs="Arial"/>
          <w:bCs/>
          <w:sz w:val="20"/>
          <w:lang w:val="en-GB"/>
        </w:rPr>
        <w:t>Discussed improving the section on hybrid towers.</w:t>
      </w:r>
      <w:r w:rsidR="00EA45C6" w:rsidRPr="00582DED">
        <w:rPr>
          <w:rFonts w:ascii="Verdana" w:hAnsi="Verdana" w:cs="Arial"/>
          <w:bCs/>
          <w:sz w:val="20"/>
          <w:lang w:val="en-GB"/>
        </w:rPr>
        <w:t xml:space="preserve">  </w:t>
      </w:r>
      <w:r w:rsidR="00DF4969">
        <w:rPr>
          <w:rFonts w:ascii="Verdana" w:hAnsi="Verdana" w:cs="Arial"/>
          <w:bCs/>
          <w:sz w:val="20"/>
          <w:lang w:val="en-GB"/>
        </w:rPr>
        <w:t>Morrison and Boldt volunteered for preliminary work.  Noted Mike Patton is incoming chair for handbook.</w:t>
      </w:r>
    </w:p>
    <w:p w14:paraId="761E4320" w14:textId="77777777" w:rsidR="00D87598" w:rsidRPr="00B30A95" w:rsidRDefault="00D87598" w:rsidP="00351452">
      <w:pPr>
        <w:pStyle w:val="Heading5"/>
        <w:ind w:left="0"/>
        <w:rPr>
          <w:rFonts w:ascii="Verdana" w:hAnsi="Verdana" w:cs="Times New Roman"/>
          <w:szCs w:val="24"/>
        </w:rPr>
      </w:pPr>
    </w:p>
    <w:p w14:paraId="020206F5" w14:textId="77777777" w:rsidR="00D87598" w:rsidRPr="00351452" w:rsidRDefault="00D87598" w:rsidP="00351452">
      <w:pPr>
        <w:numPr>
          <w:ilvl w:val="0"/>
          <w:numId w:val="3"/>
        </w:numPr>
        <w:rPr>
          <w:rFonts w:ascii="Verdana" w:hAnsi="Verdana"/>
          <w:b/>
          <w:sz w:val="16"/>
          <w:szCs w:val="24"/>
        </w:rPr>
      </w:pPr>
      <w:r w:rsidRPr="00B060ED">
        <w:rPr>
          <w:rFonts w:ascii="Verdana" w:hAnsi="Verdana"/>
          <w:b/>
          <w:sz w:val="20"/>
        </w:rPr>
        <w:t>Research [</w:t>
      </w:r>
      <w:r w:rsidR="005F4AA3">
        <w:rPr>
          <w:rFonts w:ascii="Verdana" w:hAnsi="Verdana"/>
          <w:b/>
          <w:sz w:val="20"/>
        </w:rPr>
        <w:t>Aykroyd</w:t>
      </w:r>
      <w:r w:rsidRPr="00B060ED">
        <w:rPr>
          <w:rFonts w:ascii="Verdana" w:hAnsi="Verdana"/>
          <w:b/>
          <w:sz w:val="20"/>
        </w:rPr>
        <w:t>]</w:t>
      </w:r>
    </w:p>
    <w:p w14:paraId="22D1A0E0" w14:textId="77777777" w:rsidR="00351452" w:rsidRPr="00845E3F" w:rsidRDefault="00FE2495" w:rsidP="0054486E">
      <w:pPr>
        <w:numPr>
          <w:ilvl w:val="1"/>
          <w:numId w:val="3"/>
        </w:numPr>
        <w:rPr>
          <w:rFonts w:ascii="Verdana" w:hAnsi="Verdana" w:cs="Arial"/>
          <w:bCs/>
          <w:sz w:val="20"/>
          <w:lang w:val="en-GB"/>
        </w:rPr>
      </w:pPr>
      <w:r w:rsidRPr="00845E3F">
        <w:rPr>
          <w:rFonts w:ascii="Verdana" w:hAnsi="Verdana" w:cs="Arial"/>
          <w:bCs/>
          <w:sz w:val="20"/>
          <w:lang w:val="en-GB"/>
        </w:rPr>
        <w:t xml:space="preserve">No active research projects.  Section 8 </w:t>
      </w:r>
      <w:r w:rsidR="0054486E" w:rsidRPr="00845E3F">
        <w:rPr>
          <w:rFonts w:ascii="Verdana" w:hAnsi="Verdana" w:cs="Arial"/>
          <w:bCs/>
          <w:sz w:val="20"/>
          <w:lang w:val="en-GB"/>
        </w:rPr>
        <w:t xml:space="preserve">very active with </w:t>
      </w:r>
      <w:r w:rsidRPr="00845E3F">
        <w:rPr>
          <w:rFonts w:ascii="Verdana" w:hAnsi="Verdana" w:cs="Arial"/>
          <w:bCs/>
          <w:sz w:val="20"/>
          <w:lang w:val="en-GB"/>
        </w:rPr>
        <w:t xml:space="preserve">research projects.  </w:t>
      </w:r>
      <w:r w:rsidR="0054486E" w:rsidRPr="00845E3F">
        <w:rPr>
          <w:rFonts w:ascii="Verdana" w:hAnsi="Verdana" w:cs="Arial"/>
          <w:bCs/>
          <w:sz w:val="20"/>
          <w:lang w:val="en-GB"/>
        </w:rPr>
        <w:t xml:space="preserve">Other research projects of interest to our TC includes </w:t>
      </w:r>
      <w:r w:rsidRPr="00845E3F">
        <w:rPr>
          <w:rFonts w:ascii="Verdana" w:hAnsi="Verdana" w:cs="Arial"/>
          <w:bCs/>
          <w:sz w:val="20"/>
          <w:lang w:val="en-GB"/>
        </w:rPr>
        <w:t>TC 9.6 Healthcare</w:t>
      </w:r>
      <w:r w:rsidR="0054486E" w:rsidRPr="00845E3F">
        <w:rPr>
          <w:rFonts w:ascii="Verdana" w:hAnsi="Verdana" w:cs="Arial"/>
          <w:bCs/>
          <w:sz w:val="20"/>
          <w:lang w:val="en-GB"/>
        </w:rPr>
        <w:t xml:space="preserve"> possible risk of using greywater in healthcare facilities.</w:t>
      </w:r>
      <w:r w:rsidRPr="00845E3F">
        <w:rPr>
          <w:rFonts w:ascii="Verdana" w:hAnsi="Verdana" w:cs="Arial"/>
          <w:bCs/>
          <w:sz w:val="20"/>
          <w:lang w:val="en-GB"/>
        </w:rPr>
        <w:t xml:space="preserve">  </w:t>
      </w:r>
      <w:r w:rsidR="0054486E" w:rsidRPr="00845E3F">
        <w:rPr>
          <w:rFonts w:ascii="Verdana" w:hAnsi="Verdana" w:cs="Arial"/>
          <w:bCs/>
          <w:sz w:val="20"/>
          <w:lang w:val="en-GB"/>
        </w:rPr>
        <w:t xml:space="preserve">TC </w:t>
      </w:r>
      <w:r w:rsidRPr="00845E3F">
        <w:rPr>
          <w:rFonts w:ascii="Verdana" w:hAnsi="Verdana" w:cs="Arial"/>
          <w:bCs/>
          <w:sz w:val="20"/>
          <w:lang w:val="en-GB"/>
        </w:rPr>
        <w:t xml:space="preserve">3.6 may sponsor.  </w:t>
      </w:r>
      <w:r w:rsidR="0054486E" w:rsidRPr="00845E3F">
        <w:rPr>
          <w:rFonts w:ascii="Verdana" w:hAnsi="Verdana" w:cs="Arial"/>
          <w:bCs/>
          <w:sz w:val="20"/>
          <w:lang w:val="en-GB"/>
        </w:rPr>
        <w:t>Discussed g</w:t>
      </w:r>
      <w:r w:rsidRPr="00845E3F">
        <w:rPr>
          <w:rFonts w:ascii="Verdana" w:hAnsi="Verdana" w:cs="Arial"/>
          <w:bCs/>
          <w:sz w:val="20"/>
          <w:lang w:val="en-GB"/>
        </w:rPr>
        <w:t xml:space="preserve">reywater vs recycled.  </w:t>
      </w:r>
      <w:r w:rsidR="0054486E" w:rsidRPr="00845E3F">
        <w:rPr>
          <w:rFonts w:ascii="Verdana" w:hAnsi="Verdana" w:cs="Arial"/>
          <w:bCs/>
          <w:sz w:val="20"/>
          <w:lang w:val="en-GB"/>
        </w:rPr>
        <w:t xml:space="preserve">Motion to have </w:t>
      </w:r>
      <w:r w:rsidR="00E947D8" w:rsidRPr="00845E3F">
        <w:rPr>
          <w:rFonts w:ascii="Verdana" w:hAnsi="Verdana" w:cs="Arial"/>
          <w:bCs/>
          <w:sz w:val="20"/>
          <w:lang w:val="en-GB"/>
        </w:rPr>
        <w:t>an</w:t>
      </w:r>
      <w:r w:rsidRPr="00845E3F">
        <w:rPr>
          <w:rFonts w:ascii="Verdana" w:hAnsi="Verdana" w:cs="Arial"/>
          <w:bCs/>
          <w:sz w:val="20"/>
          <w:lang w:val="en-GB"/>
        </w:rPr>
        <w:t xml:space="preserve"> </w:t>
      </w:r>
      <w:r w:rsidR="0054486E" w:rsidRPr="00845E3F">
        <w:rPr>
          <w:rFonts w:ascii="Verdana" w:hAnsi="Verdana" w:cs="Arial"/>
          <w:bCs/>
          <w:sz w:val="20"/>
          <w:lang w:val="en-GB"/>
        </w:rPr>
        <w:t xml:space="preserve">8.6 </w:t>
      </w:r>
      <w:r w:rsidRPr="00845E3F">
        <w:rPr>
          <w:rFonts w:ascii="Verdana" w:hAnsi="Verdana" w:cs="Arial"/>
          <w:bCs/>
          <w:sz w:val="20"/>
          <w:lang w:val="en-GB"/>
        </w:rPr>
        <w:t>liaison</w:t>
      </w:r>
      <w:r w:rsidR="0054486E" w:rsidRPr="00845E3F">
        <w:rPr>
          <w:rFonts w:ascii="Verdana" w:hAnsi="Verdana" w:cs="Arial"/>
          <w:bCs/>
          <w:sz w:val="20"/>
          <w:lang w:val="en-GB"/>
        </w:rPr>
        <w:t xml:space="preserve"> to TC </w:t>
      </w:r>
      <w:r w:rsidR="004D40BC" w:rsidRPr="00845E3F">
        <w:rPr>
          <w:rFonts w:ascii="Verdana" w:hAnsi="Verdana" w:cs="Arial"/>
          <w:bCs/>
          <w:sz w:val="20"/>
          <w:lang w:val="en-GB"/>
        </w:rPr>
        <w:t xml:space="preserve">9.6.  </w:t>
      </w:r>
      <w:r w:rsidR="0054486E" w:rsidRPr="00845E3F">
        <w:rPr>
          <w:rFonts w:ascii="Verdana" w:hAnsi="Verdana" w:cs="Arial"/>
          <w:bCs/>
          <w:sz w:val="20"/>
          <w:lang w:val="en-GB"/>
        </w:rPr>
        <w:t xml:space="preserve">Motion passed </w:t>
      </w:r>
      <w:r w:rsidR="004D40BC" w:rsidRPr="00845E3F">
        <w:rPr>
          <w:rFonts w:ascii="Verdana" w:hAnsi="Verdana" w:cs="Arial"/>
          <w:bCs/>
          <w:sz w:val="20"/>
          <w:lang w:val="en-GB"/>
        </w:rPr>
        <w:t xml:space="preserve">6-0-0 </w:t>
      </w:r>
      <w:r w:rsidR="0054486E" w:rsidRPr="00845E3F">
        <w:rPr>
          <w:rFonts w:ascii="Verdana" w:hAnsi="Verdana" w:cs="Arial"/>
          <w:bCs/>
          <w:sz w:val="20"/>
          <w:lang w:val="en-GB"/>
        </w:rPr>
        <w:t xml:space="preserve">to have </w:t>
      </w:r>
      <w:r w:rsidR="004D40BC" w:rsidRPr="00845E3F">
        <w:rPr>
          <w:rFonts w:ascii="Verdana" w:hAnsi="Verdana" w:cs="Arial"/>
          <w:bCs/>
          <w:sz w:val="20"/>
          <w:lang w:val="en-GB"/>
        </w:rPr>
        <w:t>Tyler as liaison to 9.6</w:t>
      </w:r>
      <w:r w:rsidR="0054486E" w:rsidRPr="00845E3F">
        <w:rPr>
          <w:rFonts w:ascii="Verdana" w:hAnsi="Verdana" w:cs="Arial"/>
          <w:bCs/>
          <w:sz w:val="20"/>
          <w:lang w:val="en-GB"/>
        </w:rPr>
        <w:t>.</w:t>
      </w:r>
      <w:r w:rsidR="004D40BC" w:rsidRPr="00845E3F">
        <w:rPr>
          <w:rFonts w:ascii="Verdana" w:hAnsi="Verdana" w:cs="Arial"/>
          <w:bCs/>
          <w:sz w:val="20"/>
          <w:lang w:val="en-GB"/>
        </w:rPr>
        <w:t xml:space="preserve"> </w:t>
      </w:r>
      <w:r w:rsidR="0054486E" w:rsidRPr="00845E3F">
        <w:rPr>
          <w:rFonts w:ascii="Verdana" w:hAnsi="Verdana" w:cs="Arial"/>
          <w:bCs/>
          <w:sz w:val="20"/>
          <w:lang w:val="en-GB"/>
        </w:rPr>
        <w:t>Chair of 8.6</w:t>
      </w:r>
      <w:r w:rsidR="00C34E47" w:rsidRPr="00845E3F">
        <w:rPr>
          <w:rFonts w:ascii="Verdana" w:hAnsi="Verdana" w:cs="Arial"/>
          <w:bCs/>
          <w:sz w:val="20"/>
          <w:lang w:val="en-GB"/>
        </w:rPr>
        <w:t xml:space="preserve"> needs to send a note to 9.6 chair that we appointed a liaison</w:t>
      </w:r>
      <w:r w:rsidR="0054486E" w:rsidRPr="00845E3F">
        <w:rPr>
          <w:rFonts w:ascii="Verdana" w:hAnsi="Verdana" w:cs="Arial"/>
          <w:bCs/>
          <w:sz w:val="20"/>
          <w:lang w:val="en-GB"/>
        </w:rPr>
        <w:t>.</w:t>
      </w:r>
    </w:p>
    <w:p w14:paraId="5F1569DF" w14:textId="77777777" w:rsidR="00D87598" w:rsidRPr="00C275AA" w:rsidRDefault="00D87598" w:rsidP="00351452">
      <w:pPr>
        <w:rPr>
          <w:rFonts w:ascii="Verdana" w:hAnsi="Verdana"/>
          <w:sz w:val="20"/>
        </w:rPr>
      </w:pPr>
    </w:p>
    <w:p w14:paraId="538B7F34" w14:textId="77777777" w:rsidR="00D87598" w:rsidRDefault="00D87598" w:rsidP="00351452">
      <w:pPr>
        <w:pStyle w:val="Heading2"/>
        <w:numPr>
          <w:ilvl w:val="0"/>
          <w:numId w:val="3"/>
        </w:numPr>
      </w:pPr>
      <w:r>
        <w:t>Programs [Cohen]</w:t>
      </w:r>
    </w:p>
    <w:p w14:paraId="299BDD03" w14:textId="77777777" w:rsidR="007B73E0" w:rsidRPr="00D12275" w:rsidRDefault="007B73E0" w:rsidP="007B73E0">
      <w:pPr>
        <w:pStyle w:val="ListParagraph"/>
        <w:numPr>
          <w:ilvl w:val="1"/>
          <w:numId w:val="3"/>
        </w:numPr>
        <w:rPr>
          <w:rFonts w:ascii="Verdana" w:hAnsi="Verdana"/>
          <w:sz w:val="20"/>
        </w:rPr>
      </w:pPr>
      <w:r w:rsidRPr="00D12275">
        <w:rPr>
          <w:rFonts w:ascii="Verdana" w:hAnsi="Verdana"/>
          <w:sz w:val="20"/>
        </w:rPr>
        <w:t>Tracks for Orlando winter meeting include:</w:t>
      </w:r>
      <w:r w:rsidR="004D2C4B" w:rsidRPr="00D12275">
        <w:rPr>
          <w:rFonts w:ascii="Verdana" w:hAnsi="Verdana"/>
          <w:sz w:val="20"/>
        </w:rPr>
        <w:t xml:space="preserve"> </w:t>
      </w:r>
      <w:r w:rsidR="007E1B51" w:rsidRPr="00D12275">
        <w:rPr>
          <w:rFonts w:ascii="Verdana" w:hAnsi="Verdana"/>
          <w:sz w:val="20"/>
        </w:rPr>
        <w:t xml:space="preserve">1) </w:t>
      </w:r>
      <w:r w:rsidRPr="00D12275">
        <w:rPr>
          <w:rFonts w:ascii="Verdana" w:hAnsi="Verdana"/>
          <w:sz w:val="20"/>
        </w:rPr>
        <w:t>HVAC&amp;R fundamentals and applications 2) Systems &amp; equipment 3) Refrigeration &amp; refrigerants 4) Cutting edge approaches 5) High efficiency design &amp; operation 6) Big data &amp; smart controls 7) Ventilation, IAQ &amp; air distribution systems 8) Standards guidelines &amp; codes</w:t>
      </w:r>
    </w:p>
    <w:p w14:paraId="5B7A7DE0" w14:textId="77777777" w:rsidR="00D372DA" w:rsidRPr="00D12275" w:rsidRDefault="00D372DA" w:rsidP="00351452">
      <w:pPr>
        <w:pStyle w:val="ListParagraph"/>
        <w:numPr>
          <w:ilvl w:val="1"/>
          <w:numId w:val="3"/>
        </w:numPr>
        <w:rPr>
          <w:rFonts w:ascii="Verdana" w:hAnsi="Verdana"/>
          <w:sz w:val="20"/>
        </w:rPr>
      </w:pPr>
      <w:r w:rsidRPr="00D12275">
        <w:rPr>
          <w:rFonts w:ascii="Verdana" w:hAnsi="Verdana"/>
          <w:sz w:val="20"/>
        </w:rPr>
        <w:t>Various proposed programs discussed to create for future meetings including 1) existing and pending codes applicable to cooling tower industry 2) guidance on how to implement cooling towers into a 188 program 3) cooling tower best practices including safety 4) optimizing water cooled systems including efficiency and water management plans 5) adiabatic cooling 6) SPC 205 cooling tower performance models</w:t>
      </w:r>
    </w:p>
    <w:p w14:paraId="053BE6A6" w14:textId="77777777" w:rsidR="00AD3914" w:rsidRPr="00D12275" w:rsidRDefault="003B12CA" w:rsidP="00D372DA">
      <w:pPr>
        <w:pStyle w:val="ListParagraph"/>
        <w:numPr>
          <w:ilvl w:val="1"/>
          <w:numId w:val="3"/>
        </w:numPr>
        <w:rPr>
          <w:rFonts w:ascii="Verdana" w:hAnsi="Verdana"/>
          <w:sz w:val="20"/>
        </w:rPr>
      </w:pPr>
      <w:r w:rsidRPr="00D12275">
        <w:rPr>
          <w:rFonts w:ascii="Verdana" w:hAnsi="Verdana"/>
          <w:sz w:val="20"/>
        </w:rPr>
        <w:t xml:space="preserve">Proposal </w:t>
      </w:r>
      <w:r w:rsidR="00F85178" w:rsidRPr="00D12275">
        <w:rPr>
          <w:rFonts w:ascii="Verdana" w:hAnsi="Verdana"/>
          <w:sz w:val="20"/>
        </w:rPr>
        <w:t xml:space="preserve">to </w:t>
      </w:r>
      <w:r w:rsidRPr="00D12275">
        <w:rPr>
          <w:rFonts w:ascii="Verdana" w:hAnsi="Verdana"/>
          <w:sz w:val="20"/>
        </w:rPr>
        <w:t>re</w:t>
      </w:r>
      <w:r w:rsidR="00F85178" w:rsidRPr="00D12275">
        <w:rPr>
          <w:rFonts w:ascii="Verdana" w:hAnsi="Verdana"/>
          <w:sz w:val="20"/>
        </w:rPr>
        <w:t xml:space="preserve">write </w:t>
      </w:r>
      <w:r w:rsidRPr="00D12275">
        <w:rPr>
          <w:rFonts w:ascii="Verdana" w:hAnsi="Verdana"/>
          <w:sz w:val="20"/>
        </w:rPr>
        <w:t xml:space="preserve">TC8.6 </w:t>
      </w:r>
      <w:r w:rsidR="00F85178" w:rsidRPr="00D12275">
        <w:rPr>
          <w:rFonts w:ascii="Verdana" w:hAnsi="Verdana"/>
          <w:sz w:val="20"/>
        </w:rPr>
        <w:t xml:space="preserve">scope to include hybrid </w:t>
      </w:r>
      <w:r w:rsidRPr="00D12275">
        <w:rPr>
          <w:rFonts w:ascii="Verdana" w:hAnsi="Verdana"/>
          <w:sz w:val="20"/>
        </w:rPr>
        <w:t xml:space="preserve">systems.  </w:t>
      </w:r>
      <w:r w:rsidR="00AD3914" w:rsidRPr="00D12275">
        <w:rPr>
          <w:rFonts w:ascii="Verdana" w:hAnsi="Verdana"/>
          <w:sz w:val="20"/>
        </w:rPr>
        <w:t>Frank</w:t>
      </w:r>
      <w:r w:rsidRPr="00D12275">
        <w:rPr>
          <w:rFonts w:ascii="Verdana" w:hAnsi="Verdana"/>
          <w:sz w:val="20"/>
        </w:rPr>
        <w:t xml:space="preserve"> motioned</w:t>
      </w:r>
      <w:r w:rsidR="00AD3914" w:rsidRPr="00D12275">
        <w:rPr>
          <w:rFonts w:ascii="Verdana" w:hAnsi="Verdana"/>
          <w:sz w:val="20"/>
        </w:rPr>
        <w:t>, Alan second</w:t>
      </w:r>
      <w:r w:rsidRPr="00D12275">
        <w:rPr>
          <w:rFonts w:ascii="Verdana" w:hAnsi="Verdana"/>
          <w:sz w:val="20"/>
        </w:rPr>
        <w:t>ed</w:t>
      </w:r>
      <w:r w:rsidR="00F85178" w:rsidRPr="00D12275">
        <w:rPr>
          <w:rFonts w:ascii="Verdana" w:hAnsi="Verdana"/>
          <w:sz w:val="20"/>
        </w:rPr>
        <w:t xml:space="preserve">.  Frank volunteered to rewrite scope for approval before next meeting. </w:t>
      </w:r>
      <w:r w:rsidR="008556F8" w:rsidRPr="00D12275">
        <w:rPr>
          <w:rFonts w:ascii="Verdana" w:hAnsi="Verdana"/>
          <w:sz w:val="20"/>
        </w:rPr>
        <w:t xml:space="preserve">Passed </w:t>
      </w:r>
      <w:r w:rsidR="00F85178" w:rsidRPr="00D12275">
        <w:rPr>
          <w:rFonts w:ascii="Verdana" w:hAnsi="Verdana"/>
          <w:sz w:val="20"/>
        </w:rPr>
        <w:t>5-0-1</w:t>
      </w:r>
      <w:r w:rsidR="008556F8" w:rsidRPr="00D12275">
        <w:rPr>
          <w:rFonts w:ascii="Verdana" w:hAnsi="Verdana"/>
          <w:sz w:val="20"/>
        </w:rPr>
        <w:t>.</w:t>
      </w:r>
    </w:p>
    <w:p w14:paraId="660C33D6" w14:textId="77777777" w:rsidR="003B12CA" w:rsidRPr="00D12275" w:rsidRDefault="003B12CA" w:rsidP="00F85178">
      <w:pPr>
        <w:pStyle w:val="ListParagraph"/>
        <w:ind w:left="702"/>
        <w:rPr>
          <w:rFonts w:ascii="Verdana" w:hAnsi="Verdana"/>
          <w:sz w:val="20"/>
        </w:rPr>
      </w:pPr>
    </w:p>
    <w:p w14:paraId="7D2D8828" w14:textId="77777777" w:rsidR="00BB663F" w:rsidRPr="00D12275" w:rsidRDefault="00BB663F" w:rsidP="00BB663F">
      <w:pPr>
        <w:rPr>
          <w:rFonts w:ascii="Verdana" w:hAnsi="Verdana"/>
          <w:sz w:val="20"/>
        </w:rPr>
      </w:pPr>
    </w:p>
    <w:p w14:paraId="56CD6A8E" w14:textId="77777777" w:rsidR="00BB663F" w:rsidRPr="00D12275" w:rsidRDefault="00BB663F" w:rsidP="00BB663F">
      <w:pPr>
        <w:rPr>
          <w:rFonts w:ascii="Verdana" w:hAnsi="Verdana"/>
          <w:sz w:val="20"/>
        </w:rPr>
      </w:pPr>
      <w:r w:rsidRPr="00D12275">
        <w:rPr>
          <w:rFonts w:ascii="Verdana" w:hAnsi="Verdana"/>
          <w:sz w:val="20"/>
        </w:rPr>
        <w:t xml:space="preserve">Section head </w:t>
      </w:r>
      <w:r w:rsidR="000C30F8" w:rsidRPr="00D12275">
        <w:rPr>
          <w:rFonts w:ascii="Verdana" w:hAnsi="Verdana"/>
          <w:sz w:val="20"/>
        </w:rPr>
        <w:t xml:space="preserve">(Dustin Meredith) </w:t>
      </w:r>
      <w:r w:rsidRPr="00D12275">
        <w:rPr>
          <w:rFonts w:ascii="Verdana" w:hAnsi="Verdana"/>
          <w:sz w:val="20"/>
        </w:rPr>
        <w:t xml:space="preserve">stopped by.  </w:t>
      </w:r>
      <w:r w:rsidR="000C30F8" w:rsidRPr="00D12275">
        <w:rPr>
          <w:rFonts w:ascii="Verdana" w:hAnsi="Verdana"/>
          <w:sz w:val="20"/>
        </w:rPr>
        <w:t xml:space="preserve">Discussed how ASHRAE is no longer pursuing consolidating/merging large numbers of TCs.  </w:t>
      </w:r>
      <w:r w:rsidRPr="00D12275">
        <w:rPr>
          <w:rFonts w:ascii="Verdana" w:hAnsi="Verdana"/>
          <w:sz w:val="20"/>
        </w:rPr>
        <w:t>Model TC’s are not being touched.</w:t>
      </w:r>
      <w:r w:rsidR="001F2712" w:rsidRPr="00D12275">
        <w:rPr>
          <w:rFonts w:ascii="Verdana" w:hAnsi="Verdana"/>
          <w:sz w:val="20"/>
        </w:rPr>
        <w:t xml:space="preserve">  </w:t>
      </w:r>
      <w:r w:rsidR="000C30F8" w:rsidRPr="00D12275">
        <w:rPr>
          <w:rFonts w:ascii="Verdana" w:hAnsi="Verdana"/>
          <w:sz w:val="20"/>
        </w:rPr>
        <w:t>While attending ASHRAE technical committee meetings y</w:t>
      </w:r>
      <w:r w:rsidR="001F2712" w:rsidRPr="00D12275">
        <w:rPr>
          <w:rFonts w:ascii="Verdana" w:hAnsi="Verdana"/>
          <w:sz w:val="20"/>
        </w:rPr>
        <w:t xml:space="preserve">ou do not need to register to get a nametag.  </w:t>
      </w:r>
      <w:r w:rsidR="000C30F8" w:rsidRPr="00D12275">
        <w:rPr>
          <w:rFonts w:ascii="Verdana" w:hAnsi="Verdana"/>
          <w:sz w:val="20"/>
        </w:rPr>
        <w:t xml:space="preserve">Current summer meeting has </w:t>
      </w:r>
      <w:r w:rsidR="001F2712" w:rsidRPr="00D12275">
        <w:rPr>
          <w:rFonts w:ascii="Verdana" w:hAnsi="Verdana"/>
          <w:sz w:val="20"/>
        </w:rPr>
        <w:t xml:space="preserve">2500 attendees.  </w:t>
      </w:r>
      <w:r w:rsidR="000C30F8" w:rsidRPr="00D12275">
        <w:rPr>
          <w:rFonts w:ascii="Verdana" w:hAnsi="Verdana"/>
          <w:sz w:val="20"/>
        </w:rPr>
        <w:t>If ASHRAE can c</w:t>
      </w:r>
      <w:r w:rsidR="001F2712" w:rsidRPr="00D12275">
        <w:rPr>
          <w:rFonts w:ascii="Verdana" w:hAnsi="Verdana"/>
          <w:sz w:val="20"/>
        </w:rPr>
        <w:t>ut down on number of meetings more people will have opportunity to attend conference sessions.</w:t>
      </w:r>
    </w:p>
    <w:p w14:paraId="217DA586" w14:textId="77777777" w:rsidR="005F4AA3" w:rsidRDefault="005F4AA3" w:rsidP="00351452"/>
    <w:p w14:paraId="6C43DAA5" w14:textId="77777777" w:rsidR="00D12275" w:rsidRDefault="00D12275" w:rsidP="00351452"/>
    <w:p w14:paraId="0227EB66" w14:textId="77777777" w:rsidR="005F4AA3" w:rsidRDefault="005F4AA3" w:rsidP="00351452">
      <w:pPr>
        <w:pStyle w:val="Heading5"/>
        <w:numPr>
          <w:ilvl w:val="0"/>
          <w:numId w:val="3"/>
        </w:numPr>
        <w:rPr>
          <w:rFonts w:ascii="Verdana" w:hAnsi="Verdana"/>
          <w:szCs w:val="24"/>
        </w:rPr>
      </w:pPr>
      <w:r>
        <w:rPr>
          <w:rFonts w:ascii="Verdana" w:hAnsi="Verdana"/>
          <w:szCs w:val="24"/>
        </w:rPr>
        <w:t>Standard 64 [</w:t>
      </w:r>
      <w:r w:rsidR="00751552">
        <w:rPr>
          <w:rFonts w:ascii="Verdana" w:hAnsi="Verdana"/>
          <w:szCs w:val="24"/>
        </w:rPr>
        <w:t>Aykroyd</w:t>
      </w:r>
      <w:r w:rsidRPr="003D37AA">
        <w:rPr>
          <w:rFonts w:ascii="Verdana" w:hAnsi="Verdana"/>
          <w:szCs w:val="24"/>
        </w:rPr>
        <w:t>]</w:t>
      </w:r>
    </w:p>
    <w:p w14:paraId="507E5A7B" w14:textId="77777777" w:rsidR="00351452" w:rsidRPr="00D12275" w:rsidRDefault="00433026" w:rsidP="00351452">
      <w:pPr>
        <w:pStyle w:val="ListParagraph"/>
        <w:numPr>
          <w:ilvl w:val="1"/>
          <w:numId w:val="3"/>
        </w:numPr>
        <w:rPr>
          <w:rFonts w:ascii="Verdana" w:hAnsi="Verdana"/>
          <w:sz w:val="20"/>
        </w:rPr>
      </w:pPr>
      <w:r w:rsidRPr="00D12275">
        <w:rPr>
          <w:rFonts w:ascii="Verdana" w:hAnsi="Verdana"/>
          <w:sz w:val="20"/>
        </w:rPr>
        <w:t>Standard has been submitted to ASHRAE for public review.</w:t>
      </w:r>
    </w:p>
    <w:p w14:paraId="1A6203E5" w14:textId="77777777" w:rsidR="00D87598" w:rsidRPr="00277BB5" w:rsidRDefault="00D87598" w:rsidP="00351452">
      <w:pPr>
        <w:rPr>
          <w:rFonts w:ascii="Arial" w:hAnsi="Arial" w:cs="Arial"/>
          <w:b/>
          <w:sz w:val="22"/>
          <w:szCs w:val="22"/>
        </w:rPr>
      </w:pPr>
    </w:p>
    <w:p w14:paraId="3D3C1F30" w14:textId="77777777" w:rsidR="00D87598" w:rsidRDefault="00D87598" w:rsidP="00351452">
      <w:pPr>
        <w:pStyle w:val="Heading6"/>
        <w:numPr>
          <w:ilvl w:val="0"/>
          <w:numId w:val="3"/>
        </w:numPr>
        <w:spacing w:line="240" w:lineRule="auto"/>
        <w:rPr>
          <w:rFonts w:ascii="Verdana" w:hAnsi="Verdana" w:cs="Times New Roman"/>
          <w:szCs w:val="24"/>
        </w:rPr>
      </w:pPr>
      <w:r>
        <w:rPr>
          <w:rFonts w:ascii="Verdana" w:hAnsi="Verdana" w:cs="Times New Roman"/>
          <w:szCs w:val="24"/>
        </w:rPr>
        <w:t xml:space="preserve"> TC 3.6 Water Treatment [Cohen]</w:t>
      </w:r>
    </w:p>
    <w:p w14:paraId="46855AB7" w14:textId="77777777" w:rsidR="00351452" w:rsidRPr="00D12275" w:rsidRDefault="00671E16" w:rsidP="00351452">
      <w:pPr>
        <w:pStyle w:val="ListParagraph"/>
        <w:numPr>
          <w:ilvl w:val="1"/>
          <w:numId w:val="3"/>
        </w:numPr>
        <w:rPr>
          <w:rFonts w:ascii="Verdana" w:hAnsi="Verdana"/>
          <w:sz w:val="20"/>
        </w:rPr>
      </w:pPr>
      <w:r w:rsidRPr="00D12275">
        <w:rPr>
          <w:rFonts w:ascii="Verdana" w:hAnsi="Verdana"/>
          <w:sz w:val="20"/>
        </w:rPr>
        <w:t>H</w:t>
      </w:r>
      <w:r w:rsidR="00433026" w:rsidRPr="00D12275">
        <w:rPr>
          <w:rFonts w:ascii="Verdana" w:hAnsi="Verdana"/>
          <w:sz w:val="20"/>
        </w:rPr>
        <w:t xml:space="preserve">andbook chapter </w:t>
      </w:r>
      <w:r w:rsidRPr="00D12275">
        <w:rPr>
          <w:rFonts w:ascii="Verdana" w:hAnsi="Verdana"/>
          <w:sz w:val="20"/>
        </w:rPr>
        <w:t xml:space="preserve">on water treatment </w:t>
      </w:r>
      <w:r w:rsidR="00433026" w:rsidRPr="00D12275">
        <w:rPr>
          <w:rFonts w:ascii="Verdana" w:hAnsi="Verdana"/>
          <w:sz w:val="20"/>
        </w:rPr>
        <w:t>revised</w:t>
      </w:r>
    </w:p>
    <w:p w14:paraId="04F5F600" w14:textId="77777777" w:rsidR="00433026" w:rsidRPr="00D12275" w:rsidRDefault="00433026" w:rsidP="00351452">
      <w:pPr>
        <w:pStyle w:val="ListParagraph"/>
        <w:numPr>
          <w:ilvl w:val="1"/>
          <w:numId w:val="3"/>
        </w:numPr>
        <w:rPr>
          <w:rFonts w:ascii="Verdana" w:hAnsi="Verdana"/>
          <w:sz w:val="20"/>
        </w:rPr>
      </w:pPr>
      <w:r w:rsidRPr="00D12275">
        <w:rPr>
          <w:rFonts w:ascii="Verdana" w:hAnsi="Verdana"/>
          <w:sz w:val="20"/>
        </w:rPr>
        <w:t xml:space="preserve">Session in Orlando on </w:t>
      </w:r>
      <w:r w:rsidR="00671E16" w:rsidRPr="00D12275">
        <w:rPr>
          <w:rFonts w:ascii="Verdana" w:hAnsi="Verdana"/>
          <w:sz w:val="20"/>
        </w:rPr>
        <w:t>G</w:t>
      </w:r>
      <w:r w:rsidRPr="00D12275">
        <w:rPr>
          <w:rFonts w:ascii="Verdana" w:hAnsi="Verdana"/>
          <w:sz w:val="20"/>
        </w:rPr>
        <w:t>uideline 12</w:t>
      </w:r>
    </w:p>
    <w:p w14:paraId="6AEB1778" w14:textId="77777777" w:rsidR="00433026" w:rsidRPr="00D12275" w:rsidRDefault="00671E16" w:rsidP="00351452">
      <w:pPr>
        <w:pStyle w:val="ListParagraph"/>
        <w:numPr>
          <w:ilvl w:val="1"/>
          <w:numId w:val="3"/>
        </w:numPr>
        <w:rPr>
          <w:rFonts w:ascii="Verdana" w:hAnsi="Verdana"/>
          <w:sz w:val="20"/>
        </w:rPr>
      </w:pPr>
      <w:r w:rsidRPr="00D12275">
        <w:rPr>
          <w:rFonts w:ascii="Verdana" w:hAnsi="Verdana"/>
          <w:sz w:val="20"/>
        </w:rPr>
        <w:lastRenderedPageBreak/>
        <w:t xml:space="preserve">Boiler water </w:t>
      </w:r>
      <w:r w:rsidR="00433026" w:rsidRPr="00D12275">
        <w:rPr>
          <w:rFonts w:ascii="Verdana" w:hAnsi="Verdana"/>
          <w:sz w:val="20"/>
        </w:rPr>
        <w:t>treatment in Austin</w:t>
      </w:r>
    </w:p>
    <w:p w14:paraId="57F03CA5" w14:textId="77777777" w:rsidR="00D87598" w:rsidRPr="00FD7E09" w:rsidRDefault="00D87598" w:rsidP="00351452"/>
    <w:p w14:paraId="36536F11" w14:textId="77777777" w:rsidR="00D87598" w:rsidRDefault="00D87598" w:rsidP="00351452">
      <w:pPr>
        <w:pStyle w:val="Heading6"/>
        <w:numPr>
          <w:ilvl w:val="0"/>
          <w:numId w:val="3"/>
        </w:numPr>
        <w:spacing w:line="240" w:lineRule="auto"/>
        <w:rPr>
          <w:rFonts w:ascii="Arial" w:hAnsi="Arial" w:cs="Arial"/>
          <w:b w:val="0"/>
          <w:sz w:val="22"/>
          <w:szCs w:val="22"/>
        </w:rPr>
      </w:pPr>
      <w:r>
        <w:rPr>
          <w:rFonts w:ascii="Verdana" w:hAnsi="Verdana" w:cs="Times New Roman"/>
          <w:szCs w:val="24"/>
        </w:rPr>
        <w:t xml:space="preserve"> TC 2.8 Building Environmental Impacts and Sustainability [</w:t>
      </w:r>
      <w:r w:rsidR="00B30A95">
        <w:rPr>
          <w:rFonts w:ascii="Verdana" w:hAnsi="Verdana" w:cs="Times New Roman"/>
          <w:szCs w:val="24"/>
        </w:rPr>
        <w:t>TBD]</w:t>
      </w:r>
      <w:r w:rsidRPr="00B30A95">
        <w:rPr>
          <w:rFonts w:ascii="Arial" w:hAnsi="Arial" w:cs="Arial"/>
          <w:b w:val="0"/>
          <w:sz w:val="22"/>
          <w:szCs w:val="22"/>
        </w:rPr>
        <w:t xml:space="preserve">  </w:t>
      </w:r>
    </w:p>
    <w:p w14:paraId="39D8B2F2" w14:textId="77777777" w:rsidR="00351452" w:rsidRPr="00D12275" w:rsidRDefault="00671E16" w:rsidP="00351452">
      <w:pPr>
        <w:pStyle w:val="ListParagraph"/>
        <w:numPr>
          <w:ilvl w:val="1"/>
          <w:numId w:val="3"/>
        </w:numPr>
        <w:rPr>
          <w:rFonts w:ascii="Verdana" w:hAnsi="Verdana"/>
          <w:sz w:val="20"/>
        </w:rPr>
      </w:pPr>
      <w:r w:rsidRPr="00D12275">
        <w:rPr>
          <w:rFonts w:ascii="Verdana" w:hAnsi="Verdana"/>
          <w:sz w:val="20"/>
        </w:rPr>
        <w:t xml:space="preserve">TC 2.8 responsible for the ASHRAE Green Guide.  </w:t>
      </w:r>
      <w:r w:rsidR="00433026" w:rsidRPr="00D12275">
        <w:rPr>
          <w:rFonts w:ascii="Verdana" w:hAnsi="Verdana"/>
          <w:sz w:val="20"/>
        </w:rPr>
        <w:t>John Cohen volunteer</w:t>
      </w:r>
      <w:r w:rsidRPr="00D12275">
        <w:rPr>
          <w:rFonts w:ascii="Verdana" w:hAnsi="Verdana"/>
          <w:sz w:val="20"/>
        </w:rPr>
        <w:t>ed to be 2.8</w:t>
      </w:r>
      <w:r w:rsidR="00433026" w:rsidRPr="00D12275">
        <w:rPr>
          <w:rFonts w:ascii="Verdana" w:hAnsi="Verdana"/>
          <w:sz w:val="20"/>
        </w:rPr>
        <w:t xml:space="preserve"> liaison.  Motion </w:t>
      </w:r>
      <w:r w:rsidR="007B5D5B" w:rsidRPr="00D12275">
        <w:rPr>
          <w:rFonts w:ascii="Verdana" w:hAnsi="Verdana"/>
          <w:sz w:val="20"/>
        </w:rPr>
        <w:t xml:space="preserve">passed </w:t>
      </w:r>
      <w:r w:rsidRPr="00D12275">
        <w:rPr>
          <w:rFonts w:ascii="Verdana" w:hAnsi="Verdana"/>
          <w:sz w:val="20"/>
        </w:rPr>
        <w:t>6-0-0.</w:t>
      </w:r>
    </w:p>
    <w:p w14:paraId="4955CA9A" w14:textId="77777777" w:rsidR="00D87598" w:rsidRDefault="00D87598" w:rsidP="00351452"/>
    <w:p w14:paraId="7B4A43DE" w14:textId="77777777" w:rsidR="00D87598" w:rsidRDefault="00DA4670" w:rsidP="00351452">
      <w:pPr>
        <w:numPr>
          <w:ilvl w:val="0"/>
          <w:numId w:val="3"/>
        </w:numPr>
        <w:rPr>
          <w:rFonts w:ascii="Verdana" w:hAnsi="Verdana" w:cs="Arial"/>
          <w:b/>
          <w:sz w:val="20"/>
        </w:rPr>
      </w:pPr>
      <w:r>
        <w:rPr>
          <w:rFonts w:ascii="Verdana" w:hAnsi="Verdana" w:cs="Arial"/>
          <w:b/>
          <w:sz w:val="20"/>
        </w:rPr>
        <w:t>STD 189.1 [Buckley</w:t>
      </w:r>
      <w:r w:rsidR="00D87598" w:rsidRPr="00584FDE">
        <w:rPr>
          <w:rFonts w:ascii="Verdana" w:hAnsi="Verdana" w:cs="Arial"/>
          <w:b/>
          <w:sz w:val="20"/>
        </w:rPr>
        <w:t>]</w:t>
      </w:r>
    </w:p>
    <w:p w14:paraId="6B1A9840" w14:textId="77777777" w:rsidR="00351452" w:rsidRPr="003F2832" w:rsidRDefault="00EC32D0" w:rsidP="00351452">
      <w:pPr>
        <w:numPr>
          <w:ilvl w:val="1"/>
          <w:numId w:val="3"/>
        </w:numPr>
        <w:rPr>
          <w:rFonts w:ascii="Verdana" w:hAnsi="Verdana" w:cs="Arial"/>
          <w:sz w:val="20"/>
        </w:rPr>
      </w:pPr>
      <w:r>
        <w:rPr>
          <w:rFonts w:ascii="Verdana" w:hAnsi="Verdana" w:cs="Arial"/>
          <w:sz w:val="20"/>
        </w:rPr>
        <w:t>No current activity specific to</w:t>
      </w:r>
      <w:r w:rsidR="003F2832" w:rsidRPr="003F2832">
        <w:rPr>
          <w:rFonts w:ascii="Verdana" w:hAnsi="Verdana" w:cs="Arial"/>
          <w:sz w:val="20"/>
        </w:rPr>
        <w:t xml:space="preserve"> cooling tower</w:t>
      </w:r>
      <w:r>
        <w:rPr>
          <w:rFonts w:ascii="Verdana" w:hAnsi="Verdana" w:cs="Arial"/>
          <w:sz w:val="20"/>
        </w:rPr>
        <w:t>s</w:t>
      </w:r>
      <w:r w:rsidR="003F2832" w:rsidRPr="003F2832">
        <w:rPr>
          <w:rFonts w:ascii="Verdana" w:hAnsi="Verdana" w:cs="Arial"/>
          <w:sz w:val="20"/>
        </w:rPr>
        <w:t xml:space="preserve"> or fluid coolers</w:t>
      </w:r>
      <w:r>
        <w:rPr>
          <w:rFonts w:ascii="Verdana" w:hAnsi="Verdana" w:cs="Arial"/>
          <w:sz w:val="20"/>
        </w:rPr>
        <w:t>.</w:t>
      </w:r>
    </w:p>
    <w:p w14:paraId="764FD226" w14:textId="77777777" w:rsidR="00D87598" w:rsidRPr="003671FE" w:rsidRDefault="00D87598" w:rsidP="00351452">
      <w:pPr>
        <w:rPr>
          <w:rFonts w:ascii="Arial" w:hAnsi="Arial" w:cs="Arial"/>
          <w:b/>
        </w:rPr>
      </w:pPr>
    </w:p>
    <w:p w14:paraId="6F3DE23B" w14:textId="77777777" w:rsidR="00D87598" w:rsidRDefault="00D87598" w:rsidP="00351452">
      <w:pPr>
        <w:pStyle w:val="Heading6"/>
        <w:numPr>
          <w:ilvl w:val="0"/>
          <w:numId w:val="3"/>
        </w:numPr>
        <w:spacing w:line="240" w:lineRule="auto"/>
        <w:rPr>
          <w:rFonts w:ascii="Verdana" w:hAnsi="Verdana" w:cs="Times New Roman"/>
          <w:szCs w:val="24"/>
        </w:rPr>
      </w:pPr>
      <w:r>
        <w:rPr>
          <w:rFonts w:ascii="Verdana" w:hAnsi="Verdana" w:cs="Times New Roman"/>
          <w:szCs w:val="24"/>
        </w:rPr>
        <w:t xml:space="preserve"> STD 90.1 [Lindahl/Morrison]</w:t>
      </w:r>
    </w:p>
    <w:p w14:paraId="341CD6F6" w14:textId="77777777" w:rsidR="00B36DFF" w:rsidRPr="00D12275" w:rsidRDefault="00B36DFF" w:rsidP="00B36DFF">
      <w:pPr>
        <w:pStyle w:val="ListParagraph"/>
        <w:numPr>
          <w:ilvl w:val="1"/>
          <w:numId w:val="3"/>
        </w:numPr>
        <w:rPr>
          <w:rFonts w:ascii="Verdana" w:hAnsi="Verdana"/>
          <w:sz w:val="18"/>
        </w:rPr>
      </w:pPr>
      <w:r w:rsidRPr="00D12275">
        <w:rPr>
          <w:rFonts w:ascii="Verdana" w:hAnsi="Verdana"/>
          <w:sz w:val="20"/>
        </w:rPr>
        <w:t xml:space="preserve">Paul read his liaison report out to 90.1 “TC8.6 and 3.6 continue to support 90.1 and the MSC on energy savings for the future.  New requirement proposals are in progress for the 2022 cycle covering additional heat rejection types.  New test codes are started by the Cooling Technology Institute for adiabatic products, similar to dry coolers as referenced in the 2019 version of 90.1.  CTI is also in discussions with </w:t>
      </w:r>
      <w:proofErr w:type="spellStart"/>
      <w:r w:rsidRPr="00D12275">
        <w:rPr>
          <w:rFonts w:ascii="Verdana" w:hAnsi="Verdana"/>
          <w:sz w:val="20"/>
        </w:rPr>
        <w:t>Eurovent</w:t>
      </w:r>
      <w:proofErr w:type="spellEnd"/>
      <w:r w:rsidRPr="00D12275">
        <w:rPr>
          <w:rFonts w:ascii="Verdana" w:hAnsi="Verdana"/>
          <w:sz w:val="20"/>
        </w:rPr>
        <w:t xml:space="preserve"> regarding global expansion of certification for dry coolers, and that might be incorporated in 90.1 in time for the 2022 cycle. We continue to explore how to review some existing proposals in the MSC.”</w:t>
      </w:r>
    </w:p>
    <w:p w14:paraId="516F7A00" w14:textId="77777777" w:rsidR="00632A52" w:rsidRPr="00D12275" w:rsidRDefault="00B36DFF" w:rsidP="00351452">
      <w:pPr>
        <w:pStyle w:val="ListParagraph"/>
        <w:numPr>
          <w:ilvl w:val="1"/>
          <w:numId w:val="3"/>
        </w:numPr>
        <w:rPr>
          <w:rFonts w:ascii="Verdana" w:hAnsi="Verdana"/>
          <w:sz w:val="20"/>
        </w:rPr>
      </w:pPr>
      <w:r w:rsidRPr="00D12275">
        <w:rPr>
          <w:rFonts w:ascii="Verdana" w:hAnsi="Verdana"/>
          <w:sz w:val="20"/>
        </w:rPr>
        <w:t>Proposals from Steve Taylor still being discussed</w:t>
      </w:r>
      <w:r w:rsidR="00D85AA1" w:rsidRPr="00D12275">
        <w:rPr>
          <w:rFonts w:ascii="Verdana" w:hAnsi="Verdana"/>
          <w:sz w:val="20"/>
        </w:rPr>
        <w:t>.</w:t>
      </w:r>
      <w:r w:rsidR="00632A52" w:rsidRPr="00D12275">
        <w:rPr>
          <w:rFonts w:ascii="Verdana" w:hAnsi="Verdana"/>
          <w:sz w:val="20"/>
        </w:rPr>
        <w:t xml:space="preserve">  Will need to work with Steve Taylor to address some concerns with data sets.</w:t>
      </w:r>
    </w:p>
    <w:p w14:paraId="3CA83BA6" w14:textId="77777777" w:rsidR="00D87598" w:rsidRPr="00476FE3" w:rsidRDefault="00D87598" w:rsidP="00351452">
      <w:pPr>
        <w:rPr>
          <w:rFonts w:ascii="Verdana" w:hAnsi="Verdana"/>
          <w:sz w:val="20"/>
        </w:rPr>
      </w:pPr>
    </w:p>
    <w:p w14:paraId="1D052D7E" w14:textId="77777777" w:rsidR="00D87598" w:rsidRDefault="00D87598" w:rsidP="00351452">
      <w:pPr>
        <w:pStyle w:val="Heading6"/>
        <w:numPr>
          <w:ilvl w:val="0"/>
          <w:numId w:val="3"/>
        </w:numPr>
        <w:spacing w:line="240" w:lineRule="auto"/>
        <w:rPr>
          <w:rFonts w:ascii="Verdana" w:hAnsi="Verdana" w:cs="Times New Roman"/>
          <w:szCs w:val="24"/>
        </w:rPr>
      </w:pPr>
      <w:r>
        <w:rPr>
          <w:rFonts w:ascii="Verdana" w:hAnsi="Verdana" w:cs="Times New Roman"/>
          <w:szCs w:val="24"/>
        </w:rPr>
        <w:t>Title 24 [Lindahl]</w:t>
      </w:r>
    </w:p>
    <w:p w14:paraId="6AAEFA9C" w14:textId="77777777" w:rsidR="00351452" w:rsidRPr="00D12275" w:rsidRDefault="008770B4" w:rsidP="00351452">
      <w:pPr>
        <w:pStyle w:val="ListParagraph"/>
        <w:numPr>
          <w:ilvl w:val="1"/>
          <w:numId w:val="3"/>
        </w:numPr>
        <w:rPr>
          <w:rFonts w:ascii="Verdana" w:hAnsi="Verdana"/>
          <w:sz w:val="20"/>
        </w:rPr>
      </w:pPr>
      <w:r w:rsidRPr="00D12275">
        <w:rPr>
          <w:rFonts w:ascii="Verdana" w:hAnsi="Verdana"/>
          <w:sz w:val="20"/>
        </w:rPr>
        <w:t>Title 24 is s</w:t>
      </w:r>
      <w:r w:rsidR="00D85AA1" w:rsidRPr="00D12275">
        <w:rPr>
          <w:rFonts w:ascii="Verdana" w:hAnsi="Verdana"/>
          <w:sz w:val="20"/>
        </w:rPr>
        <w:t xml:space="preserve">tarting </w:t>
      </w:r>
      <w:r w:rsidRPr="00D12275">
        <w:rPr>
          <w:rFonts w:ascii="Verdana" w:hAnsi="Verdana"/>
          <w:sz w:val="20"/>
        </w:rPr>
        <w:t xml:space="preserve">the </w:t>
      </w:r>
      <w:r w:rsidR="00D85AA1" w:rsidRPr="00D12275">
        <w:rPr>
          <w:rFonts w:ascii="Verdana" w:hAnsi="Verdana"/>
          <w:sz w:val="20"/>
        </w:rPr>
        <w:t xml:space="preserve">next </w:t>
      </w:r>
      <w:r w:rsidR="00194611" w:rsidRPr="00D12275">
        <w:rPr>
          <w:rFonts w:ascii="Verdana" w:hAnsi="Verdana"/>
          <w:sz w:val="20"/>
        </w:rPr>
        <w:t xml:space="preserve">code </w:t>
      </w:r>
      <w:r w:rsidRPr="00D12275">
        <w:rPr>
          <w:rFonts w:ascii="Verdana" w:hAnsi="Verdana"/>
          <w:sz w:val="20"/>
        </w:rPr>
        <w:t>cycle</w:t>
      </w:r>
      <w:r w:rsidR="00A87546" w:rsidRPr="00D12275">
        <w:rPr>
          <w:rFonts w:ascii="Verdana" w:hAnsi="Verdana"/>
          <w:sz w:val="20"/>
        </w:rPr>
        <w:t xml:space="preserve">.  Case level is where we can have the most input.  Advocate the work we did for 90.1-2013 get </w:t>
      </w:r>
      <w:r w:rsidRPr="00D12275">
        <w:rPr>
          <w:rFonts w:ascii="Verdana" w:hAnsi="Verdana"/>
          <w:sz w:val="20"/>
        </w:rPr>
        <w:t>included</w:t>
      </w:r>
      <w:r w:rsidR="00A87546" w:rsidRPr="00D12275">
        <w:rPr>
          <w:rFonts w:ascii="Verdana" w:hAnsi="Verdana"/>
          <w:sz w:val="20"/>
        </w:rPr>
        <w:t xml:space="preserve"> (e.g. dry cooler) and whatever we propose for adiabatic products along with minimum efficiencies. (no current test code and efficiencies) </w:t>
      </w:r>
    </w:p>
    <w:p w14:paraId="55D12995" w14:textId="77777777" w:rsidR="00CE63F5" w:rsidRPr="00CE63F5" w:rsidRDefault="00CE63F5" w:rsidP="00CE63F5">
      <w:pPr>
        <w:pStyle w:val="Heading6"/>
        <w:numPr>
          <w:ilvl w:val="0"/>
          <w:numId w:val="0"/>
        </w:numPr>
        <w:spacing w:line="240" w:lineRule="auto"/>
        <w:rPr>
          <w:rFonts w:ascii="Arial" w:hAnsi="Arial" w:cs="Arial"/>
          <w:b w:val="0"/>
          <w:sz w:val="22"/>
          <w:szCs w:val="22"/>
        </w:rPr>
      </w:pPr>
    </w:p>
    <w:p w14:paraId="54351D15" w14:textId="77777777" w:rsidR="00351452" w:rsidRPr="00351452" w:rsidRDefault="00D87598" w:rsidP="00351452">
      <w:pPr>
        <w:pStyle w:val="Heading6"/>
        <w:numPr>
          <w:ilvl w:val="0"/>
          <w:numId w:val="3"/>
        </w:numPr>
        <w:spacing w:line="240" w:lineRule="auto"/>
        <w:rPr>
          <w:rFonts w:ascii="Arial" w:hAnsi="Arial" w:cs="Arial"/>
          <w:b w:val="0"/>
          <w:sz w:val="22"/>
          <w:szCs w:val="22"/>
        </w:rPr>
      </w:pPr>
      <w:r w:rsidRPr="00393588">
        <w:rPr>
          <w:rFonts w:ascii="Verdana" w:hAnsi="Verdana" w:cs="Times New Roman"/>
          <w:szCs w:val="24"/>
        </w:rPr>
        <w:t xml:space="preserve">STD 191 Building </w:t>
      </w:r>
      <w:r>
        <w:rPr>
          <w:rFonts w:ascii="Verdana" w:hAnsi="Verdana" w:cs="Times New Roman"/>
          <w:szCs w:val="24"/>
        </w:rPr>
        <w:t>Water Efficiency</w:t>
      </w:r>
      <w:r w:rsidR="002C7037">
        <w:rPr>
          <w:rFonts w:ascii="Verdana" w:hAnsi="Verdana" w:cs="Times New Roman"/>
          <w:szCs w:val="24"/>
        </w:rPr>
        <w:t xml:space="preserve"> </w:t>
      </w:r>
      <w:r w:rsidR="005748FF">
        <w:rPr>
          <w:rFonts w:ascii="Verdana" w:hAnsi="Verdana" w:cs="Times New Roman"/>
          <w:szCs w:val="24"/>
        </w:rPr>
        <w:t>[Morrison</w:t>
      </w:r>
      <w:r w:rsidRPr="00393588">
        <w:rPr>
          <w:rFonts w:ascii="Verdana" w:hAnsi="Verdana" w:cs="Times New Roman"/>
          <w:szCs w:val="24"/>
        </w:rPr>
        <w:t>]</w:t>
      </w:r>
    </w:p>
    <w:p w14:paraId="14A9944F" w14:textId="77777777" w:rsidR="00355963" w:rsidRPr="00D12275" w:rsidRDefault="00355963" w:rsidP="00351452">
      <w:pPr>
        <w:pStyle w:val="Heading6"/>
        <w:numPr>
          <w:ilvl w:val="1"/>
          <w:numId w:val="3"/>
        </w:numPr>
        <w:spacing w:line="240" w:lineRule="auto"/>
        <w:ind w:left="706"/>
        <w:rPr>
          <w:rFonts w:ascii="Verdana" w:hAnsi="Verdana" w:cs="Arial"/>
          <w:b w:val="0"/>
        </w:rPr>
      </w:pPr>
      <w:r w:rsidRPr="00D12275">
        <w:rPr>
          <w:rFonts w:ascii="Verdana" w:hAnsi="Verdana" w:cs="Arial"/>
          <w:b w:val="0"/>
        </w:rPr>
        <w:t>Standard was originally created to be an all-encompassing building water standard but has evolved into a cooling tower standard.  TC’s concern is 30% of building water use is tied to HVAC system with remaining 70% of building water use not covered in this standard.</w:t>
      </w:r>
    </w:p>
    <w:p w14:paraId="48AB60D5" w14:textId="77777777" w:rsidR="00CE63F5" w:rsidRDefault="00CE63F5" w:rsidP="00CE63F5">
      <w:pPr>
        <w:pStyle w:val="Heading6"/>
        <w:numPr>
          <w:ilvl w:val="0"/>
          <w:numId w:val="0"/>
        </w:numPr>
        <w:spacing w:line="240" w:lineRule="auto"/>
        <w:rPr>
          <w:rFonts w:ascii="Verdana" w:hAnsi="Verdana" w:cs="Times New Roman"/>
          <w:szCs w:val="24"/>
        </w:rPr>
      </w:pPr>
    </w:p>
    <w:p w14:paraId="71AEA5D1" w14:textId="77777777" w:rsidR="005F4AA3" w:rsidRDefault="00D87598" w:rsidP="00351452">
      <w:pPr>
        <w:pStyle w:val="Heading6"/>
        <w:numPr>
          <w:ilvl w:val="0"/>
          <w:numId w:val="3"/>
        </w:numPr>
        <w:spacing w:line="240" w:lineRule="auto"/>
        <w:rPr>
          <w:rFonts w:ascii="Verdana" w:hAnsi="Verdana" w:cs="Times New Roman"/>
          <w:szCs w:val="24"/>
        </w:rPr>
      </w:pPr>
      <w:r>
        <w:rPr>
          <w:rFonts w:ascii="Verdana" w:hAnsi="Verdana" w:cs="Times New Roman"/>
          <w:szCs w:val="24"/>
        </w:rPr>
        <w:t>Website [Kline</w:t>
      </w:r>
      <w:r w:rsidR="005F4AA3">
        <w:rPr>
          <w:rFonts w:ascii="Verdana" w:hAnsi="Verdana" w:cs="Times New Roman"/>
          <w:szCs w:val="24"/>
        </w:rPr>
        <w:t>]</w:t>
      </w:r>
    </w:p>
    <w:p w14:paraId="541C25FB" w14:textId="77777777" w:rsidR="00351452" w:rsidRPr="00D12275" w:rsidRDefault="00FD48D5" w:rsidP="00351452">
      <w:pPr>
        <w:pStyle w:val="ListParagraph"/>
        <w:numPr>
          <w:ilvl w:val="1"/>
          <w:numId w:val="3"/>
        </w:numPr>
        <w:rPr>
          <w:rFonts w:ascii="Verdana" w:hAnsi="Verdana"/>
          <w:sz w:val="20"/>
        </w:rPr>
      </w:pPr>
      <w:r w:rsidRPr="00D12275">
        <w:rPr>
          <w:rFonts w:ascii="Verdana" w:hAnsi="Verdana"/>
          <w:sz w:val="20"/>
        </w:rPr>
        <w:t xml:space="preserve">Website it up to date.  </w:t>
      </w:r>
      <w:r w:rsidR="008770B4" w:rsidRPr="00D12275">
        <w:rPr>
          <w:rFonts w:ascii="Verdana" w:hAnsi="Verdana"/>
          <w:sz w:val="20"/>
        </w:rPr>
        <w:t>A new webmaster needs to be found and appointed.</w:t>
      </w:r>
    </w:p>
    <w:p w14:paraId="56E9ED1E" w14:textId="77777777" w:rsidR="00CE63F5" w:rsidRDefault="00D87598" w:rsidP="00CE63F5">
      <w:pPr>
        <w:pStyle w:val="Heading6"/>
        <w:numPr>
          <w:ilvl w:val="0"/>
          <w:numId w:val="0"/>
        </w:numPr>
        <w:spacing w:line="240" w:lineRule="auto"/>
        <w:rPr>
          <w:rFonts w:ascii="Verdana" w:hAnsi="Verdana" w:cs="Times New Roman"/>
          <w:szCs w:val="24"/>
        </w:rPr>
      </w:pPr>
      <w:r>
        <w:rPr>
          <w:rFonts w:ascii="Verdana" w:hAnsi="Verdana" w:cs="Times New Roman"/>
          <w:szCs w:val="24"/>
        </w:rPr>
        <w:t xml:space="preserve"> </w:t>
      </w:r>
    </w:p>
    <w:p w14:paraId="673A770E" w14:textId="77777777" w:rsidR="00D87598" w:rsidRDefault="00C22546" w:rsidP="00351452">
      <w:pPr>
        <w:pStyle w:val="Heading6"/>
        <w:numPr>
          <w:ilvl w:val="0"/>
          <w:numId w:val="3"/>
        </w:numPr>
        <w:spacing w:line="240" w:lineRule="auto"/>
        <w:rPr>
          <w:rFonts w:ascii="Verdana" w:hAnsi="Verdana" w:cs="Times New Roman"/>
          <w:szCs w:val="24"/>
        </w:rPr>
      </w:pPr>
      <w:r>
        <w:rPr>
          <w:rFonts w:ascii="Verdana" w:hAnsi="Verdana" w:cs="Times New Roman"/>
          <w:szCs w:val="24"/>
        </w:rPr>
        <w:t>Old Business</w:t>
      </w:r>
    </w:p>
    <w:p w14:paraId="48F64826" w14:textId="77777777" w:rsidR="00351452" w:rsidRPr="00D12275" w:rsidRDefault="00671E16" w:rsidP="00351452">
      <w:pPr>
        <w:pStyle w:val="ListParagraph"/>
        <w:numPr>
          <w:ilvl w:val="1"/>
          <w:numId w:val="3"/>
        </w:numPr>
        <w:rPr>
          <w:rFonts w:ascii="Verdana" w:hAnsi="Verdana"/>
          <w:sz w:val="20"/>
        </w:rPr>
      </w:pPr>
      <w:r w:rsidRPr="00D12275">
        <w:rPr>
          <w:rFonts w:ascii="Verdana" w:hAnsi="Verdana"/>
          <w:sz w:val="20"/>
        </w:rPr>
        <w:t>N</w:t>
      </w:r>
      <w:r w:rsidR="00D87527" w:rsidRPr="00D12275">
        <w:rPr>
          <w:rFonts w:ascii="Verdana" w:hAnsi="Verdana"/>
          <w:sz w:val="20"/>
        </w:rPr>
        <w:t>one</w:t>
      </w:r>
    </w:p>
    <w:p w14:paraId="2B3AC182" w14:textId="77777777" w:rsidR="00D87598" w:rsidRDefault="00D87598" w:rsidP="00351452">
      <w:pPr>
        <w:ind w:left="720" w:firstLine="720"/>
        <w:rPr>
          <w:rFonts w:ascii="Verdana" w:hAnsi="Verdana"/>
          <w:sz w:val="20"/>
          <w:szCs w:val="24"/>
        </w:rPr>
      </w:pPr>
    </w:p>
    <w:p w14:paraId="081E5AB1" w14:textId="77777777" w:rsidR="00D87598" w:rsidRDefault="00C22546" w:rsidP="00351452">
      <w:pPr>
        <w:pStyle w:val="Heading3"/>
        <w:numPr>
          <w:ilvl w:val="0"/>
          <w:numId w:val="3"/>
        </w:numPr>
        <w:tabs>
          <w:tab w:val="left" w:pos="720"/>
        </w:tabs>
        <w:rPr>
          <w:rFonts w:ascii="Verdana" w:hAnsi="Verdana"/>
          <w:sz w:val="20"/>
          <w:szCs w:val="24"/>
        </w:rPr>
      </w:pPr>
      <w:r>
        <w:rPr>
          <w:rFonts w:ascii="Verdana" w:hAnsi="Verdana"/>
          <w:sz w:val="20"/>
          <w:szCs w:val="24"/>
        </w:rPr>
        <w:t>New Business</w:t>
      </w:r>
    </w:p>
    <w:p w14:paraId="0F89F033" w14:textId="77777777" w:rsidR="00351452" w:rsidRPr="00D12275" w:rsidRDefault="00D87527" w:rsidP="00351452">
      <w:pPr>
        <w:pStyle w:val="ListParagraph"/>
        <w:numPr>
          <w:ilvl w:val="1"/>
          <w:numId w:val="3"/>
        </w:numPr>
        <w:rPr>
          <w:rFonts w:ascii="Verdana" w:hAnsi="Verdana"/>
          <w:sz w:val="20"/>
        </w:rPr>
      </w:pPr>
      <w:r w:rsidRPr="00D12275">
        <w:rPr>
          <w:rFonts w:ascii="Verdana" w:hAnsi="Verdana"/>
          <w:sz w:val="20"/>
        </w:rPr>
        <w:t xml:space="preserve">Social night tonight.  </w:t>
      </w:r>
      <w:r w:rsidR="00423CCE" w:rsidRPr="00D12275">
        <w:rPr>
          <w:rFonts w:ascii="Verdana" w:hAnsi="Verdana"/>
          <w:sz w:val="20"/>
        </w:rPr>
        <w:t xml:space="preserve">Twenty-eight </w:t>
      </w:r>
      <w:r w:rsidRPr="00D12275">
        <w:rPr>
          <w:rFonts w:ascii="Verdana" w:hAnsi="Verdana"/>
          <w:sz w:val="20"/>
        </w:rPr>
        <w:t>people attending.  Thank you to Paul Lindahl for organizing.</w:t>
      </w:r>
    </w:p>
    <w:p w14:paraId="39D09B56" w14:textId="77777777" w:rsidR="00D87598" w:rsidRDefault="00D87598" w:rsidP="00351452">
      <w:pPr>
        <w:pStyle w:val="Header"/>
        <w:tabs>
          <w:tab w:val="clear" w:pos="4320"/>
          <w:tab w:val="clear" w:pos="8640"/>
        </w:tabs>
        <w:ind w:left="360"/>
        <w:rPr>
          <w:rFonts w:ascii="Verdana" w:hAnsi="Verdana"/>
          <w:sz w:val="20"/>
          <w:szCs w:val="24"/>
        </w:rPr>
      </w:pPr>
    </w:p>
    <w:p w14:paraId="12E3FEAC" w14:textId="77777777" w:rsidR="00D87598" w:rsidRDefault="00D87598" w:rsidP="00351452">
      <w:pPr>
        <w:pStyle w:val="Heading6"/>
        <w:numPr>
          <w:ilvl w:val="0"/>
          <w:numId w:val="3"/>
        </w:numPr>
        <w:spacing w:line="240" w:lineRule="auto"/>
        <w:rPr>
          <w:sz w:val="22"/>
          <w:szCs w:val="22"/>
        </w:rPr>
      </w:pPr>
      <w:r w:rsidRPr="00F76BF0">
        <w:rPr>
          <w:sz w:val="22"/>
          <w:szCs w:val="22"/>
        </w:rPr>
        <w:t>Adjourn</w:t>
      </w:r>
    </w:p>
    <w:p w14:paraId="4FADCA73" w14:textId="77777777" w:rsidR="00746538" w:rsidRPr="00867488" w:rsidRDefault="00184F16" w:rsidP="006D5872">
      <w:pPr>
        <w:pStyle w:val="ListParagraph"/>
        <w:numPr>
          <w:ilvl w:val="1"/>
          <w:numId w:val="3"/>
        </w:numPr>
        <w:rPr>
          <w:rFonts w:ascii="Verdana" w:hAnsi="Verdana"/>
          <w:sz w:val="20"/>
        </w:rPr>
      </w:pPr>
      <w:r w:rsidRPr="00867488">
        <w:rPr>
          <w:rFonts w:ascii="Verdana" w:hAnsi="Verdana"/>
          <w:sz w:val="20"/>
        </w:rPr>
        <w:t>Meeting adjourned at 3:55.</w:t>
      </w:r>
    </w:p>
    <w:sectPr w:rsidR="00746538" w:rsidRPr="00867488">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B849C" w14:textId="77777777" w:rsidR="00C67256" w:rsidRDefault="00C67256" w:rsidP="008279DB">
      <w:r>
        <w:separator/>
      </w:r>
    </w:p>
  </w:endnote>
  <w:endnote w:type="continuationSeparator" w:id="0">
    <w:p w14:paraId="1A4D4B68" w14:textId="77777777" w:rsidR="00C67256" w:rsidRDefault="00C67256"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DAC1E" w14:textId="77777777" w:rsidR="00175CC2" w:rsidRDefault="00175C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CC875" w14:textId="77777777" w:rsidR="008279DB" w:rsidRPr="008279DB" w:rsidRDefault="008279DB" w:rsidP="008279DB">
    <w:pPr>
      <w:pStyle w:val="Header"/>
      <w:jc w:val="both"/>
      <w:rPr>
        <w:sz w:val="16"/>
        <w:szCs w:val="16"/>
      </w:rPr>
    </w:pPr>
    <w:r w:rsidRPr="008279DB">
      <w:rPr>
        <w:sz w:val="16"/>
        <w:szCs w:val="16"/>
      </w:rPr>
      <w:t>TC 8.</w:t>
    </w:r>
    <w:r w:rsidR="00CA4B0D">
      <w:rPr>
        <w:sz w:val="16"/>
        <w:szCs w:val="16"/>
      </w:rPr>
      <w:t xml:space="preserve">6 </w:t>
    </w:r>
    <w:r w:rsidR="00F42E7F">
      <w:rPr>
        <w:sz w:val="16"/>
        <w:szCs w:val="16"/>
      </w:rPr>
      <w:t xml:space="preserve">Minutes from Summer Meeting </w:t>
    </w:r>
    <w:r w:rsidR="00CA4B0D">
      <w:rPr>
        <w:sz w:val="16"/>
        <w:szCs w:val="16"/>
      </w:rPr>
      <w:t>2019</w:t>
    </w:r>
  </w:p>
  <w:p w14:paraId="3BF30BB1" w14:textId="77777777" w:rsidR="008279DB" w:rsidRDefault="008279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E978E" w14:textId="77777777" w:rsidR="00175CC2" w:rsidRDefault="00175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30792" w14:textId="77777777" w:rsidR="00C67256" w:rsidRDefault="00C67256" w:rsidP="008279DB">
      <w:r>
        <w:separator/>
      </w:r>
    </w:p>
  </w:footnote>
  <w:footnote w:type="continuationSeparator" w:id="0">
    <w:p w14:paraId="24F12C85" w14:textId="77777777" w:rsidR="00C67256" w:rsidRDefault="00C67256"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0000A" w14:textId="77777777" w:rsidR="00175CC2" w:rsidRDefault="00175C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C88A2" w14:textId="77777777" w:rsidR="008279DB" w:rsidRDefault="008279DB" w:rsidP="008279DB">
    <w:pPr>
      <w:pStyle w:val="Header"/>
      <w:jc w:val="both"/>
      <w:rPr>
        <w:sz w:val="16"/>
        <w:szCs w:val="16"/>
      </w:rPr>
    </w:pPr>
  </w:p>
  <w:p w14:paraId="2A8280D3" w14:textId="77777777" w:rsidR="008279DB" w:rsidRDefault="008279DB" w:rsidP="008279DB">
    <w:pPr>
      <w:pStyle w:val="Header"/>
      <w:jc w:val="both"/>
      <w:rPr>
        <w:sz w:val="16"/>
        <w:szCs w:val="16"/>
      </w:rPr>
    </w:pPr>
  </w:p>
  <w:p w14:paraId="6B94ED8D" w14:textId="77777777" w:rsidR="008279DB" w:rsidRDefault="008279DB" w:rsidP="008279DB">
    <w:pPr>
      <w:pStyle w:val="Header"/>
      <w:jc w:val="both"/>
      <w:rPr>
        <w:sz w:val="16"/>
        <w:szCs w:val="16"/>
      </w:rPr>
    </w:pPr>
  </w:p>
  <w:p w14:paraId="4B6A1E54" w14:textId="50CC1F1F" w:rsidR="008279DB" w:rsidRPr="008279DB" w:rsidRDefault="00175CC2" w:rsidP="008279DB">
    <w:pPr>
      <w:pStyle w:val="Header"/>
      <w:jc w:val="both"/>
      <w:rPr>
        <w:sz w:val="16"/>
        <w:szCs w:val="16"/>
      </w:rPr>
    </w:pPr>
    <w:r>
      <w:rPr>
        <w:sz w:val="16"/>
        <w:szCs w:val="16"/>
      </w:rPr>
      <w:t xml:space="preserve">APPROVED </w:t>
    </w:r>
    <w:r w:rsidR="008279DB" w:rsidRPr="008279DB">
      <w:rPr>
        <w:sz w:val="16"/>
        <w:szCs w:val="16"/>
      </w:rPr>
      <w:t>TC 8.</w:t>
    </w:r>
    <w:r w:rsidR="005F4AA3">
      <w:rPr>
        <w:sz w:val="16"/>
        <w:szCs w:val="16"/>
      </w:rPr>
      <w:t xml:space="preserve">6 </w:t>
    </w:r>
    <w:r w:rsidR="00F42E7F">
      <w:rPr>
        <w:sz w:val="16"/>
        <w:szCs w:val="16"/>
      </w:rPr>
      <w:t xml:space="preserve">Minutes </w:t>
    </w:r>
    <w:r w:rsidR="005F4AA3">
      <w:rPr>
        <w:sz w:val="16"/>
        <w:szCs w:val="16"/>
      </w:rPr>
      <w:t>f</w:t>
    </w:r>
    <w:r w:rsidR="00F42E7F">
      <w:rPr>
        <w:sz w:val="16"/>
        <w:szCs w:val="16"/>
      </w:rPr>
      <w:t>rom</w:t>
    </w:r>
    <w:r w:rsidR="005F4AA3">
      <w:rPr>
        <w:sz w:val="16"/>
        <w:szCs w:val="16"/>
      </w:rPr>
      <w:t xml:space="preserve"> Summer</w:t>
    </w:r>
    <w:r w:rsidR="00CA4B0D">
      <w:rPr>
        <w:sz w:val="16"/>
        <w:szCs w:val="16"/>
      </w:rPr>
      <w:t xml:space="preserve"> Meeting 2</w:t>
    </w:r>
    <w:bookmarkStart w:id="0" w:name="_GoBack"/>
    <w:bookmarkEnd w:id="0"/>
    <w:r w:rsidR="00CA4B0D">
      <w:rPr>
        <w:sz w:val="16"/>
        <w:szCs w:val="16"/>
      </w:rPr>
      <w:t>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A0D7E" w14:textId="77777777" w:rsidR="00175CC2" w:rsidRDefault="00175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2"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3" w15:restartNumberingAfterBreak="0">
    <w:nsid w:val="402351AB"/>
    <w:multiLevelType w:val="multilevel"/>
    <w:tmpl w:val="9B2A2164"/>
    <w:lvl w:ilvl="0">
      <w:start w:val="1"/>
      <w:numFmt w:val="decimal"/>
      <w:lvlText w:val="%1."/>
      <w:lvlJc w:val="left"/>
      <w:pPr>
        <w:ind w:left="360" w:hanging="360"/>
      </w:pPr>
      <w:rPr>
        <w:rFonts w:ascii="Verdana" w:hAnsi="Verdana" w:hint="default"/>
        <w:b/>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98"/>
    <w:rsid w:val="000433B7"/>
    <w:rsid w:val="000769FA"/>
    <w:rsid w:val="00092C3A"/>
    <w:rsid w:val="000C30F8"/>
    <w:rsid w:val="000D6462"/>
    <w:rsid w:val="000F7380"/>
    <w:rsid w:val="0017557C"/>
    <w:rsid w:val="00175CC2"/>
    <w:rsid w:val="00184F16"/>
    <w:rsid w:val="00187B4D"/>
    <w:rsid w:val="00194611"/>
    <w:rsid w:val="001F2712"/>
    <w:rsid w:val="002818DF"/>
    <w:rsid w:val="002C7037"/>
    <w:rsid w:val="002D2A11"/>
    <w:rsid w:val="002F1199"/>
    <w:rsid w:val="00351452"/>
    <w:rsid w:val="00355963"/>
    <w:rsid w:val="003B12CA"/>
    <w:rsid w:val="003D3F37"/>
    <w:rsid w:val="003F2832"/>
    <w:rsid w:val="00423CCE"/>
    <w:rsid w:val="00430782"/>
    <w:rsid w:val="00433026"/>
    <w:rsid w:val="004B497D"/>
    <w:rsid w:val="004D2C4B"/>
    <w:rsid w:val="004D40BC"/>
    <w:rsid w:val="0054486E"/>
    <w:rsid w:val="005748FF"/>
    <w:rsid w:val="00582DED"/>
    <w:rsid w:val="005F4AA3"/>
    <w:rsid w:val="00630B5C"/>
    <w:rsid w:val="00632A52"/>
    <w:rsid w:val="00640E8F"/>
    <w:rsid w:val="00671E16"/>
    <w:rsid w:val="006A6BD0"/>
    <w:rsid w:val="007331F9"/>
    <w:rsid w:val="007420F9"/>
    <w:rsid w:val="00746538"/>
    <w:rsid w:val="00751552"/>
    <w:rsid w:val="007B5D5B"/>
    <w:rsid w:val="007B73E0"/>
    <w:rsid w:val="007C04B8"/>
    <w:rsid w:val="007E1B51"/>
    <w:rsid w:val="00812399"/>
    <w:rsid w:val="008279DB"/>
    <w:rsid w:val="00845E3F"/>
    <w:rsid w:val="008556F8"/>
    <w:rsid w:val="00867488"/>
    <w:rsid w:val="008770B4"/>
    <w:rsid w:val="008F1C63"/>
    <w:rsid w:val="00932593"/>
    <w:rsid w:val="009A748B"/>
    <w:rsid w:val="00A812C2"/>
    <w:rsid w:val="00A87546"/>
    <w:rsid w:val="00AD3914"/>
    <w:rsid w:val="00B05AE1"/>
    <w:rsid w:val="00B30A95"/>
    <w:rsid w:val="00B36DFF"/>
    <w:rsid w:val="00B43EA8"/>
    <w:rsid w:val="00B53B6B"/>
    <w:rsid w:val="00BB663F"/>
    <w:rsid w:val="00BD5315"/>
    <w:rsid w:val="00BD6DAB"/>
    <w:rsid w:val="00BF51F5"/>
    <w:rsid w:val="00C22546"/>
    <w:rsid w:val="00C34E47"/>
    <w:rsid w:val="00C55E5E"/>
    <w:rsid w:val="00C67256"/>
    <w:rsid w:val="00CA4B0D"/>
    <w:rsid w:val="00CC0E08"/>
    <w:rsid w:val="00CE63F5"/>
    <w:rsid w:val="00CF32DE"/>
    <w:rsid w:val="00D12275"/>
    <w:rsid w:val="00D31DA1"/>
    <w:rsid w:val="00D372DA"/>
    <w:rsid w:val="00D42292"/>
    <w:rsid w:val="00D85AA1"/>
    <w:rsid w:val="00D87527"/>
    <w:rsid w:val="00D87598"/>
    <w:rsid w:val="00D977F2"/>
    <w:rsid w:val="00DA4670"/>
    <w:rsid w:val="00DE7270"/>
    <w:rsid w:val="00DF4969"/>
    <w:rsid w:val="00E3705E"/>
    <w:rsid w:val="00E548FB"/>
    <w:rsid w:val="00E66059"/>
    <w:rsid w:val="00E71B0C"/>
    <w:rsid w:val="00E947D8"/>
    <w:rsid w:val="00EA45C6"/>
    <w:rsid w:val="00EC32D0"/>
    <w:rsid w:val="00ED7A8E"/>
    <w:rsid w:val="00F42E7F"/>
    <w:rsid w:val="00F6128B"/>
    <w:rsid w:val="00F85178"/>
    <w:rsid w:val="00FD48D5"/>
    <w:rsid w:val="00FE2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4F108"/>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tabs>
        <w:tab w:val="clear" w:pos="3285"/>
        <w:tab w:val="num" w:pos="540"/>
      </w:tabs>
      <w:overflowPunct/>
      <w:autoSpaceDE/>
      <w:autoSpaceDN/>
      <w:adjustRightInd/>
      <w:spacing w:line="480" w:lineRule="auto"/>
      <w:ind w:left="720"/>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semiHidden/>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351452"/>
    <w:pPr>
      <w:ind w:left="720"/>
      <w:contextualSpacing/>
    </w:pPr>
  </w:style>
  <w:style w:type="paragraph" w:styleId="EndnoteText">
    <w:name w:val="endnote text"/>
    <w:basedOn w:val="Normal"/>
    <w:link w:val="EndnoteTextChar"/>
    <w:semiHidden/>
    <w:rsid w:val="00BD5315"/>
    <w:pPr>
      <w:overflowPunct/>
      <w:autoSpaceDE/>
      <w:autoSpaceDN/>
      <w:adjustRightInd/>
      <w:textAlignment w:val="auto"/>
    </w:pPr>
    <w:rPr>
      <w:rFonts w:ascii="Tms Rmn 10pt" w:hAnsi="Tms Rmn 10pt"/>
    </w:rPr>
  </w:style>
  <w:style w:type="character" w:customStyle="1" w:styleId="EndnoteTextChar">
    <w:name w:val="Endnote Text Char"/>
    <w:basedOn w:val="DefaultParagraphFont"/>
    <w:link w:val="EndnoteText"/>
    <w:semiHidden/>
    <w:rsid w:val="00BD5315"/>
    <w:rPr>
      <w:rFonts w:ascii="Tms Rmn 10pt" w:eastAsia="Times New Roman" w:hAnsi="Tms Rmn 10pt"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361806">
      <w:bodyDiv w:val="1"/>
      <w:marLeft w:val="0"/>
      <w:marRight w:val="0"/>
      <w:marTop w:val="0"/>
      <w:marBottom w:val="0"/>
      <w:divBdr>
        <w:top w:val="none" w:sz="0" w:space="0" w:color="auto"/>
        <w:left w:val="none" w:sz="0" w:space="0" w:color="auto"/>
        <w:bottom w:val="none" w:sz="0" w:space="0" w:color="auto"/>
        <w:right w:val="none" w:sz="0" w:space="0" w:color="auto"/>
      </w:divBdr>
    </w:div>
    <w:div w:id="134914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shrae.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shrae.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1441</Words>
  <Characters>8215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Stephen G. Kline</cp:lastModifiedBy>
  <cp:revision>3</cp:revision>
  <dcterms:created xsi:type="dcterms:W3CDTF">2020-02-04T15:05:00Z</dcterms:created>
  <dcterms:modified xsi:type="dcterms:W3CDTF">2020-02-05T02:19:00Z</dcterms:modified>
</cp:coreProperties>
</file>