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:rsidR="00E452FC" w:rsidRPr="00A17005" w:rsidRDefault="007715A3" w:rsidP="007715A3">
      <w:pPr>
        <w:pStyle w:val="BodyText2"/>
        <w:rPr>
          <w:b w:val="0"/>
          <w:spacing w:val="-3"/>
        </w:rPr>
      </w:pPr>
      <w:r w:rsidRPr="006A1648">
        <w:rPr>
          <w:rFonts w:ascii="Arial" w:hAnsi="Arial"/>
          <w:noProof/>
          <w:lang w:val="en-US"/>
        </w:rPr>
        <w:drawing>
          <wp:inline distT="0" distB="0" distL="0" distR="0">
            <wp:extent cx="971550" cy="666750"/>
            <wp:effectExtent l="19050" t="0" r="0" b="0"/>
            <wp:docPr id="2" name="Picture 2" descr="logo_ashr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ashrae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52FC" w:rsidRPr="00A17005" w:rsidRDefault="00E452FC">
      <w:pPr>
        <w:tabs>
          <w:tab w:val="center" w:pos="4860"/>
        </w:tabs>
        <w:suppressAutoHyphens/>
        <w:jc w:val="both"/>
        <w:rPr>
          <w:b/>
          <w:spacing w:val="-3"/>
        </w:rPr>
      </w:pPr>
    </w:p>
    <w:p w:rsidR="00E452FC" w:rsidRPr="00A17005" w:rsidRDefault="00E452F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</w:rPr>
      </w:pPr>
    </w:p>
    <w:p w:rsidR="00E452FC" w:rsidRPr="00A17005" w:rsidRDefault="00E452F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</w:rPr>
      </w:pPr>
      <w:r w:rsidRPr="00A17005">
        <w:rPr>
          <w:spacing w:val="-3"/>
        </w:rPr>
        <w:t xml:space="preserve">TC/TG/TRG No.  </w:t>
      </w:r>
      <w:r w:rsidRPr="00A17005">
        <w:rPr>
          <w:spacing w:val="-3"/>
          <w:u w:val="single"/>
        </w:rPr>
        <w:t xml:space="preserve">          TC 4.2                                               </w:t>
      </w:r>
      <w:r w:rsidRPr="00A17005">
        <w:rPr>
          <w:spacing w:val="-3"/>
        </w:rPr>
        <w:t xml:space="preserve"> </w:t>
      </w:r>
      <w:r w:rsidRPr="00A17005">
        <w:rPr>
          <w:spacing w:val="-3"/>
        </w:rPr>
        <w:tab/>
      </w:r>
      <w:r w:rsidR="005C3FBC">
        <w:rPr>
          <w:spacing w:val="-3"/>
        </w:rPr>
        <w:tab/>
      </w:r>
      <w:r w:rsidRPr="00A17005">
        <w:rPr>
          <w:spacing w:val="-3"/>
        </w:rPr>
        <w:t xml:space="preserve">DATE:  </w:t>
      </w:r>
      <w:r w:rsidRPr="00A17005">
        <w:rPr>
          <w:spacing w:val="-3"/>
          <w:u w:val="single"/>
        </w:rPr>
        <w:t xml:space="preserve">   </w:t>
      </w:r>
      <w:r w:rsidR="00D7177F">
        <w:rPr>
          <w:spacing w:val="-3"/>
          <w:u w:val="single"/>
        </w:rPr>
        <w:t>June</w:t>
      </w:r>
      <w:r w:rsidR="00132A73">
        <w:rPr>
          <w:spacing w:val="-3"/>
          <w:u w:val="single"/>
        </w:rPr>
        <w:t xml:space="preserve"> </w:t>
      </w:r>
      <w:r w:rsidR="00152A0A">
        <w:rPr>
          <w:spacing w:val="-3"/>
          <w:u w:val="single"/>
        </w:rPr>
        <w:t>2</w:t>
      </w:r>
      <w:r w:rsidR="00D7177F">
        <w:rPr>
          <w:spacing w:val="-3"/>
          <w:u w:val="single"/>
        </w:rPr>
        <w:t>7</w:t>
      </w:r>
      <w:r w:rsidR="00D7177F">
        <w:rPr>
          <w:spacing w:val="-3"/>
          <w:u w:val="single"/>
          <w:vertAlign w:val="superscript"/>
        </w:rPr>
        <w:t>th</w:t>
      </w:r>
      <w:r w:rsidR="005C3FBC">
        <w:rPr>
          <w:spacing w:val="-3"/>
          <w:u w:val="single"/>
        </w:rPr>
        <w:t xml:space="preserve">, </w:t>
      </w:r>
      <w:r w:rsidR="00F30FF4">
        <w:rPr>
          <w:spacing w:val="-3"/>
          <w:u w:val="single"/>
        </w:rPr>
        <w:t>2018</w:t>
      </w:r>
      <w:r w:rsidR="000A280B" w:rsidRPr="00A17005">
        <w:rPr>
          <w:spacing w:val="-3"/>
          <w:u w:val="single"/>
        </w:rPr>
        <w:t xml:space="preserve">   </w:t>
      </w:r>
      <w:r w:rsidRPr="00A17005">
        <w:rPr>
          <w:spacing w:val="-3"/>
          <w:u w:val="single"/>
        </w:rPr>
        <w:tab/>
      </w:r>
    </w:p>
    <w:p w:rsidR="00E452FC" w:rsidRPr="00A17005" w:rsidRDefault="00E452F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</w:rPr>
      </w:pPr>
    </w:p>
    <w:p w:rsidR="00E452FC" w:rsidRPr="00A17005" w:rsidRDefault="00E452F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</w:rPr>
      </w:pPr>
      <w:r w:rsidRPr="00A17005">
        <w:rPr>
          <w:spacing w:val="-3"/>
        </w:rPr>
        <w:t xml:space="preserve">TC/TG/TRG TITLE:  </w:t>
      </w:r>
      <w:r w:rsidRPr="00A17005">
        <w:rPr>
          <w:spacing w:val="-3"/>
          <w:u w:val="single"/>
        </w:rPr>
        <w:t xml:space="preserve"> </w:t>
      </w:r>
      <w:r w:rsidRPr="00A17005">
        <w:rPr>
          <w:spacing w:val="-3"/>
          <w:u w:val="single"/>
        </w:rPr>
        <w:tab/>
      </w:r>
      <w:r w:rsidRPr="00A17005">
        <w:rPr>
          <w:spacing w:val="-3"/>
          <w:u w:val="single"/>
        </w:rPr>
        <w:tab/>
        <w:t>Climatic Information</w:t>
      </w:r>
      <w:r w:rsidRPr="00A17005">
        <w:rPr>
          <w:spacing w:val="-3"/>
          <w:u w:val="single"/>
        </w:rPr>
        <w:tab/>
      </w:r>
      <w:r w:rsidRPr="00A17005">
        <w:rPr>
          <w:spacing w:val="-3"/>
          <w:u w:val="single"/>
        </w:rPr>
        <w:tab/>
      </w:r>
    </w:p>
    <w:p w:rsidR="00E452FC" w:rsidRPr="00A17005" w:rsidRDefault="00E452F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</w:rPr>
      </w:pPr>
    </w:p>
    <w:p w:rsidR="00E452FC" w:rsidRPr="00A17005" w:rsidRDefault="00E452F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  <w:u w:val="single"/>
        </w:rPr>
      </w:pPr>
      <w:r w:rsidRPr="00A17005">
        <w:rPr>
          <w:spacing w:val="-3"/>
        </w:rPr>
        <w:t>DATE OF MEETING:</w:t>
      </w:r>
      <w:r w:rsidRPr="00A17005">
        <w:rPr>
          <w:spacing w:val="-3"/>
          <w:u w:val="single"/>
        </w:rPr>
        <w:t xml:space="preserve"> </w:t>
      </w:r>
      <w:r w:rsidRPr="00A17005">
        <w:rPr>
          <w:spacing w:val="-3"/>
          <w:u w:val="single"/>
        </w:rPr>
        <w:tab/>
      </w:r>
      <w:r w:rsidR="00D7177F">
        <w:rPr>
          <w:spacing w:val="-3"/>
          <w:u w:val="single"/>
        </w:rPr>
        <w:t>June</w:t>
      </w:r>
      <w:r w:rsidR="00C26EDC">
        <w:rPr>
          <w:spacing w:val="-3"/>
          <w:u w:val="single"/>
        </w:rPr>
        <w:t xml:space="preserve"> 2</w:t>
      </w:r>
      <w:r w:rsidR="00D7177F">
        <w:rPr>
          <w:spacing w:val="-3"/>
          <w:u w:val="single"/>
        </w:rPr>
        <w:t>7</w:t>
      </w:r>
      <w:r w:rsidR="00D7177F">
        <w:rPr>
          <w:spacing w:val="-3"/>
          <w:u w:val="single"/>
          <w:vertAlign w:val="superscript"/>
        </w:rPr>
        <w:t>th</w:t>
      </w:r>
      <w:r w:rsidR="005332E9">
        <w:rPr>
          <w:spacing w:val="-3"/>
          <w:u w:val="single"/>
        </w:rPr>
        <w:t>,</w:t>
      </w:r>
      <w:r w:rsidR="00935F92" w:rsidRPr="00A17005">
        <w:rPr>
          <w:spacing w:val="-3"/>
          <w:u w:val="single"/>
        </w:rPr>
        <w:t xml:space="preserve"> 201</w:t>
      </w:r>
      <w:r w:rsidR="00F30FF4">
        <w:rPr>
          <w:spacing w:val="-3"/>
          <w:u w:val="single"/>
        </w:rPr>
        <w:t>8</w:t>
      </w:r>
      <w:r w:rsidR="00935F92" w:rsidRPr="00A17005">
        <w:rPr>
          <w:spacing w:val="-3"/>
          <w:u w:val="single"/>
        </w:rPr>
        <w:t xml:space="preserve">  </w:t>
      </w:r>
      <w:r w:rsidRPr="00A17005">
        <w:rPr>
          <w:spacing w:val="-3"/>
          <w:u w:val="single"/>
        </w:rPr>
        <w:t xml:space="preserve">                </w:t>
      </w:r>
      <w:r w:rsidRPr="00A17005">
        <w:rPr>
          <w:spacing w:val="-3"/>
        </w:rPr>
        <w:t xml:space="preserve">   LOCATION:  </w:t>
      </w:r>
      <w:r w:rsidR="00D7177F">
        <w:rPr>
          <w:spacing w:val="-3"/>
        </w:rPr>
        <w:t>Houston</w:t>
      </w:r>
      <w:r w:rsidR="00A03181">
        <w:rPr>
          <w:spacing w:val="-3"/>
        </w:rPr>
        <w:t xml:space="preserve">, </w:t>
      </w:r>
      <w:r w:rsidR="00D7177F">
        <w:rPr>
          <w:spacing w:val="-3"/>
        </w:rPr>
        <w:t>TX</w:t>
      </w:r>
    </w:p>
    <w:p w:rsidR="00060731" w:rsidRPr="00A17005" w:rsidRDefault="00060731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  <w:u w:val="single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"/>
        <w:gridCol w:w="2313"/>
        <w:gridCol w:w="47"/>
        <w:gridCol w:w="2293"/>
        <w:gridCol w:w="68"/>
        <w:gridCol w:w="2362"/>
        <w:gridCol w:w="360"/>
        <w:gridCol w:w="1967"/>
        <w:gridCol w:w="32"/>
      </w:tblGrid>
      <w:tr w:rsidR="00AA0BA8" w:rsidRPr="00A17005">
        <w:trPr>
          <w:gridAfter w:val="1"/>
          <w:wAfter w:w="32" w:type="dxa"/>
        </w:trPr>
        <w:tc>
          <w:tcPr>
            <w:tcW w:w="2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BA8" w:rsidRPr="00A17005" w:rsidRDefault="00AA0BA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</w:tabs>
              <w:suppressAutoHyphens/>
              <w:jc w:val="center"/>
              <w:rPr>
                <w:sz w:val="20"/>
              </w:rPr>
            </w:pPr>
            <w:r w:rsidRPr="00A17005">
              <w:rPr>
                <w:b/>
                <w:sz w:val="20"/>
              </w:rPr>
              <w:t>MEMBERS PRESENT</w:t>
            </w:r>
          </w:p>
        </w:tc>
        <w:tc>
          <w:tcPr>
            <w:tcW w:w="47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BA8" w:rsidRPr="00A17005" w:rsidRDefault="00AA0BA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</w:tabs>
              <w:suppressAutoHyphens/>
              <w:jc w:val="center"/>
              <w:rPr>
                <w:sz w:val="20"/>
              </w:rPr>
            </w:pPr>
            <w:r w:rsidRPr="00A17005">
              <w:rPr>
                <w:b/>
                <w:sz w:val="20"/>
              </w:rPr>
              <w:t>MEMBERS ABSENT</w:t>
            </w:r>
          </w:p>
        </w:tc>
        <w:tc>
          <w:tcPr>
            <w:tcW w:w="2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BA8" w:rsidRPr="00A17005" w:rsidRDefault="00AA0BA8" w:rsidP="00614FDF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</w:tabs>
              <w:suppressAutoHyphens/>
              <w:jc w:val="center"/>
              <w:rPr>
                <w:sz w:val="20"/>
              </w:rPr>
            </w:pPr>
            <w:r w:rsidRPr="00A17005">
              <w:rPr>
                <w:b/>
                <w:sz w:val="20"/>
              </w:rPr>
              <w:t>EX/OFFICIO MEMBERS AND ADDITIONAL ATTENDEES</w:t>
            </w:r>
          </w:p>
        </w:tc>
      </w:tr>
      <w:tr w:rsidR="00C26EDC" w:rsidRPr="009A1725">
        <w:trPr>
          <w:gridAfter w:val="1"/>
          <w:wAfter w:w="32" w:type="dxa"/>
        </w:trPr>
        <w:tc>
          <w:tcPr>
            <w:tcW w:w="2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EDC" w:rsidRPr="000D357D" w:rsidRDefault="00C26EDC" w:rsidP="00C26EDC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sz w:val="20"/>
                <w:lang w:val="en-AU"/>
              </w:rPr>
            </w:pPr>
            <w:r w:rsidRPr="000D357D">
              <w:rPr>
                <w:sz w:val="20"/>
                <w:lang w:val="en-AU"/>
              </w:rPr>
              <w:t xml:space="preserve">Joe Huang  </w:t>
            </w:r>
          </w:p>
          <w:p w:rsidR="00C26EDC" w:rsidRPr="000D357D" w:rsidRDefault="00C26EDC" w:rsidP="00C26EDC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sz w:val="20"/>
                <w:lang w:val="en-AU"/>
              </w:rPr>
            </w:pPr>
            <w:r w:rsidRPr="000D357D">
              <w:rPr>
                <w:sz w:val="20"/>
                <w:lang w:val="en-AU"/>
              </w:rPr>
              <w:t xml:space="preserve">   (</w:t>
            </w:r>
            <w:r w:rsidRPr="000D357D">
              <w:rPr>
                <w:sz w:val="20"/>
                <w:lang w:val="en-US"/>
              </w:rPr>
              <w:t>Chair,</w:t>
            </w:r>
            <w:r w:rsidRPr="000D357D" w:rsidDel="00E0693A">
              <w:rPr>
                <w:sz w:val="20"/>
                <w:lang w:val="en-AU"/>
              </w:rPr>
              <w:t xml:space="preserve"> </w:t>
            </w:r>
            <w:r w:rsidRPr="000D357D">
              <w:rPr>
                <w:sz w:val="20"/>
                <w:lang w:val="en-AU"/>
              </w:rPr>
              <w:t xml:space="preserve">Prog, </w:t>
            </w:r>
            <w:r w:rsidR="006D7A42">
              <w:rPr>
                <w:sz w:val="20"/>
                <w:lang w:val="en-US"/>
              </w:rPr>
              <w:t>V</w:t>
            </w:r>
            <w:r w:rsidRPr="000D357D">
              <w:rPr>
                <w:sz w:val="20"/>
                <w:lang w:val="en-US"/>
              </w:rPr>
              <w:t>M</w:t>
            </w:r>
            <w:r w:rsidRPr="000D357D">
              <w:rPr>
                <w:sz w:val="20"/>
                <w:lang w:val="en-AU"/>
              </w:rPr>
              <w:t xml:space="preserve">) </w:t>
            </w:r>
          </w:p>
          <w:p w:rsidR="00C26EDC" w:rsidRPr="000D357D" w:rsidRDefault="00C26EDC" w:rsidP="00C26EDC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sz w:val="20"/>
              </w:rPr>
            </w:pPr>
            <w:r w:rsidRPr="000D357D">
              <w:rPr>
                <w:sz w:val="20"/>
              </w:rPr>
              <w:t>Joshua New (</w:t>
            </w:r>
            <w:r w:rsidR="00F30FF4">
              <w:rPr>
                <w:sz w:val="20"/>
              </w:rPr>
              <w:t>Vice Chair</w:t>
            </w:r>
            <w:r w:rsidRPr="000D357D">
              <w:rPr>
                <w:sz w:val="20"/>
              </w:rPr>
              <w:t>, VM)</w:t>
            </w:r>
          </w:p>
          <w:p w:rsidR="00C26EDC" w:rsidRPr="000D357D" w:rsidRDefault="00C26EDC" w:rsidP="00C26EDC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sz w:val="20"/>
              </w:rPr>
            </w:pPr>
            <w:r w:rsidRPr="000D357D">
              <w:rPr>
                <w:sz w:val="20"/>
              </w:rPr>
              <w:t xml:space="preserve">Chip Barnaby (VM) </w:t>
            </w:r>
          </w:p>
          <w:p w:rsidR="00C26EDC" w:rsidRPr="000D357D" w:rsidRDefault="00C26EDC" w:rsidP="00C26EDC">
            <w:pPr>
              <w:tabs>
                <w:tab w:val="left" w:pos="120"/>
                <w:tab w:val="left" w:pos="27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</w:rPr>
            </w:pPr>
            <w:r w:rsidRPr="000D357D">
              <w:rPr>
                <w:sz w:val="20"/>
              </w:rPr>
              <w:t>Dru</w:t>
            </w:r>
            <w:r w:rsidR="006827C1">
              <w:rPr>
                <w:sz w:val="20"/>
              </w:rPr>
              <w:t>ry</w:t>
            </w:r>
            <w:r w:rsidRPr="000D357D">
              <w:rPr>
                <w:sz w:val="20"/>
              </w:rPr>
              <w:t xml:space="preserve"> Crawley </w:t>
            </w:r>
          </w:p>
          <w:p w:rsidR="00C26EDC" w:rsidRDefault="00C26EDC" w:rsidP="00C26EDC">
            <w:pPr>
              <w:tabs>
                <w:tab w:val="left" w:pos="120"/>
                <w:tab w:val="left" w:pos="27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</w:rPr>
            </w:pPr>
            <w:r w:rsidRPr="000D357D">
              <w:rPr>
                <w:sz w:val="20"/>
              </w:rPr>
              <w:t xml:space="preserve">   (</w:t>
            </w:r>
            <w:proofErr w:type="spellStart"/>
            <w:r w:rsidR="00F30FF4">
              <w:rPr>
                <w:sz w:val="20"/>
                <w:szCs w:val="20"/>
              </w:rPr>
              <w:t>Stnds</w:t>
            </w:r>
            <w:proofErr w:type="spellEnd"/>
            <w:r w:rsidR="00F30FF4">
              <w:rPr>
                <w:sz w:val="20"/>
                <w:szCs w:val="20"/>
              </w:rPr>
              <w:t>, Research, V</w:t>
            </w:r>
            <w:r w:rsidRPr="000D357D">
              <w:rPr>
                <w:sz w:val="20"/>
                <w:szCs w:val="20"/>
              </w:rPr>
              <w:t>M</w:t>
            </w:r>
            <w:r w:rsidRPr="000D357D">
              <w:rPr>
                <w:sz w:val="20"/>
              </w:rPr>
              <w:t>)</w:t>
            </w:r>
          </w:p>
          <w:p w:rsidR="00F30FF4" w:rsidRDefault="00F30FF4" w:rsidP="005A1CA7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r>
              <w:rPr>
                <w:sz w:val="20"/>
                <w:lang w:val="da-DK"/>
              </w:rPr>
              <w:t>David West</w:t>
            </w:r>
            <w:r w:rsidR="005A1CA7" w:rsidRPr="000D357D">
              <w:rPr>
                <w:sz w:val="20"/>
                <w:lang w:val="da-DK"/>
              </w:rPr>
              <w:t>berg (</w:t>
            </w:r>
          </w:p>
          <w:p w:rsidR="00F30FF4" w:rsidRDefault="00F30FF4" w:rsidP="005A1CA7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proofErr w:type="spellStart"/>
            <w:r>
              <w:rPr>
                <w:sz w:val="20"/>
                <w:lang w:val="da-DK"/>
              </w:rPr>
              <w:t>Secretary</w:t>
            </w:r>
            <w:proofErr w:type="spellEnd"/>
            <w:r>
              <w:rPr>
                <w:sz w:val="20"/>
                <w:lang w:val="da-DK"/>
              </w:rPr>
              <w:t>, C</w:t>
            </w:r>
            <w:r w:rsidR="005A1CA7" w:rsidRPr="000D357D">
              <w:rPr>
                <w:sz w:val="20"/>
                <w:lang w:val="da-DK"/>
              </w:rPr>
              <w:t>M)</w:t>
            </w:r>
          </w:p>
          <w:p w:rsidR="00F30FF4" w:rsidRDefault="00F30FF4" w:rsidP="00F30FF4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proofErr w:type="spellStart"/>
            <w:r>
              <w:rPr>
                <w:sz w:val="20"/>
                <w:lang w:val="da-DK"/>
              </w:rPr>
              <w:t>Parag</w:t>
            </w:r>
            <w:proofErr w:type="spellEnd"/>
            <w:r>
              <w:rPr>
                <w:sz w:val="20"/>
                <w:lang w:val="da-DK"/>
              </w:rPr>
              <w:t xml:space="preserve"> </w:t>
            </w:r>
            <w:proofErr w:type="spellStart"/>
            <w:r>
              <w:rPr>
                <w:sz w:val="20"/>
                <w:lang w:val="da-DK"/>
              </w:rPr>
              <w:t>Rastogi</w:t>
            </w:r>
            <w:proofErr w:type="spellEnd"/>
            <w:r>
              <w:rPr>
                <w:sz w:val="20"/>
                <w:lang w:val="da-DK"/>
              </w:rPr>
              <w:t xml:space="preserve"> (PCM)</w:t>
            </w:r>
          </w:p>
          <w:p w:rsidR="004A39B4" w:rsidRDefault="00B61422" w:rsidP="004A39B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  <w:lang w:val="en-AU"/>
              </w:rPr>
            </w:pPr>
            <w:r>
              <w:rPr>
                <w:color w:val="000000" w:themeColor="text1"/>
                <w:sz w:val="20"/>
                <w:lang w:val="en-AU"/>
              </w:rPr>
              <w:t>Jim Pegues (PCM</w:t>
            </w:r>
            <w:r w:rsidR="004A39B4">
              <w:rPr>
                <w:color w:val="000000" w:themeColor="text1"/>
                <w:sz w:val="20"/>
                <w:lang w:val="en-AU"/>
              </w:rPr>
              <w:t>)</w:t>
            </w:r>
          </w:p>
          <w:p w:rsidR="00401A11" w:rsidRDefault="00401A11" w:rsidP="00401A11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Elizabeth Tomlinson (PCM)</w:t>
            </w:r>
          </w:p>
          <w:p w:rsidR="005A1CA7" w:rsidRPr="004A39B4" w:rsidRDefault="005A1CA7" w:rsidP="00401A11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sz w:val="20"/>
                <w:lang w:val="da-DK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01A11" w:rsidRDefault="00401A11" w:rsidP="00D7177F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FF0000"/>
                <w:sz w:val="20"/>
                <w:highlight w:val="yellow"/>
                <w:lang w:val="da-DK"/>
              </w:rPr>
            </w:pPr>
            <w:r>
              <w:rPr>
                <w:sz w:val="20"/>
                <w:lang w:val="da-DK"/>
              </w:rPr>
              <w:t>Riad Assaf (CM)</w:t>
            </w:r>
            <w:r w:rsidRPr="000E1148">
              <w:rPr>
                <w:color w:val="FF0000"/>
                <w:sz w:val="20"/>
                <w:highlight w:val="yellow"/>
                <w:lang w:val="da-DK"/>
              </w:rPr>
              <w:t xml:space="preserve"> </w:t>
            </w:r>
          </w:p>
          <w:p w:rsidR="00D7177F" w:rsidRPr="000D357D" w:rsidRDefault="00D7177F" w:rsidP="00D7177F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sz w:val="20"/>
                <w:lang w:val="es-MX"/>
              </w:rPr>
            </w:pPr>
            <w:r w:rsidRPr="000D357D">
              <w:rPr>
                <w:sz w:val="20"/>
                <w:lang w:val="es-MX"/>
              </w:rPr>
              <w:t xml:space="preserve">Juan-Carlos Baltazar </w:t>
            </w:r>
          </w:p>
          <w:p w:rsidR="00D7177F" w:rsidRPr="000D357D" w:rsidRDefault="00D7177F" w:rsidP="00D7177F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sz w:val="20"/>
                <w:lang w:val="es-MX"/>
              </w:rPr>
            </w:pPr>
            <w:r>
              <w:rPr>
                <w:sz w:val="20"/>
                <w:lang w:val="es-MX"/>
              </w:rPr>
              <w:t xml:space="preserve">   (VM</w:t>
            </w:r>
            <w:r w:rsidRPr="000D357D">
              <w:rPr>
                <w:sz w:val="20"/>
                <w:lang w:val="es-MX"/>
              </w:rPr>
              <w:t>)</w:t>
            </w:r>
          </w:p>
          <w:p w:rsidR="00585C23" w:rsidRDefault="00606E89" w:rsidP="001804D5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Jaydeep Bhadra (PCM)</w:t>
            </w:r>
          </w:p>
          <w:p w:rsidR="00606E89" w:rsidRDefault="00606E89" w:rsidP="001804D5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Benny Chow (PCM)</w:t>
            </w:r>
          </w:p>
          <w:p w:rsidR="00606E89" w:rsidRDefault="00606E89" w:rsidP="001804D5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William </w:t>
            </w:r>
            <w:proofErr w:type="spellStart"/>
            <w:r>
              <w:rPr>
                <w:color w:val="000000" w:themeColor="text1"/>
                <w:sz w:val="20"/>
              </w:rPr>
              <w:t>Bahnfleth</w:t>
            </w:r>
            <w:proofErr w:type="spellEnd"/>
            <w:r>
              <w:rPr>
                <w:color w:val="000000" w:themeColor="text1"/>
                <w:sz w:val="20"/>
              </w:rPr>
              <w:t xml:space="preserve"> (CM)</w:t>
            </w:r>
          </w:p>
          <w:p w:rsidR="00606E89" w:rsidRDefault="00606E89" w:rsidP="001804D5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proofErr w:type="spellStart"/>
            <w:r>
              <w:rPr>
                <w:color w:val="000000" w:themeColor="text1"/>
                <w:sz w:val="20"/>
              </w:rPr>
              <w:t>Constantinos</w:t>
            </w:r>
            <w:proofErr w:type="spellEnd"/>
            <w:r>
              <w:rPr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</w:rPr>
              <w:t>Balaros</w:t>
            </w:r>
            <w:proofErr w:type="spellEnd"/>
            <w:r>
              <w:rPr>
                <w:color w:val="000000" w:themeColor="text1"/>
                <w:sz w:val="20"/>
              </w:rPr>
              <w:t xml:space="preserve"> (CM)</w:t>
            </w:r>
          </w:p>
          <w:p w:rsidR="00606E89" w:rsidRDefault="00606E89" w:rsidP="001804D5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Bryan Becker (CM)</w:t>
            </w:r>
          </w:p>
          <w:p w:rsidR="00606E89" w:rsidRDefault="00606E89" w:rsidP="001804D5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proofErr w:type="spellStart"/>
            <w:r>
              <w:rPr>
                <w:color w:val="000000" w:themeColor="text1"/>
                <w:sz w:val="20"/>
              </w:rPr>
              <w:t>Mahabir</w:t>
            </w:r>
            <w:proofErr w:type="spellEnd"/>
            <w:r>
              <w:rPr>
                <w:color w:val="000000" w:themeColor="text1"/>
                <w:sz w:val="20"/>
              </w:rPr>
              <w:t xml:space="preserve"> Bhandari (CM)</w:t>
            </w:r>
          </w:p>
          <w:p w:rsidR="00606E89" w:rsidRDefault="00606E89" w:rsidP="001804D5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Norman Bourassa (CM)*</w:t>
            </w:r>
          </w:p>
          <w:p w:rsidR="00606E89" w:rsidRDefault="00201F2C" w:rsidP="001804D5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J. Patrick Carpenter (CM)</w:t>
            </w:r>
          </w:p>
          <w:p w:rsidR="00201F2C" w:rsidRDefault="00201F2C" w:rsidP="001804D5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proofErr w:type="spellStart"/>
            <w:r>
              <w:rPr>
                <w:color w:val="000000" w:themeColor="text1"/>
                <w:sz w:val="20"/>
              </w:rPr>
              <w:t>Jui</w:t>
            </w:r>
            <w:proofErr w:type="spellEnd"/>
            <w:r>
              <w:rPr>
                <w:color w:val="000000" w:themeColor="text1"/>
                <w:sz w:val="20"/>
              </w:rPr>
              <w:t>-Chen Chang (CM)</w:t>
            </w:r>
          </w:p>
          <w:p w:rsidR="00592B44" w:rsidRDefault="00592B44" w:rsidP="00592B4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Donald </w:t>
            </w:r>
            <w:proofErr w:type="spellStart"/>
            <w:r>
              <w:rPr>
                <w:color w:val="000000" w:themeColor="text1"/>
                <w:sz w:val="20"/>
              </w:rPr>
              <w:t>Colliver</w:t>
            </w:r>
            <w:proofErr w:type="spellEnd"/>
            <w:r>
              <w:rPr>
                <w:color w:val="000000" w:themeColor="text1"/>
                <w:sz w:val="20"/>
              </w:rPr>
              <w:t xml:space="preserve"> (CM)</w:t>
            </w:r>
          </w:p>
          <w:p w:rsidR="00592B44" w:rsidRDefault="00592B44" w:rsidP="00592B4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Michelle </w:t>
            </w:r>
            <w:proofErr w:type="spellStart"/>
            <w:r>
              <w:rPr>
                <w:color w:val="000000" w:themeColor="text1"/>
                <w:sz w:val="20"/>
              </w:rPr>
              <w:t>Contri</w:t>
            </w:r>
            <w:proofErr w:type="spellEnd"/>
            <w:r>
              <w:rPr>
                <w:color w:val="000000" w:themeColor="text1"/>
                <w:sz w:val="20"/>
              </w:rPr>
              <w:t xml:space="preserve"> (CM)</w:t>
            </w:r>
          </w:p>
          <w:p w:rsidR="00592B44" w:rsidRDefault="00592B44" w:rsidP="00592B4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Larry </w:t>
            </w:r>
            <w:proofErr w:type="spellStart"/>
            <w:r>
              <w:rPr>
                <w:color w:val="000000" w:themeColor="text1"/>
                <w:sz w:val="20"/>
              </w:rPr>
              <w:t>Degelman</w:t>
            </w:r>
            <w:proofErr w:type="spellEnd"/>
            <w:r>
              <w:rPr>
                <w:color w:val="000000" w:themeColor="text1"/>
                <w:sz w:val="20"/>
              </w:rPr>
              <w:t xml:space="preserve"> (CM)</w:t>
            </w:r>
          </w:p>
          <w:p w:rsidR="00592B44" w:rsidRDefault="00592B44" w:rsidP="00592B4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Reda </w:t>
            </w:r>
            <w:proofErr w:type="spellStart"/>
            <w:r>
              <w:rPr>
                <w:color w:val="000000" w:themeColor="text1"/>
                <w:sz w:val="20"/>
              </w:rPr>
              <w:t>Djebbar</w:t>
            </w:r>
            <w:proofErr w:type="spellEnd"/>
            <w:r>
              <w:rPr>
                <w:color w:val="000000" w:themeColor="text1"/>
                <w:sz w:val="20"/>
              </w:rPr>
              <w:t xml:space="preserve"> (CM)</w:t>
            </w:r>
          </w:p>
          <w:p w:rsidR="00592B44" w:rsidRDefault="00592B44" w:rsidP="00592B4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Matthew Drury (PCM)</w:t>
            </w:r>
          </w:p>
          <w:p w:rsidR="00592B44" w:rsidRDefault="00592B44" w:rsidP="00592B4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proofErr w:type="spellStart"/>
            <w:r>
              <w:rPr>
                <w:color w:val="000000" w:themeColor="text1"/>
                <w:sz w:val="20"/>
              </w:rPr>
              <w:t>Evyatar</w:t>
            </w:r>
            <w:proofErr w:type="spellEnd"/>
            <w:r>
              <w:rPr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</w:rPr>
              <w:t>Erell</w:t>
            </w:r>
            <w:proofErr w:type="spellEnd"/>
            <w:r>
              <w:rPr>
                <w:color w:val="000000" w:themeColor="text1"/>
                <w:sz w:val="20"/>
              </w:rPr>
              <w:t xml:space="preserve"> (CM)</w:t>
            </w:r>
          </w:p>
          <w:p w:rsidR="00592B44" w:rsidRDefault="00592B44" w:rsidP="00592B4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Brian Fricke (CM)</w:t>
            </w:r>
          </w:p>
          <w:p w:rsidR="00592B44" w:rsidRDefault="00592B44" w:rsidP="00592B4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Christian </w:t>
            </w:r>
            <w:proofErr w:type="spellStart"/>
            <w:r>
              <w:rPr>
                <w:color w:val="000000" w:themeColor="text1"/>
                <w:sz w:val="20"/>
              </w:rPr>
              <w:t>Gueymard</w:t>
            </w:r>
            <w:proofErr w:type="spellEnd"/>
            <w:r>
              <w:rPr>
                <w:color w:val="000000" w:themeColor="text1"/>
                <w:sz w:val="20"/>
              </w:rPr>
              <w:t xml:space="preserve"> (CM)</w:t>
            </w:r>
          </w:p>
          <w:p w:rsidR="00C26EDC" w:rsidRPr="005F29DE" w:rsidRDefault="00C26EDC" w:rsidP="00592B4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1A11" w:rsidRDefault="00401A11" w:rsidP="00401A11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r>
              <w:rPr>
                <w:sz w:val="20"/>
                <w:lang w:val="da-DK"/>
              </w:rPr>
              <w:t xml:space="preserve">Philip </w:t>
            </w:r>
            <w:proofErr w:type="spellStart"/>
            <w:r>
              <w:rPr>
                <w:sz w:val="20"/>
                <w:lang w:val="da-DK"/>
              </w:rPr>
              <w:t>Jarret</w:t>
            </w:r>
            <w:proofErr w:type="spellEnd"/>
            <w:r>
              <w:rPr>
                <w:sz w:val="20"/>
                <w:lang w:val="da-DK"/>
              </w:rPr>
              <w:t xml:space="preserve"> (CM)</w:t>
            </w:r>
          </w:p>
          <w:p w:rsidR="00664237" w:rsidRDefault="00664237" w:rsidP="00664237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Achilles </w:t>
            </w:r>
            <w:proofErr w:type="spellStart"/>
            <w:r>
              <w:rPr>
                <w:color w:val="000000" w:themeColor="text1"/>
                <w:sz w:val="20"/>
              </w:rPr>
              <w:t>Karagiozis</w:t>
            </w:r>
            <w:proofErr w:type="spellEnd"/>
            <w:r>
              <w:rPr>
                <w:color w:val="000000" w:themeColor="text1"/>
                <w:sz w:val="20"/>
              </w:rPr>
              <w:t xml:space="preserve"> (CM)</w:t>
            </w:r>
          </w:p>
          <w:p w:rsidR="00664237" w:rsidRDefault="00664237" w:rsidP="00664237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John Keller (CM)</w:t>
            </w:r>
          </w:p>
          <w:p w:rsidR="00401A11" w:rsidRDefault="00401A11" w:rsidP="00401A11">
            <w:pPr>
              <w:tabs>
                <w:tab w:val="left" w:pos="120"/>
                <w:tab w:val="left" w:pos="185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</w:tabs>
              <w:suppressAutoHyphens/>
              <w:ind w:left="275" w:hanging="270"/>
              <w:rPr>
                <w:sz w:val="20"/>
              </w:rPr>
            </w:pPr>
            <w:r>
              <w:rPr>
                <w:sz w:val="20"/>
              </w:rPr>
              <w:t xml:space="preserve">John </w:t>
            </w:r>
            <w:proofErr w:type="spellStart"/>
            <w:r>
              <w:rPr>
                <w:sz w:val="20"/>
              </w:rPr>
              <w:t>Klote</w:t>
            </w:r>
            <w:proofErr w:type="spellEnd"/>
            <w:r>
              <w:rPr>
                <w:sz w:val="20"/>
              </w:rPr>
              <w:t xml:space="preserve"> (PCM)</w:t>
            </w:r>
          </w:p>
          <w:p w:rsidR="00592B44" w:rsidRDefault="00592B44" w:rsidP="00592B4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  <w:lang w:val="en-AU"/>
              </w:rPr>
            </w:pPr>
            <w:r>
              <w:rPr>
                <w:color w:val="000000" w:themeColor="text1"/>
                <w:sz w:val="20"/>
                <w:lang w:val="en-AU"/>
              </w:rPr>
              <w:t xml:space="preserve">Clay </w:t>
            </w:r>
            <w:proofErr w:type="spellStart"/>
            <w:r>
              <w:rPr>
                <w:color w:val="000000" w:themeColor="text1"/>
                <w:sz w:val="20"/>
                <w:lang w:val="en-AU"/>
              </w:rPr>
              <w:t>Lampman</w:t>
            </w:r>
            <w:proofErr w:type="spellEnd"/>
            <w:r>
              <w:rPr>
                <w:color w:val="000000" w:themeColor="text1"/>
                <w:sz w:val="20"/>
                <w:lang w:val="en-AU"/>
              </w:rPr>
              <w:t xml:space="preserve"> (CM)</w:t>
            </w:r>
          </w:p>
          <w:p w:rsidR="00401A11" w:rsidRDefault="00401A11" w:rsidP="00401A11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r>
              <w:rPr>
                <w:sz w:val="20"/>
                <w:lang w:val="da-DK"/>
              </w:rPr>
              <w:t xml:space="preserve">Linda </w:t>
            </w:r>
            <w:proofErr w:type="spellStart"/>
            <w:r>
              <w:rPr>
                <w:sz w:val="20"/>
                <w:lang w:val="da-DK"/>
              </w:rPr>
              <w:t>Lawrie</w:t>
            </w:r>
            <w:proofErr w:type="spellEnd"/>
            <w:r>
              <w:rPr>
                <w:sz w:val="20"/>
                <w:lang w:val="da-DK"/>
              </w:rPr>
              <w:t xml:space="preserve"> (CM)</w:t>
            </w:r>
          </w:p>
          <w:p w:rsidR="00664237" w:rsidRDefault="00664237" w:rsidP="00664237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Geoffrey </w:t>
            </w:r>
            <w:proofErr w:type="spellStart"/>
            <w:r>
              <w:rPr>
                <w:color w:val="000000" w:themeColor="text1"/>
                <w:sz w:val="20"/>
              </w:rPr>
              <w:t>Levermore</w:t>
            </w:r>
            <w:proofErr w:type="spellEnd"/>
            <w:r>
              <w:rPr>
                <w:color w:val="000000" w:themeColor="text1"/>
                <w:sz w:val="20"/>
              </w:rPr>
              <w:t xml:space="preserve"> (CM)</w:t>
            </w:r>
          </w:p>
          <w:p w:rsidR="00664237" w:rsidRDefault="00664237" w:rsidP="00664237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Robert Lucas (CM)</w:t>
            </w:r>
          </w:p>
          <w:p w:rsidR="00592B44" w:rsidRDefault="00592B44" w:rsidP="00592B4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proofErr w:type="spellStart"/>
            <w:r>
              <w:rPr>
                <w:color w:val="000000" w:themeColor="text1"/>
                <w:sz w:val="20"/>
              </w:rPr>
              <w:t>Jyotirmay</w:t>
            </w:r>
            <w:proofErr w:type="spellEnd"/>
            <w:r>
              <w:rPr>
                <w:color w:val="000000" w:themeColor="text1"/>
                <w:sz w:val="20"/>
              </w:rPr>
              <w:t xml:space="preserve"> Mathur (PCM)</w:t>
            </w:r>
          </w:p>
          <w:p w:rsidR="00592B44" w:rsidRDefault="00592B44" w:rsidP="00592B4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Ralph </w:t>
            </w:r>
            <w:proofErr w:type="spellStart"/>
            <w:r>
              <w:rPr>
                <w:color w:val="000000" w:themeColor="text1"/>
                <w:sz w:val="20"/>
              </w:rPr>
              <w:t>Muehleisen</w:t>
            </w:r>
            <w:proofErr w:type="spellEnd"/>
            <w:r>
              <w:rPr>
                <w:color w:val="000000" w:themeColor="text1"/>
                <w:sz w:val="20"/>
              </w:rPr>
              <w:t xml:space="preserve"> (PCM)</w:t>
            </w:r>
          </w:p>
          <w:p w:rsidR="00664237" w:rsidRDefault="00664237" w:rsidP="00664237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Ulrike </w:t>
            </w:r>
            <w:proofErr w:type="spellStart"/>
            <w:r>
              <w:rPr>
                <w:color w:val="000000" w:themeColor="text1"/>
                <w:sz w:val="20"/>
              </w:rPr>
              <w:t>Passe</w:t>
            </w:r>
            <w:proofErr w:type="spellEnd"/>
            <w:r>
              <w:rPr>
                <w:color w:val="000000" w:themeColor="text1"/>
                <w:sz w:val="20"/>
              </w:rPr>
              <w:t xml:space="preserve"> (CM)</w:t>
            </w:r>
          </w:p>
          <w:p w:rsidR="00664237" w:rsidRDefault="00664237" w:rsidP="00664237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Ronald Petersen (CM)</w:t>
            </w:r>
          </w:p>
          <w:p w:rsidR="00664237" w:rsidRDefault="00664237" w:rsidP="00664237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Thomas Stoffel (CM)*</w:t>
            </w:r>
          </w:p>
          <w:p w:rsidR="00401A11" w:rsidRDefault="00401A11" w:rsidP="00401A11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r>
              <w:rPr>
                <w:sz w:val="20"/>
                <w:lang w:val="da-DK"/>
              </w:rPr>
              <w:t xml:space="preserve">Didier </w:t>
            </w:r>
            <w:proofErr w:type="spellStart"/>
            <w:r>
              <w:rPr>
                <w:sz w:val="20"/>
                <w:lang w:val="da-DK"/>
              </w:rPr>
              <w:t>Thevenard</w:t>
            </w:r>
            <w:proofErr w:type="spellEnd"/>
            <w:r>
              <w:rPr>
                <w:sz w:val="20"/>
                <w:lang w:val="da-DK"/>
              </w:rPr>
              <w:t xml:space="preserve"> (</w:t>
            </w:r>
            <w:proofErr w:type="spellStart"/>
            <w:r>
              <w:rPr>
                <w:sz w:val="20"/>
                <w:lang w:val="da-DK"/>
              </w:rPr>
              <w:t>Handbook</w:t>
            </w:r>
            <w:proofErr w:type="spellEnd"/>
            <w:r>
              <w:rPr>
                <w:sz w:val="20"/>
                <w:lang w:val="da-DK"/>
              </w:rPr>
              <w:t>, Webmaster, VM)</w:t>
            </w:r>
          </w:p>
          <w:p w:rsidR="00664237" w:rsidRDefault="00664237" w:rsidP="00664237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Paulo Cesar </w:t>
            </w:r>
            <w:proofErr w:type="spellStart"/>
            <w:r>
              <w:rPr>
                <w:color w:val="000000" w:themeColor="text1"/>
                <w:sz w:val="20"/>
              </w:rPr>
              <w:t>Tabares</w:t>
            </w:r>
            <w:proofErr w:type="spellEnd"/>
            <w:r>
              <w:rPr>
                <w:color w:val="000000" w:themeColor="text1"/>
                <w:sz w:val="20"/>
              </w:rPr>
              <w:t xml:space="preserve"> Velasco (CM)</w:t>
            </w:r>
          </w:p>
          <w:p w:rsidR="00401A11" w:rsidRDefault="00401A11" w:rsidP="00401A11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r>
              <w:rPr>
                <w:sz w:val="20"/>
                <w:lang w:val="da-DK"/>
              </w:rPr>
              <w:t>Justin Wong (CM)</w:t>
            </w:r>
          </w:p>
          <w:p w:rsidR="004A39B4" w:rsidRPr="004A39B4" w:rsidRDefault="004A39B4" w:rsidP="004A39B4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r w:rsidRPr="00A039FA">
              <w:rPr>
                <w:sz w:val="20"/>
                <w:lang w:val="da-DK"/>
              </w:rPr>
              <w:t xml:space="preserve">Russell </w:t>
            </w:r>
            <w:proofErr w:type="spellStart"/>
            <w:r w:rsidRPr="00A039FA">
              <w:rPr>
                <w:sz w:val="20"/>
                <w:lang w:val="da-DK"/>
              </w:rPr>
              <w:t>Vose</w:t>
            </w:r>
            <w:proofErr w:type="spellEnd"/>
            <w:r w:rsidRPr="00A039FA">
              <w:rPr>
                <w:sz w:val="20"/>
                <w:lang w:val="da-DK"/>
              </w:rPr>
              <w:t xml:space="preserve"> </w:t>
            </w:r>
            <w:r w:rsidR="00B61422" w:rsidRPr="00A039FA">
              <w:rPr>
                <w:color w:val="000000" w:themeColor="text1"/>
                <w:sz w:val="20"/>
                <w:lang w:val="da-DK"/>
              </w:rPr>
              <w:t>(CM</w:t>
            </w:r>
            <w:r w:rsidRPr="00A039FA">
              <w:rPr>
                <w:color w:val="000000" w:themeColor="text1"/>
                <w:sz w:val="20"/>
                <w:lang w:val="da-DK"/>
              </w:rPr>
              <w:t>)</w:t>
            </w:r>
          </w:p>
          <w:p w:rsidR="004A39B4" w:rsidRDefault="004A39B4" w:rsidP="004A39B4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r>
              <w:rPr>
                <w:sz w:val="20"/>
                <w:lang w:val="da-DK"/>
              </w:rPr>
              <w:t xml:space="preserve">Xin </w:t>
            </w:r>
            <w:proofErr w:type="spellStart"/>
            <w:r>
              <w:rPr>
                <w:sz w:val="20"/>
                <w:lang w:val="da-DK"/>
              </w:rPr>
              <w:t>Qiu</w:t>
            </w:r>
            <w:proofErr w:type="spellEnd"/>
            <w:r>
              <w:rPr>
                <w:sz w:val="20"/>
                <w:lang w:val="da-DK"/>
              </w:rPr>
              <w:t xml:space="preserve"> (CM)</w:t>
            </w:r>
          </w:p>
          <w:p w:rsidR="00C26EDC" w:rsidRPr="005F29DE" w:rsidRDefault="00C26EDC" w:rsidP="005606FE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  <w:highlight w:val="yellow"/>
                <w:lang w:val="da-DK"/>
              </w:rPr>
            </w:pPr>
          </w:p>
        </w:tc>
        <w:tc>
          <w:tcPr>
            <w:tcW w:w="2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67" w:rsidRDefault="003B0D67" w:rsidP="00B61422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Jason </w:t>
            </w:r>
            <w:proofErr w:type="spellStart"/>
            <w:r>
              <w:rPr>
                <w:color w:val="000000" w:themeColor="text1"/>
                <w:sz w:val="20"/>
              </w:rPr>
              <w:t>DeGraw</w:t>
            </w:r>
            <w:proofErr w:type="spellEnd"/>
          </w:p>
          <w:p w:rsidR="00B61422" w:rsidRDefault="00B61422" w:rsidP="00B61422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Vishal Garg (PCM)</w:t>
            </w:r>
          </w:p>
          <w:p w:rsidR="003B0D67" w:rsidRDefault="003B0D67" w:rsidP="00B61422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Dave Meredith</w:t>
            </w:r>
          </w:p>
          <w:p w:rsidR="00B61422" w:rsidRDefault="00B61422" w:rsidP="00B61422">
            <w:pPr>
              <w:tabs>
                <w:tab w:val="left" w:pos="120"/>
                <w:tab w:val="left" w:pos="27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Ayman Youssef (PCM)</w:t>
            </w:r>
          </w:p>
          <w:p w:rsidR="00B61422" w:rsidRDefault="00B61422" w:rsidP="00B61422">
            <w:pPr>
              <w:tabs>
                <w:tab w:val="left" w:pos="120"/>
                <w:tab w:val="left" w:pos="27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  <w:lang w:val="en-AU"/>
              </w:rPr>
            </w:pPr>
          </w:p>
          <w:p w:rsidR="006F124E" w:rsidRPr="000D357D" w:rsidRDefault="006F124E" w:rsidP="00B61422">
            <w:pPr>
              <w:tabs>
                <w:tab w:val="left" w:pos="120"/>
                <w:tab w:val="left" w:pos="27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t>E-Meeting:</w:t>
            </w:r>
          </w:p>
          <w:p w:rsidR="004A39B4" w:rsidRDefault="00B61422" w:rsidP="004A39B4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r>
              <w:rPr>
                <w:sz w:val="20"/>
                <w:lang w:val="da-DK"/>
              </w:rPr>
              <w:t xml:space="preserve">Neil </w:t>
            </w:r>
            <w:proofErr w:type="spellStart"/>
            <w:r>
              <w:rPr>
                <w:sz w:val="20"/>
                <w:lang w:val="da-DK"/>
              </w:rPr>
              <w:t>Lott</w:t>
            </w:r>
            <w:proofErr w:type="spellEnd"/>
            <w:r>
              <w:rPr>
                <w:sz w:val="20"/>
                <w:lang w:val="da-DK"/>
              </w:rPr>
              <w:t xml:space="preserve"> (CM</w:t>
            </w:r>
            <w:r w:rsidR="004A39B4">
              <w:rPr>
                <w:sz w:val="20"/>
                <w:lang w:val="da-DK"/>
              </w:rPr>
              <w:t>)*</w:t>
            </w:r>
          </w:p>
          <w:p w:rsidR="00401A11" w:rsidRPr="000D357D" w:rsidRDefault="00401A11" w:rsidP="00401A11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r w:rsidRPr="000D357D">
              <w:rPr>
                <w:sz w:val="20"/>
                <w:lang w:val="da-DK"/>
              </w:rPr>
              <w:t>Bob Morris (CM)</w:t>
            </w:r>
            <w:r>
              <w:rPr>
                <w:sz w:val="20"/>
                <w:lang w:val="da-DK"/>
              </w:rPr>
              <w:t>*</w:t>
            </w:r>
          </w:p>
          <w:p w:rsidR="00401A11" w:rsidRDefault="00401A11" w:rsidP="00401A11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r w:rsidRPr="008B0CE4">
              <w:rPr>
                <w:sz w:val="20"/>
                <w:lang w:val="da-DK"/>
              </w:rPr>
              <w:t>Eric Peterson (</w:t>
            </w:r>
            <w:r>
              <w:rPr>
                <w:sz w:val="20"/>
                <w:lang w:val="da-DK"/>
              </w:rPr>
              <w:t>CM</w:t>
            </w:r>
            <w:r w:rsidRPr="008B0CE4">
              <w:rPr>
                <w:sz w:val="20"/>
                <w:lang w:val="da-DK"/>
              </w:rPr>
              <w:t>)</w:t>
            </w:r>
          </w:p>
          <w:p w:rsidR="00401A11" w:rsidRPr="000D357D" w:rsidRDefault="00401A11" w:rsidP="00401A11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r>
              <w:rPr>
                <w:color w:val="000000" w:themeColor="text1"/>
                <w:sz w:val="20"/>
                <w:lang w:val="en-AU"/>
              </w:rPr>
              <w:t>Michael Roth (VM)</w:t>
            </w:r>
          </w:p>
          <w:p w:rsidR="006F124E" w:rsidRPr="000E1148" w:rsidRDefault="006F124E" w:rsidP="004A39B4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color w:val="000000" w:themeColor="text1"/>
                <w:sz w:val="20"/>
                <w:highlight w:val="yellow"/>
                <w:lang w:val="fr-FR"/>
              </w:rPr>
            </w:pPr>
          </w:p>
        </w:tc>
      </w:tr>
      <w:tr w:rsidR="002153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22" w:type="dxa"/>
          <w:trHeight w:val="263"/>
        </w:trPr>
        <w:tc>
          <w:tcPr>
            <w:tcW w:w="2360" w:type="dxa"/>
            <w:gridSpan w:val="2"/>
          </w:tcPr>
          <w:p w:rsidR="0021537F" w:rsidRPr="006B79F4" w:rsidRDefault="0021537F" w:rsidP="008408A9">
            <w:pPr>
              <w:suppressAutoHyphens/>
              <w:snapToGrid w:val="0"/>
              <w:spacing w:before="180"/>
              <w:rPr>
                <w:sz w:val="18"/>
              </w:rPr>
            </w:pPr>
            <w:r w:rsidRPr="006B79F4">
              <w:rPr>
                <w:sz w:val="18"/>
              </w:rPr>
              <w:t xml:space="preserve">TAC CHAIR </w:t>
            </w:r>
          </w:p>
        </w:tc>
        <w:tc>
          <w:tcPr>
            <w:tcW w:w="2361" w:type="dxa"/>
            <w:gridSpan w:val="2"/>
          </w:tcPr>
          <w:p w:rsidR="0021537F" w:rsidRPr="0030588E" w:rsidRDefault="00D8158C" w:rsidP="008408A9">
            <w:pPr>
              <w:suppressAutoHyphens/>
              <w:spacing w:before="180"/>
              <w:jc w:val="bot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Kelley </w:t>
            </w:r>
            <w:proofErr w:type="spellStart"/>
            <w:r>
              <w:rPr>
                <w:color w:val="000000" w:themeColor="text1"/>
                <w:sz w:val="20"/>
              </w:rPr>
              <w:t>Cramm</w:t>
            </w:r>
            <w:proofErr w:type="spellEnd"/>
          </w:p>
        </w:tc>
        <w:tc>
          <w:tcPr>
            <w:tcW w:w="2722" w:type="dxa"/>
            <w:gridSpan w:val="2"/>
          </w:tcPr>
          <w:p w:rsidR="0021537F" w:rsidRDefault="0021537F" w:rsidP="004C4307">
            <w:pPr>
              <w:suppressAutoHyphens/>
              <w:rPr>
                <w:sz w:val="18"/>
                <w:lang w:val="en-US"/>
              </w:rPr>
            </w:pPr>
          </w:p>
          <w:p w:rsidR="0021537F" w:rsidRPr="005606FE" w:rsidRDefault="0021537F" w:rsidP="004C4307">
            <w:pPr>
              <w:suppressAutoHyphens/>
              <w:rPr>
                <w:sz w:val="18"/>
              </w:rPr>
            </w:pPr>
            <w:r w:rsidRPr="005606FE">
              <w:rPr>
                <w:sz w:val="18"/>
                <w:lang w:val="en-US"/>
              </w:rPr>
              <w:t>PROF DEV COMM (ALI)</w:t>
            </w:r>
          </w:p>
        </w:tc>
        <w:tc>
          <w:tcPr>
            <w:tcW w:w="1999" w:type="dxa"/>
            <w:gridSpan w:val="2"/>
          </w:tcPr>
          <w:p w:rsidR="0021537F" w:rsidRPr="000B4ABD" w:rsidRDefault="0021537F" w:rsidP="004C4307">
            <w:pPr>
              <w:suppressAutoHyphens/>
              <w:rPr>
                <w:color w:val="FF0000"/>
                <w:sz w:val="20"/>
                <w:lang w:val="en-US"/>
              </w:rPr>
            </w:pPr>
          </w:p>
          <w:p w:rsidR="0021537F" w:rsidRPr="0030588E" w:rsidRDefault="0021537F" w:rsidP="004C4307">
            <w:pPr>
              <w:suppressAutoHyphens/>
              <w:rPr>
                <w:color w:val="000000" w:themeColor="text1"/>
                <w:sz w:val="20"/>
                <w:highlight w:val="yellow"/>
              </w:rPr>
            </w:pPr>
            <w:r w:rsidRPr="0030588E">
              <w:rPr>
                <w:color w:val="000000" w:themeColor="text1"/>
                <w:sz w:val="20"/>
                <w:lang w:val="en-US"/>
              </w:rPr>
              <w:t>Hugh McMillan</w:t>
            </w:r>
          </w:p>
        </w:tc>
      </w:tr>
      <w:tr w:rsidR="002153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22" w:type="dxa"/>
          <w:trHeight w:val="261"/>
        </w:trPr>
        <w:tc>
          <w:tcPr>
            <w:tcW w:w="2360" w:type="dxa"/>
            <w:gridSpan w:val="2"/>
          </w:tcPr>
          <w:p w:rsidR="0021537F" w:rsidRPr="006B79F4" w:rsidRDefault="0021537F" w:rsidP="008408A9">
            <w:pPr>
              <w:suppressAutoHyphens/>
              <w:snapToGrid w:val="0"/>
              <w:rPr>
                <w:sz w:val="18"/>
              </w:rPr>
            </w:pPr>
            <w:r w:rsidRPr="006B79F4">
              <w:rPr>
                <w:sz w:val="18"/>
              </w:rPr>
              <w:t>TAC SECTION HEAD</w:t>
            </w:r>
          </w:p>
        </w:tc>
        <w:tc>
          <w:tcPr>
            <w:tcW w:w="2361" w:type="dxa"/>
            <w:gridSpan w:val="2"/>
          </w:tcPr>
          <w:p w:rsidR="0021537F" w:rsidRPr="005606FE" w:rsidRDefault="00664237" w:rsidP="005606FE">
            <w:pPr>
              <w:suppressAutoHyphens/>
              <w:jc w:val="both"/>
              <w:rPr>
                <w:sz w:val="20"/>
              </w:rPr>
            </w:pPr>
            <w:r>
              <w:rPr>
                <w:sz w:val="20"/>
              </w:rPr>
              <w:t>Dennis Wessel</w:t>
            </w:r>
          </w:p>
        </w:tc>
        <w:tc>
          <w:tcPr>
            <w:tcW w:w="2722" w:type="dxa"/>
            <w:gridSpan w:val="2"/>
          </w:tcPr>
          <w:p w:rsidR="0021537F" w:rsidRPr="005606FE" w:rsidRDefault="0021537F" w:rsidP="004C4307">
            <w:pPr>
              <w:suppressAutoHyphens/>
              <w:rPr>
                <w:sz w:val="18"/>
              </w:rPr>
            </w:pPr>
            <w:r w:rsidRPr="005606FE">
              <w:rPr>
                <w:sz w:val="18"/>
                <w:lang w:val="en-US"/>
              </w:rPr>
              <w:t>STANDARDS LIAISON</w:t>
            </w:r>
          </w:p>
        </w:tc>
        <w:tc>
          <w:tcPr>
            <w:tcW w:w="1999" w:type="dxa"/>
            <w:gridSpan w:val="2"/>
          </w:tcPr>
          <w:p w:rsidR="0021537F" w:rsidRPr="00A039FA" w:rsidRDefault="0021537F" w:rsidP="004C4307">
            <w:pPr>
              <w:suppressAutoHyphens/>
              <w:rPr>
                <w:color w:val="000000" w:themeColor="text1"/>
                <w:sz w:val="20"/>
              </w:rPr>
            </w:pPr>
            <w:r w:rsidRPr="00A039FA">
              <w:rPr>
                <w:color w:val="000000" w:themeColor="text1"/>
                <w:sz w:val="20"/>
              </w:rPr>
              <w:t xml:space="preserve">James </w:t>
            </w:r>
            <w:proofErr w:type="spellStart"/>
            <w:r w:rsidRPr="00A039FA">
              <w:rPr>
                <w:color w:val="000000" w:themeColor="text1"/>
                <w:sz w:val="20"/>
              </w:rPr>
              <w:t>Aswegan</w:t>
            </w:r>
            <w:proofErr w:type="spellEnd"/>
          </w:p>
        </w:tc>
      </w:tr>
      <w:tr w:rsidR="002153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22" w:type="dxa"/>
          <w:trHeight w:val="261"/>
        </w:trPr>
        <w:tc>
          <w:tcPr>
            <w:tcW w:w="2360" w:type="dxa"/>
            <w:gridSpan w:val="2"/>
            <w:vAlign w:val="center"/>
          </w:tcPr>
          <w:p w:rsidR="0021537F" w:rsidRPr="006B79F4" w:rsidRDefault="0021537F" w:rsidP="0021537F">
            <w:pPr>
              <w:suppressAutoHyphens/>
              <w:snapToGrid w:val="0"/>
              <w:rPr>
                <w:sz w:val="18"/>
              </w:rPr>
            </w:pPr>
            <w:r w:rsidRPr="006B79F4">
              <w:rPr>
                <w:sz w:val="18"/>
              </w:rPr>
              <w:t>RAC RESEARCH LIAISON</w:t>
            </w:r>
          </w:p>
        </w:tc>
        <w:tc>
          <w:tcPr>
            <w:tcW w:w="2361" w:type="dxa"/>
            <w:gridSpan w:val="2"/>
            <w:vAlign w:val="center"/>
          </w:tcPr>
          <w:p w:rsidR="0021537F" w:rsidRPr="005606FE" w:rsidRDefault="005960DA" w:rsidP="0021537F">
            <w:pPr>
              <w:suppressAutoHyphens/>
              <w:rPr>
                <w:sz w:val="20"/>
              </w:rPr>
            </w:pPr>
            <w:r w:rsidRPr="00A039FA">
              <w:rPr>
                <w:sz w:val="20"/>
              </w:rPr>
              <w:t xml:space="preserve">Mike </w:t>
            </w:r>
            <w:proofErr w:type="spellStart"/>
            <w:r w:rsidRPr="00A039FA">
              <w:rPr>
                <w:sz w:val="20"/>
              </w:rPr>
              <w:t>Pouchak</w:t>
            </w:r>
            <w:proofErr w:type="spellEnd"/>
          </w:p>
        </w:tc>
        <w:tc>
          <w:tcPr>
            <w:tcW w:w="2722" w:type="dxa"/>
            <w:gridSpan w:val="2"/>
            <w:vAlign w:val="center"/>
          </w:tcPr>
          <w:p w:rsidR="0021537F" w:rsidRPr="005606FE" w:rsidRDefault="0021537F" w:rsidP="0021537F">
            <w:pPr>
              <w:suppressAutoHyphens/>
              <w:rPr>
                <w:sz w:val="18"/>
              </w:rPr>
            </w:pPr>
            <w:r w:rsidRPr="005606FE">
              <w:rPr>
                <w:sz w:val="18"/>
              </w:rPr>
              <w:t>STAFF LIAISON (RESEARCH/TECH)</w:t>
            </w:r>
          </w:p>
        </w:tc>
        <w:tc>
          <w:tcPr>
            <w:tcW w:w="1999" w:type="dxa"/>
            <w:gridSpan w:val="2"/>
            <w:vAlign w:val="center"/>
          </w:tcPr>
          <w:p w:rsidR="0021537F" w:rsidRPr="00293A6D" w:rsidRDefault="0021537F" w:rsidP="0021537F">
            <w:pPr>
              <w:suppressAutoHyphens/>
              <w:rPr>
                <w:color w:val="000000" w:themeColor="text1"/>
                <w:sz w:val="20"/>
              </w:rPr>
            </w:pPr>
            <w:r w:rsidRPr="00293A6D">
              <w:rPr>
                <w:color w:val="000000" w:themeColor="text1"/>
                <w:sz w:val="20"/>
              </w:rPr>
              <w:t>Mike Vaughn</w:t>
            </w:r>
          </w:p>
        </w:tc>
      </w:tr>
      <w:tr w:rsidR="002153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22" w:type="dxa"/>
          <w:trHeight w:val="261"/>
        </w:trPr>
        <w:tc>
          <w:tcPr>
            <w:tcW w:w="2360" w:type="dxa"/>
            <w:gridSpan w:val="2"/>
          </w:tcPr>
          <w:p w:rsidR="0021537F" w:rsidRPr="006B79F4" w:rsidRDefault="0021537F" w:rsidP="004C4307">
            <w:pPr>
              <w:suppressAutoHyphens/>
              <w:snapToGrid w:val="0"/>
              <w:rPr>
                <w:sz w:val="18"/>
              </w:rPr>
            </w:pPr>
            <w:r w:rsidRPr="006B79F4">
              <w:rPr>
                <w:sz w:val="18"/>
              </w:rPr>
              <w:t>HANDBOOK LIAISON</w:t>
            </w:r>
          </w:p>
        </w:tc>
        <w:tc>
          <w:tcPr>
            <w:tcW w:w="2361" w:type="dxa"/>
            <w:gridSpan w:val="2"/>
          </w:tcPr>
          <w:p w:rsidR="0021537F" w:rsidRPr="0030588E" w:rsidRDefault="00D8158C" w:rsidP="004C4307">
            <w:pPr>
              <w:suppressAutoHyphens/>
              <w:jc w:val="both"/>
              <w:rPr>
                <w:color w:val="000000" w:themeColor="text1"/>
                <w:sz w:val="20"/>
              </w:rPr>
            </w:pPr>
            <w:r w:rsidRPr="00A039FA">
              <w:rPr>
                <w:color w:val="000000" w:themeColor="text1"/>
                <w:sz w:val="20"/>
              </w:rPr>
              <w:t xml:space="preserve">Guy </w:t>
            </w:r>
            <w:proofErr w:type="spellStart"/>
            <w:r w:rsidRPr="00A039FA">
              <w:rPr>
                <w:color w:val="000000" w:themeColor="text1"/>
                <w:sz w:val="20"/>
              </w:rPr>
              <w:t>Frankenfield</w:t>
            </w:r>
            <w:proofErr w:type="spellEnd"/>
          </w:p>
        </w:tc>
        <w:tc>
          <w:tcPr>
            <w:tcW w:w="2722" w:type="dxa"/>
            <w:gridSpan w:val="2"/>
          </w:tcPr>
          <w:p w:rsidR="0021537F" w:rsidRPr="005606FE" w:rsidRDefault="0021537F" w:rsidP="004C4307">
            <w:pPr>
              <w:suppressAutoHyphens/>
              <w:rPr>
                <w:sz w:val="18"/>
              </w:rPr>
            </w:pPr>
          </w:p>
        </w:tc>
        <w:tc>
          <w:tcPr>
            <w:tcW w:w="1999" w:type="dxa"/>
            <w:gridSpan w:val="2"/>
          </w:tcPr>
          <w:p w:rsidR="0021537F" w:rsidRPr="00293A6D" w:rsidRDefault="0021537F" w:rsidP="004C4307">
            <w:pPr>
              <w:suppressAutoHyphens/>
              <w:rPr>
                <w:color w:val="000000" w:themeColor="text1"/>
                <w:sz w:val="20"/>
                <w:highlight w:val="yellow"/>
              </w:rPr>
            </w:pPr>
          </w:p>
        </w:tc>
      </w:tr>
      <w:tr w:rsidR="002153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22" w:type="dxa"/>
          <w:trHeight w:val="261"/>
        </w:trPr>
        <w:tc>
          <w:tcPr>
            <w:tcW w:w="2360" w:type="dxa"/>
            <w:gridSpan w:val="2"/>
          </w:tcPr>
          <w:p w:rsidR="0021537F" w:rsidRPr="006B79F4" w:rsidRDefault="0021537F" w:rsidP="008408A9">
            <w:pPr>
              <w:suppressAutoHyphens/>
              <w:snapToGrid w:val="0"/>
              <w:rPr>
                <w:sz w:val="18"/>
              </w:rPr>
            </w:pPr>
          </w:p>
        </w:tc>
        <w:tc>
          <w:tcPr>
            <w:tcW w:w="2361" w:type="dxa"/>
            <w:gridSpan w:val="2"/>
          </w:tcPr>
          <w:p w:rsidR="0021537F" w:rsidRPr="00293A6D" w:rsidRDefault="0021537F" w:rsidP="006B79F4">
            <w:pPr>
              <w:suppressAutoHyphens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2722" w:type="dxa"/>
            <w:gridSpan w:val="2"/>
          </w:tcPr>
          <w:p w:rsidR="0021537F" w:rsidRPr="005606FE" w:rsidRDefault="0021537F" w:rsidP="006B79F4">
            <w:pPr>
              <w:suppressAutoHyphens/>
              <w:rPr>
                <w:sz w:val="18"/>
              </w:rPr>
            </w:pPr>
          </w:p>
        </w:tc>
        <w:tc>
          <w:tcPr>
            <w:tcW w:w="1999" w:type="dxa"/>
            <w:gridSpan w:val="2"/>
          </w:tcPr>
          <w:p w:rsidR="0021537F" w:rsidRPr="00293A6D" w:rsidRDefault="0021537F" w:rsidP="006B79F4">
            <w:pPr>
              <w:suppressAutoHyphens/>
              <w:rPr>
                <w:color w:val="000000" w:themeColor="text1"/>
                <w:sz w:val="20"/>
              </w:rPr>
            </w:pPr>
          </w:p>
        </w:tc>
      </w:tr>
      <w:tr w:rsidR="00BD09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22" w:type="dxa"/>
          <w:trHeight w:val="261"/>
        </w:trPr>
        <w:tc>
          <w:tcPr>
            <w:tcW w:w="2360" w:type="dxa"/>
            <w:gridSpan w:val="2"/>
          </w:tcPr>
          <w:p w:rsidR="00BD09B6" w:rsidRPr="006B79F4" w:rsidRDefault="00BD09B6" w:rsidP="008408A9">
            <w:pPr>
              <w:suppressAutoHyphens/>
              <w:snapToGrid w:val="0"/>
              <w:rPr>
                <w:sz w:val="18"/>
              </w:rPr>
            </w:pPr>
          </w:p>
        </w:tc>
        <w:tc>
          <w:tcPr>
            <w:tcW w:w="2361" w:type="dxa"/>
            <w:gridSpan w:val="2"/>
          </w:tcPr>
          <w:p w:rsidR="00BD09B6" w:rsidRPr="00293A6D" w:rsidRDefault="00BD09B6" w:rsidP="006B79F4">
            <w:pPr>
              <w:suppressAutoHyphens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2722" w:type="dxa"/>
            <w:gridSpan w:val="2"/>
          </w:tcPr>
          <w:p w:rsidR="00BD09B6" w:rsidRPr="005606FE" w:rsidRDefault="00BD09B6" w:rsidP="006B79F4">
            <w:pPr>
              <w:suppressAutoHyphens/>
              <w:rPr>
                <w:sz w:val="18"/>
              </w:rPr>
            </w:pPr>
          </w:p>
        </w:tc>
        <w:tc>
          <w:tcPr>
            <w:tcW w:w="1999" w:type="dxa"/>
            <w:gridSpan w:val="2"/>
          </w:tcPr>
          <w:p w:rsidR="00BD09B6" w:rsidRPr="00293A6D" w:rsidRDefault="00BD09B6" w:rsidP="006B79F4">
            <w:pPr>
              <w:suppressAutoHyphens/>
              <w:rPr>
                <w:color w:val="000000" w:themeColor="text1"/>
                <w:sz w:val="20"/>
              </w:rPr>
            </w:pPr>
          </w:p>
        </w:tc>
      </w:tr>
    </w:tbl>
    <w:p w:rsidR="00E452FC" w:rsidRDefault="00E452FC" w:rsidP="008408A9">
      <w:pPr>
        <w:tabs>
          <w:tab w:val="left" w:pos="0"/>
          <w:tab w:val="left" w:pos="12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uppressAutoHyphens/>
        <w:spacing w:before="120"/>
        <w:jc w:val="both"/>
        <w:rPr>
          <w:sz w:val="20"/>
        </w:rPr>
      </w:pPr>
      <w:r w:rsidRPr="003C5D84">
        <w:rPr>
          <w:sz w:val="20"/>
        </w:rPr>
        <w:t xml:space="preserve">Abbreviations:  </w:t>
      </w:r>
      <w:r w:rsidRPr="003C5D84">
        <w:rPr>
          <w:sz w:val="20"/>
        </w:rPr>
        <w:tab/>
        <w:t xml:space="preserve">VM = Voting Member, CM = Corresponding Member, </w:t>
      </w:r>
      <w:r w:rsidR="000B4ABD">
        <w:rPr>
          <w:sz w:val="20"/>
        </w:rPr>
        <w:t>V</w:t>
      </w:r>
      <w:r w:rsidR="00481F32" w:rsidRPr="003C5D84">
        <w:rPr>
          <w:sz w:val="20"/>
        </w:rPr>
        <w:t>NQ</w:t>
      </w:r>
      <w:r w:rsidRPr="003C5D84">
        <w:rPr>
          <w:sz w:val="20"/>
        </w:rPr>
        <w:t xml:space="preserve">= </w:t>
      </w:r>
      <w:r w:rsidR="000B4ABD">
        <w:rPr>
          <w:sz w:val="20"/>
        </w:rPr>
        <w:t xml:space="preserve">Voting </w:t>
      </w:r>
      <w:r w:rsidRPr="003C5D84">
        <w:rPr>
          <w:sz w:val="20"/>
        </w:rPr>
        <w:t>Member</w:t>
      </w:r>
      <w:r w:rsidR="003F79F0" w:rsidRPr="003C5D84">
        <w:rPr>
          <w:sz w:val="20"/>
        </w:rPr>
        <w:t xml:space="preserve"> Non-quorum</w:t>
      </w:r>
    </w:p>
    <w:p w:rsidR="00845D89" w:rsidRDefault="000E1148" w:rsidP="007E1825">
      <w:pPr>
        <w:tabs>
          <w:tab w:val="left" w:pos="0"/>
          <w:tab w:val="left" w:pos="12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uppressAutoHyphens/>
        <w:spacing w:before="120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*= CM known to have resigned or retired</w:t>
      </w:r>
    </w:p>
    <w:p w:rsidR="00370E2D" w:rsidRDefault="00370E2D" w:rsidP="00981FD2">
      <w:pPr>
        <w:tabs>
          <w:tab w:val="left" w:pos="0"/>
          <w:tab w:val="left" w:pos="12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uppressAutoHyphens/>
        <w:spacing w:before="120"/>
        <w:rPr>
          <w:sz w:val="20"/>
        </w:rPr>
      </w:pPr>
    </w:p>
    <w:p w:rsidR="00B57A5C" w:rsidRDefault="00B57A5C">
      <w:pPr>
        <w:rPr>
          <w:color w:val="00B0F0"/>
          <w:sz w:val="20"/>
        </w:rPr>
      </w:pPr>
      <w:r>
        <w:rPr>
          <w:color w:val="00B0F0"/>
          <w:sz w:val="20"/>
        </w:rPr>
        <w:br w:type="page"/>
      </w:r>
    </w:p>
    <w:p w:rsidR="00B57A5C" w:rsidRDefault="00B57A5C" w:rsidP="00B57A5C">
      <w:pPr>
        <w:widowControl w:val="0"/>
        <w:tabs>
          <w:tab w:val="left" w:pos="-720"/>
        </w:tabs>
        <w:suppressAutoHyphens/>
        <w:spacing w:line="240" w:lineRule="atLeast"/>
        <w:rPr>
          <w:rFonts w:ascii="Arial" w:hAnsi="Arial" w:cs="Arial"/>
          <w:sz w:val="28"/>
          <w:u w:val="single"/>
        </w:rPr>
      </w:pPr>
      <w:r>
        <w:rPr>
          <w:rFonts w:ascii="Arial" w:hAnsi="Arial" w:cs="Arial"/>
          <w:b/>
          <w:bCs/>
          <w:sz w:val="28"/>
          <w:u w:val="single"/>
        </w:rPr>
        <w:lastRenderedPageBreak/>
        <w:t>Attendance</w:t>
      </w:r>
    </w:p>
    <w:p w:rsidR="00B57A5C" w:rsidRDefault="00B57A5C" w:rsidP="00B57A5C">
      <w:pPr>
        <w:widowControl w:val="0"/>
        <w:rPr>
          <w:rFonts w:ascii="Arial" w:hAnsi="Arial" w:cs="Arial"/>
          <w:u w:val="single"/>
        </w:rPr>
      </w:pPr>
    </w:p>
    <w:p w:rsidR="00B57A5C" w:rsidRDefault="00B57A5C" w:rsidP="00B57A5C">
      <w:pPr>
        <w:pStyle w:val="p2"/>
        <w:widowControl w:val="0"/>
        <w:tabs>
          <w:tab w:val="clear" w:pos="720"/>
        </w:tabs>
        <w:spacing w:line="240" w:lineRule="auto"/>
        <w:rPr>
          <w:sz w:val="20"/>
          <w:szCs w:val="20"/>
        </w:rPr>
      </w:pPr>
      <w:r w:rsidRPr="007A3A31">
        <w:rPr>
          <w:sz w:val="20"/>
          <w:szCs w:val="20"/>
        </w:rPr>
        <w:t>This is a complete listing of attendees at this and the prior four meetings. It</w:t>
      </w:r>
      <w:r>
        <w:rPr>
          <w:sz w:val="20"/>
          <w:szCs w:val="20"/>
        </w:rPr>
        <w:t xml:space="preserve"> includes the voting members of </w:t>
      </w:r>
      <w:r w:rsidRPr="007A3A31">
        <w:rPr>
          <w:sz w:val="20"/>
          <w:szCs w:val="20"/>
        </w:rPr>
        <w:t>the committee listed on the first page of</w:t>
      </w:r>
      <w:r>
        <w:rPr>
          <w:sz w:val="20"/>
          <w:szCs w:val="20"/>
        </w:rPr>
        <w:t xml:space="preserve"> the minutes.</w:t>
      </w:r>
    </w:p>
    <w:p w:rsidR="00BA10D7" w:rsidRDefault="00BA10D7" w:rsidP="00B57A5C">
      <w:pPr>
        <w:pStyle w:val="p2"/>
        <w:widowControl w:val="0"/>
        <w:tabs>
          <w:tab w:val="clear" w:pos="720"/>
        </w:tabs>
        <w:spacing w:line="240" w:lineRule="auto"/>
        <w:rPr>
          <w:sz w:val="20"/>
          <w:szCs w:val="20"/>
        </w:rPr>
      </w:pPr>
    </w:p>
    <w:tbl>
      <w:tblPr>
        <w:tblW w:w="792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5"/>
        <w:gridCol w:w="736"/>
        <w:gridCol w:w="735"/>
        <w:gridCol w:w="736"/>
        <w:gridCol w:w="736"/>
        <w:gridCol w:w="1338"/>
        <w:gridCol w:w="1824"/>
        <w:gridCol w:w="1080"/>
      </w:tblGrid>
      <w:tr w:rsidR="00102830" w:rsidRPr="007A3A31">
        <w:trPr>
          <w:cantSplit/>
          <w:trHeight w:val="273"/>
          <w:tblHeader/>
          <w:jc w:val="center"/>
        </w:trPr>
        <w:tc>
          <w:tcPr>
            <w:tcW w:w="3678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</w:tcPr>
          <w:p w:rsidR="00102830" w:rsidRPr="007A3A31" w:rsidRDefault="00102830" w:rsidP="00B57A5C">
            <w:pPr>
              <w:widowControl w:val="0"/>
              <w:rPr>
                <w:b/>
                <w:bCs/>
              </w:rPr>
            </w:pPr>
            <w:r w:rsidRPr="007A3A31">
              <w:rPr>
                <w:b/>
                <w:bCs/>
              </w:rPr>
              <w:t xml:space="preserve">Present at </w:t>
            </w:r>
            <w:r>
              <w:rPr>
                <w:b/>
                <w:bCs/>
              </w:rPr>
              <w:t>TC4.2 Main M</w:t>
            </w:r>
            <w:r w:rsidRPr="007A3A31">
              <w:rPr>
                <w:b/>
                <w:bCs/>
              </w:rPr>
              <w:t>eeting?</w:t>
            </w:r>
          </w:p>
        </w:tc>
        <w:tc>
          <w:tcPr>
            <w:tcW w:w="1338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</w:tcPr>
          <w:p w:rsidR="00102830" w:rsidRPr="00B57A5C" w:rsidRDefault="00102830" w:rsidP="00B57A5C">
            <w:pPr>
              <w:pStyle w:val="TableCaption"/>
              <w:autoSpaceDE w:val="0"/>
              <w:autoSpaceDN w:val="0"/>
              <w:adjustRightInd w:val="0"/>
              <w:rPr>
                <w:bCs/>
                <w:szCs w:val="24"/>
              </w:rPr>
            </w:pPr>
            <w:r w:rsidRPr="00B57A5C">
              <w:rPr>
                <w:bCs/>
                <w:szCs w:val="24"/>
              </w:rPr>
              <w:t>Last name</w:t>
            </w:r>
          </w:p>
        </w:tc>
        <w:tc>
          <w:tcPr>
            <w:tcW w:w="182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</w:tcPr>
          <w:p w:rsidR="00102830" w:rsidRPr="007A3A31" w:rsidRDefault="00102830" w:rsidP="00B57A5C">
            <w:pPr>
              <w:widowControl w:val="0"/>
              <w:rPr>
                <w:b/>
                <w:bCs/>
              </w:rPr>
            </w:pPr>
            <w:r w:rsidRPr="007A3A31">
              <w:rPr>
                <w:b/>
                <w:bCs/>
              </w:rPr>
              <w:t>First name</w:t>
            </w:r>
          </w:p>
        </w:tc>
        <w:tc>
          <w:tcPr>
            <w:tcW w:w="10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B3B3B3"/>
          </w:tcPr>
          <w:p w:rsidR="00102830" w:rsidRPr="007A3A31" w:rsidRDefault="00585C23" w:rsidP="00B57A5C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Not on current roster</w:t>
            </w:r>
          </w:p>
        </w:tc>
      </w:tr>
      <w:tr w:rsidR="00D42843">
        <w:trPr>
          <w:cantSplit/>
          <w:trHeight w:val="1425"/>
          <w:tblHeader/>
          <w:jc w:val="center"/>
        </w:trPr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  <w:textDirection w:val="btLr"/>
            <w:vAlign w:val="center"/>
          </w:tcPr>
          <w:p w:rsidR="00D42843" w:rsidRDefault="00D42843" w:rsidP="00842AEC">
            <w:pPr>
              <w:widowControl w:val="0"/>
              <w:ind w:left="14" w:right="14"/>
              <w:rPr>
                <w:b/>
                <w:bCs/>
              </w:rPr>
            </w:pPr>
            <w:r>
              <w:rPr>
                <w:b/>
                <w:bCs/>
              </w:rPr>
              <w:t>Houston</w:t>
            </w:r>
          </w:p>
          <w:p w:rsidR="00D42843" w:rsidRDefault="00D42843" w:rsidP="00842AEC">
            <w:pPr>
              <w:widowControl w:val="0"/>
              <w:ind w:left="14" w:right="14"/>
              <w:rPr>
                <w:b/>
                <w:bCs/>
              </w:rPr>
            </w:pPr>
            <w:r>
              <w:rPr>
                <w:b/>
                <w:bCs/>
              </w:rPr>
              <w:t>Jun 2018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  <w:textDirection w:val="btLr"/>
            <w:vAlign w:val="center"/>
          </w:tcPr>
          <w:p w:rsidR="00D42843" w:rsidRDefault="00D42843" w:rsidP="00842AEC">
            <w:pPr>
              <w:widowControl w:val="0"/>
              <w:ind w:left="14" w:right="14"/>
              <w:rPr>
                <w:b/>
                <w:bCs/>
              </w:rPr>
            </w:pPr>
            <w:r>
              <w:rPr>
                <w:b/>
                <w:bCs/>
              </w:rPr>
              <w:t xml:space="preserve"> Chicago</w:t>
            </w:r>
          </w:p>
          <w:p w:rsidR="00D42843" w:rsidRDefault="00D42843" w:rsidP="00842AEC">
            <w:pPr>
              <w:widowControl w:val="0"/>
              <w:ind w:left="14" w:right="14"/>
              <w:rPr>
                <w:b/>
                <w:bCs/>
              </w:rPr>
            </w:pPr>
            <w:r>
              <w:rPr>
                <w:b/>
                <w:bCs/>
              </w:rPr>
              <w:t>Jan  2018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  <w:textDirection w:val="btLr"/>
            <w:vAlign w:val="center"/>
          </w:tcPr>
          <w:p w:rsidR="00D42843" w:rsidRDefault="00D42843" w:rsidP="00842AEC">
            <w:pPr>
              <w:widowControl w:val="0"/>
              <w:ind w:left="14" w:right="14"/>
              <w:rPr>
                <w:b/>
                <w:bCs/>
              </w:rPr>
            </w:pPr>
            <w:r>
              <w:rPr>
                <w:b/>
                <w:bCs/>
              </w:rPr>
              <w:t>Long Beach</w:t>
            </w:r>
          </w:p>
          <w:p w:rsidR="00D42843" w:rsidRDefault="00D42843" w:rsidP="00842AEC">
            <w:pPr>
              <w:widowControl w:val="0"/>
              <w:ind w:left="14" w:right="14"/>
              <w:rPr>
                <w:b/>
                <w:bCs/>
              </w:rPr>
            </w:pPr>
            <w:r>
              <w:rPr>
                <w:b/>
                <w:bCs/>
              </w:rPr>
              <w:t>Jun  2017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  <w:textDirection w:val="btLr"/>
            <w:vAlign w:val="center"/>
          </w:tcPr>
          <w:p w:rsidR="00D42843" w:rsidRDefault="00D42843" w:rsidP="00842AEC">
            <w:pPr>
              <w:widowControl w:val="0"/>
              <w:ind w:left="14" w:right="14"/>
              <w:rPr>
                <w:b/>
                <w:bCs/>
              </w:rPr>
            </w:pPr>
            <w:r>
              <w:rPr>
                <w:b/>
                <w:bCs/>
              </w:rPr>
              <w:t>Las Vegas</w:t>
            </w:r>
          </w:p>
          <w:p w:rsidR="00D42843" w:rsidRDefault="00D42843" w:rsidP="00842AEC">
            <w:pPr>
              <w:widowControl w:val="0"/>
              <w:ind w:left="14" w:right="14"/>
              <w:rPr>
                <w:b/>
                <w:bCs/>
              </w:rPr>
            </w:pPr>
            <w:r>
              <w:rPr>
                <w:b/>
                <w:bCs/>
              </w:rPr>
              <w:t>Jan  2017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  <w:textDirection w:val="btLr"/>
            <w:vAlign w:val="center"/>
          </w:tcPr>
          <w:p w:rsidR="00D42843" w:rsidRDefault="00D42843" w:rsidP="00DF5D10">
            <w:pPr>
              <w:widowControl w:val="0"/>
              <w:ind w:left="14" w:right="14"/>
              <w:rPr>
                <w:b/>
                <w:bCs/>
              </w:rPr>
            </w:pPr>
            <w:r>
              <w:rPr>
                <w:b/>
                <w:bCs/>
              </w:rPr>
              <w:t>St. Louis</w:t>
            </w:r>
          </w:p>
          <w:p w:rsidR="00D42843" w:rsidRDefault="00D42843" w:rsidP="00DF5D10">
            <w:pPr>
              <w:widowControl w:val="0"/>
              <w:ind w:left="14" w:right="14"/>
              <w:rPr>
                <w:b/>
                <w:bCs/>
              </w:rPr>
            </w:pPr>
            <w:r>
              <w:rPr>
                <w:b/>
                <w:bCs/>
              </w:rPr>
              <w:t>Jun  2016</w:t>
            </w:r>
          </w:p>
        </w:tc>
        <w:tc>
          <w:tcPr>
            <w:tcW w:w="1338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</w:tcPr>
          <w:p w:rsidR="00D42843" w:rsidRDefault="00D42843" w:rsidP="00B57A5C">
            <w:pPr>
              <w:widowControl w:val="0"/>
            </w:pPr>
          </w:p>
        </w:tc>
        <w:tc>
          <w:tcPr>
            <w:tcW w:w="182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</w:tcPr>
          <w:p w:rsidR="00D42843" w:rsidRDefault="00D42843" w:rsidP="00B57A5C">
            <w:pPr>
              <w:widowControl w:val="0"/>
            </w:pPr>
          </w:p>
        </w:tc>
        <w:tc>
          <w:tcPr>
            <w:tcW w:w="10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</w:tcPr>
          <w:p w:rsidR="00D42843" w:rsidRDefault="00D42843" w:rsidP="00B57A5C">
            <w:pPr>
              <w:widowControl w:val="0"/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Akers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Larry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Arguez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Anthony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80F49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As</w:t>
            </w:r>
            <w:r>
              <w:rPr>
                <w:color w:val="000000"/>
                <w:sz w:val="20"/>
                <w:szCs w:val="20"/>
              </w:rPr>
              <w:t>saf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F30FF4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Riad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Aswegan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James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Bahnfleth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William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Balaras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Constantinos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 w:rsidRPr="009D1B05"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Baltazar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Juan-Carlos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 w:rsidRPr="009D1B05"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Barnaby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Charles (Chip)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Beason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Kent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Becker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Bryan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Bhandari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Mahabir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Bilderbeck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Michael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Bochat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James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Bourassa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Norman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 w:rsidRPr="009D1B05"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Bradburn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Jim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rPr>
                <w:color w:val="000000"/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 w:rsidRPr="009D1B05"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C03BB6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Bruning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Steve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Carpenter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J Patrick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Chang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Jui</w:t>
            </w:r>
            <w:proofErr w:type="spellEnd"/>
            <w:r w:rsidRPr="009D1B05">
              <w:rPr>
                <w:color w:val="000000"/>
                <w:sz w:val="20"/>
                <w:szCs w:val="20"/>
              </w:rPr>
              <w:t>-Chen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Colliver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Donald (Don)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Contri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Michelle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Cornick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Steve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 w:rsidRPr="009D1B05"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Crawley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Drury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Curcija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Charlie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rPr>
                <w:color w:val="000000"/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Degelman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Larry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3B0D6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D67" w:rsidRPr="009D1B05" w:rsidRDefault="003B0D67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D67" w:rsidRPr="009D1B05" w:rsidRDefault="003B0D67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D67" w:rsidRPr="009D1B05" w:rsidRDefault="003B0D67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D67" w:rsidRPr="009D1B05" w:rsidRDefault="003B0D67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D67" w:rsidRPr="009D1B05" w:rsidRDefault="003B0D67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B0D67" w:rsidRPr="009D1B05" w:rsidRDefault="003B0D67" w:rsidP="00B57A5C">
            <w:pPr>
              <w:widowControl w:val="0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DeGraw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B0D67" w:rsidRPr="009D1B05" w:rsidRDefault="003B0D67" w:rsidP="00B57A5C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Jason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D67" w:rsidRPr="009D1B05" w:rsidRDefault="003B0D67" w:rsidP="00B57A5C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Djebbar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Reda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Erell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Evyatar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Fricke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Brian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Garg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Vishal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F30FF4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Gueymard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F30FF4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Christian (Chris)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Hayes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Neil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 w:rsidRPr="009D1B05"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Huang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Yu (Joe)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 w:rsidRPr="009D1B05"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Jarrett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Philip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Karagiozis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Achilles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Keller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John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F30FF4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Khuen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F30FF4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Charles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0178BB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K</w:t>
            </w:r>
            <w:r>
              <w:rPr>
                <w:color w:val="000000"/>
                <w:sz w:val="20"/>
                <w:szCs w:val="20"/>
              </w:rPr>
              <w:t>lote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John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Lampman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Clayton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Lawrie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Linda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Levermore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Geoffrey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 w:rsidRPr="009D1B05"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Lopez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Anthony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rPr>
                <w:color w:val="000000"/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3B0D67" w:rsidP="006441D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F877F5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Lott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Neal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rPr>
                <w:color w:val="000000"/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Removed</w:t>
            </w: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Lyons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Peter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Lucas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Robert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Mathur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Jyotirmay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3B0D6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D67" w:rsidRDefault="005F196D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D67" w:rsidRDefault="003B0D67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D67" w:rsidRDefault="003B0D67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D67" w:rsidRDefault="003B0D67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D67" w:rsidRPr="009D1B05" w:rsidRDefault="003B0D67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B0D67" w:rsidRPr="009D1B05" w:rsidRDefault="003B0D67" w:rsidP="00B57A5C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Meredith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B0D67" w:rsidRPr="009D1B05" w:rsidRDefault="003B0D67" w:rsidP="00B57A5C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Dave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D67" w:rsidRPr="009D1B05" w:rsidRDefault="003B0D67" w:rsidP="00B57A5C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 w:rsidRPr="009D1B05"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Morris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Robert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 w:rsidRPr="009D1B05"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New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Joshua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 w:rsidRPr="009D1B05"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Ning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Baisong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Passe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Ulrike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3B0D67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 w:rsidRPr="009D1B05"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Pegues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James (Jim)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Petersen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Ronald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3B0D67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jc w:val="center"/>
              <w:rPr>
                <w:sz w:val="20"/>
                <w:szCs w:val="20"/>
              </w:rPr>
            </w:pPr>
            <w:r w:rsidRPr="009D1B05"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Peterson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B57A5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Eric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B57A5C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Qiu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Xin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7721EC" w:rsidP="006441D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 w:rsidRPr="009D1B05"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Rastogi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Parag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  <w:r w:rsidR="003B0D67">
              <w:rPr>
                <w:sz w:val="20"/>
                <w:szCs w:val="20"/>
              </w:rPr>
              <w:t>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 w:rsidRPr="009D1B05"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Roth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Michael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F877F5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Sanyal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Jibonananda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rPr>
                <w:color w:val="000000"/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Schuetter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Scott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F30FF4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Sheinman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F30FF4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Harris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7829AC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She</w:t>
            </w:r>
            <w:r>
              <w:rPr>
                <w:color w:val="000000"/>
                <w:sz w:val="20"/>
                <w:szCs w:val="20"/>
              </w:rPr>
              <w:t>rwood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F30FF4">
            <w:pPr>
              <w:widowControl w:val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Scott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F30FF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0178BB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S</w:t>
            </w:r>
            <w:r>
              <w:rPr>
                <w:color w:val="000000"/>
                <w:sz w:val="20"/>
                <w:szCs w:val="20"/>
              </w:rPr>
              <w:t>tackhouse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Paul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Stoffel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Thomas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Tabares</w:t>
            </w:r>
            <w:proofErr w:type="spellEnd"/>
            <w:r w:rsidRPr="009D1B05">
              <w:rPr>
                <w:color w:val="000000"/>
                <w:sz w:val="20"/>
                <w:szCs w:val="20"/>
              </w:rPr>
              <w:t>-Velasco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Paulo Cesar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 w:rsidRPr="009D1B05"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Thevenard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Didier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3B0D6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D67" w:rsidRPr="009D1B05" w:rsidRDefault="003B0D67" w:rsidP="006441D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D67" w:rsidRPr="009D1B05" w:rsidRDefault="003B0D67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D67" w:rsidRPr="009D1B05" w:rsidRDefault="003B0D67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D67" w:rsidRPr="009D1B05" w:rsidRDefault="003B0D67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D67" w:rsidRPr="009D1B05" w:rsidRDefault="003B0D67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B0D67" w:rsidRPr="009D1B05" w:rsidRDefault="003B0D67" w:rsidP="006441D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Tomlinson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B0D67" w:rsidRPr="009D1B05" w:rsidRDefault="00401A11" w:rsidP="006441D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Elizab</w:t>
            </w:r>
            <w:r w:rsidR="003B0D67">
              <w:rPr>
                <w:color w:val="000000"/>
                <w:sz w:val="20"/>
                <w:szCs w:val="20"/>
              </w:rPr>
              <w:t>eth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D67" w:rsidRPr="009D1B05" w:rsidRDefault="003B0D67" w:rsidP="006441D1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Vaughn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Michael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Vose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Russell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 w:rsidRPr="009D1B05"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Wessel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Dennis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D42843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 w:rsidRPr="009D1B05"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Westberg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David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Wong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Justin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Yang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Xudong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F877F5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D1B05">
              <w:rPr>
                <w:color w:val="000000"/>
                <w:sz w:val="20"/>
                <w:szCs w:val="20"/>
              </w:rPr>
              <w:t>Yilmoz</w:t>
            </w:r>
            <w:proofErr w:type="spellEnd"/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Serpil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rPr>
                <w:color w:val="000000"/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D428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Youssef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42843" w:rsidRPr="009D1B05" w:rsidRDefault="00D42843" w:rsidP="006441D1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Ayman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843" w:rsidRPr="009D1B05" w:rsidRDefault="00D42843" w:rsidP="006441D1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</w:tbl>
    <w:p w:rsidR="006F124E" w:rsidRDefault="006F124E" w:rsidP="006F124E">
      <w:pPr>
        <w:tabs>
          <w:tab w:val="left" w:pos="0"/>
          <w:tab w:val="left" w:pos="12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uppressAutoHyphens/>
        <w:spacing w:before="120"/>
        <w:jc w:val="both"/>
        <w:rPr>
          <w:sz w:val="20"/>
        </w:rPr>
      </w:pPr>
      <w:r w:rsidRPr="003C5D84">
        <w:rPr>
          <w:sz w:val="20"/>
        </w:rPr>
        <w:t xml:space="preserve">Abbreviations:  </w:t>
      </w:r>
      <w:r w:rsidRPr="003C5D84">
        <w:rPr>
          <w:sz w:val="20"/>
        </w:rPr>
        <w:tab/>
      </w:r>
      <w:r>
        <w:rPr>
          <w:sz w:val="20"/>
        </w:rPr>
        <w:t>*= E-Meeting attendee (not physically present)</w:t>
      </w:r>
    </w:p>
    <w:p w:rsidR="00E452FC" w:rsidRPr="00981FD2" w:rsidRDefault="00B57A5C" w:rsidP="00981FD2">
      <w:pPr>
        <w:tabs>
          <w:tab w:val="left" w:pos="0"/>
          <w:tab w:val="left" w:pos="12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uppressAutoHyphens/>
        <w:spacing w:before="120"/>
        <w:rPr>
          <w:sz w:val="20"/>
        </w:rPr>
      </w:pPr>
      <w:r>
        <w:rPr>
          <w:rFonts w:cs="Courier New"/>
          <w:b/>
          <w:bCs/>
          <w:spacing w:val="-3"/>
          <w:u w:val="single"/>
        </w:rPr>
        <w:br w:type="page"/>
      </w:r>
      <w:r w:rsidR="00E452FC" w:rsidRPr="00AA0BA8">
        <w:rPr>
          <w:b/>
          <w:sz w:val="20"/>
        </w:rPr>
        <w:lastRenderedPageBreak/>
        <w:t>ASHRAE TC/TG/TRG ACTIVITIES SHEET</w:t>
      </w:r>
    </w:p>
    <w:p w:rsidR="00E452FC" w:rsidRPr="00AA0BA8" w:rsidRDefault="00E452FC">
      <w:pPr>
        <w:pStyle w:val="Header"/>
        <w:tabs>
          <w:tab w:val="clear" w:pos="4320"/>
          <w:tab w:val="clear" w:pos="8640"/>
        </w:tabs>
        <w:overflowPunct/>
        <w:textAlignment w:val="auto"/>
        <w:rPr>
          <w:szCs w:val="24"/>
          <w:lang w:val="en-CA"/>
        </w:rPr>
      </w:pPr>
    </w:p>
    <w:p w:rsidR="00E452FC" w:rsidRPr="00AA0BA8" w:rsidRDefault="00E452FC">
      <w:pPr>
        <w:autoSpaceDE w:val="0"/>
        <w:autoSpaceDN w:val="0"/>
        <w:adjustRightInd w:val="0"/>
        <w:rPr>
          <w:sz w:val="20"/>
        </w:rPr>
      </w:pPr>
      <w:r w:rsidRPr="00AA0BA8">
        <w:rPr>
          <w:b/>
          <w:sz w:val="20"/>
        </w:rPr>
        <w:t>DATE</w:t>
      </w:r>
      <w:r w:rsidRPr="00AA0BA8">
        <w:rPr>
          <w:sz w:val="20"/>
        </w:rPr>
        <w:t xml:space="preserve">: </w:t>
      </w:r>
      <w:r w:rsidRPr="00AA0BA8">
        <w:rPr>
          <w:sz w:val="20"/>
        </w:rPr>
        <w:tab/>
        <w:t xml:space="preserve">Current as of </w:t>
      </w:r>
      <w:r w:rsidR="00152A0A">
        <w:rPr>
          <w:sz w:val="20"/>
        </w:rPr>
        <w:t>2</w:t>
      </w:r>
      <w:r w:rsidR="00D42843">
        <w:rPr>
          <w:sz w:val="20"/>
        </w:rPr>
        <w:t>7</w:t>
      </w:r>
      <w:r w:rsidR="000B4ABD">
        <w:rPr>
          <w:sz w:val="20"/>
        </w:rPr>
        <w:t xml:space="preserve"> J</w:t>
      </w:r>
      <w:r w:rsidR="00D42843">
        <w:rPr>
          <w:sz w:val="20"/>
        </w:rPr>
        <w:t>une</w:t>
      </w:r>
      <w:r w:rsidR="000B4ABD">
        <w:rPr>
          <w:sz w:val="20"/>
        </w:rPr>
        <w:t xml:space="preserve"> </w:t>
      </w:r>
      <w:r w:rsidR="00E8569A" w:rsidRPr="00AA0BA8">
        <w:rPr>
          <w:sz w:val="20"/>
        </w:rPr>
        <w:t>201</w:t>
      </w:r>
      <w:r w:rsidR="005960DA">
        <w:rPr>
          <w:sz w:val="20"/>
        </w:rPr>
        <w:t>8</w:t>
      </w:r>
    </w:p>
    <w:p w:rsidR="00E452FC" w:rsidRPr="00AA0BA8" w:rsidRDefault="00E452FC">
      <w:pPr>
        <w:autoSpaceDE w:val="0"/>
        <w:autoSpaceDN w:val="0"/>
        <w:adjustRightInd w:val="0"/>
        <w:rPr>
          <w:sz w:val="20"/>
        </w:rPr>
      </w:pPr>
    </w:p>
    <w:p w:rsidR="00E452FC" w:rsidRPr="00AA0BA8" w:rsidRDefault="00E452FC">
      <w:pPr>
        <w:autoSpaceDE w:val="0"/>
        <w:autoSpaceDN w:val="0"/>
        <w:adjustRightInd w:val="0"/>
        <w:rPr>
          <w:sz w:val="20"/>
        </w:rPr>
      </w:pPr>
      <w:r w:rsidRPr="00AA0BA8">
        <w:rPr>
          <w:b/>
          <w:sz w:val="20"/>
        </w:rPr>
        <w:t>TC/TG/TRG NO</w:t>
      </w:r>
      <w:r w:rsidRPr="00AA0BA8">
        <w:rPr>
          <w:sz w:val="20"/>
        </w:rPr>
        <w:t xml:space="preserve">.: TC 4.2 </w:t>
      </w:r>
      <w:r w:rsidRPr="00AA0BA8">
        <w:rPr>
          <w:sz w:val="20"/>
        </w:rPr>
        <w:tab/>
      </w:r>
      <w:r w:rsidRPr="00AA0BA8">
        <w:rPr>
          <w:sz w:val="20"/>
        </w:rPr>
        <w:tab/>
      </w:r>
      <w:r w:rsidRPr="00AA0BA8">
        <w:rPr>
          <w:sz w:val="20"/>
        </w:rPr>
        <w:tab/>
      </w:r>
      <w:r w:rsidRPr="00AA0BA8">
        <w:rPr>
          <w:b/>
          <w:sz w:val="20"/>
        </w:rPr>
        <w:t>TC/TG/TRG TITLE</w:t>
      </w:r>
      <w:r w:rsidRPr="00AA0BA8">
        <w:rPr>
          <w:sz w:val="20"/>
        </w:rPr>
        <w:t>: Climatic Information</w:t>
      </w:r>
    </w:p>
    <w:p w:rsidR="00E452FC" w:rsidRPr="00AA0BA8" w:rsidRDefault="00E452FC">
      <w:pPr>
        <w:autoSpaceDE w:val="0"/>
        <w:autoSpaceDN w:val="0"/>
        <w:adjustRightInd w:val="0"/>
        <w:rPr>
          <w:sz w:val="20"/>
        </w:rPr>
      </w:pPr>
    </w:p>
    <w:p w:rsidR="00AA0BA8" w:rsidRPr="009C320F" w:rsidRDefault="00AA0BA8">
      <w:pPr>
        <w:autoSpaceDE w:val="0"/>
        <w:autoSpaceDN w:val="0"/>
        <w:adjustRightInd w:val="0"/>
        <w:rPr>
          <w:sz w:val="20"/>
        </w:rPr>
      </w:pPr>
      <w:r w:rsidRPr="001768D4">
        <w:rPr>
          <w:b/>
          <w:sz w:val="20"/>
        </w:rPr>
        <w:t>CHAIR</w:t>
      </w:r>
      <w:r w:rsidR="004512C1" w:rsidRPr="004512C1">
        <w:rPr>
          <w:sz w:val="20"/>
        </w:rPr>
        <w:t xml:space="preserve"> </w:t>
      </w:r>
      <w:r w:rsidR="004512C1">
        <w:rPr>
          <w:sz w:val="20"/>
        </w:rPr>
        <w:t>Joe Huang</w:t>
      </w:r>
      <w:r w:rsidRPr="001768D4">
        <w:rPr>
          <w:sz w:val="20"/>
        </w:rPr>
        <w:tab/>
      </w:r>
      <w:r w:rsidRPr="001768D4">
        <w:rPr>
          <w:b/>
          <w:sz w:val="20"/>
        </w:rPr>
        <w:t>VICE CHAIR</w:t>
      </w:r>
      <w:r w:rsidRPr="001768D4">
        <w:rPr>
          <w:sz w:val="20"/>
        </w:rPr>
        <w:t xml:space="preserve">: </w:t>
      </w:r>
      <w:r w:rsidR="004512C1">
        <w:rPr>
          <w:sz w:val="20"/>
        </w:rPr>
        <w:t>Joshua New</w:t>
      </w:r>
      <w:r w:rsidRPr="001768D4">
        <w:rPr>
          <w:sz w:val="20"/>
        </w:rPr>
        <w:tab/>
        <w:t xml:space="preserve">  </w:t>
      </w:r>
      <w:r w:rsidRPr="001768D4">
        <w:rPr>
          <w:b/>
          <w:sz w:val="20"/>
        </w:rPr>
        <w:t>SECRETARY</w:t>
      </w:r>
      <w:r w:rsidRPr="001768D4">
        <w:rPr>
          <w:sz w:val="20"/>
        </w:rPr>
        <w:t xml:space="preserve">: </w:t>
      </w:r>
      <w:r w:rsidR="00BF2A21">
        <w:rPr>
          <w:sz w:val="20"/>
        </w:rPr>
        <w:t xml:space="preserve"> </w:t>
      </w:r>
      <w:r w:rsidR="004512C1">
        <w:rPr>
          <w:sz w:val="20"/>
        </w:rPr>
        <w:t>David Westberg</w:t>
      </w:r>
    </w:p>
    <w:p w:rsidR="00E452FC" w:rsidRPr="001768D4" w:rsidRDefault="00E452FC">
      <w:pPr>
        <w:autoSpaceDE w:val="0"/>
        <w:autoSpaceDN w:val="0"/>
        <w:adjustRightInd w:val="0"/>
        <w:rPr>
          <w:sz w:val="20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88"/>
        <w:gridCol w:w="1456"/>
        <w:gridCol w:w="3240"/>
        <w:gridCol w:w="1784"/>
      </w:tblGrid>
      <w:tr w:rsidR="001768D4" w:rsidRPr="001768D4">
        <w:tc>
          <w:tcPr>
            <w:tcW w:w="9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1768D4">
              <w:rPr>
                <w:b/>
                <w:sz w:val="20"/>
              </w:rPr>
              <w:t>TC/TG/TRG MEETING SCHEDULE</w:t>
            </w:r>
          </w:p>
          <w:p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768D4" w:rsidRPr="001768D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768D4">
              <w:rPr>
                <w:sz w:val="20"/>
              </w:rPr>
              <w:t>Location-Past 12 Months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768D4">
              <w:rPr>
                <w:sz w:val="20"/>
              </w:rPr>
              <w:t>Date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768D4">
              <w:rPr>
                <w:sz w:val="20"/>
              </w:rPr>
              <w:t>Location-Planned Next 12 Months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768D4">
              <w:rPr>
                <w:sz w:val="20"/>
              </w:rPr>
              <w:t>Date</w:t>
            </w:r>
          </w:p>
        </w:tc>
      </w:tr>
      <w:tr w:rsidR="00D42843" w:rsidRPr="001768D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843" w:rsidRPr="001768D4" w:rsidRDefault="00D42843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Houston, TX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843" w:rsidRPr="001768D4" w:rsidRDefault="00D42843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2018-06-27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843" w:rsidRPr="00B518A8" w:rsidRDefault="00D42843" w:rsidP="004C4307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Atlanta, GA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843" w:rsidRPr="00B518A8" w:rsidRDefault="00D42843" w:rsidP="00B518A8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2019-01-16</w:t>
            </w:r>
          </w:p>
        </w:tc>
      </w:tr>
      <w:tr w:rsidR="00D42843" w:rsidRPr="001768D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843" w:rsidRPr="001768D4" w:rsidRDefault="00D42843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Chicago, IL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843" w:rsidRPr="001768D4" w:rsidRDefault="00D42843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293A6D">
              <w:rPr>
                <w:sz w:val="20"/>
              </w:rPr>
              <w:t>201</w:t>
            </w:r>
            <w:r>
              <w:rPr>
                <w:sz w:val="20"/>
              </w:rPr>
              <w:t>8</w:t>
            </w:r>
            <w:r w:rsidRPr="00293A6D">
              <w:rPr>
                <w:sz w:val="20"/>
              </w:rPr>
              <w:t>-0</w:t>
            </w:r>
            <w:r>
              <w:rPr>
                <w:sz w:val="20"/>
              </w:rPr>
              <w:t>1</w:t>
            </w:r>
            <w:r w:rsidRPr="00293A6D">
              <w:rPr>
                <w:sz w:val="20"/>
              </w:rPr>
              <w:t>-</w:t>
            </w:r>
            <w:r>
              <w:rPr>
                <w:sz w:val="20"/>
              </w:rPr>
              <w:t>23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843" w:rsidRPr="00B518A8" w:rsidRDefault="00D42843" w:rsidP="004C4307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Kansas City, MO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843" w:rsidRPr="00B518A8" w:rsidRDefault="00D42843" w:rsidP="00B518A8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2019-06-26</w:t>
            </w:r>
          </w:p>
        </w:tc>
      </w:tr>
      <w:tr w:rsidR="00D42843" w:rsidRPr="001768D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843" w:rsidRPr="00293A6D" w:rsidRDefault="00D42843" w:rsidP="00061FE9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Long Beach, CA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843" w:rsidRPr="00293A6D" w:rsidRDefault="00D42843" w:rsidP="00061FE9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293A6D">
              <w:rPr>
                <w:sz w:val="20"/>
              </w:rPr>
              <w:t>201</w:t>
            </w:r>
            <w:r>
              <w:rPr>
                <w:sz w:val="20"/>
              </w:rPr>
              <w:t>7</w:t>
            </w:r>
            <w:r w:rsidRPr="00293A6D">
              <w:rPr>
                <w:sz w:val="20"/>
              </w:rPr>
              <w:t>-0</w:t>
            </w:r>
            <w:r>
              <w:rPr>
                <w:sz w:val="20"/>
              </w:rPr>
              <w:t>6</w:t>
            </w:r>
            <w:r w:rsidRPr="00293A6D">
              <w:rPr>
                <w:sz w:val="20"/>
              </w:rPr>
              <w:t>-</w:t>
            </w:r>
            <w:r>
              <w:rPr>
                <w:sz w:val="20"/>
              </w:rPr>
              <w:t>28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843" w:rsidRPr="00B518A8" w:rsidRDefault="00CF6BB9" w:rsidP="004C4307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Orlando, FL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843" w:rsidRPr="00B518A8" w:rsidRDefault="00CF6BB9" w:rsidP="00B518A8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2020-02-05</w:t>
            </w:r>
          </w:p>
        </w:tc>
      </w:tr>
      <w:tr w:rsidR="00D42843" w:rsidRPr="001768D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843" w:rsidRPr="001768D4" w:rsidRDefault="00D4284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843" w:rsidRPr="001768D4" w:rsidRDefault="00D4284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843" w:rsidRPr="001768D4" w:rsidRDefault="00D42843">
            <w:pPr>
              <w:autoSpaceDE w:val="0"/>
              <w:autoSpaceDN w:val="0"/>
              <w:adjustRightInd w:val="0"/>
              <w:rPr>
                <w:sz w:val="20"/>
                <w:highlight w:val="yellow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843" w:rsidRPr="001768D4" w:rsidRDefault="00D42843">
            <w:pPr>
              <w:autoSpaceDE w:val="0"/>
              <w:autoSpaceDN w:val="0"/>
              <w:adjustRightInd w:val="0"/>
              <w:rPr>
                <w:sz w:val="20"/>
                <w:highlight w:val="yellow"/>
              </w:rPr>
            </w:pPr>
          </w:p>
        </w:tc>
      </w:tr>
    </w:tbl>
    <w:p w:rsidR="00E452FC" w:rsidRPr="001768D4" w:rsidRDefault="00E452FC">
      <w:pPr>
        <w:autoSpaceDE w:val="0"/>
        <w:autoSpaceDN w:val="0"/>
        <w:adjustRightInd w:val="0"/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8"/>
        <w:gridCol w:w="4860"/>
      </w:tblGrid>
      <w:tr w:rsidR="001768D4" w:rsidRPr="001768D4">
        <w:tc>
          <w:tcPr>
            <w:tcW w:w="9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1768D4">
              <w:rPr>
                <w:b/>
                <w:sz w:val="20"/>
              </w:rPr>
              <w:t>TC/TG/TRG SUBCOMMITTEES</w:t>
            </w:r>
          </w:p>
          <w:p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768D4" w:rsidRPr="001768D4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1768D4">
              <w:rPr>
                <w:b/>
                <w:sz w:val="20"/>
              </w:rPr>
              <w:t>Function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1768D4">
              <w:rPr>
                <w:b/>
                <w:sz w:val="20"/>
              </w:rPr>
              <w:t>Chairman</w:t>
            </w:r>
          </w:p>
        </w:tc>
      </w:tr>
      <w:tr w:rsidR="00BF2A21" w:rsidRPr="001768D4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21" w:rsidRPr="00A039FA" w:rsidRDefault="00BF2A21" w:rsidP="002313BF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039FA">
              <w:rPr>
                <w:sz w:val="20"/>
              </w:rPr>
              <w:t>Handbook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21" w:rsidRPr="00A039FA" w:rsidRDefault="000B4ABD" w:rsidP="002313BF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039FA">
              <w:rPr>
                <w:sz w:val="20"/>
              </w:rPr>
              <w:t xml:space="preserve">Didier </w:t>
            </w:r>
            <w:proofErr w:type="spellStart"/>
            <w:r w:rsidRPr="00A039FA">
              <w:rPr>
                <w:sz w:val="20"/>
              </w:rPr>
              <w:t>Thevenard</w:t>
            </w:r>
            <w:proofErr w:type="spellEnd"/>
          </w:p>
        </w:tc>
      </w:tr>
      <w:tr w:rsidR="001768D4" w:rsidRPr="001768D4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A039FA" w:rsidRDefault="00BF2A21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039FA">
              <w:rPr>
                <w:sz w:val="20"/>
              </w:rPr>
              <w:t>Research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A039FA" w:rsidRDefault="00A41E05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039FA">
              <w:rPr>
                <w:sz w:val="20"/>
              </w:rPr>
              <w:t>Drury Crawley</w:t>
            </w:r>
          </w:p>
        </w:tc>
      </w:tr>
      <w:tr w:rsidR="001768D4" w:rsidRPr="001768D4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A039FA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039FA">
              <w:rPr>
                <w:sz w:val="20"/>
              </w:rPr>
              <w:t>Standards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A039FA" w:rsidRDefault="00E452FC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 w:rsidRPr="00A039FA">
              <w:rPr>
                <w:color w:val="000000" w:themeColor="text1"/>
                <w:sz w:val="20"/>
              </w:rPr>
              <w:t>Drury Crawley</w:t>
            </w:r>
          </w:p>
        </w:tc>
      </w:tr>
      <w:tr w:rsidR="001768D4" w:rsidRPr="001768D4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A039FA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039FA">
              <w:rPr>
                <w:sz w:val="20"/>
              </w:rPr>
              <w:t>Program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A039FA" w:rsidRDefault="00CF6BB9">
            <w:pPr>
              <w:autoSpaceDE w:val="0"/>
              <w:autoSpaceDN w:val="0"/>
              <w:adjustRightInd w:val="0"/>
              <w:rPr>
                <w:sz w:val="20"/>
              </w:rPr>
            </w:pPr>
            <w:proofErr w:type="spellStart"/>
            <w:r w:rsidRPr="00A039FA">
              <w:rPr>
                <w:sz w:val="20"/>
                <w:lang w:val="da-DK"/>
              </w:rPr>
              <w:t>Parag</w:t>
            </w:r>
            <w:proofErr w:type="spellEnd"/>
            <w:r w:rsidRPr="00A039FA">
              <w:rPr>
                <w:sz w:val="20"/>
                <w:lang w:val="da-DK"/>
              </w:rPr>
              <w:t xml:space="preserve"> </w:t>
            </w:r>
            <w:proofErr w:type="spellStart"/>
            <w:r w:rsidRPr="00A039FA">
              <w:rPr>
                <w:sz w:val="20"/>
                <w:lang w:val="da-DK"/>
              </w:rPr>
              <w:t>Rastogi</w:t>
            </w:r>
            <w:proofErr w:type="spellEnd"/>
          </w:p>
        </w:tc>
      </w:tr>
      <w:tr w:rsidR="001768D4" w:rsidRPr="001768D4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A039FA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039FA">
              <w:rPr>
                <w:sz w:val="20"/>
              </w:rPr>
              <w:t>Hono</w:t>
            </w:r>
            <w:r w:rsidR="00AA744E" w:rsidRPr="00A039FA">
              <w:rPr>
                <w:sz w:val="20"/>
              </w:rPr>
              <w:t>u</w:t>
            </w:r>
            <w:r w:rsidRPr="00A039FA">
              <w:rPr>
                <w:sz w:val="20"/>
              </w:rPr>
              <w:t>rs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A039FA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039FA">
              <w:rPr>
                <w:sz w:val="20"/>
              </w:rPr>
              <w:t>Joe Huang</w:t>
            </w:r>
          </w:p>
        </w:tc>
      </w:tr>
    </w:tbl>
    <w:p w:rsidR="00E452FC" w:rsidRPr="001768D4" w:rsidRDefault="00E452FC">
      <w:pPr>
        <w:autoSpaceDE w:val="0"/>
        <w:autoSpaceDN w:val="0"/>
        <w:adjustRightInd w:val="0"/>
        <w:rPr>
          <w:sz w:val="20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417"/>
        <w:gridCol w:w="1980"/>
        <w:gridCol w:w="3803"/>
      </w:tblGrid>
      <w:tr w:rsidR="001768D4" w:rsidRPr="001768D4">
        <w:tc>
          <w:tcPr>
            <w:tcW w:w="9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1768D4">
              <w:rPr>
                <w:b/>
                <w:sz w:val="20"/>
              </w:rPr>
              <w:t>RESEARCH PROJECTS-CURRENT</w:t>
            </w:r>
          </w:p>
          <w:p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52052B" w:rsidRPr="00AA0BA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AA0BA8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A0BA8">
              <w:rPr>
                <w:sz w:val="20"/>
              </w:rPr>
              <w:t>Project Title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AA0BA8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A0BA8">
              <w:rPr>
                <w:sz w:val="20"/>
              </w:rPr>
              <w:t>Contractor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AA0BA8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A0BA8">
              <w:rPr>
                <w:sz w:val="20"/>
              </w:rPr>
              <w:t>Monitoring Comm.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AA0BA8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A0BA8">
              <w:rPr>
                <w:sz w:val="20"/>
              </w:rPr>
              <w:t>Report Made At Meeting</w:t>
            </w:r>
          </w:p>
        </w:tc>
      </w:tr>
      <w:tr w:rsidR="00477D66" w:rsidRPr="00AA0BA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D66" w:rsidRPr="0091665A" w:rsidRDefault="000352F1" w:rsidP="000352F1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1745</w:t>
            </w:r>
            <w:r w:rsidR="00B0182E" w:rsidRPr="0091665A">
              <w:rPr>
                <w:color w:val="000000" w:themeColor="text1"/>
                <w:sz w:val="20"/>
                <w:szCs w:val="20"/>
              </w:rPr>
              <w:t>-</w:t>
            </w:r>
            <w:r>
              <w:rPr>
                <w:color w:val="000000" w:themeColor="text1"/>
                <w:sz w:val="20"/>
                <w:szCs w:val="20"/>
              </w:rPr>
              <w:t>TRP Evaluation of Climate Reanalysis Data for use in ASHRAE</w:t>
            </w:r>
            <w:r w:rsidR="00B0182E" w:rsidRPr="0091665A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D66" w:rsidRPr="0091665A" w:rsidRDefault="0091665A" w:rsidP="00477D66">
            <w:pPr>
              <w:rPr>
                <w:color w:val="000000" w:themeColor="text1"/>
                <w:sz w:val="20"/>
                <w:szCs w:val="20"/>
                <w:lang w:val="fr-CA"/>
              </w:rPr>
            </w:pPr>
            <w:proofErr w:type="spellStart"/>
            <w:r w:rsidRPr="0091665A">
              <w:rPr>
                <w:color w:val="000000" w:themeColor="text1"/>
                <w:sz w:val="20"/>
                <w:szCs w:val="20"/>
              </w:rPr>
              <w:t>Klimaat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D66" w:rsidRPr="0001291B" w:rsidRDefault="00B37AEC" w:rsidP="00ED67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291B">
              <w:rPr>
                <w:sz w:val="20"/>
                <w:szCs w:val="20"/>
              </w:rPr>
              <w:t xml:space="preserve">Didier </w:t>
            </w:r>
            <w:proofErr w:type="spellStart"/>
            <w:r w:rsidRPr="0001291B">
              <w:rPr>
                <w:sz w:val="20"/>
                <w:szCs w:val="20"/>
              </w:rPr>
              <w:t>Thevenard</w:t>
            </w:r>
            <w:proofErr w:type="spellEnd"/>
            <w:r w:rsidR="00100D7B">
              <w:rPr>
                <w:sz w:val="20"/>
                <w:szCs w:val="20"/>
              </w:rPr>
              <w:t xml:space="preserve"> (Chair)</w:t>
            </w:r>
            <w:r w:rsidR="00ED672D" w:rsidRPr="0001291B">
              <w:rPr>
                <w:sz w:val="20"/>
                <w:szCs w:val="20"/>
              </w:rPr>
              <w:t xml:space="preserve">, </w:t>
            </w:r>
            <w:proofErr w:type="spellStart"/>
            <w:r w:rsidR="00ED672D" w:rsidRPr="0001291B">
              <w:rPr>
                <w:sz w:val="20"/>
                <w:szCs w:val="20"/>
              </w:rPr>
              <w:t>Dru</w:t>
            </w:r>
            <w:proofErr w:type="spellEnd"/>
            <w:r w:rsidR="00ED672D" w:rsidRPr="0001291B">
              <w:rPr>
                <w:sz w:val="20"/>
                <w:szCs w:val="20"/>
              </w:rPr>
              <w:t xml:space="preserve"> Crawl</w:t>
            </w:r>
            <w:r w:rsidR="00100D7B">
              <w:rPr>
                <w:sz w:val="20"/>
                <w:szCs w:val="20"/>
              </w:rPr>
              <w:t>ey, Juan-Carlos Baltazar, Chip Barnaby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D66" w:rsidRPr="0001291B" w:rsidRDefault="00BF4B23" w:rsidP="00100D7B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Completed small set of </w:t>
            </w:r>
            <w:proofErr w:type="spellStart"/>
            <w:r>
              <w:rPr>
                <w:sz w:val="20"/>
              </w:rPr>
              <w:t>bldg</w:t>
            </w:r>
            <w:proofErr w:type="spellEnd"/>
            <w:r>
              <w:rPr>
                <w:sz w:val="20"/>
              </w:rPr>
              <w:t xml:space="preserve"> simulations with </w:t>
            </w:r>
            <w:r w:rsidR="00100D7B">
              <w:rPr>
                <w:sz w:val="20"/>
              </w:rPr>
              <w:t>reanalysis models</w:t>
            </w:r>
            <w:r w:rsidR="00493BE0">
              <w:rPr>
                <w:sz w:val="20"/>
              </w:rPr>
              <w:t>.</w:t>
            </w:r>
            <w:r>
              <w:rPr>
                <w:sz w:val="20"/>
              </w:rPr>
              <w:t xml:space="preserve">  Asked by PMS to simulate 17 </w:t>
            </w:r>
            <w:proofErr w:type="spellStart"/>
            <w:r>
              <w:rPr>
                <w:sz w:val="20"/>
              </w:rPr>
              <w:t>bldg</w:t>
            </w:r>
            <w:proofErr w:type="spellEnd"/>
            <w:r>
              <w:rPr>
                <w:sz w:val="20"/>
              </w:rPr>
              <w:t xml:space="preserve"> prototypes, and show differences between reanalysis and surface stations. Conference call in July, 2018. Finish by August, 2018.</w:t>
            </w:r>
          </w:p>
        </w:tc>
      </w:tr>
    </w:tbl>
    <w:p w:rsidR="00B0182E" w:rsidRDefault="00B0182E">
      <w:pPr>
        <w:rPr>
          <w:sz w:val="20"/>
        </w:rPr>
      </w:pPr>
    </w:p>
    <w:p w:rsidR="00B0182E" w:rsidRDefault="00B0182E">
      <w:pPr>
        <w:rPr>
          <w:sz w:val="20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810"/>
        <w:gridCol w:w="1080"/>
        <w:gridCol w:w="900"/>
        <w:gridCol w:w="720"/>
        <w:gridCol w:w="1080"/>
        <w:gridCol w:w="900"/>
        <w:gridCol w:w="1890"/>
      </w:tblGrid>
      <w:tr w:rsidR="0052052B" w:rsidRPr="005C63FD">
        <w:tc>
          <w:tcPr>
            <w:tcW w:w="94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9757F5">
              <w:rPr>
                <w:sz w:val="20"/>
              </w:rPr>
              <w:br w:type="page"/>
            </w:r>
            <w:r w:rsidRPr="009757F5">
              <w:rPr>
                <w:sz w:val="20"/>
              </w:rPr>
              <w:br w:type="page"/>
            </w:r>
            <w:r w:rsidRPr="005C63FD">
              <w:rPr>
                <w:b/>
                <w:sz w:val="20"/>
              </w:rPr>
              <w:t>LONG RANGE RESEARCH PLAN</w:t>
            </w:r>
          </w:p>
        </w:tc>
      </w:tr>
      <w:tr w:rsidR="0052052B" w:rsidRPr="005C63FD"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pStyle w:val="NormalWeb"/>
              <w:overflowPunct/>
              <w:spacing w:before="0" w:after="0"/>
              <w:textAlignment w:val="auto"/>
              <w:rPr>
                <w:sz w:val="20"/>
                <w:lang w:val="en-CA"/>
              </w:rPr>
            </w:pPr>
            <w:r w:rsidRPr="005C63FD">
              <w:rPr>
                <w:sz w:val="20"/>
                <w:lang w:val="en-CA"/>
              </w:rPr>
              <w:t>Rank Title</w:t>
            </w:r>
          </w:p>
        </w:tc>
        <w:tc>
          <w:tcPr>
            <w:tcW w:w="2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 xml:space="preserve">RTAR 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>Work Statement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>RAC Approval for bidding</w:t>
            </w:r>
          </w:p>
        </w:tc>
      </w:tr>
      <w:tr w:rsidR="0052052B" w:rsidRPr="005C63FD"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>Writ-ten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>TC Approved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proofErr w:type="spellStart"/>
            <w:r w:rsidRPr="005C63FD">
              <w:rPr>
                <w:sz w:val="20"/>
              </w:rPr>
              <w:t>Subm’d</w:t>
            </w:r>
            <w:proofErr w:type="spellEnd"/>
          </w:p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>to RAC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>Writ-ten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>TC Approved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proofErr w:type="spellStart"/>
            <w:r w:rsidRPr="005C63FD">
              <w:rPr>
                <w:sz w:val="20"/>
              </w:rPr>
              <w:t>Subm’d</w:t>
            </w:r>
            <w:proofErr w:type="spellEnd"/>
            <w:r w:rsidRPr="005C63FD">
              <w:rPr>
                <w:sz w:val="20"/>
              </w:rPr>
              <w:t xml:space="preserve"> to RAC</w:t>
            </w: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927B57" w:rsidRPr="009757F5">
        <w:trPr>
          <w:trHeight w:val="206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57" w:rsidRDefault="00927B57" w:rsidP="00927B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 w:rsidRPr="00ED672D">
              <w:rPr>
                <w:color w:val="000000" w:themeColor="text1"/>
                <w:sz w:val="20"/>
              </w:rPr>
              <w:t>1700-RTAR</w:t>
            </w:r>
            <w:r>
              <w:rPr>
                <w:color w:val="000000" w:themeColor="text1"/>
                <w:sz w:val="20"/>
              </w:rPr>
              <w:t>:</w:t>
            </w:r>
            <w:r w:rsidRPr="00ED672D">
              <w:rPr>
                <w:color w:val="000000" w:themeColor="text1"/>
                <w:sz w:val="20"/>
              </w:rPr>
              <w:t xml:space="preserve"> Moisture Design Reference Years for </w:t>
            </w:r>
            <w:proofErr w:type="spellStart"/>
            <w:r w:rsidRPr="00ED672D">
              <w:rPr>
                <w:color w:val="000000" w:themeColor="text1"/>
                <w:sz w:val="20"/>
              </w:rPr>
              <w:t>Hygrothermal</w:t>
            </w:r>
            <w:proofErr w:type="spellEnd"/>
            <w:r w:rsidRPr="00ED672D">
              <w:rPr>
                <w:color w:val="000000" w:themeColor="text1"/>
                <w:sz w:val="20"/>
              </w:rPr>
              <w:t xml:space="preserve"> Analysis and Design </w:t>
            </w:r>
            <w:proofErr w:type="gramStart"/>
            <w:r w:rsidRPr="00ED672D">
              <w:rPr>
                <w:color w:val="000000" w:themeColor="text1"/>
                <w:sz w:val="20"/>
              </w:rPr>
              <w:t>of  Buildings</w:t>
            </w:r>
            <w:proofErr w:type="gramEnd"/>
            <w:r w:rsidRPr="00ED672D">
              <w:rPr>
                <w:color w:val="000000" w:themeColor="text1"/>
                <w:sz w:val="20"/>
              </w:rPr>
              <w:t xml:space="preserve"> (1325-RP Update)</w:t>
            </w:r>
          </w:p>
          <w:p w:rsidR="00927B57" w:rsidRDefault="00927B57" w:rsidP="00D16F2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B57" w:rsidRPr="00ED672D" w:rsidRDefault="00927B57" w:rsidP="00FD3E9A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B57" w:rsidRDefault="00927B57" w:rsidP="00FD3E9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No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B57" w:rsidRDefault="00927B57" w:rsidP="007F63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57" w:rsidRDefault="00927B57" w:rsidP="007F63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57" w:rsidRDefault="00927B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No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57" w:rsidRDefault="00927B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57" w:rsidRDefault="00927B57" w:rsidP="00ED672D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B93430">
              <w:rPr>
                <w:sz w:val="20"/>
              </w:rPr>
              <w:t xml:space="preserve">WS conditionally approved by </w:t>
            </w:r>
            <w:proofErr w:type="gramStart"/>
            <w:r w:rsidRPr="00B93430">
              <w:rPr>
                <w:sz w:val="20"/>
              </w:rPr>
              <w:t>RAC  in</w:t>
            </w:r>
            <w:proofErr w:type="gramEnd"/>
            <w:r w:rsidRPr="00B93430">
              <w:rPr>
                <w:sz w:val="20"/>
              </w:rPr>
              <w:t xml:space="preserve"> 2014 and needs only RL approval to proceed</w:t>
            </w:r>
            <w:r>
              <w:rPr>
                <w:sz w:val="20"/>
              </w:rPr>
              <w:t>;</w:t>
            </w:r>
            <w:r w:rsidRPr="00B93430">
              <w:rPr>
                <w:sz w:val="20"/>
              </w:rPr>
              <w:t xml:space="preserve"> on hold until SSPC 160 give some indication as to the disposition of previous 1325-RP.</w:t>
            </w:r>
          </w:p>
        </w:tc>
      </w:tr>
      <w:tr w:rsidR="0052052B" w:rsidRPr="009757F5">
        <w:trPr>
          <w:trHeight w:val="206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9A" w:rsidRPr="00ED672D" w:rsidRDefault="00BF4B23" w:rsidP="00D16F2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  <w:szCs w:val="20"/>
              </w:rPr>
              <w:t>1847-</w:t>
            </w:r>
            <w:r w:rsidR="00100D7B">
              <w:rPr>
                <w:color w:val="000000" w:themeColor="text1"/>
                <w:sz w:val="20"/>
                <w:szCs w:val="20"/>
              </w:rPr>
              <w:t>TR</w:t>
            </w:r>
            <w:r w:rsidR="00927B57">
              <w:rPr>
                <w:color w:val="000000" w:themeColor="text1"/>
                <w:sz w:val="20"/>
                <w:szCs w:val="20"/>
              </w:rPr>
              <w:t>P</w:t>
            </w:r>
            <w:r w:rsidR="00100D7B">
              <w:rPr>
                <w:color w:val="000000" w:themeColor="text1"/>
                <w:sz w:val="20"/>
                <w:szCs w:val="20"/>
              </w:rPr>
              <w:t>:</w:t>
            </w:r>
            <w:r w:rsidR="000352F1">
              <w:rPr>
                <w:color w:val="000000" w:themeColor="text1"/>
                <w:sz w:val="20"/>
                <w:szCs w:val="20"/>
              </w:rPr>
              <w:t xml:space="preserve"> </w:t>
            </w:r>
            <w:r w:rsidR="000352F1" w:rsidRPr="0091665A">
              <w:rPr>
                <w:color w:val="000000" w:themeColor="text1"/>
                <w:sz w:val="20"/>
                <w:szCs w:val="20"/>
              </w:rPr>
              <w:t>Update Climatic Desig</w:t>
            </w:r>
            <w:r w:rsidR="00100D7B">
              <w:rPr>
                <w:color w:val="000000" w:themeColor="text1"/>
                <w:sz w:val="20"/>
                <w:szCs w:val="20"/>
              </w:rPr>
              <w:t>n Data in Chapter 14 of the 2021</w:t>
            </w:r>
            <w:r w:rsidR="000352F1" w:rsidRPr="0091665A">
              <w:rPr>
                <w:color w:val="000000" w:themeColor="text1"/>
                <w:sz w:val="20"/>
                <w:szCs w:val="20"/>
              </w:rPr>
              <w:t xml:space="preserve"> Handbook of Fundamentals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E9A" w:rsidRPr="00ED672D" w:rsidRDefault="00FD3E9A" w:rsidP="00FD3E9A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 w:rsidRPr="00ED672D"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E9A" w:rsidRPr="00ED672D" w:rsidRDefault="00100D7B" w:rsidP="00FD3E9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E9A" w:rsidRPr="00ED672D" w:rsidRDefault="00BF4B23" w:rsidP="007F63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9A" w:rsidRPr="00ED672D" w:rsidRDefault="00BF4B23" w:rsidP="007F63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9A" w:rsidRPr="00ED672D" w:rsidRDefault="00927B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9A" w:rsidRPr="00ED672D" w:rsidRDefault="00927B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9A" w:rsidRPr="00B93430" w:rsidRDefault="00927B57" w:rsidP="00ED672D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Bidding starts August, 2018</w:t>
            </w:r>
          </w:p>
        </w:tc>
      </w:tr>
      <w:tr w:rsidR="00915F48" w:rsidRPr="009757F5">
        <w:trPr>
          <w:trHeight w:val="206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82" w:rsidRDefault="009C320F" w:rsidP="00D16F2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 w:rsidRPr="00ED672D">
              <w:rPr>
                <w:color w:val="000000" w:themeColor="text1"/>
                <w:sz w:val="20"/>
              </w:rPr>
              <w:lastRenderedPageBreak/>
              <w:t>1</w:t>
            </w:r>
            <w:r w:rsidR="00927B57">
              <w:rPr>
                <w:color w:val="000000" w:themeColor="text1"/>
                <w:sz w:val="20"/>
              </w:rPr>
              <w:t>850</w:t>
            </w:r>
            <w:r w:rsidRPr="00ED672D">
              <w:rPr>
                <w:color w:val="000000" w:themeColor="text1"/>
                <w:sz w:val="20"/>
              </w:rPr>
              <w:t>-RTAR</w:t>
            </w:r>
            <w:r w:rsidR="00927B57">
              <w:rPr>
                <w:color w:val="000000" w:themeColor="text1"/>
                <w:sz w:val="20"/>
              </w:rPr>
              <w:t>: Evaluation of ASHRAE’s Design Day Procedure against Recorded Weather Data</w:t>
            </w:r>
          </w:p>
          <w:p w:rsidR="00915F48" w:rsidRPr="00ED672D" w:rsidRDefault="00915F48" w:rsidP="00D16F2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F48" w:rsidRPr="00ED672D" w:rsidRDefault="009C320F" w:rsidP="00EB42BB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F48" w:rsidRPr="00ED672D" w:rsidRDefault="00927B57" w:rsidP="00EB42BB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F48" w:rsidRPr="00ED672D" w:rsidRDefault="009C320F" w:rsidP="00EB42BB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F48" w:rsidRPr="00ED672D" w:rsidRDefault="00927B57" w:rsidP="007F63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No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F48" w:rsidRPr="00ED672D" w:rsidRDefault="009C320F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No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F48" w:rsidRPr="00ED672D" w:rsidRDefault="00927B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No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F48" w:rsidRPr="00B93430" w:rsidRDefault="00927B57" w:rsidP="00900F54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Approved by RAC.  Joe Huang to write WS.</w:t>
            </w:r>
          </w:p>
        </w:tc>
      </w:tr>
    </w:tbl>
    <w:p w:rsidR="00E452FC" w:rsidRPr="00C9026D" w:rsidRDefault="00E452FC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3060"/>
        <w:gridCol w:w="540"/>
        <w:gridCol w:w="1080"/>
        <w:gridCol w:w="3240"/>
      </w:tblGrid>
      <w:tr w:rsidR="0052052B" w:rsidRPr="00C9026D">
        <w:tc>
          <w:tcPr>
            <w:tcW w:w="94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C9026D" w:rsidRDefault="00E452FC">
            <w:pPr>
              <w:rPr>
                <w:sz w:val="20"/>
              </w:rPr>
            </w:pPr>
            <w:r w:rsidRPr="00C9026D">
              <w:rPr>
                <w:b/>
                <w:sz w:val="20"/>
              </w:rPr>
              <w:t>HANDBOOK RESPONSIBILITIES</w:t>
            </w:r>
          </w:p>
        </w:tc>
      </w:tr>
      <w:tr w:rsidR="0052052B" w:rsidRPr="00C9026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C9026D" w:rsidRDefault="00E452FC">
            <w:pPr>
              <w:rPr>
                <w:sz w:val="20"/>
              </w:rPr>
            </w:pPr>
            <w:r w:rsidRPr="00C9026D">
              <w:rPr>
                <w:sz w:val="20"/>
              </w:rPr>
              <w:t>Year    Volume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C9026D" w:rsidRDefault="00E452FC">
            <w:pPr>
              <w:rPr>
                <w:sz w:val="20"/>
              </w:rPr>
            </w:pPr>
            <w:r w:rsidRPr="00C9026D">
              <w:rPr>
                <w:sz w:val="20"/>
              </w:rPr>
              <w:t>Chapter Title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C9026D" w:rsidRDefault="00E452FC">
            <w:pPr>
              <w:rPr>
                <w:sz w:val="20"/>
              </w:rPr>
            </w:pPr>
            <w:r w:rsidRPr="00C9026D">
              <w:rPr>
                <w:sz w:val="20"/>
              </w:rPr>
              <w:t>No.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C9026D" w:rsidRDefault="00E452FC">
            <w:pPr>
              <w:rPr>
                <w:sz w:val="20"/>
              </w:rPr>
            </w:pPr>
            <w:r w:rsidRPr="00C9026D">
              <w:rPr>
                <w:sz w:val="20"/>
              </w:rPr>
              <w:t>Deadline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C9026D" w:rsidRDefault="00E452FC">
            <w:pPr>
              <w:rPr>
                <w:sz w:val="20"/>
              </w:rPr>
            </w:pPr>
            <w:r w:rsidRPr="00C9026D">
              <w:rPr>
                <w:sz w:val="20"/>
              </w:rPr>
              <w:t>Handbook Sub. Liaison</w:t>
            </w:r>
          </w:p>
        </w:tc>
      </w:tr>
      <w:tr w:rsidR="0052052B" w:rsidRPr="00C9026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A039FA" w:rsidRDefault="00E45682" w:rsidP="002313BF">
            <w:pPr>
              <w:rPr>
                <w:sz w:val="20"/>
              </w:rPr>
            </w:pPr>
            <w:r w:rsidRPr="00A039FA">
              <w:rPr>
                <w:sz w:val="20"/>
              </w:rPr>
              <w:t>2021</w:t>
            </w:r>
            <w:r w:rsidR="009E3BC2" w:rsidRPr="00A039FA">
              <w:rPr>
                <w:sz w:val="20"/>
              </w:rPr>
              <w:t xml:space="preserve">    </w:t>
            </w:r>
            <w:r w:rsidR="00E452FC" w:rsidRPr="00A039FA">
              <w:rPr>
                <w:sz w:val="20"/>
              </w:rPr>
              <w:t>HOF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A039FA" w:rsidRDefault="00E452FC">
            <w:pPr>
              <w:rPr>
                <w:sz w:val="20"/>
              </w:rPr>
            </w:pPr>
            <w:r w:rsidRPr="00A039FA">
              <w:rPr>
                <w:sz w:val="20"/>
              </w:rPr>
              <w:t>Climatic Design Information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A039FA" w:rsidRDefault="00E452FC">
            <w:pPr>
              <w:rPr>
                <w:sz w:val="20"/>
              </w:rPr>
            </w:pPr>
            <w:r w:rsidRPr="00A039FA">
              <w:rPr>
                <w:sz w:val="20"/>
              </w:rPr>
              <w:t>14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A039FA" w:rsidRDefault="002313BF" w:rsidP="002313BF">
            <w:pPr>
              <w:rPr>
                <w:color w:val="000000" w:themeColor="text1"/>
                <w:sz w:val="20"/>
              </w:rPr>
            </w:pPr>
            <w:r w:rsidRPr="00A039FA">
              <w:rPr>
                <w:color w:val="000000" w:themeColor="text1"/>
                <w:sz w:val="20"/>
              </w:rPr>
              <w:t xml:space="preserve">Feb. </w:t>
            </w:r>
            <w:r w:rsidR="00E45682" w:rsidRPr="00A039FA">
              <w:rPr>
                <w:color w:val="000000" w:themeColor="text1"/>
                <w:sz w:val="20"/>
              </w:rPr>
              <w:t>2020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A039FA" w:rsidRDefault="00E45682" w:rsidP="002313BF">
            <w:pPr>
              <w:rPr>
                <w:sz w:val="20"/>
              </w:rPr>
            </w:pPr>
            <w:r w:rsidRPr="00A039FA">
              <w:rPr>
                <w:color w:val="000000" w:themeColor="text1"/>
                <w:sz w:val="20"/>
              </w:rPr>
              <w:t xml:space="preserve">Guy </w:t>
            </w:r>
            <w:proofErr w:type="spellStart"/>
            <w:r w:rsidRPr="00A039FA">
              <w:rPr>
                <w:color w:val="000000" w:themeColor="text1"/>
                <w:sz w:val="20"/>
              </w:rPr>
              <w:t>Frankenfield</w:t>
            </w:r>
            <w:proofErr w:type="spellEnd"/>
          </w:p>
        </w:tc>
      </w:tr>
      <w:tr w:rsidR="0052052B" w:rsidRPr="00C9026D">
        <w:trPr>
          <w:trHeight w:hRule="exact" w:val="144"/>
        </w:trPr>
        <w:tc>
          <w:tcPr>
            <w:tcW w:w="94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C9026D" w:rsidRDefault="00E452FC">
            <w:pPr>
              <w:rPr>
                <w:sz w:val="20"/>
              </w:rPr>
            </w:pPr>
          </w:p>
        </w:tc>
      </w:tr>
      <w:tr w:rsidR="0052052B" w:rsidRPr="00C9026D">
        <w:tc>
          <w:tcPr>
            <w:tcW w:w="94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C9026D" w:rsidRDefault="00E452FC">
            <w:pPr>
              <w:rPr>
                <w:b/>
                <w:sz w:val="20"/>
              </w:rPr>
            </w:pPr>
            <w:r w:rsidRPr="00C9026D">
              <w:rPr>
                <w:b/>
                <w:sz w:val="20"/>
              </w:rPr>
              <w:t>STANDARDS ACTIVITIES – List and Describe Subjects</w:t>
            </w:r>
          </w:p>
        </w:tc>
      </w:tr>
      <w:tr w:rsidR="0052052B" w:rsidRPr="00C9026D">
        <w:tc>
          <w:tcPr>
            <w:tcW w:w="94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C9026D" w:rsidRDefault="00E452FC">
            <w:pPr>
              <w:rPr>
                <w:sz w:val="20"/>
              </w:rPr>
            </w:pPr>
            <w:r w:rsidRPr="00C9026D">
              <w:rPr>
                <w:sz w:val="20"/>
              </w:rPr>
              <w:t xml:space="preserve">TC 4.2 is the cognizant TC for Std.169 </w:t>
            </w:r>
            <w:r w:rsidRPr="00C9026D">
              <w:rPr>
                <w:i/>
                <w:iCs/>
                <w:sz w:val="20"/>
              </w:rPr>
              <w:t>Weather Data for ASHRAE Building Standards</w:t>
            </w:r>
            <w:r w:rsidRPr="00C9026D">
              <w:rPr>
                <w:sz w:val="20"/>
              </w:rPr>
              <w:t>. The TC 4.2 HOF data has been incorporate</w:t>
            </w:r>
            <w:r w:rsidR="00036F04" w:rsidRPr="00C9026D">
              <w:rPr>
                <w:sz w:val="20"/>
              </w:rPr>
              <w:t xml:space="preserve">d into this proposed standard. </w:t>
            </w:r>
            <w:r w:rsidRPr="00C9026D">
              <w:rPr>
                <w:sz w:val="20"/>
              </w:rPr>
              <w:t>Other coordination will be undertaken as needed such as with SSPC 169.</w:t>
            </w:r>
          </w:p>
        </w:tc>
      </w:tr>
    </w:tbl>
    <w:p w:rsidR="00137452" w:rsidRPr="00C9026D" w:rsidRDefault="00137452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68"/>
      </w:tblGrid>
      <w:tr w:rsidR="0052052B" w:rsidRPr="009757F5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9757F5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9757F5">
              <w:rPr>
                <w:b/>
                <w:sz w:val="20"/>
              </w:rPr>
              <w:t>TECHNICAL PAPERS from Sponsored Research-Title, when presented (past 3 yrs. present &amp; planned)</w:t>
            </w:r>
          </w:p>
        </w:tc>
      </w:tr>
      <w:tr w:rsidR="00611E0C" w:rsidRPr="009757F5">
        <w:trPr>
          <w:trHeight w:val="395"/>
        </w:trPr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B9D" w:rsidRDefault="00037B9D" w:rsidP="007E0A50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Technical Paper (</w:t>
            </w:r>
            <w:proofErr w:type="spellStart"/>
            <w:r>
              <w:rPr>
                <w:color w:val="000000" w:themeColor="text1"/>
              </w:rPr>
              <w:t>tbd</w:t>
            </w:r>
            <w:proofErr w:type="spellEnd"/>
            <w:r>
              <w:rPr>
                <w:color w:val="000000" w:themeColor="text1"/>
              </w:rPr>
              <w:t xml:space="preserve">): Evaluation of Climate Reanalysis Data for use in ASHRAE (RP-1745) (Atlanta, GA, Jan, 2019) </w:t>
            </w:r>
          </w:p>
          <w:p w:rsidR="00E26CEC" w:rsidRPr="00D93C46" w:rsidRDefault="007E0A50" w:rsidP="00D93C46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Technical Paper Session 3: </w:t>
            </w:r>
            <w:r w:rsidRPr="00EA1048">
              <w:t>Updating the ASHRAE Climate Design Data for 2017 (RP-1699)</w:t>
            </w:r>
            <w:r w:rsidR="000575DD">
              <w:t xml:space="preserve"> </w:t>
            </w:r>
            <w:r w:rsidRPr="00EA1048">
              <w:t>(LB-17-007</w:t>
            </w:r>
            <w:r>
              <w:t>, Jun. 2017</w:t>
            </w:r>
            <w:r w:rsidRPr="00EA1048">
              <w:t>)</w:t>
            </w:r>
            <w:r>
              <w:t>.</w:t>
            </w:r>
          </w:p>
        </w:tc>
      </w:tr>
    </w:tbl>
    <w:p w:rsidR="009E3BC2" w:rsidRPr="00611E0C" w:rsidRDefault="009E3BC2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68"/>
      </w:tblGrid>
      <w:tr w:rsidR="00611E0C" w:rsidRPr="00611E0C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611E0C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611E0C">
              <w:rPr>
                <w:b/>
                <w:sz w:val="20"/>
              </w:rPr>
              <w:t>TC/TG Sponsored Transactions-Title, when presented (past 3 yrs. present &amp; planned)</w:t>
            </w:r>
          </w:p>
        </w:tc>
      </w:tr>
      <w:tr w:rsidR="0052052B" w:rsidRPr="00611E0C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7C522A" w:rsidRDefault="00037B9D" w:rsidP="007C522A">
            <w:pPr>
              <w:pStyle w:val="ListParagraph"/>
              <w:numPr>
                <w:ilvl w:val="0"/>
                <w:numId w:val="7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</w:tbl>
    <w:p w:rsidR="009E3BC2" w:rsidRDefault="009E3BC2">
      <w:pPr>
        <w:rPr>
          <w:highlight w:val="yellow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68"/>
      </w:tblGrid>
      <w:tr w:rsidR="0052052B" w:rsidRPr="009757F5">
        <w:trPr>
          <w:trHeight w:val="287"/>
        </w:trPr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9757F5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9757F5">
              <w:rPr>
                <w:b/>
                <w:sz w:val="20"/>
              </w:rPr>
              <w:t>TC/TG Sponsored Seminars-Title when presented (past 3 yrs. present &amp; planned)</w:t>
            </w:r>
          </w:p>
        </w:tc>
      </w:tr>
      <w:tr w:rsidR="0052052B" w:rsidRPr="009757F5">
        <w:trPr>
          <w:trHeight w:val="1277"/>
        </w:trPr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F2" w:rsidRDefault="001E66F2" w:rsidP="009757F5">
            <w:pPr>
              <w:numPr>
                <w:ilvl w:val="0"/>
                <w:numId w:val="2"/>
              </w:numPr>
              <w:ind w:hanging="540"/>
              <w:rPr>
                <w:color w:val="000000" w:themeColor="text1"/>
                <w:sz w:val="20"/>
                <w:szCs w:val="20"/>
              </w:rPr>
            </w:pPr>
            <w:bookmarkStart w:id="0" w:name="OLE_LINK4"/>
            <w:r>
              <w:rPr>
                <w:color w:val="000000" w:themeColor="text1"/>
                <w:sz w:val="20"/>
                <w:szCs w:val="20"/>
              </w:rPr>
              <w:t>Seminar 26 – Reanalysis Data: How Good is It, How Do We Get It and How Useful is It? – Houston, TX, June 2018</w:t>
            </w:r>
          </w:p>
          <w:p w:rsidR="001E66F2" w:rsidRPr="001E66F2" w:rsidRDefault="001E66F2" w:rsidP="001E66F2">
            <w:pPr>
              <w:numPr>
                <w:ilvl w:val="0"/>
                <w:numId w:val="2"/>
              </w:numPr>
              <w:ind w:hanging="54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Seminar 12 – Flooding: Safeguarding HVACR Systems: Hurricane Harvey: Strategies Implemented and Lessons Learned (sponsored by 2.5, co-sponsored by 2.7 and 4.2) – Houston, TX, June 2018</w:t>
            </w:r>
          </w:p>
          <w:p w:rsidR="0037113E" w:rsidRDefault="0037113E" w:rsidP="009757F5">
            <w:pPr>
              <w:numPr>
                <w:ilvl w:val="0"/>
                <w:numId w:val="2"/>
              </w:numPr>
              <w:ind w:hanging="54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Seminar 33 – Flooding, Superstorm Sandy: Lessons Learned and Strategies Implemented (sponsored by 2.5, co-sponsored by 2.8 and 4.2) – Long Beach, CA, June 2017</w:t>
            </w:r>
          </w:p>
          <w:p w:rsidR="009A73D8" w:rsidRDefault="009A73D8" w:rsidP="009757F5">
            <w:pPr>
              <w:numPr>
                <w:ilvl w:val="0"/>
                <w:numId w:val="2"/>
              </w:numPr>
              <w:ind w:hanging="54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Seminar 63 – Moving  Beyond Typical Year Weather Data – St. Louis, MO, June 2016</w:t>
            </w:r>
          </w:p>
          <w:p w:rsidR="00462FFF" w:rsidRDefault="00462FFF" w:rsidP="009757F5">
            <w:pPr>
              <w:numPr>
                <w:ilvl w:val="0"/>
                <w:numId w:val="2"/>
              </w:numPr>
              <w:ind w:hanging="540"/>
              <w:rPr>
                <w:color w:val="000000" w:themeColor="text1"/>
                <w:sz w:val="20"/>
                <w:szCs w:val="20"/>
              </w:rPr>
            </w:pPr>
            <w:r w:rsidRPr="00462FFF">
              <w:rPr>
                <w:color w:val="000000" w:themeColor="text1"/>
                <w:sz w:val="20"/>
                <w:szCs w:val="20"/>
              </w:rPr>
              <w:t>Seminar 10 –</w:t>
            </w:r>
            <w:r w:rsidR="00440111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62FFF">
              <w:rPr>
                <w:color w:val="000000" w:themeColor="text1"/>
                <w:sz w:val="20"/>
                <w:szCs w:val="20"/>
              </w:rPr>
              <w:t>New Weather Data for Design Calculations and Energy Simulations</w:t>
            </w:r>
            <w:r>
              <w:rPr>
                <w:color w:val="000000" w:themeColor="text1"/>
                <w:sz w:val="20"/>
                <w:szCs w:val="20"/>
              </w:rPr>
              <w:t xml:space="preserve"> – Atlanta</w:t>
            </w:r>
            <w:r w:rsidR="009A73D8">
              <w:rPr>
                <w:color w:val="000000" w:themeColor="text1"/>
                <w:sz w:val="20"/>
                <w:szCs w:val="20"/>
              </w:rPr>
              <w:t>,</w:t>
            </w:r>
            <w:r>
              <w:rPr>
                <w:color w:val="000000" w:themeColor="text1"/>
                <w:sz w:val="20"/>
                <w:szCs w:val="20"/>
              </w:rPr>
              <w:t xml:space="preserve"> GA, June 2015</w:t>
            </w:r>
          </w:p>
          <w:p w:rsidR="00E452FC" w:rsidRPr="003F5C06" w:rsidRDefault="00462FFF" w:rsidP="003F5C06">
            <w:pPr>
              <w:numPr>
                <w:ilvl w:val="0"/>
                <w:numId w:val="2"/>
              </w:numPr>
              <w:ind w:hanging="540"/>
              <w:rPr>
                <w:color w:val="000000" w:themeColor="text1"/>
                <w:sz w:val="20"/>
                <w:szCs w:val="20"/>
              </w:rPr>
            </w:pPr>
            <w:r w:rsidRPr="00462FFF">
              <w:rPr>
                <w:color w:val="000000" w:themeColor="text1"/>
                <w:sz w:val="20"/>
                <w:szCs w:val="20"/>
              </w:rPr>
              <w:t>Seminar 23 –</w:t>
            </w:r>
            <w:r w:rsidR="00440111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62FFF">
              <w:rPr>
                <w:color w:val="000000" w:themeColor="text1"/>
                <w:sz w:val="20"/>
                <w:szCs w:val="20"/>
              </w:rPr>
              <w:t>Climate Change: ASHRAE Design Day Weather Data (sponsored by TC 4.1,</w:t>
            </w:r>
            <w:r w:rsidR="003F5C06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62FFF">
              <w:rPr>
                <w:color w:val="000000" w:themeColor="text1"/>
                <w:sz w:val="20"/>
                <w:szCs w:val="20"/>
              </w:rPr>
              <w:t xml:space="preserve">co-sponsored by TC 4.2) </w:t>
            </w:r>
            <w:r w:rsidR="003F5C06">
              <w:rPr>
                <w:color w:val="000000" w:themeColor="text1"/>
                <w:sz w:val="20"/>
                <w:szCs w:val="20"/>
              </w:rPr>
              <w:t>–</w:t>
            </w:r>
            <w:r w:rsidR="00414B8B">
              <w:rPr>
                <w:color w:val="000000" w:themeColor="text1"/>
                <w:sz w:val="20"/>
                <w:szCs w:val="20"/>
              </w:rPr>
              <w:t xml:space="preserve"> Atlanta</w:t>
            </w:r>
            <w:r w:rsidR="009A73D8">
              <w:rPr>
                <w:color w:val="000000" w:themeColor="text1"/>
                <w:sz w:val="20"/>
                <w:szCs w:val="20"/>
              </w:rPr>
              <w:t>,</w:t>
            </w:r>
            <w:r w:rsidR="00414B8B">
              <w:rPr>
                <w:color w:val="000000" w:themeColor="text1"/>
                <w:sz w:val="20"/>
                <w:szCs w:val="20"/>
              </w:rPr>
              <w:t xml:space="preserve"> GA, June 2015</w:t>
            </w:r>
            <w:bookmarkEnd w:id="0"/>
          </w:p>
        </w:tc>
      </w:tr>
    </w:tbl>
    <w:p w:rsidR="00120B21" w:rsidRDefault="00120B21" w:rsidP="00120B21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68"/>
      </w:tblGrid>
      <w:tr w:rsidR="00120B21" w:rsidRPr="009757F5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21" w:rsidRPr="009757F5" w:rsidRDefault="00120B21" w:rsidP="00B57A5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9757F5">
              <w:rPr>
                <w:b/>
                <w:sz w:val="20"/>
              </w:rPr>
              <w:t>TC/TG Sponsored Forums-Title, when presented (past 3 yrs. present &amp; planned)</w:t>
            </w:r>
          </w:p>
        </w:tc>
      </w:tr>
      <w:tr w:rsidR="00120B21" w:rsidRPr="009757F5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21" w:rsidRPr="009757F5" w:rsidRDefault="00037B9D" w:rsidP="00286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</w:tbl>
    <w:p w:rsidR="00120B21" w:rsidRDefault="00120B21" w:rsidP="00120B21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68"/>
      </w:tblGrid>
      <w:tr w:rsidR="00120B21" w:rsidRPr="009757F5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21" w:rsidRPr="009757F5" w:rsidRDefault="00120B21" w:rsidP="00B57A5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9757F5">
              <w:rPr>
                <w:b/>
                <w:sz w:val="20"/>
              </w:rPr>
              <w:t>JOURNAL PUBLICATIONS, when published (past 3 yrs. present &amp; planned)</w:t>
            </w:r>
          </w:p>
        </w:tc>
      </w:tr>
      <w:tr w:rsidR="00120B21" w:rsidRPr="009757F5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21" w:rsidRPr="009757F5" w:rsidRDefault="00EE2334" w:rsidP="00B57A5C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</w:tbl>
    <w:p w:rsidR="00120B21" w:rsidRPr="00611E0C" w:rsidRDefault="00120B21" w:rsidP="00120B21"/>
    <w:p w:rsidR="00E452FC" w:rsidRPr="00C9026D" w:rsidRDefault="00E452FC">
      <w:pPr>
        <w:rPr>
          <w:b/>
          <w:sz w:val="28"/>
        </w:rPr>
      </w:pPr>
      <w:r w:rsidRPr="00C9026D">
        <w:rPr>
          <w:b/>
          <w:sz w:val="28"/>
        </w:rPr>
        <w:t>Attachments:</w:t>
      </w:r>
    </w:p>
    <w:p w:rsidR="00611E0C" w:rsidRPr="00611E0C" w:rsidRDefault="00611E0C">
      <w:pPr>
        <w:rPr>
          <w:b/>
        </w:rPr>
      </w:pPr>
    </w:p>
    <w:p w:rsidR="00CE30DA" w:rsidRPr="00C9026D" w:rsidRDefault="00CE30DA" w:rsidP="00CE30DA">
      <w:r w:rsidRPr="00C9026D">
        <w:t>Schedule and Agenda</w:t>
      </w:r>
    </w:p>
    <w:p w:rsidR="00CE30DA" w:rsidRPr="00613290" w:rsidRDefault="00CE30DA" w:rsidP="00CE30DA">
      <w:r w:rsidRPr="00613290">
        <w:t>Minutes</w:t>
      </w:r>
    </w:p>
    <w:p w:rsidR="006248F4" w:rsidRDefault="008E0ABC">
      <w:r w:rsidRPr="00613290">
        <w:t>Action Items</w:t>
      </w:r>
      <w:r w:rsidR="0079100C">
        <w:br w:type="page"/>
      </w:r>
    </w:p>
    <w:p w:rsidR="00465C0C" w:rsidRDefault="00465C0C" w:rsidP="00465C0C">
      <w:pPr>
        <w:pStyle w:val="CM1"/>
        <w:pageBreakBefore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  <w:lang w:eastAsia="zh-CN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-218228</wp:posOffset>
            </wp:positionV>
            <wp:extent cx="923544" cy="630936"/>
            <wp:effectExtent l="0" t="0" r="0" b="0"/>
            <wp:wrapNone/>
            <wp:docPr id="6" name="Picture 6" descr="logo_ashr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ashra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544" cy="630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b/>
          <w:bCs/>
          <w:sz w:val="28"/>
          <w:szCs w:val="28"/>
        </w:rPr>
        <w:t xml:space="preserve">     AGENDA, ASHRAE TC 4.2 Climatic Information </w:t>
      </w:r>
    </w:p>
    <w:p w:rsidR="00465C0C" w:rsidRDefault="00465C0C" w:rsidP="00465C0C">
      <w:pPr>
        <w:pStyle w:val="BodyText"/>
        <w:jc w:val="center"/>
        <w:rPr>
          <w:sz w:val="20"/>
          <w:szCs w:val="20"/>
        </w:rPr>
      </w:pPr>
      <w:r>
        <w:rPr>
          <w:sz w:val="20"/>
          <w:szCs w:val="20"/>
        </w:rPr>
        <w:t>1:00 – 3:30 PM, Tuesday, 26 June 2018</w:t>
      </w:r>
    </w:p>
    <w:p w:rsidR="00465C0C" w:rsidRPr="00BC11E7" w:rsidRDefault="00465C0C" w:rsidP="00465C0C">
      <w:pPr>
        <w:pStyle w:val="BodyText"/>
        <w:jc w:val="center"/>
        <w:rPr>
          <w:sz w:val="20"/>
          <w:szCs w:val="20"/>
        </w:rPr>
      </w:pPr>
      <w:r>
        <w:rPr>
          <w:sz w:val="20"/>
          <w:szCs w:val="20"/>
        </w:rPr>
        <w:t>330 Hilton, Houston TX</w:t>
      </w:r>
    </w:p>
    <w:p w:rsidR="00465C0C" w:rsidRDefault="00465C0C" w:rsidP="00465C0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Scope: TC 4.2 is concerned with identification, analysis and tabulation of climatic data for use in analysis and design of heating, refrigeration, ventilation and air-conditioning systems.  Promotion of effective use of weather information in these applications is also included.</w:t>
      </w:r>
    </w:p>
    <w:p w:rsidR="00465C0C" w:rsidRDefault="00465C0C" w:rsidP="00465C0C">
      <w:pPr>
        <w:pStyle w:val="BodyText"/>
        <w:rPr>
          <w:sz w:val="22"/>
          <w:szCs w:val="22"/>
        </w:rPr>
      </w:pPr>
    </w:p>
    <w:p w:rsidR="00465C0C" w:rsidRDefault="00465C0C" w:rsidP="00465C0C">
      <w:pPr>
        <w:pStyle w:val="CM16"/>
        <w:spacing w:after="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1:0</w:t>
      </w:r>
      <w:r w:rsidR="00A43D47">
        <w:rPr>
          <w:rFonts w:ascii="Times New Roman" w:hAnsi="Times New Roman"/>
          <w:sz w:val="22"/>
          <w:szCs w:val="22"/>
        </w:rPr>
        <w:t>6</w:t>
      </w:r>
      <w:r>
        <w:rPr>
          <w:rFonts w:ascii="Times New Roman" w:hAnsi="Times New Roman"/>
          <w:sz w:val="22"/>
          <w:szCs w:val="22"/>
        </w:rPr>
        <w:t xml:space="preserve"> PM </w:t>
      </w:r>
      <w:r>
        <w:rPr>
          <w:rFonts w:ascii="Times New Roman" w:hAnsi="Times New Roman"/>
          <w:sz w:val="22"/>
          <w:szCs w:val="22"/>
        </w:rPr>
        <w:tab/>
        <w:t xml:space="preserve">Call to order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>Huang</w:t>
      </w:r>
    </w:p>
    <w:p w:rsidR="00465C0C" w:rsidRDefault="00465C0C" w:rsidP="00465C0C">
      <w:pPr>
        <w:pStyle w:val="CM16"/>
        <w:spacing w:after="0"/>
        <w:ind w:left="144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Roll </w:t>
      </w:r>
      <w:r w:rsidR="00A43D47">
        <w:rPr>
          <w:rFonts w:ascii="Times New Roman" w:hAnsi="Times New Roman"/>
          <w:sz w:val="22"/>
          <w:szCs w:val="22"/>
        </w:rPr>
        <w:t xml:space="preserve">call </w:t>
      </w:r>
      <w:r w:rsidR="00A43D47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2B3FCF">
        <w:rPr>
          <w:rFonts w:ascii="Times New Roman" w:hAnsi="Times New Roman"/>
          <w:b/>
          <w:sz w:val="22"/>
          <w:szCs w:val="22"/>
        </w:rPr>
        <w:t>New</w:t>
      </w:r>
    </w:p>
    <w:p w:rsidR="00A43D47" w:rsidRDefault="00A43D47" w:rsidP="00A43D47">
      <w:pPr>
        <w:pStyle w:val="Default"/>
        <w:ind w:left="720" w:firstLine="720"/>
        <w:rPr>
          <w:rFonts w:ascii="Times New Roman" w:hAnsi="Times New Roman"/>
          <w:sz w:val="22"/>
          <w:szCs w:val="22"/>
        </w:rPr>
      </w:pPr>
      <w:r>
        <w:tab/>
      </w:r>
      <w:r>
        <w:rPr>
          <w:rFonts w:ascii="Times New Roman" w:hAnsi="Times New Roman"/>
          <w:sz w:val="22"/>
          <w:szCs w:val="22"/>
        </w:rPr>
        <w:t>4 voting members (VM) present, 1 online: total 5 VM</w:t>
      </w:r>
    </w:p>
    <w:p w:rsidR="00465C0C" w:rsidRDefault="00465C0C" w:rsidP="00A43D47">
      <w:pPr>
        <w:pStyle w:val="Default"/>
        <w:ind w:left="720" w:firstLine="7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Introductions</w:t>
      </w:r>
    </w:p>
    <w:p w:rsidR="00465C0C" w:rsidRDefault="00465C0C" w:rsidP="00465C0C">
      <w:pPr>
        <w:pStyle w:val="CM16"/>
        <w:spacing w:after="0"/>
        <w:ind w:left="14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Approval of </w:t>
      </w:r>
      <w:r w:rsidR="00A43D47">
        <w:rPr>
          <w:rFonts w:ascii="Times New Roman" w:hAnsi="Times New Roman"/>
          <w:sz w:val="22"/>
          <w:szCs w:val="22"/>
        </w:rPr>
        <w:t xml:space="preserve">Houston </w:t>
      </w:r>
      <w:r>
        <w:rPr>
          <w:rFonts w:ascii="Times New Roman" w:hAnsi="Times New Roman"/>
          <w:sz w:val="22"/>
          <w:szCs w:val="22"/>
        </w:rPr>
        <w:t xml:space="preserve">agenda </w:t>
      </w:r>
    </w:p>
    <w:p w:rsidR="00465C0C" w:rsidRPr="00A43D47" w:rsidRDefault="00465C0C" w:rsidP="00465C0C">
      <w:pPr>
        <w:pStyle w:val="Defaul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2"/>
        </w:rPr>
      </w:pPr>
      <w:r w:rsidRPr="00A43D47">
        <w:rPr>
          <w:rFonts w:ascii="Times New Roman" w:hAnsi="Times New Roman" w:cs="Times New Roman"/>
          <w:color w:val="000000" w:themeColor="text1"/>
          <w:sz w:val="22"/>
        </w:rPr>
        <w:t>Drury Crawley moves</w:t>
      </w:r>
    </w:p>
    <w:p w:rsidR="00465C0C" w:rsidRPr="00A43D47" w:rsidRDefault="00A43D47" w:rsidP="00465C0C">
      <w:pPr>
        <w:pStyle w:val="Defaul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2"/>
        </w:rPr>
      </w:pPr>
      <w:r w:rsidRPr="00A43D47">
        <w:rPr>
          <w:rFonts w:ascii="Times New Roman" w:hAnsi="Times New Roman" w:cs="Times New Roman"/>
          <w:color w:val="000000" w:themeColor="text1"/>
          <w:sz w:val="22"/>
        </w:rPr>
        <w:t>Chip Barnaby</w:t>
      </w:r>
      <w:r w:rsidR="00465C0C" w:rsidRPr="00A43D47">
        <w:rPr>
          <w:rFonts w:ascii="Times New Roman" w:hAnsi="Times New Roman" w:cs="Times New Roman"/>
          <w:color w:val="000000" w:themeColor="text1"/>
          <w:sz w:val="22"/>
        </w:rPr>
        <w:t xml:space="preserve"> seconds</w:t>
      </w:r>
    </w:p>
    <w:p w:rsidR="00465C0C" w:rsidRPr="00A43D47" w:rsidRDefault="00465C0C" w:rsidP="00465C0C">
      <w:pPr>
        <w:pStyle w:val="Defaul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2"/>
        </w:rPr>
      </w:pPr>
      <w:r w:rsidRPr="00A43D47">
        <w:rPr>
          <w:rFonts w:ascii="Times New Roman" w:hAnsi="Times New Roman" w:cs="Times New Roman"/>
          <w:color w:val="000000" w:themeColor="text1"/>
          <w:sz w:val="22"/>
        </w:rPr>
        <w:t>No discussion</w:t>
      </w:r>
    </w:p>
    <w:p w:rsidR="00465C0C" w:rsidRPr="00A43D47" w:rsidRDefault="00465C0C" w:rsidP="00465C0C">
      <w:pPr>
        <w:pStyle w:val="Defaul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2"/>
        </w:rPr>
      </w:pPr>
      <w:r w:rsidRPr="00A43D47">
        <w:rPr>
          <w:rFonts w:ascii="Times New Roman" w:hAnsi="Times New Roman" w:cs="Times New Roman"/>
          <w:color w:val="000000" w:themeColor="text1"/>
          <w:sz w:val="22"/>
        </w:rPr>
        <w:t xml:space="preserve">Vote: </w:t>
      </w:r>
      <w:r w:rsidR="00A43D47" w:rsidRPr="00A43D47">
        <w:rPr>
          <w:rFonts w:ascii="Times New Roman" w:hAnsi="Times New Roman" w:cs="Times New Roman"/>
          <w:color w:val="000000" w:themeColor="text1"/>
          <w:sz w:val="22"/>
        </w:rPr>
        <w:t>4</w:t>
      </w:r>
      <w:r w:rsidRPr="00A43D47">
        <w:rPr>
          <w:rFonts w:ascii="Times New Roman" w:hAnsi="Times New Roman" w:cs="Times New Roman"/>
          <w:color w:val="000000" w:themeColor="text1"/>
          <w:sz w:val="22"/>
        </w:rPr>
        <w:t>-0-</w:t>
      </w:r>
      <w:r w:rsidR="00A43D47" w:rsidRPr="00A43D47">
        <w:rPr>
          <w:rFonts w:ascii="Times New Roman" w:hAnsi="Times New Roman" w:cs="Times New Roman"/>
          <w:color w:val="000000" w:themeColor="text1"/>
          <w:sz w:val="22"/>
        </w:rPr>
        <w:t>1</w:t>
      </w:r>
      <w:r w:rsidRPr="00A43D47">
        <w:rPr>
          <w:rFonts w:ascii="Times New Roman" w:hAnsi="Times New Roman" w:cs="Times New Roman"/>
          <w:color w:val="000000" w:themeColor="text1"/>
          <w:sz w:val="22"/>
        </w:rPr>
        <w:t>, with Chair not voting</w:t>
      </w:r>
    </w:p>
    <w:p w:rsidR="00465C0C" w:rsidRPr="00A43D47" w:rsidRDefault="00465C0C" w:rsidP="00465C0C">
      <w:pPr>
        <w:pStyle w:val="CM16"/>
        <w:spacing w:after="0"/>
        <w:ind w:left="1440"/>
        <w:rPr>
          <w:rFonts w:ascii="Times New Roman" w:hAnsi="Times New Roman"/>
          <w:color w:val="000000" w:themeColor="text1"/>
          <w:sz w:val="22"/>
          <w:szCs w:val="22"/>
        </w:rPr>
      </w:pPr>
      <w:r w:rsidRPr="00A43D47">
        <w:rPr>
          <w:rFonts w:ascii="Times New Roman" w:hAnsi="Times New Roman"/>
          <w:color w:val="000000" w:themeColor="text1"/>
          <w:sz w:val="22"/>
          <w:szCs w:val="22"/>
        </w:rPr>
        <w:t xml:space="preserve">Approval of minutes of </w:t>
      </w:r>
      <w:r w:rsidR="00395BCB" w:rsidRPr="00A43D47">
        <w:rPr>
          <w:rFonts w:ascii="Times New Roman" w:hAnsi="Times New Roman"/>
          <w:color w:val="000000" w:themeColor="text1"/>
          <w:sz w:val="22"/>
          <w:szCs w:val="22"/>
        </w:rPr>
        <w:t>Chicago</w:t>
      </w:r>
      <w:r w:rsidRPr="00A43D47">
        <w:rPr>
          <w:rFonts w:ascii="Times New Roman" w:hAnsi="Times New Roman"/>
          <w:color w:val="000000" w:themeColor="text1"/>
          <w:sz w:val="22"/>
          <w:szCs w:val="22"/>
        </w:rPr>
        <w:t xml:space="preserve"> meeting</w:t>
      </w:r>
      <w:r w:rsidR="00A43D47" w:rsidRPr="00A43D47">
        <w:rPr>
          <w:rFonts w:ascii="Times New Roman" w:hAnsi="Times New Roman"/>
          <w:color w:val="000000" w:themeColor="text1"/>
          <w:sz w:val="22"/>
          <w:szCs w:val="22"/>
        </w:rPr>
        <w:t xml:space="preserve"> (January 2018)</w:t>
      </w:r>
    </w:p>
    <w:p w:rsidR="00465C0C" w:rsidRPr="00A43D47" w:rsidRDefault="00A43D47" w:rsidP="00465C0C">
      <w:pPr>
        <w:pStyle w:val="Defaul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2"/>
        </w:rPr>
      </w:pPr>
      <w:r w:rsidRPr="00A43D47">
        <w:rPr>
          <w:rFonts w:ascii="Times New Roman" w:hAnsi="Times New Roman" w:cs="Times New Roman"/>
          <w:color w:val="000000" w:themeColor="text1"/>
          <w:sz w:val="22"/>
        </w:rPr>
        <w:t>Drury Crawley</w:t>
      </w:r>
      <w:r w:rsidR="00465C0C" w:rsidRPr="00A43D47">
        <w:rPr>
          <w:rFonts w:ascii="Times New Roman" w:hAnsi="Times New Roman" w:cs="Times New Roman"/>
          <w:color w:val="000000" w:themeColor="text1"/>
          <w:sz w:val="22"/>
        </w:rPr>
        <w:t xml:space="preserve"> moves</w:t>
      </w:r>
    </w:p>
    <w:p w:rsidR="00465C0C" w:rsidRPr="00A43D47" w:rsidRDefault="00A43D47" w:rsidP="00465C0C">
      <w:pPr>
        <w:pStyle w:val="Defaul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2"/>
        </w:rPr>
      </w:pPr>
      <w:r w:rsidRPr="00A43D47">
        <w:rPr>
          <w:rFonts w:ascii="Times New Roman" w:hAnsi="Times New Roman" w:cs="Times New Roman"/>
          <w:color w:val="000000" w:themeColor="text1"/>
          <w:sz w:val="22"/>
        </w:rPr>
        <w:t>Chip Barnaby</w:t>
      </w:r>
      <w:r w:rsidR="00465C0C" w:rsidRPr="00A43D47">
        <w:rPr>
          <w:rFonts w:ascii="Times New Roman" w:hAnsi="Times New Roman" w:cs="Times New Roman"/>
          <w:color w:val="000000" w:themeColor="text1"/>
          <w:sz w:val="22"/>
        </w:rPr>
        <w:t xml:space="preserve"> seconds</w:t>
      </w:r>
    </w:p>
    <w:p w:rsidR="00465C0C" w:rsidRPr="00A43D47" w:rsidRDefault="00465C0C" w:rsidP="00465C0C">
      <w:pPr>
        <w:pStyle w:val="Defaul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2"/>
        </w:rPr>
      </w:pPr>
      <w:r w:rsidRPr="00A43D47">
        <w:rPr>
          <w:rFonts w:ascii="Times New Roman" w:hAnsi="Times New Roman" w:cs="Times New Roman"/>
          <w:color w:val="000000" w:themeColor="text1"/>
          <w:sz w:val="22"/>
        </w:rPr>
        <w:t>No discussion</w:t>
      </w:r>
    </w:p>
    <w:p w:rsidR="00465C0C" w:rsidRPr="00A43D47" w:rsidRDefault="00465C0C" w:rsidP="00465C0C">
      <w:pPr>
        <w:pStyle w:val="Defaul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2"/>
        </w:rPr>
      </w:pPr>
      <w:r w:rsidRPr="00A43D47">
        <w:rPr>
          <w:rFonts w:ascii="Times New Roman" w:hAnsi="Times New Roman" w:cs="Times New Roman"/>
          <w:color w:val="000000" w:themeColor="text1"/>
          <w:sz w:val="22"/>
        </w:rPr>
        <w:t xml:space="preserve">Vote: </w:t>
      </w:r>
      <w:r w:rsidR="00A43D47" w:rsidRPr="00A43D47">
        <w:rPr>
          <w:rFonts w:ascii="Times New Roman" w:hAnsi="Times New Roman" w:cs="Times New Roman"/>
          <w:color w:val="000000" w:themeColor="text1"/>
          <w:sz w:val="22"/>
        </w:rPr>
        <w:t>4</w:t>
      </w:r>
      <w:r w:rsidRPr="00A43D47">
        <w:rPr>
          <w:rFonts w:ascii="Times New Roman" w:hAnsi="Times New Roman" w:cs="Times New Roman"/>
          <w:color w:val="000000" w:themeColor="text1"/>
          <w:sz w:val="22"/>
        </w:rPr>
        <w:t>-0-</w:t>
      </w:r>
      <w:r w:rsidR="00A43D47" w:rsidRPr="00A43D47">
        <w:rPr>
          <w:rFonts w:ascii="Times New Roman" w:hAnsi="Times New Roman" w:cs="Times New Roman"/>
          <w:color w:val="000000" w:themeColor="text1"/>
          <w:sz w:val="22"/>
        </w:rPr>
        <w:t>1</w:t>
      </w:r>
      <w:r w:rsidRPr="00A43D47">
        <w:rPr>
          <w:rFonts w:ascii="Times New Roman" w:hAnsi="Times New Roman" w:cs="Times New Roman"/>
          <w:color w:val="000000" w:themeColor="text1"/>
          <w:sz w:val="22"/>
        </w:rPr>
        <w:t>, with Chair not voting</w:t>
      </w:r>
    </w:p>
    <w:p w:rsidR="003F65E3" w:rsidRPr="003F65E3" w:rsidRDefault="00465C0C" w:rsidP="003F65E3">
      <w:pPr>
        <w:pStyle w:val="CM16"/>
        <w:spacing w:after="0"/>
        <w:ind w:left="14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Report from the Chair/Announcements</w:t>
      </w:r>
    </w:p>
    <w:p w:rsidR="003F65E3" w:rsidRDefault="003F65E3" w:rsidP="003F65E3">
      <w:pPr>
        <w:pStyle w:val="CM16"/>
        <w:spacing w:after="0"/>
        <w:ind w:left="1440" w:firstLine="7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TC activity forms due Tuesday evening (26 June 2018)</w:t>
      </w:r>
    </w:p>
    <w:p w:rsidR="003F65E3" w:rsidRDefault="003F65E3" w:rsidP="003F65E3">
      <w:pPr>
        <w:pStyle w:val="CM16"/>
        <w:spacing w:after="0"/>
        <w:ind w:left="1440" w:firstLine="7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Atlanta, GA meeting submissions/papers/seminars due 03 August 2018</w:t>
      </w:r>
    </w:p>
    <w:p w:rsidR="003F65E3" w:rsidRDefault="003F65E3" w:rsidP="003F65E3">
      <w:pPr>
        <w:pStyle w:val="CM16"/>
        <w:spacing w:after="0"/>
        <w:ind w:left="1440" w:firstLine="7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Research Award due 01 September 2018</w:t>
      </w:r>
    </w:p>
    <w:p w:rsidR="003F65E3" w:rsidRDefault="003F65E3" w:rsidP="003F65E3">
      <w:pPr>
        <w:pStyle w:val="CM16"/>
        <w:spacing w:after="0"/>
        <w:ind w:left="1440" w:firstLine="7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Urgent: do not us ASHRAE letterhead to submit comments</w:t>
      </w:r>
    </w:p>
    <w:p w:rsidR="00D160FE" w:rsidRDefault="00D160FE" w:rsidP="00D160FE">
      <w:pPr>
        <w:pStyle w:val="CM16"/>
        <w:spacing w:after="0"/>
        <w:ind w:left="1440" w:firstLine="7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2018-2019 rosters in effect until after 30 June 2018 meeting</w:t>
      </w:r>
    </w:p>
    <w:p w:rsidR="00AD567D" w:rsidRDefault="00D160FE" w:rsidP="00D160FE">
      <w:pPr>
        <w:pStyle w:val="CM16"/>
        <w:spacing w:after="0"/>
        <w:ind w:left="1440" w:firstLine="7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Joe Huang to post updated roster on ASHRAE TC 4.2 homepage</w:t>
      </w:r>
    </w:p>
    <w:p w:rsidR="00D160FE" w:rsidRDefault="00D160FE" w:rsidP="00D160FE">
      <w:pPr>
        <w:pStyle w:val="CM16"/>
        <w:spacing w:after="0"/>
        <w:ind w:left="1440" w:firstLine="7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AD567D" w:rsidRDefault="00465C0C" w:rsidP="00AD567D">
      <w:pPr>
        <w:pStyle w:val="CM16"/>
        <w:spacing w:after="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1:15 PM</w:t>
      </w:r>
      <w:r>
        <w:rPr>
          <w:rFonts w:ascii="Times New Roman" w:hAnsi="Times New Roman"/>
          <w:sz w:val="22"/>
          <w:szCs w:val="22"/>
        </w:rPr>
        <w:tab/>
        <w:t>Membership Roster Rollovers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>Huang</w:t>
      </w:r>
    </w:p>
    <w:p w:rsidR="00465C0C" w:rsidRPr="00AD567D" w:rsidRDefault="00465C0C" w:rsidP="00AD567D">
      <w:pPr>
        <w:pStyle w:val="CM16"/>
        <w:spacing w:after="0"/>
        <w:ind w:left="720" w:firstLine="720"/>
        <w:rPr>
          <w:rFonts w:ascii="Times New Roman" w:hAnsi="Times New Roman"/>
          <w:b/>
          <w:bCs/>
          <w:color w:val="000000" w:themeColor="text1"/>
          <w:sz w:val="22"/>
          <w:szCs w:val="22"/>
        </w:rPr>
      </w:pPr>
      <w:r w:rsidRPr="00AD567D">
        <w:rPr>
          <w:rFonts w:ascii="Times New Roman" w:hAnsi="Times New Roman"/>
          <w:color w:val="000000" w:themeColor="text1"/>
          <w:sz w:val="22"/>
          <w:szCs w:val="22"/>
        </w:rPr>
        <w:t>Joshua New continues as Vice Chair.</w:t>
      </w:r>
      <w:r w:rsidR="00AD567D">
        <w:rPr>
          <w:rFonts w:ascii="Times New Roman" w:hAnsi="Times New Roman"/>
          <w:color w:val="000000" w:themeColor="text1"/>
          <w:sz w:val="22"/>
          <w:szCs w:val="22"/>
        </w:rPr>
        <w:t xml:space="preserve">  Become Chair 2019-2020</w:t>
      </w:r>
    </w:p>
    <w:p w:rsidR="00465C0C" w:rsidRPr="00AD567D" w:rsidRDefault="00465C0C" w:rsidP="00AD567D">
      <w:pPr>
        <w:pStyle w:val="CM16"/>
        <w:spacing w:after="0"/>
        <w:ind w:left="1440"/>
        <w:rPr>
          <w:rFonts w:ascii="Times New Roman" w:hAnsi="Times New Roman"/>
          <w:color w:val="000000" w:themeColor="text1"/>
          <w:sz w:val="22"/>
          <w:szCs w:val="22"/>
        </w:rPr>
      </w:pPr>
      <w:r w:rsidRPr="00AD567D">
        <w:rPr>
          <w:rFonts w:ascii="Times New Roman" w:hAnsi="Times New Roman"/>
          <w:color w:val="000000" w:themeColor="text1"/>
          <w:sz w:val="22"/>
          <w:szCs w:val="22"/>
        </w:rPr>
        <w:t>David Westberg continues as secretary.</w:t>
      </w:r>
    </w:p>
    <w:p w:rsidR="00AD567D" w:rsidRDefault="00465C0C" w:rsidP="00AD567D">
      <w:pPr>
        <w:pStyle w:val="CM16"/>
        <w:spacing w:after="0"/>
        <w:ind w:left="1440"/>
        <w:rPr>
          <w:rFonts w:ascii="Times New Roman" w:hAnsi="Times New Roman"/>
          <w:color w:val="FF0000"/>
          <w:sz w:val="22"/>
          <w:szCs w:val="22"/>
        </w:rPr>
      </w:pPr>
      <w:r w:rsidRPr="00AD567D">
        <w:rPr>
          <w:rFonts w:ascii="Times New Roman" w:hAnsi="Times New Roman"/>
          <w:color w:val="000000" w:themeColor="text1"/>
          <w:sz w:val="22"/>
          <w:szCs w:val="22"/>
        </w:rPr>
        <w:t xml:space="preserve">Juan-Carlos Baltazar, Didier </w:t>
      </w:r>
      <w:proofErr w:type="spellStart"/>
      <w:r w:rsidRPr="00AD567D">
        <w:rPr>
          <w:rFonts w:ascii="Times New Roman" w:hAnsi="Times New Roman"/>
          <w:color w:val="000000" w:themeColor="text1"/>
          <w:sz w:val="22"/>
          <w:szCs w:val="22"/>
        </w:rPr>
        <w:t>Thevenard</w:t>
      </w:r>
      <w:proofErr w:type="spellEnd"/>
      <w:r w:rsidRPr="00AD567D">
        <w:rPr>
          <w:rFonts w:ascii="Times New Roman" w:hAnsi="Times New Roman"/>
          <w:color w:val="000000" w:themeColor="text1"/>
          <w:sz w:val="22"/>
          <w:szCs w:val="22"/>
        </w:rPr>
        <w:t xml:space="preserve">, and Joshua New will roll-off as voting members.  </w:t>
      </w:r>
      <w:r w:rsidR="00AD567D" w:rsidRPr="00AD567D">
        <w:rPr>
          <w:rFonts w:ascii="Times New Roman" w:hAnsi="Times New Roman"/>
          <w:color w:val="000000" w:themeColor="text1"/>
          <w:sz w:val="22"/>
          <w:szCs w:val="22"/>
        </w:rPr>
        <w:t xml:space="preserve">Eric Pederson, </w:t>
      </w:r>
      <w:r w:rsidRPr="00AD567D">
        <w:rPr>
          <w:rFonts w:ascii="Times New Roman" w:hAnsi="Times New Roman"/>
          <w:color w:val="000000" w:themeColor="text1"/>
          <w:sz w:val="22"/>
          <w:szCs w:val="22"/>
        </w:rPr>
        <w:t>David Westberg</w:t>
      </w:r>
      <w:r w:rsidR="00AD567D">
        <w:rPr>
          <w:rFonts w:ascii="Times New Roman" w:hAnsi="Times New Roman"/>
          <w:color w:val="000000" w:themeColor="text1"/>
          <w:sz w:val="22"/>
          <w:szCs w:val="22"/>
        </w:rPr>
        <w:t>,</w:t>
      </w:r>
      <w:r w:rsidRPr="00AD567D">
        <w:rPr>
          <w:rFonts w:ascii="Times New Roman" w:hAnsi="Times New Roman"/>
          <w:color w:val="000000" w:themeColor="text1"/>
          <w:sz w:val="22"/>
          <w:szCs w:val="22"/>
        </w:rPr>
        <w:t xml:space="preserve"> and Parag Rastogi would become voting members.</w:t>
      </w:r>
      <w:r w:rsidRPr="00465C0C">
        <w:rPr>
          <w:rFonts w:ascii="Times New Roman" w:hAnsi="Times New Roman"/>
          <w:color w:val="FF0000"/>
          <w:sz w:val="22"/>
          <w:szCs w:val="22"/>
        </w:rPr>
        <w:t xml:space="preserve"> </w:t>
      </w:r>
    </w:p>
    <w:p w:rsidR="00CD6F85" w:rsidRPr="00D160FE" w:rsidRDefault="00CD6F85" w:rsidP="00CD6F85">
      <w:pPr>
        <w:pStyle w:val="CM16"/>
        <w:spacing w:before="160" w:after="0"/>
        <w:ind w:left="1440" w:hanging="1440"/>
        <w:rPr>
          <w:rFonts w:ascii="Times New Roman" w:hAnsi="Times New Roman"/>
          <w:color w:val="000000" w:themeColor="text1"/>
          <w:sz w:val="22"/>
          <w:szCs w:val="22"/>
        </w:rPr>
      </w:pPr>
      <w:r w:rsidRPr="00D160FE">
        <w:rPr>
          <w:rFonts w:ascii="Times New Roman" w:hAnsi="Times New Roman"/>
          <w:color w:val="000000" w:themeColor="text1"/>
          <w:sz w:val="22"/>
          <w:szCs w:val="22"/>
        </w:rPr>
        <w:t>1:2</w:t>
      </w:r>
      <w:r w:rsidR="00D160FE" w:rsidRPr="00D160FE">
        <w:rPr>
          <w:rFonts w:ascii="Times New Roman" w:hAnsi="Times New Roman"/>
          <w:color w:val="000000" w:themeColor="text1"/>
          <w:sz w:val="22"/>
          <w:szCs w:val="22"/>
        </w:rPr>
        <w:t>3</w:t>
      </w:r>
      <w:r w:rsidRPr="00D160FE">
        <w:rPr>
          <w:rFonts w:ascii="Times New Roman" w:hAnsi="Times New Roman"/>
          <w:color w:val="000000" w:themeColor="text1"/>
          <w:sz w:val="22"/>
          <w:szCs w:val="22"/>
        </w:rPr>
        <w:t xml:space="preserve"> PM</w:t>
      </w:r>
      <w:r w:rsidRPr="00D160FE">
        <w:rPr>
          <w:rFonts w:ascii="Times New Roman" w:hAnsi="Times New Roman"/>
          <w:color w:val="000000" w:themeColor="text1"/>
          <w:sz w:val="22"/>
          <w:szCs w:val="22"/>
        </w:rPr>
        <w:tab/>
        <w:t>Introduction and announcements from TAC Section Head Dennis Wessel.  Reminded TC</w:t>
      </w:r>
      <w:r w:rsidR="00D160FE" w:rsidRPr="00D160FE">
        <w:rPr>
          <w:rFonts w:ascii="Times New Roman" w:hAnsi="Times New Roman"/>
          <w:color w:val="000000" w:themeColor="text1"/>
          <w:sz w:val="22"/>
          <w:szCs w:val="22"/>
        </w:rPr>
        <w:t xml:space="preserve"> ASHRAE letterhead for internal business only – outside use needs approval.  ASHRAE promoting 2020 Orland</w:t>
      </w:r>
      <w:r w:rsidR="00D160FE">
        <w:rPr>
          <w:rFonts w:ascii="Times New Roman" w:hAnsi="Times New Roman"/>
          <w:color w:val="000000" w:themeColor="text1"/>
          <w:sz w:val="22"/>
          <w:szCs w:val="22"/>
        </w:rPr>
        <w:t>o</w:t>
      </w:r>
      <w:r w:rsidR="00D160FE" w:rsidRPr="00D160FE">
        <w:rPr>
          <w:rFonts w:ascii="Times New Roman" w:hAnsi="Times New Roman"/>
          <w:color w:val="000000" w:themeColor="text1"/>
          <w:sz w:val="22"/>
          <w:szCs w:val="22"/>
        </w:rPr>
        <w:t xml:space="preserve"> and Austin meetings as historical programs.  ASHRAE encourages TC’s to use basecamp.</w:t>
      </w:r>
      <w:r w:rsidRPr="00D160FE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D160FE" w:rsidRPr="00D160FE">
        <w:rPr>
          <w:rFonts w:ascii="Times New Roman" w:hAnsi="Times New Roman"/>
          <w:color w:val="000000" w:themeColor="text1"/>
          <w:sz w:val="22"/>
          <w:szCs w:val="22"/>
        </w:rPr>
        <w:t xml:space="preserve"> International (2012) paper needs updating (Joe Huang).</w:t>
      </w:r>
    </w:p>
    <w:p w:rsidR="00465C0C" w:rsidRDefault="00465C0C" w:rsidP="00465C0C">
      <w:pPr>
        <w:pStyle w:val="CM16"/>
        <w:spacing w:before="160" w:after="0"/>
        <w:ind w:left="1440" w:hanging="144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1:2</w:t>
      </w:r>
      <w:r w:rsidR="00D160FE">
        <w:rPr>
          <w:rFonts w:ascii="Times New Roman" w:hAnsi="Times New Roman"/>
          <w:sz w:val="22"/>
          <w:szCs w:val="22"/>
        </w:rPr>
        <w:t>5</w:t>
      </w:r>
      <w:r>
        <w:rPr>
          <w:rFonts w:ascii="Times New Roman" w:hAnsi="Times New Roman"/>
          <w:sz w:val="22"/>
          <w:szCs w:val="22"/>
        </w:rPr>
        <w:t xml:space="preserve"> PM </w:t>
      </w:r>
      <w:r>
        <w:rPr>
          <w:rFonts w:ascii="Times New Roman" w:hAnsi="Times New Roman"/>
          <w:sz w:val="22"/>
          <w:szCs w:val="22"/>
        </w:rPr>
        <w:tab/>
        <w:t xml:space="preserve">Review of Action Items and Status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>Huang</w:t>
      </w:r>
    </w:p>
    <w:p w:rsidR="0060193C" w:rsidRPr="0060193C" w:rsidRDefault="0060193C" w:rsidP="0060193C">
      <w:pPr>
        <w:pStyle w:val="Default"/>
        <w:ind w:left="720"/>
        <w:rPr>
          <w:rFonts w:ascii="Times New Roman" w:hAnsi="Times New Roman" w:cs="Times New Roman"/>
          <w:color w:val="auto"/>
          <w:sz w:val="22"/>
        </w:rPr>
      </w:pPr>
      <w:r>
        <w:rPr>
          <w:rFonts w:ascii="Times New Roman" w:hAnsi="Times New Roman" w:cs="Times New Roman"/>
          <w:color w:val="auto"/>
          <w:sz w:val="22"/>
        </w:rPr>
        <w:tab/>
      </w:r>
      <w:r w:rsidR="00151C63">
        <w:rPr>
          <w:rFonts w:ascii="Times New Roman" w:hAnsi="Times New Roman" w:cs="Times New Roman"/>
          <w:color w:val="auto"/>
          <w:sz w:val="22"/>
        </w:rPr>
        <w:tab/>
      </w:r>
      <w:r>
        <w:rPr>
          <w:rFonts w:ascii="Times New Roman" w:hAnsi="Times New Roman" w:cs="Times New Roman"/>
          <w:color w:val="auto"/>
          <w:sz w:val="22"/>
        </w:rPr>
        <w:t>Completed Action Items from Chicago, IL Meeting</w:t>
      </w:r>
    </w:p>
    <w:p w:rsidR="0060193C" w:rsidRPr="003053A7" w:rsidRDefault="0060193C" w:rsidP="0060193C">
      <w:pPr>
        <w:pStyle w:val="Default"/>
        <w:numPr>
          <w:ilvl w:val="0"/>
          <w:numId w:val="8"/>
        </w:numPr>
        <w:rPr>
          <w:rFonts w:ascii="Times New Roman" w:hAnsi="Times New Roman" w:cs="Times New Roman"/>
          <w:color w:val="auto"/>
          <w:sz w:val="22"/>
        </w:rPr>
      </w:pPr>
      <w:r>
        <w:rPr>
          <w:rFonts w:ascii="Times New Roman" w:hAnsi="Times New Roman"/>
          <w:sz w:val="22"/>
          <w:szCs w:val="22"/>
        </w:rPr>
        <w:t xml:space="preserve">TC 4.2 </w:t>
      </w:r>
      <w:r w:rsidR="00151C63">
        <w:rPr>
          <w:rFonts w:ascii="Times New Roman" w:hAnsi="Times New Roman"/>
          <w:sz w:val="22"/>
          <w:szCs w:val="22"/>
        </w:rPr>
        <w:t>found</w:t>
      </w:r>
      <w:r>
        <w:rPr>
          <w:rFonts w:ascii="Times New Roman" w:hAnsi="Times New Roman"/>
          <w:sz w:val="22"/>
          <w:szCs w:val="22"/>
        </w:rPr>
        <w:t xml:space="preserve"> one more voting member in order to retain the 7 voting members.</w:t>
      </w:r>
    </w:p>
    <w:p w:rsidR="0060193C" w:rsidRPr="004B4541" w:rsidRDefault="0060193C" w:rsidP="0060193C">
      <w:pPr>
        <w:pStyle w:val="Default"/>
        <w:numPr>
          <w:ilvl w:val="0"/>
          <w:numId w:val="8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3053A7">
        <w:rPr>
          <w:rFonts w:ascii="Times New Roman" w:hAnsi="Times New Roman"/>
          <w:sz w:val="22"/>
          <w:szCs w:val="22"/>
        </w:rPr>
        <w:t xml:space="preserve">Drury Crawley and Didier </w:t>
      </w:r>
      <w:proofErr w:type="spellStart"/>
      <w:r w:rsidRPr="003053A7">
        <w:rPr>
          <w:rFonts w:ascii="Times New Roman" w:hAnsi="Times New Roman"/>
          <w:sz w:val="22"/>
          <w:szCs w:val="22"/>
        </w:rPr>
        <w:t>Thevenard</w:t>
      </w:r>
      <w:proofErr w:type="spellEnd"/>
      <w:r w:rsidRPr="003053A7">
        <w:rPr>
          <w:rFonts w:ascii="Times New Roman" w:hAnsi="Times New Roman"/>
          <w:sz w:val="22"/>
          <w:szCs w:val="22"/>
        </w:rPr>
        <w:t xml:space="preserve"> close</w:t>
      </w:r>
      <w:r w:rsidR="00151C63">
        <w:rPr>
          <w:rFonts w:ascii="Times New Roman" w:hAnsi="Times New Roman"/>
          <w:sz w:val="22"/>
          <w:szCs w:val="22"/>
        </w:rPr>
        <w:t>d</w:t>
      </w:r>
      <w:r w:rsidRPr="003053A7">
        <w:rPr>
          <w:rFonts w:ascii="Times New Roman" w:hAnsi="Times New Roman"/>
          <w:sz w:val="22"/>
          <w:szCs w:val="22"/>
        </w:rPr>
        <w:t xml:space="preserve"> out WS 1699.</w:t>
      </w:r>
    </w:p>
    <w:p w:rsidR="0060193C" w:rsidRPr="004B4541" w:rsidRDefault="0060193C" w:rsidP="0060193C">
      <w:pPr>
        <w:pStyle w:val="Default"/>
        <w:numPr>
          <w:ilvl w:val="0"/>
          <w:numId w:val="8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TC 4.2 </w:t>
      </w:r>
      <w:r w:rsidR="00151C63">
        <w:rPr>
          <w:rFonts w:ascii="Times New Roman" w:hAnsi="Times New Roman"/>
          <w:sz w:val="22"/>
          <w:szCs w:val="22"/>
        </w:rPr>
        <w:t>found</w:t>
      </w:r>
      <w:r>
        <w:rPr>
          <w:rFonts w:ascii="Times New Roman" w:hAnsi="Times New Roman"/>
          <w:sz w:val="22"/>
          <w:szCs w:val="22"/>
        </w:rPr>
        <w:t xml:space="preserve"> a </w:t>
      </w:r>
      <w:r w:rsidRPr="004B4541">
        <w:rPr>
          <w:rFonts w:ascii="Times New Roman" w:hAnsi="Times New Roman" w:cs="Times New Roman"/>
          <w:color w:val="auto"/>
          <w:sz w:val="22"/>
          <w:szCs w:val="22"/>
        </w:rPr>
        <w:t>PES member from TC 4.1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for WS on 2021 Handbook</w:t>
      </w:r>
      <w:r w:rsidRPr="004B4541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60193C" w:rsidRPr="00472CF3" w:rsidRDefault="0060193C" w:rsidP="0060193C">
      <w:pPr>
        <w:pStyle w:val="Default"/>
        <w:numPr>
          <w:ilvl w:val="0"/>
          <w:numId w:val="8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472CF3">
        <w:rPr>
          <w:rFonts w:ascii="Times New Roman" w:hAnsi="Times New Roman" w:cs="Times New Roman"/>
          <w:color w:val="auto"/>
          <w:sz w:val="22"/>
          <w:szCs w:val="22"/>
        </w:rPr>
        <w:t xml:space="preserve">Didier </w:t>
      </w:r>
      <w:proofErr w:type="spellStart"/>
      <w:r w:rsidRPr="00472CF3">
        <w:rPr>
          <w:rFonts w:ascii="Times New Roman" w:hAnsi="Times New Roman" w:cs="Times New Roman"/>
          <w:color w:val="auto"/>
          <w:sz w:val="22"/>
          <w:szCs w:val="22"/>
        </w:rPr>
        <w:t>Thevenard</w:t>
      </w:r>
      <w:proofErr w:type="spellEnd"/>
      <w:r w:rsidRPr="00472CF3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151C63">
        <w:rPr>
          <w:rFonts w:ascii="Times New Roman" w:hAnsi="Times New Roman" w:cs="Times New Roman"/>
          <w:color w:val="auto"/>
          <w:sz w:val="22"/>
          <w:szCs w:val="22"/>
        </w:rPr>
        <w:t>provided</w:t>
      </w:r>
      <w:r w:rsidRPr="00472CF3">
        <w:rPr>
          <w:rFonts w:ascii="Times New Roman" w:hAnsi="Times New Roman" w:cs="Times New Roman"/>
          <w:color w:val="auto"/>
          <w:sz w:val="22"/>
          <w:szCs w:val="22"/>
        </w:rPr>
        <w:t xml:space="preserve"> list of poten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tial bidders with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Klimat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</w:rPr>
        <w:t xml:space="preserve"> as one for 2021 Handbook draft WS.</w:t>
      </w:r>
    </w:p>
    <w:p w:rsidR="0060193C" w:rsidRDefault="0060193C" w:rsidP="0060193C">
      <w:pPr>
        <w:pStyle w:val="Default"/>
        <w:numPr>
          <w:ilvl w:val="0"/>
          <w:numId w:val="8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Joe Huang wr</w:t>
      </w:r>
      <w:r w:rsidR="00151C63">
        <w:rPr>
          <w:rFonts w:ascii="Times New Roman" w:hAnsi="Times New Roman" w:cs="Times New Roman"/>
          <w:color w:val="auto"/>
          <w:sz w:val="22"/>
          <w:szCs w:val="22"/>
        </w:rPr>
        <w:t>o</w:t>
      </w:r>
      <w:r>
        <w:rPr>
          <w:rFonts w:ascii="Times New Roman" w:hAnsi="Times New Roman" w:cs="Times New Roman"/>
          <w:color w:val="auto"/>
          <w:sz w:val="22"/>
          <w:szCs w:val="22"/>
        </w:rPr>
        <w:t>te a draft research proposal relating to new method for calculating design days in order for TC 4.2 can further discuss and vote on.</w:t>
      </w:r>
    </w:p>
    <w:p w:rsidR="0060193C" w:rsidRDefault="0060193C" w:rsidP="0060193C">
      <w:pPr>
        <w:pStyle w:val="WW-Default"/>
        <w:numPr>
          <w:ilvl w:val="0"/>
          <w:numId w:val="8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lastRenderedPageBreak/>
        <w:t>Joshua New sen</w:t>
      </w:r>
      <w:r w:rsidR="000510D0">
        <w:rPr>
          <w:rFonts w:ascii="Times New Roman" w:hAnsi="Times New Roman" w:cs="Times New Roman"/>
          <w:color w:val="auto"/>
          <w:sz w:val="22"/>
          <w:szCs w:val="22"/>
        </w:rPr>
        <w:t>t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TC 4.2 activity document to Dennis Wessel on 1/23/18.</w:t>
      </w:r>
    </w:p>
    <w:p w:rsidR="0060193C" w:rsidRDefault="0060193C" w:rsidP="0060193C">
      <w:pPr>
        <w:pStyle w:val="WW-Default"/>
        <w:numPr>
          <w:ilvl w:val="0"/>
          <w:numId w:val="8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David Westberg sen</w:t>
      </w:r>
      <w:r w:rsidR="000510D0">
        <w:rPr>
          <w:rFonts w:ascii="Times New Roman" w:hAnsi="Times New Roman" w:cs="Times New Roman"/>
          <w:color w:val="auto"/>
          <w:sz w:val="22"/>
          <w:szCs w:val="22"/>
        </w:rPr>
        <w:t>t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TC 4.2 minutes to Joe Huang on 1/23/18.</w:t>
      </w:r>
    </w:p>
    <w:p w:rsidR="0060193C" w:rsidRPr="00E27FFE" w:rsidRDefault="0060193C" w:rsidP="0060193C">
      <w:pPr>
        <w:pStyle w:val="Default"/>
        <w:numPr>
          <w:ilvl w:val="0"/>
          <w:numId w:val="8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E27FFE">
        <w:rPr>
          <w:rFonts w:ascii="Times New Roman" w:hAnsi="Times New Roman"/>
          <w:sz w:val="22"/>
          <w:szCs w:val="22"/>
        </w:rPr>
        <w:t xml:space="preserve">Didier </w:t>
      </w:r>
      <w:proofErr w:type="spellStart"/>
      <w:r w:rsidRPr="00E27FFE">
        <w:rPr>
          <w:rFonts w:ascii="Times New Roman" w:hAnsi="Times New Roman"/>
          <w:sz w:val="22"/>
          <w:szCs w:val="22"/>
        </w:rPr>
        <w:t>Thevenard</w:t>
      </w:r>
      <w:proofErr w:type="spellEnd"/>
      <w:r w:rsidRPr="00E27FFE">
        <w:rPr>
          <w:rFonts w:ascii="Times New Roman" w:hAnsi="Times New Roman"/>
          <w:sz w:val="22"/>
          <w:szCs w:val="22"/>
        </w:rPr>
        <w:t xml:space="preserve"> and Neil Lott submit</w:t>
      </w:r>
      <w:r w:rsidR="000510D0">
        <w:rPr>
          <w:rFonts w:ascii="Times New Roman" w:hAnsi="Times New Roman"/>
          <w:sz w:val="22"/>
          <w:szCs w:val="22"/>
        </w:rPr>
        <w:t xml:space="preserve">ted </w:t>
      </w:r>
      <w:r w:rsidRPr="00E27FFE">
        <w:rPr>
          <w:rFonts w:ascii="Times New Roman" w:hAnsi="Times New Roman"/>
          <w:sz w:val="22"/>
          <w:szCs w:val="22"/>
        </w:rPr>
        <w:t>work statement for the 2021 Handbook by March, 2018</w:t>
      </w:r>
      <w:r w:rsidR="009130F3">
        <w:rPr>
          <w:rFonts w:ascii="Times New Roman" w:hAnsi="Times New Roman"/>
          <w:sz w:val="22"/>
          <w:szCs w:val="22"/>
        </w:rPr>
        <w:t>.</w:t>
      </w:r>
    </w:p>
    <w:p w:rsidR="0060193C" w:rsidRDefault="0060193C" w:rsidP="0060193C">
      <w:pPr>
        <w:pStyle w:val="Default"/>
        <w:numPr>
          <w:ilvl w:val="0"/>
          <w:numId w:val="8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E27FFE">
        <w:rPr>
          <w:rFonts w:ascii="Times New Roman" w:hAnsi="Times New Roman" w:cs="Times New Roman"/>
          <w:color w:val="auto"/>
          <w:sz w:val="22"/>
          <w:szCs w:val="22"/>
        </w:rPr>
        <w:t xml:space="preserve">David Westberg </w:t>
      </w:r>
      <w:r w:rsidR="000510D0">
        <w:rPr>
          <w:rFonts w:ascii="Times New Roman" w:hAnsi="Times New Roman" w:cs="Times New Roman"/>
          <w:color w:val="auto"/>
          <w:sz w:val="22"/>
          <w:szCs w:val="22"/>
        </w:rPr>
        <w:t>submitted</w:t>
      </w:r>
      <w:r w:rsidRPr="00E27FFE">
        <w:rPr>
          <w:rFonts w:ascii="Times New Roman" w:hAnsi="Times New Roman" w:cs="Times New Roman"/>
          <w:color w:val="auto"/>
          <w:sz w:val="22"/>
          <w:szCs w:val="22"/>
        </w:rPr>
        <w:t xml:space="preserve"> seminar on reanalysis data and GIS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capable website</w:t>
      </w:r>
      <w:r w:rsidRPr="00E27FFE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465C0C" w:rsidRDefault="00465C0C" w:rsidP="00465C0C">
      <w:pPr>
        <w:pStyle w:val="CM5"/>
        <w:tabs>
          <w:tab w:val="left" w:pos="2430"/>
        </w:tabs>
        <w:spacing w:before="160" w:line="240" w:lineRule="auto"/>
        <w:ind w:left="1440" w:hanging="144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1:</w:t>
      </w:r>
      <w:r w:rsidR="00D160FE">
        <w:rPr>
          <w:rFonts w:ascii="Times New Roman" w:hAnsi="Times New Roman"/>
          <w:sz w:val="22"/>
          <w:szCs w:val="22"/>
        </w:rPr>
        <w:t>30</w:t>
      </w:r>
      <w:r>
        <w:rPr>
          <w:rFonts w:ascii="Times New Roman" w:hAnsi="Times New Roman"/>
          <w:sz w:val="22"/>
          <w:szCs w:val="22"/>
        </w:rPr>
        <w:t xml:space="preserve"> PM</w:t>
      </w:r>
      <w:r>
        <w:rPr>
          <w:rFonts w:ascii="Times New Roman" w:hAnsi="Times New Roman"/>
          <w:sz w:val="22"/>
          <w:szCs w:val="22"/>
        </w:rPr>
        <w:tab/>
        <w:t xml:space="preserve">Research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>Crawley</w:t>
      </w:r>
    </w:p>
    <w:p w:rsidR="00465C0C" w:rsidRDefault="00465C0C" w:rsidP="00465C0C">
      <w:pPr>
        <w:pStyle w:val="WW-Default"/>
        <w:ind w:left="144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Reports on status of current, future and completed research projects: </w:t>
      </w:r>
    </w:p>
    <w:p w:rsidR="00CD6F85" w:rsidRPr="00C43B33" w:rsidRDefault="00CD6F85" w:rsidP="00CD6F85">
      <w:pPr>
        <w:pStyle w:val="WW-Default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43B33">
        <w:rPr>
          <w:rFonts w:ascii="Times New Roman" w:hAnsi="Times New Roman" w:cs="Times New Roman"/>
          <w:color w:val="000000" w:themeColor="text1"/>
          <w:sz w:val="22"/>
          <w:szCs w:val="22"/>
        </w:rPr>
        <w:t>Current</w:t>
      </w:r>
    </w:p>
    <w:p w:rsidR="00C43B33" w:rsidRDefault="00CD6F85" w:rsidP="00C43B33">
      <w:pPr>
        <w:pStyle w:val="WW-Default"/>
        <w:numPr>
          <w:ilvl w:val="0"/>
          <w:numId w:val="12"/>
        </w:numPr>
        <w:ind w:left="2160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43B3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1745-TRP, </w:t>
      </w:r>
      <w:r w:rsidR="00C43B33">
        <w:rPr>
          <w:rFonts w:ascii="Times New Roman" w:hAnsi="Times New Roman" w:cs="Times New Roman"/>
          <w:color w:val="000000" w:themeColor="text1"/>
          <w:sz w:val="22"/>
          <w:szCs w:val="22"/>
        </w:rPr>
        <w:t>“</w:t>
      </w:r>
      <w:r w:rsidRPr="00C43B33">
        <w:rPr>
          <w:rFonts w:ascii="Times New Roman" w:hAnsi="Times New Roman" w:cs="Times New Roman"/>
          <w:color w:val="000000" w:themeColor="text1"/>
          <w:sz w:val="22"/>
          <w:szCs w:val="22"/>
        </w:rPr>
        <w:t>Evaluation of Climate Reanalysis Data for use in ASHRAE</w:t>
      </w:r>
      <w:r w:rsidR="00C43B33">
        <w:rPr>
          <w:rFonts w:ascii="Times New Roman" w:hAnsi="Times New Roman" w:cs="Times New Roman"/>
          <w:color w:val="000000" w:themeColor="text1"/>
          <w:sz w:val="22"/>
          <w:szCs w:val="22"/>
        </w:rPr>
        <w:t>”</w:t>
      </w:r>
      <w:r w:rsidRPr="00C43B3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</w:t>
      </w:r>
      <w:r w:rsidR="00C43B33" w:rsidRPr="00C43B3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Michael Roth of </w:t>
      </w:r>
      <w:proofErr w:type="spellStart"/>
      <w:r w:rsidRPr="00C43B33">
        <w:rPr>
          <w:rFonts w:ascii="Times New Roman" w:hAnsi="Times New Roman" w:cs="Times New Roman"/>
          <w:color w:val="000000" w:themeColor="text1"/>
          <w:sz w:val="22"/>
          <w:szCs w:val="22"/>
        </w:rPr>
        <w:t>Klimat</w:t>
      </w:r>
      <w:proofErr w:type="spellEnd"/>
      <w:r w:rsidRPr="00C43B3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C43B33" w:rsidRPr="00C43B3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gave update of building simulation with </w:t>
      </w:r>
      <w:r w:rsidRPr="00C43B33">
        <w:rPr>
          <w:rFonts w:ascii="Times New Roman" w:hAnsi="Times New Roman" w:cs="Times New Roman"/>
          <w:color w:val="000000" w:themeColor="text1"/>
          <w:sz w:val="22"/>
          <w:szCs w:val="22"/>
        </w:rPr>
        <w:t>two reanalysis models</w:t>
      </w:r>
      <w:r w:rsidR="00C43B33" w:rsidRPr="00C43B33">
        <w:rPr>
          <w:rFonts w:ascii="Times New Roman" w:hAnsi="Times New Roman" w:cs="Times New Roman"/>
          <w:color w:val="000000" w:themeColor="text1"/>
          <w:sz w:val="22"/>
          <w:szCs w:val="22"/>
        </w:rPr>
        <w:t>, of number of data files, and reanalysis comparisons. Project to finish August 2018.</w:t>
      </w:r>
    </w:p>
    <w:p w:rsidR="005E3151" w:rsidRPr="005E3151" w:rsidRDefault="00CD6F85" w:rsidP="00CD6F85">
      <w:pPr>
        <w:pStyle w:val="WW-Default"/>
        <w:numPr>
          <w:ilvl w:val="0"/>
          <w:numId w:val="11"/>
        </w:numPr>
        <w:ind w:left="1800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5E3151">
        <w:rPr>
          <w:rFonts w:ascii="Times New Roman" w:hAnsi="Times New Roman" w:cs="Times New Roman"/>
          <w:color w:val="000000" w:themeColor="text1"/>
          <w:sz w:val="22"/>
          <w:szCs w:val="22"/>
        </w:rPr>
        <w:t>Future</w:t>
      </w:r>
    </w:p>
    <w:p w:rsidR="005E3151" w:rsidRPr="00C43B33" w:rsidRDefault="00CD6F85" w:rsidP="005E3151">
      <w:pPr>
        <w:pStyle w:val="WW-Default"/>
        <w:numPr>
          <w:ilvl w:val="0"/>
          <w:numId w:val="12"/>
        </w:numPr>
        <w:ind w:left="2160"/>
        <w:rPr>
          <w:rFonts w:ascii="Times" w:hAnsi="Times" w:cs="Times New Roman"/>
          <w:color w:val="000000" w:themeColor="text1"/>
          <w:sz w:val="22"/>
          <w:szCs w:val="22"/>
        </w:rPr>
      </w:pPr>
      <w:r w:rsidRPr="00CD6F85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="005E3151" w:rsidRPr="00C43B3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1847-TRP, </w:t>
      </w:r>
      <w:r w:rsidR="005E3151">
        <w:rPr>
          <w:rFonts w:ascii="Times New Roman" w:hAnsi="Times New Roman" w:cs="Times New Roman"/>
          <w:color w:val="000000" w:themeColor="text1"/>
          <w:sz w:val="22"/>
          <w:szCs w:val="22"/>
        </w:rPr>
        <w:t>“</w:t>
      </w:r>
      <w:r w:rsidR="005E3151" w:rsidRPr="00C43B33">
        <w:rPr>
          <w:rFonts w:ascii="Times" w:hAnsi="Times"/>
          <w:color w:val="000000" w:themeColor="text1"/>
          <w:sz w:val="22"/>
          <w:szCs w:val="22"/>
        </w:rPr>
        <w:t>Update Climatic Design Data in Chapter 14 of the 2021 Handbook of Fundamentals</w:t>
      </w:r>
      <w:r w:rsidR="005E3151">
        <w:rPr>
          <w:rFonts w:ascii="Times" w:hAnsi="Times"/>
          <w:color w:val="000000" w:themeColor="text1"/>
          <w:sz w:val="22"/>
          <w:szCs w:val="22"/>
        </w:rPr>
        <w:t>”, bidding in August 2018, contractor selection by Atlanta meeting.</w:t>
      </w:r>
    </w:p>
    <w:p w:rsidR="005E3151" w:rsidRPr="00C43B33" w:rsidRDefault="005E3151" w:rsidP="005E3151">
      <w:pPr>
        <w:pStyle w:val="WW-Default"/>
        <w:numPr>
          <w:ilvl w:val="0"/>
          <w:numId w:val="12"/>
        </w:numPr>
        <w:ind w:left="2160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43B33">
        <w:rPr>
          <w:rFonts w:ascii="Times New Roman" w:hAnsi="Times New Roman" w:cs="Times New Roman"/>
          <w:color w:val="auto"/>
          <w:sz w:val="22"/>
          <w:szCs w:val="22"/>
        </w:rPr>
        <w:t xml:space="preserve">1850-RTAR, “Evaluation of ASHRAE’s Design Day Procedure against </w:t>
      </w:r>
    </w:p>
    <w:p w:rsidR="005E3151" w:rsidRDefault="005E3151" w:rsidP="005E3151">
      <w:pPr>
        <w:pStyle w:val="WW-Default"/>
        <w:ind w:left="144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4001CC">
        <w:rPr>
          <w:rFonts w:ascii="Times New Roman" w:hAnsi="Times New Roman" w:cs="Times New Roman"/>
          <w:color w:val="auto"/>
          <w:sz w:val="22"/>
          <w:szCs w:val="22"/>
        </w:rPr>
        <w:t>Recorded Weather Data”</w:t>
      </w:r>
      <w:r>
        <w:rPr>
          <w:rFonts w:ascii="Times New Roman" w:hAnsi="Times New Roman" w:cs="Times New Roman"/>
          <w:color w:val="auto"/>
          <w:sz w:val="22"/>
          <w:szCs w:val="22"/>
        </w:rPr>
        <w:t>, RTAR accepted by RAC, Joe Huang to write WS.</w:t>
      </w:r>
    </w:p>
    <w:p w:rsidR="00CD6F85" w:rsidRPr="00280386" w:rsidRDefault="00CD6F85" w:rsidP="005E3151">
      <w:pPr>
        <w:pStyle w:val="WW-Default"/>
        <w:numPr>
          <w:ilvl w:val="0"/>
          <w:numId w:val="11"/>
        </w:numPr>
        <w:ind w:left="1800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80386">
        <w:rPr>
          <w:rFonts w:ascii="Times New Roman" w:hAnsi="Times New Roman" w:cs="Times New Roman"/>
          <w:color w:val="000000" w:themeColor="text1"/>
          <w:sz w:val="22"/>
          <w:szCs w:val="22"/>
        </w:rPr>
        <w:t>Other research</w:t>
      </w:r>
      <w:r w:rsidR="002803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85152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topics </w:t>
      </w:r>
      <w:r w:rsidR="00280386">
        <w:rPr>
          <w:rFonts w:ascii="Times New Roman" w:hAnsi="Times New Roman" w:cs="Times New Roman"/>
          <w:color w:val="000000" w:themeColor="text1"/>
          <w:sz w:val="22"/>
          <w:szCs w:val="22"/>
        </w:rPr>
        <w:t>under discussion</w:t>
      </w:r>
    </w:p>
    <w:p w:rsidR="00CD6F85" w:rsidRPr="00280386" w:rsidRDefault="005E3151" w:rsidP="00CD6F85">
      <w:pPr>
        <w:pStyle w:val="WW-Default"/>
        <w:numPr>
          <w:ilvl w:val="4"/>
          <w:numId w:val="3"/>
        </w:num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803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Climate Data for </w:t>
      </w:r>
      <w:r w:rsidR="00CD6F85" w:rsidRPr="00280386">
        <w:rPr>
          <w:rFonts w:ascii="Times New Roman" w:hAnsi="Times New Roman" w:cs="Times New Roman"/>
          <w:color w:val="000000" w:themeColor="text1"/>
          <w:sz w:val="22"/>
          <w:szCs w:val="22"/>
        </w:rPr>
        <w:t>Roof</w:t>
      </w:r>
      <w:r w:rsidRPr="00280386">
        <w:rPr>
          <w:rFonts w:ascii="Times New Roman" w:hAnsi="Times New Roman" w:cs="Times New Roman"/>
          <w:color w:val="000000" w:themeColor="text1"/>
          <w:sz w:val="22"/>
          <w:szCs w:val="22"/>
        </w:rPr>
        <w:t>tops</w:t>
      </w:r>
      <w:r w:rsidR="00280386" w:rsidRPr="00280386">
        <w:rPr>
          <w:rFonts w:ascii="Times New Roman" w:hAnsi="Times New Roman" w:cs="Times New Roman"/>
          <w:color w:val="000000" w:themeColor="text1"/>
          <w:sz w:val="22"/>
          <w:szCs w:val="22"/>
        </w:rPr>
        <w:t>:</w:t>
      </w:r>
      <w:r w:rsidR="00CD6F85" w:rsidRPr="002803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Joe Huang</w:t>
      </w:r>
      <w:r w:rsidRPr="00280386">
        <w:rPr>
          <w:rFonts w:ascii="Times New Roman" w:hAnsi="Times New Roman" w:cs="Times New Roman"/>
          <w:color w:val="000000" w:themeColor="text1"/>
          <w:sz w:val="22"/>
          <w:szCs w:val="22"/>
        </w:rPr>
        <w:t>, Neil Lott, and Joshua New to collaborate</w:t>
      </w:r>
      <w:r w:rsidR="00CD6F85" w:rsidRPr="00280386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  <w:r w:rsidR="00280386" w:rsidRPr="002803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How external environment affect load calculations.</w:t>
      </w:r>
    </w:p>
    <w:p w:rsidR="00CD6F85" w:rsidRPr="00280386" w:rsidRDefault="00280386" w:rsidP="00CD6F85">
      <w:pPr>
        <w:pStyle w:val="WW-Default"/>
        <w:numPr>
          <w:ilvl w:val="4"/>
          <w:numId w:val="3"/>
        </w:num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80386">
        <w:rPr>
          <w:rFonts w:ascii="Times New Roman" w:hAnsi="Times New Roman" w:cs="Times New Roman"/>
          <w:color w:val="000000" w:themeColor="text1"/>
          <w:sz w:val="22"/>
          <w:szCs w:val="22"/>
        </w:rPr>
        <w:t>Environment Conditions for Tall Buildings: Michael Roth and Duncan Phillips (TC 9.12) to collaborate.  Provide weather file every 5 floors.  Question: How run building simulations using multiple conditions?</w:t>
      </w:r>
    </w:p>
    <w:p w:rsidR="00280386" w:rsidRPr="00280386" w:rsidRDefault="00280386" w:rsidP="00CD6F85">
      <w:pPr>
        <w:pStyle w:val="WW-Default"/>
        <w:numPr>
          <w:ilvl w:val="4"/>
          <w:numId w:val="3"/>
        </w:num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80386">
        <w:rPr>
          <w:rFonts w:ascii="Times New Roman" w:hAnsi="Times New Roman" w:cs="Times New Roman"/>
          <w:color w:val="000000" w:themeColor="text1"/>
          <w:sz w:val="22"/>
          <w:szCs w:val="22"/>
        </w:rPr>
        <w:t>Sky Temperatures: Chip Barnaby and Michael Roth to collaborate. Calculate from reanalysis longwave temperature.</w:t>
      </w:r>
    </w:p>
    <w:p w:rsidR="00280386" w:rsidRPr="00280386" w:rsidRDefault="00280386" w:rsidP="00CD6F85">
      <w:pPr>
        <w:pStyle w:val="WW-Default"/>
        <w:numPr>
          <w:ilvl w:val="4"/>
          <w:numId w:val="3"/>
        </w:num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80386">
        <w:rPr>
          <w:rFonts w:ascii="Times New Roman" w:hAnsi="Times New Roman" w:cs="Times New Roman"/>
          <w:color w:val="000000" w:themeColor="text1"/>
          <w:sz w:val="22"/>
          <w:szCs w:val="22"/>
        </w:rPr>
        <w:t>Degrading of Cloud Coverage Reports: Neil Lott and Joe Huang to collaborate.  Joe and/or Neil noted reduction in cloud reports from Tokyo in 2015.</w:t>
      </w:r>
    </w:p>
    <w:p w:rsidR="00465C0C" w:rsidRDefault="00465C0C" w:rsidP="00C610E7">
      <w:pPr>
        <w:pStyle w:val="CM5"/>
        <w:spacing w:before="120" w:line="240" w:lineRule="auto"/>
        <w:ind w:left="1410" w:hanging="141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2:00 PM </w:t>
      </w:r>
      <w:r>
        <w:rPr>
          <w:rFonts w:ascii="Times New Roman" w:hAnsi="Times New Roman"/>
          <w:sz w:val="22"/>
          <w:szCs w:val="22"/>
        </w:rPr>
        <w:tab/>
        <w:t>Handbook</w:t>
      </w:r>
      <w:r w:rsidR="00890FE9">
        <w:rPr>
          <w:rFonts w:ascii="Times New Roman" w:hAnsi="Times New Roman"/>
          <w:sz w:val="22"/>
          <w:szCs w:val="22"/>
        </w:rPr>
        <w:tab/>
      </w:r>
      <w:r w:rsidR="00890FE9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 xml:space="preserve">          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="00CD6F85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>Roth</w:t>
      </w:r>
    </w:p>
    <w:p w:rsidR="00CD6F85" w:rsidRPr="00111FEB" w:rsidRDefault="00CD6F85" w:rsidP="00CD6F85">
      <w:pPr>
        <w:pStyle w:val="WW-Default"/>
        <w:numPr>
          <w:ilvl w:val="0"/>
          <w:numId w:val="4"/>
        </w:numPr>
        <w:tabs>
          <w:tab w:val="clear" w:pos="1350"/>
          <w:tab w:val="num" w:pos="720"/>
          <w:tab w:val="left" w:pos="1800"/>
        </w:tabs>
        <w:ind w:left="1830" w:hanging="390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111FEB">
        <w:rPr>
          <w:rFonts w:ascii="Times New Roman" w:hAnsi="Times New Roman"/>
          <w:color w:val="000000" w:themeColor="text1"/>
          <w:sz w:val="22"/>
          <w:szCs w:val="22"/>
        </w:rPr>
        <w:t xml:space="preserve">Didier </w:t>
      </w:r>
      <w:proofErr w:type="spellStart"/>
      <w:r w:rsidRPr="00111FEB">
        <w:rPr>
          <w:rFonts w:ascii="Times New Roman" w:hAnsi="Times New Roman"/>
          <w:color w:val="000000" w:themeColor="text1"/>
          <w:sz w:val="22"/>
          <w:szCs w:val="22"/>
        </w:rPr>
        <w:t>Thevenard</w:t>
      </w:r>
      <w:proofErr w:type="spellEnd"/>
      <w:r w:rsidRPr="00111FEB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F23EF5" w:rsidRPr="00111FEB">
        <w:rPr>
          <w:rFonts w:ascii="Times New Roman" w:hAnsi="Times New Roman"/>
          <w:color w:val="000000" w:themeColor="text1"/>
          <w:sz w:val="22"/>
          <w:szCs w:val="22"/>
        </w:rPr>
        <w:t xml:space="preserve">in charge of </w:t>
      </w:r>
      <w:r w:rsidRPr="00111FEB">
        <w:rPr>
          <w:rFonts w:ascii="Times New Roman" w:hAnsi="Times New Roman"/>
          <w:color w:val="000000" w:themeColor="text1"/>
          <w:sz w:val="22"/>
          <w:szCs w:val="22"/>
        </w:rPr>
        <w:t xml:space="preserve">2021 Handbook volume. </w:t>
      </w:r>
      <w:r w:rsidR="00F23EF5" w:rsidRPr="00111FEB">
        <w:rPr>
          <w:rFonts w:ascii="Times New Roman" w:hAnsi="Times New Roman"/>
          <w:color w:val="000000" w:themeColor="text1"/>
          <w:sz w:val="22"/>
          <w:szCs w:val="22"/>
        </w:rPr>
        <w:t xml:space="preserve">1847-TRP. Data to be 25 years ending in 2018. Bidding to begin </w:t>
      </w:r>
      <w:r w:rsidR="00C610E7" w:rsidRPr="00111FEB">
        <w:rPr>
          <w:rFonts w:ascii="Times New Roman" w:hAnsi="Times New Roman"/>
          <w:color w:val="000000" w:themeColor="text1"/>
          <w:sz w:val="22"/>
          <w:szCs w:val="22"/>
        </w:rPr>
        <w:t>August</w:t>
      </w:r>
      <w:r w:rsidRPr="00111FEB">
        <w:rPr>
          <w:rFonts w:ascii="Times New Roman" w:hAnsi="Times New Roman"/>
          <w:color w:val="000000" w:themeColor="text1"/>
          <w:sz w:val="22"/>
          <w:szCs w:val="22"/>
        </w:rPr>
        <w:t xml:space="preserve"> 2018, with a contractor being selected by </w:t>
      </w:r>
      <w:r w:rsidR="00C610E7" w:rsidRPr="00111FEB">
        <w:rPr>
          <w:rFonts w:ascii="Times New Roman" w:hAnsi="Times New Roman"/>
          <w:color w:val="000000" w:themeColor="text1"/>
          <w:sz w:val="22"/>
          <w:szCs w:val="22"/>
        </w:rPr>
        <w:t>January</w:t>
      </w:r>
      <w:r w:rsidRPr="00111FEB">
        <w:rPr>
          <w:rFonts w:ascii="Times New Roman" w:hAnsi="Times New Roman"/>
          <w:color w:val="000000" w:themeColor="text1"/>
          <w:sz w:val="22"/>
          <w:szCs w:val="22"/>
        </w:rPr>
        <w:t xml:space="preserve"> 201</w:t>
      </w:r>
      <w:r w:rsidR="00C610E7" w:rsidRPr="00111FEB">
        <w:rPr>
          <w:rFonts w:ascii="Times New Roman" w:hAnsi="Times New Roman"/>
          <w:color w:val="000000" w:themeColor="text1"/>
          <w:sz w:val="22"/>
          <w:szCs w:val="22"/>
        </w:rPr>
        <w:t>9</w:t>
      </w:r>
      <w:r w:rsidRPr="00111FEB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:rsidR="00F23EF5" w:rsidRPr="00111FEB" w:rsidRDefault="00F23EF5" w:rsidP="00F23EF5">
      <w:pPr>
        <w:pStyle w:val="WW-Default"/>
        <w:numPr>
          <w:ilvl w:val="0"/>
          <w:numId w:val="4"/>
        </w:numPr>
        <w:tabs>
          <w:tab w:val="clear" w:pos="1350"/>
          <w:tab w:val="num" w:pos="720"/>
          <w:tab w:val="left" w:pos="1800"/>
        </w:tabs>
        <w:ind w:left="1830" w:hanging="390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111F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Discussion started by Joe Huang for next Handbook </w:t>
      </w:r>
      <w:r w:rsidR="007046E1" w:rsidRPr="00111F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on long term goals for future handbooks and </w:t>
      </w:r>
      <w:r w:rsidRPr="00111FEB">
        <w:rPr>
          <w:rFonts w:ascii="Times New Roman" w:hAnsi="Times New Roman" w:cs="Times New Roman"/>
          <w:color w:val="000000" w:themeColor="text1"/>
          <w:sz w:val="22"/>
          <w:szCs w:val="22"/>
        </w:rPr>
        <w:t>inclu</w:t>
      </w:r>
      <w:r w:rsidR="007046E1" w:rsidRPr="00111FEB">
        <w:rPr>
          <w:rFonts w:ascii="Times New Roman" w:hAnsi="Times New Roman" w:cs="Times New Roman"/>
          <w:color w:val="000000" w:themeColor="text1"/>
          <w:sz w:val="22"/>
          <w:szCs w:val="22"/>
        </w:rPr>
        <w:t>sion of</w:t>
      </w:r>
      <w:r w:rsidRPr="00111F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new research on:</w:t>
      </w:r>
    </w:p>
    <w:p w:rsidR="00F23EF5" w:rsidRPr="00111FEB" w:rsidRDefault="007046E1" w:rsidP="00F23EF5">
      <w:pPr>
        <w:pStyle w:val="WW-Default"/>
        <w:numPr>
          <w:ilvl w:val="4"/>
          <w:numId w:val="4"/>
        </w:numPr>
        <w:tabs>
          <w:tab w:val="left" w:pos="1800"/>
        </w:tabs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111FEB">
        <w:rPr>
          <w:rFonts w:ascii="Times New Roman" w:hAnsi="Times New Roman" w:cs="Times New Roman"/>
          <w:color w:val="000000" w:themeColor="text1"/>
          <w:sz w:val="22"/>
          <w:szCs w:val="22"/>
        </w:rPr>
        <w:t>Vertical profiles of buildings (wind speed &amp; temperatures at tops of buildings)</w:t>
      </w:r>
    </w:p>
    <w:p w:rsidR="007046E1" w:rsidRPr="00111FEB" w:rsidRDefault="007046E1" w:rsidP="007046E1">
      <w:pPr>
        <w:pStyle w:val="WW-Default"/>
        <w:numPr>
          <w:ilvl w:val="5"/>
          <w:numId w:val="4"/>
        </w:numPr>
        <w:tabs>
          <w:tab w:val="left" w:pos="1800"/>
        </w:tabs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111FEB">
        <w:rPr>
          <w:rFonts w:ascii="Times New Roman" w:hAnsi="Times New Roman" w:cs="Times New Roman"/>
          <w:color w:val="000000" w:themeColor="text1"/>
          <w:sz w:val="22"/>
          <w:szCs w:val="22"/>
        </w:rPr>
        <w:t>Differences at upper elevations can cause changes in design of systems</w:t>
      </w:r>
    </w:p>
    <w:p w:rsidR="007046E1" w:rsidRPr="00111FEB" w:rsidRDefault="007046E1" w:rsidP="007046E1">
      <w:pPr>
        <w:pStyle w:val="WW-Default"/>
        <w:numPr>
          <w:ilvl w:val="5"/>
          <w:numId w:val="4"/>
        </w:numPr>
        <w:tabs>
          <w:tab w:val="left" w:pos="1800"/>
        </w:tabs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111FEB">
        <w:rPr>
          <w:rFonts w:ascii="Times New Roman" w:hAnsi="Times New Roman" w:cs="Times New Roman"/>
          <w:color w:val="000000" w:themeColor="text1"/>
          <w:sz w:val="22"/>
          <w:szCs w:val="22"/>
        </w:rPr>
        <w:t>1 climate zone change for every 600m in building elevation</w:t>
      </w:r>
    </w:p>
    <w:p w:rsidR="007046E1" w:rsidRPr="00111FEB" w:rsidRDefault="007046E1" w:rsidP="007046E1">
      <w:pPr>
        <w:pStyle w:val="WW-Default"/>
        <w:numPr>
          <w:ilvl w:val="5"/>
          <w:numId w:val="4"/>
        </w:numPr>
        <w:tabs>
          <w:tab w:val="left" w:pos="1800"/>
        </w:tabs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111FEB">
        <w:rPr>
          <w:rFonts w:ascii="Times New Roman" w:hAnsi="Times New Roman" w:cs="Times New Roman"/>
          <w:color w:val="000000" w:themeColor="text1"/>
          <w:sz w:val="22"/>
          <w:szCs w:val="22"/>
        </w:rPr>
        <w:t>5% of USA buildings are 3 stories or higher</w:t>
      </w:r>
    </w:p>
    <w:p w:rsidR="007046E1" w:rsidRPr="00111FEB" w:rsidRDefault="007046E1" w:rsidP="00111FEB">
      <w:pPr>
        <w:pStyle w:val="WW-Default"/>
        <w:numPr>
          <w:ilvl w:val="0"/>
          <w:numId w:val="18"/>
        </w:numPr>
        <w:tabs>
          <w:tab w:val="left" w:pos="1800"/>
        </w:tabs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111FEB">
        <w:rPr>
          <w:rFonts w:ascii="Times New Roman" w:hAnsi="Times New Roman" w:cs="Times New Roman"/>
          <w:color w:val="000000" w:themeColor="text1"/>
          <w:sz w:val="22"/>
          <w:szCs w:val="22"/>
        </w:rPr>
        <w:t>Design method to extrapolate surface conditions to height of building</w:t>
      </w:r>
    </w:p>
    <w:p w:rsidR="00B32A81" w:rsidRPr="00111FEB" w:rsidRDefault="00B32A81" w:rsidP="00111FEB">
      <w:pPr>
        <w:pStyle w:val="WW-Default"/>
        <w:numPr>
          <w:ilvl w:val="0"/>
          <w:numId w:val="22"/>
        </w:numPr>
        <w:tabs>
          <w:tab w:val="left" w:pos="1800"/>
        </w:tabs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111FEB">
        <w:rPr>
          <w:rFonts w:ascii="Times New Roman" w:hAnsi="Times New Roman" w:cs="Times New Roman"/>
          <w:color w:val="000000" w:themeColor="text1"/>
          <w:sz w:val="22"/>
          <w:szCs w:val="22"/>
        </w:rPr>
        <w:t>How to project it to top of tall building?</w:t>
      </w:r>
    </w:p>
    <w:p w:rsidR="00B32A81" w:rsidRPr="00111FEB" w:rsidRDefault="00B32A81" w:rsidP="00111FEB">
      <w:pPr>
        <w:pStyle w:val="WW-Default"/>
        <w:numPr>
          <w:ilvl w:val="0"/>
          <w:numId w:val="22"/>
        </w:numPr>
        <w:tabs>
          <w:tab w:val="left" w:pos="1800"/>
        </w:tabs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111FEB">
        <w:rPr>
          <w:rFonts w:ascii="Times New Roman" w:hAnsi="Times New Roman" w:cs="Times New Roman"/>
          <w:color w:val="000000" w:themeColor="text1"/>
          <w:sz w:val="22"/>
          <w:szCs w:val="22"/>
        </w:rPr>
        <w:t>Is standard atmosphere way to go?</w:t>
      </w:r>
    </w:p>
    <w:p w:rsidR="00B32A81" w:rsidRPr="00111FEB" w:rsidRDefault="00B32A81" w:rsidP="00111FEB">
      <w:pPr>
        <w:pStyle w:val="WW-Default"/>
        <w:numPr>
          <w:ilvl w:val="0"/>
          <w:numId w:val="22"/>
        </w:numPr>
        <w:tabs>
          <w:tab w:val="left" w:pos="1800"/>
        </w:tabs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111FEB">
        <w:rPr>
          <w:rFonts w:ascii="Times New Roman" w:hAnsi="Times New Roman" w:cs="Times New Roman"/>
          <w:color w:val="000000" w:themeColor="text1"/>
          <w:sz w:val="22"/>
          <w:szCs w:val="22"/>
        </w:rPr>
        <w:t>Use wetbulb temperature instead of lapse rate</w:t>
      </w:r>
    </w:p>
    <w:p w:rsidR="00B32A81" w:rsidRPr="00111FEB" w:rsidRDefault="00B32A81" w:rsidP="00111FEB">
      <w:pPr>
        <w:pStyle w:val="WW-Default"/>
        <w:numPr>
          <w:ilvl w:val="0"/>
          <w:numId w:val="22"/>
        </w:numPr>
        <w:tabs>
          <w:tab w:val="left" w:pos="1800"/>
        </w:tabs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111FEB">
        <w:rPr>
          <w:rFonts w:ascii="Times New Roman" w:hAnsi="Times New Roman" w:cs="Times New Roman"/>
          <w:color w:val="000000" w:themeColor="text1"/>
          <w:sz w:val="22"/>
          <w:szCs w:val="22"/>
        </w:rPr>
        <w:t>Design decision tree</w:t>
      </w:r>
    </w:p>
    <w:p w:rsidR="00111FEB" w:rsidRPr="00111FEB" w:rsidRDefault="00B32A81" w:rsidP="00111FEB">
      <w:pPr>
        <w:pStyle w:val="WW-Default"/>
        <w:numPr>
          <w:ilvl w:val="0"/>
          <w:numId w:val="22"/>
        </w:numPr>
        <w:tabs>
          <w:tab w:val="left" w:pos="1800"/>
        </w:tabs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111FEB">
        <w:rPr>
          <w:rFonts w:ascii="Times New Roman" w:hAnsi="Times New Roman" w:cs="Times New Roman"/>
          <w:color w:val="000000" w:themeColor="text1"/>
          <w:sz w:val="22"/>
          <w:szCs w:val="22"/>
        </w:rPr>
        <w:t>Stability Index (</w:t>
      </w:r>
      <w:proofErr w:type="spellStart"/>
      <w:r w:rsidR="00511143" w:rsidRPr="00111FEB">
        <w:rPr>
          <w:rFonts w:ascii="Times New Roman" w:hAnsi="Times New Roman" w:cs="Times New Roman"/>
          <w:color w:val="000000" w:themeColor="text1"/>
          <w:sz w:val="22"/>
          <w:szCs w:val="22"/>
        </w:rPr>
        <w:t>P</w:t>
      </w:r>
      <w:r w:rsidRPr="00111FEB">
        <w:rPr>
          <w:rFonts w:ascii="Times New Roman" w:hAnsi="Times New Roman" w:cs="Times New Roman"/>
          <w:color w:val="000000" w:themeColor="text1"/>
          <w:sz w:val="22"/>
          <w:szCs w:val="22"/>
        </w:rPr>
        <w:t>as</w:t>
      </w:r>
      <w:r w:rsidR="00511143" w:rsidRPr="00111FEB">
        <w:rPr>
          <w:rFonts w:ascii="Times New Roman" w:hAnsi="Times New Roman" w:cs="Times New Roman"/>
          <w:color w:val="000000" w:themeColor="text1"/>
          <w:sz w:val="22"/>
          <w:szCs w:val="22"/>
        </w:rPr>
        <w:t>quill</w:t>
      </w:r>
      <w:proofErr w:type="spellEnd"/>
      <w:r w:rsidR="00511143" w:rsidRPr="00111FEB">
        <w:rPr>
          <w:rFonts w:ascii="Times New Roman" w:hAnsi="Times New Roman" w:cs="Times New Roman"/>
          <w:color w:val="000000" w:themeColor="text1"/>
          <w:sz w:val="22"/>
          <w:szCs w:val="22"/>
        </w:rPr>
        <w:t>)</w:t>
      </w:r>
    </w:p>
    <w:p w:rsidR="007046E1" w:rsidRPr="00111FEB" w:rsidRDefault="007046E1" w:rsidP="00111FEB">
      <w:pPr>
        <w:pStyle w:val="WW-Default"/>
        <w:numPr>
          <w:ilvl w:val="0"/>
          <w:numId w:val="22"/>
        </w:numPr>
        <w:tabs>
          <w:tab w:val="left" w:pos="1800"/>
        </w:tabs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111FEB">
        <w:rPr>
          <w:rFonts w:ascii="Times New Roman" w:hAnsi="Times New Roman" w:cs="Times New Roman"/>
          <w:color w:val="000000" w:themeColor="text1"/>
          <w:sz w:val="22"/>
          <w:szCs w:val="22"/>
        </w:rPr>
        <w:t>Current standard is to use temperature</w:t>
      </w:r>
    </w:p>
    <w:p w:rsidR="007046E1" w:rsidRPr="00111FEB" w:rsidRDefault="00B32A81" w:rsidP="00111FEB">
      <w:pPr>
        <w:pStyle w:val="WW-Default"/>
        <w:numPr>
          <w:ilvl w:val="0"/>
          <w:numId w:val="24"/>
        </w:numPr>
        <w:tabs>
          <w:tab w:val="left" w:pos="1800"/>
        </w:tabs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111FEB">
        <w:rPr>
          <w:rFonts w:ascii="Times New Roman" w:hAnsi="Times New Roman" w:cs="Times New Roman"/>
          <w:color w:val="000000" w:themeColor="text1"/>
          <w:sz w:val="22"/>
          <w:szCs w:val="22"/>
        </w:rPr>
        <w:t>Two subjects to consider:</w:t>
      </w:r>
    </w:p>
    <w:p w:rsidR="00B32A81" w:rsidRPr="00111FEB" w:rsidRDefault="00B32A81" w:rsidP="00111FEB">
      <w:pPr>
        <w:pStyle w:val="WW-Default"/>
        <w:numPr>
          <w:ilvl w:val="0"/>
          <w:numId w:val="27"/>
        </w:numPr>
        <w:tabs>
          <w:tab w:val="left" w:pos="1800"/>
        </w:tabs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111FEB">
        <w:rPr>
          <w:rFonts w:ascii="Times New Roman" w:hAnsi="Times New Roman" w:cs="Times New Roman"/>
          <w:color w:val="000000" w:themeColor="text1"/>
          <w:sz w:val="22"/>
          <w:szCs w:val="22"/>
        </w:rPr>
        <w:t>Guideline for design conditions</w:t>
      </w:r>
    </w:p>
    <w:p w:rsidR="00B32A81" w:rsidRPr="00111FEB" w:rsidRDefault="00B32A81" w:rsidP="00111FEB">
      <w:pPr>
        <w:pStyle w:val="WW-Default"/>
        <w:numPr>
          <w:ilvl w:val="0"/>
          <w:numId w:val="27"/>
        </w:numPr>
        <w:tabs>
          <w:tab w:val="left" w:pos="1800"/>
        </w:tabs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111FEB">
        <w:rPr>
          <w:rFonts w:ascii="Times New Roman" w:hAnsi="Times New Roman" w:cs="Times New Roman"/>
          <w:color w:val="000000" w:themeColor="text1"/>
          <w:sz w:val="22"/>
          <w:szCs w:val="22"/>
        </w:rPr>
        <w:t>Guideline for energy simulations</w:t>
      </w:r>
    </w:p>
    <w:p w:rsidR="00CD6F85" w:rsidRPr="00CD6F85" w:rsidRDefault="00CD6F85" w:rsidP="00CD6F85">
      <w:pPr>
        <w:pStyle w:val="Default"/>
      </w:pPr>
    </w:p>
    <w:p w:rsidR="00465C0C" w:rsidRPr="00FC7FDA" w:rsidRDefault="00465C0C" w:rsidP="00FC7FDA">
      <w:pPr>
        <w:pStyle w:val="CM5"/>
        <w:tabs>
          <w:tab w:val="left" w:pos="7920"/>
        </w:tabs>
        <w:spacing w:before="160" w:line="240" w:lineRule="auto"/>
        <w:ind w:left="1440" w:hanging="144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2:15 PM</w:t>
      </w:r>
      <w:r>
        <w:rPr>
          <w:rFonts w:ascii="Times New Roman" w:hAnsi="Times New Roman"/>
          <w:sz w:val="22"/>
          <w:szCs w:val="22"/>
        </w:rPr>
        <w:tab/>
        <w:t xml:space="preserve">Program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>Rastogi</w:t>
      </w:r>
    </w:p>
    <w:p w:rsidR="004C2B71" w:rsidRDefault="0070162D" w:rsidP="004C2B71">
      <w:pPr>
        <w:pStyle w:val="WW-Default"/>
        <w:numPr>
          <w:ilvl w:val="0"/>
          <w:numId w:val="3"/>
        </w:numPr>
        <w:tabs>
          <w:tab w:val="clear" w:pos="1350"/>
          <w:tab w:val="num" w:pos="720"/>
        </w:tabs>
        <w:ind w:left="183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TC 4.2 </w:t>
      </w:r>
      <w:r w:rsidR="004C2B71">
        <w:rPr>
          <w:rFonts w:ascii="Times New Roman" w:hAnsi="Times New Roman" w:cs="Times New Roman"/>
          <w:sz w:val="22"/>
          <w:szCs w:val="22"/>
        </w:rPr>
        <w:t>sponsored</w:t>
      </w:r>
      <w:r w:rsidR="003B037A">
        <w:rPr>
          <w:rFonts w:ascii="Times New Roman" w:hAnsi="Times New Roman" w:cs="Times New Roman"/>
          <w:sz w:val="22"/>
          <w:szCs w:val="22"/>
        </w:rPr>
        <w:t xml:space="preserve"> </w:t>
      </w:r>
      <w:r w:rsidR="004C2B71">
        <w:rPr>
          <w:rFonts w:ascii="Times New Roman" w:hAnsi="Times New Roman" w:cs="Times New Roman"/>
          <w:sz w:val="22"/>
          <w:szCs w:val="22"/>
        </w:rPr>
        <w:t>Seminar 26 titled, “Reanalysis Data: How Good is It, How Do We Get It and How Useful is It?”, with talks presented by Michael Roth, David Westberg, Drury Crawley, and Joe Huang.</w:t>
      </w:r>
    </w:p>
    <w:p w:rsidR="004C2B71" w:rsidRPr="004C2B71" w:rsidRDefault="004C2B71" w:rsidP="004C2B71">
      <w:pPr>
        <w:pStyle w:val="WW-Default"/>
        <w:numPr>
          <w:ilvl w:val="0"/>
          <w:numId w:val="3"/>
        </w:numPr>
        <w:tabs>
          <w:tab w:val="clear" w:pos="1350"/>
          <w:tab w:val="num" w:pos="720"/>
        </w:tabs>
        <w:ind w:left="1830"/>
        <w:rPr>
          <w:rFonts w:ascii="Times New Roman" w:hAnsi="Times New Roman" w:cs="Times New Roman"/>
          <w:sz w:val="22"/>
          <w:szCs w:val="22"/>
        </w:rPr>
      </w:pPr>
      <w:r w:rsidRPr="004C2B71">
        <w:rPr>
          <w:rFonts w:ascii="Times New Roman" w:hAnsi="Times New Roman" w:cs="Times New Roman"/>
          <w:color w:val="000000" w:themeColor="text1"/>
          <w:sz w:val="22"/>
          <w:szCs w:val="22"/>
        </w:rPr>
        <w:t>Deadline is August, 2018 for seminars at Atlanta meeting.</w:t>
      </w:r>
    </w:p>
    <w:p w:rsidR="004C2B71" w:rsidRPr="004C2B71" w:rsidRDefault="004C2B71" w:rsidP="004C2B71">
      <w:pPr>
        <w:pStyle w:val="WW-Default"/>
        <w:numPr>
          <w:ilvl w:val="0"/>
          <w:numId w:val="3"/>
        </w:numPr>
        <w:tabs>
          <w:tab w:val="clear" w:pos="1350"/>
          <w:tab w:val="num" w:pos="720"/>
        </w:tabs>
        <w:ind w:left="183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Future conferences</w:t>
      </w:r>
    </w:p>
    <w:p w:rsidR="00465C0C" w:rsidRDefault="00465C0C" w:rsidP="004C2B71">
      <w:pPr>
        <w:pStyle w:val="WW-Default"/>
        <w:numPr>
          <w:ilvl w:val="4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Atlanta, GA, January 12-16, 2019</w:t>
      </w:r>
    </w:p>
    <w:p w:rsidR="004C2B71" w:rsidRDefault="004C2B71" w:rsidP="004C2B71">
      <w:pPr>
        <w:pStyle w:val="WW-Default"/>
        <w:numPr>
          <w:ilvl w:val="5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Talk by David Westberg on reanalysis climatic design conditions</w:t>
      </w:r>
    </w:p>
    <w:p w:rsidR="004C2B71" w:rsidRDefault="004C2B71" w:rsidP="004C2B71">
      <w:pPr>
        <w:pStyle w:val="WW-Default"/>
        <w:numPr>
          <w:ilvl w:val="5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Talk by Joshua New, Michael Roth, </w:t>
      </w:r>
      <w:r w:rsidR="002B5953">
        <w:rPr>
          <w:rFonts w:ascii="Times New Roman" w:hAnsi="Times New Roman" w:cs="Times New Roman"/>
          <w:sz w:val="22"/>
          <w:szCs w:val="22"/>
        </w:rPr>
        <w:t xml:space="preserve">Joe Huang, and Jason </w:t>
      </w:r>
      <w:proofErr w:type="spellStart"/>
      <w:r w:rsidR="002B5953">
        <w:rPr>
          <w:rFonts w:ascii="Times New Roman" w:hAnsi="Times New Roman" w:cs="Times New Roman"/>
          <w:sz w:val="22"/>
          <w:szCs w:val="22"/>
        </w:rPr>
        <w:t>DeGraw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on urban microclimates</w:t>
      </w:r>
    </w:p>
    <w:p w:rsidR="004C2B71" w:rsidRDefault="002B5953" w:rsidP="004C2B71">
      <w:pPr>
        <w:pStyle w:val="WW-Default"/>
        <w:numPr>
          <w:ilvl w:val="5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Talk by Duncan Phillips, Luke Leung, and Drury Crawley on tall buildings</w:t>
      </w:r>
    </w:p>
    <w:p w:rsidR="002B5953" w:rsidRDefault="002B5953" w:rsidP="004C2B71">
      <w:pPr>
        <w:pStyle w:val="WW-Default"/>
        <w:numPr>
          <w:ilvl w:val="5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Talk by Parag Rastogi and Drury Crawley on building resilience and future climate</w:t>
      </w:r>
    </w:p>
    <w:p w:rsidR="00465C0C" w:rsidRDefault="00465C0C" w:rsidP="004C2B71">
      <w:pPr>
        <w:pStyle w:val="WW-Default"/>
        <w:numPr>
          <w:ilvl w:val="4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Kansas City, MO, June 22-26, 2019</w:t>
      </w:r>
    </w:p>
    <w:p w:rsidR="004C2B71" w:rsidRDefault="004C2B71" w:rsidP="004C2B71">
      <w:pPr>
        <w:pStyle w:val="WW-Default"/>
        <w:numPr>
          <w:ilvl w:val="5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1745-TRP Technical Paper presented by Michael Roth</w:t>
      </w:r>
    </w:p>
    <w:p w:rsidR="00465C0C" w:rsidRDefault="00465C0C" w:rsidP="004C2B71">
      <w:pPr>
        <w:pStyle w:val="WW-Default"/>
        <w:numPr>
          <w:ilvl w:val="4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Orlando, FL</w:t>
      </w:r>
      <w:r w:rsidR="00FC7FDA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February 1-5, 2020</w:t>
      </w:r>
    </w:p>
    <w:p w:rsidR="00251037" w:rsidRDefault="00FC7FDA" w:rsidP="004C2B71">
      <w:pPr>
        <w:pStyle w:val="WW-Default"/>
        <w:numPr>
          <w:ilvl w:val="4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Austin, TX, June 27 – July 01, 2020</w:t>
      </w:r>
    </w:p>
    <w:p w:rsidR="00465C0C" w:rsidRDefault="00465C0C" w:rsidP="004C2B71">
      <w:pPr>
        <w:pStyle w:val="CM5"/>
        <w:spacing w:before="120" w:line="240" w:lineRule="auto"/>
        <w:ind w:left="1188" w:hanging="1187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2:30 PM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Standards Report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 xml:space="preserve">Crawley </w:t>
      </w:r>
    </w:p>
    <w:p w:rsidR="00465C0C" w:rsidRDefault="00465C0C" w:rsidP="00465C0C">
      <w:pPr>
        <w:pStyle w:val="WW-Default"/>
        <w:ind w:left="144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SSPC 169 Climatic Data for Building Design Standards</w:t>
      </w:r>
    </w:p>
    <w:p w:rsidR="00A039FA" w:rsidRDefault="00CD6F85" w:rsidP="00A039FA">
      <w:pPr>
        <w:pStyle w:val="WW-Default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B5953">
        <w:rPr>
          <w:rFonts w:ascii="Times New Roman" w:hAnsi="Times New Roman" w:cs="Times New Roman"/>
          <w:color w:val="000000" w:themeColor="text1"/>
          <w:sz w:val="22"/>
          <w:szCs w:val="22"/>
        </w:rPr>
        <w:t>Drury Crawley – hosted SSPC</w:t>
      </w:r>
      <w:r w:rsidR="00A039F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2B5953">
        <w:rPr>
          <w:rFonts w:ascii="Times New Roman" w:hAnsi="Times New Roman" w:cs="Times New Roman"/>
          <w:color w:val="000000" w:themeColor="text1"/>
          <w:sz w:val="22"/>
          <w:szCs w:val="22"/>
        </w:rPr>
        <w:t>169 meeting on Monday (</w:t>
      </w:r>
      <w:r w:rsidR="002B5953" w:rsidRPr="002B5953">
        <w:rPr>
          <w:rFonts w:ascii="Times New Roman" w:hAnsi="Times New Roman" w:cs="Times New Roman"/>
          <w:color w:val="000000" w:themeColor="text1"/>
          <w:sz w:val="22"/>
          <w:szCs w:val="22"/>
        </w:rPr>
        <w:t>6</w:t>
      </w:r>
      <w:r w:rsidRPr="002B5953">
        <w:rPr>
          <w:rFonts w:ascii="Times New Roman" w:hAnsi="Times New Roman" w:cs="Times New Roman"/>
          <w:color w:val="000000" w:themeColor="text1"/>
          <w:sz w:val="22"/>
          <w:szCs w:val="22"/>
        </w:rPr>
        <w:t>/2</w:t>
      </w:r>
      <w:r w:rsidR="002B5953" w:rsidRPr="002B5953">
        <w:rPr>
          <w:rFonts w:ascii="Times New Roman" w:hAnsi="Times New Roman" w:cs="Times New Roman"/>
          <w:color w:val="000000" w:themeColor="text1"/>
          <w:sz w:val="22"/>
          <w:szCs w:val="22"/>
        </w:rPr>
        <w:t>5</w:t>
      </w:r>
      <w:r w:rsidRPr="002B595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/2018). Work is nearly finished, maps </w:t>
      </w:r>
      <w:r w:rsidR="002B5953" w:rsidRPr="002B595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about 50% done, but the holdup is the 3000 plus county maps. </w:t>
      </w:r>
      <w:r w:rsidRPr="002B595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The plan is to have a review draft </w:t>
      </w:r>
      <w:r w:rsidR="002B5953" w:rsidRPr="002B595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for TC 4.2 </w:t>
      </w:r>
      <w:r w:rsidRPr="002B595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by </w:t>
      </w:r>
      <w:r w:rsidR="002B5953" w:rsidRPr="002B5953">
        <w:rPr>
          <w:rFonts w:ascii="Times New Roman" w:hAnsi="Times New Roman" w:cs="Times New Roman"/>
          <w:color w:val="000000" w:themeColor="text1"/>
          <w:sz w:val="22"/>
          <w:szCs w:val="22"/>
        </w:rPr>
        <w:t>July</w:t>
      </w:r>
      <w:r w:rsidRPr="002B595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2018, </w:t>
      </w:r>
      <w:r w:rsidR="002B5953" w:rsidRPr="002B5953">
        <w:rPr>
          <w:rFonts w:ascii="Times New Roman" w:hAnsi="Times New Roman" w:cs="Times New Roman"/>
          <w:color w:val="000000" w:themeColor="text1"/>
          <w:sz w:val="22"/>
          <w:szCs w:val="22"/>
        </w:rPr>
        <w:t>then a public review by August, 2018</w:t>
      </w:r>
      <w:r w:rsidRPr="002B5953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:rsidR="00921AB2" w:rsidRDefault="00921AB2" w:rsidP="00921AB2">
      <w:pPr>
        <w:pStyle w:val="WW-Default"/>
        <w:numPr>
          <w:ilvl w:val="0"/>
          <w:numId w:val="6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Drury Crawley, Michael Roth, and Didier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Thevenard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propose </w:t>
      </w:r>
      <w:r>
        <w:rPr>
          <w:rFonts w:ascii="Times New Roman" w:hAnsi="Times New Roman" w:cs="Times New Roman"/>
          <w:color w:val="auto"/>
          <w:sz w:val="22"/>
          <w:szCs w:val="22"/>
        </w:rPr>
        <w:t>to write WS to redesign climate zones with help from 90.1 and 90.2.</w:t>
      </w:r>
    </w:p>
    <w:p w:rsidR="00465C0C" w:rsidRPr="00972E72" w:rsidRDefault="00465C0C" w:rsidP="00A039FA">
      <w:pPr>
        <w:pStyle w:val="CM11"/>
        <w:spacing w:before="120" w:after="0"/>
        <w:ind w:left="1188" w:hanging="1187"/>
      </w:pPr>
      <w:bookmarkStart w:id="1" w:name="_GoBack"/>
      <w:bookmarkEnd w:id="1"/>
      <w:r>
        <w:rPr>
          <w:rFonts w:ascii="Times New Roman" w:hAnsi="Times New Roman"/>
          <w:sz w:val="22"/>
          <w:szCs w:val="22"/>
        </w:rPr>
        <w:t xml:space="preserve">2:45 PM </w:t>
      </w:r>
      <w:r>
        <w:rPr>
          <w:rFonts w:ascii="Times New Roman" w:hAnsi="Times New Roman"/>
          <w:sz w:val="22"/>
          <w:szCs w:val="22"/>
        </w:rPr>
        <w:tab/>
        <w:t xml:space="preserve">   Old business</w:t>
      </w:r>
      <w:r w:rsidR="00A039FA">
        <w:rPr>
          <w:rFonts w:ascii="Times New Roman" w:hAnsi="Times New Roman"/>
          <w:sz w:val="22"/>
          <w:szCs w:val="22"/>
        </w:rPr>
        <w:t xml:space="preserve"> – None to report.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465C0C" w:rsidRDefault="00465C0C" w:rsidP="00465C0C">
      <w:pPr>
        <w:pStyle w:val="WW-Defaul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ab/>
      </w:r>
      <w:r>
        <w:rPr>
          <w:rFonts w:ascii="Times New Roman" w:hAnsi="Times New Roman" w:cs="Times New Roman"/>
          <w:color w:val="auto"/>
          <w:sz w:val="22"/>
          <w:szCs w:val="22"/>
        </w:rPr>
        <w:tab/>
      </w:r>
      <w:r>
        <w:rPr>
          <w:rFonts w:ascii="Times New Roman" w:hAnsi="Times New Roman" w:cs="Times New Roman"/>
          <w:color w:val="auto"/>
          <w:sz w:val="22"/>
          <w:szCs w:val="22"/>
        </w:rPr>
        <w:tab/>
      </w:r>
      <w:r>
        <w:rPr>
          <w:rFonts w:ascii="Times New Roman" w:hAnsi="Times New Roman" w:cs="Times New Roman"/>
          <w:color w:val="auto"/>
          <w:sz w:val="22"/>
          <w:szCs w:val="22"/>
        </w:rPr>
        <w:tab/>
      </w:r>
      <w:r>
        <w:rPr>
          <w:rFonts w:ascii="Times New Roman" w:hAnsi="Times New Roman" w:cs="Times New Roman"/>
          <w:color w:val="auto"/>
          <w:sz w:val="22"/>
          <w:szCs w:val="22"/>
        </w:rPr>
        <w:tab/>
      </w:r>
      <w:r>
        <w:rPr>
          <w:rFonts w:ascii="Times New Roman" w:hAnsi="Times New Roman" w:cs="Times New Roman"/>
          <w:color w:val="auto"/>
          <w:sz w:val="22"/>
          <w:szCs w:val="22"/>
        </w:rPr>
        <w:tab/>
      </w:r>
      <w:r>
        <w:rPr>
          <w:rFonts w:ascii="Times New Roman" w:hAnsi="Times New Roman" w:cs="Times New Roman"/>
          <w:color w:val="auto"/>
          <w:sz w:val="22"/>
          <w:szCs w:val="22"/>
        </w:rPr>
        <w:tab/>
      </w:r>
      <w:r>
        <w:rPr>
          <w:rFonts w:ascii="Times New Roman" w:hAnsi="Times New Roman" w:cs="Times New Roman"/>
          <w:color w:val="auto"/>
          <w:sz w:val="22"/>
          <w:szCs w:val="22"/>
        </w:rPr>
        <w:tab/>
      </w:r>
      <w:r>
        <w:rPr>
          <w:rFonts w:ascii="Times New Roman" w:hAnsi="Times New Roman" w:cs="Times New Roman"/>
          <w:color w:val="auto"/>
          <w:sz w:val="22"/>
          <w:szCs w:val="22"/>
        </w:rPr>
        <w:tab/>
      </w:r>
    </w:p>
    <w:p w:rsidR="00465C0C" w:rsidRPr="000B5467" w:rsidRDefault="00465C0C" w:rsidP="00465C0C">
      <w:pPr>
        <w:pStyle w:val="CM11"/>
        <w:spacing w:after="0"/>
        <w:ind w:left="1188" w:hanging="118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3:10 PM </w:t>
      </w:r>
      <w:r>
        <w:rPr>
          <w:rFonts w:ascii="Times New Roman" w:hAnsi="Times New Roman"/>
          <w:sz w:val="22"/>
          <w:szCs w:val="22"/>
        </w:rPr>
        <w:tab/>
        <w:t xml:space="preserve">   New business</w:t>
      </w:r>
      <w:r w:rsidR="00A039FA">
        <w:rPr>
          <w:rFonts w:ascii="Times New Roman" w:hAnsi="Times New Roman"/>
          <w:sz w:val="22"/>
          <w:szCs w:val="22"/>
        </w:rPr>
        <w:t xml:space="preserve"> – None to report.</w:t>
      </w:r>
    </w:p>
    <w:p w:rsidR="00465C0C" w:rsidRDefault="00465C0C" w:rsidP="00465C0C">
      <w:pPr>
        <w:pStyle w:val="CM11"/>
        <w:spacing w:after="0"/>
        <w:ind w:left="1188" w:hanging="118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 xml:space="preserve">   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465C0C" w:rsidRDefault="00465C0C" w:rsidP="00465C0C">
      <w:pPr>
        <w:pStyle w:val="WW-Defaul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3:20 PM </w:t>
      </w:r>
      <w:r>
        <w:rPr>
          <w:rFonts w:ascii="Times New Roman" w:hAnsi="Times New Roman"/>
          <w:sz w:val="22"/>
          <w:szCs w:val="22"/>
        </w:rPr>
        <w:tab/>
        <w:t>Adjournment</w:t>
      </w:r>
    </w:p>
    <w:p w:rsidR="00CD6F85" w:rsidRDefault="00CD6F85" w:rsidP="001412E9">
      <w:pPr>
        <w:pStyle w:val="WW-Default"/>
        <w:ind w:left="720" w:firstLine="720"/>
        <w:rPr>
          <w:rFonts w:ascii="Times New Roman" w:hAnsi="Times New Roman"/>
          <w:color w:val="000000" w:themeColor="text1"/>
          <w:sz w:val="22"/>
          <w:szCs w:val="22"/>
        </w:rPr>
      </w:pPr>
      <w:r w:rsidRPr="00A039FA">
        <w:rPr>
          <w:rFonts w:ascii="Times New Roman" w:hAnsi="Times New Roman"/>
          <w:color w:val="000000" w:themeColor="text1"/>
          <w:sz w:val="22"/>
          <w:szCs w:val="22"/>
        </w:rPr>
        <w:t xml:space="preserve">Joshua New moves that we adjourn, and </w:t>
      </w:r>
      <w:r w:rsidR="00A039FA" w:rsidRPr="00A039FA">
        <w:rPr>
          <w:rFonts w:ascii="Times New Roman" w:hAnsi="Times New Roman"/>
          <w:color w:val="000000" w:themeColor="text1"/>
          <w:sz w:val="22"/>
          <w:szCs w:val="22"/>
        </w:rPr>
        <w:t>Michael Roth</w:t>
      </w:r>
      <w:r w:rsidRPr="00A039FA">
        <w:rPr>
          <w:rFonts w:ascii="Times New Roman" w:hAnsi="Times New Roman"/>
          <w:color w:val="000000" w:themeColor="text1"/>
          <w:sz w:val="22"/>
          <w:szCs w:val="22"/>
        </w:rPr>
        <w:t xml:space="preserve"> 2nd.</w:t>
      </w:r>
    </w:p>
    <w:p w:rsidR="001412E9" w:rsidRPr="00A43D47" w:rsidRDefault="001412E9" w:rsidP="001412E9">
      <w:pPr>
        <w:pStyle w:val="Default"/>
        <w:ind w:left="720" w:firstLine="720"/>
        <w:rPr>
          <w:rFonts w:ascii="Times New Roman" w:hAnsi="Times New Roman" w:cs="Times New Roman"/>
          <w:color w:val="000000" w:themeColor="text1"/>
          <w:sz w:val="22"/>
        </w:rPr>
      </w:pPr>
      <w:r w:rsidRPr="00A43D47">
        <w:rPr>
          <w:rFonts w:ascii="Times New Roman" w:hAnsi="Times New Roman" w:cs="Times New Roman"/>
          <w:color w:val="000000" w:themeColor="text1"/>
          <w:sz w:val="22"/>
        </w:rPr>
        <w:t xml:space="preserve">Vote: </w:t>
      </w:r>
      <w:r>
        <w:rPr>
          <w:rFonts w:ascii="Times New Roman" w:hAnsi="Times New Roman" w:cs="Times New Roman"/>
          <w:color w:val="000000" w:themeColor="text1"/>
          <w:sz w:val="22"/>
        </w:rPr>
        <w:t>2</w:t>
      </w:r>
      <w:r w:rsidRPr="00A43D47">
        <w:rPr>
          <w:rFonts w:ascii="Times New Roman" w:hAnsi="Times New Roman" w:cs="Times New Roman"/>
          <w:color w:val="000000" w:themeColor="text1"/>
          <w:sz w:val="22"/>
        </w:rPr>
        <w:t>-0-1, with Chair not voting</w:t>
      </w:r>
    </w:p>
    <w:p w:rsidR="00465C0C" w:rsidRDefault="00465C0C" w:rsidP="00465C0C">
      <w:pPr>
        <w:pStyle w:val="WW-Default"/>
        <w:rPr>
          <w:rFonts w:ascii="Times New Roman" w:hAnsi="Times New Roman"/>
          <w:sz w:val="22"/>
          <w:szCs w:val="22"/>
        </w:rPr>
      </w:pPr>
    </w:p>
    <w:p w:rsidR="00465C0C" w:rsidRDefault="00465C0C" w:rsidP="00465C0C">
      <w:pPr>
        <w:pStyle w:val="CM11"/>
        <w:spacing w:after="0"/>
        <w:ind w:left="1188" w:hanging="1187"/>
        <w:rPr>
          <w:rFonts w:ascii="TimesNewRomanPS-BoldMT" w:hAnsi="TimesNewRomanPS-BoldMT" w:cs="TimesNewRomanPS-BoldMT"/>
          <w:b/>
          <w:bCs/>
          <w:sz w:val="30"/>
          <w:szCs w:val="20"/>
        </w:rPr>
      </w:pPr>
      <w:r>
        <w:rPr>
          <w:rFonts w:ascii="Times New Roman" w:hAnsi="Times New Roman"/>
          <w:b/>
          <w:bCs/>
          <w:sz w:val="22"/>
          <w:szCs w:val="22"/>
        </w:rPr>
        <w:t>Next Meeting: Atlanta GA, Tuesday 15 January 2019</w:t>
      </w:r>
    </w:p>
    <w:p w:rsidR="00EE0EE6" w:rsidRDefault="00EE0EE6" w:rsidP="00EE0EE6">
      <w:pPr>
        <w:pStyle w:val="BodyText"/>
        <w:rPr>
          <w:sz w:val="22"/>
          <w:szCs w:val="22"/>
        </w:rPr>
      </w:pPr>
    </w:p>
    <w:p w:rsidR="00EE0EE6" w:rsidRDefault="00EE0EE6">
      <w:pPr>
        <w:rPr>
          <w:b/>
          <w:sz w:val="28"/>
          <w:lang w:val="en-US"/>
        </w:rPr>
      </w:pPr>
      <w:r>
        <w:rPr>
          <w:b/>
          <w:sz w:val="28"/>
          <w:lang w:val="en-US"/>
        </w:rPr>
        <w:br w:type="page"/>
      </w:r>
    </w:p>
    <w:p w:rsidR="00E452FC" w:rsidRPr="00C9026D" w:rsidRDefault="00E452FC">
      <w:pPr>
        <w:pStyle w:val="Heading2"/>
        <w:jc w:val="center"/>
        <w:rPr>
          <w:rFonts w:ascii="Times New Roman" w:hAnsi="Times New Roman" w:cs="Times New Roman"/>
          <w:b/>
          <w:bCs/>
          <w:sz w:val="28"/>
          <w:lang w:val="en-CA"/>
        </w:rPr>
      </w:pPr>
      <w:r w:rsidRPr="00C9026D">
        <w:rPr>
          <w:rFonts w:ascii="Times New Roman" w:hAnsi="Times New Roman" w:cs="Times New Roman"/>
          <w:b/>
          <w:bCs/>
          <w:sz w:val="28"/>
          <w:lang w:val="en-CA"/>
        </w:rPr>
        <w:lastRenderedPageBreak/>
        <w:t>ASHRAE TC 4.2 Climatic Information</w:t>
      </w:r>
    </w:p>
    <w:p w:rsidR="00E452FC" w:rsidRPr="006620C1" w:rsidRDefault="00E452FC">
      <w:pPr>
        <w:pStyle w:val="CM18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6620C1">
        <w:rPr>
          <w:rFonts w:ascii="Times New Roman" w:hAnsi="Times New Roman"/>
          <w:b/>
          <w:bCs/>
          <w:color w:val="000000" w:themeColor="text1"/>
          <w:sz w:val="26"/>
          <w:szCs w:val="26"/>
        </w:rPr>
        <w:t>TC 4.2 Action Item Summary</w:t>
      </w:r>
    </w:p>
    <w:p w:rsidR="009954F5" w:rsidRDefault="009954F5" w:rsidP="000C0CAB">
      <w:pPr>
        <w:pStyle w:val="CM18"/>
        <w:jc w:val="both"/>
        <w:rPr>
          <w:rFonts w:ascii="Times New Roman" w:hAnsi="Times New Roman"/>
          <w:color w:val="000000" w:themeColor="text1"/>
        </w:rPr>
      </w:pPr>
    </w:p>
    <w:p w:rsidR="000C0CAB" w:rsidRPr="003139D6" w:rsidRDefault="0060193C" w:rsidP="003139D6">
      <w:pPr>
        <w:pStyle w:val="CM18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Houston</w:t>
      </w:r>
      <w:r w:rsidR="00387C6F">
        <w:rPr>
          <w:rFonts w:ascii="Times New Roman" w:hAnsi="Times New Roman"/>
          <w:color w:val="000000" w:themeColor="text1"/>
        </w:rPr>
        <w:t xml:space="preserve">, </w:t>
      </w:r>
      <w:r>
        <w:rPr>
          <w:rFonts w:ascii="Times New Roman" w:hAnsi="Times New Roman"/>
          <w:color w:val="000000" w:themeColor="text1"/>
        </w:rPr>
        <w:t>TX</w:t>
      </w:r>
      <w:r w:rsidR="00387C6F">
        <w:rPr>
          <w:rFonts w:ascii="Times New Roman" w:hAnsi="Times New Roman"/>
          <w:color w:val="000000" w:themeColor="text1"/>
        </w:rPr>
        <w:t xml:space="preserve"> (Ju</w:t>
      </w:r>
      <w:r>
        <w:rPr>
          <w:rFonts w:ascii="Times New Roman" w:hAnsi="Times New Roman"/>
          <w:color w:val="000000" w:themeColor="text1"/>
        </w:rPr>
        <w:t>ne</w:t>
      </w:r>
      <w:r w:rsidR="00387C6F">
        <w:rPr>
          <w:rFonts w:ascii="Times New Roman" w:hAnsi="Times New Roman"/>
          <w:color w:val="000000" w:themeColor="text1"/>
        </w:rPr>
        <w:t xml:space="preserve"> 2018</w:t>
      </w:r>
      <w:r w:rsidR="009C7018">
        <w:rPr>
          <w:rFonts w:ascii="Times New Roman" w:hAnsi="Times New Roman"/>
          <w:color w:val="000000" w:themeColor="text1"/>
        </w:rPr>
        <w:t>)</w:t>
      </w:r>
    </w:p>
    <w:p w:rsidR="009C7018" w:rsidRPr="00921AB2" w:rsidRDefault="009C7018" w:rsidP="009C7018">
      <w:pPr>
        <w:pStyle w:val="Default"/>
        <w:rPr>
          <w:rFonts w:ascii="Times New Roman" w:hAnsi="Times New Roman" w:cs="Times New Roman"/>
          <w:b/>
          <w:color w:val="000000" w:themeColor="text1"/>
          <w:sz w:val="22"/>
        </w:rPr>
      </w:pPr>
      <w:r w:rsidRPr="00921AB2">
        <w:rPr>
          <w:rFonts w:ascii="Times New Roman" w:hAnsi="Times New Roman" w:cs="Times New Roman"/>
          <w:b/>
          <w:color w:val="000000" w:themeColor="text1"/>
          <w:sz w:val="22"/>
        </w:rPr>
        <w:t>Action</w:t>
      </w:r>
      <w:r w:rsidR="006E3F6D" w:rsidRPr="00921AB2">
        <w:rPr>
          <w:rFonts w:ascii="Times New Roman" w:hAnsi="Times New Roman" w:cs="Times New Roman"/>
          <w:b/>
          <w:color w:val="000000" w:themeColor="text1"/>
          <w:sz w:val="22"/>
        </w:rPr>
        <w:t xml:space="preserve"> Items</w:t>
      </w:r>
      <w:r w:rsidRPr="00921AB2">
        <w:rPr>
          <w:rFonts w:ascii="Times New Roman" w:hAnsi="Times New Roman" w:cs="Times New Roman"/>
          <w:b/>
          <w:color w:val="000000" w:themeColor="text1"/>
          <w:sz w:val="22"/>
        </w:rPr>
        <w:t>:</w:t>
      </w:r>
    </w:p>
    <w:p w:rsidR="00C04284" w:rsidRDefault="007B500C" w:rsidP="0060193C">
      <w:pPr>
        <w:pStyle w:val="WW-Default"/>
        <w:numPr>
          <w:ilvl w:val="0"/>
          <w:numId w:val="16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Joe Huang will </w:t>
      </w:r>
      <w:r w:rsidR="003616FF">
        <w:rPr>
          <w:rFonts w:ascii="Times New Roman" w:hAnsi="Times New Roman" w:cs="Times New Roman"/>
          <w:color w:val="auto"/>
          <w:sz w:val="22"/>
          <w:szCs w:val="22"/>
        </w:rPr>
        <w:t>post u</w:t>
      </w:r>
      <w:r>
        <w:rPr>
          <w:rFonts w:ascii="Times New Roman" w:hAnsi="Times New Roman" w:cs="Times New Roman"/>
          <w:color w:val="auto"/>
          <w:sz w:val="22"/>
          <w:szCs w:val="22"/>
        </w:rPr>
        <w:t>pdate</w:t>
      </w:r>
      <w:r w:rsidR="003616FF">
        <w:rPr>
          <w:rFonts w:ascii="Times New Roman" w:hAnsi="Times New Roman" w:cs="Times New Roman"/>
          <w:color w:val="auto"/>
          <w:sz w:val="22"/>
          <w:szCs w:val="22"/>
        </w:rPr>
        <w:t>d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membership list to </w:t>
      </w:r>
      <w:r w:rsidR="003616FF">
        <w:rPr>
          <w:rFonts w:ascii="Times New Roman" w:hAnsi="Times New Roman" w:cs="Times New Roman"/>
          <w:color w:val="auto"/>
          <w:sz w:val="22"/>
          <w:szCs w:val="22"/>
        </w:rPr>
        <w:t>ASHRAE TC 4.2 website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3616FF" w:rsidRDefault="003616FF" w:rsidP="0060193C">
      <w:pPr>
        <w:pStyle w:val="WW-Default"/>
        <w:numPr>
          <w:ilvl w:val="0"/>
          <w:numId w:val="16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Joe Huang will update 2012 International paper, as reported by Section Head Dennis Wessel.</w:t>
      </w:r>
    </w:p>
    <w:p w:rsidR="003616FF" w:rsidRDefault="00E96F00" w:rsidP="0060193C">
      <w:pPr>
        <w:pStyle w:val="WW-Default"/>
        <w:numPr>
          <w:ilvl w:val="0"/>
          <w:numId w:val="16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Drury Crawley to submit review draft for TC 4.2 by July 2018, and public review before Atlanta meeting.</w:t>
      </w:r>
    </w:p>
    <w:p w:rsidR="00921AB2" w:rsidRDefault="00921AB2" w:rsidP="0060193C">
      <w:pPr>
        <w:pStyle w:val="WW-Default"/>
        <w:numPr>
          <w:ilvl w:val="0"/>
          <w:numId w:val="16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Drury Crawley, Michael Roth, and Didier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Thevenard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</w:rPr>
        <w:t xml:space="preserve"> to write WS to redesign climate zones with help from 90.1 and 90.2.</w:t>
      </w:r>
    </w:p>
    <w:p w:rsidR="00E96F00" w:rsidRDefault="00E96F00" w:rsidP="0060193C">
      <w:pPr>
        <w:pStyle w:val="WW-Default"/>
        <w:numPr>
          <w:ilvl w:val="0"/>
          <w:numId w:val="16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Following talks to be submitted before August 2018 deadline for Atlanta meeting:</w:t>
      </w:r>
    </w:p>
    <w:p w:rsidR="00E96F00" w:rsidRPr="00E96F00" w:rsidRDefault="00E96F00" w:rsidP="00E96F00">
      <w:pPr>
        <w:pStyle w:val="WW-Default"/>
        <w:numPr>
          <w:ilvl w:val="1"/>
          <w:numId w:val="16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David Westberg on reanalysis climatic design conditions</w:t>
      </w:r>
    </w:p>
    <w:p w:rsidR="00E96F00" w:rsidRPr="00E96F00" w:rsidRDefault="00E96F00" w:rsidP="00E96F00">
      <w:pPr>
        <w:pStyle w:val="WW-Default"/>
        <w:numPr>
          <w:ilvl w:val="1"/>
          <w:numId w:val="16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Joshua New, Michael Roth, Joe Huang, and Jason </w:t>
      </w:r>
      <w:proofErr w:type="spellStart"/>
      <w:r>
        <w:rPr>
          <w:rFonts w:ascii="Times New Roman" w:hAnsi="Times New Roman" w:cs="Times New Roman"/>
          <w:sz w:val="22"/>
          <w:szCs w:val="22"/>
        </w:rPr>
        <w:t>DeGraw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on urban microclimates</w:t>
      </w:r>
    </w:p>
    <w:p w:rsidR="00E96F00" w:rsidRPr="00E96F00" w:rsidRDefault="00E96F00" w:rsidP="00E96F00">
      <w:pPr>
        <w:pStyle w:val="WW-Default"/>
        <w:numPr>
          <w:ilvl w:val="1"/>
          <w:numId w:val="16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Duncan Phillips, Luke Leung, and Drury Crawley on tall buildings</w:t>
      </w:r>
    </w:p>
    <w:p w:rsidR="00E96F00" w:rsidRPr="00E96F00" w:rsidRDefault="00E96F00" w:rsidP="00E96F00">
      <w:pPr>
        <w:pStyle w:val="WW-Default"/>
        <w:numPr>
          <w:ilvl w:val="1"/>
          <w:numId w:val="16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Parag Rastogi and Drury Crawley on building resilience and future climate</w:t>
      </w:r>
    </w:p>
    <w:p w:rsidR="006E3F6D" w:rsidRPr="00921AB2" w:rsidRDefault="006E3F6D" w:rsidP="006E3F6D">
      <w:pPr>
        <w:pStyle w:val="Default"/>
        <w:rPr>
          <w:rFonts w:ascii="Times New Roman" w:hAnsi="Times New Roman" w:cs="Times New Roman"/>
          <w:b/>
          <w:color w:val="000000" w:themeColor="text1"/>
          <w:sz w:val="22"/>
        </w:rPr>
      </w:pPr>
      <w:r w:rsidRPr="00921AB2">
        <w:rPr>
          <w:rFonts w:ascii="Times New Roman" w:hAnsi="Times New Roman" w:cs="Times New Roman"/>
          <w:b/>
          <w:color w:val="000000" w:themeColor="text1"/>
          <w:sz w:val="22"/>
        </w:rPr>
        <w:t>Previous Action Items:</w:t>
      </w:r>
    </w:p>
    <w:p w:rsidR="00364EB7" w:rsidRDefault="00364EB7" w:rsidP="00364EB7">
      <w:pPr>
        <w:pStyle w:val="Default"/>
        <w:numPr>
          <w:ilvl w:val="0"/>
          <w:numId w:val="28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John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Klote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</w:rPr>
        <w:t xml:space="preserve"> needs to send Didier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Thevenard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</w:rPr>
        <w:t xml:space="preserve"> vote from TC 5.6 to co-</w:t>
      </w:r>
      <w:r w:rsidR="003616FF">
        <w:rPr>
          <w:rFonts w:ascii="Times New Roman" w:hAnsi="Times New Roman" w:cs="Times New Roman"/>
          <w:color w:val="auto"/>
          <w:sz w:val="22"/>
          <w:szCs w:val="22"/>
        </w:rPr>
        <w:t>sponsor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WS.</w:t>
      </w:r>
    </w:p>
    <w:p w:rsidR="00364EB7" w:rsidRDefault="00364EB7" w:rsidP="00364EB7">
      <w:pPr>
        <w:pStyle w:val="WW-Default"/>
        <w:numPr>
          <w:ilvl w:val="0"/>
          <w:numId w:val="28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Joe Huang will send update to membership list to Dennis Wessel.</w:t>
      </w:r>
    </w:p>
    <w:p w:rsidR="00364EB7" w:rsidRPr="00937208" w:rsidRDefault="00364EB7" w:rsidP="00364EB7">
      <w:pPr>
        <w:pStyle w:val="Default"/>
        <w:numPr>
          <w:ilvl w:val="0"/>
          <w:numId w:val="28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937208">
        <w:rPr>
          <w:rFonts w:ascii="Times New Roman" w:hAnsi="Times New Roman" w:cs="Times New Roman"/>
          <w:color w:val="auto"/>
          <w:sz w:val="22"/>
          <w:szCs w:val="22"/>
        </w:rPr>
        <w:t>Drury Crawley and Parag Rastogi to submit seminar on XMY’s</w:t>
      </w:r>
      <w:r w:rsidR="00E96F00">
        <w:rPr>
          <w:rFonts w:ascii="Times New Roman" w:hAnsi="Times New Roman" w:cs="Times New Roman"/>
          <w:color w:val="auto"/>
          <w:sz w:val="22"/>
          <w:szCs w:val="22"/>
        </w:rPr>
        <w:t>,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resubmit August 2018</w:t>
      </w:r>
      <w:r w:rsidR="00E96F00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364EB7" w:rsidRPr="00364EB7" w:rsidRDefault="006B79E8" w:rsidP="00364EB7">
      <w:pPr>
        <w:pStyle w:val="WW-Default"/>
        <w:numPr>
          <w:ilvl w:val="0"/>
          <w:numId w:val="28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364EB7">
        <w:rPr>
          <w:rFonts w:ascii="Times New Roman" w:hAnsi="Times New Roman" w:cs="Times New Roman"/>
          <w:color w:val="auto"/>
          <w:sz w:val="22"/>
        </w:rPr>
        <w:t xml:space="preserve">Juan-Carlos </w:t>
      </w:r>
      <w:r w:rsidR="00E96F00">
        <w:rPr>
          <w:rFonts w:ascii="Times New Roman" w:hAnsi="Times New Roman" w:cs="Times New Roman"/>
          <w:color w:val="auto"/>
          <w:sz w:val="22"/>
        </w:rPr>
        <w:t>Baltazar</w:t>
      </w:r>
      <w:r w:rsidR="00E96F00" w:rsidRPr="00364EB7">
        <w:rPr>
          <w:rFonts w:ascii="Times New Roman" w:hAnsi="Times New Roman" w:cs="Times New Roman"/>
          <w:color w:val="auto"/>
          <w:sz w:val="22"/>
        </w:rPr>
        <w:t xml:space="preserve"> </w:t>
      </w:r>
      <w:r w:rsidRPr="00364EB7">
        <w:rPr>
          <w:rFonts w:ascii="Times New Roman" w:hAnsi="Times New Roman" w:cs="Times New Roman"/>
          <w:color w:val="auto"/>
          <w:sz w:val="22"/>
        </w:rPr>
        <w:t xml:space="preserve">and Joshua </w:t>
      </w:r>
      <w:r w:rsidR="00E96F00">
        <w:rPr>
          <w:rFonts w:ascii="Times New Roman" w:hAnsi="Times New Roman" w:cs="Times New Roman"/>
          <w:color w:val="auto"/>
          <w:sz w:val="22"/>
        </w:rPr>
        <w:t xml:space="preserve">New </w:t>
      </w:r>
      <w:r w:rsidRPr="00364EB7">
        <w:rPr>
          <w:rFonts w:ascii="Times New Roman" w:hAnsi="Times New Roman" w:cs="Times New Roman"/>
          <w:color w:val="auto"/>
          <w:sz w:val="22"/>
        </w:rPr>
        <w:t>agree to look at defining a work statement about trends in the handbook regarding future climates.</w:t>
      </w:r>
    </w:p>
    <w:p w:rsidR="006B79E8" w:rsidRPr="00364EB7" w:rsidRDefault="006B79E8" w:rsidP="00364EB7">
      <w:pPr>
        <w:pStyle w:val="WW-Default"/>
        <w:numPr>
          <w:ilvl w:val="0"/>
          <w:numId w:val="28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364EB7">
        <w:rPr>
          <w:rFonts w:ascii="Times New Roman" w:hAnsi="Times New Roman" w:cs="Times New Roman"/>
          <w:color w:val="auto"/>
          <w:sz w:val="22"/>
        </w:rPr>
        <w:t>Drury Crawley to put 10% percentiles in the work statement for the next (2021) handbook iteration.</w:t>
      </w:r>
    </w:p>
    <w:p w:rsidR="009C7018" w:rsidRDefault="009C7018" w:rsidP="009C7018">
      <w:pPr>
        <w:rPr>
          <w:sz w:val="22"/>
          <w:szCs w:val="22"/>
        </w:rPr>
      </w:pPr>
    </w:p>
    <w:p w:rsidR="0074317F" w:rsidRPr="003616FF" w:rsidRDefault="0074317F" w:rsidP="0074317F">
      <w:pPr>
        <w:pStyle w:val="Default"/>
        <w:rPr>
          <w:rFonts w:ascii="Times New Roman" w:hAnsi="Times New Roman" w:cs="Times New Roman"/>
          <w:b/>
          <w:color w:val="000000" w:themeColor="text1"/>
          <w:sz w:val="22"/>
        </w:rPr>
      </w:pPr>
      <w:r w:rsidRPr="003616FF">
        <w:rPr>
          <w:rFonts w:ascii="Times New Roman" w:hAnsi="Times New Roman" w:cs="Times New Roman"/>
          <w:b/>
          <w:color w:val="000000" w:themeColor="text1"/>
          <w:sz w:val="22"/>
        </w:rPr>
        <w:t>Votes:</w:t>
      </w:r>
    </w:p>
    <w:p w:rsidR="009C7018" w:rsidRPr="0067426E" w:rsidRDefault="006E3F6D" w:rsidP="00DB13B4">
      <w:pPr>
        <w:pStyle w:val="Default"/>
        <w:numPr>
          <w:ilvl w:val="0"/>
          <w:numId w:val="9"/>
        </w:numPr>
        <w:rPr>
          <w:rFonts w:ascii="Times New Roman" w:hAnsi="Times New Roman" w:cs="Times New Roman"/>
          <w:color w:val="auto"/>
          <w:sz w:val="22"/>
        </w:rPr>
      </w:pPr>
      <w:r>
        <w:rPr>
          <w:rFonts w:ascii="Times New Roman" w:hAnsi="Times New Roman" w:cs="Times New Roman"/>
          <w:color w:val="auto"/>
          <w:sz w:val="22"/>
        </w:rPr>
        <w:t>Drury Crawley</w:t>
      </w:r>
      <w:r w:rsidR="009C7018">
        <w:rPr>
          <w:rFonts w:ascii="Times New Roman" w:hAnsi="Times New Roman" w:cs="Times New Roman"/>
          <w:color w:val="auto"/>
          <w:sz w:val="22"/>
        </w:rPr>
        <w:t xml:space="preserve"> </w:t>
      </w:r>
      <w:r w:rsidR="009C7018" w:rsidRPr="0067426E">
        <w:rPr>
          <w:rFonts w:ascii="Times New Roman" w:hAnsi="Times New Roman" w:cs="Times New Roman"/>
          <w:color w:val="auto"/>
          <w:sz w:val="22"/>
        </w:rPr>
        <w:t>moves</w:t>
      </w:r>
      <w:r w:rsidR="009C7018">
        <w:rPr>
          <w:rFonts w:ascii="Times New Roman" w:hAnsi="Times New Roman" w:cs="Times New Roman"/>
          <w:color w:val="auto"/>
          <w:sz w:val="22"/>
        </w:rPr>
        <w:t xml:space="preserve">, </w:t>
      </w:r>
      <w:r>
        <w:rPr>
          <w:rFonts w:ascii="Times New Roman" w:hAnsi="Times New Roman" w:cs="Times New Roman"/>
          <w:color w:val="auto"/>
          <w:sz w:val="22"/>
        </w:rPr>
        <w:t xml:space="preserve">and </w:t>
      </w:r>
      <w:r w:rsidR="003616FF">
        <w:rPr>
          <w:rFonts w:ascii="Times New Roman" w:hAnsi="Times New Roman" w:cs="Times New Roman"/>
          <w:color w:val="auto"/>
          <w:sz w:val="22"/>
        </w:rPr>
        <w:t>Chip Barnaby</w:t>
      </w:r>
      <w:r w:rsidR="009C7018">
        <w:rPr>
          <w:rFonts w:ascii="Times New Roman" w:hAnsi="Times New Roman" w:cs="Times New Roman"/>
          <w:color w:val="auto"/>
          <w:sz w:val="22"/>
        </w:rPr>
        <w:t xml:space="preserve"> seconds</w:t>
      </w:r>
      <w:r w:rsidR="009C7018" w:rsidRPr="0067426E">
        <w:rPr>
          <w:rFonts w:ascii="Times New Roman" w:hAnsi="Times New Roman" w:cs="Times New Roman"/>
          <w:color w:val="auto"/>
          <w:sz w:val="22"/>
        </w:rPr>
        <w:t xml:space="preserve"> to approve the </w:t>
      </w:r>
      <w:r w:rsidR="003616FF">
        <w:rPr>
          <w:rFonts w:ascii="Times New Roman" w:hAnsi="Times New Roman" w:cs="Times New Roman"/>
          <w:color w:val="auto"/>
          <w:sz w:val="22"/>
        </w:rPr>
        <w:t>Houston</w:t>
      </w:r>
      <w:r>
        <w:rPr>
          <w:rFonts w:ascii="Times New Roman" w:hAnsi="Times New Roman" w:cs="Times New Roman"/>
          <w:color w:val="auto"/>
          <w:sz w:val="22"/>
        </w:rPr>
        <w:t xml:space="preserve"> </w:t>
      </w:r>
      <w:r w:rsidR="009C7018" w:rsidRPr="0067426E">
        <w:rPr>
          <w:rFonts w:ascii="Times New Roman" w:hAnsi="Times New Roman" w:cs="Times New Roman"/>
          <w:color w:val="auto"/>
          <w:sz w:val="22"/>
        </w:rPr>
        <w:t>agenda</w:t>
      </w:r>
    </w:p>
    <w:p w:rsidR="009C7018" w:rsidRPr="00237F72" w:rsidRDefault="003616FF" w:rsidP="00C62762">
      <w:pPr>
        <w:pStyle w:val="Default"/>
        <w:numPr>
          <w:ilvl w:val="0"/>
          <w:numId w:val="9"/>
        </w:numPr>
      </w:pPr>
      <w:r>
        <w:rPr>
          <w:rFonts w:ascii="Times New Roman" w:hAnsi="Times New Roman" w:cs="Times New Roman"/>
          <w:color w:val="auto"/>
          <w:sz w:val="22"/>
        </w:rPr>
        <w:t xml:space="preserve">Drury Crawley </w:t>
      </w:r>
      <w:r w:rsidR="009C7018" w:rsidRPr="0067426E">
        <w:rPr>
          <w:rFonts w:ascii="Times New Roman" w:hAnsi="Times New Roman" w:cs="Times New Roman"/>
          <w:color w:val="auto"/>
          <w:sz w:val="22"/>
        </w:rPr>
        <w:t>moves</w:t>
      </w:r>
      <w:r w:rsidR="009C7018">
        <w:rPr>
          <w:rFonts w:ascii="Times New Roman" w:hAnsi="Times New Roman" w:cs="Times New Roman"/>
          <w:color w:val="auto"/>
          <w:sz w:val="22"/>
        </w:rPr>
        <w:t xml:space="preserve">, </w:t>
      </w:r>
      <w:r w:rsidR="006E3F6D">
        <w:rPr>
          <w:rFonts w:ascii="Times New Roman" w:hAnsi="Times New Roman" w:cs="Times New Roman"/>
          <w:color w:val="auto"/>
          <w:sz w:val="22"/>
        </w:rPr>
        <w:t xml:space="preserve">and </w:t>
      </w:r>
      <w:r>
        <w:rPr>
          <w:rFonts w:ascii="Times New Roman" w:hAnsi="Times New Roman" w:cs="Times New Roman"/>
          <w:color w:val="auto"/>
          <w:sz w:val="22"/>
        </w:rPr>
        <w:t>Chip Barnaby</w:t>
      </w:r>
      <w:r w:rsidR="009C7018">
        <w:rPr>
          <w:rFonts w:ascii="Times New Roman" w:hAnsi="Times New Roman" w:cs="Times New Roman"/>
          <w:color w:val="auto"/>
          <w:sz w:val="22"/>
        </w:rPr>
        <w:t xml:space="preserve"> </w:t>
      </w:r>
      <w:r w:rsidR="009C7018" w:rsidRPr="0067426E">
        <w:rPr>
          <w:rFonts w:ascii="Times New Roman" w:hAnsi="Times New Roman" w:cs="Times New Roman"/>
          <w:color w:val="auto"/>
          <w:sz w:val="22"/>
        </w:rPr>
        <w:t>seconds</w:t>
      </w:r>
      <w:r w:rsidR="00C62762">
        <w:rPr>
          <w:rFonts w:ascii="Times New Roman" w:hAnsi="Times New Roman" w:cs="Times New Roman"/>
          <w:color w:val="auto"/>
          <w:sz w:val="22"/>
        </w:rPr>
        <w:t xml:space="preserve"> to</w:t>
      </w:r>
      <w:r w:rsidR="00AB5FBC">
        <w:rPr>
          <w:rFonts w:ascii="Times New Roman" w:hAnsi="Times New Roman" w:cs="Times New Roman"/>
          <w:color w:val="auto"/>
          <w:sz w:val="22"/>
        </w:rPr>
        <w:t xml:space="preserve"> </w:t>
      </w:r>
      <w:r w:rsidR="009C7018" w:rsidRPr="0067426E">
        <w:rPr>
          <w:rFonts w:ascii="Times New Roman" w:hAnsi="Times New Roman" w:cs="Times New Roman"/>
          <w:color w:val="auto"/>
          <w:sz w:val="22"/>
        </w:rPr>
        <w:t xml:space="preserve">approve the </w:t>
      </w:r>
      <w:r>
        <w:rPr>
          <w:rFonts w:ascii="Times New Roman" w:hAnsi="Times New Roman" w:cs="Times New Roman"/>
          <w:color w:val="auto"/>
          <w:sz w:val="22"/>
        </w:rPr>
        <w:t>Chicago minutes</w:t>
      </w:r>
    </w:p>
    <w:p w:rsidR="006E3F6D" w:rsidRDefault="006E3F6D" w:rsidP="006E3F6D">
      <w:pPr>
        <w:pStyle w:val="WW-Default"/>
        <w:numPr>
          <w:ilvl w:val="0"/>
          <w:numId w:val="9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Joshua New moves we adjourn, and </w:t>
      </w:r>
      <w:r w:rsidR="003616FF">
        <w:rPr>
          <w:rFonts w:ascii="Times New Roman" w:hAnsi="Times New Roman"/>
          <w:sz w:val="22"/>
          <w:szCs w:val="22"/>
        </w:rPr>
        <w:t>Michael Roth</w:t>
      </w:r>
      <w:r>
        <w:rPr>
          <w:rFonts w:ascii="Times New Roman" w:hAnsi="Times New Roman"/>
          <w:sz w:val="22"/>
          <w:szCs w:val="22"/>
        </w:rPr>
        <w:t xml:space="preserve"> seconds.</w:t>
      </w:r>
    </w:p>
    <w:p w:rsidR="000D165B" w:rsidRDefault="000D165B" w:rsidP="000D165B">
      <w:pPr>
        <w:pStyle w:val="WW-Default"/>
        <w:rPr>
          <w:rFonts w:ascii="Times New Roman" w:hAnsi="Times New Roman"/>
          <w:sz w:val="22"/>
          <w:szCs w:val="22"/>
        </w:rPr>
      </w:pPr>
    </w:p>
    <w:p w:rsidR="00D67560" w:rsidRPr="006E3F6D" w:rsidRDefault="00D67560" w:rsidP="006E3F6D">
      <w:pPr>
        <w:pStyle w:val="WW-Default"/>
        <w:ind w:left="720"/>
        <w:rPr>
          <w:rFonts w:ascii="Times New Roman" w:hAnsi="Times New Roman"/>
          <w:sz w:val="22"/>
          <w:szCs w:val="22"/>
        </w:rPr>
      </w:pPr>
    </w:p>
    <w:sectPr w:rsidR="00D67560" w:rsidRPr="006E3F6D" w:rsidSect="005C55A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4934" w:rsidRDefault="00304934">
      <w:r>
        <w:separator/>
      </w:r>
    </w:p>
  </w:endnote>
  <w:endnote w:type="continuationSeparator" w:id="0">
    <w:p w:rsidR="00304934" w:rsidRDefault="00304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Wingdings 2">
    <w:panose1 w:val="05020102010507070707"/>
    <w:charset w:val="02"/>
    <w:family w:val="decorative"/>
    <w:pitch w:val="variable"/>
    <w:sig w:usb0="00000000" w:usb1="10000000" w:usb2="00000000" w:usb3="00000000" w:csb0="80000000" w:csb1="00000000"/>
  </w:font>
  <w:font w:name="StarSymbol">
    <w:altName w:val="Arial Unicode MS"/>
    <w:panose1 w:val="020B0604020202020204"/>
    <w:charset w:val="80"/>
    <w:family w:val="auto"/>
    <w:pitch w:val="default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Arial Unicode MS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00"/>
    <w:family w:val="roman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TimesNewRomanPS-BoldMT">
    <w:altName w:val="Times New Roman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11" w:rsidRDefault="003E5C11">
    <w:pPr>
      <w:pStyle w:val="Footer"/>
      <w:framePr w:wrap="auto" w:vAnchor="text" w:hAnchor="margin" w:xAlign="right" w:y="1"/>
      <w:rPr>
        <w:rStyle w:val="PageNumber"/>
        <w:rFonts w:ascii="Times New Roman" w:hAnsi="Times New Roman"/>
        <w:sz w:val="24"/>
        <w:szCs w:val="24"/>
        <w:lang w:val="en-CA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end"/>
    </w:r>
  </w:p>
  <w:p w:rsidR="003E5C11" w:rsidRDefault="003E5C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11" w:rsidRDefault="003E5C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11" w:rsidRDefault="003E5C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4934" w:rsidRDefault="00304934">
      <w:r>
        <w:separator/>
      </w:r>
    </w:p>
  </w:footnote>
  <w:footnote w:type="continuationSeparator" w:id="0">
    <w:p w:rsidR="00304934" w:rsidRDefault="003049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11" w:rsidRDefault="003E5C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11" w:rsidRDefault="003E5C11" w:rsidP="004B7007">
    <w:pPr>
      <w:pStyle w:val="Header"/>
      <w:tabs>
        <w:tab w:val="left" w:pos="7020"/>
        <w:tab w:val="left" w:pos="8640"/>
        <w:tab w:val="right" w:pos="10440"/>
      </w:tabs>
      <w:ind w:right="-234"/>
      <w:jc w:val="both"/>
    </w:pPr>
    <w:r>
      <w:rPr>
        <w:bdr w:val="single" w:sz="4" w:space="0" w:color="auto"/>
      </w:rPr>
      <w:t>ASHRAE TC 4.2 Minutes</w:t>
    </w:r>
    <w:r>
      <w:rPr>
        <w:bdr w:val="single" w:sz="4" w:space="0" w:color="auto"/>
      </w:rPr>
      <w:tab/>
    </w:r>
    <w:r>
      <w:rPr>
        <w:bdr w:val="single" w:sz="4" w:space="0" w:color="auto"/>
      </w:rPr>
      <w:tab/>
    </w:r>
    <w:r>
      <w:rPr>
        <w:bdr w:val="single" w:sz="4" w:space="0" w:color="auto"/>
      </w:rPr>
      <w:fldChar w:fldCharType="begin"/>
    </w:r>
    <w:r>
      <w:rPr>
        <w:bdr w:val="single" w:sz="4" w:space="0" w:color="auto"/>
      </w:rPr>
      <w:instrText xml:space="preserve"> TIME \@ "dddd, MMMM dd, yyyy" </w:instrText>
    </w:r>
    <w:r>
      <w:rPr>
        <w:bdr w:val="single" w:sz="4" w:space="0" w:color="auto"/>
      </w:rPr>
      <w:fldChar w:fldCharType="separate"/>
    </w:r>
    <w:r>
      <w:rPr>
        <w:noProof/>
        <w:bdr w:val="single" w:sz="4" w:space="0" w:color="auto"/>
      </w:rPr>
      <w:t>Tuesday, January 08, 2019</w:t>
    </w:r>
    <w:r>
      <w:rPr>
        <w:bdr w:val="single" w:sz="4" w:space="0" w:color="auto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11" w:rsidRDefault="003E5C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AC3ABED2"/>
    <w:name w:val="WW8Num2"/>
    <w:lvl w:ilvl="0">
      <w:start w:val="1"/>
      <w:numFmt w:val="bullet"/>
      <w:lvlText w:val=""/>
      <w:lvlJc w:val="left"/>
      <w:pPr>
        <w:tabs>
          <w:tab w:val="num" w:pos="1350"/>
        </w:tabs>
        <w:ind w:left="1350" w:hanging="360"/>
      </w:pPr>
      <w:rPr>
        <w:rFonts w:ascii="Wingdings" w:hAnsi="Wingdings"/>
        <w:sz w:val="16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eastAsia="StarSymbol"/>
        <w:sz w:val="18"/>
      </w:rPr>
    </w:lvl>
    <w:lvl w:ilvl="3">
      <w:start w:val="1"/>
      <w:numFmt w:val="bullet"/>
      <w:lvlText w:val=""/>
      <w:lvlJc w:val="left"/>
      <w:pPr>
        <w:tabs>
          <w:tab w:val="num" w:pos="1778"/>
        </w:tabs>
        <w:ind w:left="1778" w:hanging="360"/>
      </w:pPr>
      <w:rPr>
        <w:rFonts w:ascii="Wingdings" w:hAnsi="Wingdings"/>
        <w:sz w:val="14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  <w:sz w:val="12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sz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16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  <w:sz w:val="14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eastAsia="StarSymbol"/>
        <w:sz w:val="18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eastAsia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eastAsia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eastAsia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eastAsia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eastAsia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eastAsia="OpenSymbol"/>
      </w:rPr>
    </w:lvl>
  </w:abstractNum>
  <w:abstractNum w:abstractNumId="2" w15:restartNumberingAfterBreak="0">
    <w:nsid w:val="07A56390"/>
    <w:multiLevelType w:val="hybridMultilevel"/>
    <w:tmpl w:val="95E8575E"/>
    <w:lvl w:ilvl="0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3" w15:restartNumberingAfterBreak="0">
    <w:nsid w:val="0FA852CF"/>
    <w:multiLevelType w:val="hybridMultilevel"/>
    <w:tmpl w:val="0E926F30"/>
    <w:lvl w:ilvl="0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17530B88"/>
    <w:multiLevelType w:val="hybridMultilevel"/>
    <w:tmpl w:val="2CBC7E4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8F93337"/>
    <w:multiLevelType w:val="hybridMultilevel"/>
    <w:tmpl w:val="D97AB29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1BB80995"/>
    <w:multiLevelType w:val="hybridMultilevel"/>
    <w:tmpl w:val="6EECF7B6"/>
    <w:lvl w:ilvl="0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 w15:restartNumberingAfterBreak="0">
    <w:nsid w:val="2225273F"/>
    <w:multiLevelType w:val="hybridMultilevel"/>
    <w:tmpl w:val="A58C9F74"/>
    <w:lvl w:ilvl="0" w:tplc="04090003">
      <w:start w:val="1"/>
      <w:numFmt w:val="bullet"/>
      <w:lvlText w:val="o"/>
      <w:lvlJc w:val="left"/>
      <w:pPr>
        <w:ind w:left="29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8" w15:restartNumberingAfterBreak="0">
    <w:nsid w:val="23495D95"/>
    <w:multiLevelType w:val="hybridMultilevel"/>
    <w:tmpl w:val="D97AB29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26D97BD8"/>
    <w:multiLevelType w:val="hybridMultilevel"/>
    <w:tmpl w:val="BA5A9582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4C7685"/>
    <w:multiLevelType w:val="hybridMultilevel"/>
    <w:tmpl w:val="4E30ED7C"/>
    <w:name w:val="WW8Num2222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761BF4"/>
    <w:multiLevelType w:val="hybridMultilevel"/>
    <w:tmpl w:val="47EC8198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2" w15:restartNumberingAfterBreak="0">
    <w:nsid w:val="46393176"/>
    <w:multiLevelType w:val="hybridMultilevel"/>
    <w:tmpl w:val="8B3E3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6B5CB9"/>
    <w:multiLevelType w:val="hybridMultilevel"/>
    <w:tmpl w:val="D97AB29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53FD59EB"/>
    <w:multiLevelType w:val="hybridMultilevel"/>
    <w:tmpl w:val="B4BC2534"/>
    <w:lvl w:ilvl="0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59280CD8"/>
    <w:multiLevelType w:val="hybridMultilevel"/>
    <w:tmpl w:val="714AB97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C614AF6"/>
    <w:multiLevelType w:val="hybridMultilevel"/>
    <w:tmpl w:val="140C8DE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9E19E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color w:val="auto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72454E"/>
    <w:multiLevelType w:val="hybridMultilevel"/>
    <w:tmpl w:val="04F20A44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1E6FBA"/>
    <w:multiLevelType w:val="multilevel"/>
    <w:tmpl w:val="D97AB2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9E2BB1"/>
    <w:multiLevelType w:val="hybridMultilevel"/>
    <w:tmpl w:val="9D8EF76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61AF39B8"/>
    <w:multiLevelType w:val="hybridMultilevel"/>
    <w:tmpl w:val="115EACC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81374D"/>
    <w:multiLevelType w:val="hybridMultilevel"/>
    <w:tmpl w:val="84FC3BF6"/>
    <w:name w:val="WW8Num22"/>
    <w:lvl w:ilvl="0" w:tplc="1E028AE4">
      <w:start w:val="1"/>
      <w:numFmt w:val="lowerLetter"/>
      <w:lvlText w:val="%1)"/>
      <w:lvlJc w:val="left"/>
      <w:pPr>
        <w:ind w:left="2517" w:hanging="360"/>
      </w:pPr>
    </w:lvl>
    <w:lvl w:ilvl="1" w:tplc="95E84F0C">
      <w:start w:val="1"/>
      <w:numFmt w:val="decimal"/>
      <w:lvlText w:val="%2."/>
      <w:lvlJc w:val="left"/>
      <w:pPr>
        <w:ind w:left="3237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3957" w:hanging="180"/>
      </w:pPr>
    </w:lvl>
    <w:lvl w:ilvl="3" w:tplc="0C09000F" w:tentative="1">
      <w:start w:val="1"/>
      <w:numFmt w:val="decimal"/>
      <w:lvlText w:val="%4."/>
      <w:lvlJc w:val="left"/>
      <w:pPr>
        <w:ind w:left="4677" w:hanging="360"/>
      </w:pPr>
    </w:lvl>
    <w:lvl w:ilvl="4" w:tplc="0C090019" w:tentative="1">
      <w:start w:val="1"/>
      <w:numFmt w:val="lowerLetter"/>
      <w:lvlText w:val="%5."/>
      <w:lvlJc w:val="left"/>
      <w:pPr>
        <w:ind w:left="5397" w:hanging="360"/>
      </w:pPr>
    </w:lvl>
    <w:lvl w:ilvl="5" w:tplc="0C09001B" w:tentative="1">
      <w:start w:val="1"/>
      <w:numFmt w:val="lowerRoman"/>
      <w:lvlText w:val="%6."/>
      <w:lvlJc w:val="right"/>
      <w:pPr>
        <w:ind w:left="6117" w:hanging="180"/>
      </w:pPr>
    </w:lvl>
    <w:lvl w:ilvl="6" w:tplc="0C09000F" w:tentative="1">
      <w:start w:val="1"/>
      <w:numFmt w:val="decimal"/>
      <w:lvlText w:val="%7."/>
      <w:lvlJc w:val="left"/>
      <w:pPr>
        <w:ind w:left="6837" w:hanging="360"/>
      </w:pPr>
    </w:lvl>
    <w:lvl w:ilvl="7" w:tplc="0C090019" w:tentative="1">
      <w:start w:val="1"/>
      <w:numFmt w:val="lowerLetter"/>
      <w:lvlText w:val="%8."/>
      <w:lvlJc w:val="left"/>
      <w:pPr>
        <w:ind w:left="7557" w:hanging="360"/>
      </w:pPr>
    </w:lvl>
    <w:lvl w:ilvl="8" w:tplc="0C09001B" w:tentative="1">
      <w:start w:val="1"/>
      <w:numFmt w:val="lowerRoman"/>
      <w:lvlText w:val="%9."/>
      <w:lvlJc w:val="right"/>
      <w:pPr>
        <w:ind w:left="8277" w:hanging="180"/>
      </w:pPr>
    </w:lvl>
  </w:abstractNum>
  <w:abstractNum w:abstractNumId="22" w15:restartNumberingAfterBreak="0">
    <w:nsid w:val="6A371917"/>
    <w:multiLevelType w:val="hybridMultilevel"/>
    <w:tmpl w:val="97B6C92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6BD176E4"/>
    <w:multiLevelType w:val="hybridMultilevel"/>
    <w:tmpl w:val="00120D92"/>
    <w:lvl w:ilvl="0" w:tplc="08120F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A255A2"/>
    <w:multiLevelType w:val="hybridMultilevel"/>
    <w:tmpl w:val="C75A4230"/>
    <w:lvl w:ilvl="0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5" w15:restartNumberingAfterBreak="0">
    <w:nsid w:val="774E4E62"/>
    <w:multiLevelType w:val="hybridMultilevel"/>
    <w:tmpl w:val="A06AA44E"/>
    <w:lvl w:ilvl="0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6" w15:restartNumberingAfterBreak="0">
    <w:nsid w:val="77DE621A"/>
    <w:multiLevelType w:val="hybridMultilevel"/>
    <w:tmpl w:val="7BF85F98"/>
    <w:name w:val="WW8Num222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576244"/>
    <w:multiLevelType w:val="hybridMultilevel"/>
    <w:tmpl w:val="11B224FC"/>
    <w:lvl w:ilvl="0" w:tplc="FFFFFFFF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8" w15:restartNumberingAfterBreak="0">
    <w:nsid w:val="7D767551"/>
    <w:multiLevelType w:val="hybridMultilevel"/>
    <w:tmpl w:val="FD66C24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7F6C2F65"/>
    <w:multiLevelType w:val="hybridMultilevel"/>
    <w:tmpl w:val="CBA88F0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20"/>
  </w:num>
  <w:num w:numId="3">
    <w:abstractNumId w:val="0"/>
  </w:num>
  <w:num w:numId="4">
    <w:abstractNumId w:val="0"/>
  </w:num>
  <w:num w:numId="5">
    <w:abstractNumId w:val="19"/>
  </w:num>
  <w:num w:numId="6">
    <w:abstractNumId w:val="15"/>
  </w:num>
  <w:num w:numId="7">
    <w:abstractNumId w:val="12"/>
  </w:num>
  <w:num w:numId="8">
    <w:abstractNumId w:val="8"/>
  </w:num>
  <w:num w:numId="9">
    <w:abstractNumId w:val="23"/>
  </w:num>
  <w:num w:numId="10">
    <w:abstractNumId w:val="28"/>
  </w:num>
  <w:num w:numId="11">
    <w:abstractNumId w:val="4"/>
  </w:num>
  <w:num w:numId="12">
    <w:abstractNumId w:val="7"/>
  </w:num>
  <w:num w:numId="13">
    <w:abstractNumId w:val="18"/>
  </w:num>
  <w:num w:numId="14">
    <w:abstractNumId w:val="10"/>
  </w:num>
  <w:num w:numId="15">
    <w:abstractNumId w:val="29"/>
  </w:num>
  <w:num w:numId="16">
    <w:abstractNumId w:val="5"/>
  </w:num>
  <w:num w:numId="17">
    <w:abstractNumId w:val="11"/>
  </w:num>
  <w:num w:numId="18">
    <w:abstractNumId w:val="2"/>
  </w:num>
  <w:num w:numId="19">
    <w:abstractNumId w:val="3"/>
  </w:num>
  <w:num w:numId="20">
    <w:abstractNumId w:val="25"/>
  </w:num>
  <w:num w:numId="21">
    <w:abstractNumId w:val="22"/>
  </w:num>
  <w:num w:numId="22">
    <w:abstractNumId w:val="24"/>
  </w:num>
  <w:num w:numId="23">
    <w:abstractNumId w:val="27"/>
  </w:num>
  <w:num w:numId="24">
    <w:abstractNumId w:val="14"/>
  </w:num>
  <w:num w:numId="25">
    <w:abstractNumId w:val="17"/>
  </w:num>
  <w:num w:numId="26">
    <w:abstractNumId w:val="9"/>
  </w:num>
  <w:num w:numId="27">
    <w:abstractNumId w:val="6"/>
  </w:num>
  <w:num w:numId="28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oNotTrackMoves/>
  <w:defaultTabStop w:val="720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6D3D"/>
    <w:rsid w:val="00000351"/>
    <w:rsid w:val="000008E7"/>
    <w:rsid w:val="00005688"/>
    <w:rsid w:val="0000614E"/>
    <w:rsid w:val="00006944"/>
    <w:rsid w:val="00006DBF"/>
    <w:rsid w:val="00012428"/>
    <w:rsid w:val="0001291B"/>
    <w:rsid w:val="00014C24"/>
    <w:rsid w:val="00015030"/>
    <w:rsid w:val="000178BB"/>
    <w:rsid w:val="000270E6"/>
    <w:rsid w:val="000322D7"/>
    <w:rsid w:val="000325B5"/>
    <w:rsid w:val="000341CD"/>
    <w:rsid w:val="000352F1"/>
    <w:rsid w:val="00036F04"/>
    <w:rsid w:val="00037B9D"/>
    <w:rsid w:val="00040B41"/>
    <w:rsid w:val="00043C67"/>
    <w:rsid w:val="000503AC"/>
    <w:rsid w:val="00050421"/>
    <w:rsid w:val="000510D0"/>
    <w:rsid w:val="0005503B"/>
    <w:rsid w:val="000551BF"/>
    <w:rsid w:val="000569D0"/>
    <w:rsid w:val="00056B59"/>
    <w:rsid w:val="000575DD"/>
    <w:rsid w:val="00060731"/>
    <w:rsid w:val="00061DDD"/>
    <w:rsid w:val="00061FE9"/>
    <w:rsid w:val="00063A64"/>
    <w:rsid w:val="0006543B"/>
    <w:rsid w:val="000703FF"/>
    <w:rsid w:val="000718EA"/>
    <w:rsid w:val="00071A55"/>
    <w:rsid w:val="00072083"/>
    <w:rsid w:val="00073C1F"/>
    <w:rsid w:val="00073D12"/>
    <w:rsid w:val="00073FE0"/>
    <w:rsid w:val="00074E76"/>
    <w:rsid w:val="00075639"/>
    <w:rsid w:val="000776B3"/>
    <w:rsid w:val="00077710"/>
    <w:rsid w:val="00080970"/>
    <w:rsid w:val="000818F5"/>
    <w:rsid w:val="00081A4B"/>
    <w:rsid w:val="000837C1"/>
    <w:rsid w:val="00083F5F"/>
    <w:rsid w:val="0008532A"/>
    <w:rsid w:val="00090D1A"/>
    <w:rsid w:val="00091451"/>
    <w:rsid w:val="00094127"/>
    <w:rsid w:val="0009496B"/>
    <w:rsid w:val="00095B41"/>
    <w:rsid w:val="000A1129"/>
    <w:rsid w:val="000A1FCF"/>
    <w:rsid w:val="000A2257"/>
    <w:rsid w:val="000A280B"/>
    <w:rsid w:val="000A7912"/>
    <w:rsid w:val="000A7D4F"/>
    <w:rsid w:val="000B19A8"/>
    <w:rsid w:val="000B1EE5"/>
    <w:rsid w:val="000B2679"/>
    <w:rsid w:val="000B2DFB"/>
    <w:rsid w:val="000B4ABD"/>
    <w:rsid w:val="000B5178"/>
    <w:rsid w:val="000B59A0"/>
    <w:rsid w:val="000B70D1"/>
    <w:rsid w:val="000C0CAB"/>
    <w:rsid w:val="000C1CA2"/>
    <w:rsid w:val="000C33D5"/>
    <w:rsid w:val="000C3F53"/>
    <w:rsid w:val="000C4C4E"/>
    <w:rsid w:val="000C5666"/>
    <w:rsid w:val="000D0EF5"/>
    <w:rsid w:val="000D165B"/>
    <w:rsid w:val="000D239C"/>
    <w:rsid w:val="000D357D"/>
    <w:rsid w:val="000D4383"/>
    <w:rsid w:val="000D52E9"/>
    <w:rsid w:val="000E1148"/>
    <w:rsid w:val="000E1758"/>
    <w:rsid w:val="000E2CA7"/>
    <w:rsid w:val="000E3785"/>
    <w:rsid w:val="000E41C6"/>
    <w:rsid w:val="000E5628"/>
    <w:rsid w:val="000E7286"/>
    <w:rsid w:val="0010013D"/>
    <w:rsid w:val="00100D7B"/>
    <w:rsid w:val="00101659"/>
    <w:rsid w:val="001027D0"/>
    <w:rsid w:val="00102830"/>
    <w:rsid w:val="00103DF6"/>
    <w:rsid w:val="00106E7C"/>
    <w:rsid w:val="00107970"/>
    <w:rsid w:val="00107F49"/>
    <w:rsid w:val="0011122F"/>
    <w:rsid w:val="00111FEB"/>
    <w:rsid w:val="0011466C"/>
    <w:rsid w:val="00114DC5"/>
    <w:rsid w:val="00115400"/>
    <w:rsid w:val="001161AF"/>
    <w:rsid w:val="001164D5"/>
    <w:rsid w:val="00117762"/>
    <w:rsid w:val="00120B21"/>
    <w:rsid w:val="001226CD"/>
    <w:rsid w:val="0012323C"/>
    <w:rsid w:val="00130626"/>
    <w:rsid w:val="00132A73"/>
    <w:rsid w:val="00133978"/>
    <w:rsid w:val="00133AF9"/>
    <w:rsid w:val="00135F7C"/>
    <w:rsid w:val="00137452"/>
    <w:rsid w:val="0014016F"/>
    <w:rsid w:val="001412E9"/>
    <w:rsid w:val="00141D8E"/>
    <w:rsid w:val="0014393C"/>
    <w:rsid w:val="00144042"/>
    <w:rsid w:val="00145CA8"/>
    <w:rsid w:val="00147013"/>
    <w:rsid w:val="001472A5"/>
    <w:rsid w:val="00150AAB"/>
    <w:rsid w:val="00151C63"/>
    <w:rsid w:val="00152A0A"/>
    <w:rsid w:val="001563E4"/>
    <w:rsid w:val="001575C6"/>
    <w:rsid w:val="00160E63"/>
    <w:rsid w:val="001620B8"/>
    <w:rsid w:val="0016211F"/>
    <w:rsid w:val="00162F7D"/>
    <w:rsid w:val="001631CA"/>
    <w:rsid w:val="00171CF9"/>
    <w:rsid w:val="001725E2"/>
    <w:rsid w:val="00172EE3"/>
    <w:rsid w:val="00172F36"/>
    <w:rsid w:val="001768D4"/>
    <w:rsid w:val="001804D5"/>
    <w:rsid w:val="001808AA"/>
    <w:rsid w:val="001820AA"/>
    <w:rsid w:val="001845B3"/>
    <w:rsid w:val="00184EFA"/>
    <w:rsid w:val="001935F0"/>
    <w:rsid w:val="00197B2F"/>
    <w:rsid w:val="001A05A9"/>
    <w:rsid w:val="001A1EDB"/>
    <w:rsid w:val="001A2183"/>
    <w:rsid w:val="001A2479"/>
    <w:rsid w:val="001A2635"/>
    <w:rsid w:val="001B12AD"/>
    <w:rsid w:val="001B156E"/>
    <w:rsid w:val="001B27C3"/>
    <w:rsid w:val="001B291B"/>
    <w:rsid w:val="001B4474"/>
    <w:rsid w:val="001B5055"/>
    <w:rsid w:val="001B5285"/>
    <w:rsid w:val="001B5C76"/>
    <w:rsid w:val="001C640C"/>
    <w:rsid w:val="001D2CFC"/>
    <w:rsid w:val="001D38DE"/>
    <w:rsid w:val="001D5E6B"/>
    <w:rsid w:val="001E0B29"/>
    <w:rsid w:val="001E40DA"/>
    <w:rsid w:val="001E66F2"/>
    <w:rsid w:val="001E71FD"/>
    <w:rsid w:val="001E797F"/>
    <w:rsid w:val="001E7B60"/>
    <w:rsid w:val="001F2CDD"/>
    <w:rsid w:val="001F375A"/>
    <w:rsid w:val="001F4AFD"/>
    <w:rsid w:val="001F5C9B"/>
    <w:rsid w:val="001F69A3"/>
    <w:rsid w:val="001F7563"/>
    <w:rsid w:val="001F7A35"/>
    <w:rsid w:val="001F7A8B"/>
    <w:rsid w:val="00200EB5"/>
    <w:rsid w:val="00201F2C"/>
    <w:rsid w:val="00204C49"/>
    <w:rsid w:val="00205346"/>
    <w:rsid w:val="00205F51"/>
    <w:rsid w:val="002065FE"/>
    <w:rsid w:val="002079E0"/>
    <w:rsid w:val="00210D59"/>
    <w:rsid w:val="00210EB3"/>
    <w:rsid w:val="00212980"/>
    <w:rsid w:val="00214349"/>
    <w:rsid w:val="0021537F"/>
    <w:rsid w:val="00215BF5"/>
    <w:rsid w:val="00216308"/>
    <w:rsid w:val="00223565"/>
    <w:rsid w:val="00223616"/>
    <w:rsid w:val="002248B0"/>
    <w:rsid w:val="002271D4"/>
    <w:rsid w:val="00231060"/>
    <w:rsid w:val="002313BF"/>
    <w:rsid w:val="002343B0"/>
    <w:rsid w:val="00237B95"/>
    <w:rsid w:val="00237C70"/>
    <w:rsid w:val="00237CAB"/>
    <w:rsid w:val="00237F72"/>
    <w:rsid w:val="00246FC2"/>
    <w:rsid w:val="00250285"/>
    <w:rsid w:val="00251037"/>
    <w:rsid w:val="00251594"/>
    <w:rsid w:val="00251B88"/>
    <w:rsid w:val="002527D2"/>
    <w:rsid w:val="00253819"/>
    <w:rsid w:val="00253984"/>
    <w:rsid w:val="00253B67"/>
    <w:rsid w:val="00255A01"/>
    <w:rsid w:val="00260C82"/>
    <w:rsid w:val="00260FB3"/>
    <w:rsid w:val="00261E77"/>
    <w:rsid w:val="00262142"/>
    <w:rsid w:val="00262605"/>
    <w:rsid w:val="00262B5F"/>
    <w:rsid w:val="00262F8E"/>
    <w:rsid w:val="00266343"/>
    <w:rsid w:val="0027167F"/>
    <w:rsid w:val="00275019"/>
    <w:rsid w:val="00276533"/>
    <w:rsid w:val="00277F30"/>
    <w:rsid w:val="00280386"/>
    <w:rsid w:val="00280A33"/>
    <w:rsid w:val="00282D71"/>
    <w:rsid w:val="00284BC3"/>
    <w:rsid w:val="0028619F"/>
    <w:rsid w:val="00287E0C"/>
    <w:rsid w:val="0029182A"/>
    <w:rsid w:val="00292605"/>
    <w:rsid w:val="00292DA6"/>
    <w:rsid w:val="00293A6D"/>
    <w:rsid w:val="0029440E"/>
    <w:rsid w:val="002A18A9"/>
    <w:rsid w:val="002A21B7"/>
    <w:rsid w:val="002A50B3"/>
    <w:rsid w:val="002A72F2"/>
    <w:rsid w:val="002A788A"/>
    <w:rsid w:val="002A7C86"/>
    <w:rsid w:val="002B287A"/>
    <w:rsid w:val="002B2DD2"/>
    <w:rsid w:val="002B5953"/>
    <w:rsid w:val="002B5A85"/>
    <w:rsid w:val="002B6E06"/>
    <w:rsid w:val="002C02E1"/>
    <w:rsid w:val="002C1C8E"/>
    <w:rsid w:val="002C215A"/>
    <w:rsid w:val="002C5C58"/>
    <w:rsid w:val="002C6633"/>
    <w:rsid w:val="002D004B"/>
    <w:rsid w:val="002D5D2A"/>
    <w:rsid w:val="002E2974"/>
    <w:rsid w:val="002E3B9E"/>
    <w:rsid w:val="002E5997"/>
    <w:rsid w:val="002E5E41"/>
    <w:rsid w:val="002E6B41"/>
    <w:rsid w:val="002F0CA1"/>
    <w:rsid w:val="002F4277"/>
    <w:rsid w:val="002F5795"/>
    <w:rsid w:val="002F64BB"/>
    <w:rsid w:val="00302BD2"/>
    <w:rsid w:val="00304934"/>
    <w:rsid w:val="003053A7"/>
    <w:rsid w:val="0030588E"/>
    <w:rsid w:val="003106C1"/>
    <w:rsid w:val="003113BD"/>
    <w:rsid w:val="0031256A"/>
    <w:rsid w:val="0031270A"/>
    <w:rsid w:val="00312AAC"/>
    <w:rsid w:val="003135BC"/>
    <w:rsid w:val="003139D6"/>
    <w:rsid w:val="00317DBB"/>
    <w:rsid w:val="003212EF"/>
    <w:rsid w:val="003217E2"/>
    <w:rsid w:val="00324633"/>
    <w:rsid w:val="003248AC"/>
    <w:rsid w:val="00327973"/>
    <w:rsid w:val="003312AC"/>
    <w:rsid w:val="0033176F"/>
    <w:rsid w:val="00331809"/>
    <w:rsid w:val="00331CB6"/>
    <w:rsid w:val="00332454"/>
    <w:rsid w:val="003332D8"/>
    <w:rsid w:val="00334C94"/>
    <w:rsid w:val="003359EA"/>
    <w:rsid w:val="00340A3C"/>
    <w:rsid w:val="003412F6"/>
    <w:rsid w:val="00347052"/>
    <w:rsid w:val="0035268E"/>
    <w:rsid w:val="00352BD3"/>
    <w:rsid w:val="00354224"/>
    <w:rsid w:val="00356C5A"/>
    <w:rsid w:val="00360719"/>
    <w:rsid w:val="00360A22"/>
    <w:rsid w:val="003616FF"/>
    <w:rsid w:val="0036260C"/>
    <w:rsid w:val="00363F44"/>
    <w:rsid w:val="0036445F"/>
    <w:rsid w:val="00364EB7"/>
    <w:rsid w:val="00370E2D"/>
    <w:rsid w:val="0037113E"/>
    <w:rsid w:val="00372C58"/>
    <w:rsid w:val="00375FF4"/>
    <w:rsid w:val="00376344"/>
    <w:rsid w:val="00376E54"/>
    <w:rsid w:val="00383F92"/>
    <w:rsid w:val="00385731"/>
    <w:rsid w:val="00386F78"/>
    <w:rsid w:val="0038726C"/>
    <w:rsid w:val="00387C6F"/>
    <w:rsid w:val="00387CF8"/>
    <w:rsid w:val="00391A05"/>
    <w:rsid w:val="00391AF6"/>
    <w:rsid w:val="00392F8B"/>
    <w:rsid w:val="00394FA3"/>
    <w:rsid w:val="00395BCB"/>
    <w:rsid w:val="003A780F"/>
    <w:rsid w:val="003B037A"/>
    <w:rsid w:val="003B0D67"/>
    <w:rsid w:val="003B1103"/>
    <w:rsid w:val="003B1969"/>
    <w:rsid w:val="003B30FE"/>
    <w:rsid w:val="003B4B7C"/>
    <w:rsid w:val="003B4E2C"/>
    <w:rsid w:val="003C3BE3"/>
    <w:rsid w:val="003C3DFB"/>
    <w:rsid w:val="003C5612"/>
    <w:rsid w:val="003C5D84"/>
    <w:rsid w:val="003D03BB"/>
    <w:rsid w:val="003D2B0D"/>
    <w:rsid w:val="003D7179"/>
    <w:rsid w:val="003D78E5"/>
    <w:rsid w:val="003E0D9E"/>
    <w:rsid w:val="003E157E"/>
    <w:rsid w:val="003E22AA"/>
    <w:rsid w:val="003E5C11"/>
    <w:rsid w:val="003E6631"/>
    <w:rsid w:val="003F0686"/>
    <w:rsid w:val="003F5C06"/>
    <w:rsid w:val="003F65E3"/>
    <w:rsid w:val="003F7701"/>
    <w:rsid w:val="003F79F0"/>
    <w:rsid w:val="00400B66"/>
    <w:rsid w:val="00401A11"/>
    <w:rsid w:val="0040299C"/>
    <w:rsid w:val="00404B6B"/>
    <w:rsid w:val="00410873"/>
    <w:rsid w:val="00414B8B"/>
    <w:rsid w:val="00415A07"/>
    <w:rsid w:val="0041686D"/>
    <w:rsid w:val="00416F98"/>
    <w:rsid w:val="00417061"/>
    <w:rsid w:val="0041762C"/>
    <w:rsid w:val="00423C6C"/>
    <w:rsid w:val="004264AE"/>
    <w:rsid w:val="004274AB"/>
    <w:rsid w:val="004304E2"/>
    <w:rsid w:val="004352BC"/>
    <w:rsid w:val="00436FFD"/>
    <w:rsid w:val="00440111"/>
    <w:rsid w:val="00440D62"/>
    <w:rsid w:val="0044257B"/>
    <w:rsid w:val="004456E6"/>
    <w:rsid w:val="00445D58"/>
    <w:rsid w:val="004509D9"/>
    <w:rsid w:val="004512C1"/>
    <w:rsid w:val="004513C7"/>
    <w:rsid w:val="0045403F"/>
    <w:rsid w:val="00460229"/>
    <w:rsid w:val="00462FFF"/>
    <w:rsid w:val="00463A8F"/>
    <w:rsid w:val="00463B8A"/>
    <w:rsid w:val="00464F51"/>
    <w:rsid w:val="00465C0C"/>
    <w:rsid w:val="00466438"/>
    <w:rsid w:val="00467966"/>
    <w:rsid w:val="00472CF3"/>
    <w:rsid w:val="00476403"/>
    <w:rsid w:val="00477D66"/>
    <w:rsid w:val="00480F28"/>
    <w:rsid w:val="00481F32"/>
    <w:rsid w:val="0048292B"/>
    <w:rsid w:val="00482E6F"/>
    <w:rsid w:val="00484071"/>
    <w:rsid w:val="0048474C"/>
    <w:rsid w:val="00485812"/>
    <w:rsid w:val="00493BE0"/>
    <w:rsid w:val="00494900"/>
    <w:rsid w:val="0049520E"/>
    <w:rsid w:val="004A0D39"/>
    <w:rsid w:val="004A2331"/>
    <w:rsid w:val="004A39B4"/>
    <w:rsid w:val="004A6E7D"/>
    <w:rsid w:val="004A7482"/>
    <w:rsid w:val="004B14BA"/>
    <w:rsid w:val="004B1B71"/>
    <w:rsid w:val="004B275A"/>
    <w:rsid w:val="004B4541"/>
    <w:rsid w:val="004B7007"/>
    <w:rsid w:val="004B79DA"/>
    <w:rsid w:val="004C000F"/>
    <w:rsid w:val="004C254D"/>
    <w:rsid w:val="004C2B71"/>
    <w:rsid w:val="004C3816"/>
    <w:rsid w:val="004C4307"/>
    <w:rsid w:val="004D0346"/>
    <w:rsid w:val="004D1BD4"/>
    <w:rsid w:val="004D45FC"/>
    <w:rsid w:val="004E3BE1"/>
    <w:rsid w:val="004E626F"/>
    <w:rsid w:val="004F0B69"/>
    <w:rsid w:val="004F3579"/>
    <w:rsid w:val="004F483B"/>
    <w:rsid w:val="004F5C00"/>
    <w:rsid w:val="004F6C12"/>
    <w:rsid w:val="00501F9D"/>
    <w:rsid w:val="00502EE0"/>
    <w:rsid w:val="005040B5"/>
    <w:rsid w:val="0050414C"/>
    <w:rsid w:val="00504E40"/>
    <w:rsid w:val="00505E0C"/>
    <w:rsid w:val="00506570"/>
    <w:rsid w:val="005074F9"/>
    <w:rsid w:val="005075F3"/>
    <w:rsid w:val="005078F4"/>
    <w:rsid w:val="00511143"/>
    <w:rsid w:val="00515AA4"/>
    <w:rsid w:val="005171F0"/>
    <w:rsid w:val="0052052B"/>
    <w:rsid w:val="0052128A"/>
    <w:rsid w:val="005237F2"/>
    <w:rsid w:val="00525F16"/>
    <w:rsid w:val="005270B3"/>
    <w:rsid w:val="00531F4E"/>
    <w:rsid w:val="005332E9"/>
    <w:rsid w:val="0053338F"/>
    <w:rsid w:val="005338A0"/>
    <w:rsid w:val="00534E36"/>
    <w:rsid w:val="00536457"/>
    <w:rsid w:val="005364B0"/>
    <w:rsid w:val="005448C6"/>
    <w:rsid w:val="00547ABA"/>
    <w:rsid w:val="00550DCE"/>
    <w:rsid w:val="00551F4A"/>
    <w:rsid w:val="0055316F"/>
    <w:rsid w:val="005552B0"/>
    <w:rsid w:val="0055572C"/>
    <w:rsid w:val="0055612E"/>
    <w:rsid w:val="00556F05"/>
    <w:rsid w:val="0055707A"/>
    <w:rsid w:val="0055734A"/>
    <w:rsid w:val="00557B96"/>
    <w:rsid w:val="00560615"/>
    <w:rsid w:val="005606D5"/>
    <w:rsid w:val="005606FE"/>
    <w:rsid w:val="00560ACF"/>
    <w:rsid w:val="00563583"/>
    <w:rsid w:val="00564B9A"/>
    <w:rsid w:val="00565427"/>
    <w:rsid w:val="00573110"/>
    <w:rsid w:val="005823DD"/>
    <w:rsid w:val="00582883"/>
    <w:rsid w:val="00585C23"/>
    <w:rsid w:val="00585CB9"/>
    <w:rsid w:val="00587EC5"/>
    <w:rsid w:val="00592B44"/>
    <w:rsid w:val="00592F83"/>
    <w:rsid w:val="00594A3F"/>
    <w:rsid w:val="005960DA"/>
    <w:rsid w:val="00596585"/>
    <w:rsid w:val="00597E23"/>
    <w:rsid w:val="005A1538"/>
    <w:rsid w:val="005A1CA7"/>
    <w:rsid w:val="005A3FB4"/>
    <w:rsid w:val="005A5D54"/>
    <w:rsid w:val="005A74AA"/>
    <w:rsid w:val="005B0485"/>
    <w:rsid w:val="005B2BCB"/>
    <w:rsid w:val="005B303D"/>
    <w:rsid w:val="005B7B70"/>
    <w:rsid w:val="005C0942"/>
    <w:rsid w:val="005C09C2"/>
    <w:rsid w:val="005C27AC"/>
    <w:rsid w:val="005C3FBC"/>
    <w:rsid w:val="005C480F"/>
    <w:rsid w:val="005C55AD"/>
    <w:rsid w:val="005C5822"/>
    <w:rsid w:val="005C63FD"/>
    <w:rsid w:val="005D00D6"/>
    <w:rsid w:val="005D07D8"/>
    <w:rsid w:val="005D0A9F"/>
    <w:rsid w:val="005D4249"/>
    <w:rsid w:val="005E03F3"/>
    <w:rsid w:val="005E2142"/>
    <w:rsid w:val="005E3151"/>
    <w:rsid w:val="005E3268"/>
    <w:rsid w:val="005E33AF"/>
    <w:rsid w:val="005E51F7"/>
    <w:rsid w:val="005E5C88"/>
    <w:rsid w:val="005F196D"/>
    <w:rsid w:val="005F29DE"/>
    <w:rsid w:val="005F2D29"/>
    <w:rsid w:val="005F3872"/>
    <w:rsid w:val="005F6651"/>
    <w:rsid w:val="005F7626"/>
    <w:rsid w:val="00601211"/>
    <w:rsid w:val="0060193C"/>
    <w:rsid w:val="00606DDD"/>
    <w:rsid w:val="00606E89"/>
    <w:rsid w:val="00610C9D"/>
    <w:rsid w:val="00611E0C"/>
    <w:rsid w:val="00611FC0"/>
    <w:rsid w:val="00612B50"/>
    <w:rsid w:val="00613290"/>
    <w:rsid w:val="00613CFD"/>
    <w:rsid w:val="00613FA8"/>
    <w:rsid w:val="00614FDF"/>
    <w:rsid w:val="0061559C"/>
    <w:rsid w:val="006157D6"/>
    <w:rsid w:val="00616157"/>
    <w:rsid w:val="0061789A"/>
    <w:rsid w:val="00622322"/>
    <w:rsid w:val="006248F4"/>
    <w:rsid w:val="00624C82"/>
    <w:rsid w:val="00624F4F"/>
    <w:rsid w:val="00626B43"/>
    <w:rsid w:val="00626B61"/>
    <w:rsid w:val="00626FB1"/>
    <w:rsid w:val="0062774A"/>
    <w:rsid w:val="00627B21"/>
    <w:rsid w:val="00630E59"/>
    <w:rsid w:val="00631E67"/>
    <w:rsid w:val="00632614"/>
    <w:rsid w:val="00633A0D"/>
    <w:rsid w:val="00633F73"/>
    <w:rsid w:val="0063591E"/>
    <w:rsid w:val="006378B4"/>
    <w:rsid w:val="0064039A"/>
    <w:rsid w:val="0064116E"/>
    <w:rsid w:val="006441D1"/>
    <w:rsid w:val="0065211B"/>
    <w:rsid w:val="00653AC3"/>
    <w:rsid w:val="00653BF7"/>
    <w:rsid w:val="00656913"/>
    <w:rsid w:val="00660772"/>
    <w:rsid w:val="006612FC"/>
    <w:rsid w:val="00661E41"/>
    <w:rsid w:val="006620C1"/>
    <w:rsid w:val="006635FB"/>
    <w:rsid w:val="00664237"/>
    <w:rsid w:val="00664BD6"/>
    <w:rsid w:val="00664D67"/>
    <w:rsid w:val="006652CD"/>
    <w:rsid w:val="00667215"/>
    <w:rsid w:val="0066723E"/>
    <w:rsid w:val="00671C93"/>
    <w:rsid w:val="0067426E"/>
    <w:rsid w:val="00677869"/>
    <w:rsid w:val="00682549"/>
    <w:rsid w:val="006827C1"/>
    <w:rsid w:val="00694BB5"/>
    <w:rsid w:val="00697EB7"/>
    <w:rsid w:val="006A05C4"/>
    <w:rsid w:val="006A0D45"/>
    <w:rsid w:val="006A156F"/>
    <w:rsid w:val="006A2E6E"/>
    <w:rsid w:val="006A4483"/>
    <w:rsid w:val="006A4E38"/>
    <w:rsid w:val="006A59AC"/>
    <w:rsid w:val="006A6A4F"/>
    <w:rsid w:val="006A7146"/>
    <w:rsid w:val="006A7F2E"/>
    <w:rsid w:val="006B79E8"/>
    <w:rsid w:val="006B79F4"/>
    <w:rsid w:val="006C6B6C"/>
    <w:rsid w:val="006D3978"/>
    <w:rsid w:val="006D5DB8"/>
    <w:rsid w:val="006D640B"/>
    <w:rsid w:val="006D7A42"/>
    <w:rsid w:val="006E0926"/>
    <w:rsid w:val="006E1045"/>
    <w:rsid w:val="006E31A3"/>
    <w:rsid w:val="006E3F6D"/>
    <w:rsid w:val="006E5FB9"/>
    <w:rsid w:val="006E63C2"/>
    <w:rsid w:val="006F124E"/>
    <w:rsid w:val="006F16C7"/>
    <w:rsid w:val="006F24E9"/>
    <w:rsid w:val="006F647D"/>
    <w:rsid w:val="006F6D0F"/>
    <w:rsid w:val="006F6D99"/>
    <w:rsid w:val="006F70A3"/>
    <w:rsid w:val="0070162D"/>
    <w:rsid w:val="0070301C"/>
    <w:rsid w:val="007031BE"/>
    <w:rsid w:val="007046E1"/>
    <w:rsid w:val="00705B6B"/>
    <w:rsid w:val="00705E54"/>
    <w:rsid w:val="00707031"/>
    <w:rsid w:val="0070731C"/>
    <w:rsid w:val="00713EA3"/>
    <w:rsid w:val="00716A82"/>
    <w:rsid w:val="007178DF"/>
    <w:rsid w:val="00722A54"/>
    <w:rsid w:val="0072718F"/>
    <w:rsid w:val="007310EE"/>
    <w:rsid w:val="00731B47"/>
    <w:rsid w:val="007335AA"/>
    <w:rsid w:val="00733DE3"/>
    <w:rsid w:val="007364EC"/>
    <w:rsid w:val="00736844"/>
    <w:rsid w:val="007422B6"/>
    <w:rsid w:val="0074317F"/>
    <w:rsid w:val="0075054A"/>
    <w:rsid w:val="007527CC"/>
    <w:rsid w:val="0075642C"/>
    <w:rsid w:val="007571DE"/>
    <w:rsid w:val="00757C59"/>
    <w:rsid w:val="00763A6C"/>
    <w:rsid w:val="00766FFF"/>
    <w:rsid w:val="007715A3"/>
    <w:rsid w:val="0077179C"/>
    <w:rsid w:val="007721EC"/>
    <w:rsid w:val="00774D16"/>
    <w:rsid w:val="007755A8"/>
    <w:rsid w:val="00776AE3"/>
    <w:rsid w:val="00777C3F"/>
    <w:rsid w:val="007829AC"/>
    <w:rsid w:val="00782C5B"/>
    <w:rsid w:val="00786F74"/>
    <w:rsid w:val="0079100C"/>
    <w:rsid w:val="00791306"/>
    <w:rsid w:val="00792C1C"/>
    <w:rsid w:val="00794311"/>
    <w:rsid w:val="007947F6"/>
    <w:rsid w:val="00794E9B"/>
    <w:rsid w:val="007977C6"/>
    <w:rsid w:val="007A4A57"/>
    <w:rsid w:val="007A5FF6"/>
    <w:rsid w:val="007A658E"/>
    <w:rsid w:val="007A7041"/>
    <w:rsid w:val="007B04BD"/>
    <w:rsid w:val="007B1755"/>
    <w:rsid w:val="007B218D"/>
    <w:rsid w:val="007B37DE"/>
    <w:rsid w:val="007B500C"/>
    <w:rsid w:val="007C2523"/>
    <w:rsid w:val="007C522A"/>
    <w:rsid w:val="007C6F58"/>
    <w:rsid w:val="007C7C46"/>
    <w:rsid w:val="007D02F3"/>
    <w:rsid w:val="007D154A"/>
    <w:rsid w:val="007D622B"/>
    <w:rsid w:val="007E0A50"/>
    <w:rsid w:val="007E1112"/>
    <w:rsid w:val="007E1233"/>
    <w:rsid w:val="007E1825"/>
    <w:rsid w:val="007E2E38"/>
    <w:rsid w:val="007E4AF5"/>
    <w:rsid w:val="007E5056"/>
    <w:rsid w:val="007E63F4"/>
    <w:rsid w:val="007E7E27"/>
    <w:rsid w:val="007F10A2"/>
    <w:rsid w:val="007F63F8"/>
    <w:rsid w:val="00801C9B"/>
    <w:rsid w:val="00802C33"/>
    <w:rsid w:val="00803CD1"/>
    <w:rsid w:val="0080408F"/>
    <w:rsid w:val="00804146"/>
    <w:rsid w:val="00804F56"/>
    <w:rsid w:val="0080617F"/>
    <w:rsid w:val="00807FC8"/>
    <w:rsid w:val="008108D8"/>
    <w:rsid w:val="00810E74"/>
    <w:rsid w:val="00813688"/>
    <w:rsid w:val="00813846"/>
    <w:rsid w:val="00814836"/>
    <w:rsid w:val="00815D8C"/>
    <w:rsid w:val="008174CA"/>
    <w:rsid w:val="00820935"/>
    <w:rsid w:val="008236EA"/>
    <w:rsid w:val="00823B7D"/>
    <w:rsid w:val="008262F3"/>
    <w:rsid w:val="0083034F"/>
    <w:rsid w:val="00830C75"/>
    <w:rsid w:val="00831087"/>
    <w:rsid w:val="00831D94"/>
    <w:rsid w:val="00832F49"/>
    <w:rsid w:val="00836438"/>
    <w:rsid w:val="00837329"/>
    <w:rsid w:val="008408A9"/>
    <w:rsid w:val="0084289F"/>
    <w:rsid w:val="00842AEC"/>
    <w:rsid w:val="00843993"/>
    <w:rsid w:val="00845D89"/>
    <w:rsid w:val="008460CC"/>
    <w:rsid w:val="0085082C"/>
    <w:rsid w:val="0085152A"/>
    <w:rsid w:val="00856791"/>
    <w:rsid w:val="00860198"/>
    <w:rsid w:val="008629AC"/>
    <w:rsid w:val="00870C02"/>
    <w:rsid w:val="008725D0"/>
    <w:rsid w:val="00872AB8"/>
    <w:rsid w:val="00874B41"/>
    <w:rsid w:val="00877CE2"/>
    <w:rsid w:val="00880F80"/>
    <w:rsid w:val="00881954"/>
    <w:rsid w:val="00882596"/>
    <w:rsid w:val="008858F5"/>
    <w:rsid w:val="00886910"/>
    <w:rsid w:val="008878DD"/>
    <w:rsid w:val="00890ACA"/>
    <w:rsid w:val="00890FE9"/>
    <w:rsid w:val="00891CB8"/>
    <w:rsid w:val="00892025"/>
    <w:rsid w:val="008941F9"/>
    <w:rsid w:val="008955AD"/>
    <w:rsid w:val="00895D00"/>
    <w:rsid w:val="008A42C3"/>
    <w:rsid w:val="008B0873"/>
    <w:rsid w:val="008B0CE4"/>
    <w:rsid w:val="008B1959"/>
    <w:rsid w:val="008B2D17"/>
    <w:rsid w:val="008B490E"/>
    <w:rsid w:val="008B5D3F"/>
    <w:rsid w:val="008B5D54"/>
    <w:rsid w:val="008B6DC8"/>
    <w:rsid w:val="008C0696"/>
    <w:rsid w:val="008C1279"/>
    <w:rsid w:val="008C19B6"/>
    <w:rsid w:val="008C4AA6"/>
    <w:rsid w:val="008C5CF5"/>
    <w:rsid w:val="008C6DB8"/>
    <w:rsid w:val="008C7C8D"/>
    <w:rsid w:val="008D0642"/>
    <w:rsid w:val="008D0EF8"/>
    <w:rsid w:val="008D1A0F"/>
    <w:rsid w:val="008D560B"/>
    <w:rsid w:val="008D7BAF"/>
    <w:rsid w:val="008E0ABC"/>
    <w:rsid w:val="008E0AEC"/>
    <w:rsid w:val="008E15A9"/>
    <w:rsid w:val="008E2A8E"/>
    <w:rsid w:val="008E36C8"/>
    <w:rsid w:val="008E3B29"/>
    <w:rsid w:val="008E41E7"/>
    <w:rsid w:val="008E57D7"/>
    <w:rsid w:val="008F3ACA"/>
    <w:rsid w:val="008F4F03"/>
    <w:rsid w:val="008F5A53"/>
    <w:rsid w:val="008F6AA4"/>
    <w:rsid w:val="00900F54"/>
    <w:rsid w:val="009014D7"/>
    <w:rsid w:val="00904810"/>
    <w:rsid w:val="0090584D"/>
    <w:rsid w:val="00906F30"/>
    <w:rsid w:val="009130F3"/>
    <w:rsid w:val="009138D2"/>
    <w:rsid w:val="00915F48"/>
    <w:rsid w:val="0091665A"/>
    <w:rsid w:val="00921AB2"/>
    <w:rsid w:val="00922A76"/>
    <w:rsid w:val="009238DA"/>
    <w:rsid w:val="0092587C"/>
    <w:rsid w:val="009271AC"/>
    <w:rsid w:val="00927B0C"/>
    <w:rsid w:val="00927B57"/>
    <w:rsid w:val="00930BEC"/>
    <w:rsid w:val="00933934"/>
    <w:rsid w:val="00933F4E"/>
    <w:rsid w:val="00934F52"/>
    <w:rsid w:val="00934F8E"/>
    <w:rsid w:val="0093503C"/>
    <w:rsid w:val="009359EF"/>
    <w:rsid w:val="00935F92"/>
    <w:rsid w:val="00937208"/>
    <w:rsid w:val="00940D8E"/>
    <w:rsid w:val="0094116C"/>
    <w:rsid w:val="00942C68"/>
    <w:rsid w:val="00945C3F"/>
    <w:rsid w:val="00951C6E"/>
    <w:rsid w:val="00951EC5"/>
    <w:rsid w:val="0095233A"/>
    <w:rsid w:val="00952832"/>
    <w:rsid w:val="00955B72"/>
    <w:rsid w:val="00955E5E"/>
    <w:rsid w:val="00955F02"/>
    <w:rsid w:val="00961D88"/>
    <w:rsid w:val="00965DD5"/>
    <w:rsid w:val="0096626B"/>
    <w:rsid w:val="009757F5"/>
    <w:rsid w:val="00975953"/>
    <w:rsid w:val="009762C9"/>
    <w:rsid w:val="009765E2"/>
    <w:rsid w:val="00977DFE"/>
    <w:rsid w:val="00980890"/>
    <w:rsid w:val="00981FD2"/>
    <w:rsid w:val="00982E78"/>
    <w:rsid w:val="00985944"/>
    <w:rsid w:val="0099067D"/>
    <w:rsid w:val="00991575"/>
    <w:rsid w:val="009932E7"/>
    <w:rsid w:val="009954F5"/>
    <w:rsid w:val="00995A16"/>
    <w:rsid w:val="009A1725"/>
    <w:rsid w:val="009A18E8"/>
    <w:rsid w:val="009A24D0"/>
    <w:rsid w:val="009A34DE"/>
    <w:rsid w:val="009A5837"/>
    <w:rsid w:val="009A73D8"/>
    <w:rsid w:val="009B2514"/>
    <w:rsid w:val="009B25BD"/>
    <w:rsid w:val="009B293F"/>
    <w:rsid w:val="009B2E86"/>
    <w:rsid w:val="009B3CBA"/>
    <w:rsid w:val="009B3EBA"/>
    <w:rsid w:val="009B4552"/>
    <w:rsid w:val="009B4ED7"/>
    <w:rsid w:val="009C15C9"/>
    <w:rsid w:val="009C296F"/>
    <w:rsid w:val="009C2FF9"/>
    <w:rsid w:val="009C320F"/>
    <w:rsid w:val="009C51B4"/>
    <w:rsid w:val="009C7018"/>
    <w:rsid w:val="009C7B31"/>
    <w:rsid w:val="009D1B05"/>
    <w:rsid w:val="009D1DC1"/>
    <w:rsid w:val="009D3899"/>
    <w:rsid w:val="009D3BB2"/>
    <w:rsid w:val="009D4D9B"/>
    <w:rsid w:val="009E0374"/>
    <w:rsid w:val="009E0B23"/>
    <w:rsid w:val="009E3259"/>
    <w:rsid w:val="009E3BC2"/>
    <w:rsid w:val="009E43EC"/>
    <w:rsid w:val="009E517D"/>
    <w:rsid w:val="009E750B"/>
    <w:rsid w:val="009F034C"/>
    <w:rsid w:val="009F2AD3"/>
    <w:rsid w:val="00A03181"/>
    <w:rsid w:val="00A039FA"/>
    <w:rsid w:val="00A04DA8"/>
    <w:rsid w:val="00A07DB7"/>
    <w:rsid w:val="00A10DD8"/>
    <w:rsid w:val="00A12221"/>
    <w:rsid w:val="00A15001"/>
    <w:rsid w:val="00A152FC"/>
    <w:rsid w:val="00A15AE0"/>
    <w:rsid w:val="00A17005"/>
    <w:rsid w:val="00A23E9E"/>
    <w:rsid w:val="00A24E92"/>
    <w:rsid w:val="00A26D91"/>
    <w:rsid w:val="00A30DEB"/>
    <w:rsid w:val="00A312D7"/>
    <w:rsid w:val="00A3181B"/>
    <w:rsid w:val="00A35B77"/>
    <w:rsid w:val="00A37BC8"/>
    <w:rsid w:val="00A402C1"/>
    <w:rsid w:val="00A410A3"/>
    <w:rsid w:val="00A41E05"/>
    <w:rsid w:val="00A42A41"/>
    <w:rsid w:val="00A43D47"/>
    <w:rsid w:val="00A43F8F"/>
    <w:rsid w:val="00A50D86"/>
    <w:rsid w:val="00A517B8"/>
    <w:rsid w:val="00A52855"/>
    <w:rsid w:val="00A54658"/>
    <w:rsid w:val="00A55F9E"/>
    <w:rsid w:val="00A56301"/>
    <w:rsid w:val="00A601EE"/>
    <w:rsid w:val="00A60472"/>
    <w:rsid w:val="00A62BEB"/>
    <w:rsid w:val="00A63606"/>
    <w:rsid w:val="00A6424B"/>
    <w:rsid w:val="00A64D3B"/>
    <w:rsid w:val="00A67CE1"/>
    <w:rsid w:val="00A7027A"/>
    <w:rsid w:val="00A72184"/>
    <w:rsid w:val="00A73B34"/>
    <w:rsid w:val="00A747F7"/>
    <w:rsid w:val="00A74A94"/>
    <w:rsid w:val="00A75135"/>
    <w:rsid w:val="00A76086"/>
    <w:rsid w:val="00A826C9"/>
    <w:rsid w:val="00A828C9"/>
    <w:rsid w:val="00A85EDA"/>
    <w:rsid w:val="00A8756F"/>
    <w:rsid w:val="00A87967"/>
    <w:rsid w:val="00A900EA"/>
    <w:rsid w:val="00A908CC"/>
    <w:rsid w:val="00A9228C"/>
    <w:rsid w:val="00A92F4B"/>
    <w:rsid w:val="00A93BE7"/>
    <w:rsid w:val="00A94B85"/>
    <w:rsid w:val="00A94D58"/>
    <w:rsid w:val="00A950C5"/>
    <w:rsid w:val="00AA0BA8"/>
    <w:rsid w:val="00AA1E7A"/>
    <w:rsid w:val="00AA2D46"/>
    <w:rsid w:val="00AA66AF"/>
    <w:rsid w:val="00AA744E"/>
    <w:rsid w:val="00AA78BF"/>
    <w:rsid w:val="00AA7EBC"/>
    <w:rsid w:val="00AB305F"/>
    <w:rsid w:val="00AB42F9"/>
    <w:rsid w:val="00AB5FBC"/>
    <w:rsid w:val="00AB730C"/>
    <w:rsid w:val="00AC01CC"/>
    <w:rsid w:val="00AC1768"/>
    <w:rsid w:val="00AC1BAB"/>
    <w:rsid w:val="00AC317E"/>
    <w:rsid w:val="00AC33D6"/>
    <w:rsid w:val="00AC3B13"/>
    <w:rsid w:val="00AC5358"/>
    <w:rsid w:val="00AD1329"/>
    <w:rsid w:val="00AD1655"/>
    <w:rsid w:val="00AD3799"/>
    <w:rsid w:val="00AD567D"/>
    <w:rsid w:val="00AD6D3D"/>
    <w:rsid w:val="00AD744A"/>
    <w:rsid w:val="00AE4DD1"/>
    <w:rsid w:val="00AE54F7"/>
    <w:rsid w:val="00AE55F3"/>
    <w:rsid w:val="00AE5F0D"/>
    <w:rsid w:val="00AE7947"/>
    <w:rsid w:val="00AE7B4D"/>
    <w:rsid w:val="00AF0C35"/>
    <w:rsid w:val="00AF1EF9"/>
    <w:rsid w:val="00AF2048"/>
    <w:rsid w:val="00AF4393"/>
    <w:rsid w:val="00AF5F39"/>
    <w:rsid w:val="00B008EF"/>
    <w:rsid w:val="00B00C74"/>
    <w:rsid w:val="00B015EF"/>
    <w:rsid w:val="00B0182E"/>
    <w:rsid w:val="00B06EAE"/>
    <w:rsid w:val="00B07400"/>
    <w:rsid w:val="00B07465"/>
    <w:rsid w:val="00B12C14"/>
    <w:rsid w:val="00B14CE9"/>
    <w:rsid w:val="00B20435"/>
    <w:rsid w:val="00B22BEA"/>
    <w:rsid w:val="00B32A81"/>
    <w:rsid w:val="00B365B2"/>
    <w:rsid w:val="00B36CB2"/>
    <w:rsid w:val="00B37AEC"/>
    <w:rsid w:val="00B41323"/>
    <w:rsid w:val="00B41E34"/>
    <w:rsid w:val="00B44F2A"/>
    <w:rsid w:val="00B45A2E"/>
    <w:rsid w:val="00B46707"/>
    <w:rsid w:val="00B518A8"/>
    <w:rsid w:val="00B54A88"/>
    <w:rsid w:val="00B56C6D"/>
    <w:rsid w:val="00B578A8"/>
    <w:rsid w:val="00B57A5C"/>
    <w:rsid w:val="00B600CF"/>
    <w:rsid w:val="00B61422"/>
    <w:rsid w:val="00B71E29"/>
    <w:rsid w:val="00B80C3D"/>
    <w:rsid w:val="00B80F49"/>
    <w:rsid w:val="00B83711"/>
    <w:rsid w:val="00B84DDB"/>
    <w:rsid w:val="00B864E3"/>
    <w:rsid w:val="00B86BCC"/>
    <w:rsid w:val="00B87B3E"/>
    <w:rsid w:val="00B87C30"/>
    <w:rsid w:val="00B92085"/>
    <w:rsid w:val="00B93430"/>
    <w:rsid w:val="00B95FE8"/>
    <w:rsid w:val="00B971F1"/>
    <w:rsid w:val="00B97885"/>
    <w:rsid w:val="00BA10D7"/>
    <w:rsid w:val="00BA3DA6"/>
    <w:rsid w:val="00BA3F98"/>
    <w:rsid w:val="00BA5764"/>
    <w:rsid w:val="00BA5FD7"/>
    <w:rsid w:val="00BA7075"/>
    <w:rsid w:val="00BB0EFD"/>
    <w:rsid w:val="00BB0F61"/>
    <w:rsid w:val="00BB1638"/>
    <w:rsid w:val="00BB43EF"/>
    <w:rsid w:val="00BC155F"/>
    <w:rsid w:val="00BC1B33"/>
    <w:rsid w:val="00BC2AD5"/>
    <w:rsid w:val="00BC32AD"/>
    <w:rsid w:val="00BC6272"/>
    <w:rsid w:val="00BD09B6"/>
    <w:rsid w:val="00BD0E65"/>
    <w:rsid w:val="00BD1D60"/>
    <w:rsid w:val="00BD24B0"/>
    <w:rsid w:val="00BD2B51"/>
    <w:rsid w:val="00BD5178"/>
    <w:rsid w:val="00BE231E"/>
    <w:rsid w:val="00BE3083"/>
    <w:rsid w:val="00BE45E1"/>
    <w:rsid w:val="00BE76F0"/>
    <w:rsid w:val="00BF00DE"/>
    <w:rsid w:val="00BF03F5"/>
    <w:rsid w:val="00BF0BDA"/>
    <w:rsid w:val="00BF1E05"/>
    <w:rsid w:val="00BF2A21"/>
    <w:rsid w:val="00BF4917"/>
    <w:rsid w:val="00BF4B23"/>
    <w:rsid w:val="00BF4BBD"/>
    <w:rsid w:val="00BF5B81"/>
    <w:rsid w:val="00BF6501"/>
    <w:rsid w:val="00BF729E"/>
    <w:rsid w:val="00BF77F5"/>
    <w:rsid w:val="00C03222"/>
    <w:rsid w:val="00C03BB6"/>
    <w:rsid w:val="00C04284"/>
    <w:rsid w:val="00C052FB"/>
    <w:rsid w:val="00C1346D"/>
    <w:rsid w:val="00C13B31"/>
    <w:rsid w:val="00C15CE4"/>
    <w:rsid w:val="00C1624F"/>
    <w:rsid w:val="00C16A32"/>
    <w:rsid w:val="00C17471"/>
    <w:rsid w:val="00C17CAB"/>
    <w:rsid w:val="00C17F85"/>
    <w:rsid w:val="00C21751"/>
    <w:rsid w:val="00C22129"/>
    <w:rsid w:val="00C26EDC"/>
    <w:rsid w:val="00C30D26"/>
    <w:rsid w:val="00C32661"/>
    <w:rsid w:val="00C35DBE"/>
    <w:rsid w:val="00C43B33"/>
    <w:rsid w:val="00C44588"/>
    <w:rsid w:val="00C52AB5"/>
    <w:rsid w:val="00C530CC"/>
    <w:rsid w:val="00C5789C"/>
    <w:rsid w:val="00C61090"/>
    <w:rsid w:val="00C610E7"/>
    <w:rsid w:val="00C61BC4"/>
    <w:rsid w:val="00C61D6B"/>
    <w:rsid w:val="00C62762"/>
    <w:rsid w:val="00C64966"/>
    <w:rsid w:val="00C70CE7"/>
    <w:rsid w:val="00C732D9"/>
    <w:rsid w:val="00C767F1"/>
    <w:rsid w:val="00C778D5"/>
    <w:rsid w:val="00C77D8C"/>
    <w:rsid w:val="00C820C6"/>
    <w:rsid w:val="00C8255A"/>
    <w:rsid w:val="00C863E5"/>
    <w:rsid w:val="00C86C31"/>
    <w:rsid w:val="00C9026D"/>
    <w:rsid w:val="00C92019"/>
    <w:rsid w:val="00C929AF"/>
    <w:rsid w:val="00C93932"/>
    <w:rsid w:val="00C94536"/>
    <w:rsid w:val="00C94C50"/>
    <w:rsid w:val="00C955DD"/>
    <w:rsid w:val="00CA0A0C"/>
    <w:rsid w:val="00CA2F7D"/>
    <w:rsid w:val="00CB15E6"/>
    <w:rsid w:val="00CB4216"/>
    <w:rsid w:val="00CB45BC"/>
    <w:rsid w:val="00CB5052"/>
    <w:rsid w:val="00CB5613"/>
    <w:rsid w:val="00CC0B6B"/>
    <w:rsid w:val="00CC1883"/>
    <w:rsid w:val="00CC1B7F"/>
    <w:rsid w:val="00CC3A52"/>
    <w:rsid w:val="00CC5B59"/>
    <w:rsid w:val="00CD01B8"/>
    <w:rsid w:val="00CD2B62"/>
    <w:rsid w:val="00CD2C94"/>
    <w:rsid w:val="00CD381D"/>
    <w:rsid w:val="00CD3B1E"/>
    <w:rsid w:val="00CD6F85"/>
    <w:rsid w:val="00CE0229"/>
    <w:rsid w:val="00CE1B82"/>
    <w:rsid w:val="00CE1C67"/>
    <w:rsid w:val="00CE30DA"/>
    <w:rsid w:val="00CE624B"/>
    <w:rsid w:val="00CE7315"/>
    <w:rsid w:val="00CE7329"/>
    <w:rsid w:val="00CE73C7"/>
    <w:rsid w:val="00CF0922"/>
    <w:rsid w:val="00CF1137"/>
    <w:rsid w:val="00CF3E2C"/>
    <w:rsid w:val="00CF4D8B"/>
    <w:rsid w:val="00CF6BB9"/>
    <w:rsid w:val="00D0386B"/>
    <w:rsid w:val="00D03A22"/>
    <w:rsid w:val="00D0486E"/>
    <w:rsid w:val="00D055CE"/>
    <w:rsid w:val="00D0574F"/>
    <w:rsid w:val="00D134A5"/>
    <w:rsid w:val="00D156CD"/>
    <w:rsid w:val="00D160FE"/>
    <w:rsid w:val="00D16F27"/>
    <w:rsid w:val="00D2050F"/>
    <w:rsid w:val="00D24EC2"/>
    <w:rsid w:val="00D252BA"/>
    <w:rsid w:val="00D2669F"/>
    <w:rsid w:val="00D27669"/>
    <w:rsid w:val="00D30244"/>
    <w:rsid w:val="00D308F8"/>
    <w:rsid w:val="00D31BA4"/>
    <w:rsid w:val="00D351AD"/>
    <w:rsid w:val="00D3661A"/>
    <w:rsid w:val="00D37AC5"/>
    <w:rsid w:val="00D40AD6"/>
    <w:rsid w:val="00D40B6B"/>
    <w:rsid w:val="00D420D1"/>
    <w:rsid w:val="00D42843"/>
    <w:rsid w:val="00D43E2F"/>
    <w:rsid w:val="00D46BFA"/>
    <w:rsid w:val="00D46FF1"/>
    <w:rsid w:val="00D5394A"/>
    <w:rsid w:val="00D5422D"/>
    <w:rsid w:val="00D571A7"/>
    <w:rsid w:val="00D57A95"/>
    <w:rsid w:val="00D60DBE"/>
    <w:rsid w:val="00D60DE2"/>
    <w:rsid w:val="00D66ADA"/>
    <w:rsid w:val="00D66C4B"/>
    <w:rsid w:val="00D67560"/>
    <w:rsid w:val="00D7177F"/>
    <w:rsid w:val="00D7656A"/>
    <w:rsid w:val="00D8022A"/>
    <w:rsid w:val="00D8158C"/>
    <w:rsid w:val="00D86AD0"/>
    <w:rsid w:val="00D90D2D"/>
    <w:rsid w:val="00D92303"/>
    <w:rsid w:val="00D92509"/>
    <w:rsid w:val="00D93C44"/>
    <w:rsid w:val="00D93C46"/>
    <w:rsid w:val="00D965BC"/>
    <w:rsid w:val="00D97EC6"/>
    <w:rsid w:val="00DA153D"/>
    <w:rsid w:val="00DA1719"/>
    <w:rsid w:val="00DA3787"/>
    <w:rsid w:val="00DA4FD8"/>
    <w:rsid w:val="00DB071F"/>
    <w:rsid w:val="00DB13B4"/>
    <w:rsid w:val="00DB26C7"/>
    <w:rsid w:val="00DB3BF8"/>
    <w:rsid w:val="00DB3E29"/>
    <w:rsid w:val="00DB3FD5"/>
    <w:rsid w:val="00DB7EA7"/>
    <w:rsid w:val="00DC14E8"/>
    <w:rsid w:val="00DC494A"/>
    <w:rsid w:val="00DD03C4"/>
    <w:rsid w:val="00DD19F8"/>
    <w:rsid w:val="00DD2797"/>
    <w:rsid w:val="00DD2E73"/>
    <w:rsid w:val="00DD4FFE"/>
    <w:rsid w:val="00DD5A8A"/>
    <w:rsid w:val="00DD744A"/>
    <w:rsid w:val="00DE2CDB"/>
    <w:rsid w:val="00DE3F58"/>
    <w:rsid w:val="00DE573A"/>
    <w:rsid w:val="00DE6F2C"/>
    <w:rsid w:val="00DE76E7"/>
    <w:rsid w:val="00DE7762"/>
    <w:rsid w:val="00DF5D10"/>
    <w:rsid w:val="00E00B7A"/>
    <w:rsid w:val="00E00D7B"/>
    <w:rsid w:val="00E02D7A"/>
    <w:rsid w:val="00E04294"/>
    <w:rsid w:val="00E04F20"/>
    <w:rsid w:val="00E05F45"/>
    <w:rsid w:val="00E072EE"/>
    <w:rsid w:val="00E10E48"/>
    <w:rsid w:val="00E12526"/>
    <w:rsid w:val="00E14A1F"/>
    <w:rsid w:val="00E15E18"/>
    <w:rsid w:val="00E1719F"/>
    <w:rsid w:val="00E17631"/>
    <w:rsid w:val="00E24AB2"/>
    <w:rsid w:val="00E257BD"/>
    <w:rsid w:val="00E26CEC"/>
    <w:rsid w:val="00E27FFE"/>
    <w:rsid w:val="00E30870"/>
    <w:rsid w:val="00E32712"/>
    <w:rsid w:val="00E3572D"/>
    <w:rsid w:val="00E40D1F"/>
    <w:rsid w:val="00E418CB"/>
    <w:rsid w:val="00E41CB4"/>
    <w:rsid w:val="00E42797"/>
    <w:rsid w:val="00E452FC"/>
    <w:rsid w:val="00E45682"/>
    <w:rsid w:val="00E45DFA"/>
    <w:rsid w:val="00E4643A"/>
    <w:rsid w:val="00E47982"/>
    <w:rsid w:val="00E5008F"/>
    <w:rsid w:val="00E505F1"/>
    <w:rsid w:val="00E53046"/>
    <w:rsid w:val="00E539C1"/>
    <w:rsid w:val="00E55B25"/>
    <w:rsid w:val="00E6254C"/>
    <w:rsid w:val="00E630DB"/>
    <w:rsid w:val="00E66CF7"/>
    <w:rsid w:val="00E6773A"/>
    <w:rsid w:val="00E733E3"/>
    <w:rsid w:val="00E811C7"/>
    <w:rsid w:val="00E85696"/>
    <w:rsid w:val="00E8569A"/>
    <w:rsid w:val="00E86C08"/>
    <w:rsid w:val="00E91856"/>
    <w:rsid w:val="00E92CFC"/>
    <w:rsid w:val="00E92CFD"/>
    <w:rsid w:val="00E92E14"/>
    <w:rsid w:val="00E96741"/>
    <w:rsid w:val="00E96F00"/>
    <w:rsid w:val="00EA0C6C"/>
    <w:rsid w:val="00EA1048"/>
    <w:rsid w:val="00EB2FDF"/>
    <w:rsid w:val="00EB3D8E"/>
    <w:rsid w:val="00EB42BB"/>
    <w:rsid w:val="00EB5735"/>
    <w:rsid w:val="00EC14B6"/>
    <w:rsid w:val="00EC2405"/>
    <w:rsid w:val="00EC43A3"/>
    <w:rsid w:val="00EC5C9F"/>
    <w:rsid w:val="00EC6E76"/>
    <w:rsid w:val="00EC7760"/>
    <w:rsid w:val="00ED3297"/>
    <w:rsid w:val="00ED4B8A"/>
    <w:rsid w:val="00ED672D"/>
    <w:rsid w:val="00EE0C03"/>
    <w:rsid w:val="00EE0EE6"/>
    <w:rsid w:val="00EE1F45"/>
    <w:rsid w:val="00EE2334"/>
    <w:rsid w:val="00EE3FC4"/>
    <w:rsid w:val="00EE53F6"/>
    <w:rsid w:val="00EE54A2"/>
    <w:rsid w:val="00EE59CE"/>
    <w:rsid w:val="00EE7439"/>
    <w:rsid w:val="00EF19FA"/>
    <w:rsid w:val="00EF2F90"/>
    <w:rsid w:val="00F01F76"/>
    <w:rsid w:val="00F02891"/>
    <w:rsid w:val="00F03DCB"/>
    <w:rsid w:val="00F06C87"/>
    <w:rsid w:val="00F10A0A"/>
    <w:rsid w:val="00F13BCC"/>
    <w:rsid w:val="00F150DA"/>
    <w:rsid w:val="00F17C6B"/>
    <w:rsid w:val="00F209BC"/>
    <w:rsid w:val="00F23EF5"/>
    <w:rsid w:val="00F249A5"/>
    <w:rsid w:val="00F2510D"/>
    <w:rsid w:val="00F26BD8"/>
    <w:rsid w:val="00F26F54"/>
    <w:rsid w:val="00F2750D"/>
    <w:rsid w:val="00F30713"/>
    <w:rsid w:val="00F30FF4"/>
    <w:rsid w:val="00F313D3"/>
    <w:rsid w:val="00F40834"/>
    <w:rsid w:val="00F41607"/>
    <w:rsid w:val="00F428C0"/>
    <w:rsid w:val="00F42E26"/>
    <w:rsid w:val="00F43C48"/>
    <w:rsid w:val="00F460C0"/>
    <w:rsid w:val="00F47EBD"/>
    <w:rsid w:val="00F5179B"/>
    <w:rsid w:val="00F556AD"/>
    <w:rsid w:val="00F55B0F"/>
    <w:rsid w:val="00F55CC3"/>
    <w:rsid w:val="00F561F8"/>
    <w:rsid w:val="00F617B8"/>
    <w:rsid w:val="00F62F27"/>
    <w:rsid w:val="00F640C9"/>
    <w:rsid w:val="00F662C3"/>
    <w:rsid w:val="00F677B5"/>
    <w:rsid w:val="00F739B3"/>
    <w:rsid w:val="00F73B8C"/>
    <w:rsid w:val="00F75370"/>
    <w:rsid w:val="00F762FD"/>
    <w:rsid w:val="00F8680C"/>
    <w:rsid w:val="00F877F5"/>
    <w:rsid w:val="00F92ECC"/>
    <w:rsid w:val="00F92FEC"/>
    <w:rsid w:val="00F931DD"/>
    <w:rsid w:val="00F93C00"/>
    <w:rsid w:val="00FA17E7"/>
    <w:rsid w:val="00FA602A"/>
    <w:rsid w:val="00FB04AA"/>
    <w:rsid w:val="00FB138F"/>
    <w:rsid w:val="00FB1AF6"/>
    <w:rsid w:val="00FB2655"/>
    <w:rsid w:val="00FB62F2"/>
    <w:rsid w:val="00FC0A6E"/>
    <w:rsid w:val="00FC1A82"/>
    <w:rsid w:val="00FC1C6A"/>
    <w:rsid w:val="00FC31E5"/>
    <w:rsid w:val="00FC4344"/>
    <w:rsid w:val="00FC5037"/>
    <w:rsid w:val="00FC5368"/>
    <w:rsid w:val="00FC7FDA"/>
    <w:rsid w:val="00FD079A"/>
    <w:rsid w:val="00FD2248"/>
    <w:rsid w:val="00FD2423"/>
    <w:rsid w:val="00FD3552"/>
    <w:rsid w:val="00FD3E9A"/>
    <w:rsid w:val="00FE0034"/>
    <w:rsid w:val="00FE0C51"/>
    <w:rsid w:val="00FE3051"/>
    <w:rsid w:val="00FE33DE"/>
    <w:rsid w:val="00FE35C5"/>
    <w:rsid w:val="00FE5D54"/>
    <w:rsid w:val="00FF12EF"/>
    <w:rsid w:val="00FF15CE"/>
    <w:rsid w:val="00FF1718"/>
    <w:rsid w:val="00FF1AF2"/>
    <w:rsid w:val="00FF2DCF"/>
    <w:rsid w:val="00FF6C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12B340F"/>
  <w15:docId w15:val="{4E1D0D15-BB62-7949-82A3-10A1F6255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E3268"/>
    <w:rPr>
      <w:lang w:val="en-CA"/>
    </w:rPr>
  </w:style>
  <w:style w:type="paragraph" w:styleId="Heading1">
    <w:name w:val="heading 1"/>
    <w:basedOn w:val="Normal"/>
    <w:next w:val="Normal"/>
    <w:qFormat/>
    <w:rsid w:val="00A74A94"/>
    <w:pPr>
      <w:outlineLvl w:val="0"/>
    </w:pPr>
    <w:rPr>
      <w:rFonts w:ascii="Arial" w:hAnsi="Arial" w:cs="Arial"/>
      <w:lang w:val="en-US"/>
    </w:rPr>
  </w:style>
  <w:style w:type="paragraph" w:styleId="Heading2">
    <w:name w:val="heading 2"/>
    <w:basedOn w:val="Normal"/>
    <w:next w:val="Normal"/>
    <w:qFormat/>
    <w:rsid w:val="00A74A94"/>
    <w:pPr>
      <w:outlineLvl w:val="1"/>
    </w:pPr>
    <w:rPr>
      <w:rFonts w:ascii="Arial" w:hAnsi="Arial" w:cs="Arial"/>
      <w:lang w:val="en-US"/>
    </w:rPr>
  </w:style>
  <w:style w:type="paragraph" w:styleId="Heading3">
    <w:name w:val="heading 3"/>
    <w:basedOn w:val="Normal"/>
    <w:next w:val="Normal"/>
    <w:qFormat/>
    <w:rsid w:val="00A74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US"/>
    </w:rPr>
  </w:style>
  <w:style w:type="paragraph" w:styleId="Heading4">
    <w:name w:val="heading 4"/>
    <w:basedOn w:val="Normal"/>
    <w:next w:val="Normal"/>
    <w:link w:val="Heading4Char"/>
    <w:qFormat/>
    <w:rsid w:val="00A74A94"/>
    <w:pPr>
      <w:outlineLvl w:val="3"/>
    </w:pPr>
    <w:rPr>
      <w:rFonts w:ascii="Arial" w:hAnsi="Arial" w:cs="Arial"/>
      <w:lang w:val="en-US"/>
    </w:rPr>
  </w:style>
  <w:style w:type="paragraph" w:styleId="Heading5">
    <w:name w:val="heading 5"/>
    <w:basedOn w:val="Normal"/>
    <w:next w:val="Normal"/>
    <w:qFormat/>
    <w:rsid w:val="00A74A94"/>
    <w:pPr>
      <w:outlineLvl w:val="4"/>
    </w:pPr>
    <w:rPr>
      <w:rFonts w:ascii="Arial" w:hAnsi="Arial" w:cs="Arial"/>
      <w:lang w:val="en-US"/>
    </w:rPr>
  </w:style>
  <w:style w:type="paragraph" w:styleId="Heading6">
    <w:name w:val="heading 6"/>
    <w:basedOn w:val="Normal"/>
    <w:next w:val="Normal"/>
    <w:qFormat/>
    <w:rsid w:val="00A74A94"/>
    <w:pPr>
      <w:spacing w:before="240" w:after="60"/>
      <w:outlineLvl w:val="5"/>
    </w:pPr>
    <w:rPr>
      <w:b/>
      <w:bCs/>
      <w:sz w:val="22"/>
      <w:szCs w:val="22"/>
      <w:lang w:val="en-US"/>
    </w:rPr>
  </w:style>
  <w:style w:type="paragraph" w:styleId="Heading7">
    <w:name w:val="heading 7"/>
    <w:basedOn w:val="Normal"/>
    <w:next w:val="Normal"/>
    <w:qFormat/>
    <w:rsid w:val="00A74A94"/>
    <w:pPr>
      <w:keepNext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Arial" w:hAnsi="Arial" w:cs="Arial"/>
      <w:color w:val="000000"/>
      <w:lang w:val="en-US"/>
    </w:rPr>
  </w:style>
  <w:style w:type="paragraph" w:styleId="Heading8">
    <w:name w:val="heading 8"/>
    <w:basedOn w:val="Normal"/>
    <w:next w:val="Normal"/>
    <w:qFormat/>
    <w:rsid w:val="00A74A94"/>
    <w:pPr>
      <w:keepNext/>
      <w:jc w:val="center"/>
      <w:outlineLvl w:val="7"/>
    </w:pPr>
    <w:rPr>
      <w:rFonts w:ascii="Arial" w:hAnsi="Arial" w:cs="Arial"/>
      <w:b/>
      <w:bCs/>
      <w:szCs w:val="20"/>
      <w:lang w:val="en-US"/>
    </w:rPr>
  </w:style>
  <w:style w:type="paragraph" w:styleId="Heading9">
    <w:name w:val="heading 9"/>
    <w:basedOn w:val="Normal"/>
    <w:next w:val="Normal"/>
    <w:qFormat/>
    <w:rsid w:val="00A74A94"/>
    <w:pPr>
      <w:keepNext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autoRedefine/>
    <w:rsid w:val="00A74A94"/>
    <w:pPr>
      <w:overflowPunct w:val="0"/>
      <w:autoSpaceDE w:val="0"/>
      <w:autoSpaceDN w:val="0"/>
      <w:adjustRightInd w:val="0"/>
      <w:jc w:val="center"/>
      <w:textAlignment w:val="baseline"/>
    </w:pPr>
    <w:rPr>
      <w:szCs w:val="20"/>
      <w:lang w:val="en-US"/>
    </w:rPr>
  </w:style>
  <w:style w:type="paragraph" w:styleId="BodyText3">
    <w:name w:val="Body Text 3"/>
    <w:basedOn w:val="Normal"/>
    <w:rsid w:val="00A74A94"/>
    <w:pPr>
      <w:spacing w:before="120"/>
      <w:jc w:val="both"/>
    </w:pPr>
    <w:rPr>
      <w:sz w:val="22"/>
      <w:szCs w:val="22"/>
      <w:lang w:val="en-US"/>
    </w:rPr>
  </w:style>
  <w:style w:type="paragraph" w:styleId="NormalWeb">
    <w:name w:val="Normal (Web)"/>
    <w:basedOn w:val="Normal"/>
    <w:rsid w:val="00A74A94"/>
    <w:pPr>
      <w:overflowPunct w:val="0"/>
      <w:autoSpaceDE w:val="0"/>
      <w:autoSpaceDN w:val="0"/>
      <w:adjustRightInd w:val="0"/>
      <w:spacing w:before="100" w:after="100"/>
      <w:textAlignment w:val="baseline"/>
    </w:pPr>
    <w:rPr>
      <w:lang w:val="en-US"/>
    </w:rPr>
  </w:style>
  <w:style w:type="paragraph" w:styleId="BodyText">
    <w:name w:val="Body Text"/>
    <w:basedOn w:val="Normal"/>
    <w:link w:val="BodyTextChar"/>
    <w:rsid w:val="00A74A94"/>
    <w:pPr>
      <w:overflowPunct w:val="0"/>
      <w:autoSpaceDE w:val="0"/>
      <w:autoSpaceDN w:val="0"/>
      <w:adjustRightInd w:val="0"/>
      <w:textAlignment w:val="baseline"/>
    </w:pPr>
    <w:rPr>
      <w:b/>
      <w:bCs/>
      <w:lang w:val="en-US"/>
    </w:rPr>
  </w:style>
  <w:style w:type="paragraph" w:styleId="Title">
    <w:name w:val="Title"/>
    <w:basedOn w:val="Normal"/>
    <w:link w:val="TitleChar"/>
    <w:qFormat/>
    <w:rsid w:val="00A74A94"/>
    <w:pPr>
      <w:jc w:val="center"/>
    </w:pPr>
    <w:rPr>
      <w:b/>
      <w:bCs/>
      <w:lang w:val="en-US"/>
    </w:rPr>
  </w:style>
  <w:style w:type="paragraph" w:styleId="BodyTextIndent2">
    <w:name w:val="Body Text Indent 2"/>
    <w:basedOn w:val="Normal"/>
    <w:rsid w:val="00A74A94"/>
    <w:pPr>
      <w:ind w:left="1080"/>
    </w:pPr>
    <w:rPr>
      <w:rFonts w:cs="Arial"/>
      <w:szCs w:val="20"/>
      <w:lang w:val="en-US"/>
    </w:rPr>
  </w:style>
  <w:style w:type="paragraph" w:styleId="BodyTextIndent3">
    <w:name w:val="Body Text Indent 3"/>
    <w:basedOn w:val="Normal"/>
    <w:rsid w:val="00A74A94"/>
    <w:pPr>
      <w:ind w:left="1080"/>
    </w:pPr>
    <w:rPr>
      <w:rFonts w:cs="Arial"/>
      <w:i/>
      <w:iCs/>
      <w:szCs w:val="20"/>
      <w:lang w:val="en-US"/>
    </w:rPr>
  </w:style>
  <w:style w:type="paragraph" w:styleId="Header">
    <w:name w:val="header"/>
    <w:basedOn w:val="Normal"/>
    <w:rsid w:val="00A74A94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n-US"/>
    </w:rPr>
  </w:style>
  <w:style w:type="character" w:styleId="FootnoteReference">
    <w:name w:val="footnote reference"/>
    <w:basedOn w:val="DefaultParagraphFont"/>
    <w:rsid w:val="00A74A94"/>
    <w:rPr>
      <w:rFonts w:cs="Times New Roman"/>
      <w:vertAlign w:val="superscript"/>
    </w:rPr>
  </w:style>
  <w:style w:type="paragraph" w:customStyle="1" w:styleId="Agenda">
    <w:name w:val="Agenda"/>
    <w:basedOn w:val="Normal"/>
    <w:rsid w:val="00A74A94"/>
    <w:rPr>
      <w:rFonts w:ascii="Arial" w:hAnsi="Arial"/>
      <w:sz w:val="20"/>
      <w:lang w:val="en-US"/>
    </w:rPr>
  </w:style>
  <w:style w:type="paragraph" w:styleId="FootnoteText">
    <w:name w:val="footnote text"/>
    <w:basedOn w:val="Normal"/>
    <w:link w:val="FootnoteTextChar"/>
    <w:rsid w:val="00A74A94"/>
    <w:rPr>
      <w:sz w:val="20"/>
      <w:szCs w:val="20"/>
      <w:lang w:val="en-GB"/>
    </w:rPr>
  </w:style>
  <w:style w:type="character" w:styleId="PageNumber">
    <w:name w:val="page number"/>
    <w:basedOn w:val="DefaultParagraphFont"/>
    <w:rsid w:val="00A74A94"/>
    <w:rPr>
      <w:rFonts w:cs="Times New Roman"/>
    </w:rPr>
  </w:style>
  <w:style w:type="paragraph" w:styleId="Footer">
    <w:name w:val="footer"/>
    <w:basedOn w:val="Normal"/>
    <w:rsid w:val="00A74A94"/>
    <w:pPr>
      <w:tabs>
        <w:tab w:val="center" w:pos="4320"/>
        <w:tab w:val="right" w:pos="8640"/>
      </w:tabs>
    </w:pPr>
    <w:rPr>
      <w:rFonts w:ascii="Arial" w:hAnsi="Arial" w:cs="Arial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rsid w:val="00A74A9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A74A94"/>
    <w:rPr>
      <w:sz w:val="20"/>
      <w:szCs w:val="20"/>
    </w:rPr>
  </w:style>
  <w:style w:type="paragraph" w:customStyle="1" w:styleId="Default">
    <w:name w:val="Default"/>
    <w:rsid w:val="00A74A94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CM1">
    <w:name w:val="CM1"/>
    <w:basedOn w:val="Default"/>
    <w:next w:val="Default"/>
    <w:rsid w:val="00A74A94"/>
    <w:rPr>
      <w:rFonts w:cs="Times New Roman"/>
      <w:color w:val="auto"/>
    </w:rPr>
  </w:style>
  <w:style w:type="paragraph" w:customStyle="1" w:styleId="CM7">
    <w:name w:val="CM7"/>
    <w:basedOn w:val="Default"/>
    <w:next w:val="Default"/>
    <w:rsid w:val="00A74A94"/>
    <w:pPr>
      <w:spacing w:after="250"/>
    </w:pPr>
    <w:rPr>
      <w:rFonts w:cs="Times New Roman"/>
      <w:color w:val="auto"/>
    </w:rPr>
  </w:style>
  <w:style w:type="paragraph" w:customStyle="1" w:styleId="CM3">
    <w:name w:val="CM3"/>
    <w:basedOn w:val="Default"/>
    <w:next w:val="Default"/>
    <w:rsid w:val="00A74A94"/>
    <w:pPr>
      <w:spacing w:line="231" w:lineRule="atLeast"/>
    </w:pPr>
    <w:rPr>
      <w:rFonts w:cs="Times New Roman"/>
      <w:color w:val="auto"/>
    </w:rPr>
  </w:style>
  <w:style w:type="paragraph" w:customStyle="1" w:styleId="CM2">
    <w:name w:val="CM2"/>
    <w:basedOn w:val="Default"/>
    <w:next w:val="Default"/>
    <w:rsid w:val="00A74A94"/>
    <w:pPr>
      <w:spacing w:line="276" w:lineRule="atLeast"/>
    </w:pPr>
    <w:rPr>
      <w:rFonts w:cs="Times New Roman"/>
      <w:color w:val="auto"/>
    </w:rPr>
  </w:style>
  <w:style w:type="paragraph" w:styleId="BodyTextIndent">
    <w:name w:val="Body Text Indent"/>
    <w:basedOn w:val="Normal"/>
    <w:rsid w:val="00A74A94"/>
    <w:pPr>
      <w:ind w:left="720"/>
    </w:pPr>
    <w:rPr>
      <w:rFonts w:ascii="Arial" w:hAnsi="Arial" w:cs="Arial"/>
      <w:lang w:val="en-US"/>
    </w:rPr>
  </w:style>
  <w:style w:type="paragraph" w:styleId="BodyText2">
    <w:name w:val="Body Text 2"/>
    <w:basedOn w:val="Normal"/>
    <w:rsid w:val="00A74A94"/>
    <w:pPr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ind w:right="-270"/>
      <w:jc w:val="center"/>
    </w:pPr>
    <w:rPr>
      <w:b/>
    </w:rPr>
  </w:style>
  <w:style w:type="paragraph" w:styleId="ListParagraph">
    <w:name w:val="List Paragraph"/>
    <w:basedOn w:val="Normal"/>
    <w:uiPriority w:val="34"/>
    <w:qFormat/>
    <w:rsid w:val="00A74A94"/>
    <w:pPr>
      <w:overflowPunct w:val="0"/>
      <w:autoSpaceDE w:val="0"/>
      <w:autoSpaceDN w:val="0"/>
      <w:adjustRightInd w:val="0"/>
      <w:ind w:left="720"/>
      <w:textAlignment w:val="baseline"/>
    </w:pPr>
    <w:rPr>
      <w:sz w:val="20"/>
      <w:szCs w:val="20"/>
      <w:lang w:val="en-US"/>
    </w:rPr>
  </w:style>
  <w:style w:type="paragraph" w:customStyle="1" w:styleId="CM16">
    <w:name w:val="CM16"/>
    <w:basedOn w:val="Default"/>
    <w:next w:val="Default"/>
    <w:rsid w:val="00A74A94"/>
    <w:pPr>
      <w:spacing w:after="22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rsid w:val="00A74A94"/>
    <w:pPr>
      <w:spacing w:after="695"/>
    </w:pPr>
    <w:rPr>
      <w:rFonts w:cs="Times New Roman"/>
      <w:color w:val="auto"/>
    </w:rPr>
  </w:style>
  <w:style w:type="paragraph" w:customStyle="1" w:styleId="CM4">
    <w:name w:val="CM4"/>
    <w:basedOn w:val="Default"/>
    <w:next w:val="Default"/>
    <w:rsid w:val="00A74A94"/>
    <w:pPr>
      <w:spacing w:line="231" w:lineRule="atLeast"/>
    </w:pPr>
    <w:rPr>
      <w:rFonts w:cs="Times New Roman"/>
      <w:color w:val="auto"/>
    </w:rPr>
  </w:style>
  <w:style w:type="paragraph" w:customStyle="1" w:styleId="CM5">
    <w:name w:val="CM5"/>
    <w:basedOn w:val="Default"/>
    <w:next w:val="Default"/>
    <w:rsid w:val="00A74A94"/>
    <w:pPr>
      <w:spacing w:line="231" w:lineRule="atLeast"/>
    </w:pPr>
    <w:rPr>
      <w:rFonts w:cs="Times New Roman"/>
      <w:color w:val="auto"/>
    </w:rPr>
  </w:style>
  <w:style w:type="paragraph" w:customStyle="1" w:styleId="CM18">
    <w:name w:val="CM18"/>
    <w:basedOn w:val="Default"/>
    <w:next w:val="Default"/>
    <w:rsid w:val="00A74A94"/>
    <w:pPr>
      <w:spacing w:after="100"/>
    </w:pPr>
    <w:rPr>
      <w:rFonts w:cs="Times New Roman"/>
      <w:color w:val="auto"/>
    </w:rPr>
  </w:style>
  <w:style w:type="paragraph" w:customStyle="1" w:styleId="CM11">
    <w:name w:val="CM11"/>
    <w:basedOn w:val="Default"/>
    <w:next w:val="Default"/>
    <w:rsid w:val="00A74A94"/>
    <w:pPr>
      <w:spacing w:after="228"/>
    </w:pPr>
    <w:rPr>
      <w:rFonts w:cs="Times New Roman"/>
      <w:color w:val="auto"/>
    </w:rPr>
  </w:style>
  <w:style w:type="paragraph" w:styleId="BalloonText">
    <w:name w:val="Balloon Text"/>
    <w:basedOn w:val="Normal"/>
    <w:semiHidden/>
    <w:rsid w:val="00A74A94"/>
    <w:rPr>
      <w:rFonts w:ascii="Tahoma" w:hAnsi="Tahoma" w:cs="Tahoma"/>
      <w:sz w:val="16"/>
      <w:szCs w:val="16"/>
    </w:rPr>
  </w:style>
  <w:style w:type="paragraph" w:customStyle="1" w:styleId="CM13">
    <w:name w:val="CM13"/>
    <w:basedOn w:val="Default"/>
    <w:next w:val="Default"/>
    <w:rsid w:val="00A74A94"/>
    <w:pPr>
      <w:spacing w:after="475"/>
    </w:pPr>
    <w:rPr>
      <w:rFonts w:cs="Times New Roman"/>
      <w:color w:val="auto"/>
    </w:rPr>
  </w:style>
  <w:style w:type="character" w:styleId="Hyperlink">
    <w:name w:val="Hyperlink"/>
    <w:basedOn w:val="DefaultParagraphFont"/>
    <w:rsid w:val="000C5666"/>
    <w:rPr>
      <w:rFonts w:cs="Times New Roman"/>
      <w:color w:val="0000FF"/>
      <w:u w:val="single"/>
    </w:rPr>
  </w:style>
  <w:style w:type="paragraph" w:customStyle="1" w:styleId="WW-Default">
    <w:name w:val="WW-Default"/>
    <w:rsid w:val="000503AC"/>
    <w:pPr>
      <w:widowControl w:val="0"/>
      <w:suppressAutoHyphens/>
      <w:autoSpaceDE w:val="0"/>
    </w:pPr>
    <w:rPr>
      <w:rFonts w:ascii="Arial" w:hAnsi="Arial" w:cs="Arial"/>
      <w:color w:val="000000"/>
      <w:lang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51EC5"/>
    <w:rPr>
      <w:rFonts w:cs="Times New Roman"/>
      <w:lang w:val="en-CA" w:eastAsia="en-US" w:bidi="ar-SA"/>
    </w:rPr>
  </w:style>
  <w:style w:type="table" w:styleId="TableGrid">
    <w:name w:val="Table Grid"/>
    <w:basedOn w:val="TableNormal"/>
    <w:rsid w:val="00467966"/>
    <w:pPr>
      <w:spacing w:after="200" w:line="276" w:lineRule="auto"/>
    </w:pPr>
    <w:rPr>
      <w:rFonts w:ascii="Calibri" w:hAnsi="Calibri"/>
      <w:lang w:val="en-CA"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DefaultParagraphFont"/>
    <w:rsid w:val="001620B8"/>
  </w:style>
  <w:style w:type="character" w:customStyle="1" w:styleId="apple-converted-space">
    <w:name w:val="apple-converted-space"/>
    <w:basedOn w:val="DefaultParagraphFont"/>
    <w:rsid w:val="001620B8"/>
  </w:style>
  <w:style w:type="character" w:customStyle="1" w:styleId="TitleChar">
    <w:name w:val="Title Char"/>
    <w:basedOn w:val="DefaultParagraphFont"/>
    <w:link w:val="Title"/>
    <w:uiPriority w:val="10"/>
    <w:rsid w:val="00A55F9E"/>
    <w:rPr>
      <w:b/>
      <w:bCs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rsid w:val="00133AF9"/>
    <w:rPr>
      <w:lang w:val="en-GB"/>
    </w:rPr>
  </w:style>
  <w:style w:type="character" w:styleId="Strong">
    <w:name w:val="Strong"/>
    <w:basedOn w:val="DefaultParagraphFont"/>
    <w:uiPriority w:val="22"/>
    <w:qFormat/>
    <w:locked/>
    <w:rsid w:val="00133AF9"/>
    <w:rPr>
      <w:b/>
      <w:bCs/>
    </w:rPr>
  </w:style>
  <w:style w:type="character" w:customStyle="1" w:styleId="BodyTextChar">
    <w:name w:val="Body Text Char"/>
    <w:basedOn w:val="DefaultParagraphFont"/>
    <w:link w:val="BodyText"/>
    <w:rsid w:val="003A780F"/>
    <w:rPr>
      <w:b/>
      <w:bCs/>
      <w:sz w:val="24"/>
      <w:szCs w:val="24"/>
    </w:rPr>
  </w:style>
  <w:style w:type="paragraph" w:styleId="Caption">
    <w:name w:val="caption"/>
    <w:basedOn w:val="Normal"/>
    <w:next w:val="Normal"/>
    <w:qFormat/>
    <w:locked/>
    <w:rsid w:val="00C732D9"/>
    <w:rPr>
      <w:rFonts w:ascii="Garamond" w:hAnsi="Garamond"/>
      <w:b/>
      <w:bCs/>
      <w:sz w:val="20"/>
      <w:szCs w:val="20"/>
      <w:lang w:eastAsia="en-CA"/>
    </w:rPr>
  </w:style>
  <w:style w:type="paragraph" w:styleId="CommentSubject">
    <w:name w:val="annotation subject"/>
    <w:basedOn w:val="CommentText"/>
    <w:next w:val="CommentText"/>
    <w:link w:val="CommentSubjectChar"/>
    <w:rsid w:val="007E11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E1112"/>
    <w:rPr>
      <w:rFonts w:cs="Times New Roman"/>
      <w:b/>
      <w:bCs/>
      <w:lang w:val="en-CA" w:eastAsia="en-US" w:bidi="ar-SA"/>
    </w:rPr>
  </w:style>
  <w:style w:type="paragraph" w:styleId="PlainText">
    <w:name w:val="Plain Text"/>
    <w:basedOn w:val="Normal"/>
    <w:link w:val="PlainTextChar"/>
    <w:uiPriority w:val="99"/>
    <w:unhideWhenUsed/>
    <w:rsid w:val="00612B50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612B50"/>
    <w:rPr>
      <w:rFonts w:ascii="Consolas" w:eastAsiaTheme="minorHAnsi" w:hAnsi="Consolas" w:cstheme="minorBidi"/>
      <w:sz w:val="21"/>
      <w:szCs w:val="21"/>
      <w:lang w:val="en-CA"/>
    </w:rPr>
  </w:style>
  <w:style w:type="character" w:customStyle="1" w:styleId="nlmyear">
    <w:name w:val="nlm_year"/>
    <w:basedOn w:val="DefaultParagraphFont"/>
    <w:uiPriority w:val="99"/>
    <w:rsid w:val="00AC3B13"/>
    <w:rPr>
      <w:rFonts w:cs="Times New Roman"/>
    </w:rPr>
  </w:style>
  <w:style w:type="paragraph" w:styleId="Subtitle">
    <w:name w:val="Subtitle"/>
    <w:basedOn w:val="Normal"/>
    <w:next w:val="BodyText"/>
    <w:link w:val="SubtitleChar"/>
    <w:qFormat/>
    <w:locked/>
    <w:rsid w:val="00716A82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SubtitleChar">
    <w:name w:val="Subtitle Char"/>
    <w:basedOn w:val="DefaultParagraphFont"/>
    <w:link w:val="Subtitle"/>
    <w:rsid w:val="00716A82"/>
    <w:rPr>
      <w:rFonts w:ascii="Arial" w:eastAsia="MS Mincho" w:hAnsi="Arial" w:cs="Tahoma"/>
      <w:i/>
      <w:iCs/>
      <w:sz w:val="28"/>
      <w:szCs w:val="28"/>
      <w:lang w:val="en-CA" w:eastAsia="ar-SA"/>
    </w:rPr>
  </w:style>
  <w:style w:type="paragraph" w:styleId="BlockText">
    <w:name w:val="Block Text"/>
    <w:basedOn w:val="Normal"/>
    <w:rsid w:val="00DB3FD5"/>
    <w:pPr>
      <w:ind w:left="720" w:right="-180" w:hanging="720"/>
      <w:jc w:val="both"/>
    </w:pPr>
    <w:rPr>
      <w:szCs w:val="20"/>
      <w:lang w:val="en-US"/>
    </w:rPr>
  </w:style>
  <w:style w:type="character" w:styleId="FollowedHyperlink">
    <w:name w:val="FollowedHyperlink"/>
    <w:basedOn w:val="DefaultParagraphFont"/>
    <w:rsid w:val="000718EA"/>
    <w:rPr>
      <w:color w:val="800080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rsid w:val="007E1825"/>
    <w:rPr>
      <w:rFonts w:ascii="Arial" w:hAnsi="Arial" w:cs="Arial"/>
      <w:sz w:val="24"/>
      <w:szCs w:val="24"/>
    </w:rPr>
  </w:style>
  <w:style w:type="paragraph" w:customStyle="1" w:styleId="p2">
    <w:name w:val="p2"/>
    <w:basedOn w:val="Normal"/>
    <w:rsid w:val="00B57A5C"/>
    <w:pPr>
      <w:tabs>
        <w:tab w:val="left" w:pos="720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sz w:val="22"/>
      <w:lang w:val="en-US"/>
    </w:rPr>
  </w:style>
  <w:style w:type="paragraph" w:customStyle="1" w:styleId="TableCaption">
    <w:name w:val="Table Caption"/>
    <w:basedOn w:val="Caption"/>
    <w:rsid w:val="00B57A5C"/>
    <w:pPr>
      <w:widowControl w:val="0"/>
    </w:pPr>
    <w:rPr>
      <w:rFonts w:ascii="Times New Roman" w:hAnsi="Times New Roman"/>
      <w:bCs w:val="0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3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3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BC32E-FF6D-0047-86DA-F2B2984F5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683</TotalTime>
  <Pages>9</Pages>
  <Words>2360</Words>
  <Characters>13455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AMERICAN SOCIETY OF HEATING, REFRIGERATING AND AIR-CONDITIONING ENGINEERS, INC</vt:lpstr>
    </vt:vector>
  </TitlesOfParts>
  <Company>nrc</Company>
  <LinksUpToDate>false</LinksUpToDate>
  <CharactersWithSpaces>15784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AMERICAN SOCIETY OF HEATING, REFRIGERATING AND AIR-CONDITIONING ENGINEERS, INC</dc:title>
  <dc:creator>irc</dc:creator>
  <cp:lastModifiedBy>Westberg, David J. (LARC-E3)[Science Systems &amp; Applications, Inc.]</cp:lastModifiedBy>
  <cp:revision>61</cp:revision>
  <cp:lastPrinted>2014-06-26T05:25:00Z</cp:lastPrinted>
  <dcterms:created xsi:type="dcterms:W3CDTF">2018-01-23T21:49:00Z</dcterms:created>
  <dcterms:modified xsi:type="dcterms:W3CDTF">2019-01-08T19:49:00Z</dcterms:modified>
</cp:coreProperties>
</file>