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07A3B" w14:textId="39D94A93" w:rsidR="00CC5005" w:rsidRDefault="00CC5005" w:rsidP="00AC2499">
      <w:bookmarkStart w:id="0" w:name="_GoBack"/>
      <w:bookmarkEnd w:id="0"/>
      <w:r w:rsidRPr="007B4C08">
        <w:rPr>
          <w:noProof/>
          <w:lang w:val="en-CA" w:eastAsia="ko-KR"/>
        </w:rPr>
        <w:drawing>
          <wp:inline distT="0" distB="0" distL="0" distR="0" wp14:anchorId="600EC4D0" wp14:editId="04EFBA71">
            <wp:extent cx="5943600" cy="83014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830144"/>
                    </a:xfrm>
                    <a:prstGeom prst="rect">
                      <a:avLst/>
                    </a:prstGeom>
                    <a:noFill/>
                    <a:ln>
                      <a:noFill/>
                    </a:ln>
                  </pic:spPr>
                </pic:pic>
              </a:graphicData>
            </a:graphic>
          </wp:inline>
        </w:drawing>
      </w:r>
    </w:p>
    <w:p w14:paraId="5C139442" w14:textId="26401322" w:rsidR="00CC5005" w:rsidRPr="00FB1FD6" w:rsidRDefault="008D02EB" w:rsidP="00CC5005">
      <w:pPr>
        <w:pStyle w:val="Default"/>
        <w:jc w:val="center"/>
        <w:rPr>
          <w:rFonts w:ascii="Arial" w:hAnsi="Arial" w:cs="Arial"/>
          <w:b/>
          <w:sz w:val="32"/>
          <w:szCs w:val="32"/>
        </w:rPr>
      </w:pPr>
      <w:r>
        <w:rPr>
          <w:rFonts w:ascii="Arial" w:hAnsi="Arial" w:cs="Arial"/>
          <w:b/>
          <w:sz w:val="32"/>
          <w:szCs w:val="32"/>
        </w:rPr>
        <w:t>MINUTES</w:t>
      </w:r>
    </w:p>
    <w:p w14:paraId="762B8BEE" w14:textId="77777777" w:rsidR="00CC5005" w:rsidRDefault="00CC5005" w:rsidP="00CC5005">
      <w:pPr>
        <w:pStyle w:val="Default"/>
        <w:rPr>
          <w:rFonts w:ascii="Arial" w:hAnsi="Arial" w:cs="Arial"/>
          <w:sz w:val="22"/>
          <w:szCs w:val="22"/>
        </w:rPr>
      </w:pPr>
    </w:p>
    <w:p w14:paraId="7FA40F23" w14:textId="3A5AE551" w:rsidR="00CC5005" w:rsidRPr="00A1393C" w:rsidRDefault="00CC5005" w:rsidP="008C6714">
      <w:pPr>
        <w:pStyle w:val="Default"/>
        <w:tabs>
          <w:tab w:val="right" w:pos="9360"/>
        </w:tabs>
        <w:rPr>
          <w:rFonts w:ascii="Arial" w:hAnsi="Arial" w:cs="Arial"/>
          <w:b/>
          <w:sz w:val="22"/>
          <w:szCs w:val="22"/>
        </w:rPr>
      </w:pPr>
      <w:r w:rsidRPr="00A1393C">
        <w:rPr>
          <w:rFonts w:ascii="Arial" w:hAnsi="Arial" w:cs="Arial"/>
          <w:b/>
          <w:sz w:val="22"/>
          <w:szCs w:val="22"/>
        </w:rPr>
        <w:t>TC</w:t>
      </w:r>
      <w:r>
        <w:rPr>
          <w:rFonts w:ascii="Arial" w:hAnsi="Arial" w:cs="Arial"/>
          <w:b/>
          <w:sz w:val="22"/>
          <w:szCs w:val="22"/>
        </w:rPr>
        <w:t xml:space="preserve"> </w:t>
      </w:r>
      <w:r w:rsidRPr="00A1393C">
        <w:rPr>
          <w:rFonts w:ascii="Arial" w:hAnsi="Arial" w:cs="Arial"/>
          <w:b/>
          <w:sz w:val="22"/>
          <w:szCs w:val="22"/>
        </w:rPr>
        <w:t>5.6 Control of Fire and Smoke</w:t>
      </w:r>
      <w:r>
        <w:rPr>
          <w:rFonts w:ascii="Arial" w:hAnsi="Arial" w:cs="Arial"/>
          <w:b/>
          <w:sz w:val="22"/>
          <w:szCs w:val="22"/>
        </w:rPr>
        <w:tab/>
        <w:t xml:space="preserve">   </w:t>
      </w:r>
      <w:r w:rsidRPr="00A1393C">
        <w:rPr>
          <w:rFonts w:ascii="Arial" w:hAnsi="Arial" w:cs="Arial"/>
          <w:b/>
          <w:sz w:val="22"/>
          <w:szCs w:val="22"/>
        </w:rPr>
        <w:t xml:space="preserve"> </w:t>
      </w:r>
    </w:p>
    <w:p w14:paraId="53E59E49" w14:textId="7278BA87" w:rsidR="00CC5005" w:rsidRDefault="00CC5005" w:rsidP="00CC5005">
      <w:pPr>
        <w:pStyle w:val="Default"/>
        <w:tabs>
          <w:tab w:val="right" w:pos="9360"/>
        </w:tabs>
        <w:rPr>
          <w:rFonts w:ascii="Arial" w:hAnsi="Arial" w:cs="Arial"/>
          <w:b/>
          <w:sz w:val="22"/>
          <w:szCs w:val="22"/>
          <w:u w:val="single"/>
        </w:rPr>
      </w:pPr>
      <w:r w:rsidRPr="00700338">
        <w:rPr>
          <w:rFonts w:ascii="Arial" w:hAnsi="Arial" w:cs="Arial"/>
          <w:b/>
          <w:sz w:val="22"/>
          <w:szCs w:val="22"/>
          <w:u w:val="single"/>
        </w:rPr>
        <w:t>Monday</w:t>
      </w:r>
      <w:r w:rsidR="005446A0">
        <w:rPr>
          <w:rFonts w:ascii="Arial" w:hAnsi="Arial" w:cs="Arial"/>
          <w:b/>
          <w:sz w:val="22"/>
          <w:szCs w:val="22"/>
          <w:u w:val="single"/>
        </w:rPr>
        <w:t>,</w:t>
      </w:r>
      <w:r w:rsidRPr="00700338">
        <w:rPr>
          <w:rFonts w:ascii="Arial" w:hAnsi="Arial" w:cs="Arial"/>
          <w:b/>
          <w:sz w:val="22"/>
          <w:szCs w:val="22"/>
          <w:u w:val="single"/>
        </w:rPr>
        <w:t xml:space="preserve"> </w:t>
      </w:r>
      <w:r w:rsidR="00505A91">
        <w:rPr>
          <w:rFonts w:ascii="Arial" w:hAnsi="Arial" w:cs="Arial"/>
          <w:b/>
          <w:sz w:val="22"/>
          <w:szCs w:val="22"/>
          <w:u w:val="single"/>
        </w:rPr>
        <w:t>February 3</w:t>
      </w:r>
      <w:r w:rsidRPr="00700338">
        <w:rPr>
          <w:rFonts w:ascii="Arial" w:hAnsi="Arial" w:cs="Arial"/>
          <w:b/>
          <w:sz w:val="22"/>
          <w:szCs w:val="22"/>
          <w:u w:val="single"/>
        </w:rPr>
        <w:t>, 20</w:t>
      </w:r>
      <w:r w:rsidR="00505A91">
        <w:rPr>
          <w:rFonts w:ascii="Arial" w:hAnsi="Arial" w:cs="Arial"/>
          <w:b/>
          <w:sz w:val="22"/>
          <w:szCs w:val="22"/>
          <w:u w:val="single"/>
        </w:rPr>
        <w:t>20</w:t>
      </w:r>
      <w:r w:rsidRPr="00700338">
        <w:rPr>
          <w:rFonts w:ascii="Arial" w:hAnsi="Arial" w:cs="Arial"/>
          <w:b/>
          <w:sz w:val="22"/>
          <w:szCs w:val="22"/>
          <w:u w:val="single"/>
        </w:rPr>
        <w:tab/>
      </w:r>
      <w:r w:rsidR="00505A91">
        <w:rPr>
          <w:rFonts w:ascii="Arial" w:hAnsi="Arial" w:cs="Arial"/>
          <w:b/>
          <w:sz w:val="22"/>
          <w:szCs w:val="22"/>
          <w:u w:val="single"/>
        </w:rPr>
        <w:t>Hilton Orlando, Orlando, FL</w:t>
      </w:r>
    </w:p>
    <w:p w14:paraId="5B828947" w14:textId="77777777" w:rsidR="00CC5005" w:rsidRDefault="00CC5005" w:rsidP="00AC2499"/>
    <w:p w14:paraId="64E0C74B" w14:textId="31388EE8" w:rsidR="00037605" w:rsidRPr="00CD7026" w:rsidRDefault="00037605" w:rsidP="00CD7026">
      <w:pPr>
        <w:pStyle w:val="ListParagraph"/>
        <w:numPr>
          <w:ilvl w:val="0"/>
          <w:numId w:val="8"/>
        </w:numPr>
        <w:spacing w:after="0"/>
        <w:ind w:left="360"/>
        <w:rPr>
          <w:rFonts w:ascii="Arial" w:hAnsi="Arial" w:cs="Arial"/>
          <w:b/>
        </w:rPr>
      </w:pPr>
      <w:r w:rsidRPr="00CD7026">
        <w:rPr>
          <w:rFonts w:ascii="Arial" w:hAnsi="Arial" w:cs="Arial"/>
          <w:b/>
        </w:rPr>
        <w:t>Introductions</w:t>
      </w:r>
    </w:p>
    <w:p w14:paraId="20E77872" w14:textId="77777777" w:rsidR="00B37702" w:rsidRDefault="00B37702" w:rsidP="00B37702">
      <w:pPr>
        <w:pStyle w:val="Default"/>
        <w:rPr>
          <w:rFonts w:ascii="Arial" w:hAnsi="Arial" w:cs="Arial"/>
          <w:sz w:val="22"/>
          <w:szCs w:val="22"/>
        </w:rPr>
      </w:pPr>
    </w:p>
    <w:p w14:paraId="6B046502" w14:textId="77777777" w:rsidR="00B37702" w:rsidRPr="00470DD5" w:rsidRDefault="00B37702" w:rsidP="00B37702">
      <w:pPr>
        <w:kinsoku w:val="0"/>
        <w:overflowPunct w:val="0"/>
        <w:autoSpaceDE w:val="0"/>
        <w:autoSpaceDN w:val="0"/>
        <w:adjustRightInd w:val="0"/>
        <w:spacing w:after="0" w:line="240" w:lineRule="auto"/>
        <w:rPr>
          <w:rFonts w:cs="Times New Roman"/>
          <w:sz w:val="20"/>
          <w:szCs w:val="20"/>
        </w:rPr>
      </w:pPr>
      <w:r w:rsidRPr="00470DD5">
        <w:rPr>
          <w:rFonts w:cs="Times New Roman"/>
          <w:noProof/>
          <w:sz w:val="20"/>
          <w:szCs w:val="20"/>
          <w:lang w:val="en-CA" w:eastAsia="ko-KR"/>
        </w:rPr>
        <mc:AlternateContent>
          <mc:Choice Requires="wps">
            <w:drawing>
              <wp:inline distT="0" distB="0" distL="0" distR="0" wp14:anchorId="6358AA3E" wp14:editId="5914F93A">
                <wp:extent cx="6787662" cy="6197600"/>
                <wp:effectExtent l="0" t="0" r="13335" b="1270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7662" cy="619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Light"/>
                              <w:tblW w:w="9608" w:type="dxa"/>
                              <w:tblLayout w:type="fixed"/>
                              <w:tblLook w:val="0000" w:firstRow="0" w:lastRow="0" w:firstColumn="0" w:lastColumn="0" w:noHBand="0" w:noVBand="0"/>
                            </w:tblPr>
                            <w:tblGrid>
                              <w:gridCol w:w="2547"/>
                              <w:gridCol w:w="2126"/>
                              <w:gridCol w:w="2552"/>
                              <w:gridCol w:w="2383"/>
                            </w:tblGrid>
                            <w:tr w:rsidR="0018651E" w:rsidRPr="0018651E" w14:paraId="6EFD5088" w14:textId="359F174F" w:rsidTr="0018651E">
                              <w:trPr>
                                <w:trHeight w:val="714"/>
                              </w:trPr>
                              <w:tc>
                                <w:tcPr>
                                  <w:tcW w:w="2547" w:type="dxa"/>
                                  <w:tcBorders>
                                    <w:top w:val="single" w:sz="4" w:space="0" w:color="auto"/>
                                    <w:left w:val="single" w:sz="4" w:space="0" w:color="auto"/>
                                    <w:bottom w:val="single" w:sz="4" w:space="0" w:color="auto"/>
                                    <w:right w:val="single" w:sz="4" w:space="0" w:color="auto"/>
                                  </w:tcBorders>
                                </w:tcPr>
                                <w:p w14:paraId="4BD06EAC" w14:textId="77777777" w:rsidR="0018651E" w:rsidRPr="0018651E" w:rsidRDefault="0018651E" w:rsidP="0018651E">
                                  <w:pPr>
                                    <w:pStyle w:val="TableParagraph"/>
                                    <w:jc w:val="center"/>
                                    <w:rPr>
                                      <w:b/>
                                    </w:rPr>
                                  </w:pPr>
                                  <w:bookmarkStart w:id="1" w:name="_Hlk517764683"/>
                                  <w:r w:rsidRPr="0018651E">
                                    <w:rPr>
                                      <w:b/>
                                    </w:rPr>
                                    <w:t>Voting Members Present</w:t>
                                  </w:r>
                                </w:p>
                              </w:tc>
                              <w:tc>
                                <w:tcPr>
                                  <w:tcW w:w="2126" w:type="dxa"/>
                                  <w:tcBorders>
                                    <w:top w:val="single" w:sz="4" w:space="0" w:color="auto"/>
                                    <w:left w:val="single" w:sz="4" w:space="0" w:color="auto"/>
                                    <w:bottom w:val="single" w:sz="4" w:space="0" w:color="auto"/>
                                    <w:right w:val="single" w:sz="4" w:space="0" w:color="auto"/>
                                  </w:tcBorders>
                                </w:tcPr>
                                <w:p w14:paraId="1632A1A4" w14:textId="77777777" w:rsidR="0018651E" w:rsidRPr="0018651E" w:rsidRDefault="0018651E" w:rsidP="0018651E">
                                  <w:pPr>
                                    <w:pStyle w:val="TableParagraph"/>
                                    <w:jc w:val="center"/>
                                    <w:rPr>
                                      <w:b/>
                                    </w:rPr>
                                  </w:pPr>
                                  <w:r w:rsidRPr="0018651E">
                                    <w:rPr>
                                      <w:b/>
                                    </w:rPr>
                                    <w:t>Voting Members Absent</w:t>
                                  </w:r>
                                </w:p>
                              </w:tc>
                              <w:tc>
                                <w:tcPr>
                                  <w:tcW w:w="4935" w:type="dxa"/>
                                  <w:gridSpan w:val="2"/>
                                  <w:tcBorders>
                                    <w:top w:val="single" w:sz="4" w:space="0" w:color="auto"/>
                                    <w:left w:val="single" w:sz="4" w:space="0" w:color="auto"/>
                                    <w:bottom w:val="single" w:sz="4" w:space="0" w:color="auto"/>
                                    <w:right w:val="single" w:sz="4" w:space="0" w:color="auto"/>
                                  </w:tcBorders>
                                </w:tcPr>
                                <w:p w14:paraId="334DF835" w14:textId="0B70AE1E" w:rsidR="0018651E" w:rsidRPr="0018651E" w:rsidRDefault="0018651E" w:rsidP="0018651E">
                                  <w:pPr>
                                    <w:pStyle w:val="TableParagraph"/>
                                    <w:jc w:val="center"/>
                                    <w:rPr>
                                      <w:b/>
                                    </w:rPr>
                                  </w:pPr>
                                  <w:r w:rsidRPr="0018651E">
                                    <w:rPr>
                                      <w:b/>
                                    </w:rPr>
                                    <w:t>Additional Attendance</w:t>
                                  </w:r>
                                </w:p>
                              </w:tc>
                            </w:tr>
                            <w:bookmarkEnd w:id="1"/>
                            <w:tr w:rsidR="0018651E" w14:paraId="3589E791" w14:textId="5137E02C" w:rsidTr="0018651E">
                              <w:trPr>
                                <w:trHeight w:val="299"/>
                              </w:trPr>
                              <w:tc>
                                <w:tcPr>
                                  <w:tcW w:w="2547" w:type="dxa"/>
                                  <w:tcBorders>
                                    <w:top w:val="single" w:sz="4" w:space="0" w:color="auto"/>
                                    <w:left w:val="single" w:sz="4" w:space="0" w:color="auto"/>
                                    <w:right w:val="single" w:sz="4" w:space="0" w:color="auto"/>
                                  </w:tcBorders>
                                </w:tcPr>
                                <w:p w14:paraId="070751D8" w14:textId="03958476" w:rsidR="0018651E" w:rsidRPr="0018651E" w:rsidRDefault="0018651E" w:rsidP="00E41418">
                                  <w:pPr>
                                    <w:pStyle w:val="TableParagraph"/>
                                    <w:kinsoku w:val="0"/>
                                    <w:overflowPunct w:val="0"/>
                                    <w:spacing w:before="30" w:line="249" w:lineRule="exact"/>
                                    <w:ind w:left="107"/>
                                    <w:rPr>
                                      <w:rFonts w:ascii="Arial" w:hAnsi="Arial" w:cs="Arial"/>
                                      <w:sz w:val="22"/>
                                      <w:szCs w:val="22"/>
                                    </w:rPr>
                                  </w:pPr>
                                  <w:r w:rsidRPr="0018651E">
                                    <w:rPr>
                                      <w:rFonts w:ascii="Arial" w:hAnsi="Arial" w:cs="Arial"/>
                                      <w:sz w:val="22"/>
                                      <w:szCs w:val="22"/>
                                    </w:rPr>
                                    <w:t>John Klote</w:t>
                                  </w:r>
                                </w:p>
                              </w:tc>
                              <w:tc>
                                <w:tcPr>
                                  <w:tcW w:w="2126" w:type="dxa"/>
                                  <w:tcBorders>
                                    <w:top w:val="single" w:sz="4" w:space="0" w:color="auto"/>
                                    <w:left w:val="single" w:sz="4" w:space="0" w:color="auto"/>
                                    <w:right w:val="single" w:sz="4" w:space="0" w:color="auto"/>
                                  </w:tcBorders>
                                </w:tcPr>
                                <w:p w14:paraId="3EDB7641" w14:textId="1B11E1B9" w:rsidR="0018651E" w:rsidRPr="0018651E" w:rsidRDefault="0018651E" w:rsidP="00E41418">
                                  <w:pPr>
                                    <w:pStyle w:val="TableParagraph"/>
                                    <w:kinsoku w:val="0"/>
                                    <w:overflowPunct w:val="0"/>
                                    <w:spacing w:before="30" w:line="249" w:lineRule="exact"/>
                                    <w:ind w:left="107"/>
                                    <w:rPr>
                                      <w:rFonts w:ascii="Arial" w:hAnsi="Arial" w:cs="Arial"/>
                                      <w:color w:val="FF0000"/>
                                      <w:sz w:val="22"/>
                                      <w:szCs w:val="22"/>
                                    </w:rPr>
                                  </w:pPr>
                                  <w:r w:rsidRPr="0018651E">
                                    <w:rPr>
                                      <w:rFonts w:ascii="Arial" w:hAnsi="Arial" w:cs="Arial"/>
                                      <w:sz w:val="22"/>
                                      <w:szCs w:val="22"/>
                                    </w:rPr>
                                    <w:t>Yuan Li</w:t>
                                  </w:r>
                                </w:p>
                              </w:tc>
                              <w:tc>
                                <w:tcPr>
                                  <w:tcW w:w="2552" w:type="dxa"/>
                                  <w:tcBorders>
                                    <w:top w:val="single" w:sz="4" w:space="0" w:color="auto"/>
                                    <w:left w:val="single" w:sz="4" w:space="0" w:color="auto"/>
                                  </w:tcBorders>
                                </w:tcPr>
                                <w:p w14:paraId="04546A97" w14:textId="289A0117" w:rsidR="0018651E" w:rsidRPr="00B37702" w:rsidRDefault="0018651E" w:rsidP="00E41418">
                                  <w:pPr>
                                    <w:pStyle w:val="TableParagraph"/>
                                    <w:kinsoku w:val="0"/>
                                    <w:overflowPunct w:val="0"/>
                                    <w:spacing w:before="30" w:line="249" w:lineRule="exact"/>
                                    <w:ind w:left="107"/>
                                    <w:rPr>
                                      <w:rFonts w:ascii="Arial" w:hAnsi="Arial" w:cs="Arial"/>
                                      <w:color w:val="FF0000"/>
                                      <w:sz w:val="22"/>
                                      <w:szCs w:val="22"/>
                                    </w:rPr>
                                  </w:pPr>
                                  <w:r w:rsidRPr="003913B2">
                                    <w:t>Yoon Ko</w:t>
                                  </w:r>
                                </w:p>
                              </w:tc>
                              <w:tc>
                                <w:tcPr>
                                  <w:tcW w:w="2383" w:type="dxa"/>
                                  <w:tcBorders>
                                    <w:top w:val="single" w:sz="4" w:space="0" w:color="auto"/>
                                    <w:right w:val="single" w:sz="4" w:space="0" w:color="auto"/>
                                  </w:tcBorders>
                                </w:tcPr>
                                <w:p w14:paraId="679FC66F" w14:textId="586EA460" w:rsidR="0018651E" w:rsidRDefault="0018651E" w:rsidP="00E41418">
                                  <w:pPr>
                                    <w:pStyle w:val="TableParagraph"/>
                                    <w:kinsoku w:val="0"/>
                                    <w:overflowPunct w:val="0"/>
                                    <w:spacing w:before="30" w:line="249" w:lineRule="exact"/>
                                    <w:ind w:left="107"/>
                                    <w:rPr>
                                      <w:rFonts w:ascii="Arial" w:hAnsi="Arial" w:cs="Arial"/>
                                      <w:color w:val="FF0000"/>
                                      <w:sz w:val="22"/>
                                      <w:szCs w:val="22"/>
                                    </w:rPr>
                                  </w:pPr>
                                  <w:r w:rsidRPr="00A67901">
                                    <w:t xml:space="preserve">Sarah </w:t>
                                  </w:r>
                                  <w:proofErr w:type="spellStart"/>
                                  <w:r w:rsidRPr="00A67901">
                                    <w:t>Nikkel</w:t>
                                  </w:r>
                                  <w:proofErr w:type="spellEnd"/>
                                </w:p>
                              </w:tc>
                            </w:tr>
                            <w:tr w:rsidR="0018651E" w14:paraId="2CB9FBF6" w14:textId="778C70FB" w:rsidTr="0018651E">
                              <w:trPr>
                                <w:trHeight w:val="302"/>
                              </w:trPr>
                              <w:tc>
                                <w:tcPr>
                                  <w:tcW w:w="2547" w:type="dxa"/>
                                  <w:tcBorders>
                                    <w:left w:val="single" w:sz="4" w:space="0" w:color="auto"/>
                                    <w:right w:val="single" w:sz="4" w:space="0" w:color="auto"/>
                                  </w:tcBorders>
                                </w:tcPr>
                                <w:p w14:paraId="06856ECF" w14:textId="0A188228" w:rsidR="0018651E" w:rsidRPr="0018651E" w:rsidRDefault="0018651E" w:rsidP="00E41418">
                                  <w:pPr>
                                    <w:pStyle w:val="TableParagraph"/>
                                    <w:kinsoku w:val="0"/>
                                    <w:overflowPunct w:val="0"/>
                                    <w:spacing w:before="32" w:line="249" w:lineRule="exact"/>
                                    <w:ind w:left="107"/>
                                    <w:rPr>
                                      <w:rFonts w:ascii="Arial" w:hAnsi="Arial" w:cs="Arial"/>
                                      <w:sz w:val="22"/>
                                      <w:szCs w:val="22"/>
                                    </w:rPr>
                                  </w:pPr>
                                  <w:r w:rsidRPr="0018651E">
                                    <w:rPr>
                                      <w:rFonts w:ascii="Arial" w:hAnsi="Arial" w:cs="Arial"/>
                                      <w:sz w:val="22"/>
                                      <w:szCs w:val="22"/>
                                    </w:rPr>
                                    <w:t>Matthew Davy</w:t>
                                  </w:r>
                                </w:p>
                              </w:tc>
                              <w:tc>
                                <w:tcPr>
                                  <w:tcW w:w="2126" w:type="dxa"/>
                                  <w:tcBorders>
                                    <w:left w:val="single" w:sz="4" w:space="0" w:color="auto"/>
                                    <w:right w:val="single" w:sz="4" w:space="0" w:color="auto"/>
                                  </w:tcBorders>
                                </w:tcPr>
                                <w:p w14:paraId="47F8B977" w14:textId="6F5F4B74" w:rsidR="0018651E" w:rsidRPr="004A6760" w:rsidRDefault="0018651E" w:rsidP="00E41418">
                                  <w:pPr>
                                    <w:pStyle w:val="TableParagraph"/>
                                    <w:kinsoku w:val="0"/>
                                    <w:overflowPunct w:val="0"/>
                                    <w:spacing w:before="32" w:line="249" w:lineRule="exact"/>
                                    <w:ind w:left="107"/>
                                    <w:rPr>
                                      <w:rFonts w:ascii="Arial" w:hAnsi="Arial" w:cs="Arial"/>
                                      <w:b/>
                                      <w:color w:val="FF0000"/>
                                      <w:sz w:val="22"/>
                                      <w:szCs w:val="22"/>
                                    </w:rPr>
                                  </w:pPr>
                                </w:p>
                              </w:tc>
                              <w:tc>
                                <w:tcPr>
                                  <w:tcW w:w="2552" w:type="dxa"/>
                                  <w:tcBorders>
                                    <w:left w:val="single" w:sz="4" w:space="0" w:color="auto"/>
                                  </w:tcBorders>
                                </w:tcPr>
                                <w:p w14:paraId="2BEFE1E6" w14:textId="2B353444" w:rsidR="0018651E" w:rsidRPr="004A6760" w:rsidRDefault="0018651E" w:rsidP="00E41418">
                                  <w:pPr>
                                    <w:pStyle w:val="TableParagraph"/>
                                    <w:kinsoku w:val="0"/>
                                    <w:overflowPunct w:val="0"/>
                                    <w:spacing w:before="32" w:line="249" w:lineRule="exact"/>
                                    <w:ind w:left="107"/>
                                    <w:rPr>
                                      <w:rFonts w:ascii="Arial" w:hAnsi="Arial" w:cs="Arial"/>
                                      <w:b/>
                                      <w:color w:val="FF0000"/>
                                      <w:sz w:val="22"/>
                                      <w:szCs w:val="22"/>
                                    </w:rPr>
                                  </w:pPr>
                                  <w:r w:rsidRPr="003913B2">
                                    <w:t>Dahai Qi</w:t>
                                  </w:r>
                                </w:p>
                              </w:tc>
                              <w:tc>
                                <w:tcPr>
                                  <w:tcW w:w="2383" w:type="dxa"/>
                                  <w:tcBorders>
                                    <w:right w:val="single" w:sz="4" w:space="0" w:color="auto"/>
                                  </w:tcBorders>
                                </w:tcPr>
                                <w:p w14:paraId="61D73329" w14:textId="0EC8789F" w:rsidR="0018651E" w:rsidRPr="004A6760" w:rsidRDefault="0018651E" w:rsidP="0018651E">
                                  <w:pPr>
                                    <w:pStyle w:val="TableParagraph"/>
                                    <w:kinsoku w:val="0"/>
                                    <w:overflowPunct w:val="0"/>
                                    <w:spacing w:before="32" w:line="249" w:lineRule="exact"/>
                                    <w:ind w:left="107"/>
                                    <w:rPr>
                                      <w:rFonts w:ascii="Arial" w:hAnsi="Arial" w:cs="Arial"/>
                                      <w:b/>
                                      <w:color w:val="FF0000"/>
                                      <w:sz w:val="22"/>
                                      <w:szCs w:val="22"/>
                                    </w:rPr>
                                  </w:pPr>
                                  <w:r w:rsidRPr="00A67901">
                                    <w:t>J</w:t>
                                  </w:r>
                                  <w:r>
                                    <w:t>ulian</w:t>
                                  </w:r>
                                  <w:r w:rsidRPr="00A67901">
                                    <w:t xml:space="preserve"> Rochester</w:t>
                                  </w:r>
                                </w:p>
                              </w:tc>
                            </w:tr>
                            <w:tr w:rsidR="0018651E" w14:paraId="18989D41" w14:textId="17D28DFA" w:rsidTr="0018651E">
                              <w:trPr>
                                <w:trHeight w:val="299"/>
                              </w:trPr>
                              <w:tc>
                                <w:tcPr>
                                  <w:tcW w:w="2547" w:type="dxa"/>
                                  <w:tcBorders>
                                    <w:left w:val="single" w:sz="4" w:space="0" w:color="auto"/>
                                    <w:right w:val="single" w:sz="4" w:space="0" w:color="auto"/>
                                  </w:tcBorders>
                                </w:tcPr>
                                <w:p w14:paraId="7603EA2D" w14:textId="633A8C7D" w:rsidR="0018651E" w:rsidRPr="0018651E" w:rsidRDefault="0018651E" w:rsidP="00E41418">
                                  <w:pPr>
                                    <w:pStyle w:val="TableParagraph"/>
                                    <w:kinsoku w:val="0"/>
                                    <w:overflowPunct w:val="0"/>
                                    <w:spacing w:before="30" w:line="249" w:lineRule="exact"/>
                                    <w:ind w:left="107"/>
                                    <w:rPr>
                                      <w:rFonts w:ascii="Arial" w:hAnsi="Arial" w:cs="Arial"/>
                                      <w:sz w:val="22"/>
                                      <w:szCs w:val="22"/>
                                    </w:rPr>
                                  </w:pPr>
                                  <w:r w:rsidRPr="0018651E">
                                    <w:rPr>
                                      <w:rFonts w:ascii="Arial" w:hAnsi="Arial" w:cs="Arial"/>
                                      <w:sz w:val="22"/>
                                      <w:szCs w:val="22"/>
                                    </w:rPr>
                                    <w:t>Paul Turnbull</w:t>
                                  </w:r>
                                </w:p>
                              </w:tc>
                              <w:tc>
                                <w:tcPr>
                                  <w:tcW w:w="2126" w:type="dxa"/>
                                  <w:tcBorders>
                                    <w:left w:val="single" w:sz="4" w:space="0" w:color="auto"/>
                                    <w:right w:val="single" w:sz="4" w:space="0" w:color="auto"/>
                                  </w:tcBorders>
                                </w:tcPr>
                                <w:p w14:paraId="0F3BAA13" w14:textId="2CC0793E" w:rsidR="0018651E" w:rsidRPr="00B37702" w:rsidRDefault="0018651E" w:rsidP="00E41418">
                                  <w:pPr>
                                    <w:pStyle w:val="TableParagraph"/>
                                    <w:kinsoku w:val="0"/>
                                    <w:overflowPunct w:val="0"/>
                                    <w:rPr>
                                      <w:rFonts w:ascii="Arial" w:hAnsi="Arial" w:cs="Arial"/>
                                      <w:color w:val="FF0000"/>
                                      <w:sz w:val="22"/>
                                      <w:szCs w:val="22"/>
                                    </w:rPr>
                                  </w:pPr>
                                  <w:r w:rsidRPr="00B37702">
                                    <w:rPr>
                                      <w:rFonts w:ascii="Arial" w:hAnsi="Arial" w:cs="Arial"/>
                                      <w:color w:val="FF0000"/>
                                      <w:sz w:val="22"/>
                                      <w:szCs w:val="22"/>
                                    </w:rPr>
                                    <w:t xml:space="preserve"> </w:t>
                                  </w:r>
                                </w:p>
                              </w:tc>
                              <w:tc>
                                <w:tcPr>
                                  <w:tcW w:w="2552" w:type="dxa"/>
                                  <w:tcBorders>
                                    <w:left w:val="single" w:sz="4" w:space="0" w:color="auto"/>
                                  </w:tcBorders>
                                </w:tcPr>
                                <w:p w14:paraId="7EF859C3" w14:textId="58ED784E" w:rsidR="0018651E" w:rsidRPr="004A6760" w:rsidRDefault="0018651E" w:rsidP="00E41418">
                                  <w:pPr>
                                    <w:pStyle w:val="TableParagraph"/>
                                    <w:kinsoku w:val="0"/>
                                    <w:overflowPunct w:val="0"/>
                                    <w:spacing w:before="30" w:line="249" w:lineRule="exact"/>
                                    <w:ind w:left="107"/>
                                    <w:rPr>
                                      <w:rFonts w:ascii="Arial" w:hAnsi="Arial" w:cs="Arial"/>
                                      <w:b/>
                                      <w:color w:val="FF0000"/>
                                      <w:sz w:val="22"/>
                                      <w:szCs w:val="22"/>
                                    </w:rPr>
                                  </w:pPr>
                                  <w:r w:rsidRPr="003913B2">
                                    <w:t>Duane Smith</w:t>
                                  </w:r>
                                </w:p>
                              </w:tc>
                              <w:tc>
                                <w:tcPr>
                                  <w:tcW w:w="2383" w:type="dxa"/>
                                  <w:tcBorders>
                                    <w:right w:val="single" w:sz="4" w:space="0" w:color="auto"/>
                                  </w:tcBorders>
                                </w:tcPr>
                                <w:p w14:paraId="039D80BF" w14:textId="78D68EED" w:rsidR="0018651E" w:rsidRPr="004A6760" w:rsidRDefault="0018651E" w:rsidP="00E41418">
                                  <w:pPr>
                                    <w:pStyle w:val="TableParagraph"/>
                                    <w:kinsoku w:val="0"/>
                                    <w:overflowPunct w:val="0"/>
                                    <w:spacing w:before="30" w:line="249" w:lineRule="exact"/>
                                    <w:ind w:left="107"/>
                                    <w:rPr>
                                      <w:rFonts w:ascii="Arial" w:hAnsi="Arial" w:cs="Arial"/>
                                      <w:b/>
                                      <w:color w:val="FF0000"/>
                                      <w:sz w:val="22"/>
                                      <w:szCs w:val="22"/>
                                    </w:rPr>
                                  </w:pPr>
                                  <w:r w:rsidRPr="00A67901">
                                    <w:t>David Peth</w:t>
                                  </w:r>
                                </w:p>
                              </w:tc>
                            </w:tr>
                            <w:tr w:rsidR="0018651E" w14:paraId="2D0A1AFE" w14:textId="4C60D975" w:rsidTr="0018651E">
                              <w:trPr>
                                <w:trHeight w:val="299"/>
                              </w:trPr>
                              <w:tc>
                                <w:tcPr>
                                  <w:tcW w:w="2547" w:type="dxa"/>
                                  <w:tcBorders>
                                    <w:left w:val="single" w:sz="4" w:space="0" w:color="auto"/>
                                    <w:right w:val="single" w:sz="4" w:space="0" w:color="auto"/>
                                  </w:tcBorders>
                                </w:tcPr>
                                <w:p w14:paraId="31D59391" w14:textId="6945E230" w:rsidR="0018651E" w:rsidRPr="0018651E" w:rsidRDefault="0018651E" w:rsidP="00E41418">
                                  <w:pPr>
                                    <w:pStyle w:val="TableParagraph"/>
                                    <w:kinsoku w:val="0"/>
                                    <w:overflowPunct w:val="0"/>
                                    <w:spacing w:before="30" w:line="249" w:lineRule="exact"/>
                                    <w:rPr>
                                      <w:rFonts w:ascii="Arial" w:hAnsi="Arial" w:cs="Arial"/>
                                      <w:sz w:val="22"/>
                                      <w:szCs w:val="22"/>
                                    </w:rPr>
                                  </w:pPr>
                                  <w:r>
                                    <w:rPr>
                                      <w:rFonts w:ascii="Arial" w:hAnsi="Arial" w:cs="Arial"/>
                                      <w:sz w:val="22"/>
                                      <w:szCs w:val="22"/>
                                    </w:rPr>
                                    <w:t xml:space="preserve"> </w:t>
                                  </w:r>
                                  <w:r w:rsidRPr="0018651E">
                                    <w:rPr>
                                      <w:rFonts w:ascii="Arial" w:hAnsi="Arial" w:cs="Arial"/>
                                      <w:sz w:val="22"/>
                                      <w:szCs w:val="22"/>
                                    </w:rPr>
                                    <w:t>James Buckley</w:t>
                                  </w:r>
                                </w:p>
                              </w:tc>
                              <w:tc>
                                <w:tcPr>
                                  <w:tcW w:w="2126" w:type="dxa"/>
                                  <w:tcBorders>
                                    <w:left w:val="single" w:sz="4" w:space="0" w:color="auto"/>
                                    <w:right w:val="single" w:sz="4" w:space="0" w:color="auto"/>
                                  </w:tcBorders>
                                </w:tcPr>
                                <w:p w14:paraId="698AEA0E" w14:textId="0568A86C" w:rsidR="0018651E" w:rsidRPr="00B37702" w:rsidRDefault="0018651E" w:rsidP="0018651E">
                                  <w:pPr>
                                    <w:pStyle w:val="TableParagraph"/>
                                    <w:kinsoku w:val="0"/>
                                    <w:overflowPunct w:val="0"/>
                                    <w:rPr>
                                      <w:rFonts w:ascii="Arial" w:hAnsi="Arial" w:cs="Arial"/>
                                      <w:color w:val="FF0000"/>
                                      <w:sz w:val="22"/>
                                      <w:szCs w:val="22"/>
                                    </w:rPr>
                                  </w:pPr>
                                  <w:r w:rsidRPr="00B37702">
                                    <w:rPr>
                                      <w:rFonts w:ascii="Arial" w:hAnsi="Arial" w:cs="Arial"/>
                                      <w:color w:val="FF0000"/>
                                      <w:sz w:val="22"/>
                                      <w:szCs w:val="22"/>
                                    </w:rPr>
                                    <w:t xml:space="preserve"> </w:t>
                                  </w:r>
                                </w:p>
                              </w:tc>
                              <w:tc>
                                <w:tcPr>
                                  <w:tcW w:w="2552" w:type="dxa"/>
                                  <w:tcBorders>
                                    <w:left w:val="single" w:sz="4" w:space="0" w:color="auto"/>
                                  </w:tcBorders>
                                </w:tcPr>
                                <w:p w14:paraId="114206C3" w14:textId="432BCE07" w:rsidR="0018651E" w:rsidRPr="00B37702" w:rsidRDefault="0018651E" w:rsidP="00E41418">
                                  <w:pPr>
                                    <w:pStyle w:val="TableParagraph"/>
                                    <w:kinsoku w:val="0"/>
                                    <w:overflowPunct w:val="0"/>
                                    <w:spacing w:before="30" w:line="249" w:lineRule="exact"/>
                                    <w:ind w:left="107"/>
                                    <w:rPr>
                                      <w:rFonts w:ascii="Arial" w:hAnsi="Arial" w:cs="Arial"/>
                                      <w:color w:val="FF0000"/>
                                      <w:sz w:val="22"/>
                                      <w:szCs w:val="22"/>
                                    </w:rPr>
                                  </w:pPr>
                                  <w:r w:rsidRPr="003913B2">
                                    <w:t>Scott Hammond</w:t>
                                  </w:r>
                                </w:p>
                              </w:tc>
                              <w:tc>
                                <w:tcPr>
                                  <w:tcW w:w="2383" w:type="dxa"/>
                                  <w:tcBorders>
                                    <w:right w:val="single" w:sz="4" w:space="0" w:color="auto"/>
                                  </w:tcBorders>
                                </w:tcPr>
                                <w:p w14:paraId="3A832E94" w14:textId="4BD7428D" w:rsidR="0018651E" w:rsidRPr="00B37702" w:rsidRDefault="0018651E" w:rsidP="00E41418">
                                  <w:pPr>
                                    <w:pStyle w:val="TableParagraph"/>
                                    <w:kinsoku w:val="0"/>
                                    <w:overflowPunct w:val="0"/>
                                    <w:spacing w:before="30" w:line="249" w:lineRule="exact"/>
                                    <w:ind w:left="107"/>
                                    <w:rPr>
                                      <w:rFonts w:ascii="Arial" w:hAnsi="Arial" w:cs="Arial"/>
                                      <w:color w:val="FF0000"/>
                                      <w:sz w:val="22"/>
                                      <w:szCs w:val="22"/>
                                    </w:rPr>
                                  </w:pPr>
                                  <w:r w:rsidRPr="00A67901">
                                    <w:t>David Ha</w:t>
                                  </w:r>
                                  <w:r>
                                    <w:t>hm</w:t>
                                  </w:r>
                                </w:p>
                              </w:tc>
                            </w:tr>
                            <w:tr w:rsidR="0018651E" w14:paraId="3C77B3E4" w14:textId="559EABC5" w:rsidTr="0018651E">
                              <w:trPr>
                                <w:trHeight w:val="299"/>
                              </w:trPr>
                              <w:tc>
                                <w:tcPr>
                                  <w:tcW w:w="2547" w:type="dxa"/>
                                  <w:tcBorders>
                                    <w:left w:val="single" w:sz="4" w:space="0" w:color="auto"/>
                                    <w:bottom w:val="single" w:sz="4" w:space="0" w:color="auto"/>
                                    <w:right w:val="single" w:sz="4" w:space="0" w:color="auto"/>
                                  </w:tcBorders>
                                </w:tcPr>
                                <w:p w14:paraId="77BA45EE" w14:textId="711D4183" w:rsidR="0018651E" w:rsidRPr="0018651E" w:rsidRDefault="00FE2F93" w:rsidP="00FE2F93">
                                  <w:pPr>
                                    <w:pStyle w:val="TableParagraph"/>
                                    <w:kinsoku w:val="0"/>
                                    <w:overflowPunct w:val="0"/>
                                    <w:spacing w:before="30" w:line="249" w:lineRule="exact"/>
                                    <w:ind w:left="107"/>
                                    <w:rPr>
                                      <w:rFonts w:ascii="Arial" w:hAnsi="Arial" w:cs="Arial"/>
                                      <w:color w:val="FF0000"/>
                                      <w:sz w:val="22"/>
                                      <w:szCs w:val="22"/>
                                    </w:rPr>
                                  </w:pPr>
                                  <w:r>
                                    <w:rPr>
                                      <w:rFonts w:ascii="Arial" w:hAnsi="Arial" w:cs="Arial"/>
                                      <w:sz w:val="22"/>
                                      <w:szCs w:val="22"/>
                                    </w:rPr>
                                    <w:t>Peter McDonn</w:t>
                                  </w:r>
                                  <w:r w:rsidRPr="00FE2F93">
                                    <w:rPr>
                                      <w:rFonts w:ascii="Arial" w:hAnsi="Arial" w:cs="Arial"/>
                                      <w:sz w:val="22"/>
                                      <w:szCs w:val="22"/>
                                    </w:rPr>
                                    <w:t>ell</w:t>
                                  </w:r>
                                </w:p>
                              </w:tc>
                              <w:tc>
                                <w:tcPr>
                                  <w:tcW w:w="2126" w:type="dxa"/>
                                  <w:tcBorders>
                                    <w:left w:val="single" w:sz="4" w:space="0" w:color="auto"/>
                                    <w:bottom w:val="single" w:sz="4" w:space="0" w:color="auto"/>
                                    <w:right w:val="single" w:sz="4" w:space="0" w:color="auto"/>
                                  </w:tcBorders>
                                </w:tcPr>
                                <w:p w14:paraId="4019BC7D" w14:textId="77777777" w:rsidR="0018651E" w:rsidRPr="00B37702" w:rsidRDefault="0018651E" w:rsidP="00E41418">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3660D928" w14:textId="479B5831" w:rsidR="0018651E" w:rsidRPr="004A6760" w:rsidRDefault="0018651E" w:rsidP="00E41418">
                                  <w:pPr>
                                    <w:pStyle w:val="TableParagraph"/>
                                    <w:kinsoku w:val="0"/>
                                    <w:overflowPunct w:val="0"/>
                                    <w:spacing w:before="30" w:line="249" w:lineRule="exact"/>
                                    <w:ind w:left="107"/>
                                    <w:rPr>
                                      <w:rFonts w:ascii="Arial" w:hAnsi="Arial" w:cs="Arial"/>
                                      <w:b/>
                                      <w:sz w:val="22"/>
                                      <w:szCs w:val="22"/>
                                    </w:rPr>
                                  </w:pPr>
                                  <w:r w:rsidRPr="003913B2">
                                    <w:t>Tim Orris</w:t>
                                  </w:r>
                                </w:p>
                              </w:tc>
                              <w:tc>
                                <w:tcPr>
                                  <w:tcW w:w="2383" w:type="dxa"/>
                                  <w:tcBorders>
                                    <w:bottom w:val="single" w:sz="4" w:space="0" w:color="auto"/>
                                    <w:right w:val="single" w:sz="4" w:space="0" w:color="auto"/>
                                  </w:tcBorders>
                                </w:tcPr>
                                <w:p w14:paraId="433093C3" w14:textId="667F6608" w:rsidR="0018651E" w:rsidRPr="004A6760" w:rsidRDefault="0018651E" w:rsidP="00E41418">
                                  <w:pPr>
                                    <w:pStyle w:val="TableParagraph"/>
                                    <w:kinsoku w:val="0"/>
                                    <w:overflowPunct w:val="0"/>
                                    <w:spacing w:before="30" w:line="249" w:lineRule="exact"/>
                                    <w:ind w:left="107"/>
                                    <w:rPr>
                                      <w:rFonts w:ascii="Arial" w:hAnsi="Arial" w:cs="Arial"/>
                                      <w:b/>
                                      <w:sz w:val="22"/>
                                      <w:szCs w:val="22"/>
                                    </w:rPr>
                                  </w:pPr>
                                  <w:r w:rsidRPr="00A67901">
                                    <w:t>Andre Calado</w:t>
                                  </w:r>
                                </w:p>
                              </w:tc>
                            </w:tr>
                            <w:tr w:rsidR="00F032DF" w14:paraId="28D3435C" w14:textId="39A16899" w:rsidTr="0018651E">
                              <w:trPr>
                                <w:trHeight w:val="300"/>
                              </w:trPr>
                              <w:tc>
                                <w:tcPr>
                                  <w:tcW w:w="2547" w:type="dxa"/>
                                  <w:tcBorders>
                                    <w:top w:val="single" w:sz="4" w:space="0" w:color="auto"/>
                                    <w:left w:val="single" w:sz="4" w:space="0" w:color="auto"/>
                                    <w:right w:val="single" w:sz="4" w:space="0" w:color="auto"/>
                                  </w:tcBorders>
                                </w:tcPr>
                                <w:p w14:paraId="573CFBEE" w14:textId="3752830B" w:rsidR="00F032DF" w:rsidRPr="0018651E" w:rsidRDefault="00F032DF" w:rsidP="00F032DF">
                                  <w:pPr>
                                    <w:pStyle w:val="TableParagraph"/>
                                    <w:kinsoku w:val="0"/>
                                    <w:overflowPunct w:val="0"/>
                                    <w:spacing w:before="30" w:line="249" w:lineRule="exact"/>
                                    <w:ind w:left="107"/>
                                    <w:rPr>
                                      <w:rFonts w:ascii="Arial" w:hAnsi="Arial" w:cs="Arial"/>
                                      <w:color w:val="FF0000"/>
                                      <w:sz w:val="22"/>
                                      <w:szCs w:val="22"/>
                                    </w:rPr>
                                  </w:pPr>
                                  <w:r w:rsidRPr="00AF1A05">
                                    <w:t>Alfred Webb</w:t>
                                  </w:r>
                                </w:p>
                              </w:tc>
                              <w:tc>
                                <w:tcPr>
                                  <w:tcW w:w="2126" w:type="dxa"/>
                                  <w:tcBorders>
                                    <w:top w:val="single" w:sz="4" w:space="0" w:color="auto"/>
                                    <w:left w:val="single" w:sz="4" w:space="0" w:color="auto"/>
                                    <w:right w:val="single" w:sz="4" w:space="0" w:color="auto"/>
                                  </w:tcBorders>
                                </w:tcPr>
                                <w:p w14:paraId="5999CBF3"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top w:val="single" w:sz="4" w:space="0" w:color="auto"/>
                                    <w:left w:val="single" w:sz="4" w:space="0" w:color="auto"/>
                                  </w:tcBorders>
                                </w:tcPr>
                                <w:p w14:paraId="7C321818" w14:textId="0471A192" w:rsidR="00F032DF" w:rsidRPr="004A6760" w:rsidRDefault="00F032DF" w:rsidP="00F032DF">
                                  <w:pPr>
                                    <w:pStyle w:val="TableParagraph"/>
                                    <w:kinsoku w:val="0"/>
                                    <w:overflowPunct w:val="0"/>
                                    <w:spacing w:before="30" w:line="249" w:lineRule="exact"/>
                                    <w:ind w:left="107"/>
                                    <w:rPr>
                                      <w:rFonts w:ascii="Arial" w:hAnsi="Arial" w:cs="Arial"/>
                                      <w:b/>
                                      <w:sz w:val="22"/>
                                      <w:szCs w:val="22"/>
                                    </w:rPr>
                                  </w:pPr>
                                  <w:r w:rsidRPr="003913B2">
                                    <w:t>Stephen Carey</w:t>
                                  </w:r>
                                </w:p>
                              </w:tc>
                              <w:tc>
                                <w:tcPr>
                                  <w:tcW w:w="2383" w:type="dxa"/>
                                  <w:tcBorders>
                                    <w:top w:val="single" w:sz="4" w:space="0" w:color="auto"/>
                                    <w:right w:val="single" w:sz="4" w:space="0" w:color="auto"/>
                                  </w:tcBorders>
                                </w:tcPr>
                                <w:p w14:paraId="00367760" w14:textId="407A28C2" w:rsidR="00F032DF" w:rsidRPr="004A6760" w:rsidRDefault="00F032DF" w:rsidP="00F032DF">
                                  <w:pPr>
                                    <w:pStyle w:val="TableParagraph"/>
                                    <w:kinsoku w:val="0"/>
                                    <w:overflowPunct w:val="0"/>
                                    <w:spacing w:before="30" w:line="249" w:lineRule="exact"/>
                                    <w:ind w:left="107"/>
                                    <w:rPr>
                                      <w:rFonts w:ascii="Arial" w:hAnsi="Arial" w:cs="Arial"/>
                                      <w:b/>
                                      <w:sz w:val="22"/>
                                      <w:szCs w:val="22"/>
                                    </w:rPr>
                                  </w:pPr>
                                  <w:r w:rsidRPr="00A67901">
                                    <w:t>Byron Hogan</w:t>
                                  </w:r>
                                </w:p>
                              </w:tc>
                            </w:tr>
                            <w:tr w:rsidR="00F032DF" w14:paraId="1FBF5927" w14:textId="77777777" w:rsidTr="0018651E">
                              <w:trPr>
                                <w:trHeight w:val="300"/>
                              </w:trPr>
                              <w:tc>
                                <w:tcPr>
                                  <w:tcW w:w="2547" w:type="dxa"/>
                                  <w:tcBorders>
                                    <w:left w:val="single" w:sz="4" w:space="0" w:color="auto"/>
                                    <w:right w:val="single" w:sz="4" w:space="0" w:color="auto"/>
                                  </w:tcBorders>
                                </w:tcPr>
                                <w:p w14:paraId="7E5F72C7" w14:textId="172F1DAF"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AF1A05">
                                    <w:t>Bill Webb</w:t>
                                  </w:r>
                                </w:p>
                              </w:tc>
                              <w:tc>
                                <w:tcPr>
                                  <w:tcW w:w="2126" w:type="dxa"/>
                                  <w:tcBorders>
                                    <w:left w:val="single" w:sz="4" w:space="0" w:color="auto"/>
                                    <w:right w:val="single" w:sz="4" w:space="0" w:color="auto"/>
                                  </w:tcBorders>
                                </w:tcPr>
                                <w:p w14:paraId="2EC3482F"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01753668" w14:textId="56322E16" w:rsidR="00F032DF" w:rsidRPr="003913B2" w:rsidRDefault="00F032DF" w:rsidP="00F032DF">
                                  <w:pPr>
                                    <w:pStyle w:val="TableParagraph"/>
                                    <w:kinsoku w:val="0"/>
                                    <w:overflowPunct w:val="0"/>
                                    <w:spacing w:before="30" w:line="249" w:lineRule="exact"/>
                                    <w:ind w:left="107"/>
                                  </w:pPr>
                                  <w:r w:rsidRPr="003913B2">
                                    <w:t>Ahmed Kashef</w:t>
                                  </w:r>
                                </w:p>
                              </w:tc>
                              <w:tc>
                                <w:tcPr>
                                  <w:tcW w:w="2383" w:type="dxa"/>
                                  <w:tcBorders>
                                    <w:right w:val="single" w:sz="4" w:space="0" w:color="auto"/>
                                  </w:tcBorders>
                                </w:tcPr>
                                <w:p w14:paraId="08B4EB9B" w14:textId="0380DA59" w:rsidR="00F032DF" w:rsidRPr="00A67901" w:rsidRDefault="00F032DF" w:rsidP="00F032DF">
                                  <w:pPr>
                                    <w:pStyle w:val="TableParagraph"/>
                                    <w:kinsoku w:val="0"/>
                                    <w:overflowPunct w:val="0"/>
                                    <w:spacing w:before="30" w:line="249" w:lineRule="exact"/>
                                    <w:ind w:left="107"/>
                                  </w:pPr>
                                  <w:r w:rsidRPr="00A67901">
                                    <w:t>Collin Olson</w:t>
                                  </w:r>
                                </w:p>
                              </w:tc>
                            </w:tr>
                            <w:tr w:rsidR="00F032DF" w14:paraId="005580CF" w14:textId="1A9DE603" w:rsidTr="0018651E">
                              <w:trPr>
                                <w:trHeight w:val="302"/>
                              </w:trPr>
                              <w:tc>
                                <w:tcPr>
                                  <w:tcW w:w="2547" w:type="dxa"/>
                                  <w:tcBorders>
                                    <w:left w:val="single" w:sz="4" w:space="0" w:color="auto"/>
                                    <w:right w:val="single" w:sz="4" w:space="0" w:color="auto"/>
                                  </w:tcBorders>
                                </w:tcPr>
                                <w:p w14:paraId="21CA7009" w14:textId="2626F581" w:rsidR="00F032DF" w:rsidRPr="007326FE" w:rsidRDefault="00F032DF" w:rsidP="00F032DF">
                                  <w:pPr>
                                    <w:pStyle w:val="TableParagraph"/>
                                    <w:kinsoku w:val="0"/>
                                    <w:overflowPunct w:val="0"/>
                                    <w:spacing w:before="32" w:line="249" w:lineRule="exact"/>
                                    <w:ind w:left="107"/>
                                    <w:rPr>
                                      <w:rFonts w:ascii="Arial" w:hAnsi="Arial" w:cs="Arial"/>
                                      <w:color w:val="FF0000"/>
                                      <w:sz w:val="22"/>
                                      <w:szCs w:val="22"/>
                                    </w:rPr>
                                  </w:pPr>
                                </w:p>
                              </w:tc>
                              <w:tc>
                                <w:tcPr>
                                  <w:tcW w:w="2126" w:type="dxa"/>
                                  <w:tcBorders>
                                    <w:left w:val="single" w:sz="4" w:space="0" w:color="auto"/>
                                    <w:right w:val="single" w:sz="4" w:space="0" w:color="auto"/>
                                  </w:tcBorders>
                                </w:tcPr>
                                <w:p w14:paraId="6E38C309"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129F3233" w14:textId="4F664031" w:rsidR="00F032DF" w:rsidRPr="004A6760" w:rsidRDefault="00F032DF" w:rsidP="00F032DF">
                                  <w:pPr>
                                    <w:pStyle w:val="TableParagraph"/>
                                    <w:kinsoku w:val="0"/>
                                    <w:overflowPunct w:val="0"/>
                                    <w:spacing w:before="32" w:line="249" w:lineRule="exact"/>
                                    <w:ind w:left="107"/>
                                    <w:rPr>
                                      <w:rFonts w:ascii="Arial" w:hAnsi="Arial" w:cs="Arial"/>
                                      <w:b/>
                                      <w:color w:val="FF0000"/>
                                      <w:sz w:val="22"/>
                                      <w:szCs w:val="22"/>
                                    </w:rPr>
                                  </w:pPr>
                                  <w:r w:rsidRPr="003913B2">
                                    <w:t>Valentina Nedelcu</w:t>
                                  </w:r>
                                </w:p>
                              </w:tc>
                              <w:tc>
                                <w:tcPr>
                                  <w:tcW w:w="2383" w:type="dxa"/>
                                  <w:tcBorders>
                                    <w:right w:val="single" w:sz="4" w:space="0" w:color="auto"/>
                                  </w:tcBorders>
                                </w:tcPr>
                                <w:p w14:paraId="368DB398" w14:textId="5862E964" w:rsidR="00F032DF" w:rsidRPr="004A6760" w:rsidRDefault="00F032DF" w:rsidP="00F032DF">
                                  <w:pPr>
                                    <w:pStyle w:val="TableParagraph"/>
                                    <w:kinsoku w:val="0"/>
                                    <w:overflowPunct w:val="0"/>
                                    <w:spacing w:before="32" w:line="249" w:lineRule="exact"/>
                                    <w:ind w:left="107"/>
                                    <w:rPr>
                                      <w:rFonts w:ascii="Arial" w:hAnsi="Arial" w:cs="Arial"/>
                                      <w:b/>
                                      <w:color w:val="FF0000"/>
                                      <w:sz w:val="22"/>
                                      <w:szCs w:val="22"/>
                                    </w:rPr>
                                  </w:pPr>
                                  <w:r w:rsidRPr="00A67901">
                                    <w:t>James Carlin</w:t>
                                  </w:r>
                                </w:p>
                              </w:tc>
                            </w:tr>
                            <w:tr w:rsidR="00F032DF" w14:paraId="3E2F29A7" w14:textId="752F9207" w:rsidTr="0018651E">
                              <w:trPr>
                                <w:trHeight w:val="299"/>
                              </w:trPr>
                              <w:tc>
                                <w:tcPr>
                                  <w:tcW w:w="2547" w:type="dxa"/>
                                  <w:tcBorders>
                                    <w:left w:val="single" w:sz="4" w:space="0" w:color="auto"/>
                                    <w:right w:val="single" w:sz="4" w:space="0" w:color="auto"/>
                                  </w:tcBorders>
                                </w:tcPr>
                                <w:p w14:paraId="6B3B341A" w14:textId="59343C41" w:rsidR="00F032DF" w:rsidRPr="007326FE" w:rsidRDefault="00F032DF" w:rsidP="00F032DF">
                                  <w:pPr>
                                    <w:pStyle w:val="TableParagraph"/>
                                    <w:kinsoku w:val="0"/>
                                    <w:overflowPunct w:val="0"/>
                                    <w:spacing w:before="30" w:line="249" w:lineRule="exact"/>
                                    <w:ind w:left="107"/>
                                    <w:rPr>
                                      <w:rFonts w:ascii="Arial" w:hAnsi="Arial" w:cs="Arial"/>
                                      <w:color w:val="FF0000"/>
                                      <w:sz w:val="22"/>
                                      <w:szCs w:val="22"/>
                                    </w:rPr>
                                  </w:pPr>
                                </w:p>
                              </w:tc>
                              <w:tc>
                                <w:tcPr>
                                  <w:tcW w:w="2126" w:type="dxa"/>
                                  <w:tcBorders>
                                    <w:left w:val="single" w:sz="4" w:space="0" w:color="auto"/>
                                    <w:right w:val="single" w:sz="4" w:space="0" w:color="auto"/>
                                  </w:tcBorders>
                                </w:tcPr>
                                <w:p w14:paraId="594ABE69" w14:textId="180D2950"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237798D7" w14:textId="06BF2171"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 xml:space="preserve">Mike </w:t>
                                  </w:r>
                                  <w:proofErr w:type="spellStart"/>
                                  <w:r w:rsidRPr="003913B2">
                                    <w:t>Watz</w:t>
                                  </w:r>
                                  <w:proofErr w:type="spellEnd"/>
                                </w:p>
                              </w:tc>
                              <w:tc>
                                <w:tcPr>
                                  <w:tcW w:w="2383" w:type="dxa"/>
                                  <w:tcBorders>
                                    <w:right w:val="single" w:sz="4" w:space="0" w:color="auto"/>
                                  </w:tcBorders>
                                </w:tcPr>
                                <w:p w14:paraId="3D01FF25" w14:textId="65A08F3F"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A67901">
                                    <w:t xml:space="preserve">Larry </w:t>
                                  </w:r>
                                  <w:proofErr w:type="spellStart"/>
                                  <w:r w:rsidRPr="00A67901">
                                    <w:t>Felkner</w:t>
                                  </w:r>
                                  <w:proofErr w:type="spellEnd"/>
                                </w:p>
                              </w:tc>
                            </w:tr>
                            <w:tr w:rsidR="00F032DF" w14:paraId="2A25733C" w14:textId="10A5F7CD" w:rsidTr="0018651E">
                              <w:trPr>
                                <w:trHeight w:val="299"/>
                              </w:trPr>
                              <w:tc>
                                <w:tcPr>
                                  <w:tcW w:w="2547" w:type="dxa"/>
                                  <w:tcBorders>
                                    <w:left w:val="single" w:sz="4" w:space="0" w:color="auto"/>
                                    <w:bottom w:val="single" w:sz="4" w:space="0" w:color="auto"/>
                                    <w:right w:val="single" w:sz="4" w:space="0" w:color="auto"/>
                                  </w:tcBorders>
                                </w:tcPr>
                                <w:p w14:paraId="325DB254" w14:textId="17BB6D8C" w:rsidR="00F032DF" w:rsidRPr="009357A5" w:rsidRDefault="00F032DF" w:rsidP="00F032DF">
                                  <w:pPr>
                                    <w:pStyle w:val="TableParagraph"/>
                                    <w:kinsoku w:val="0"/>
                                    <w:overflowPunct w:val="0"/>
                                    <w:spacing w:before="30" w:line="249" w:lineRule="exact"/>
                                    <w:ind w:left="107"/>
                                    <w:rPr>
                                      <w:rFonts w:ascii="Arial" w:hAnsi="Arial" w:cs="Arial"/>
                                      <w:color w:val="FF0000"/>
                                      <w:sz w:val="22"/>
                                      <w:szCs w:val="22"/>
                                    </w:rPr>
                                  </w:pPr>
                                </w:p>
                              </w:tc>
                              <w:tc>
                                <w:tcPr>
                                  <w:tcW w:w="2126" w:type="dxa"/>
                                  <w:tcBorders>
                                    <w:left w:val="single" w:sz="4" w:space="0" w:color="auto"/>
                                    <w:bottom w:val="single" w:sz="4" w:space="0" w:color="auto"/>
                                    <w:right w:val="single" w:sz="4" w:space="0" w:color="auto"/>
                                  </w:tcBorders>
                                </w:tcPr>
                                <w:p w14:paraId="4F8EFF01" w14:textId="4BF690E4"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3BD9B5EF" w14:textId="61814E29"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Jerry Kettler</w:t>
                                  </w:r>
                                </w:p>
                              </w:tc>
                              <w:tc>
                                <w:tcPr>
                                  <w:tcW w:w="2383" w:type="dxa"/>
                                  <w:tcBorders>
                                    <w:bottom w:val="single" w:sz="4" w:space="0" w:color="auto"/>
                                    <w:right w:val="single" w:sz="4" w:space="0" w:color="auto"/>
                                  </w:tcBorders>
                                </w:tcPr>
                                <w:p w14:paraId="4A202048" w14:textId="498FDB55"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A67901">
                                    <w:t xml:space="preserve">Sarah </w:t>
                                  </w:r>
                                  <w:proofErr w:type="spellStart"/>
                                  <w:r w:rsidRPr="00A67901">
                                    <w:t>Nikkel</w:t>
                                  </w:r>
                                  <w:proofErr w:type="spellEnd"/>
                                </w:p>
                              </w:tc>
                            </w:tr>
                            <w:tr w:rsidR="00F032DF" w14:paraId="6EED527F" w14:textId="4D833575" w:rsidTr="0018651E">
                              <w:trPr>
                                <w:trHeight w:val="299"/>
                              </w:trPr>
                              <w:tc>
                                <w:tcPr>
                                  <w:tcW w:w="2547" w:type="dxa"/>
                                  <w:tcBorders>
                                    <w:top w:val="single" w:sz="4" w:space="0" w:color="auto"/>
                                    <w:left w:val="single" w:sz="4" w:space="0" w:color="auto"/>
                                    <w:right w:val="single" w:sz="4" w:space="0" w:color="auto"/>
                                  </w:tcBorders>
                                </w:tcPr>
                                <w:p w14:paraId="79C27D5D" w14:textId="0C664BAF"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top w:val="single" w:sz="4" w:space="0" w:color="auto"/>
                                    <w:left w:val="single" w:sz="4" w:space="0" w:color="auto"/>
                                    <w:right w:val="single" w:sz="4" w:space="0" w:color="auto"/>
                                  </w:tcBorders>
                                </w:tcPr>
                                <w:p w14:paraId="35505E4F" w14:textId="4D2168D3"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top w:val="single" w:sz="4" w:space="0" w:color="auto"/>
                                    <w:left w:val="single" w:sz="4" w:space="0" w:color="auto"/>
                                  </w:tcBorders>
                                </w:tcPr>
                                <w:p w14:paraId="673ECA8C" w14:textId="7DEA5368"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Marty Gissel</w:t>
                                  </w:r>
                                </w:p>
                              </w:tc>
                              <w:tc>
                                <w:tcPr>
                                  <w:tcW w:w="2383" w:type="dxa"/>
                                  <w:tcBorders>
                                    <w:top w:val="single" w:sz="4" w:space="0" w:color="auto"/>
                                    <w:right w:val="single" w:sz="4" w:space="0" w:color="auto"/>
                                  </w:tcBorders>
                                </w:tcPr>
                                <w:p w14:paraId="3DA6B866" w14:textId="1D28A0B2"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proofErr w:type="spellStart"/>
                                  <w:r w:rsidRPr="00A67901">
                                    <w:t>Jwianr</w:t>
                                  </w:r>
                                  <w:proofErr w:type="spellEnd"/>
                                  <w:r w:rsidRPr="00A67901">
                                    <w:t xml:space="preserve"> Rochester</w:t>
                                  </w:r>
                                </w:p>
                              </w:tc>
                            </w:tr>
                            <w:tr w:rsidR="00F032DF" w14:paraId="223E83A0" w14:textId="3FFCF44D" w:rsidTr="0018651E">
                              <w:trPr>
                                <w:trHeight w:val="299"/>
                              </w:trPr>
                              <w:tc>
                                <w:tcPr>
                                  <w:tcW w:w="2547" w:type="dxa"/>
                                  <w:tcBorders>
                                    <w:left w:val="single" w:sz="4" w:space="0" w:color="auto"/>
                                    <w:right w:val="single" w:sz="4" w:space="0" w:color="auto"/>
                                  </w:tcBorders>
                                </w:tcPr>
                                <w:p w14:paraId="2182B2B9" w14:textId="4B72386A"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2E0F1BEE" w14:textId="15BF3302"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14AF4032" w14:textId="7DC68C57"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 xml:space="preserve">Aaron </w:t>
                                  </w:r>
                                  <w:proofErr w:type="spellStart"/>
                                  <w:r w:rsidRPr="003913B2">
                                    <w:t>Gunzner</w:t>
                                  </w:r>
                                  <w:proofErr w:type="spellEnd"/>
                                </w:p>
                              </w:tc>
                              <w:tc>
                                <w:tcPr>
                                  <w:tcW w:w="2383" w:type="dxa"/>
                                  <w:tcBorders>
                                    <w:right w:val="single" w:sz="4" w:space="0" w:color="auto"/>
                                  </w:tcBorders>
                                </w:tcPr>
                                <w:p w14:paraId="6635003E" w14:textId="17A228D8"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A67901">
                                    <w:t>David Peth</w:t>
                                  </w:r>
                                </w:p>
                              </w:tc>
                            </w:tr>
                            <w:tr w:rsidR="00F032DF" w14:paraId="5251FA26" w14:textId="1A57354D" w:rsidTr="0018651E">
                              <w:trPr>
                                <w:trHeight w:val="299"/>
                              </w:trPr>
                              <w:tc>
                                <w:tcPr>
                                  <w:tcW w:w="2547" w:type="dxa"/>
                                  <w:tcBorders>
                                    <w:left w:val="single" w:sz="4" w:space="0" w:color="auto"/>
                                    <w:right w:val="single" w:sz="4" w:space="0" w:color="auto"/>
                                  </w:tcBorders>
                                </w:tcPr>
                                <w:p w14:paraId="534C5336" w14:textId="77EB0B0D"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32212066"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3BE4C478" w14:textId="19E0F743"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Don Bailey</w:t>
                                  </w:r>
                                </w:p>
                              </w:tc>
                              <w:tc>
                                <w:tcPr>
                                  <w:tcW w:w="2383" w:type="dxa"/>
                                  <w:tcBorders>
                                    <w:right w:val="single" w:sz="4" w:space="0" w:color="auto"/>
                                  </w:tcBorders>
                                </w:tcPr>
                                <w:p w14:paraId="1EA4783B" w14:textId="48181449"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A67901">
                                    <w:t xml:space="preserve">David </w:t>
                                  </w:r>
                                  <w:proofErr w:type="spellStart"/>
                                  <w:r w:rsidRPr="00A67901">
                                    <w:t>Hamn</w:t>
                                  </w:r>
                                  <w:proofErr w:type="spellEnd"/>
                                </w:p>
                              </w:tc>
                            </w:tr>
                            <w:tr w:rsidR="00F032DF" w14:paraId="5C4E0C0B" w14:textId="26A53E2F" w:rsidTr="0018651E">
                              <w:trPr>
                                <w:trHeight w:val="302"/>
                              </w:trPr>
                              <w:tc>
                                <w:tcPr>
                                  <w:tcW w:w="2547" w:type="dxa"/>
                                  <w:tcBorders>
                                    <w:left w:val="single" w:sz="4" w:space="0" w:color="auto"/>
                                    <w:right w:val="single" w:sz="4" w:space="0" w:color="auto"/>
                                  </w:tcBorders>
                                </w:tcPr>
                                <w:p w14:paraId="2DF65361" w14:textId="0F13FC0B"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5DE98654"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62D33967" w14:textId="07E92885"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r w:rsidRPr="003913B2">
                                    <w:t>Joseph Chin</w:t>
                                  </w:r>
                                </w:p>
                              </w:tc>
                              <w:tc>
                                <w:tcPr>
                                  <w:tcW w:w="2383" w:type="dxa"/>
                                  <w:tcBorders>
                                    <w:right w:val="single" w:sz="4" w:space="0" w:color="auto"/>
                                  </w:tcBorders>
                                </w:tcPr>
                                <w:p w14:paraId="2C4F673E" w14:textId="5ECF1015"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r w:rsidRPr="00A67901">
                                    <w:t>Andre Calado</w:t>
                                  </w:r>
                                </w:p>
                              </w:tc>
                            </w:tr>
                            <w:tr w:rsidR="00F032DF" w14:paraId="3A283C7A" w14:textId="7D388B03" w:rsidTr="0018651E">
                              <w:trPr>
                                <w:trHeight w:val="268"/>
                              </w:trPr>
                              <w:tc>
                                <w:tcPr>
                                  <w:tcW w:w="2547" w:type="dxa"/>
                                  <w:tcBorders>
                                    <w:left w:val="single" w:sz="4" w:space="0" w:color="auto"/>
                                    <w:bottom w:val="single" w:sz="4" w:space="0" w:color="auto"/>
                                    <w:right w:val="single" w:sz="4" w:space="0" w:color="auto"/>
                                  </w:tcBorders>
                                </w:tcPr>
                                <w:p w14:paraId="3930E3DA" w14:textId="0CB8F177"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bottom w:val="single" w:sz="4" w:space="0" w:color="auto"/>
                                    <w:right w:val="single" w:sz="4" w:space="0" w:color="auto"/>
                                  </w:tcBorders>
                                </w:tcPr>
                                <w:p w14:paraId="23A20494" w14:textId="3BC82D79"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19966833" w14:textId="28E28FCA" w:rsidR="00F032DF" w:rsidRPr="00B37702" w:rsidRDefault="00F032DF" w:rsidP="00F032DF">
                                  <w:pPr>
                                    <w:pStyle w:val="TableParagraph"/>
                                    <w:kinsoku w:val="0"/>
                                    <w:overflowPunct w:val="0"/>
                                    <w:spacing w:line="249" w:lineRule="exact"/>
                                    <w:ind w:left="107"/>
                                    <w:rPr>
                                      <w:rFonts w:ascii="Arial" w:hAnsi="Arial" w:cs="Arial"/>
                                      <w:color w:val="FF0000"/>
                                      <w:sz w:val="22"/>
                                      <w:szCs w:val="22"/>
                                    </w:rPr>
                                  </w:pPr>
                                  <w:r>
                                    <w:t>Brian</w:t>
                                  </w:r>
                                  <w:r w:rsidRPr="003913B2">
                                    <w:t xml:space="preserve"> Poe</w:t>
                                  </w:r>
                                </w:p>
                              </w:tc>
                              <w:tc>
                                <w:tcPr>
                                  <w:tcW w:w="2383" w:type="dxa"/>
                                  <w:tcBorders>
                                    <w:bottom w:val="single" w:sz="4" w:space="0" w:color="auto"/>
                                    <w:right w:val="single" w:sz="4" w:space="0" w:color="auto"/>
                                  </w:tcBorders>
                                </w:tcPr>
                                <w:p w14:paraId="7D39FBF4" w14:textId="3F5A92C2" w:rsidR="00F032DF" w:rsidRPr="004A6760" w:rsidRDefault="00F032DF" w:rsidP="00F032DF">
                                  <w:pPr>
                                    <w:pStyle w:val="TableParagraph"/>
                                    <w:kinsoku w:val="0"/>
                                    <w:overflowPunct w:val="0"/>
                                    <w:spacing w:line="249" w:lineRule="exact"/>
                                    <w:ind w:left="107"/>
                                    <w:rPr>
                                      <w:rFonts w:ascii="Arial" w:hAnsi="Arial" w:cs="Arial"/>
                                      <w:b/>
                                      <w:sz w:val="22"/>
                                      <w:szCs w:val="22"/>
                                    </w:rPr>
                                  </w:pPr>
                                </w:p>
                              </w:tc>
                            </w:tr>
                            <w:tr w:rsidR="00F032DF" w14:paraId="2F5686BC" w14:textId="3483C83C" w:rsidTr="0018651E">
                              <w:trPr>
                                <w:trHeight w:val="299"/>
                              </w:trPr>
                              <w:tc>
                                <w:tcPr>
                                  <w:tcW w:w="2547" w:type="dxa"/>
                                  <w:tcBorders>
                                    <w:top w:val="single" w:sz="4" w:space="0" w:color="auto"/>
                                    <w:left w:val="single" w:sz="4" w:space="0" w:color="auto"/>
                                    <w:right w:val="single" w:sz="4" w:space="0" w:color="auto"/>
                                  </w:tcBorders>
                                </w:tcPr>
                                <w:p w14:paraId="34A4E6E4" w14:textId="2E140FF0"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top w:val="single" w:sz="4" w:space="0" w:color="auto"/>
                                    <w:left w:val="single" w:sz="4" w:space="0" w:color="auto"/>
                                    <w:right w:val="single" w:sz="4" w:space="0" w:color="auto"/>
                                  </w:tcBorders>
                                </w:tcPr>
                                <w:p w14:paraId="353A991D" w14:textId="09856044"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top w:val="single" w:sz="4" w:space="0" w:color="auto"/>
                                    <w:left w:val="single" w:sz="4" w:space="0" w:color="auto"/>
                                  </w:tcBorders>
                                </w:tcPr>
                                <w:p w14:paraId="2410B0AC" w14:textId="124E86B1"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 xml:space="preserve">Kent </w:t>
                                  </w:r>
                                  <w:proofErr w:type="spellStart"/>
                                  <w:r w:rsidRPr="003913B2">
                                    <w:t>Maune</w:t>
                                  </w:r>
                                  <w:proofErr w:type="spellEnd"/>
                                </w:p>
                              </w:tc>
                              <w:tc>
                                <w:tcPr>
                                  <w:tcW w:w="2383" w:type="dxa"/>
                                  <w:tcBorders>
                                    <w:top w:val="single" w:sz="4" w:space="0" w:color="auto"/>
                                    <w:right w:val="single" w:sz="4" w:space="0" w:color="auto"/>
                                  </w:tcBorders>
                                </w:tcPr>
                                <w:p w14:paraId="3EA584BB" w14:textId="10BCE83B"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p>
                              </w:tc>
                            </w:tr>
                            <w:tr w:rsidR="00F032DF" w14:paraId="4585D83A" w14:textId="6EE1D917" w:rsidTr="0018651E">
                              <w:trPr>
                                <w:trHeight w:val="299"/>
                              </w:trPr>
                              <w:tc>
                                <w:tcPr>
                                  <w:tcW w:w="2547" w:type="dxa"/>
                                  <w:tcBorders>
                                    <w:left w:val="single" w:sz="4" w:space="0" w:color="auto"/>
                                    <w:right w:val="single" w:sz="4" w:space="0" w:color="auto"/>
                                  </w:tcBorders>
                                </w:tcPr>
                                <w:p w14:paraId="257BA261" w14:textId="52B43C62"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1311330A" w14:textId="5CCAB3FE"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15DFCB45" w14:textId="1C8139F6"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Dave Branson</w:t>
                                  </w:r>
                                </w:p>
                              </w:tc>
                              <w:tc>
                                <w:tcPr>
                                  <w:tcW w:w="2383" w:type="dxa"/>
                                  <w:tcBorders>
                                    <w:right w:val="single" w:sz="4" w:space="0" w:color="auto"/>
                                  </w:tcBorders>
                                </w:tcPr>
                                <w:p w14:paraId="69523B6B" w14:textId="3BD40CE2" w:rsidR="00F032DF" w:rsidRPr="004A6760" w:rsidRDefault="00F032DF" w:rsidP="00F032DF">
                                  <w:pPr>
                                    <w:pStyle w:val="TableParagraph"/>
                                    <w:kinsoku w:val="0"/>
                                    <w:overflowPunct w:val="0"/>
                                    <w:spacing w:before="30" w:line="249" w:lineRule="exact"/>
                                    <w:ind w:left="107"/>
                                    <w:rPr>
                                      <w:rFonts w:ascii="Arial" w:hAnsi="Arial" w:cs="Arial"/>
                                      <w:b/>
                                      <w:sz w:val="22"/>
                                      <w:szCs w:val="22"/>
                                    </w:rPr>
                                  </w:pPr>
                                </w:p>
                              </w:tc>
                            </w:tr>
                            <w:tr w:rsidR="00F032DF" w14:paraId="48A9AA80" w14:textId="12BE5FA6" w:rsidTr="0018651E">
                              <w:trPr>
                                <w:trHeight w:val="299"/>
                              </w:trPr>
                              <w:tc>
                                <w:tcPr>
                                  <w:tcW w:w="2547" w:type="dxa"/>
                                  <w:tcBorders>
                                    <w:left w:val="single" w:sz="4" w:space="0" w:color="auto"/>
                                    <w:right w:val="single" w:sz="4" w:space="0" w:color="auto"/>
                                  </w:tcBorders>
                                </w:tcPr>
                                <w:p w14:paraId="3AC511D2" w14:textId="677D5F67"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35497C95" w14:textId="67680651"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5F3D2B0E" w14:textId="27C89941"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Garrett Cormier</w:t>
                                  </w:r>
                                </w:p>
                              </w:tc>
                              <w:tc>
                                <w:tcPr>
                                  <w:tcW w:w="2383" w:type="dxa"/>
                                  <w:tcBorders>
                                    <w:right w:val="single" w:sz="4" w:space="0" w:color="auto"/>
                                  </w:tcBorders>
                                </w:tcPr>
                                <w:p w14:paraId="2C682CBC" w14:textId="50FF173D" w:rsidR="00F032DF" w:rsidRPr="004A6760" w:rsidRDefault="00F032DF" w:rsidP="00F032DF">
                                  <w:pPr>
                                    <w:pStyle w:val="TableParagraph"/>
                                    <w:kinsoku w:val="0"/>
                                    <w:overflowPunct w:val="0"/>
                                    <w:spacing w:before="30" w:line="249" w:lineRule="exact"/>
                                    <w:ind w:left="107"/>
                                    <w:rPr>
                                      <w:rFonts w:ascii="Arial" w:hAnsi="Arial" w:cs="Arial"/>
                                      <w:b/>
                                      <w:sz w:val="22"/>
                                      <w:szCs w:val="22"/>
                                    </w:rPr>
                                  </w:pPr>
                                </w:p>
                              </w:tc>
                            </w:tr>
                            <w:tr w:rsidR="00F032DF" w14:paraId="16AEBD38" w14:textId="33890270" w:rsidTr="0018651E">
                              <w:trPr>
                                <w:trHeight w:val="299"/>
                              </w:trPr>
                              <w:tc>
                                <w:tcPr>
                                  <w:tcW w:w="2547" w:type="dxa"/>
                                  <w:tcBorders>
                                    <w:left w:val="single" w:sz="4" w:space="0" w:color="auto"/>
                                    <w:right w:val="single" w:sz="4" w:space="0" w:color="auto"/>
                                  </w:tcBorders>
                                </w:tcPr>
                                <w:p w14:paraId="2FFED85A" w14:textId="4FC1F086"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5EBEC518" w14:textId="1C20E7CD"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579BFFBC" w14:textId="45F37530"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Dimitry Kogan</w:t>
                                  </w:r>
                                </w:p>
                              </w:tc>
                              <w:tc>
                                <w:tcPr>
                                  <w:tcW w:w="2383" w:type="dxa"/>
                                  <w:tcBorders>
                                    <w:right w:val="single" w:sz="4" w:space="0" w:color="auto"/>
                                  </w:tcBorders>
                                </w:tcPr>
                                <w:p w14:paraId="2A2F49DF" w14:textId="652B5088" w:rsidR="00F032DF" w:rsidRPr="004A6760" w:rsidRDefault="00F032DF" w:rsidP="00F032DF">
                                  <w:pPr>
                                    <w:pStyle w:val="TableParagraph"/>
                                    <w:kinsoku w:val="0"/>
                                    <w:overflowPunct w:val="0"/>
                                    <w:spacing w:before="30" w:line="249" w:lineRule="exact"/>
                                    <w:ind w:left="107"/>
                                    <w:rPr>
                                      <w:rFonts w:ascii="Arial" w:hAnsi="Arial" w:cs="Arial"/>
                                      <w:b/>
                                      <w:sz w:val="22"/>
                                      <w:szCs w:val="22"/>
                                    </w:rPr>
                                  </w:pPr>
                                </w:p>
                              </w:tc>
                            </w:tr>
                            <w:tr w:rsidR="00F032DF" w14:paraId="1C043D42" w14:textId="7331B8EA" w:rsidTr="0018651E">
                              <w:trPr>
                                <w:trHeight w:val="302"/>
                              </w:trPr>
                              <w:tc>
                                <w:tcPr>
                                  <w:tcW w:w="2547" w:type="dxa"/>
                                  <w:tcBorders>
                                    <w:left w:val="single" w:sz="4" w:space="0" w:color="auto"/>
                                    <w:bottom w:val="single" w:sz="4" w:space="0" w:color="auto"/>
                                    <w:right w:val="single" w:sz="4" w:space="0" w:color="auto"/>
                                  </w:tcBorders>
                                </w:tcPr>
                                <w:p w14:paraId="451C4955" w14:textId="5E35130E"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bottom w:val="single" w:sz="4" w:space="0" w:color="auto"/>
                                    <w:right w:val="single" w:sz="4" w:space="0" w:color="auto"/>
                                  </w:tcBorders>
                                </w:tcPr>
                                <w:p w14:paraId="6936260E" w14:textId="16B3110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5D5EE1AB" w14:textId="5FBA2F44"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r w:rsidRPr="003913B2">
                                    <w:t>TJ Lyle</w:t>
                                  </w:r>
                                </w:p>
                              </w:tc>
                              <w:tc>
                                <w:tcPr>
                                  <w:tcW w:w="2383" w:type="dxa"/>
                                  <w:tcBorders>
                                    <w:bottom w:val="single" w:sz="4" w:space="0" w:color="auto"/>
                                    <w:right w:val="single" w:sz="4" w:space="0" w:color="auto"/>
                                  </w:tcBorders>
                                </w:tcPr>
                                <w:p w14:paraId="558FDF18" w14:textId="49BD5549"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p>
                              </w:tc>
                            </w:tr>
                          </w:tbl>
                          <w:p w14:paraId="6F551D97" w14:textId="6CF963A0" w:rsidR="00B37702" w:rsidRDefault="00B37702" w:rsidP="00B37702">
                            <w:pPr>
                              <w:pStyle w:val="BodyText"/>
                              <w:kinsoku w:val="0"/>
                              <w:overflowPunct w:val="0"/>
                              <w:rPr>
                                <w:rFonts w:ascii="Times New Roman" w:hAnsi="Times New Roman" w:cs="Times New Roman"/>
                                <w:sz w:val="24"/>
                                <w:szCs w:val="24"/>
                              </w:rPr>
                            </w:pPr>
                          </w:p>
                          <w:p w14:paraId="366FD3BB" w14:textId="7B1A8845" w:rsidR="00B37702" w:rsidRDefault="00B37702" w:rsidP="00B37702">
                            <w:pPr>
                              <w:pStyle w:val="BodyText"/>
                              <w:kinsoku w:val="0"/>
                              <w:overflowPunct w:val="0"/>
                              <w:rPr>
                                <w:rFonts w:ascii="Times New Roman" w:hAnsi="Times New Roman" w:cs="Times New Roman"/>
                                <w:sz w:val="24"/>
                                <w:szCs w:val="24"/>
                              </w:rPr>
                            </w:pPr>
                          </w:p>
                          <w:p w14:paraId="43EAA904" w14:textId="1C62D24D" w:rsidR="00B37702" w:rsidRDefault="00B37702" w:rsidP="00B37702">
                            <w:pPr>
                              <w:pStyle w:val="BodyText"/>
                              <w:kinsoku w:val="0"/>
                              <w:overflowPunct w:val="0"/>
                              <w:rPr>
                                <w:rFonts w:ascii="Times New Roman" w:hAnsi="Times New Roman" w:cs="Times New Roman"/>
                                <w:sz w:val="24"/>
                                <w:szCs w:val="24"/>
                              </w:rPr>
                            </w:pPr>
                          </w:p>
                          <w:p w14:paraId="162A9144" w14:textId="77777777" w:rsidR="00B37702" w:rsidRDefault="00B37702" w:rsidP="00B37702">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type w14:anchorId="6358AA3E" id="_x0000_t202" coordsize="21600,21600" o:spt="202" path="m,l,21600r21600,l21600,xe">
                <v:stroke joinstyle="miter"/>
                <v:path gradientshapeok="t" o:connecttype="rect"/>
              </v:shapetype>
              <v:shape id="Text Box 2" o:spid="_x0000_s1026" type="#_x0000_t202" style="width:534.45pt;height:4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" filled="f" stroked="f">
                <v:textbox inset="0,0,0,0">
                  <w:txbxContent>
                    <w:tbl>
                      <w:tblPr>
                        <w:tblStyle w:val="TableGridLight"/>
                        <w:tblW w:w="9608" w:type="dxa"/>
                        <w:tblLayout w:type="fixed"/>
                        <w:tblLook w:val="0000" w:firstRow="0" w:lastRow="0" w:firstColumn="0" w:lastColumn="0" w:noHBand="0" w:noVBand="0"/>
                      </w:tblPr>
                      <w:tblGrid>
                        <w:gridCol w:w="2547"/>
                        <w:gridCol w:w="2126"/>
                        <w:gridCol w:w="2552"/>
                        <w:gridCol w:w="2383"/>
                      </w:tblGrid>
                      <w:tr w:rsidR="0018651E" w:rsidRPr="0018651E" w14:paraId="6EFD5088" w14:textId="359F174F" w:rsidTr="0018651E">
                        <w:trPr>
                          <w:trHeight w:val="714"/>
                        </w:trPr>
                        <w:tc>
                          <w:tcPr>
                            <w:tcW w:w="2547" w:type="dxa"/>
                            <w:tcBorders>
                              <w:top w:val="single" w:sz="4" w:space="0" w:color="auto"/>
                              <w:left w:val="single" w:sz="4" w:space="0" w:color="auto"/>
                              <w:bottom w:val="single" w:sz="4" w:space="0" w:color="auto"/>
                              <w:right w:val="single" w:sz="4" w:space="0" w:color="auto"/>
                            </w:tcBorders>
                          </w:tcPr>
                          <w:p w14:paraId="4BD06EAC" w14:textId="77777777" w:rsidR="0018651E" w:rsidRPr="0018651E" w:rsidRDefault="0018651E" w:rsidP="0018651E">
                            <w:pPr>
                              <w:pStyle w:val="TableParagraph"/>
                              <w:jc w:val="center"/>
                              <w:rPr>
                                <w:b/>
                              </w:rPr>
                            </w:pPr>
                            <w:bookmarkStart w:id="2" w:name="_Hlk517764683"/>
                            <w:r w:rsidRPr="0018651E">
                              <w:rPr>
                                <w:b/>
                              </w:rPr>
                              <w:t>Voting Members Present</w:t>
                            </w:r>
                          </w:p>
                        </w:tc>
                        <w:tc>
                          <w:tcPr>
                            <w:tcW w:w="2126" w:type="dxa"/>
                            <w:tcBorders>
                              <w:top w:val="single" w:sz="4" w:space="0" w:color="auto"/>
                              <w:left w:val="single" w:sz="4" w:space="0" w:color="auto"/>
                              <w:bottom w:val="single" w:sz="4" w:space="0" w:color="auto"/>
                              <w:right w:val="single" w:sz="4" w:space="0" w:color="auto"/>
                            </w:tcBorders>
                          </w:tcPr>
                          <w:p w14:paraId="1632A1A4" w14:textId="77777777" w:rsidR="0018651E" w:rsidRPr="0018651E" w:rsidRDefault="0018651E" w:rsidP="0018651E">
                            <w:pPr>
                              <w:pStyle w:val="TableParagraph"/>
                              <w:jc w:val="center"/>
                              <w:rPr>
                                <w:b/>
                              </w:rPr>
                            </w:pPr>
                            <w:r w:rsidRPr="0018651E">
                              <w:rPr>
                                <w:b/>
                              </w:rPr>
                              <w:t>Voting Members Absent</w:t>
                            </w:r>
                          </w:p>
                        </w:tc>
                        <w:tc>
                          <w:tcPr>
                            <w:tcW w:w="4935" w:type="dxa"/>
                            <w:gridSpan w:val="2"/>
                            <w:tcBorders>
                              <w:top w:val="single" w:sz="4" w:space="0" w:color="auto"/>
                              <w:left w:val="single" w:sz="4" w:space="0" w:color="auto"/>
                              <w:bottom w:val="single" w:sz="4" w:space="0" w:color="auto"/>
                              <w:right w:val="single" w:sz="4" w:space="0" w:color="auto"/>
                            </w:tcBorders>
                          </w:tcPr>
                          <w:p w14:paraId="334DF835" w14:textId="0B70AE1E" w:rsidR="0018651E" w:rsidRPr="0018651E" w:rsidRDefault="0018651E" w:rsidP="0018651E">
                            <w:pPr>
                              <w:pStyle w:val="TableParagraph"/>
                              <w:jc w:val="center"/>
                              <w:rPr>
                                <w:b/>
                              </w:rPr>
                            </w:pPr>
                            <w:r w:rsidRPr="0018651E">
                              <w:rPr>
                                <w:b/>
                              </w:rPr>
                              <w:t>Additional Attendance</w:t>
                            </w:r>
                          </w:p>
                        </w:tc>
                      </w:tr>
                      <w:bookmarkEnd w:id="2"/>
                      <w:tr w:rsidR="0018651E" w14:paraId="3589E791" w14:textId="5137E02C" w:rsidTr="0018651E">
                        <w:trPr>
                          <w:trHeight w:val="299"/>
                        </w:trPr>
                        <w:tc>
                          <w:tcPr>
                            <w:tcW w:w="2547" w:type="dxa"/>
                            <w:tcBorders>
                              <w:top w:val="single" w:sz="4" w:space="0" w:color="auto"/>
                              <w:left w:val="single" w:sz="4" w:space="0" w:color="auto"/>
                              <w:right w:val="single" w:sz="4" w:space="0" w:color="auto"/>
                            </w:tcBorders>
                          </w:tcPr>
                          <w:p w14:paraId="070751D8" w14:textId="03958476" w:rsidR="0018651E" w:rsidRPr="0018651E" w:rsidRDefault="0018651E" w:rsidP="00E41418">
                            <w:pPr>
                              <w:pStyle w:val="TableParagraph"/>
                              <w:kinsoku w:val="0"/>
                              <w:overflowPunct w:val="0"/>
                              <w:spacing w:before="30" w:line="249" w:lineRule="exact"/>
                              <w:ind w:left="107"/>
                              <w:rPr>
                                <w:rFonts w:ascii="Arial" w:hAnsi="Arial" w:cs="Arial"/>
                                <w:sz w:val="22"/>
                                <w:szCs w:val="22"/>
                              </w:rPr>
                            </w:pPr>
                            <w:r w:rsidRPr="0018651E">
                              <w:rPr>
                                <w:rFonts w:ascii="Arial" w:hAnsi="Arial" w:cs="Arial"/>
                                <w:sz w:val="22"/>
                                <w:szCs w:val="22"/>
                              </w:rPr>
                              <w:t>John Klote</w:t>
                            </w:r>
                          </w:p>
                        </w:tc>
                        <w:tc>
                          <w:tcPr>
                            <w:tcW w:w="2126" w:type="dxa"/>
                            <w:tcBorders>
                              <w:top w:val="single" w:sz="4" w:space="0" w:color="auto"/>
                              <w:left w:val="single" w:sz="4" w:space="0" w:color="auto"/>
                              <w:right w:val="single" w:sz="4" w:space="0" w:color="auto"/>
                            </w:tcBorders>
                          </w:tcPr>
                          <w:p w14:paraId="3EDB7641" w14:textId="1B11E1B9" w:rsidR="0018651E" w:rsidRPr="0018651E" w:rsidRDefault="0018651E" w:rsidP="00E41418">
                            <w:pPr>
                              <w:pStyle w:val="TableParagraph"/>
                              <w:kinsoku w:val="0"/>
                              <w:overflowPunct w:val="0"/>
                              <w:spacing w:before="30" w:line="249" w:lineRule="exact"/>
                              <w:ind w:left="107"/>
                              <w:rPr>
                                <w:rFonts w:ascii="Arial" w:hAnsi="Arial" w:cs="Arial"/>
                                <w:color w:val="FF0000"/>
                                <w:sz w:val="22"/>
                                <w:szCs w:val="22"/>
                              </w:rPr>
                            </w:pPr>
                            <w:r w:rsidRPr="0018651E">
                              <w:rPr>
                                <w:rFonts w:ascii="Arial" w:hAnsi="Arial" w:cs="Arial"/>
                                <w:sz w:val="22"/>
                                <w:szCs w:val="22"/>
                              </w:rPr>
                              <w:t>Yuan Li</w:t>
                            </w:r>
                          </w:p>
                        </w:tc>
                        <w:tc>
                          <w:tcPr>
                            <w:tcW w:w="2552" w:type="dxa"/>
                            <w:tcBorders>
                              <w:top w:val="single" w:sz="4" w:space="0" w:color="auto"/>
                              <w:left w:val="single" w:sz="4" w:space="0" w:color="auto"/>
                            </w:tcBorders>
                          </w:tcPr>
                          <w:p w14:paraId="04546A97" w14:textId="289A0117" w:rsidR="0018651E" w:rsidRPr="00B37702" w:rsidRDefault="0018651E" w:rsidP="00E41418">
                            <w:pPr>
                              <w:pStyle w:val="TableParagraph"/>
                              <w:kinsoku w:val="0"/>
                              <w:overflowPunct w:val="0"/>
                              <w:spacing w:before="30" w:line="249" w:lineRule="exact"/>
                              <w:ind w:left="107"/>
                              <w:rPr>
                                <w:rFonts w:ascii="Arial" w:hAnsi="Arial" w:cs="Arial"/>
                                <w:color w:val="FF0000"/>
                                <w:sz w:val="22"/>
                                <w:szCs w:val="22"/>
                              </w:rPr>
                            </w:pPr>
                            <w:r w:rsidRPr="003913B2">
                              <w:t>Yoon Ko</w:t>
                            </w:r>
                          </w:p>
                        </w:tc>
                        <w:tc>
                          <w:tcPr>
                            <w:tcW w:w="2383" w:type="dxa"/>
                            <w:tcBorders>
                              <w:top w:val="single" w:sz="4" w:space="0" w:color="auto"/>
                              <w:right w:val="single" w:sz="4" w:space="0" w:color="auto"/>
                            </w:tcBorders>
                          </w:tcPr>
                          <w:p w14:paraId="679FC66F" w14:textId="586EA460" w:rsidR="0018651E" w:rsidRDefault="0018651E" w:rsidP="00E41418">
                            <w:pPr>
                              <w:pStyle w:val="TableParagraph"/>
                              <w:kinsoku w:val="0"/>
                              <w:overflowPunct w:val="0"/>
                              <w:spacing w:before="30" w:line="249" w:lineRule="exact"/>
                              <w:ind w:left="107"/>
                              <w:rPr>
                                <w:rFonts w:ascii="Arial" w:hAnsi="Arial" w:cs="Arial"/>
                                <w:color w:val="FF0000"/>
                                <w:sz w:val="22"/>
                                <w:szCs w:val="22"/>
                              </w:rPr>
                            </w:pPr>
                            <w:r w:rsidRPr="00A67901">
                              <w:t xml:space="preserve">Sarah </w:t>
                            </w:r>
                            <w:proofErr w:type="spellStart"/>
                            <w:r w:rsidRPr="00A67901">
                              <w:t>Nikkel</w:t>
                            </w:r>
                            <w:proofErr w:type="spellEnd"/>
                          </w:p>
                        </w:tc>
                      </w:tr>
                      <w:tr w:rsidR="0018651E" w14:paraId="2CB9FBF6" w14:textId="778C70FB" w:rsidTr="0018651E">
                        <w:trPr>
                          <w:trHeight w:val="302"/>
                        </w:trPr>
                        <w:tc>
                          <w:tcPr>
                            <w:tcW w:w="2547" w:type="dxa"/>
                            <w:tcBorders>
                              <w:left w:val="single" w:sz="4" w:space="0" w:color="auto"/>
                              <w:right w:val="single" w:sz="4" w:space="0" w:color="auto"/>
                            </w:tcBorders>
                          </w:tcPr>
                          <w:p w14:paraId="06856ECF" w14:textId="0A188228" w:rsidR="0018651E" w:rsidRPr="0018651E" w:rsidRDefault="0018651E" w:rsidP="00E41418">
                            <w:pPr>
                              <w:pStyle w:val="TableParagraph"/>
                              <w:kinsoku w:val="0"/>
                              <w:overflowPunct w:val="0"/>
                              <w:spacing w:before="32" w:line="249" w:lineRule="exact"/>
                              <w:ind w:left="107"/>
                              <w:rPr>
                                <w:rFonts w:ascii="Arial" w:hAnsi="Arial" w:cs="Arial"/>
                                <w:sz w:val="22"/>
                                <w:szCs w:val="22"/>
                              </w:rPr>
                            </w:pPr>
                            <w:r w:rsidRPr="0018651E">
                              <w:rPr>
                                <w:rFonts w:ascii="Arial" w:hAnsi="Arial" w:cs="Arial"/>
                                <w:sz w:val="22"/>
                                <w:szCs w:val="22"/>
                              </w:rPr>
                              <w:t>Matthew Davy</w:t>
                            </w:r>
                          </w:p>
                        </w:tc>
                        <w:tc>
                          <w:tcPr>
                            <w:tcW w:w="2126" w:type="dxa"/>
                            <w:tcBorders>
                              <w:left w:val="single" w:sz="4" w:space="0" w:color="auto"/>
                              <w:right w:val="single" w:sz="4" w:space="0" w:color="auto"/>
                            </w:tcBorders>
                          </w:tcPr>
                          <w:p w14:paraId="47F8B977" w14:textId="6F5F4B74" w:rsidR="0018651E" w:rsidRPr="004A6760" w:rsidRDefault="0018651E" w:rsidP="00E41418">
                            <w:pPr>
                              <w:pStyle w:val="TableParagraph"/>
                              <w:kinsoku w:val="0"/>
                              <w:overflowPunct w:val="0"/>
                              <w:spacing w:before="32" w:line="249" w:lineRule="exact"/>
                              <w:ind w:left="107"/>
                              <w:rPr>
                                <w:rFonts w:ascii="Arial" w:hAnsi="Arial" w:cs="Arial"/>
                                <w:b/>
                                <w:color w:val="FF0000"/>
                                <w:sz w:val="22"/>
                                <w:szCs w:val="22"/>
                              </w:rPr>
                            </w:pPr>
                          </w:p>
                        </w:tc>
                        <w:tc>
                          <w:tcPr>
                            <w:tcW w:w="2552" w:type="dxa"/>
                            <w:tcBorders>
                              <w:left w:val="single" w:sz="4" w:space="0" w:color="auto"/>
                            </w:tcBorders>
                          </w:tcPr>
                          <w:p w14:paraId="2BEFE1E6" w14:textId="2B353444" w:rsidR="0018651E" w:rsidRPr="004A6760" w:rsidRDefault="0018651E" w:rsidP="00E41418">
                            <w:pPr>
                              <w:pStyle w:val="TableParagraph"/>
                              <w:kinsoku w:val="0"/>
                              <w:overflowPunct w:val="0"/>
                              <w:spacing w:before="32" w:line="249" w:lineRule="exact"/>
                              <w:ind w:left="107"/>
                              <w:rPr>
                                <w:rFonts w:ascii="Arial" w:hAnsi="Arial" w:cs="Arial"/>
                                <w:b/>
                                <w:color w:val="FF0000"/>
                                <w:sz w:val="22"/>
                                <w:szCs w:val="22"/>
                              </w:rPr>
                            </w:pPr>
                            <w:r w:rsidRPr="003913B2">
                              <w:t>Dahai Qi</w:t>
                            </w:r>
                          </w:p>
                        </w:tc>
                        <w:tc>
                          <w:tcPr>
                            <w:tcW w:w="2383" w:type="dxa"/>
                            <w:tcBorders>
                              <w:right w:val="single" w:sz="4" w:space="0" w:color="auto"/>
                            </w:tcBorders>
                          </w:tcPr>
                          <w:p w14:paraId="61D73329" w14:textId="0EC8789F" w:rsidR="0018651E" w:rsidRPr="004A6760" w:rsidRDefault="0018651E" w:rsidP="0018651E">
                            <w:pPr>
                              <w:pStyle w:val="TableParagraph"/>
                              <w:kinsoku w:val="0"/>
                              <w:overflowPunct w:val="0"/>
                              <w:spacing w:before="32" w:line="249" w:lineRule="exact"/>
                              <w:ind w:left="107"/>
                              <w:rPr>
                                <w:rFonts w:ascii="Arial" w:hAnsi="Arial" w:cs="Arial"/>
                                <w:b/>
                                <w:color w:val="FF0000"/>
                                <w:sz w:val="22"/>
                                <w:szCs w:val="22"/>
                              </w:rPr>
                            </w:pPr>
                            <w:r w:rsidRPr="00A67901">
                              <w:t>J</w:t>
                            </w:r>
                            <w:r>
                              <w:t>ulian</w:t>
                            </w:r>
                            <w:r w:rsidRPr="00A67901">
                              <w:t xml:space="preserve"> Rochester</w:t>
                            </w:r>
                          </w:p>
                        </w:tc>
                      </w:tr>
                      <w:tr w:rsidR="0018651E" w14:paraId="18989D41" w14:textId="17D28DFA" w:rsidTr="0018651E">
                        <w:trPr>
                          <w:trHeight w:val="299"/>
                        </w:trPr>
                        <w:tc>
                          <w:tcPr>
                            <w:tcW w:w="2547" w:type="dxa"/>
                            <w:tcBorders>
                              <w:left w:val="single" w:sz="4" w:space="0" w:color="auto"/>
                              <w:right w:val="single" w:sz="4" w:space="0" w:color="auto"/>
                            </w:tcBorders>
                          </w:tcPr>
                          <w:p w14:paraId="7603EA2D" w14:textId="633A8C7D" w:rsidR="0018651E" w:rsidRPr="0018651E" w:rsidRDefault="0018651E" w:rsidP="00E41418">
                            <w:pPr>
                              <w:pStyle w:val="TableParagraph"/>
                              <w:kinsoku w:val="0"/>
                              <w:overflowPunct w:val="0"/>
                              <w:spacing w:before="30" w:line="249" w:lineRule="exact"/>
                              <w:ind w:left="107"/>
                              <w:rPr>
                                <w:rFonts w:ascii="Arial" w:hAnsi="Arial" w:cs="Arial"/>
                                <w:sz w:val="22"/>
                                <w:szCs w:val="22"/>
                              </w:rPr>
                            </w:pPr>
                            <w:r w:rsidRPr="0018651E">
                              <w:rPr>
                                <w:rFonts w:ascii="Arial" w:hAnsi="Arial" w:cs="Arial"/>
                                <w:sz w:val="22"/>
                                <w:szCs w:val="22"/>
                              </w:rPr>
                              <w:t>Paul Turnbull</w:t>
                            </w:r>
                          </w:p>
                        </w:tc>
                        <w:tc>
                          <w:tcPr>
                            <w:tcW w:w="2126" w:type="dxa"/>
                            <w:tcBorders>
                              <w:left w:val="single" w:sz="4" w:space="0" w:color="auto"/>
                              <w:right w:val="single" w:sz="4" w:space="0" w:color="auto"/>
                            </w:tcBorders>
                          </w:tcPr>
                          <w:p w14:paraId="0F3BAA13" w14:textId="2CC0793E" w:rsidR="0018651E" w:rsidRPr="00B37702" w:rsidRDefault="0018651E" w:rsidP="00E41418">
                            <w:pPr>
                              <w:pStyle w:val="TableParagraph"/>
                              <w:kinsoku w:val="0"/>
                              <w:overflowPunct w:val="0"/>
                              <w:rPr>
                                <w:rFonts w:ascii="Arial" w:hAnsi="Arial" w:cs="Arial"/>
                                <w:color w:val="FF0000"/>
                                <w:sz w:val="22"/>
                                <w:szCs w:val="22"/>
                              </w:rPr>
                            </w:pPr>
                            <w:r w:rsidRPr="00B37702">
                              <w:rPr>
                                <w:rFonts w:ascii="Arial" w:hAnsi="Arial" w:cs="Arial"/>
                                <w:color w:val="FF0000"/>
                                <w:sz w:val="22"/>
                                <w:szCs w:val="22"/>
                              </w:rPr>
                              <w:t xml:space="preserve"> </w:t>
                            </w:r>
                          </w:p>
                        </w:tc>
                        <w:tc>
                          <w:tcPr>
                            <w:tcW w:w="2552" w:type="dxa"/>
                            <w:tcBorders>
                              <w:left w:val="single" w:sz="4" w:space="0" w:color="auto"/>
                            </w:tcBorders>
                          </w:tcPr>
                          <w:p w14:paraId="7EF859C3" w14:textId="58ED784E" w:rsidR="0018651E" w:rsidRPr="004A6760" w:rsidRDefault="0018651E" w:rsidP="00E41418">
                            <w:pPr>
                              <w:pStyle w:val="TableParagraph"/>
                              <w:kinsoku w:val="0"/>
                              <w:overflowPunct w:val="0"/>
                              <w:spacing w:before="30" w:line="249" w:lineRule="exact"/>
                              <w:ind w:left="107"/>
                              <w:rPr>
                                <w:rFonts w:ascii="Arial" w:hAnsi="Arial" w:cs="Arial"/>
                                <w:b/>
                                <w:color w:val="FF0000"/>
                                <w:sz w:val="22"/>
                                <w:szCs w:val="22"/>
                              </w:rPr>
                            </w:pPr>
                            <w:r w:rsidRPr="003913B2">
                              <w:t>Duane Smith</w:t>
                            </w:r>
                          </w:p>
                        </w:tc>
                        <w:tc>
                          <w:tcPr>
                            <w:tcW w:w="2383" w:type="dxa"/>
                            <w:tcBorders>
                              <w:right w:val="single" w:sz="4" w:space="0" w:color="auto"/>
                            </w:tcBorders>
                          </w:tcPr>
                          <w:p w14:paraId="039D80BF" w14:textId="78D68EED" w:rsidR="0018651E" w:rsidRPr="004A6760" w:rsidRDefault="0018651E" w:rsidP="00E41418">
                            <w:pPr>
                              <w:pStyle w:val="TableParagraph"/>
                              <w:kinsoku w:val="0"/>
                              <w:overflowPunct w:val="0"/>
                              <w:spacing w:before="30" w:line="249" w:lineRule="exact"/>
                              <w:ind w:left="107"/>
                              <w:rPr>
                                <w:rFonts w:ascii="Arial" w:hAnsi="Arial" w:cs="Arial"/>
                                <w:b/>
                                <w:color w:val="FF0000"/>
                                <w:sz w:val="22"/>
                                <w:szCs w:val="22"/>
                              </w:rPr>
                            </w:pPr>
                            <w:r w:rsidRPr="00A67901">
                              <w:t>David Peth</w:t>
                            </w:r>
                          </w:p>
                        </w:tc>
                      </w:tr>
                      <w:tr w:rsidR="0018651E" w14:paraId="2D0A1AFE" w14:textId="4C60D975" w:rsidTr="0018651E">
                        <w:trPr>
                          <w:trHeight w:val="299"/>
                        </w:trPr>
                        <w:tc>
                          <w:tcPr>
                            <w:tcW w:w="2547" w:type="dxa"/>
                            <w:tcBorders>
                              <w:left w:val="single" w:sz="4" w:space="0" w:color="auto"/>
                              <w:right w:val="single" w:sz="4" w:space="0" w:color="auto"/>
                            </w:tcBorders>
                          </w:tcPr>
                          <w:p w14:paraId="31D59391" w14:textId="6945E230" w:rsidR="0018651E" w:rsidRPr="0018651E" w:rsidRDefault="0018651E" w:rsidP="00E41418">
                            <w:pPr>
                              <w:pStyle w:val="TableParagraph"/>
                              <w:kinsoku w:val="0"/>
                              <w:overflowPunct w:val="0"/>
                              <w:spacing w:before="30" w:line="249" w:lineRule="exact"/>
                              <w:rPr>
                                <w:rFonts w:ascii="Arial" w:hAnsi="Arial" w:cs="Arial"/>
                                <w:sz w:val="22"/>
                                <w:szCs w:val="22"/>
                              </w:rPr>
                            </w:pPr>
                            <w:r>
                              <w:rPr>
                                <w:rFonts w:ascii="Arial" w:hAnsi="Arial" w:cs="Arial"/>
                                <w:sz w:val="22"/>
                                <w:szCs w:val="22"/>
                              </w:rPr>
                              <w:t xml:space="preserve"> </w:t>
                            </w:r>
                            <w:r w:rsidRPr="0018651E">
                              <w:rPr>
                                <w:rFonts w:ascii="Arial" w:hAnsi="Arial" w:cs="Arial"/>
                                <w:sz w:val="22"/>
                                <w:szCs w:val="22"/>
                              </w:rPr>
                              <w:t>James Buckley</w:t>
                            </w:r>
                          </w:p>
                        </w:tc>
                        <w:tc>
                          <w:tcPr>
                            <w:tcW w:w="2126" w:type="dxa"/>
                            <w:tcBorders>
                              <w:left w:val="single" w:sz="4" w:space="0" w:color="auto"/>
                              <w:right w:val="single" w:sz="4" w:space="0" w:color="auto"/>
                            </w:tcBorders>
                          </w:tcPr>
                          <w:p w14:paraId="698AEA0E" w14:textId="0568A86C" w:rsidR="0018651E" w:rsidRPr="00B37702" w:rsidRDefault="0018651E" w:rsidP="0018651E">
                            <w:pPr>
                              <w:pStyle w:val="TableParagraph"/>
                              <w:kinsoku w:val="0"/>
                              <w:overflowPunct w:val="0"/>
                              <w:rPr>
                                <w:rFonts w:ascii="Arial" w:hAnsi="Arial" w:cs="Arial"/>
                                <w:color w:val="FF0000"/>
                                <w:sz w:val="22"/>
                                <w:szCs w:val="22"/>
                              </w:rPr>
                            </w:pPr>
                            <w:r w:rsidRPr="00B37702">
                              <w:rPr>
                                <w:rFonts w:ascii="Arial" w:hAnsi="Arial" w:cs="Arial"/>
                                <w:color w:val="FF0000"/>
                                <w:sz w:val="22"/>
                                <w:szCs w:val="22"/>
                              </w:rPr>
                              <w:t xml:space="preserve"> </w:t>
                            </w:r>
                          </w:p>
                        </w:tc>
                        <w:tc>
                          <w:tcPr>
                            <w:tcW w:w="2552" w:type="dxa"/>
                            <w:tcBorders>
                              <w:left w:val="single" w:sz="4" w:space="0" w:color="auto"/>
                            </w:tcBorders>
                          </w:tcPr>
                          <w:p w14:paraId="114206C3" w14:textId="432BCE07" w:rsidR="0018651E" w:rsidRPr="00B37702" w:rsidRDefault="0018651E" w:rsidP="00E41418">
                            <w:pPr>
                              <w:pStyle w:val="TableParagraph"/>
                              <w:kinsoku w:val="0"/>
                              <w:overflowPunct w:val="0"/>
                              <w:spacing w:before="30" w:line="249" w:lineRule="exact"/>
                              <w:ind w:left="107"/>
                              <w:rPr>
                                <w:rFonts w:ascii="Arial" w:hAnsi="Arial" w:cs="Arial"/>
                                <w:color w:val="FF0000"/>
                                <w:sz w:val="22"/>
                                <w:szCs w:val="22"/>
                              </w:rPr>
                            </w:pPr>
                            <w:r w:rsidRPr="003913B2">
                              <w:t>Scott Hammond</w:t>
                            </w:r>
                          </w:p>
                        </w:tc>
                        <w:tc>
                          <w:tcPr>
                            <w:tcW w:w="2383" w:type="dxa"/>
                            <w:tcBorders>
                              <w:right w:val="single" w:sz="4" w:space="0" w:color="auto"/>
                            </w:tcBorders>
                          </w:tcPr>
                          <w:p w14:paraId="3A832E94" w14:textId="4BD7428D" w:rsidR="0018651E" w:rsidRPr="00B37702" w:rsidRDefault="0018651E" w:rsidP="00E41418">
                            <w:pPr>
                              <w:pStyle w:val="TableParagraph"/>
                              <w:kinsoku w:val="0"/>
                              <w:overflowPunct w:val="0"/>
                              <w:spacing w:before="30" w:line="249" w:lineRule="exact"/>
                              <w:ind w:left="107"/>
                              <w:rPr>
                                <w:rFonts w:ascii="Arial" w:hAnsi="Arial" w:cs="Arial"/>
                                <w:color w:val="FF0000"/>
                                <w:sz w:val="22"/>
                                <w:szCs w:val="22"/>
                              </w:rPr>
                            </w:pPr>
                            <w:r w:rsidRPr="00A67901">
                              <w:t>David Ha</w:t>
                            </w:r>
                            <w:r>
                              <w:t>hm</w:t>
                            </w:r>
                          </w:p>
                        </w:tc>
                      </w:tr>
                      <w:tr w:rsidR="0018651E" w14:paraId="3C77B3E4" w14:textId="559EABC5" w:rsidTr="0018651E">
                        <w:trPr>
                          <w:trHeight w:val="299"/>
                        </w:trPr>
                        <w:tc>
                          <w:tcPr>
                            <w:tcW w:w="2547" w:type="dxa"/>
                            <w:tcBorders>
                              <w:left w:val="single" w:sz="4" w:space="0" w:color="auto"/>
                              <w:bottom w:val="single" w:sz="4" w:space="0" w:color="auto"/>
                              <w:right w:val="single" w:sz="4" w:space="0" w:color="auto"/>
                            </w:tcBorders>
                          </w:tcPr>
                          <w:p w14:paraId="77BA45EE" w14:textId="711D4183" w:rsidR="0018651E" w:rsidRPr="0018651E" w:rsidRDefault="00FE2F93" w:rsidP="00FE2F93">
                            <w:pPr>
                              <w:pStyle w:val="TableParagraph"/>
                              <w:kinsoku w:val="0"/>
                              <w:overflowPunct w:val="0"/>
                              <w:spacing w:before="30" w:line="249" w:lineRule="exact"/>
                              <w:ind w:left="107"/>
                              <w:rPr>
                                <w:rFonts w:ascii="Arial" w:hAnsi="Arial" w:cs="Arial"/>
                                <w:color w:val="FF0000"/>
                                <w:sz w:val="22"/>
                                <w:szCs w:val="22"/>
                              </w:rPr>
                            </w:pPr>
                            <w:r>
                              <w:rPr>
                                <w:rFonts w:ascii="Arial" w:hAnsi="Arial" w:cs="Arial"/>
                                <w:sz w:val="22"/>
                                <w:szCs w:val="22"/>
                              </w:rPr>
                              <w:t>Peter McDonn</w:t>
                            </w:r>
                            <w:r w:rsidRPr="00FE2F93">
                              <w:rPr>
                                <w:rFonts w:ascii="Arial" w:hAnsi="Arial" w:cs="Arial"/>
                                <w:sz w:val="22"/>
                                <w:szCs w:val="22"/>
                              </w:rPr>
                              <w:t>ell</w:t>
                            </w:r>
                          </w:p>
                        </w:tc>
                        <w:tc>
                          <w:tcPr>
                            <w:tcW w:w="2126" w:type="dxa"/>
                            <w:tcBorders>
                              <w:left w:val="single" w:sz="4" w:space="0" w:color="auto"/>
                              <w:bottom w:val="single" w:sz="4" w:space="0" w:color="auto"/>
                              <w:right w:val="single" w:sz="4" w:space="0" w:color="auto"/>
                            </w:tcBorders>
                          </w:tcPr>
                          <w:p w14:paraId="4019BC7D" w14:textId="77777777" w:rsidR="0018651E" w:rsidRPr="00B37702" w:rsidRDefault="0018651E" w:rsidP="00E41418">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3660D928" w14:textId="479B5831" w:rsidR="0018651E" w:rsidRPr="004A6760" w:rsidRDefault="0018651E" w:rsidP="00E41418">
                            <w:pPr>
                              <w:pStyle w:val="TableParagraph"/>
                              <w:kinsoku w:val="0"/>
                              <w:overflowPunct w:val="0"/>
                              <w:spacing w:before="30" w:line="249" w:lineRule="exact"/>
                              <w:ind w:left="107"/>
                              <w:rPr>
                                <w:rFonts w:ascii="Arial" w:hAnsi="Arial" w:cs="Arial"/>
                                <w:b/>
                                <w:sz w:val="22"/>
                                <w:szCs w:val="22"/>
                              </w:rPr>
                            </w:pPr>
                            <w:r w:rsidRPr="003913B2">
                              <w:t>Tim Orris</w:t>
                            </w:r>
                          </w:p>
                        </w:tc>
                        <w:tc>
                          <w:tcPr>
                            <w:tcW w:w="2383" w:type="dxa"/>
                            <w:tcBorders>
                              <w:bottom w:val="single" w:sz="4" w:space="0" w:color="auto"/>
                              <w:right w:val="single" w:sz="4" w:space="0" w:color="auto"/>
                            </w:tcBorders>
                          </w:tcPr>
                          <w:p w14:paraId="433093C3" w14:textId="667F6608" w:rsidR="0018651E" w:rsidRPr="004A6760" w:rsidRDefault="0018651E" w:rsidP="00E41418">
                            <w:pPr>
                              <w:pStyle w:val="TableParagraph"/>
                              <w:kinsoku w:val="0"/>
                              <w:overflowPunct w:val="0"/>
                              <w:spacing w:before="30" w:line="249" w:lineRule="exact"/>
                              <w:ind w:left="107"/>
                              <w:rPr>
                                <w:rFonts w:ascii="Arial" w:hAnsi="Arial" w:cs="Arial"/>
                                <w:b/>
                                <w:sz w:val="22"/>
                                <w:szCs w:val="22"/>
                              </w:rPr>
                            </w:pPr>
                            <w:r w:rsidRPr="00A67901">
                              <w:t>Andre Calado</w:t>
                            </w:r>
                          </w:p>
                        </w:tc>
                      </w:tr>
                      <w:tr w:rsidR="00F032DF" w14:paraId="28D3435C" w14:textId="39A16899" w:rsidTr="0018651E">
                        <w:trPr>
                          <w:trHeight w:val="300"/>
                        </w:trPr>
                        <w:tc>
                          <w:tcPr>
                            <w:tcW w:w="2547" w:type="dxa"/>
                            <w:tcBorders>
                              <w:top w:val="single" w:sz="4" w:space="0" w:color="auto"/>
                              <w:left w:val="single" w:sz="4" w:space="0" w:color="auto"/>
                              <w:right w:val="single" w:sz="4" w:space="0" w:color="auto"/>
                            </w:tcBorders>
                          </w:tcPr>
                          <w:p w14:paraId="573CFBEE" w14:textId="3752830B" w:rsidR="00F032DF" w:rsidRPr="0018651E" w:rsidRDefault="00F032DF" w:rsidP="00F032DF">
                            <w:pPr>
                              <w:pStyle w:val="TableParagraph"/>
                              <w:kinsoku w:val="0"/>
                              <w:overflowPunct w:val="0"/>
                              <w:spacing w:before="30" w:line="249" w:lineRule="exact"/>
                              <w:ind w:left="107"/>
                              <w:rPr>
                                <w:rFonts w:ascii="Arial" w:hAnsi="Arial" w:cs="Arial"/>
                                <w:color w:val="FF0000"/>
                                <w:sz w:val="22"/>
                                <w:szCs w:val="22"/>
                              </w:rPr>
                            </w:pPr>
                            <w:r w:rsidRPr="00AF1A05">
                              <w:t>Alfred Webb</w:t>
                            </w:r>
                          </w:p>
                        </w:tc>
                        <w:tc>
                          <w:tcPr>
                            <w:tcW w:w="2126" w:type="dxa"/>
                            <w:tcBorders>
                              <w:top w:val="single" w:sz="4" w:space="0" w:color="auto"/>
                              <w:left w:val="single" w:sz="4" w:space="0" w:color="auto"/>
                              <w:right w:val="single" w:sz="4" w:space="0" w:color="auto"/>
                            </w:tcBorders>
                          </w:tcPr>
                          <w:p w14:paraId="5999CBF3"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top w:val="single" w:sz="4" w:space="0" w:color="auto"/>
                              <w:left w:val="single" w:sz="4" w:space="0" w:color="auto"/>
                            </w:tcBorders>
                          </w:tcPr>
                          <w:p w14:paraId="7C321818" w14:textId="0471A192" w:rsidR="00F032DF" w:rsidRPr="004A6760" w:rsidRDefault="00F032DF" w:rsidP="00F032DF">
                            <w:pPr>
                              <w:pStyle w:val="TableParagraph"/>
                              <w:kinsoku w:val="0"/>
                              <w:overflowPunct w:val="0"/>
                              <w:spacing w:before="30" w:line="249" w:lineRule="exact"/>
                              <w:ind w:left="107"/>
                              <w:rPr>
                                <w:rFonts w:ascii="Arial" w:hAnsi="Arial" w:cs="Arial"/>
                                <w:b/>
                                <w:sz w:val="22"/>
                                <w:szCs w:val="22"/>
                              </w:rPr>
                            </w:pPr>
                            <w:r w:rsidRPr="003913B2">
                              <w:t>Stephen Carey</w:t>
                            </w:r>
                          </w:p>
                        </w:tc>
                        <w:tc>
                          <w:tcPr>
                            <w:tcW w:w="2383" w:type="dxa"/>
                            <w:tcBorders>
                              <w:top w:val="single" w:sz="4" w:space="0" w:color="auto"/>
                              <w:right w:val="single" w:sz="4" w:space="0" w:color="auto"/>
                            </w:tcBorders>
                          </w:tcPr>
                          <w:p w14:paraId="00367760" w14:textId="407A28C2" w:rsidR="00F032DF" w:rsidRPr="004A6760" w:rsidRDefault="00F032DF" w:rsidP="00F032DF">
                            <w:pPr>
                              <w:pStyle w:val="TableParagraph"/>
                              <w:kinsoku w:val="0"/>
                              <w:overflowPunct w:val="0"/>
                              <w:spacing w:before="30" w:line="249" w:lineRule="exact"/>
                              <w:ind w:left="107"/>
                              <w:rPr>
                                <w:rFonts w:ascii="Arial" w:hAnsi="Arial" w:cs="Arial"/>
                                <w:b/>
                                <w:sz w:val="22"/>
                                <w:szCs w:val="22"/>
                              </w:rPr>
                            </w:pPr>
                            <w:r w:rsidRPr="00A67901">
                              <w:t>Byron Hogan</w:t>
                            </w:r>
                          </w:p>
                        </w:tc>
                      </w:tr>
                      <w:tr w:rsidR="00F032DF" w14:paraId="1FBF5927" w14:textId="77777777" w:rsidTr="0018651E">
                        <w:trPr>
                          <w:trHeight w:val="300"/>
                        </w:trPr>
                        <w:tc>
                          <w:tcPr>
                            <w:tcW w:w="2547" w:type="dxa"/>
                            <w:tcBorders>
                              <w:left w:val="single" w:sz="4" w:space="0" w:color="auto"/>
                              <w:right w:val="single" w:sz="4" w:space="0" w:color="auto"/>
                            </w:tcBorders>
                          </w:tcPr>
                          <w:p w14:paraId="7E5F72C7" w14:textId="172F1DAF"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AF1A05">
                              <w:t>Bill Webb</w:t>
                            </w:r>
                          </w:p>
                        </w:tc>
                        <w:tc>
                          <w:tcPr>
                            <w:tcW w:w="2126" w:type="dxa"/>
                            <w:tcBorders>
                              <w:left w:val="single" w:sz="4" w:space="0" w:color="auto"/>
                              <w:right w:val="single" w:sz="4" w:space="0" w:color="auto"/>
                            </w:tcBorders>
                          </w:tcPr>
                          <w:p w14:paraId="2EC3482F"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01753668" w14:textId="56322E16" w:rsidR="00F032DF" w:rsidRPr="003913B2" w:rsidRDefault="00F032DF" w:rsidP="00F032DF">
                            <w:pPr>
                              <w:pStyle w:val="TableParagraph"/>
                              <w:kinsoku w:val="0"/>
                              <w:overflowPunct w:val="0"/>
                              <w:spacing w:before="30" w:line="249" w:lineRule="exact"/>
                              <w:ind w:left="107"/>
                            </w:pPr>
                            <w:r w:rsidRPr="003913B2">
                              <w:t>Ahmed Kashef</w:t>
                            </w:r>
                          </w:p>
                        </w:tc>
                        <w:tc>
                          <w:tcPr>
                            <w:tcW w:w="2383" w:type="dxa"/>
                            <w:tcBorders>
                              <w:right w:val="single" w:sz="4" w:space="0" w:color="auto"/>
                            </w:tcBorders>
                          </w:tcPr>
                          <w:p w14:paraId="08B4EB9B" w14:textId="0380DA59" w:rsidR="00F032DF" w:rsidRPr="00A67901" w:rsidRDefault="00F032DF" w:rsidP="00F032DF">
                            <w:pPr>
                              <w:pStyle w:val="TableParagraph"/>
                              <w:kinsoku w:val="0"/>
                              <w:overflowPunct w:val="0"/>
                              <w:spacing w:before="30" w:line="249" w:lineRule="exact"/>
                              <w:ind w:left="107"/>
                            </w:pPr>
                            <w:r w:rsidRPr="00A67901">
                              <w:t>Collin Olson</w:t>
                            </w:r>
                          </w:p>
                        </w:tc>
                      </w:tr>
                      <w:tr w:rsidR="00F032DF" w14:paraId="005580CF" w14:textId="1A9DE603" w:rsidTr="0018651E">
                        <w:trPr>
                          <w:trHeight w:val="302"/>
                        </w:trPr>
                        <w:tc>
                          <w:tcPr>
                            <w:tcW w:w="2547" w:type="dxa"/>
                            <w:tcBorders>
                              <w:left w:val="single" w:sz="4" w:space="0" w:color="auto"/>
                              <w:right w:val="single" w:sz="4" w:space="0" w:color="auto"/>
                            </w:tcBorders>
                          </w:tcPr>
                          <w:p w14:paraId="21CA7009" w14:textId="2626F581" w:rsidR="00F032DF" w:rsidRPr="007326FE" w:rsidRDefault="00F032DF" w:rsidP="00F032DF">
                            <w:pPr>
                              <w:pStyle w:val="TableParagraph"/>
                              <w:kinsoku w:val="0"/>
                              <w:overflowPunct w:val="0"/>
                              <w:spacing w:before="32" w:line="249" w:lineRule="exact"/>
                              <w:ind w:left="107"/>
                              <w:rPr>
                                <w:rFonts w:ascii="Arial" w:hAnsi="Arial" w:cs="Arial"/>
                                <w:color w:val="FF0000"/>
                                <w:sz w:val="22"/>
                                <w:szCs w:val="22"/>
                              </w:rPr>
                            </w:pPr>
                          </w:p>
                        </w:tc>
                        <w:tc>
                          <w:tcPr>
                            <w:tcW w:w="2126" w:type="dxa"/>
                            <w:tcBorders>
                              <w:left w:val="single" w:sz="4" w:space="0" w:color="auto"/>
                              <w:right w:val="single" w:sz="4" w:space="0" w:color="auto"/>
                            </w:tcBorders>
                          </w:tcPr>
                          <w:p w14:paraId="6E38C309"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129F3233" w14:textId="4F664031" w:rsidR="00F032DF" w:rsidRPr="004A6760" w:rsidRDefault="00F032DF" w:rsidP="00F032DF">
                            <w:pPr>
                              <w:pStyle w:val="TableParagraph"/>
                              <w:kinsoku w:val="0"/>
                              <w:overflowPunct w:val="0"/>
                              <w:spacing w:before="32" w:line="249" w:lineRule="exact"/>
                              <w:ind w:left="107"/>
                              <w:rPr>
                                <w:rFonts w:ascii="Arial" w:hAnsi="Arial" w:cs="Arial"/>
                                <w:b/>
                                <w:color w:val="FF0000"/>
                                <w:sz w:val="22"/>
                                <w:szCs w:val="22"/>
                              </w:rPr>
                            </w:pPr>
                            <w:r w:rsidRPr="003913B2">
                              <w:t>Valentina Nedelcu</w:t>
                            </w:r>
                          </w:p>
                        </w:tc>
                        <w:tc>
                          <w:tcPr>
                            <w:tcW w:w="2383" w:type="dxa"/>
                            <w:tcBorders>
                              <w:right w:val="single" w:sz="4" w:space="0" w:color="auto"/>
                            </w:tcBorders>
                          </w:tcPr>
                          <w:p w14:paraId="368DB398" w14:textId="5862E964" w:rsidR="00F032DF" w:rsidRPr="004A6760" w:rsidRDefault="00F032DF" w:rsidP="00F032DF">
                            <w:pPr>
                              <w:pStyle w:val="TableParagraph"/>
                              <w:kinsoku w:val="0"/>
                              <w:overflowPunct w:val="0"/>
                              <w:spacing w:before="32" w:line="249" w:lineRule="exact"/>
                              <w:ind w:left="107"/>
                              <w:rPr>
                                <w:rFonts w:ascii="Arial" w:hAnsi="Arial" w:cs="Arial"/>
                                <w:b/>
                                <w:color w:val="FF0000"/>
                                <w:sz w:val="22"/>
                                <w:szCs w:val="22"/>
                              </w:rPr>
                            </w:pPr>
                            <w:r w:rsidRPr="00A67901">
                              <w:t>James Carlin</w:t>
                            </w:r>
                          </w:p>
                        </w:tc>
                      </w:tr>
                      <w:tr w:rsidR="00F032DF" w14:paraId="3E2F29A7" w14:textId="752F9207" w:rsidTr="0018651E">
                        <w:trPr>
                          <w:trHeight w:val="299"/>
                        </w:trPr>
                        <w:tc>
                          <w:tcPr>
                            <w:tcW w:w="2547" w:type="dxa"/>
                            <w:tcBorders>
                              <w:left w:val="single" w:sz="4" w:space="0" w:color="auto"/>
                              <w:right w:val="single" w:sz="4" w:space="0" w:color="auto"/>
                            </w:tcBorders>
                          </w:tcPr>
                          <w:p w14:paraId="6B3B341A" w14:textId="59343C41" w:rsidR="00F032DF" w:rsidRPr="007326FE" w:rsidRDefault="00F032DF" w:rsidP="00F032DF">
                            <w:pPr>
                              <w:pStyle w:val="TableParagraph"/>
                              <w:kinsoku w:val="0"/>
                              <w:overflowPunct w:val="0"/>
                              <w:spacing w:before="30" w:line="249" w:lineRule="exact"/>
                              <w:ind w:left="107"/>
                              <w:rPr>
                                <w:rFonts w:ascii="Arial" w:hAnsi="Arial" w:cs="Arial"/>
                                <w:color w:val="FF0000"/>
                                <w:sz w:val="22"/>
                                <w:szCs w:val="22"/>
                              </w:rPr>
                            </w:pPr>
                          </w:p>
                        </w:tc>
                        <w:tc>
                          <w:tcPr>
                            <w:tcW w:w="2126" w:type="dxa"/>
                            <w:tcBorders>
                              <w:left w:val="single" w:sz="4" w:space="0" w:color="auto"/>
                              <w:right w:val="single" w:sz="4" w:space="0" w:color="auto"/>
                            </w:tcBorders>
                          </w:tcPr>
                          <w:p w14:paraId="594ABE69" w14:textId="180D2950"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237798D7" w14:textId="06BF2171"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 xml:space="preserve">Mike </w:t>
                            </w:r>
                            <w:proofErr w:type="spellStart"/>
                            <w:r w:rsidRPr="003913B2">
                              <w:t>Watz</w:t>
                            </w:r>
                            <w:proofErr w:type="spellEnd"/>
                          </w:p>
                        </w:tc>
                        <w:tc>
                          <w:tcPr>
                            <w:tcW w:w="2383" w:type="dxa"/>
                            <w:tcBorders>
                              <w:right w:val="single" w:sz="4" w:space="0" w:color="auto"/>
                            </w:tcBorders>
                          </w:tcPr>
                          <w:p w14:paraId="3D01FF25" w14:textId="65A08F3F"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A67901">
                              <w:t xml:space="preserve">Larry </w:t>
                            </w:r>
                            <w:proofErr w:type="spellStart"/>
                            <w:r w:rsidRPr="00A67901">
                              <w:t>Felkner</w:t>
                            </w:r>
                            <w:proofErr w:type="spellEnd"/>
                          </w:p>
                        </w:tc>
                      </w:tr>
                      <w:tr w:rsidR="00F032DF" w14:paraId="2A25733C" w14:textId="10A5F7CD" w:rsidTr="0018651E">
                        <w:trPr>
                          <w:trHeight w:val="299"/>
                        </w:trPr>
                        <w:tc>
                          <w:tcPr>
                            <w:tcW w:w="2547" w:type="dxa"/>
                            <w:tcBorders>
                              <w:left w:val="single" w:sz="4" w:space="0" w:color="auto"/>
                              <w:bottom w:val="single" w:sz="4" w:space="0" w:color="auto"/>
                              <w:right w:val="single" w:sz="4" w:space="0" w:color="auto"/>
                            </w:tcBorders>
                          </w:tcPr>
                          <w:p w14:paraId="325DB254" w14:textId="17BB6D8C" w:rsidR="00F032DF" w:rsidRPr="009357A5" w:rsidRDefault="00F032DF" w:rsidP="00F032DF">
                            <w:pPr>
                              <w:pStyle w:val="TableParagraph"/>
                              <w:kinsoku w:val="0"/>
                              <w:overflowPunct w:val="0"/>
                              <w:spacing w:before="30" w:line="249" w:lineRule="exact"/>
                              <w:ind w:left="107"/>
                              <w:rPr>
                                <w:rFonts w:ascii="Arial" w:hAnsi="Arial" w:cs="Arial"/>
                                <w:color w:val="FF0000"/>
                                <w:sz w:val="22"/>
                                <w:szCs w:val="22"/>
                              </w:rPr>
                            </w:pPr>
                          </w:p>
                        </w:tc>
                        <w:tc>
                          <w:tcPr>
                            <w:tcW w:w="2126" w:type="dxa"/>
                            <w:tcBorders>
                              <w:left w:val="single" w:sz="4" w:space="0" w:color="auto"/>
                              <w:bottom w:val="single" w:sz="4" w:space="0" w:color="auto"/>
                              <w:right w:val="single" w:sz="4" w:space="0" w:color="auto"/>
                            </w:tcBorders>
                          </w:tcPr>
                          <w:p w14:paraId="4F8EFF01" w14:textId="4BF690E4"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3BD9B5EF" w14:textId="61814E29"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Jerry Kettler</w:t>
                            </w:r>
                          </w:p>
                        </w:tc>
                        <w:tc>
                          <w:tcPr>
                            <w:tcW w:w="2383" w:type="dxa"/>
                            <w:tcBorders>
                              <w:bottom w:val="single" w:sz="4" w:space="0" w:color="auto"/>
                              <w:right w:val="single" w:sz="4" w:space="0" w:color="auto"/>
                            </w:tcBorders>
                          </w:tcPr>
                          <w:p w14:paraId="4A202048" w14:textId="498FDB55"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A67901">
                              <w:t xml:space="preserve">Sarah </w:t>
                            </w:r>
                            <w:proofErr w:type="spellStart"/>
                            <w:r w:rsidRPr="00A67901">
                              <w:t>Nikkel</w:t>
                            </w:r>
                            <w:proofErr w:type="spellEnd"/>
                          </w:p>
                        </w:tc>
                      </w:tr>
                      <w:tr w:rsidR="00F032DF" w14:paraId="6EED527F" w14:textId="4D833575" w:rsidTr="0018651E">
                        <w:trPr>
                          <w:trHeight w:val="299"/>
                        </w:trPr>
                        <w:tc>
                          <w:tcPr>
                            <w:tcW w:w="2547" w:type="dxa"/>
                            <w:tcBorders>
                              <w:top w:val="single" w:sz="4" w:space="0" w:color="auto"/>
                              <w:left w:val="single" w:sz="4" w:space="0" w:color="auto"/>
                              <w:right w:val="single" w:sz="4" w:space="0" w:color="auto"/>
                            </w:tcBorders>
                          </w:tcPr>
                          <w:p w14:paraId="79C27D5D" w14:textId="0C664BAF"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top w:val="single" w:sz="4" w:space="0" w:color="auto"/>
                              <w:left w:val="single" w:sz="4" w:space="0" w:color="auto"/>
                              <w:right w:val="single" w:sz="4" w:space="0" w:color="auto"/>
                            </w:tcBorders>
                          </w:tcPr>
                          <w:p w14:paraId="35505E4F" w14:textId="4D2168D3"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top w:val="single" w:sz="4" w:space="0" w:color="auto"/>
                              <w:left w:val="single" w:sz="4" w:space="0" w:color="auto"/>
                            </w:tcBorders>
                          </w:tcPr>
                          <w:p w14:paraId="673ECA8C" w14:textId="7DEA5368"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Marty Gissel</w:t>
                            </w:r>
                          </w:p>
                        </w:tc>
                        <w:tc>
                          <w:tcPr>
                            <w:tcW w:w="2383" w:type="dxa"/>
                            <w:tcBorders>
                              <w:top w:val="single" w:sz="4" w:space="0" w:color="auto"/>
                              <w:right w:val="single" w:sz="4" w:space="0" w:color="auto"/>
                            </w:tcBorders>
                          </w:tcPr>
                          <w:p w14:paraId="3DA6B866" w14:textId="1D28A0B2"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proofErr w:type="spellStart"/>
                            <w:r w:rsidRPr="00A67901">
                              <w:t>Jwianr</w:t>
                            </w:r>
                            <w:proofErr w:type="spellEnd"/>
                            <w:r w:rsidRPr="00A67901">
                              <w:t xml:space="preserve"> Rochester</w:t>
                            </w:r>
                          </w:p>
                        </w:tc>
                      </w:tr>
                      <w:tr w:rsidR="00F032DF" w14:paraId="223E83A0" w14:textId="3FFCF44D" w:rsidTr="0018651E">
                        <w:trPr>
                          <w:trHeight w:val="299"/>
                        </w:trPr>
                        <w:tc>
                          <w:tcPr>
                            <w:tcW w:w="2547" w:type="dxa"/>
                            <w:tcBorders>
                              <w:left w:val="single" w:sz="4" w:space="0" w:color="auto"/>
                              <w:right w:val="single" w:sz="4" w:space="0" w:color="auto"/>
                            </w:tcBorders>
                          </w:tcPr>
                          <w:p w14:paraId="2182B2B9" w14:textId="4B72386A"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2E0F1BEE" w14:textId="15BF3302"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14AF4032" w14:textId="7DC68C57"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 xml:space="preserve">Aaron </w:t>
                            </w:r>
                            <w:proofErr w:type="spellStart"/>
                            <w:r w:rsidRPr="003913B2">
                              <w:t>Gunzner</w:t>
                            </w:r>
                            <w:proofErr w:type="spellEnd"/>
                          </w:p>
                        </w:tc>
                        <w:tc>
                          <w:tcPr>
                            <w:tcW w:w="2383" w:type="dxa"/>
                            <w:tcBorders>
                              <w:right w:val="single" w:sz="4" w:space="0" w:color="auto"/>
                            </w:tcBorders>
                          </w:tcPr>
                          <w:p w14:paraId="6635003E" w14:textId="17A228D8"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A67901">
                              <w:t>David Peth</w:t>
                            </w:r>
                          </w:p>
                        </w:tc>
                      </w:tr>
                      <w:tr w:rsidR="00F032DF" w14:paraId="5251FA26" w14:textId="1A57354D" w:rsidTr="0018651E">
                        <w:trPr>
                          <w:trHeight w:val="299"/>
                        </w:trPr>
                        <w:tc>
                          <w:tcPr>
                            <w:tcW w:w="2547" w:type="dxa"/>
                            <w:tcBorders>
                              <w:left w:val="single" w:sz="4" w:space="0" w:color="auto"/>
                              <w:right w:val="single" w:sz="4" w:space="0" w:color="auto"/>
                            </w:tcBorders>
                          </w:tcPr>
                          <w:p w14:paraId="534C5336" w14:textId="77EB0B0D"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32212066"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3BE4C478" w14:textId="19E0F743"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Don Bailey</w:t>
                            </w:r>
                          </w:p>
                        </w:tc>
                        <w:tc>
                          <w:tcPr>
                            <w:tcW w:w="2383" w:type="dxa"/>
                            <w:tcBorders>
                              <w:right w:val="single" w:sz="4" w:space="0" w:color="auto"/>
                            </w:tcBorders>
                          </w:tcPr>
                          <w:p w14:paraId="1EA4783B" w14:textId="48181449"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A67901">
                              <w:t xml:space="preserve">David </w:t>
                            </w:r>
                            <w:proofErr w:type="spellStart"/>
                            <w:r w:rsidRPr="00A67901">
                              <w:t>Hamn</w:t>
                            </w:r>
                            <w:proofErr w:type="spellEnd"/>
                          </w:p>
                        </w:tc>
                      </w:tr>
                      <w:tr w:rsidR="00F032DF" w14:paraId="5C4E0C0B" w14:textId="26A53E2F" w:rsidTr="0018651E">
                        <w:trPr>
                          <w:trHeight w:val="302"/>
                        </w:trPr>
                        <w:tc>
                          <w:tcPr>
                            <w:tcW w:w="2547" w:type="dxa"/>
                            <w:tcBorders>
                              <w:left w:val="single" w:sz="4" w:space="0" w:color="auto"/>
                              <w:right w:val="single" w:sz="4" w:space="0" w:color="auto"/>
                            </w:tcBorders>
                          </w:tcPr>
                          <w:p w14:paraId="2DF65361" w14:textId="0F13FC0B"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5DE98654" w14:textId="7777777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62D33967" w14:textId="07E92885"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r w:rsidRPr="003913B2">
                              <w:t>Joseph Chin</w:t>
                            </w:r>
                          </w:p>
                        </w:tc>
                        <w:tc>
                          <w:tcPr>
                            <w:tcW w:w="2383" w:type="dxa"/>
                            <w:tcBorders>
                              <w:right w:val="single" w:sz="4" w:space="0" w:color="auto"/>
                            </w:tcBorders>
                          </w:tcPr>
                          <w:p w14:paraId="2C4F673E" w14:textId="5ECF1015"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r w:rsidRPr="00A67901">
                              <w:t>Andre Calado</w:t>
                            </w:r>
                          </w:p>
                        </w:tc>
                      </w:tr>
                      <w:tr w:rsidR="00F032DF" w14:paraId="3A283C7A" w14:textId="7D388B03" w:rsidTr="0018651E">
                        <w:trPr>
                          <w:trHeight w:val="268"/>
                        </w:trPr>
                        <w:tc>
                          <w:tcPr>
                            <w:tcW w:w="2547" w:type="dxa"/>
                            <w:tcBorders>
                              <w:left w:val="single" w:sz="4" w:space="0" w:color="auto"/>
                              <w:bottom w:val="single" w:sz="4" w:space="0" w:color="auto"/>
                              <w:right w:val="single" w:sz="4" w:space="0" w:color="auto"/>
                            </w:tcBorders>
                          </w:tcPr>
                          <w:p w14:paraId="3930E3DA" w14:textId="0CB8F177"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bottom w:val="single" w:sz="4" w:space="0" w:color="auto"/>
                              <w:right w:val="single" w:sz="4" w:space="0" w:color="auto"/>
                            </w:tcBorders>
                          </w:tcPr>
                          <w:p w14:paraId="23A20494" w14:textId="3BC82D79"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19966833" w14:textId="28E28FCA" w:rsidR="00F032DF" w:rsidRPr="00B37702" w:rsidRDefault="00F032DF" w:rsidP="00F032DF">
                            <w:pPr>
                              <w:pStyle w:val="TableParagraph"/>
                              <w:kinsoku w:val="0"/>
                              <w:overflowPunct w:val="0"/>
                              <w:spacing w:line="249" w:lineRule="exact"/>
                              <w:ind w:left="107"/>
                              <w:rPr>
                                <w:rFonts w:ascii="Arial" w:hAnsi="Arial" w:cs="Arial"/>
                                <w:color w:val="FF0000"/>
                                <w:sz w:val="22"/>
                                <w:szCs w:val="22"/>
                              </w:rPr>
                            </w:pPr>
                            <w:r>
                              <w:t>Brian</w:t>
                            </w:r>
                            <w:r w:rsidRPr="003913B2">
                              <w:t xml:space="preserve"> Poe</w:t>
                            </w:r>
                          </w:p>
                        </w:tc>
                        <w:tc>
                          <w:tcPr>
                            <w:tcW w:w="2383" w:type="dxa"/>
                            <w:tcBorders>
                              <w:bottom w:val="single" w:sz="4" w:space="0" w:color="auto"/>
                              <w:right w:val="single" w:sz="4" w:space="0" w:color="auto"/>
                            </w:tcBorders>
                          </w:tcPr>
                          <w:p w14:paraId="7D39FBF4" w14:textId="3F5A92C2" w:rsidR="00F032DF" w:rsidRPr="004A6760" w:rsidRDefault="00F032DF" w:rsidP="00F032DF">
                            <w:pPr>
                              <w:pStyle w:val="TableParagraph"/>
                              <w:kinsoku w:val="0"/>
                              <w:overflowPunct w:val="0"/>
                              <w:spacing w:line="249" w:lineRule="exact"/>
                              <w:ind w:left="107"/>
                              <w:rPr>
                                <w:rFonts w:ascii="Arial" w:hAnsi="Arial" w:cs="Arial"/>
                                <w:b/>
                                <w:sz w:val="22"/>
                                <w:szCs w:val="22"/>
                              </w:rPr>
                            </w:pPr>
                          </w:p>
                        </w:tc>
                      </w:tr>
                      <w:tr w:rsidR="00F032DF" w14:paraId="2F5686BC" w14:textId="3483C83C" w:rsidTr="0018651E">
                        <w:trPr>
                          <w:trHeight w:val="299"/>
                        </w:trPr>
                        <w:tc>
                          <w:tcPr>
                            <w:tcW w:w="2547" w:type="dxa"/>
                            <w:tcBorders>
                              <w:top w:val="single" w:sz="4" w:space="0" w:color="auto"/>
                              <w:left w:val="single" w:sz="4" w:space="0" w:color="auto"/>
                              <w:right w:val="single" w:sz="4" w:space="0" w:color="auto"/>
                            </w:tcBorders>
                          </w:tcPr>
                          <w:p w14:paraId="34A4E6E4" w14:textId="2E140FF0"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top w:val="single" w:sz="4" w:space="0" w:color="auto"/>
                              <w:left w:val="single" w:sz="4" w:space="0" w:color="auto"/>
                              <w:right w:val="single" w:sz="4" w:space="0" w:color="auto"/>
                            </w:tcBorders>
                          </w:tcPr>
                          <w:p w14:paraId="353A991D" w14:textId="09856044"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top w:val="single" w:sz="4" w:space="0" w:color="auto"/>
                              <w:left w:val="single" w:sz="4" w:space="0" w:color="auto"/>
                            </w:tcBorders>
                          </w:tcPr>
                          <w:p w14:paraId="2410B0AC" w14:textId="124E86B1"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 xml:space="preserve">Kent </w:t>
                            </w:r>
                            <w:proofErr w:type="spellStart"/>
                            <w:r w:rsidRPr="003913B2">
                              <w:t>Maune</w:t>
                            </w:r>
                            <w:proofErr w:type="spellEnd"/>
                          </w:p>
                        </w:tc>
                        <w:tc>
                          <w:tcPr>
                            <w:tcW w:w="2383" w:type="dxa"/>
                            <w:tcBorders>
                              <w:top w:val="single" w:sz="4" w:space="0" w:color="auto"/>
                              <w:right w:val="single" w:sz="4" w:space="0" w:color="auto"/>
                            </w:tcBorders>
                          </w:tcPr>
                          <w:p w14:paraId="3EA584BB" w14:textId="10BCE83B"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p>
                        </w:tc>
                      </w:tr>
                      <w:tr w:rsidR="00F032DF" w14:paraId="4585D83A" w14:textId="6EE1D917" w:rsidTr="0018651E">
                        <w:trPr>
                          <w:trHeight w:val="299"/>
                        </w:trPr>
                        <w:tc>
                          <w:tcPr>
                            <w:tcW w:w="2547" w:type="dxa"/>
                            <w:tcBorders>
                              <w:left w:val="single" w:sz="4" w:space="0" w:color="auto"/>
                              <w:right w:val="single" w:sz="4" w:space="0" w:color="auto"/>
                            </w:tcBorders>
                          </w:tcPr>
                          <w:p w14:paraId="257BA261" w14:textId="52B43C62"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1311330A" w14:textId="5CCAB3FE"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15DFCB45" w14:textId="1C8139F6" w:rsidR="00F032DF" w:rsidRPr="00B37702" w:rsidRDefault="00F032DF" w:rsidP="00F032DF">
                            <w:pPr>
                              <w:pStyle w:val="TableParagraph"/>
                              <w:kinsoku w:val="0"/>
                              <w:overflowPunct w:val="0"/>
                              <w:spacing w:before="30" w:line="249" w:lineRule="exact"/>
                              <w:ind w:left="107"/>
                              <w:rPr>
                                <w:rFonts w:ascii="Arial" w:hAnsi="Arial" w:cs="Arial"/>
                                <w:color w:val="FF0000"/>
                                <w:sz w:val="22"/>
                                <w:szCs w:val="22"/>
                              </w:rPr>
                            </w:pPr>
                            <w:r w:rsidRPr="003913B2">
                              <w:t>Dave Branson</w:t>
                            </w:r>
                          </w:p>
                        </w:tc>
                        <w:tc>
                          <w:tcPr>
                            <w:tcW w:w="2383" w:type="dxa"/>
                            <w:tcBorders>
                              <w:right w:val="single" w:sz="4" w:space="0" w:color="auto"/>
                            </w:tcBorders>
                          </w:tcPr>
                          <w:p w14:paraId="69523B6B" w14:textId="3BD40CE2" w:rsidR="00F032DF" w:rsidRPr="004A6760" w:rsidRDefault="00F032DF" w:rsidP="00F032DF">
                            <w:pPr>
                              <w:pStyle w:val="TableParagraph"/>
                              <w:kinsoku w:val="0"/>
                              <w:overflowPunct w:val="0"/>
                              <w:spacing w:before="30" w:line="249" w:lineRule="exact"/>
                              <w:ind w:left="107"/>
                              <w:rPr>
                                <w:rFonts w:ascii="Arial" w:hAnsi="Arial" w:cs="Arial"/>
                                <w:b/>
                                <w:sz w:val="22"/>
                                <w:szCs w:val="22"/>
                              </w:rPr>
                            </w:pPr>
                          </w:p>
                        </w:tc>
                      </w:tr>
                      <w:tr w:rsidR="00F032DF" w14:paraId="48A9AA80" w14:textId="12BE5FA6" w:rsidTr="0018651E">
                        <w:trPr>
                          <w:trHeight w:val="299"/>
                        </w:trPr>
                        <w:tc>
                          <w:tcPr>
                            <w:tcW w:w="2547" w:type="dxa"/>
                            <w:tcBorders>
                              <w:left w:val="single" w:sz="4" w:space="0" w:color="auto"/>
                              <w:right w:val="single" w:sz="4" w:space="0" w:color="auto"/>
                            </w:tcBorders>
                          </w:tcPr>
                          <w:p w14:paraId="3AC511D2" w14:textId="677D5F67"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35497C95" w14:textId="67680651"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5F3D2B0E" w14:textId="27C89941"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Garrett Cormier</w:t>
                            </w:r>
                          </w:p>
                        </w:tc>
                        <w:tc>
                          <w:tcPr>
                            <w:tcW w:w="2383" w:type="dxa"/>
                            <w:tcBorders>
                              <w:right w:val="single" w:sz="4" w:space="0" w:color="auto"/>
                            </w:tcBorders>
                          </w:tcPr>
                          <w:p w14:paraId="2C682CBC" w14:textId="50FF173D" w:rsidR="00F032DF" w:rsidRPr="004A6760" w:rsidRDefault="00F032DF" w:rsidP="00F032DF">
                            <w:pPr>
                              <w:pStyle w:val="TableParagraph"/>
                              <w:kinsoku w:val="0"/>
                              <w:overflowPunct w:val="0"/>
                              <w:spacing w:before="30" w:line="249" w:lineRule="exact"/>
                              <w:ind w:left="107"/>
                              <w:rPr>
                                <w:rFonts w:ascii="Arial" w:hAnsi="Arial" w:cs="Arial"/>
                                <w:b/>
                                <w:sz w:val="22"/>
                                <w:szCs w:val="22"/>
                              </w:rPr>
                            </w:pPr>
                          </w:p>
                        </w:tc>
                      </w:tr>
                      <w:tr w:rsidR="00F032DF" w14:paraId="16AEBD38" w14:textId="33890270" w:rsidTr="0018651E">
                        <w:trPr>
                          <w:trHeight w:val="299"/>
                        </w:trPr>
                        <w:tc>
                          <w:tcPr>
                            <w:tcW w:w="2547" w:type="dxa"/>
                            <w:tcBorders>
                              <w:left w:val="single" w:sz="4" w:space="0" w:color="auto"/>
                              <w:right w:val="single" w:sz="4" w:space="0" w:color="auto"/>
                            </w:tcBorders>
                          </w:tcPr>
                          <w:p w14:paraId="2FFED85A" w14:textId="4FC1F086"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right w:val="single" w:sz="4" w:space="0" w:color="auto"/>
                            </w:tcBorders>
                          </w:tcPr>
                          <w:p w14:paraId="5EBEC518" w14:textId="1C20E7CD"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tcBorders>
                          </w:tcPr>
                          <w:p w14:paraId="579BFFBC" w14:textId="45F37530" w:rsidR="00F032DF" w:rsidRPr="004A6760" w:rsidRDefault="00F032DF" w:rsidP="00F032DF">
                            <w:pPr>
                              <w:pStyle w:val="TableParagraph"/>
                              <w:kinsoku w:val="0"/>
                              <w:overflowPunct w:val="0"/>
                              <w:spacing w:before="30" w:line="249" w:lineRule="exact"/>
                              <w:ind w:left="107"/>
                              <w:rPr>
                                <w:rFonts w:ascii="Arial" w:hAnsi="Arial" w:cs="Arial"/>
                                <w:b/>
                                <w:color w:val="FF0000"/>
                                <w:sz w:val="22"/>
                                <w:szCs w:val="22"/>
                              </w:rPr>
                            </w:pPr>
                            <w:r w:rsidRPr="003913B2">
                              <w:t>Dimitry Kogan</w:t>
                            </w:r>
                          </w:p>
                        </w:tc>
                        <w:tc>
                          <w:tcPr>
                            <w:tcW w:w="2383" w:type="dxa"/>
                            <w:tcBorders>
                              <w:right w:val="single" w:sz="4" w:space="0" w:color="auto"/>
                            </w:tcBorders>
                          </w:tcPr>
                          <w:p w14:paraId="2A2F49DF" w14:textId="652B5088" w:rsidR="00F032DF" w:rsidRPr="004A6760" w:rsidRDefault="00F032DF" w:rsidP="00F032DF">
                            <w:pPr>
                              <w:pStyle w:val="TableParagraph"/>
                              <w:kinsoku w:val="0"/>
                              <w:overflowPunct w:val="0"/>
                              <w:spacing w:before="30" w:line="249" w:lineRule="exact"/>
                              <w:ind w:left="107"/>
                              <w:rPr>
                                <w:rFonts w:ascii="Arial" w:hAnsi="Arial" w:cs="Arial"/>
                                <w:b/>
                                <w:sz w:val="22"/>
                                <w:szCs w:val="22"/>
                              </w:rPr>
                            </w:pPr>
                          </w:p>
                        </w:tc>
                      </w:tr>
                      <w:tr w:rsidR="00F032DF" w14:paraId="1C043D42" w14:textId="7331B8EA" w:rsidTr="0018651E">
                        <w:trPr>
                          <w:trHeight w:val="302"/>
                        </w:trPr>
                        <w:tc>
                          <w:tcPr>
                            <w:tcW w:w="2547" w:type="dxa"/>
                            <w:tcBorders>
                              <w:left w:val="single" w:sz="4" w:space="0" w:color="auto"/>
                              <w:bottom w:val="single" w:sz="4" w:space="0" w:color="auto"/>
                              <w:right w:val="single" w:sz="4" w:space="0" w:color="auto"/>
                            </w:tcBorders>
                          </w:tcPr>
                          <w:p w14:paraId="451C4955" w14:textId="5E35130E" w:rsidR="00F032DF" w:rsidRPr="009357A5" w:rsidRDefault="00F032DF" w:rsidP="00F032DF">
                            <w:pPr>
                              <w:pStyle w:val="TableParagraph"/>
                              <w:kinsoku w:val="0"/>
                              <w:overflowPunct w:val="0"/>
                              <w:rPr>
                                <w:rFonts w:ascii="Arial" w:hAnsi="Arial" w:cs="Arial"/>
                                <w:color w:val="FF0000"/>
                                <w:sz w:val="22"/>
                                <w:szCs w:val="22"/>
                              </w:rPr>
                            </w:pPr>
                          </w:p>
                        </w:tc>
                        <w:tc>
                          <w:tcPr>
                            <w:tcW w:w="2126" w:type="dxa"/>
                            <w:tcBorders>
                              <w:left w:val="single" w:sz="4" w:space="0" w:color="auto"/>
                              <w:bottom w:val="single" w:sz="4" w:space="0" w:color="auto"/>
                              <w:right w:val="single" w:sz="4" w:space="0" w:color="auto"/>
                            </w:tcBorders>
                          </w:tcPr>
                          <w:p w14:paraId="6936260E" w14:textId="16B31107" w:rsidR="00F032DF" w:rsidRPr="009357A5" w:rsidRDefault="00F032DF" w:rsidP="00F032DF">
                            <w:pPr>
                              <w:pStyle w:val="TableParagraph"/>
                              <w:kinsoku w:val="0"/>
                              <w:overflowPunct w:val="0"/>
                              <w:rPr>
                                <w:rFonts w:ascii="Arial" w:hAnsi="Arial" w:cs="Arial"/>
                                <w:color w:val="FF0000"/>
                                <w:sz w:val="22"/>
                                <w:szCs w:val="22"/>
                              </w:rPr>
                            </w:pPr>
                          </w:p>
                        </w:tc>
                        <w:tc>
                          <w:tcPr>
                            <w:tcW w:w="2552" w:type="dxa"/>
                            <w:tcBorders>
                              <w:left w:val="single" w:sz="4" w:space="0" w:color="auto"/>
                              <w:bottom w:val="single" w:sz="4" w:space="0" w:color="auto"/>
                            </w:tcBorders>
                          </w:tcPr>
                          <w:p w14:paraId="5D5EE1AB" w14:textId="5FBA2F44"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r w:rsidRPr="003913B2">
                              <w:t>TJ Lyle</w:t>
                            </w:r>
                          </w:p>
                        </w:tc>
                        <w:tc>
                          <w:tcPr>
                            <w:tcW w:w="2383" w:type="dxa"/>
                            <w:tcBorders>
                              <w:bottom w:val="single" w:sz="4" w:space="0" w:color="auto"/>
                              <w:right w:val="single" w:sz="4" w:space="0" w:color="auto"/>
                            </w:tcBorders>
                          </w:tcPr>
                          <w:p w14:paraId="558FDF18" w14:textId="49BD5549" w:rsidR="00F032DF" w:rsidRPr="00B37702" w:rsidRDefault="00F032DF" w:rsidP="00F032DF">
                            <w:pPr>
                              <w:pStyle w:val="TableParagraph"/>
                              <w:kinsoku w:val="0"/>
                              <w:overflowPunct w:val="0"/>
                              <w:spacing w:before="32" w:line="249" w:lineRule="exact"/>
                              <w:ind w:left="107"/>
                              <w:rPr>
                                <w:rFonts w:ascii="Arial" w:hAnsi="Arial" w:cs="Arial"/>
                                <w:color w:val="FF0000"/>
                                <w:sz w:val="22"/>
                                <w:szCs w:val="22"/>
                              </w:rPr>
                            </w:pPr>
                          </w:p>
                        </w:tc>
                      </w:tr>
                    </w:tbl>
                    <w:p w14:paraId="6F551D97" w14:textId="6CF963A0" w:rsidR="00B37702" w:rsidRDefault="00B37702" w:rsidP="00B37702">
                      <w:pPr>
                        <w:pStyle w:val="BodyText"/>
                        <w:kinsoku w:val="0"/>
                        <w:overflowPunct w:val="0"/>
                        <w:rPr>
                          <w:rFonts w:ascii="Times New Roman" w:hAnsi="Times New Roman" w:cs="Times New Roman"/>
                          <w:sz w:val="24"/>
                          <w:szCs w:val="24"/>
                        </w:rPr>
                      </w:pPr>
                    </w:p>
                    <w:p w14:paraId="366FD3BB" w14:textId="7B1A8845" w:rsidR="00B37702" w:rsidRDefault="00B37702" w:rsidP="00B37702">
                      <w:pPr>
                        <w:pStyle w:val="BodyText"/>
                        <w:kinsoku w:val="0"/>
                        <w:overflowPunct w:val="0"/>
                        <w:rPr>
                          <w:rFonts w:ascii="Times New Roman" w:hAnsi="Times New Roman" w:cs="Times New Roman"/>
                          <w:sz w:val="24"/>
                          <w:szCs w:val="24"/>
                        </w:rPr>
                      </w:pPr>
                    </w:p>
                    <w:p w14:paraId="43EAA904" w14:textId="1C62D24D" w:rsidR="00B37702" w:rsidRDefault="00B37702" w:rsidP="00B37702">
                      <w:pPr>
                        <w:pStyle w:val="BodyText"/>
                        <w:kinsoku w:val="0"/>
                        <w:overflowPunct w:val="0"/>
                        <w:rPr>
                          <w:rFonts w:ascii="Times New Roman" w:hAnsi="Times New Roman" w:cs="Times New Roman"/>
                          <w:sz w:val="24"/>
                          <w:szCs w:val="24"/>
                        </w:rPr>
                      </w:pPr>
                    </w:p>
                    <w:p w14:paraId="162A9144" w14:textId="77777777" w:rsidR="00B37702" w:rsidRDefault="00B37702" w:rsidP="00B37702">
                      <w:pPr>
                        <w:pStyle w:val="BodyText"/>
                        <w:kinsoku w:val="0"/>
                        <w:overflowPunct w:val="0"/>
                        <w:rPr>
                          <w:rFonts w:ascii="Times New Roman" w:hAnsi="Times New Roman" w:cs="Times New Roman"/>
                          <w:sz w:val="24"/>
                          <w:szCs w:val="24"/>
                        </w:rPr>
                      </w:pPr>
                    </w:p>
                  </w:txbxContent>
                </v:textbox>
                <w10:anchorlock/>
              </v:shape>
            </w:pict>
          </mc:Fallback>
        </mc:AlternateContent>
      </w:r>
    </w:p>
    <w:p w14:paraId="540AC9E3" w14:textId="4DC4AFC8" w:rsidR="00B37702" w:rsidRDefault="00B37702" w:rsidP="00B37702">
      <w:pPr>
        <w:kinsoku w:val="0"/>
        <w:overflowPunct w:val="0"/>
        <w:autoSpaceDE w:val="0"/>
        <w:autoSpaceDN w:val="0"/>
        <w:adjustRightInd w:val="0"/>
        <w:spacing w:after="0" w:line="247" w:lineRule="exact"/>
        <w:ind w:left="39"/>
        <w:rPr>
          <w:rFonts w:ascii="Arial" w:hAnsi="Arial" w:cs="Arial"/>
        </w:rPr>
      </w:pPr>
    </w:p>
    <w:p w14:paraId="0D9877B5" w14:textId="2D350B62" w:rsidR="00B37702" w:rsidRDefault="00B37702" w:rsidP="00B37702">
      <w:pPr>
        <w:kinsoku w:val="0"/>
        <w:overflowPunct w:val="0"/>
        <w:autoSpaceDE w:val="0"/>
        <w:autoSpaceDN w:val="0"/>
        <w:adjustRightInd w:val="0"/>
        <w:spacing w:after="0" w:line="247" w:lineRule="exact"/>
        <w:ind w:left="39"/>
        <w:rPr>
          <w:rFonts w:ascii="Arial" w:hAnsi="Arial" w:cs="Arial"/>
        </w:rPr>
      </w:pPr>
    </w:p>
    <w:p w14:paraId="67028405" w14:textId="668F905A" w:rsidR="00B37702" w:rsidRDefault="00B37702" w:rsidP="00B37702">
      <w:pPr>
        <w:kinsoku w:val="0"/>
        <w:overflowPunct w:val="0"/>
        <w:autoSpaceDE w:val="0"/>
        <w:autoSpaceDN w:val="0"/>
        <w:adjustRightInd w:val="0"/>
        <w:spacing w:after="0" w:line="247" w:lineRule="exact"/>
        <w:ind w:left="39"/>
        <w:rPr>
          <w:rFonts w:ascii="Arial" w:hAnsi="Arial" w:cs="Arial"/>
        </w:rPr>
      </w:pPr>
    </w:p>
    <w:p w14:paraId="3CEFFA3C" w14:textId="77777777" w:rsidR="00B37702" w:rsidRPr="00CD7026" w:rsidRDefault="00B37702" w:rsidP="00B37702">
      <w:pPr>
        <w:pStyle w:val="ListParagraph"/>
        <w:numPr>
          <w:ilvl w:val="0"/>
          <w:numId w:val="8"/>
        </w:numPr>
        <w:spacing w:after="0"/>
        <w:ind w:left="360"/>
        <w:rPr>
          <w:rFonts w:ascii="Arial" w:hAnsi="Arial" w:cs="Arial"/>
          <w:b/>
        </w:rPr>
      </w:pPr>
      <w:r w:rsidRPr="00CD7026">
        <w:rPr>
          <w:rFonts w:ascii="Arial" w:hAnsi="Arial" w:cs="Arial"/>
          <w:b/>
        </w:rPr>
        <w:lastRenderedPageBreak/>
        <w:t>Identification of Voting Members</w:t>
      </w:r>
    </w:p>
    <w:p w14:paraId="5D5F916F" w14:textId="77777777" w:rsidR="00B37702" w:rsidRDefault="00B37702" w:rsidP="00B37702">
      <w:pPr>
        <w:spacing w:after="0"/>
        <w:rPr>
          <w:rFonts w:ascii="Arial" w:hAnsi="Arial" w:cs="Arial"/>
        </w:rPr>
      </w:pPr>
    </w:p>
    <w:p w14:paraId="365B2DA9" w14:textId="7E35D474" w:rsidR="00B37702" w:rsidRDefault="00B37702" w:rsidP="00B37702">
      <w:pPr>
        <w:spacing w:after="0"/>
        <w:ind w:left="360"/>
        <w:rPr>
          <w:rFonts w:ascii="Arial" w:hAnsi="Arial" w:cs="Arial"/>
        </w:rPr>
      </w:pPr>
      <w:r>
        <w:rPr>
          <w:rFonts w:ascii="Arial" w:hAnsi="Arial" w:cs="Arial"/>
        </w:rPr>
        <w:t>Voting members</w:t>
      </w:r>
      <w:r w:rsidR="009C10CA">
        <w:rPr>
          <w:rFonts w:ascii="Arial" w:hAnsi="Arial" w:cs="Arial"/>
        </w:rPr>
        <w:t xml:space="preserve"> in attendance</w:t>
      </w:r>
      <w:r>
        <w:rPr>
          <w:rFonts w:ascii="Arial" w:hAnsi="Arial" w:cs="Arial"/>
        </w:rPr>
        <w:t xml:space="preserve"> are as follows: </w:t>
      </w:r>
      <w:r w:rsidR="009C10CA" w:rsidRPr="004F7175">
        <w:rPr>
          <w:rFonts w:ascii="Arial" w:hAnsi="Arial" w:cs="Arial"/>
        </w:rPr>
        <w:t>John Klote</w:t>
      </w:r>
      <w:r w:rsidR="009C10CA">
        <w:rPr>
          <w:rFonts w:ascii="Arial" w:hAnsi="Arial" w:cs="Arial"/>
        </w:rPr>
        <w:t xml:space="preserve">, Paul </w:t>
      </w:r>
      <w:r w:rsidR="00692E11">
        <w:rPr>
          <w:rFonts w:ascii="Arial" w:hAnsi="Arial" w:cs="Arial"/>
        </w:rPr>
        <w:t>Turnbull</w:t>
      </w:r>
      <w:r w:rsidR="009C10CA">
        <w:rPr>
          <w:rFonts w:ascii="Arial" w:hAnsi="Arial" w:cs="Arial"/>
        </w:rPr>
        <w:t xml:space="preserve">, </w:t>
      </w:r>
      <w:r w:rsidR="009C10CA" w:rsidRPr="004F7175">
        <w:rPr>
          <w:rFonts w:ascii="Arial" w:hAnsi="Arial" w:cs="Arial"/>
        </w:rPr>
        <w:t>Matthew Davy</w:t>
      </w:r>
      <w:r w:rsidR="00FE2F93">
        <w:rPr>
          <w:rFonts w:ascii="Arial" w:hAnsi="Arial" w:cs="Arial"/>
        </w:rPr>
        <w:t>, Jim Buckley and Peter McDonn</w:t>
      </w:r>
      <w:r w:rsidR="009C10CA">
        <w:rPr>
          <w:rFonts w:ascii="Arial" w:hAnsi="Arial" w:cs="Arial"/>
        </w:rPr>
        <w:t xml:space="preserve">ell.  </w:t>
      </w:r>
      <w:r w:rsidR="00C367BF">
        <w:rPr>
          <w:rFonts w:ascii="Arial" w:hAnsi="Arial" w:cs="Arial"/>
        </w:rPr>
        <w:t xml:space="preserve">Two non-quorum members, Alfred Webb and Bill Webb, were also in attendance </w:t>
      </w:r>
      <w:r w:rsidR="006328F7">
        <w:rPr>
          <w:rFonts w:ascii="Arial" w:hAnsi="Arial" w:cs="Arial"/>
        </w:rPr>
        <w:t xml:space="preserve">  A quorum was present, </w:t>
      </w:r>
      <w:r w:rsidR="00C65EE8">
        <w:rPr>
          <w:rFonts w:ascii="Arial" w:hAnsi="Arial" w:cs="Arial"/>
        </w:rPr>
        <w:t>7 of 8</w:t>
      </w:r>
      <w:r w:rsidR="006328F7">
        <w:rPr>
          <w:rFonts w:ascii="Arial" w:hAnsi="Arial" w:cs="Arial"/>
        </w:rPr>
        <w:t xml:space="preserve"> voting members were in attendance</w:t>
      </w:r>
      <w:r w:rsidR="00C65EE8">
        <w:rPr>
          <w:rFonts w:ascii="Arial" w:hAnsi="Arial" w:cs="Arial"/>
        </w:rPr>
        <w:t>, including 2 non-quorum members</w:t>
      </w:r>
      <w:r w:rsidR="006328F7">
        <w:rPr>
          <w:rFonts w:ascii="Arial" w:hAnsi="Arial" w:cs="Arial"/>
        </w:rPr>
        <w:t>.</w:t>
      </w:r>
    </w:p>
    <w:p w14:paraId="62F37A2B" w14:textId="77777777" w:rsidR="00B37702" w:rsidRPr="00CD7026" w:rsidRDefault="00B37702" w:rsidP="00B37702">
      <w:pPr>
        <w:spacing w:after="0"/>
        <w:rPr>
          <w:rFonts w:ascii="Arial" w:hAnsi="Arial" w:cs="Arial"/>
        </w:rPr>
      </w:pPr>
    </w:p>
    <w:p w14:paraId="31A2B24B" w14:textId="77777777" w:rsidR="00B37702" w:rsidRPr="00CD7026" w:rsidRDefault="00B37702" w:rsidP="00B37702">
      <w:pPr>
        <w:pStyle w:val="ListParagraph"/>
        <w:numPr>
          <w:ilvl w:val="0"/>
          <w:numId w:val="8"/>
        </w:numPr>
        <w:spacing w:after="0"/>
        <w:ind w:left="360"/>
        <w:rPr>
          <w:rFonts w:ascii="Arial" w:hAnsi="Arial" w:cs="Arial"/>
          <w:b/>
        </w:rPr>
      </w:pPr>
      <w:r w:rsidRPr="00CD7026">
        <w:rPr>
          <w:rFonts w:ascii="Arial" w:hAnsi="Arial" w:cs="Arial"/>
          <w:b/>
        </w:rPr>
        <w:t>Chairman’s remarks</w:t>
      </w:r>
    </w:p>
    <w:p w14:paraId="5AA1F56B" w14:textId="77777777" w:rsidR="00B37702" w:rsidRDefault="00B37702" w:rsidP="00B37702">
      <w:pPr>
        <w:spacing w:after="0"/>
        <w:ind w:left="360"/>
        <w:rPr>
          <w:rFonts w:ascii="Arial" w:hAnsi="Arial" w:cs="Arial"/>
        </w:rPr>
      </w:pPr>
    </w:p>
    <w:p w14:paraId="66434A20" w14:textId="4C2855E9" w:rsidR="00B37702" w:rsidRDefault="009C10CA" w:rsidP="00B37702">
      <w:pPr>
        <w:spacing w:after="0"/>
        <w:ind w:left="360"/>
        <w:rPr>
          <w:rFonts w:ascii="Arial" w:hAnsi="Arial" w:cs="Arial"/>
        </w:rPr>
      </w:pPr>
      <w:r>
        <w:rPr>
          <w:rFonts w:ascii="Arial" w:hAnsi="Arial" w:cs="Arial"/>
        </w:rPr>
        <w:t>‘Tip of the spear’ discussions with the Section Head (Larry).</w:t>
      </w:r>
    </w:p>
    <w:p w14:paraId="3E7F9746" w14:textId="77777777" w:rsidR="00B37702" w:rsidRPr="007326FE" w:rsidRDefault="00B37702" w:rsidP="00B37702">
      <w:pPr>
        <w:rPr>
          <w:rFonts w:ascii="Arial" w:hAnsi="Arial" w:cs="Arial"/>
        </w:rPr>
      </w:pPr>
    </w:p>
    <w:p w14:paraId="3FDB369D" w14:textId="1940B4AF" w:rsidR="00B37702" w:rsidRDefault="00B37702" w:rsidP="00B37702">
      <w:pPr>
        <w:pStyle w:val="ListParagraph"/>
        <w:numPr>
          <w:ilvl w:val="0"/>
          <w:numId w:val="8"/>
        </w:numPr>
        <w:spacing w:after="0"/>
        <w:ind w:left="360"/>
        <w:rPr>
          <w:rFonts w:ascii="Arial" w:hAnsi="Arial" w:cs="Arial"/>
          <w:b/>
        </w:rPr>
      </w:pPr>
      <w:r w:rsidRPr="00CD7026">
        <w:rPr>
          <w:rFonts w:ascii="Arial" w:hAnsi="Arial" w:cs="Arial"/>
          <w:b/>
        </w:rPr>
        <w:t>Approval of Minutes from J</w:t>
      </w:r>
      <w:r w:rsidR="009C10CA">
        <w:rPr>
          <w:rFonts w:ascii="Arial" w:hAnsi="Arial" w:cs="Arial"/>
          <w:b/>
        </w:rPr>
        <w:t>un</w:t>
      </w:r>
      <w:r>
        <w:rPr>
          <w:rFonts w:ascii="Arial" w:hAnsi="Arial" w:cs="Arial"/>
          <w:b/>
        </w:rPr>
        <w:t xml:space="preserve"> 2019 </w:t>
      </w:r>
      <w:r w:rsidRPr="00CD7026">
        <w:rPr>
          <w:rFonts w:ascii="Arial" w:hAnsi="Arial" w:cs="Arial"/>
          <w:b/>
        </w:rPr>
        <w:t>(</w:t>
      </w:r>
      <w:r w:rsidR="00BA0D0B">
        <w:rPr>
          <w:rFonts w:ascii="Arial" w:hAnsi="Arial" w:cs="Arial"/>
          <w:b/>
        </w:rPr>
        <w:t>Kansas City</w:t>
      </w:r>
      <w:r w:rsidRPr="00CD7026">
        <w:rPr>
          <w:rFonts w:ascii="Arial" w:hAnsi="Arial" w:cs="Arial"/>
          <w:b/>
        </w:rPr>
        <w:t>)</w:t>
      </w:r>
    </w:p>
    <w:p w14:paraId="7EC2EFD0" w14:textId="20F95BD2" w:rsidR="00B37702" w:rsidRDefault="00BA0D0B" w:rsidP="00BA0D0B">
      <w:pPr>
        <w:spacing w:after="0"/>
        <w:ind w:left="360"/>
        <w:rPr>
          <w:rFonts w:ascii="Arial" w:hAnsi="Arial" w:cs="Arial"/>
          <w:bCs/>
        </w:rPr>
      </w:pPr>
      <w:r w:rsidRPr="00BA0D0B">
        <w:rPr>
          <w:rFonts w:ascii="Arial" w:hAnsi="Arial" w:cs="Arial"/>
          <w:bCs/>
        </w:rPr>
        <w:t xml:space="preserve">The motion to approve the </w:t>
      </w:r>
      <w:r>
        <w:rPr>
          <w:rFonts w:ascii="Arial" w:hAnsi="Arial" w:cs="Arial"/>
          <w:bCs/>
        </w:rPr>
        <w:t xml:space="preserve">minute approved. </w:t>
      </w:r>
    </w:p>
    <w:p w14:paraId="19444BC7" w14:textId="7DAC93CB" w:rsidR="00BA0D0B" w:rsidRPr="00BA0D0B" w:rsidRDefault="00BA0D0B" w:rsidP="00BA0D0B">
      <w:pPr>
        <w:spacing w:after="0"/>
        <w:ind w:left="360"/>
        <w:rPr>
          <w:rFonts w:ascii="Arial" w:hAnsi="Arial" w:cs="Arial"/>
          <w:bCs/>
        </w:rPr>
      </w:pPr>
    </w:p>
    <w:p w14:paraId="54D85B02" w14:textId="3CD7B334" w:rsidR="005A0C27" w:rsidRPr="00CD7026" w:rsidRDefault="00037605" w:rsidP="00CD7026">
      <w:pPr>
        <w:pStyle w:val="ListParagraph"/>
        <w:numPr>
          <w:ilvl w:val="0"/>
          <w:numId w:val="8"/>
        </w:numPr>
        <w:spacing w:after="0"/>
        <w:ind w:left="360"/>
        <w:rPr>
          <w:rFonts w:ascii="Arial" w:hAnsi="Arial" w:cs="Arial"/>
          <w:b/>
        </w:rPr>
      </w:pPr>
      <w:r w:rsidRPr="00CD7026">
        <w:rPr>
          <w:rFonts w:ascii="Arial" w:hAnsi="Arial" w:cs="Arial"/>
          <w:b/>
        </w:rPr>
        <w:t>Subcommittee Reports:</w:t>
      </w:r>
    </w:p>
    <w:p w14:paraId="3A029F4B" w14:textId="77777777" w:rsidR="00CD7026" w:rsidRPr="00CD7026" w:rsidRDefault="00CD7026" w:rsidP="00CD7026">
      <w:pPr>
        <w:pStyle w:val="ListParagraph"/>
        <w:spacing w:after="0"/>
        <w:ind w:left="360"/>
        <w:rPr>
          <w:rFonts w:ascii="Arial" w:hAnsi="Arial" w:cs="Arial"/>
        </w:rPr>
      </w:pPr>
    </w:p>
    <w:p w14:paraId="0B28326C" w14:textId="66AABDF4" w:rsidR="00627C3F" w:rsidRDefault="00627C3F" w:rsidP="00CD7026">
      <w:pPr>
        <w:pStyle w:val="ListParagraph"/>
        <w:numPr>
          <w:ilvl w:val="0"/>
          <w:numId w:val="3"/>
        </w:numPr>
        <w:spacing w:after="0"/>
        <w:rPr>
          <w:rFonts w:ascii="Arial" w:hAnsi="Arial" w:cs="Arial"/>
        </w:rPr>
      </w:pPr>
      <w:r w:rsidRPr="005446A0">
        <w:rPr>
          <w:rFonts w:ascii="Arial" w:hAnsi="Arial" w:cs="Arial"/>
        </w:rPr>
        <w:t xml:space="preserve">Research – </w:t>
      </w:r>
      <w:r w:rsidR="00EB6DF4">
        <w:rPr>
          <w:rFonts w:ascii="Arial" w:hAnsi="Arial" w:cs="Arial"/>
        </w:rPr>
        <w:t>Matt Davy</w:t>
      </w:r>
    </w:p>
    <w:p w14:paraId="223F61DC" w14:textId="77777777" w:rsidR="0057471D" w:rsidRDefault="0057471D" w:rsidP="006328F7">
      <w:pPr>
        <w:spacing w:after="0"/>
        <w:ind w:left="720"/>
        <w:rPr>
          <w:rFonts w:ascii="Arial" w:hAnsi="Arial" w:cs="Arial"/>
        </w:rPr>
      </w:pPr>
      <w:r>
        <w:rPr>
          <w:rFonts w:ascii="Arial" w:hAnsi="Arial" w:cs="Arial"/>
        </w:rPr>
        <w:t xml:space="preserve">ASHRAE Strategic Plan is developed. </w:t>
      </w:r>
    </w:p>
    <w:p w14:paraId="5C847714" w14:textId="77777777" w:rsidR="0057471D" w:rsidRDefault="0057471D" w:rsidP="006328F7">
      <w:pPr>
        <w:spacing w:after="0"/>
        <w:ind w:left="720"/>
        <w:rPr>
          <w:rFonts w:ascii="Arial" w:hAnsi="Arial" w:cs="Arial"/>
        </w:rPr>
      </w:pPr>
      <w:r>
        <w:rPr>
          <w:rFonts w:ascii="Arial" w:hAnsi="Arial" w:cs="Arial"/>
        </w:rPr>
        <w:t xml:space="preserve">We will make sure for ‘fire/smoke/safety’ inclusion in the strategic plan. </w:t>
      </w:r>
    </w:p>
    <w:p w14:paraId="0682B7D7" w14:textId="77777777" w:rsidR="0057471D" w:rsidRDefault="0057471D" w:rsidP="006328F7">
      <w:pPr>
        <w:spacing w:after="0"/>
        <w:ind w:left="720"/>
        <w:rPr>
          <w:rFonts w:ascii="Arial" w:hAnsi="Arial" w:cs="Arial"/>
        </w:rPr>
      </w:pPr>
    </w:p>
    <w:p w14:paraId="719AF73B" w14:textId="72245794" w:rsidR="00D86D7D" w:rsidRDefault="00D86D7D" w:rsidP="006328F7">
      <w:pPr>
        <w:spacing w:after="0"/>
        <w:ind w:left="720"/>
        <w:rPr>
          <w:rFonts w:ascii="Arial" w:hAnsi="Arial" w:cs="Arial"/>
        </w:rPr>
      </w:pPr>
      <w:r>
        <w:rPr>
          <w:rFonts w:ascii="Arial" w:hAnsi="Arial" w:cs="Arial"/>
        </w:rPr>
        <w:t>TRP 1644</w:t>
      </w:r>
      <w:r w:rsidR="0057471D">
        <w:rPr>
          <w:rFonts w:ascii="Arial" w:hAnsi="Arial" w:cs="Arial"/>
        </w:rPr>
        <w:t xml:space="preserve"> - S</w:t>
      </w:r>
      <w:r w:rsidR="006328F7">
        <w:rPr>
          <w:rFonts w:ascii="Arial" w:hAnsi="Arial" w:cs="Arial"/>
        </w:rPr>
        <w:t>moke control in a long atri</w:t>
      </w:r>
      <w:r>
        <w:rPr>
          <w:rFonts w:ascii="Arial" w:hAnsi="Arial" w:cs="Arial"/>
        </w:rPr>
        <w:t>a</w:t>
      </w:r>
      <w:r w:rsidR="006328F7">
        <w:rPr>
          <w:rFonts w:ascii="Arial" w:hAnsi="Arial" w:cs="Arial"/>
        </w:rPr>
        <w:t xml:space="preserve"> (heat transfer analysis) research </w:t>
      </w:r>
      <w:r w:rsidR="0057471D">
        <w:rPr>
          <w:rFonts w:ascii="Arial" w:hAnsi="Arial" w:cs="Arial"/>
        </w:rPr>
        <w:t xml:space="preserve">contract was awarded to Jenson </w:t>
      </w:r>
      <w:r w:rsidR="00692E11">
        <w:rPr>
          <w:rFonts w:ascii="Arial" w:hAnsi="Arial" w:cs="Arial"/>
        </w:rPr>
        <w:t>Hughes</w:t>
      </w:r>
      <w:r w:rsidR="00CE2DE4">
        <w:rPr>
          <w:rFonts w:ascii="Arial" w:hAnsi="Arial" w:cs="Arial"/>
        </w:rPr>
        <w:t>. Progress: preliminary runs completed, thermal transport model checked, and a matrix to be developed</w:t>
      </w:r>
    </w:p>
    <w:p w14:paraId="1A9EFA88" w14:textId="5FFDFF15" w:rsidR="0057471D" w:rsidRDefault="0057471D" w:rsidP="006328F7">
      <w:pPr>
        <w:spacing w:after="0"/>
        <w:ind w:left="720"/>
        <w:rPr>
          <w:rFonts w:ascii="Arial" w:hAnsi="Arial" w:cs="Arial"/>
        </w:rPr>
      </w:pPr>
    </w:p>
    <w:p w14:paraId="2E2FB401" w14:textId="0AAB5C6A" w:rsidR="0057471D" w:rsidRDefault="0057471D" w:rsidP="006328F7">
      <w:pPr>
        <w:spacing w:after="0"/>
        <w:ind w:left="720"/>
        <w:rPr>
          <w:rFonts w:ascii="Arial" w:hAnsi="Arial" w:cs="Arial"/>
        </w:rPr>
      </w:pPr>
      <w:r>
        <w:rPr>
          <w:rFonts w:ascii="Arial" w:hAnsi="Arial" w:cs="Arial"/>
        </w:rPr>
        <w:t>No new RTAR/WS currently under development.</w:t>
      </w:r>
    </w:p>
    <w:p w14:paraId="62696A43" w14:textId="77777777" w:rsidR="00B37702" w:rsidRPr="00B37702" w:rsidRDefault="00B37702" w:rsidP="00B37702">
      <w:pPr>
        <w:spacing w:after="0"/>
        <w:ind w:left="360"/>
        <w:rPr>
          <w:rFonts w:ascii="Arial" w:hAnsi="Arial" w:cs="Arial"/>
        </w:rPr>
      </w:pPr>
    </w:p>
    <w:p w14:paraId="202312C8" w14:textId="2295EE02" w:rsidR="00627C3F" w:rsidRDefault="00627C3F" w:rsidP="00CD7026">
      <w:pPr>
        <w:pStyle w:val="ListParagraph"/>
        <w:numPr>
          <w:ilvl w:val="0"/>
          <w:numId w:val="3"/>
        </w:numPr>
        <w:spacing w:after="0"/>
        <w:rPr>
          <w:rFonts w:ascii="Arial" w:hAnsi="Arial" w:cs="Arial"/>
        </w:rPr>
      </w:pPr>
      <w:r w:rsidRPr="005446A0">
        <w:rPr>
          <w:rFonts w:ascii="Arial" w:hAnsi="Arial" w:cs="Arial"/>
        </w:rPr>
        <w:t>Program – Valentia Nedelcu</w:t>
      </w:r>
    </w:p>
    <w:p w14:paraId="548932DD" w14:textId="56A38EB2" w:rsidR="002B2A1E" w:rsidRDefault="00E56E5F" w:rsidP="00E56E5F">
      <w:pPr>
        <w:pStyle w:val="ListParagraph"/>
        <w:spacing w:after="0"/>
        <w:rPr>
          <w:rFonts w:ascii="Arial" w:hAnsi="Arial" w:cs="Arial"/>
        </w:rPr>
      </w:pPr>
      <w:r>
        <w:rPr>
          <w:rFonts w:ascii="Arial" w:hAnsi="Arial" w:cs="Arial"/>
        </w:rPr>
        <w:t xml:space="preserve">Detailed </w:t>
      </w:r>
      <w:r w:rsidR="00CE2DE4">
        <w:rPr>
          <w:rFonts w:ascii="Arial" w:hAnsi="Arial" w:cs="Arial"/>
        </w:rPr>
        <w:t>program updates are attached.</w:t>
      </w:r>
    </w:p>
    <w:p w14:paraId="4484DC7C" w14:textId="77777777" w:rsidR="00CE2DE4" w:rsidRDefault="00CE2DE4" w:rsidP="00E56E5F">
      <w:pPr>
        <w:pStyle w:val="ListParagraph"/>
        <w:spacing w:after="0"/>
        <w:rPr>
          <w:rFonts w:ascii="Arial" w:eastAsia="Times New Roman" w:hAnsi="Arial" w:cs="Arial"/>
          <w:bCs/>
          <w:iCs/>
          <w:color w:val="000000"/>
        </w:rPr>
      </w:pPr>
    </w:p>
    <w:p w14:paraId="46286C6F" w14:textId="53191BB4" w:rsidR="002B2A1E" w:rsidRPr="002B2A1E" w:rsidRDefault="00CE2DE4" w:rsidP="00CE2DE4">
      <w:pPr>
        <w:autoSpaceDE w:val="0"/>
        <w:autoSpaceDN w:val="0"/>
        <w:adjustRightInd w:val="0"/>
        <w:spacing w:after="0" w:line="240" w:lineRule="auto"/>
        <w:ind w:left="720"/>
        <w:outlineLvl w:val="0"/>
        <w:rPr>
          <w:rFonts w:ascii="Arial" w:eastAsia="Times New Roman" w:hAnsi="Arial" w:cs="Arial"/>
          <w:bCs/>
          <w:iCs/>
          <w:color w:val="000000"/>
        </w:rPr>
      </w:pPr>
      <w:r w:rsidRPr="00CE2DE4">
        <w:rPr>
          <w:rFonts w:ascii="Arial" w:eastAsia="Times New Roman" w:hAnsi="Arial" w:cs="Arial"/>
          <w:b/>
          <w:bCs/>
          <w:iCs/>
        </w:rPr>
        <w:t>In this Orlando Winter meeting</w:t>
      </w:r>
      <w:r>
        <w:rPr>
          <w:rFonts w:ascii="Arial" w:eastAsia="Times New Roman" w:hAnsi="Arial" w:cs="Arial"/>
          <w:bCs/>
          <w:iCs/>
          <w:color w:val="000000"/>
        </w:rPr>
        <w:t xml:space="preserve"> TC 5.6 organized 1 </w:t>
      </w:r>
      <w:r w:rsidRPr="00CE2DE4">
        <w:rPr>
          <w:rFonts w:ascii="Arial" w:eastAsia="Times New Roman" w:hAnsi="Arial" w:cs="Arial"/>
          <w:bCs/>
          <w:iCs/>
          <w:color w:val="000000"/>
        </w:rPr>
        <w:t>Paper Session</w:t>
      </w:r>
      <w:r>
        <w:rPr>
          <w:rFonts w:ascii="Arial" w:eastAsia="Times New Roman" w:hAnsi="Arial" w:cs="Arial"/>
          <w:bCs/>
          <w:iCs/>
          <w:color w:val="000000"/>
        </w:rPr>
        <w:t xml:space="preserve"> (</w:t>
      </w:r>
      <w:r w:rsidRPr="00CE2DE4">
        <w:rPr>
          <w:rFonts w:ascii="Arial" w:eastAsia="Times New Roman" w:hAnsi="Arial" w:cs="Arial"/>
          <w:bCs/>
          <w:iCs/>
          <w:color w:val="000000"/>
        </w:rPr>
        <w:t>A New Look at Elevator Pressurization</w:t>
      </w:r>
      <w:r>
        <w:rPr>
          <w:rFonts w:ascii="Arial" w:eastAsia="Times New Roman" w:hAnsi="Arial" w:cs="Arial"/>
          <w:bCs/>
          <w:iCs/>
          <w:color w:val="000000"/>
        </w:rPr>
        <w:t xml:space="preserve"> by John Klote &amp;Paul Turnbull) and 1 Seminar Session (</w:t>
      </w:r>
      <w:r w:rsidRPr="00CE2DE4">
        <w:rPr>
          <w:rFonts w:ascii="Arial" w:eastAsia="Times New Roman" w:hAnsi="Arial" w:cs="Arial"/>
          <w:bCs/>
          <w:iCs/>
          <w:color w:val="000000"/>
        </w:rPr>
        <w:t>Fire Safety Challenges for Green Building Features</w:t>
      </w:r>
      <w:r>
        <w:rPr>
          <w:rFonts w:ascii="Arial" w:eastAsia="Times New Roman" w:hAnsi="Arial" w:cs="Arial"/>
          <w:bCs/>
          <w:iCs/>
          <w:color w:val="000000"/>
        </w:rPr>
        <w:t xml:space="preserve"> by Yoon K</w:t>
      </w:r>
      <w:r w:rsidR="00E939A9">
        <w:rPr>
          <w:rFonts w:ascii="Arial" w:eastAsia="Times New Roman" w:hAnsi="Arial" w:cs="Arial"/>
          <w:bCs/>
          <w:iCs/>
          <w:color w:val="000000"/>
        </w:rPr>
        <w:t>o</w:t>
      </w:r>
      <w:r>
        <w:rPr>
          <w:rFonts w:ascii="Arial" w:eastAsia="Times New Roman" w:hAnsi="Arial" w:cs="Arial"/>
          <w:bCs/>
          <w:iCs/>
          <w:color w:val="000000"/>
        </w:rPr>
        <w:t>, Dahai Qi and Leon Wang)</w:t>
      </w:r>
    </w:p>
    <w:p w14:paraId="672AAB1E" w14:textId="78846657" w:rsidR="002B2A1E" w:rsidRPr="002B2A1E" w:rsidRDefault="002B2A1E" w:rsidP="002B2A1E">
      <w:pPr>
        <w:autoSpaceDE w:val="0"/>
        <w:autoSpaceDN w:val="0"/>
        <w:adjustRightInd w:val="0"/>
        <w:spacing w:after="0" w:line="240" w:lineRule="auto"/>
        <w:ind w:left="720"/>
        <w:outlineLvl w:val="0"/>
        <w:rPr>
          <w:rFonts w:ascii="Arial" w:eastAsia="Times New Roman" w:hAnsi="Arial" w:cs="Arial"/>
          <w:b/>
          <w:bCs/>
          <w:iCs/>
          <w:color w:val="000000"/>
        </w:rPr>
      </w:pPr>
      <w:r w:rsidRPr="002B2A1E">
        <w:rPr>
          <w:rFonts w:ascii="Arial" w:eastAsia="Times New Roman" w:hAnsi="Arial" w:cs="Arial"/>
          <w:b/>
          <w:bCs/>
          <w:iCs/>
          <w:color w:val="000000"/>
          <w:sz w:val="24"/>
          <w:szCs w:val="24"/>
        </w:rPr>
        <w:t>Austin</w:t>
      </w:r>
      <w:r w:rsidR="00CE2DE4">
        <w:rPr>
          <w:rFonts w:ascii="Arial" w:eastAsia="Times New Roman" w:hAnsi="Arial" w:cs="Arial"/>
          <w:b/>
          <w:bCs/>
          <w:iCs/>
          <w:color w:val="000000"/>
          <w:sz w:val="24"/>
          <w:szCs w:val="24"/>
        </w:rPr>
        <w:t xml:space="preserve"> 2020 </w:t>
      </w:r>
      <w:r w:rsidR="00CE2DE4">
        <w:rPr>
          <w:rFonts w:ascii="Arial" w:eastAsia="Times New Roman" w:hAnsi="Arial" w:cs="Arial"/>
          <w:b/>
          <w:bCs/>
          <w:iCs/>
          <w:color w:val="000000"/>
        </w:rPr>
        <w:t xml:space="preserve">Conference Paper Session: </w:t>
      </w:r>
      <w:r w:rsidR="00CE2DE4" w:rsidRPr="00CE2DE4">
        <w:rPr>
          <w:rFonts w:ascii="Arial" w:eastAsia="Times New Roman" w:hAnsi="Arial" w:cs="Arial"/>
          <w:bCs/>
          <w:iCs/>
          <w:color w:val="000000"/>
        </w:rPr>
        <w:t>extended abstract papers submitted for fire safety challenges for green building features</w:t>
      </w:r>
      <w:r w:rsidR="00CE2DE4">
        <w:rPr>
          <w:rFonts w:ascii="Arial" w:eastAsia="Times New Roman" w:hAnsi="Arial" w:cs="Arial"/>
          <w:b/>
          <w:bCs/>
          <w:iCs/>
          <w:color w:val="000000"/>
        </w:rPr>
        <w:t xml:space="preserve"> </w:t>
      </w:r>
    </w:p>
    <w:p w14:paraId="1C4D7C6B" w14:textId="5227FAF2" w:rsidR="002B2A1E" w:rsidRPr="002B2A1E" w:rsidRDefault="00CE2DE4" w:rsidP="00E939A9">
      <w:pPr>
        <w:autoSpaceDE w:val="0"/>
        <w:autoSpaceDN w:val="0"/>
        <w:adjustRightInd w:val="0"/>
        <w:spacing w:after="0" w:line="240" w:lineRule="auto"/>
        <w:ind w:left="720"/>
        <w:outlineLvl w:val="0"/>
        <w:rPr>
          <w:rFonts w:ascii="Arial" w:eastAsia="Times New Roman" w:hAnsi="Arial" w:cs="Arial"/>
          <w:bCs/>
          <w:color w:val="000000"/>
        </w:rPr>
      </w:pPr>
      <w:r>
        <w:rPr>
          <w:rFonts w:ascii="Arial" w:eastAsia="Times New Roman" w:hAnsi="Arial" w:cs="Arial"/>
          <w:b/>
          <w:bCs/>
          <w:iCs/>
          <w:color w:val="000000"/>
          <w:sz w:val="24"/>
          <w:szCs w:val="24"/>
        </w:rPr>
        <w:t xml:space="preserve">Chicago 2021 </w:t>
      </w:r>
      <w:r>
        <w:rPr>
          <w:rFonts w:ascii="Arial" w:eastAsia="Times New Roman" w:hAnsi="Arial" w:cs="Arial"/>
          <w:b/>
          <w:bCs/>
          <w:iCs/>
          <w:color w:val="000000"/>
        </w:rPr>
        <w:t>Seminar Session:</w:t>
      </w:r>
      <w:r w:rsidRPr="00E939A9">
        <w:rPr>
          <w:rFonts w:ascii="Arial" w:eastAsia="Times New Roman" w:hAnsi="Arial" w:cs="Arial"/>
          <w:bCs/>
          <w:iCs/>
          <w:color w:val="000000"/>
        </w:rPr>
        <w:t xml:space="preserve"> Back to basics </w:t>
      </w:r>
      <w:r w:rsidR="00E939A9" w:rsidRPr="00E939A9">
        <w:rPr>
          <w:rFonts w:ascii="Arial" w:eastAsia="Times New Roman" w:hAnsi="Arial" w:cs="Arial"/>
          <w:bCs/>
          <w:iCs/>
          <w:color w:val="000000"/>
        </w:rPr>
        <w:t>“Getting started at smoke control design</w:t>
      </w:r>
      <w:r w:rsidR="00E939A9">
        <w:rPr>
          <w:rFonts w:ascii="Arial" w:eastAsia="Times New Roman" w:hAnsi="Arial" w:cs="Arial"/>
          <w:b/>
          <w:bCs/>
          <w:iCs/>
          <w:color w:val="000000"/>
        </w:rPr>
        <w:t xml:space="preserve">” </w:t>
      </w:r>
    </w:p>
    <w:p w14:paraId="63AAC7BF" w14:textId="77777777" w:rsidR="002B2A1E" w:rsidRPr="002B2A1E" w:rsidRDefault="002B2A1E" w:rsidP="002B2A1E">
      <w:pPr>
        <w:autoSpaceDE w:val="0"/>
        <w:autoSpaceDN w:val="0"/>
        <w:adjustRightInd w:val="0"/>
        <w:spacing w:after="0" w:line="240" w:lineRule="auto"/>
        <w:ind w:left="720"/>
        <w:outlineLvl w:val="0"/>
        <w:rPr>
          <w:rFonts w:ascii="Arial" w:eastAsia="Times New Roman" w:hAnsi="Arial" w:cs="Arial"/>
          <w:b/>
          <w:bCs/>
          <w:iCs/>
          <w:color w:val="000000"/>
        </w:rPr>
      </w:pPr>
    </w:p>
    <w:p w14:paraId="7C94494F" w14:textId="4CBEC35B" w:rsidR="00627C3F" w:rsidRDefault="00627C3F" w:rsidP="00CD7026">
      <w:pPr>
        <w:pStyle w:val="ListParagraph"/>
        <w:numPr>
          <w:ilvl w:val="0"/>
          <w:numId w:val="3"/>
        </w:numPr>
        <w:spacing w:after="0"/>
        <w:rPr>
          <w:rFonts w:ascii="Arial" w:hAnsi="Arial" w:cs="Arial"/>
        </w:rPr>
      </w:pPr>
      <w:r w:rsidRPr="005446A0">
        <w:rPr>
          <w:rFonts w:ascii="Arial" w:hAnsi="Arial" w:cs="Arial"/>
        </w:rPr>
        <w:t>Handbook – John Klote</w:t>
      </w:r>
    </w:p>
    <w:p w14:paraId="046B6A80" w14:textId="0548B497" w:rsidR="00B37702" w:rsidRDefault="009C10CA" w:rsidP="00E7761C">
      <w:pPr>
        <w:spacing w:after="0"/>
        <w:ind w:left="720"/>
        <w:rPr>
          <w:rFonts w:ascii="Arial" w:hAnsi="Arial" w:cs="Arial"/>
        </w:rPr>
      </w:pPr>
      <w:r>
        <w:rPr>
          <w:rFonts w:ascii="Arial" w:hAnsi="Arial" w:cs="Arial"/>
        </w:rPr>
        <w:t>T</w:t>
      </w:r>
      <w:r w:rsidR="0057471D">
        <w:rPr>
          <w:rFonts w:ascii="Arial" w:hAnsi="Arial" w:cs="Arial"/>
        </w:rPr>
        <w:t xml:space="preserve">he last revision has made the handbook in better shape, yet </w:t>
      </w:r>
      <w:r w:rsidR="00E939A9">
        <w:rPr>
          <w:rFonts w:ascii="Arial" w:hAnsi="Arial" w:cs="Arial"/>
        </w:rPr>
        <w:t>t</w:t>
      </w:r>
      <w:r>
        <w:rPr>
          <w:rFonts w:ascii="Arial" w:hAnsi="Arial" w:cs="Arial"/>
        </w:rPr>
        <w:t xml:space="preserve">wo volunteers </w:t>
      </w:r>
      <w:r w:rsidR="0057471D">
        <w:rPr>
          <w:rFonts w:ascii="Arial" w:hAnsi="Arial" w:cs="Arial"/>
        </w:rPr>
        <w:t>are n</w:t>
      </w:r>
      <w:r>
        <w:rPr>
          <w:rFonts w:ascii="Arial" w:hAnsi="Arial" w:cs="Arial"/>
        </w:rPr>
        <w:t xml:space="preserve">eeded to </w:t>
      </w:r>
      <w:r w:rsidR="0057471D">
        <w:rPr>
          <w:rFonts w:ascii="Arial" w:hAnsi="Arial" w:cs="Arial"/>
        </w:rPr>
        <w:t xml:space="preserve">go over the handbook for further checks. </w:t>
      </w:r>
    </w:p>
    <w:p w14:paraId="0C49A50F" w14:textId="77777777" w:rsidR="00B37702" w:rsidRPr="00B37702" w:rsidRDefault="00B37702" w:rsidP="00B37702">
      <w:pPr>
        <w:spacing w:after="0"/>
        <w:ind w:left="360"/>
        <w:rPr>
          <w:rFonts w:ascii="Arial" w:hAnsi="Arial" w:cs="Arial"/>
        </w:rPr>
      </w:pPr>
    </w:p>
    <w:p w14:paraId="5FCD66EA" w14:textId="004DD4DE" w:rsidR="00627C3F" w:rsidRDefault="00627C3F" w:rsidP="00CD7026">
      <w:pPr>
        <w:pStyle w:val="ListParagraph"/>
        <w:numPr>
          <w:ilvl w:val="0"/>
          <w:numId w:val="3"/>
        </w:numPr>
        <w:spacing w:after="0"/>
        <w:rPr>
          <w:rFonts w:ascii="Arial" w:hAnsi="Arial" w:cs="Arial"/>
        </w:rPr>
      </w:pPr>
      <w:r w:rsidRPr="005446A0">
        <w:rPr>
          <w:rFonts w:ascii="Arial" w:hAnsi="Arial" w:cs="Arial"/>
        </w:rPr>
        <w:t xml:space="preserve">Standards – </w:t>
      </w:r>
      <w:r w:rsidR="00C0083E" w:rsidRPr="005446A0">
        <w:rPr>
          <w:rFonts w:ascii="Arial" w:hAnsi="Arial" w:cs="Arial"/>
        </w:rPr>
        <w:t>Liaison needed</w:t>
      </w:r>
    </w:p>
    <w:p w14:paraId="737DD525" w14:textId="7740C944" w:rsidR="00B37702" w:rsidRDefault="0057471D" w:rsidP="00E7761C">
      <w:pPr>
        <w:spacing w:after="0"/>
        <w:ind w:left="720"/>
        <w:rPr>
          <w:rFonts w:ascii="Arial" w:hAnsi="Arial" w:cs="Arial"/>
        </w:rPr>
      </w:pPr>
      <w:r>
        <w:rPr>
          <w:rFonts w:ascii="Arial" w:hAnsi="Arial" w:cs="Arial"/>
        </w:rPr>
        <w:t xml:space="preserve">Jim </w:t>
      </w:r>
      <w:r w:rsidR="00692E11">
        <w:rPr>
          <w:rFonts w:ascii="Arial" w:hAnsi="Arial" w:cs="Arial"/>
        </w:rPr>
        <w:t xml:space="preserve">Buckley </w:t>
      </w:r>
      <w:r>
        <w:rPr>
          <w:rFonts w:ascii="Arial" w:hAnsi="Arial" w:cs="Arial"/>
        </w:rPr>
        <w:t xml:space="preserve">volunteered </w:t>
      </w:r>
      <w:r w:rsidR="00B8230A">
        <w:rPr>
          <w:rFonts w:ascii="Arial" w:hAnsi="Arial" w:cs="Arial"/>
        </w:rPr>
        <w:t>to chair the Standard sub-committee</w:t>
      </w:r>
      <w:r w:rsidR="00E7761C">
        <w:rPr>
          <w:rFonts w:ascii="Arial" w:hAnsi="Arial" w:cs="Arial"/>
        </w:rPr>
        <w:t>.</w:t>
      </w:r>
    </w:p>
    <w:p w14:paraId="2BCAE197" w14:textId="363154A7" w:rsidR="00AF369C" w:rsidRDefault="00AF369C" w:rsidP="00AF369C">
      <w:pPr>
        <w:spacing w:after="0"/>
        <w:ind w:left="720"/>
        <w:rPr>
          <w:rFonts w:ascii="Arial" w:hAnsi="Arial" w:cs="Arial"/>
        </w:rPr>
      </w:pPr>
      <w:r>
        <w:rPr>
          <w:rFonts w:ascii="Arial" w:hAnsi="Arial" w:cs="Arial"/>
        </w:rPr>
        <w:t>SSPC 3000 were looking for volunteers to develop a guideline for ‘commission’.</w:t>
      </w:r>
      <w:r w:rsidRPr="00476B49">
        <w:rPr>
          <w:rFonts w:ascii="Arial" w:hAnsi="Arial" w:cs="Arial"/>
        </w:rPr>
        <w:t xml:space="preserve"> </w:t>
      </w:r>
      <w:r>
        <w:rPr>
          <w:rFonts w:ascii="Arial" w:hAnsi="Arial" w:cs="Arial"/>
        </w:rPr>
        <w:t>The Guideline 1.5 commissioning standard will need to be reviewed</w:t>
      </w:r>
    </w:p>
    <w:p w14:paraId="45A6D1C9" w14:textId="213D21F8" w:rsidR="00AF369C" w:rsidRDefault="00AF369C" w:rsidP="00AF369C">
      <w:pPr>
        <w:spacing w:after="0"/>
        <w:ind w:left="720"/>
        <w:rPr>
          <w:rFonts w:ascii="Arial" w:hAnsi="Arial" w:cs="Arial"/>
        </w:rPr>
      </w:pPr>
      <w:r>
        <w:rPr>
          <w:rFonts w:ascii="Arial" w:hAnsi="Arial" w:cs="Arial"/>
        </w:rPr>
        <w:t>Action: Peter and Paul volunteered</w:t>
      </w:r>
    </w:p>
    <w:p w14:paraId="30188D1F" w14:textId="77777777" w:rsidR="00B37702" w:rsidRPr="00B37702" w:rsidRDefault="00B37702" w:rsidP="00B37702">
      <w:pPr>
        <w:spacing w:after="0"/>
        <w:ind w:left="360"/>
        <w:rPr>
          <w:rFonts w:ascii="Arial" w:hAnsi="Arial" w:cs="Arial"/>
        </w:rPr>
      </w:pPr>
    </w:p>
    <w:p w14:paraId="30A919DF" w14:textId="02F110A0" w:rsidR="00B8230A" w:rsidRDefault="00B8230A" w:rsidP="00CD7026">
      <w:pPr>
        <w:pStyle w:val="ListParagraph"/>
        <w:numPr>
          <w:ilvl w:val="0"/>
          <w:numId w:val="3"/>
        </w:numPr>
        <w:spacing w:after="0"/>
        <w:rPr>
          <w:rFonts w:ascii="Arial" w:hAnsi="Arial" w:cs="Arial"/>
        </w:rPr>
      </w:pPr>
      <w:r>
        <w:rPr>
          <w:rFonts w:ascii="Arial" w:hAnsi="Arial" w:cs="Arial"/>
        </w:rPr>
        <w:t>Membership – Larry Felker</w:t>
      </w:r>
    </w:p>
    <w:p w14:paraId="75178384" w14:textId="0B762354" w:rsidR="00B8230A" w:rsidRDefault="00B8230A" w:rsidP="00B8230A">
      <w:pPr>
        <w:pStyle w:val="ListParagraph"/>
        <w:spacing w:after="0"/>
        <w:rPr>
          <w:rFonts w:ascii="Arial" w:hAnsi="Arial" w:cs="Arial"/>
        </w:rPr>
      </w:pPr>
      <w:r>
        <w:rPr>
          <w:rFonts w:ascii="Arial" w:hAnsi="Arial" w:cs="Arial"/>
        </w:rPr>
        <w:t xml:space="preserve">The current </w:t>
      </w:r>
      <w:r w:rsidR="00692E11">
        <w:rPr>
          <w:rFonts w:ascii="Arial" w:hAnsi="Arial" w:cs="Arial"/>
        </w:rPr>
        <w:t xml:space="preserve">roster </w:t>
      </w:r>
      <w:r>
        <w:rPr>
          <w:rFonts w:ascii="Arial" w:hAnsi="Arial" w:cs="Arial"/>
        </w:rPr>
        <w:t>is being revised.</w:t>
      </w:r>
    </w:p>
    <w:p w14:paraId="479B9ECE" w14:textId="4E964EAD" w:rsidR="00B8230A" w:rsidRDefault="00B8230A" w:rsidP="00B8230A">
      <w:pPr>
        <w:pStyle w:val="ListParagraph"/>
        <w:spacing w:after="0"/>
        <w:rPr>
          <w:rFonts w:ascii="Arial" w:hAnsi="Arial" w:cs="Arial"/>
        </w:rPr>
      </w:pPr>
      <w:r>
        <w:rPr>
          <w:rFonts w:ascii="Arial" w:hAnsi="Arial" w:cs="Arial"/>
        </w:rPr>
        <w:lastRenderedPageBreak/>
        <w:t xml:space="preserve">Contact ASHRAE and </w:t>
      </w:r>
      <w:r w:rsidR="004C7277">
        <w:rPr>
          <w:rFonts w:ascii="Arial" w:hAnsi="Arial" w:cs="Arial"/>
        </w:rPr>
        <w:t xml:space="preserve">join </w:t>
      </w:r>
      <w:r>
        <w:rPr>
          <w:rFonts w:ascii="Arial" w:hAnsi="Arial" w:cs="Arial"/>
        </w:rPr>
        <w:t xml:space="preserve">as provisional corresponding members (PCM), and </w:t>
      </w:r>
      <w:r w:rsidR="004C7277">
        <w:rPr>
          <w:rFonts w:ascii="Arial" w:hAnsi="Arial" w:cs="Arial"/>
        </w:rPr>
        <w:t xml:space="preserve">after two years participation, PCM could be considered for </w:t>
      </w:r>
      <w:r>
        <w:rPr>
          <w:rFonts w:ascii="Arial" w:hAnsi="Arial" w:cs="Arial"/>
        </w:rPr>
        <w:t>corresponding member</w:t>
      </w:r>
      <w:r w:rsidR="004C7277">
        <w:rPr>
          <w:rFonts w:ascii="Arial" w:hAnsi="Arial" w:cs="Arial"/>
        </w:rPr>
        <w:t>s</w:t>
      </w:r>
      <w:r>
        <w:rPr>
          <w:rFonts w:ascii="Arial" w:hAnsi="Arial" w:cs="Arial"/>
        </w:rPr>
        <w:t>.</w:t>
      </w:r>
      <w:r w:rsidR="005A7ABA">
        <w:rPr>
          <w:rFonts w:ascii="Arial" w:hAnsi="Arial" w:cs="Arial"/>
        </w:rPr>
        <w:t xml:space="preserve"> </w:t>
      </w:r>
    </w:p>
    <w:p w14:paraId="65F20BBA" w14:textId="54D2A8F8" w:rsidR="00627C3F" w:rsidRDefault="00627C3F" w:rsidP="00CD7026">
      <w:pPr>
        <w:pStyle w:val="ListParagraph"/>
        <w:numPr>
          <w:ilvl w:val="0"/>
          <w:numId w:val="3"/>
        </w:numPr>
        <w:spacing w:after="0"/>
        <w:rPr>
          <w:rFonts w:ascii="Arial" w:hAnsi="Arial" w:cs="Arial"/>
        </w:rPr>
      </w:pPr>
      <w:r w:rsidRPr="005446A0">
        <w:rPr>
          <w:rFonts w:ascii="Arial" w:hAnsi="Arial" w:cs="Arial"/>
        </w:rPr>
        <w:t>TC 5.6 Web Site</w:t>
      </w:r>
      <w:r w:rsidR="00CD7026">
        <w:rPr>
          <w:rFonts w:ascii="Arial" w:hAnsi="Arial" w:cs="Arial"/>
        </w:rPr>
        <w:t xml:space="preserve"> – Tim Orris</w:t>
      </w:r>
    </w:p>
    <w:p w14:paraId="1002FCE2" w14:textId="678DD25A" w:rsidR="00B37702" w:rsidRDefault="00B37702" w:rsidP="00B37702">
      <w:pPr>
        <w:spacing w:after="0"/>
        <w:ind w:left="360"/>
        <w:rPr>
          <w:rFonts w:ascii="Arial" w:hAnsi="Arial" w:cs="Arial"/>
        </w:rPr>
      </w:pPr>
    </w:p>
    <w:p w14:paraId="46CBBD4F" w14:textId="1B4B0E08" w:rsidR="00B37702" w:rsidRDefault="00B37702" w:rsidP="00B37702">
      <w:pPr>
        <w:spacing w:after="0"/>
        <w:ind w:left="720"/>
        <w:rPr>
          <w:rFonts w:ascii="Arial" w:hAnsi="Arial" w:cs="Arial"/>
        </w:rPr>
      </w:pPr>
      <w:r>
        <w:rPr>
          <w:rFonts w:ascii="Arial" w:hAnsi="Arial" w:cs="Arial"/>
        </w:rPr>
        <w:t xml:space="preserve">The website has been updated with this meeting agenda and the minutes from the last meeting which was held in </w:t>
      </w:r>
      <w:r w:rsidR="005A7ABA">
        <w:rPr>
          <w:rFonts w:ascii="Arial" w:hAnsi="Arial" w:cs="Arial"/>
        </w:rPr>
        <w:t>Kansas City</w:t>
      </w:r>
      <w:r>
        <w:rPr>
          <w:rFonts w:ascii="Arial" w:hAnsi="Arial" w:cs="Arial"/>
        </w:rPr>
        <w:t>.</w:t>
      </w:r>
      <w:r w:rsidR="00E7761C">
        <w:rPr>
          <w:rFonts w:ascii="Arial" w:hAnsi="Arial" w:cs="Arial"/>
        </w:rPr>
        <w:t xml:space="preserve">  </w:t>
      </w:r>
      <w:r w:rsidR="005A7ABA">
        <w:rPr>
          <w:rFonts w:ascii="Arial" w:hAnsi="Arial" w:cs="Arial"/>
        </w:rPr>
        <w:t>A volunteer is needed to take over ‘Website sub-committee’.</w:t>
      </w:r>
      <w:r w:rsidR="009A5F6E" w:rsidRPr="009A5F6E">
        <w:t xml:space="preserve"> </w:t>
      </w:r>
      <w:r w:rsidR="009A5F6E" w:rsidRPr="009A5F6E">
        <w:rPr>
          <w:rFonts w:ascii="Arial" w:hAnsi="Arial" w:cs="Arial"/>
        </w:rPr>
        <w:t>Duane Smith</w:t>
      </w:r>
      <w:r w:rsidR="009A5F6E">
        <w:rPr>
          <w:rFonts w:ascii="Arial" w:hAnsi="Arial" w:cs="Arial"/>
        </w:rPr>
        <w:t xml:space="preserve"> volunteered</w:t>
      </w:r>
    </w:p>
    <w:p w14:paraId="13C2CA2C" w14:textId="77777777" w:rsidR="00E7761C" w:rsidRPr="00B37702" w:rsidRDefault="00E7761C" w:rsidP="00B37702">
      <w:pPr>
        <w:spacing w:after="0"/>
        <w:ind w:left="360"/>
        <w:rPr>
          <w:rFonts w:ascii="Arial" w:hAnsi="Arial" w:cs="Arial"/>
        </w:rPr>
      </w:pPr>
    </w:p>
    <w:p w14:paraId="11B8CDEB" w14:textId="01443B9E" w:rsidR="005A0C27" w:rsidRDefault="00627C3F" w:rsidP="00CD7026">
      <w:pPr>
        <w:pStyle w:val="ListParagraph"/>
        <w:numPr>
          <w:ilvl w:val="0"/>
          <w:numId w:val="3"/>
        </w:numPr>
        <w:spacing w:after="0"/>
        <w:rPr>
          <w:rFonts w:ascii="Arial" w:hAnsi="Arial" w:cs="Arial"/>
        </w:rPr>
      </w:pPr>
      <w:r w:rsidRPr="005446A0">
        <w:rPr>
          <w:rFonts w:ascii="Arial" w:hAnsi="Arial" w:cs="Arial"/>
        </w:rPr>
        <w:t>Smoke Management Software – Bill Webb / John Klote</w:t>
      </w:r>
    </w:p>
    <w:p w14:paraId="31AFCAEE" w14:textId="5E02162B" w:rsidR="00AD2B79" w:rsidRDefault="00AD2B79" w:rsidP="00AD2B79">
      <w:pPr>
        <w:spacing w:after="0"/>
        <w:ind w:left="360"/>
        <w:rPr>
          <w:rFonts w:ascii="Arial" w:hAnsi="Arial" w:cs="Arial"/>
        </w:rPr>
      </w:pPr>
    </w:p>
    <w:p w14:paraId="11194FC2" w14:textId="77DD62B8" w:rsidR="00AD2B79" w:rsidRDefault="00E7761C" w:rsidP="00E7761C">
      <w:pPr>
        <w:spacing w:after="0"/>
        <w:ind w:left="720"/>
        <w:rPr>
          <w:rFonts w:ascii="Arial" w:hAnsi="Arial" w:cs="Arial"/>
        </w:rPr>
      </w:pPr>
      <w:r>
        <w:rPr>
          <w:rFonts w:ascii="Arial" w:hAnsi="Arial" w:cs="Arial"/>
        </w:rPr>
        <w:t>There have been no reported problems with the software.</w:t>
      </w:r>
    </w:p>
    <w:p w14:paraId="3A101757" w14:textId="77777777" w:rsidR="00AD2B79" w:rsidRPr="00AD2B79" w:rsidRDefault="00AD2B79" w:rsidP="00AD2B79">
      <w:pPr>
        <w:spacing w:after="0"/>
        <w:ind w:left="360"/>
        <w:rPr>
          <w:rFonts w:ascii="Arial" w:hAnsi="Arial" w:cs="Arial"/>
        </w:rPr>
      </w:pPr>
    </w:p>
    <w:p w14:paraId="690E6D07" w14:textId="77777777" w:rsidR="00AD2B79" w:rsidRDefault="00C82E10" w:rsidP="00CD7026">
      <w:pPr>
        <w:pStyle w:val="ListParagraph"/>
        <w:numPr>
          <w:ilvl w:val="0"/>
          <w:numId w:val="3"/>
        </w:numPr>
        <w:spacing w:after="0"/>
        <w:rPr>
          <w:rFonts w:ascii="Arial" w:hAnsi="Arial" w:cs="Arial"/>
        </w:rPr>
      </w:pPr>
      <w:r w:rsidRPr="005446A0">
        <w:rPr>
          <w:rFonts w:ascii="Arial" w:hAnsi="Arial" w:cs="Arial"/>
        </w:rPr>
        <w:t xml:space="preserve">Handbook of </w:t>
      </w:r>
      <w:r w:rsidR="002F51A7" w:rsidRPr="005446A0">
        <w:rPr>
          <w:rFonts w:ascii="Arial" w:hAnsi="Arial" w:cs="Arial"/>
        </w:rPr>
        <w:t>Smoke Control</w:t>
      </w:r>
      <w:r w:rsidRPr="005446A0">
        <w:rPr>
          <w:rFonts w:ascii="Arial" w:hAnsi="Arial" w:cs="Arial"/>
        </w:rPr>
        <w:t xml:space="preserve"> Engineering </w:t>
      </w:r>
      <w:r w:rsidR="002F51A7" w:rsidRPr="005446A0">
        <w:rPr>
          <w:rFonts w:ascii="Arial" w:hAnsi="Arial" w:cs="Arial"/>
        </w:rPr>
        <w:t>– John Klote</w:t>
      </w:r>
    </w:p>
    <w:p w14:paraId="54BE820E" w14:textId="77777777" w:rsidR="00AD2B79" w:rsidRDefault="00AD2B79" w:rsidP="00AD2B79">
      <w:pPr>
        <w:spacing w:after="0"/>
        <w:ind w:left="360"/>
        <w:rPr>
          <w:rFonts w:ascii="Arial" w:hAnsi="Arial" w:cs="Arial"/>
        </w:rPr>
      </w:pPr>
    </w:p>
    <w:p w14:paraId="30B9036A" w14:textId="6B2FF0E2" w:rsidR="007C3B5B" w:rsidRDefault="00476B49" w:rsidP="00E7761C">
      <w:pPr>
        <w:spacing w:after="0"/>
        <w:ind w:left="720"/>
        <w:rPr>
          <w:rFonts w:ascii="Arial" w:hAnsi="Arial" w:cs="Arial"/>
        </w:rPr>
      </w:pPr>
      <w:r>
        <w:rPr>
          <w:rFonts w:ascii="Arial" w:hAnsi="Arial" w:cs="Arial"/>
        </w:rPr>
        <w:t xml:space="preserve">A draft version of the new edition of the </w:t>
      </w:r>
      <w:r w:rsidR="00E7761C">
        <w:rPr>
          <w:rFonts w:ascii="Arial" w:hAnsi="Arial" w:cs="Arial"/>
        </w:rPr>
        <w:t>handbook will be</w:t>
      </w:r>
      <w:r>
        <w:rPr>
          <w:rFonts w:ascii="Arial" w:hAnsi="Arial" w:cs="Arial"/>
        </w:rPr>
        <w:t xml:space="preserve"> available for members’ review.</w:t>
      </w:r>
      <w:r w:rsidR="007C3B5B">
        <w:rPr>
          <w:rFonts w:ascii="Arial" w:hAnsi="Arial" w:cs="Arial"/>
        </w:rPr>
        <w:t xml:space="preserve"> </w:t>
      </w:r>
    </w:p>
    <w:p w14:paraId="4A3279F1" w14:textId="77777777" w:rsidR="007C3B5B" w:rsidRDefault="007C3B5B" w:rsidP="00E7761C">
      <w:pPr>
        <w:spacing w:after="0"/>
        <w:ind w:left="720"/>
        <w:rPr>
          <w:rFonts w:ascii="Arial" w:hAnsi="Arial" w:cs="Arial"/>
        </w:rPr>
      </w:pPr>
    </w:p>
    <w:p w14:paraId="72468E52" w14:textId="1C48B61A" w:rsidR="005A0C27" w:rsidRDefault="00AC2499" w:rsidP="00CD7026">
      <w:pPr>
        <w:pStyle w:val="ListParagraph"/>
        <w:numPr>
          <w:ilvl w:val="0"/>
          <w:numId w:val="8"/>
        </w:numPr>
        <w:spacing w:after="0"/>
        <w:ind w:left="360"/>
        <w:rPr>
          <w:rFonts w:ascii="Arial" w:hAnsi="Arial" w:cs="Arial"/>
          <w:b/>
        </w:rPr>
      </w:pPr>
      <w:r w:rsidRPr="00CD7026">
        <w:rPr>
          <w:rFonts w:ascii="Arial" w:hAnsi="Arial" w:cs="Arial"/>
          <w:b/>
        </w:rPr>
        <w:t>Inter-</w:t>
      </w:r>
      <w:r w:rsidR="00627C3F" w:rsidRPr="00CD7026">
        <w:rPr>
          <w:rFonts w:ascii="Arial" w:hAnsi="Arial" w:cs="Arial"/>
          <w:b/>
        </w:rPr>
        <w:t>Society Liaison Reports:</w:t>
      </w:r>
    </w:p>
    <w:p w14:paraId="2C7EB93F" w14:textId="77777777" w:rsidR="00CD7026" w:rsidRPr="00CD7026" w:rsidRDefault="00CD7026" w:rsidP="00CD7026">
      <w:pPr>
        <w:pStyle w:val="ListParagraph"/>
        <w:spacing w:after="0"/>
        <w:ind w:left="360"/>
        <w:rPr>
          <w:rFonts w:ascii="Arial" w:hAnsi="Arial" w:cs="Arial"/>
          <w:b/>
        </w:rPr>
      </w:pPr>
    </w:p>
    <w:p w14:paraId="17CECC5D" w14:textId="062064AD" w:rsidR="00265503" w:rsidRDefault="00265503" w:rsidP="00CD7026">
      <w:pPr>
        <w:pStyle w:val="ListParagraph"/>
        <w:numPr>
          <w:ilvl w:val="0"/>
          <w:numId w:val="4"/>
        </w:numPr>
        <w:spacing w:after="0"/>
        <w:rPr>
          <w:rFonts w:ascii="Arial" w:hAnsi="Arial" w:cs="Arial"/>
        </w:rPr>
      </w:pPr>
      <w:r w:rsidRPr="005446A0">
        <w:rPr>
          <w:rFonts w:ascii="Arial" w:hAnsi="Arial" w:cs="Arial"/>
        </w:rPr>
        <w:t>CIBSE (Chartered Institute of Building Services Engineers) – Liaison needed</w:t>
      </w:r>
    </w:p>
    <w:p w14:paraId="23C2F23A" w14:textId="2D3A5007" w:rsidR="00AD2B79" w:rsidRDefault="00AD2B79" w:rsidP="00AD2B79">
      <w:pPr>
        <w:spacing w:after="0"/>
        <w:ind w:left="360"/>
        <w:rPr>
          <w:rFonts w:ascii="Arial" w:hAnsi="Arial" w:cs="Arial"/>
        </w:rPr>
      </w:pPr>
    </w:p>
    <w:p w14:paraId="311CEB5E" w14:textId="33543D2C" w:rsidR="00AD2B79" w:rsidRDefault="007C3B5B" w:rsidP="007C3B5B">
      <w:pPr>
        <w:spacing w:after="0"/>
        <w:ind w:left="720"/>
        <w:rPr>
          <w:rFonts w:ascii="Arial" w:hAnsi="Arial" w:cs="Arial"/>
        </w:rPr>
      </w:pPr>
      <w:r>
        <w:rPr>
          <w:rFonts w:ascii="Arial" w:hAnsi="Arial" w:cs="Arial"/>
        </w:rPr>
        <w:t>There was no report.</w:t>
      </w:r>
    </w:p>
    <w:p w14:paraId="32278BE5" w14:textId="77777777" w:rsidR="00AD2B79" w:rsidRPr="00AD2B79" w:rsidRDefault="00AD2B79" w:rsidP="00AD2B79">
      <w:pPr>
        <w:spacing w:after="0"/>
        <w:ind w:left="360"/>
        <w:rPr>
          <w:rFonts w:ascii="Arial" w:hAnsi="Arial" w:cs="Arial"/>
        </w:rPr>
      </w:pPr>
    </w:p>
    <w:p w14:paraId="7382C6E7" w14:textId="322E8DB5" w:rsidR="00265503" w:rsidRDefault="00265503" w:rsidP="00CD7026">
      <w:pPr>
        <w:pStyle w:val="ListParagraph"/>
        <w:numPr>
          <w:ilvl w:val="0"/>
          <w:numId w:val="4"/>
        </w:numPr>
        <w:spacing w:after="0"/>
        <w:rPr>
          <w:rFonts w:ascii="Arial" w:hAnsi="Arial" w:cs="Arial"/>
        </w:rPr>
      </w:pPr>
      <w:r w:rsidRPr="005446A0">
        <w:rPr>
          <w:rFonts w:ascii="Arial" w:hAnsi="Arial" w:cs="Arial"/>
        </w:rPr>
        <w:t xml:space="preserve">NFPA 80 </w:t>
      </w:r>
      <w:r w:rsidR="00C82E10" w:rsidRPr="005446A0">
        <w:rPr>
          <w:rFonts w:ascii="Arial" w:hAnsi="Arial" w:cs="Arial"/>
        </w:rPr>
        <w:t xml:space="preserve">&amp; 105 </w:t>
      </w:r>
      <w:r w:rsidRPr="005446A0">
        <w:rPr>
          <w:rFonts w:ascii="Arial" w:hAnsi="Arial" w:cs="Arial"/>
        </w:rPr>
        <w:t xml:space="preserve">(Standard for Fire Doors and Fire Windows) – </w:t>
      </w:r>
      <w:r w:rsidR="00B32AED">
        <w:rPr>
          <w:rFonts w:ascii="Arial" w:hAnsi="Arial" w:cs="Arial"/>
        </w:rPr>
        <w:t>Duane Smith</w:t>
      </w:r>
    </w:p>
    <w:p w14:paraId="3EFF3777" w14:textId="435DAD05" w:rsidR="00AD2B79" w:rsidRDefault="00AD2B79" w:rsidP="00AD2B79">
      <w:pPr>
        <w:spacing w:after="0"/>
        <w:ind w:left="360"/>
        <w:rPr>
          <w:rFonts w:ascii="Arial" w:hAnsi="Arial" w:cs="Arial"/>
        </w:rPr>
      </w:pPr>
    </w:p>
    <w:p w14:paraId="7BC37427" w14:textId="439A58D4" w:rsidR="00AD2B79" w:rsidRDefault="00A23288" w:rsidP="007C3B5B">
      <w:pPr>
        <w:spacing w:after="0"/>
        <w:ind w:left="720"/>
        <w:rPr>
          <w:rFonts w:ascii="Arial" w:hAnsi="Arial" w:cs="Arial"/>
        </w:rPr>
      </w:pPr>
      <w:r>
        <w:rPr>
          <w:rFonts w:ascii="Arial" w:hAnsi="Arial" w:cs="Arial"/>
        </w:rPr>
        <w:t xml:space="preserve">The edition </w:t>
      </w:r>
      <w:r w:rsidR="00612A46">
        <w:rPr>
          <w:rFonts w:ascii="Arial" w:hAnsi="Arial" w:cs="Arial"/>
        </w:rPr>
        <w:t xml:space="preserve">in </w:t>
      </w:r>
      <w:r>
        <w:rPr>
          <w:rFonts w:ascii="Arial" w:hAnsi="Arial" w:cs="Arial"/>
        </w:rPr>
        <w:t>2018 is being revised</w:t>
      </w:r>
      <w:r w:rsidR="00612A46">
        <w:rPr>
          <w:rFonts w:ascii="Arial" w:hAnsi="Arial" w:cs="Arial"/>
        </w:rPr>
        <w:t xml:space="preserve">. The revised draft version will be voted in Feb. 2020, and public comments will be called out by May 2020. </w:t>
      </w:r>
    </w:p>
    <w:p w14:paraId="3EC7E0BE" w14:textId="77777777" w:rsidR="00AD2B79" w:rsidRPr="00AD2B79" w:rsidRDefault="00AD2B79" w:rsidP="00AD2B79">
      <w:pPr>
        <w:spacing w:after="0"/>
        <w:ind w:left="360"/>
        <w:rPr>
          <w:rFonts w:ascii="Arial" w:hAnsi="Arial" w:cs="Arial"/>
        </w:rPr>
      </w:pPr>
    </w:p>
    <w:p w14:paraId="7B1571D1" w14:textId="1505BCAE" w:rsidR="00265503" w:rsidRDefault="00265503" w:rsidP="00CD7026">
      <w:pPr>
        <w:pStyle w:val="ListParagraph"/>
        <w:numPr>
          <w:ilvl w:val="0"/>
          <w:numId w:val="4"/>
        </w:numPr>
        <w:spacing w:after="0"/>
        <w:rPr>
          <w:rFonts w:ascii="Arial" w:hAnsi="Arial" w:cs="Arial"/>
        </w:rPr>
      </w:pPr>
      <w:r w:rsidRPr="005446A0">
        <w:rPr>
          <w:rFonts w:ascii="Arial" w:hAnsi="Arial" w:cs="Arial"/>
        </w:rPr>
        <w:t>NFPA 90A (Air Conditioning and Ventilating Systems) – Jim Buckley</w:t>
      </w:r>
    </w:p>
    <w:p w14:paraId="18242905" w14:textId="12226956" w:rsidR="00AD2B79" w:rsidRDefault="00AD2B79" w:rsidP="00AD2B79">
      <w:pPr>
        <w:spacing w:after="0"/>
        <w:ind w:left="360"/>
        <w:rPr>
          <w:rFonts w:ascii="Arial" w:hAnsi="Arial" w:cs="Arial"/>
        </w:rPr>
      </w:pPr>
    </w:p>
    <w:p w14:paraId="4D2FBAD1" w14:textId="2750295E" w:rsidR="00AD2B79" w:rsidRDefault="00612A46" w:rsidP="007C3B5B">
      <w:pPr>
        <w:spacing w:after="0"/>
        <w:ind w:left="720"/>
        <w:rPr>
          <w:rFonts w:ascii="Arial" w:hAnsi="Arial" w:cs="Arial"/>
        </w:rPr>
      </w:pPr>
      <w:r>
        <w:rPr>
          <w:rFonts w:ascii="Arial" w:hAnsi="Arial" w:cs="Arial"/>
        </w:rPr>
        <w:t>No update</w:t>
      </w:r>
      <w:r w:rsidR="00117FA4">
        <w:rPr>
          <w:rFonts w:ascii="Arial" w:hAnsi="Arial" w:cs="Arial"/>
        </w:rPr>
        <w:t>.</w:t>
      </w:r>
    </w:p>
    <w:p w14:paraId="28E0D1A8" w14:textId="77777777" w:rsidR="00AD2B79" w:rsidRPr="00AD2B79" w:rsidRDefault="00AD2B79" w:rsidP="00AD2B79">
      <w:pPr>
        <w:spacing w:after="0"/>
        <w:ind w:left="360"/>
        <w:rPr>
          <w:rFonts w:ascii="Arial" w:hAnsi="Arial" w:cs="Arial"/>
        </w:rPr>
      </w:pPr>
    </w:p>
    <w:p w14:paraId="00BC6055" w14:textId="53D7E3C3" w:rsidR="00265503" w:rsidRDefault="00AC2499" w:rsidP="00CD7026">
      <w:pPr>
        <w:pStyle w:val="ListParagraph"/>
        <w:numPr>
          <w:ilvl w:val="0"/>
          <w:numId w:val="4"/>
        </w:numPr>
        <w:spacing w:after="0"/>
        <w:rPr>
          <w:rFonts w:ascii="Arial" w:hAnsi="Arial" w:cs="Arial"/>
        </w:rPr>
      </w:pPr>
      <w:r w:rsidRPr="005446A0">
        <w:rPr>
          <w:rFonts w:ascii="Arial" w:hAnsi="Arial" w:cs="Arial"/>
        </w:rPr>
        <w:t>NFPA 92 (</w:t>
      </w:r>
      <w:r w:rsidR="00265503" w:rsidRPr="005446A0">
        <w:rPr>
          <w:rFonts w:ascii="Arial" w:hAnsi="Arial" w:cs="Arial"/>
        </w:rPr>
        <w:t>Smoke Management) – Paul Turnbull</w:t>
      </w:r>
    </w:p>
    <w:p w14:paraId="1C497F7E" w14:textId="7B3EC53A" w:rsidR="00AD2B79" w:rsidRDefault="00AD2B79" w:rsidP="00AD2B79">
      <w:pPr>
        <w:spacing w:after="0"/>
        <w:ind w:left="360"/>
        <w:rPr>
          <w:rFonts w:ascii="Arial" w:hAnsi="Arial" w:cs="Arial"/>
        </w:rPr>
      </w:pPr>
    </w:p>
    <w:p w14:paraId="071FE929" w14:textId="77777777" w:rsidR="00AF369C" w:rsidRPr="00AF369C" w:rsidRDefault="00AF369C" w:rsidP="00AF369C">
      <w:pPr>
        <w:spacing w:after="0"/>
        <w:ind w:left="720"/>
        <w:rPr>
          <w:rFonts w:ascii="Arial" w:hAnsi="Arial" w:cs="Arial"/>
        </w:rPr>
      </w:pPr>
      <w:r w:rsidRPr="00AF369C">
        <w:rPr>
          <w:rFonts w:ascii="Arial" w:hAnsi="Arial" w:cs="Arial"/>
        </w:rPr>
        <w:t xml:space="preserve">NFPA 92 is in cycle for revisions.  NFPA Smoke Management committee met April 2019.  At last meeting, multiple task groups were formed to look into proposals.  </w:t>
      </w:r>
    </w:p>
    <w:p w14:paraId="6E408DC7" w14:textId="77777777" w:rsidR="00AF369C" w:rsidRPr="00AF369C" w:rsidRDefault="00AF369C" w:rsidP="00AF369C">
      <w:pPr>
        <w:spacing w:after="0"/>
        <w:ind w:left="720"/>
        <w:rPr>
          <w:rFonts w:ascii="Arial" w:hAnsi="Arial" w:cs="Arial"/>
        </w:rPr>
      </w:pPr>
      <w:r w:rsidRPr="00AF369C">
        <w:rPr>
          <w:rFonts w:ascii="Arial" w:hAnsi="Arial" w:cs="Arial"/>
        </w:rPr>
        <w:t>Task groups for Number of Open Doors, and Network Survivability met in January.</w:t>
      </w:r>
    </w:p>
    <w:p w14:paraId="32214D23" w14:textId="616B7469" w:rsidR="00AD2B79" w:rsidRDefault="00AF369C" w:rsidP="00117FA4">
      <w:pPr>
        <w:spacing w:after="0"/>
        <w:ind w:left="720"/>
        <w:rPr>
          <w:rFonts w:ascii="Arial" w:hAnsi="Arial" w:cs="Arial"/>
        </w:rPr>
      </w:pPr>
      <w:r w:rsidRPr="00AF369C">
        <w:rPr>
          <w:rFonts w:ascii="Arial" w:hAnsi="Arial" w:cs="Arial"/>
        </w:rPr>
        <w:t>Number of open doors group is still working.  Network Survivability task group appears to be planning to drop the survivability proposal.</w:t>
      </w:r>
      <w:r>
        <w:rPr>
          <w:rFonts w:ascii="Arial" w:hAnsi="Arial" w:cs="Arial"/>
        </w:rPr>
        <w:t xml:space="preserve"> </w:t>
      </w:r>
      <w:r w:rsidRPr="00AF369C">
        <w:rPr>
          <w:rFonts w:ascii="Arial" w:hAnsi="Arial" w:cs="Arial"/>
        </w:rPr>
        <w:t xml:space="preserve">Smoke Management Committee will meet again by phone in March to vote on outcome from task groups. </w:t>
      </w:r>
    </w:p>
    <w:p w14:paraId="05FB3DFC" w14:textId="77777777" w:rsidR="00AD2B79" w:rsidRPr="00AD2B79" w:rsidRDefault="00AD2B79" w:rsidP="00AD2B79">
      <w:pPr>
        <w:spacing w:after="0"/>
        <w:ind w:left="360"/>
        <w:rPr>
          <w:rFonts w:ascii="Arial" w:hAnsi="Arial" w:cs="Arial"/>
        </w:rPr>
      </w:pPr>
    </w:p>
    <w:p w14:paraId="55C844AA" w14:textId="725DDC00" w:rsidR="00265503" w:rsidRDefault="00265503" w:rsidP="00CD7026">
      <w:pPr>
        <w:pStyle w:val="ListParagraph"/>
        <w:numPr>
          <w:ilvl w:val="0"/>
          <w:numId w:val="4"/>
        </w:numPr>
        <w:spacing w:after="0"/>
        <w:rPr>
          <w:rFonts w:ascii="Arial" w:hAnsi="Arial" w:cs="Arial"/>
        </w:rPr>
      </w:pPr>
      <w:r w:rsidRPr="005446A0">
        <w:rPr>
          <w:rFonts w:ascii="Arial" w:hAnsi="Arial" w:cs="Arial"/>
        </w:rPr>
        <w:t>AMCA</w:t>
      </w:r>
      <w:r w:rsidR="00483556">
        <w:rPr>
          <w:rFonts w:ascii="Arial" w:hAnsi="Arial" w:cs="Arial"/>
        </w:rPr>
        <w:t xml:space="preserve"> Report</w:t>
      </w:r>
      <w:r w:rsidRPr="005446A0">
        <w:rPr>
          <w:rFonts w:ascii="Arial" w:hAnsi="Arial" w:cs="Arial"/>
        </w:rPr>
        <w:t xml:space="preserve"> – </w:t>
      </w:r>
      <w:r w:rsidR="002F51A7" w:rsidRPr="005446A0">
        <w:rPr>
          <w:rFonts w:ascii="Arial" w:hAnsi="Arial" w:cs="Arial"/>
        </w:rPr>
        <w:t>Stephen Carey</w:t>
      </w:r>
    </w:p>
    <w:p w14:paraId="1CC5C359" w14:textId="6773FC47" w:rsidR="00AF369C" w:rsidRPr="00AF369C" w:rsidRDefault="00AF369C" w:rsidP="00AF369C">
      <w:pPr>
        <w:spacing w:after="0"/>
        <w:ind w:left="720"/>
        <w:rPr>
          <w:rFonts w:ascii="Arial" w:hAnsi="Arial" w:cs="Arial"/>
        </w:rPr>
      </w:pPr>
      <w:r w:rsidRPr="00AF369C">
        <w:rPr>
          <w:rFonts w:ascii="Arial" w:hAnsi="Arial" w:cs="Arial"/>
        </w:rPr>
        <w:t>AMCA has put together a free industry session “Remote Periodic Testing of Life-Safety Dampers,” which will be presented tomorrow (Tuesday, Feb. 4, from 10:30 a.m. to 11:30 a.m. in Room W311B of the Orange County Convention Center). This entry-level course will be worth one professional-development hour (PDH).</w:t>
      </w:r>
    </w:p>
    <w:p w14:paraId="69E3F3CD" w14:textId="5EFAACB2" w:rsidR="00AF369C" w:rsidRPr="00AF369C" w:rsidRDefault="00AF369C" w:rsidP="00AF369C">
      <w:pPr>
        <w:spacing w:after="0"/>
        <w:ind w:left="720"/>
        <w:rPr>
          <w:rFonts w:ascii="Arial" w:hAnsi="Arial" w:cs="Arial"/>
        </w:rPr>
      </w:pPr>
      <w:r w:rsidRPr="00AF369C">
        <w:rPr>
          <w:rFonts w:ascii="Arial" w:hAnsi="Arial" w:cs="Arial"/>
        </w:rPr>
        <w:t>AMCA Partnered with ASHRAE Journal on the hour-long webinar “Update on Codes, Standards, and Certifications for Louvers and Fire/Smoke Dampers” back on Oct. 23, 2019. The portion on fire/smoke dampers focused on remote periodic testing. The webinar was free and worth 1 PDH.</w:t>
      </w:r>
    </w:p>
    <w:p w14:paraId="690CE616" w14:textId="51C01CCD" w:rsidR="00AF369C" w:rsidRPr="00AF369C" w:rsidRDefault="00AF369C" w:rsidP="00AF369C">
      <w:pPr>
        <w:spacing w:after="0"/>
        <w:ind w:left="720"/>
        <w:rPr>
          <w:rFonts w:ascii="Arial" w:hAnsi="Arial" w:cs="Arial"/>
        </w:rPr>
      </w:pPr>
      <w:r w:rsidRPr="00AF369C">
        <w:rPr>
          <w:rFonts w:ascii="Arial" w:hAnsi="Arial" w:cs="Arial"/>
        </w:rPr>
        <w:lastRenderedPageBreak/>
        <w:t>In the Snips magazine, they had published an article “Air Movement and Control Association: Code Required Periodic Testing of Life Safety Dampers” in the October 2019 .</w:t>
      </w:r>
    </w:p>
    <w:p w14:paraId="2EE3BDA6" w14:textId="521DD324" w:rsidR="00AF369C" w:rsidRPr="00AF369C" w:rsidRDefault="00AF369C" w:rsidP="00AF369C">
      <w:pPr>
        <w:spacing w:after="0"/>
        <w:ind w:left="720"/>
        <w:rPr>
          <w:rFonts w:ascii="Arial" w:hAnsi="Arial" w:cs="Arial"/>
        </w:rPr>
      </w:pPr>
      <w:r w:rsidRPr="00AF369C">
        <w:rPr>
          <w:rFonts w:ascii="Arial" w:hAnsi="Arial" w:cs="Arial"/>
        </w:rPr>
        <w:t>The AMCA IN-Motion Publication that is sent out with the September Issue of ASHRAE Journal had an article “Remote Periodic Testing of Life-Safety Dampers” .</w:t>
      </w:r>
    </w:p>
    <w:p w14:paraId="71EF531B" w14:textId="5D39F0C8" w:rsidR="00AF369C" w:rsidRPr="00AF369C" w:rsidRDefault="00AF369C" w:rsidP="00AF369C">
      <w:pPr>
        <w:spacing w:after="0"/>
        <w:ind w:left="720"/>
        <w:rPr>
          <w:rFonts w:ascii="Arial" w:hAnsi="Arial" w:cs="Arial"/>
        </w:rPr>
      </w:pPr>
      <w:r w:rsidRPr="00AF369C">
        <w:rPr>
          <w:rFonts w:ascii="Arial" w:hAnsi="Arial" w:cs="Arial"/>
        </w:rPr>
        <w:t>AMCA developed a 90-second animated video on the risks of fire-sprinkler trade-offs. The video can be viewed on the AMCA website.</w:t>
      </w:r>
    </w:p>
    <w:p w14:paraId="05542FCB" w14:textId="12D7074B" w:rsidR="00AF369C" w:rsidRPr="00AF369C" w:rsidRDefault="00AF369C" w:rsidP="00AF369C">
      <w:pPr>
        <w:spacing w:after="0"/>
        <w:ind w:left="720"/>
        <w:rPr>
          <w:rFonts w:ascii="Arial" w:hAnsi="Arial" w:cs="Arial"/>
        </w:rPr>
      </w:pPr>
      <w:r w:rsidRPr="00AF369C">
        <w:rPr>
          <w:rFonts w:ascii="Arial" w:hAnsi="Arial" w:cs="Arial"/>
        </w:rPr>
        <w:t>Also published another article in Snips back in June 2019 titled “Air Movement, Control Association: Code Changes Allow Remote Periodic Testing of Life-Safety Dampers” .</w:t>
      </w:r>
    </w:p>
    <w:p w14:paraId="15CDCF82" w14:textId="5E3F8B88" w:rsidR="00AF369C" w:rsidRPr="00AF369C" w:rsidRDefault="00AF369C" w:rsidP="00AF369C">
      <w:pPr>
        <w:spacing w:after="0"/>
        <w:ind w:left="720"/>
        <w:rPr>
          <w:rFonts w:ascii="Arial" w:hAnsi="Arial" w:cs="Arial"/>
        </w:rPr>
      </w:pPr>
      <w:r w:rsidRPr="00AF369C">
        <w:rPr>
          <w:rFonts w:ascii="Arial" w:hAnsi="Arial" w:cs="Arial"/>
        </w:rPr>
        <w:t xml:space="preserve">This may have a small interest to this committee, AMCA is working on </w:t>
      </w:r>
      <w:proofErr w:type="gramStart"/>
      <w:r w:rsidRPr="00AF369C">
        <w:rPr>
          <w:rFonts w:ascii="Arial" w:hAnsi="Arial" w:cs="Arial"/>
        </w:rPr>
        <w:t>an</w:t>
      </w:r>
      <w:proofErr w:type="gramEnd"/>
      <w:r w:rsidRPr="00AF369C">
        <w:rPr>
          <w:rFonts w:ascii="Arial" w:hAnsi="Arial" w:cs="Arial"/>
        </w:rPr>
        <w:t xml:space="preserve"> document detailing what external duct leakage values to expect on fire dampers, smoke dampers, and combination F/S Dampers.</w:t>
      </w:r>
    </w:p>
    <w:p w14:paraId="2BFF905A" w14:textId="15D55571" w:rsidR="00AD2B79" w:rsidRDefault="00AD2B79" w:rsidP="00AD2B79">
      <w:pPr>
        <w:spacing w:after="0"/>
        <w:ind w:left="360"/>
        <w:rPr>
          <w:rFonts w:ascii="Arial" w:hAnsi="Arial" w:cs="Arial"/>
        </w:rPr>
      </w:pPr>
    </w:p>
    <w:p w14:paraId="74959B01" w14:textId="01A9A64D" w:rsidR="00483556" w:rsidRDefault="00483556" w:rsidP="00CD7026">
      <w:pPr>
        <w:pStyle w:val="ListParagraph"/>
        <w:numPr>
          <w:ilvl w:val="0"/>
          <w:numId w:val="4"/>
        </w:numPr>
        <w:spacing w:after="0"/>
        <w:rPr>
          <w:rFonts w:ascii="Arial" w:hAnsi="Arial" w:cs="Arial"/>
        </w:rPr>
      </w:pPr>
      <w:r>
        <w:rPr>
          <w:rFonts w:ascii="Arial" w:hAnsi="Arial" w:cs="Arial"/>
        </w:rPr>
        <w:t>UL Report</w:t>
      </w:r>
      <w:r w:rsidR="00684B8F" w:rsidRPr="005446A0">
        <w:rPr>
          <w:rFonts w:ascii="Arial" w:hAnsi="Arial" w:cs="Arial"/>
        </w:rPr>
        <w:t>– Stephen Carey</w:t>
      </w:r>
    </w:p>
    <w:p w14:paraId="031A1CF2" w14:textId="662612E6" w:rsidR="00483556" w:rsidRDefault="00483556" w:rsidP="00483556">
      <w:pPr>
        <w:spacing w:after="0"/>
        <w:ind w:left="360"/>
        <w:rPr>
          <w:rFonts w:ascii="Arial" w:hAnsi="Arial" w:cs="Arial"/>
        </w:rPr>
      </w:pPr>
    </w:p>
    <w:p w14:paraId="22E14207" w14:textId="685CA0E6" w:rsidR="00AF369C" w:rsidRPr="00AF369C" w:rsidRDefault="00684B8F" w:rsidP="00AF369C">
      <w:pPr>
        <w:spacing w:after="0"/>
        <w:ind w:left="720"/>
        <w:rPr>
          <w:rFonts w:ascii="Arial" w:hAnsi="Arial" w:cs="Arial"/>
        </w:rPr>
      </w:pPr>
      <w:r>
        <w:rPr>
          <w:rFonts w:ascii="Arial" w:hAnsi="Arial" w:cs="Arial"/>
        </w:rPr>
        <w:t xml:space="preserve"> </w:t>
      </w:r>
      <w:r w:rsidR="00AF369C" w:rsidRPr="00AF369C">
        <w:rPr>
          <w:rFonts w:ascii="Arial" w:hAnsi="Arial" w:cs="Arial"/>
        </w:rPr>
        <w:t xml:space="preserve">Matthew Schumann of UL was not present to report on UL activities. As far as Fire, Smoke, and Ceiling dampers (UL 555, UL 555S, and UL 555C), there were no new activities or changes made. </w:t>
      </w:r>
    </w:p>
    <w:p w14:paraId="5DAFEE0D" w14:textId="36AEBB85" w:rsidR="00483556" w:rsidRDefault="00AF369C" w:rsidP="00AF369C">
      <w:pPr>
        <w:spacing w:after="0"/>
        <w:ind w:left="720"/>
        <w:rPr>
          <w:rFonts w:ascii="Arial" w:hAnsi="Arial" w:cs="Arial"/>
        </w:rPr>
      </w:pPr>
      <w:r w:rsidRPr="00AF369C">
        <w:rPr>
          <w:rFonts w:ascii="Arial" w:hAnsi="Arial" w:cs="Arial"/>
        </w:rPr>
        <w:t xml:space="preserve">UL does have a new website www.iq.ulprospector.com that provides a much-improved search engine for UL products, designs, certifications or just a keyword search feature. You do have to register when you first go to the </w:t>
      </w:r>
      <w:proofErr w:type="gramStart"/>
      <w:r w:rsidRPr="00AF369C">
        <w:rPr>
          <w:rFonts w:ascii="Arial" w:hAnsi="Arial" w:cs="Arial"/>
        </w:rPr>
        <w:t>website.</w:t>
      </w:r>
      <w:r w:rsidR="00684B8F">
        <w:rPr>
          <w:rFonts w:ascii="Arial" w:hAnsi="Arial" w:cs="Arial"/>
        </w:rPr>
        <w:t>.</w:t>
      </w:r>
      <w:proofErr w:type="gramEnd"/>
      <w:r w:rsidR="00684B8F">
        <w:rPr>
          <w:rFonts w:ascii="Arial" w:hAnsi="Arial" w:cs="Arial"/>
        </w:rPr>
        <w:t xml:space="preserve"> </w:t>
      </w:r>
    </w:p>
    <w:p w14:paraId="25B95EF4" w14:textId="77777777" w:rsidR="00483556" w:rsidRPr="00483556" w:rsidRDefault="00483556" w:rsidP="00483556">
      <w:pPr>
        <w:spacing w:after="0"/>
        <w:ind w:left="360"/>
        <w:rPr>
          <w:rFonts w:ascii="Arial" w:hAnsi="Arial" w:cs="Arial"/>
        </w:rPr>
      </w:pPr>
    </w:p>
    <w:p w14:paraId="7EFF18E7" w14:textId="2A686C93" w:rsidR="005A0C27" w:rsidRDefault="00AC2499" w:rsidP="00CD7026">
      <w:pPr>
        <w:pStyle w:val="ListParagraph"/>
        <w:numPr>
          <w:ilvl w:val="0"/>
          <w:numId w:val="4"/>
        </w:numPr>
        <w:spacing w:after="0"/>
        <w:rPr>
          <w:rFonts w:ascii="Arial" w:hAnsi="Arial" w:cs="Arial"/>
        </w:rPr>
      </w:pPr>
      <w:r w:rsidRPr="005446A0">
        <w:rPr>
          <w:rFonts w:ascii="Arial" w:hAnsi="Arial" w:cs="Arial"/>
        </w:rPr>
        <w:t xml:space="preserve">SFPE – </w:t>
      </w:r>
      <w:r w:rsidR="00EA434F" w:rsidRPr="005446A0">
        <w:rPr>
          <w:rFonts w:ascii="Arial" w:hAnsi="Arial" w:cs="Arial"/>
        </w:rPr>
        <w:t>Matt Davy</w:t>
      </w:r>
    </w:p>
    <w:p w14:paraId="48B06736" w14:textId="09D5049A" w:rsidR="00AD2B79" w:rsidRDefault="00AD2B79" w:rsidP="00AD2B79">
      <w:pPr>
        <w:spacing w:after="0"/>
        <w:ind w:left="360"/>
        <w:rPr>
          <w:rFonts w:ascii="Arial" w:hAnsi="Arial" w:cs="Arial"/>
        </w:rPr>
      </w:pPr>
    </w:p>
    <w:p w14:paraId="4C1E34AD" w14:textId="4495919D" w:rsidR="00AD2B79" w:rsidRDefault="0044761D" w:rsidP="00483556">
      <w:pPr>
        <w:spacing w:after="0"/>
        <w:ind w:left="720"/>
        <w:rPr>
          <w:rFonts w:ascii="Arial" w:hAnsi="Arial" w:cs="Arial"/>
        </w:rPr>
      </w:pPr>
      <w:r>
        <w:rPr>
          <w:rFonts w:ascii="Arial" w:hAnsi="Arial" w:cs="Arial"/>
        </w:rPr>
        <w:t xml:space="preserve">The </w:t>
      </w:r>
      <w:r w:rsidR="00684B8F">
        <w:rPr>
          <w:rFonts w:ascii="Arial" w:hAnsi="Arial" w:cs="Arial"/>
        </w:rPr>
        <w:t>Annual conference this year will be in OCT. 202</w:t>
      </w:r>
      <w:r w:rsidR="00AF369C">
        <w:rPr>
          <w:rFonts w:ascii="Arial" w:hAnsi="Arial" w:cs="Arial"/>
        </w:rPr>
        <w:t>0</w:t>
      </w:r>
      <w:r w:rsidR="00684B8F">
        <w:rPr>
          <w:rFonts w:ascii="Arial" w:hAnsi="Arial" w:cs="Arial"/>
        </w:rPr>
        <w:t xml:space="preserve"> in Atlanta. </w:t>
      </w:r>
    </w:p>
    <w:p w14:paraId="1842B684" w14:textId="77777777" w:rsidR="00AD2B79" w:rsidRPr="00AD2B79" w:rsidRDefault="00AD2B79" w:rsidP="00AD2B79">
      <w:pPr>
        <w:spacing w:after="0"/>
        <w:ind w:left="360"/>
        <w:rPr>
          <w:rFonts w:ascii="Arial" w:hAnsi="Arial" w:cs="Arial"/>
        </w:rPr>
      </w:pPr>
    </w:p>
    <w:p w14:paraId="1B6B57D9" w14:textId="31C4DA26" w:rsidR="00EA434F" w:rsidRPr="005446A0" w:rsidRDefault="00EA434F" w:rsidP="00CD7026">
      <w:pPr>
        <w:pStyle w:val="ListParagraph"/>
        <w:numPr>
          <w:ilvl w:val="0"/>
          <w:numId w:val="4"/>
        </w:numPr>
        <w:spacing w:after="0"/>
        <w:rPr>
          <w:rFonts w:ascii="Arial" w:hAnsi="Arial" w:cs="Arial"/>
        </w:rPr>
      </w:pPr>
      <w:r w:rsidRPr="005446A0">
        <w:rPr>
          <w:rFonts w:ascii="Arial" w:hAnsi="Arial" w:cs="Arial"/>
        </w:rPr>
        <w:t>SMACNA – Delaine Deer</w:t>
      </w:r>
      <w:r w:rsidR="00684B8F">
        <w:rPr>
          <w:rFonts w:ascii="Arial" w:hAnsi="Arial" w:cs="Arial"/>
        </w:rPr>
        <w:t xml:space="preserve"> (absent)</w:t>
      </w:r>
    </w:p>
    <w:p w14:paraId="0015D21D" w14:textId="26F59569" w:rsidR="005A0C27" w:rsidRDefault="00053E32" w:rsidP="00053E32">
      <w:pPr>
        <w:spacing w:after="0"/>
        <w:ind w:left="720"/>
        <w:rPr>
          <w:rFonts w:ascii="Arial" w:hAnsi="Arial" w:cs="Arial"/>
        </w:rPr>
      </w:pPr>
      <w:r>
        <w:rPr>
          <w:rFonts w:ascii="Arial" w:hAnsi="Arial" w:cs="Arial"/>
        </w:rPr>
        <w:t>Paul shared that SMACNA kitchen exhaust system standard has been updated.</w:t>
      </w:r>
    </w:p>
    <w:p w14:paraId="67907AFA" w14:textId="77777777" w:rsidR="00AD2B79" w:rsidRPr="005446A0" w:rsidRDefault="00AD2B79" w:rsidP="00CD7026">
      <w:pPr>
        <w:spacing w:after="0"/>
        <w:rPr>
          <w:rFonts w:ascii="Arial" w:hAnsi="Arial" w:cs="Arial"/>
        </w:rPr>
      </w:pPr>
    </w:p>
    <w:p w14:paraId="602A5170" w14:textId="27BE800E" w:rsidR="00AC2499" w:rsidRPr="00CD7026" w:rsidRDefault="00AC2499" w:rsidP="00CD7026">
      <w:pPr>
        <w:pStyle w:val="ListParagraph"/>
        <w:numPr>
          <w:ilvl w:val="0"/>
          <w:numId w:val="8"/>
        </w:numPr>
        <w:spacing w:after="0"/>
        <w:ind w:left="360"/>
        <w:rPr>
          <w:rFonts w:ascii="Arial" w:hAnsi="Arial" w:cs="Arial"/>
          <w:b/>
        </w:rPr>
      </w:pPr>
      <w:r w:rsidRPr="00CD7026">
        <w:rPr>
          <w:rFonts w:ascii="Arial" w:hAnsi="Arial" w:cs="Arial"/>
          <w:b/>
        </w:rPr>
        <w:t xml:space="preserve">Old Business </w:t>
      </w:r>
    </w:p>
    <w:p w14:paraId="52832AA7" w14:textId="2CCAA4D5" w:rsidR="00AC2499" w:rsidRDefault="00AC2499" w:rsidP="00CD7026">
      <w:pPr>
        <w:spacing w:after="0"/>
        <w:rPr>
          <w:rFonts w:ascii="Arial" w:hAnsi="Arial" w:cs="Arial"/>
        </w:rPr>
      </w:pPr>
    </w:p>
    <w:p w14:paraId="622686EE" w14:textId="58AAAD11" w:rsidR="00AD2B79" w:rsidRPr="00AD2B79" w:rsidRDefault="00053E32" w:rsidP="00053E32">
      <w:pPr>
        <w:spacing w:after="0"/>
        <w:ind w:left="360"/>
        <w:rPr>
          <w:rFonts w:ascii="Arial" w:hAnsi="Arial" w:cs="Arial"/>
        </w:rPr>
      </w:pPr>
      <w:r>
        <w:rPr>
          <w:rFonts w:ascii="Arial" w:hAnsi="Arial" w:cs="Arial"/>
        </w:rPr>
        <w:t>No discussion</w:t>
      </w:r>
    </w:p>
    <w:p w14:paraId="0D081E8A" w14:textId="314BF6FE" w:rsidR="00AC2499" w:rsidRPr="00CD7026" w:rsidRDefault="00AC2499" w:rsidP="00CD7026">
      <w:pPr>
        <w:pStyle w:val="ListParagraph"/>
        <w:numPr>
          <w:ilvl w:val="0"/>
          <w:numId w:val="8"/>
        </w:numPr>
        <w:spacing w:after="0"/>
        <w:ind w:left="360"/>
        <w:rPr>
          <w:rFonts w:ascii="Arial" w:hAnsi="Arial" w:cs="Arial"/>
          <w:b/>
        </w:rPr>
      </w:pPr>
      <w:r w:rsidRPr="00CD7026">
        <w:rPr>
          <w:rFonts w:ascii="Arial" w:hAnsi="Arial" w:cs="Arial"/>
          <w:b/>
        </w:rPr>
        <w:t>New</w:t>
      </w:r>
      <w:r w:rsidR="00053E32">
        <w:rPr>
          <w:rFonts w:ascii="Arial" w:hAnsi="Arial" w:cs="Arial"/>
          <w:b/>
        </w:rPr>
        <w:t xml:space="preserve"> </w:t>
      </w:r>
      <w:r w:rsidR="001751A0">
        <w:rPr>
          <w:rFonts w:ascii="Arial" w:hAnsi="Arial" w:cs="Arial"/>
          <w:b/>
        </w:rPr>
        <w:t>Business</w:t>
      </w:r>
    </w:p>
    <w:p w14:paraId="6D645886" w14:textId="691370AF" w:rsidR="00053E32" w:rsidRDefault="00053E32" w:rsidP="0085088E">
      <w:pPr>
        <w:pStyle w:val="ListParagraph"/>
        <w:numPr>
          <w:ilvl w:val="0"/>
          <w:numId w:val="9"/>
        </w:numPr>
        <w:spacing w:after="0"/>
        <w:rPr>
          <w:rFonts w:ascii="Arial" w:hAnsi="Arial" w:cs="Arial"/>
        </w:rPr>
      </w:pPr>
      <w:r>
        <w:rPr>
          <w:rFonts w:ascii="Arial" w:hAnsi="Arial" w:cs="Arial"/>
        </w:rPr>
        <w:t>Tip of the spear’ discussions with the Section Head (Larry)</w:t>
      </w:r>
      <w:r w:rsidR="000A0A35">
        <w:rPr>
          <w:rFonts w:ascii="Arial" w:hAnsi="Arial" w:cs="Arial"/>
        </w:rPr>
        <w:t>, and the memo is attached.</w:t>
      </w:r>
    </w:p>
    <w:p w14:paraId="42AE984E" w14:textId="77777777" w:rsidR="000A0A35" w:rsidRDefault="00053E32" w:rsidP="000A0A35">
      <w:pPr>
        <w:pStyle w:val="ListParagraph"/>
        <w:spacing w:after="0"/>
        <w:rPr>
          <w:rFonts w:ascii="Arial" w:hAnsi="Arial" w:cs="Arial"/>
        </w:rPr>
      </w:pPr>
      <w:r>
        <w:rPr>
          <w:rFonts w:ascii="Arial" w:hAnsi="Arial" w:cs="Arial"/>
        </w:rPr>
        <w:t xml:space="preserve">It is suggested that ASHRAE </w:t>
      </w:r>
      <w:r w:rsidR="001751A0">
        <w:rPr>
          <w:rFonts w:ascii="Arial" w:hAnsi="Arial" w:cs="Arial"/>
        </w:rPr>
        <w:t xml:space="preserve">should </w:t>
      </w:r>
      <w:r>
        <w:rPr>
          <w:rFonts w:ascii="Arial" w:hAnsi="Arial" w:cs="Arial"/>
        </w:rPr>
        <w:t>recognize the importance of life safety</w:t>
      </w:r>
      <w:r w:rsidR="001751A0">
        <w:rPr>
          <w:rFonts w:ascii="Arial" w:hAnsi="Arial" w:cs="Arial"/>
        </w:rPr>
        <w:t xml:space="preserve"> by making sure of inclusions of programs addressing life/fire safety.</w:t>
      </w:r>
    </w:p>
    <w:p w14:paraId="5A0AC632" w14:textId="3F15ADB8" w:rsidR="001751A0" w:rsidRPr="000A0A35" w:rsidRDefault="001751A0" w:rsidP="000A0A35">
      <w:pPr>
        <w:pStyle w:val="ListParagraph"/>
        <w:numPr>
          <w:ilvl w:val="0"/>
          <w:numId w:val="9"/>
        </w:numPr>
        <w:spacing w:after="0"/>
        <w:rPr>
          <w:rFonts w:ascii="Arial" w:hAnsi="Arial" w:cs="Arial"/>
        </w:rPr>
      </w:pPr>
      <w:r w:rsidRPr="000A0A35">
        <w:rPr>
          <w:rFonts w:ascii="Arial" w:hAnsi="Arial" w:cs="Arial"/>
        </w:rPr>
        <w:t xml:space="preserve">ASHRAE training courses to guide young engineers to smoke management. </w:t>
      </w:r>
    </w:p>
    <w:p w14:paraId="4382921A" w14:textId="6A2AD805" w:rsidR="001751A0" w:rsidRPr="000A0A35" w:rsidRDefault="001751A0" w:rsidP="000A0A35">
      <w:pPr>
        <w:spacing w:after="0"/>
        <w:ind w:firstLine="720"/>
        <w:rPr>
          <w:rFonts w:ascii="Arial" w:hAnsi="Arial" w:cs="Arial"/>
        </w:rPr>
      </w:pPr>
      <w:r w:rsidRPr="000A0A35">
        <w:rPr>
          <w:rFonts w:ascii="Arial" w:hAnsi="Arial" w:cs="Arial"/>
        </w:rPr>
        <w:t>Action: John will reach out to ASHRAE.</w:t>
      </w:r>
    </w:p>
    <w:p w14:paraId="6093C50F" w14:textId="77777777" w:rsidR="0085088E" w:rsidRPr="0085088E" w:rsidRDefault="0085088E" w:rsidP="00CD7026">
      <w:pPr>
        <w:spacing w:after="0"/>
        <w:rPr>
          <w:rFonts w:ascii="Arial" w:hAnsi="Arial" w:cs="Arial"/>
        </w:rPr>
      </w:pPr>
    </w:p>
    <w:p w14:paraId="071BB2BE" w14:textId="7DC90085" w:rsidR="005A0C27" w:rsidRPr="00CD7026" w:rsidRDefault="00AC2499" w:rsidP="00CD7026">
      <w:pPr>
        <w:pStyle w:val="ListParagraph"/>
        <w:numPr>
          <w:ilvl w:val="0"/>
          <w:numId w:val="8"/>
        </w:numPr>
        <w:spacing w:after="0"/>
        <w:ind w:left="360"/>
        <w:rPr>
          <w:b/>
        </w:rPr>
      </w:pPr>
      <w:r w:rsidRPr="00CD7026">
        <w:rPr>
          <w:rFonts w:ascii="Arial" w:hAnsi="Arial" w:cs="Arial"/>
          <w:b/>
        </w:rPr>
        <w:t>Adjournment</w:t>
      </w:r>
    </w:p>
    <w:p w14:paraId="4A31EB8E" w14:textId="383E8BE7" w:rsidR="006141B6" w:rsidRDefault="006141B6" w:rsidP="00AD2B79">
      <w:pPr>
        <w:spacing w:after="0"/>
        <w:rPr>
          <w:rFonts w:ascii="Arial" w:hAnsi="Arial" w:cs="Arial"/>
        </w:rPr>
      </w:pPr>
    </w:p>
    <w:p w14:paraId="5289FF4C" w14:textId="7A200573" w:rsidR="00AD2B79" w:rsidRDefault="000A0A35" w:rsidP="00AD2B79">
      <w:pPr>
        <w:spacing w:after="0"/>
        <w:ind w:left="360"/>
        <w:rPr>
          <w:rFonts w:ascii="Arial" w:hAnsi="Arial" w:cs="Arial"/>
        </w:rPr>
      </w:pPr>
      <w:r>
        <w:rPr>
          <w:rFonts w:ascii="Arial" w:hAnsi="Arial" w:cs="Arial"/>
        </w:rPr>
        <w:t>The meeting was adjourned</w:t>
      </w:r>
    </w:p>
    <w:p w14:paraId="7F6DACBA" w14:textId="2D885482" w:rsidR="00AD2B79" w:rsidRDefault="00AD2B79" w:rsidP="00AD2B79">
      <w:pPr>
        <w:spacing w:after="0"/>
        <w:rPr>
          <w:rFonts w:ascii="Arial" w:hAnsi="Arial" w:cs="Arial"/>
        </w:rPr>
      </w:pPr>
    </w:p>
    <w:p w14:paraId="621EB94B" w14:textId="4FB769AE" w:rsidR="00AD2B79" w:rsidRDefault="00AD2B79" w:rsidP="00AD2B79">
      <w:pPr>
        <w:spacing w:after="0"/>
        <w:rPr>
          <w:rFonts w:ascii="Arial" w:hAnsi="Arial" w:cs="Arial"/>
        </w:rPr>
      </w:pPr>
    </w:p>
    <w:p w14:paraId="4A5E2694" w14:textId="026AD30B" w:rsidR="00AD2B79" w:rsidRDefault="00AD2B79" w:rsidP="00AD2B79">
      <w:pPr>
        <w:spacing w:after="0"/>
        <w:rPr>
          <w:rFonts w:ascii="Arial" w:hAnsi="Arial" w:cs="Arial"/>
        </w:rPr>
      </w:pPr>
    </w:p>
    <w:p w14:paraId="373E36D0" w14:textId="77777777" w:rsidR="00AD2B79" w:rsidRPr="00F70CB6" w:rsidRDefault="00AD2B79" w:rsidP="00AD2B79">
      <w:pPr>
        <w:rPr>
          <w:rFonts w:ascii="Arial" w:hAnsi="Arial"/>
        </w:rPr>
      </w:pPr>
      <w:r w:rsidRPr="00F70CB6">
        <w:rPr>
          <w:rFonts w:ascii="Arial" w:hAnsi="Arial"/>
        </w:rPr>
        <w:t>Minutes recorded by,</w:t>
      </w:r>
    </w:p>
    <w:p w14:paraId="68C98F3E" w14:textId="397E0D35" w:rsidR="00AD2B79" w:rsidRPr="00F70CB6" w:rsidRDefault="00AD2B79" w:rsidP="00AD2B79">
      <w:pPr>
        <w:rPr>
          <w:rFonts w:ascii="Arial" w:hAnsi="Arial"/>
        </w:rPr>
      </w:pPr>
    </w:p>
    <w:p w14:paraId="17893AE2" w14:textId="4D1A58E4" w:rsidR="00AD2B79" w:rsidRPr="00F70CB6" w:rsidRDefault="000A0A35" w:rsidP="00AD2B79">
      <w:pPr>
        <w:spacing w:after="0"/>
        <w:rPr>
          <w:rFonts w:ascii="Arial" w:hAnsi="Arial"/>
        </w:rPr>
      </w:pPr>
      <w:r>
        <w:rPr>
          <w:rFonts w:ascii="Arial" w:hAnsi="Arial"/>
        </w:rPr>
        <w:t>Yoon Ko</w:t>
      </w:r>
    </w:p>
    <w:p w14:paraId="3F703675" w14:textId="77777777" w:rsidR="007647CE" w:rsidRDefault="00AD2B79" w:rsidP="00AD2B79">
      <w:pPr>
        <w:spacing w:after="0"/>
        <w:rPr>
          <w:rFonts w:ascii="Arial" w:hAnsi="Arial"/>
        </w:rPr>
        <w:sectPr w:rsidR="007647CE" w:rsidSect="008C6714">
          <w:headerReference w:type="default" r:id="rId8"/>
          <w:pgSz w:w="12240" w:h="15840"/>
          <w:pgMar w:top="720" w:right="1440" w:bottom="720" w:left="1440" w:header="720" w:footer="720" w:gutter="0"/>
          <w:cols w:space="720"/>
          <w:docGrid w:linePitch="360"/>
        </w:sectPr>
      </w:pPr>
      <w:r>
        <w:rPr>
          <w:rFonts w:ascii="Arial" w:hAnsi="Arial"/>
        </w:rPr>
        <w:t>TC 5.6 Secretary</w:t>
      </w:r>
    </w:p>
    <w:p w14:paraId="2FF07C2B" w14:textId="4A864718" w:rsidR="00944F42" w:rsidRDefault="00944F42" w:rsidP="007647CE">
      <w:pPr>
        <w:pStyle w:val="Default"/>
        <w:jc w:val="center"/>
        <w:outlineLvl w:val="0"/>
        <w:rPr>
          <w:b/>
          <w:bCs/>
          <w:sz w:val="20"/>
        </w:rPr>
      </w:pPr>
      <w:r>
        <w:rPr>
          <w:b/>
          <w:bCs/>
          <w:sz w:val="20"/>
        </w:rPr>
        <w:lastRenderedPageBreak/>
        <w:t>Attachment 1 – Program sub-committee meeting minute</w:t>
      </w:r>
    </w:p>
    <w:p w14:paraId="37D8592F" w14:textId="77777777" w:rsidR="00944F42" w:rsidRDefault="00944F42" w:rsidP="007647CE">
      <w:pPr>
        <w:pStyle w:val="Default"/>
        <w:jc w:val="center"/>
        <w:outlineLvl w:val="0"/>
        <w:rPr>
          <w:b/>
          <w:bCs/>
          <w:sz w:val="20"/>
        </w:rPr>
      </w:pPr>
    </w:p>
    <w:p w14:paraId="1351DD6B" w14:textId="77777777" w:rsidR="007647CE" w:rsidRPr="007647CE" w:rsidRDefault="007647CE" w:rsidP="007647CE">
      <w:pPr>
        <w:pStyle w:val="Default"/>
        <w:jc w:val="center"/>
        <w:outlineLvl w:val="0"/>
        <w:rPr>
          <w:b/>
          <w:bCs/>
          <w:sz w:val="20"/>
        </w:rPr>
      </w:pPr>
      <w:r w:rsidRPr="007647CE">
        <w:rPr>
          <w:b/>
          <w:bCs/>
          <w:sz w:val="20"/>
        </w:rPr>
        <w:t>MINUTES</w:t>
      </w:r>
    </w:p>
    <w:p w14:paraId="46A81E86" w14:textId="77777777" w:rsidR="007647CE" w:rsidRPr="007647CE" w:rsidRDefault="007647CE" w:rsidP="007647CE">
      <w:pPr>
        <w:pStyle w:val="Default"/>
        <w:jc w:val="center"/>
        <w:outlineLvl w:val="0"/>
        <w:rPr>
          <w:b/>
          <w:bCs/>
          <w:sz w:val="20"/>
        </w:rPr>
      </w:pPr>
      <w:r w:rsidRPr="007647CE">
        <w:rPr>
          <w:b/>
          <w:bCs/>
          <w:sz w:val="20"/>
        </w:rPr>
        <w:t>TC 5.6 Program Sub-Committee</w:t>
      </w:r>
    </w:p>
    <w:p w14:paraId="3AA7CD8D" w14:textId="77777777" w:rsidR="007647CE" w:rsidRPr="007647CE" w:rsidRDefault="007647CE" w:rsidP="007647CE">
      <w:pPr>
        <w:pStyle w:val="Default"/>
        <w:jc w:val="center"/>
        <w:outlineLvl w:val="0"/>
        <w:rPr>
          <w:b/>
          <w:bCs/>
          <w:color w:val="auto"/>
          <w:sz w:val="18"/>
          <w:szCs w:val="20"/>
        </w:rPr>
      </w:pPr>
      <w:r w:rsidRPr="007647CE">
        <w:rPr>
          <w:b/>
          <w:bCs/>
          <w:color w:val="auto"/>
          <w:sz w:val="18"/>
          <w:szCs w:val="20"/>
        </w:rPr>
        <w:t>Orlando</w:t>
      </w:r>
    </w:p>
    <w:p w14:paraId="52857004" w14:textId="77777777" w:rsidR="007647CE" w:rsidRPr="007647CE" w:rsidRDefault="007647CE" w:rsidP="007647CE">
      <w:pPr>
        <w:pStyle w:val="Default"/>
        <w:jc w:val="center"/>
        <w:outlineLvl w:val="0"/>
        <w:rPr>
          <w:bCs/>
          <w:color w:val="FF0000"/>
          <w:sz w:val="18"/>
          <w:szCs w:val="22"/>
        </w:rPr>
      </w:pPr>
      <w:r w:rsidRPr="007647CE">
        <w:rPr>
          <w:bCs/>
          <w:color w:val="FF0000"/>
          <w:sz w:val="18"/>
          <w:szCs w:val="22"/>
        </w:rPr>
        <w:t>Sunday (2/02) 3:00 PM – 4:00 PM, Hilton Orlando, LL, Orange F</w:t>
      </w:r>
    </w:p>
    <w:p w14:paraId="64272277" w14:textId="77777777" w:rsidR="007647CE" w:rsidRPr="007647CE" w:rsidRDefault="007647CE" w:rsidP="007647CE">
      <w:pPr>
        <w:pStyle w:val="Default"/>
        <w:jc w:val="center"/>
        <w:outlineLvl w:val="0"/>
        <w:rPr>
          <w:bCs/>
          <w:color w:val="FF0000"/>
          <w:sz w:val="18"/>
          <w:szCs w:val="22"/>
        </w:rPr>
      </w:pPr>
    </w:p>
    <w:p w14:paraId="4C622757" w14:textId="77777777" w:rsidR="007647CE" w:rsidRPr="007647CE" w:rsidRDefault="007647CE" w:rsidP="007647CE">
      <w:pPr>
        <w:pStyle w:val="Default"/>
        <w:jc w:val="center"/>
        <w:outlineLvl w:val="0"/>
        <w:rPr>
          <w:b/>
          <w:bCs/>
          <w:sz w:val="20"/>
        </w:rPr>
      </w:pPr>
    </w:p>
    <w:p w14:paraId="6C8C14F6" w14:textId="77777777" w:rsidR="007647CE" w:rsidRPr="007647CE" w:rsidRDefault="007647CE" w:rsidP="007647CE">
      <w:pPr>
        <w:pStyle w:val="ListParagraph"/>
        <w:numPr>
          <w:ilvl w:val="0"/>
          <w:numId w:val="11"/>
        </w:numPr>
        <w:spacing w:after="0" w:line="240" w:lineRule="auto"/>
        <w:rPr>
          <w:rFonts w:ascii="Arial" w:hAnsi="Arial" w:cs="Arial"/>
          <w:b/>
          <w:sz w:val="18"/>
        </w:rPr>
      </w:pPr>
      <w:r w:rsidRPr="007647CE">
        <w:rPr>
          <w:rFonts w:ascii="Arial" w:hAnsi="Arial" w:cs="Arial"/>
          <w:b/>
          <w:sz w:val="18"/>
        </w:rPr>
        <w:t xml:space="preserve">The meeting was called to order at 3:00 pm by the Chair. </w:t>
      </w:r>
    </w:p>
    <w:p w14:paraId="550D11D5" w14:textId="77777777" w:rsidR="007647CE" w:rsidRPr="007647CE" w:rsidRDefault="007647CE" w:rsidP="007647CE">
      <w:pPr>
        <w:numPr>
          <w:ilvl w:val="0"/>
          <w:numId w:val="11"/>
        </w:numPr>
        <w:spacing w:after="0" w:line="240" w:lineRule="auto"/>
        <w:rPr>
          <w:rFonts w:ascii="Arial" w:hAnsi="Arial" w:cs="Arial"/>
          <w:sz w:val="18"/>
        </w:rPr>
      </w:pPr>
      <w:r w:rsidRPr="007647CE">
        <w:rPr>
          <w:rFonts w:ascii="Arial" w:hAnsi="Arial" w:cs="Arial"/>
          <w:b/>
          <w:sz w:val="18"/>
        </w:rPr>
        <w:t>Attendance:</w:t>
      </w:r>
    </w:p>
    <w:tbl>
      <w:tblPr>
        <w:tblStyle w:val="TableGrid"/>
        <w:tblW w:w="0" w:type="auto"/>
        <w:tblLook w:val="04A0" w:firstRow="1" w:lastRow="0" w:firstColumn="1" w:lastColumn="0" w:noHBand="0" w:noVBand="1"/>
      </w:tblPr>
      <w:tblGrid>
        <w:gridCol w:w="2376"/>
        <w:gridCol w:w="2087"/>
        <w:gridCol w:w="3001"/>
      </w:tblGrid>
      <w:tr w:rsidR="007647CE" w:rsidRPr="007647CE" w14:paraId="172A199C" w14:textId="77777777" w:rsidTr="00C532A2">
        <w:tc>
          <w:tcPr>
            <w:tcW w:w="0" w:type="auto"/>
          </w:tcPr>
          <w:p w14:paraId="71720AF1" w14:textId="77777777" w:rsidR="007647CE" w:rsidRPr="007647CE" w:rsidRDefault="007647CE" w:rsidP="00C532A2">
            <w:pPr>
              <w:rPr>
                <w:rFonts w:ascii="Arial" w:hAnsi="Arial" w:cs="Arial"/>
                <w:sz w:val="18"/>
              </w:rPr>
            </w:pPr>
            <w:r w:rsidRPr="007647CE">
              <w:rPr>
                <w:rFonts w:ascii="Arial" w:hAnsi="Arial" w:cs="Arial"/>
                <w:bCs/>
                <w:sz w:val="18"/>
              </w:rPr>
              <w:t>Paul Turnbull</w:t>
            </w:r>
          </w:p>
        </w:tc>
        <w:tc>
          <w:tcPr>
            <w:tcW w:w="0" w:type="auto"/>
          </w:tcPr>
          <w:p w14:paraId="3F1AB557" w14:textId="77777777" w:rsidR="007647CE" w:rsidRPr="007647CE" w:rsidRDefault="007647CE" w:rsidP="00C532A2">
            <w:pPr>
              <w:rPr>
                <w:rFonts w:ascii="Arial" w:hAnsi="Arial" w:cs="Arial"/>
                <w:sz w:val="18"/>
              </w:rPr>
            </w:pPr>
            <w:r w:rsidRPr="007647CE">
              <w:rPr>
                <w:rFonts w:ascii="Arial" w:hAnsi="Arial" w:cs="Arial"/>
                <w:bCs/>
                <w:sz w:val="18"/>
              </w:rPr>
              <w:t>Siemens Technologies</w:t>
            </w:r>
          </w:p>
        </w:tc>
        <w:tc>
          <w:tcPr>
            <w:tcW w:w="0" w:type="auto"/>
          </w:tcPr>
          <w:p w14:paraId="7EAB92C2" w14:textId="77777777" w:rsidR="007647CE" w:rsidRPr="007647CE" w:rsidRDefault="007647CE" w:rsidP="00C532A2">
            <w:pPr>
              <w:rPr>
                <w:rFonts w:ascii="Arial" w:hAnsi="Arial" w:cs="Arial"/>
                <w:sz w:val="18"/>
              </w:rPr>
            </w:pPr>
            <w:r w:rsidRPr="007647CE">
              <w:rPr>
                <w:rFonts w:ascii="Arial" w:hAnsi="Arial" w:cs="Arial"/>
                <w:sz w:val="18"/>
              </w:rPr>
              <w:t>paul.turnbull@siemens.com</w:t>
            </w:r>
          </w:p>
        </w:tc>
      </w:tr>
      <w:tr w:rsidR="007647CE" w:rsidRPr="007647CE" w14:paraId="2ED5DD08" w14:textId="77777777" w:rsidTr="00C532A2">
        <w:tc>
          <w:tcPr>
            <w:tcW w:w="0" w:type="auto"/>
          </w:tcPr>
          <w:p w14:paraId="45253656" w14:textId="77777777" w:rsidR="007647CE" w:rsidRPr="007647CE" w:rsidRDefault="007647CE" w:rsidP="00C532A2">
            <w:pPr>
              <w:rPr>
                <w:rFonts w:ascii="Arial" w:hAnsi="Arial" w:cs="Arial"/>
                <w:sz w:val="18"/>
              </w:rPr>
            </w:pPr>
            <w:r w:rsidRPr="007647CE">
              <w:rPr>
                <w:rFonts w:ascii="Arial" w:hAnsi="Arial" w:cs="Arial"/>
                <w:sz w:val="18"/>
              </w:rPr>
              <w:t>Matt Davy</w:t>
            </w:r>
          </w:p>
        </w:tc>
        <w:tc>
          <w:tcPr>
            <w:tcW w:w="0" w:type="auto"/>
          </w:tcPr>
          <w:p w14:paraId="3FA251B7" w14:textId="77777777" w:rsidR="007647CE" w:rsidRPr="007647CE" w:rsidRDefault="007647CE" w:rsidP="00C532A2">
            <w:pPr>
              <w:rPr>
                <w:rFonts w:ascii="Arial" w:hAnsi="Arial" w:cs="Arial"/>
                <w:sz w:val="18"/>
              </w:rPr>
            </w:pPr>
            <w:r w:rsidRPr="007647CE">
              <w:rPr>
                <w:rFonts w:ascii="Arial" w:hAnsi="Arial" w:cs="Arial"/>
                <w:sz w:val="18"/>
              </w:rPr>
              <w:t>ARUP</w:t>
            </w:r>
          </w:p>
        </w:tc>
        <w:tc>
          <w:tcPr>
            <w:tcW w:w="0" w:type="auto"/>
          </w:tcPr>
          <w:p w14:paraId="5125B677" w14:textId="77777777" w:rsidR="007647CE" w:rsidRPr="007647CE" w:rsidRDefault="007647CE" w:rsidP="00C532A2">
            <w:pPr>
              <w:rPr>
                <w:rFonts w:ascii="Arial" w:hAnsi="Arial" w:cs="Arial"/>
                <w:sz w:val="18"/>
              </w:rPr>
            </w:pPr>
            <w:r w:rsidRPr="007647CE">
              <w:rPr>
                <w:rFonts w:ascii="Arial" w:hAnsi="Arial" w:cs="Arial"/>
                <w:sz w:val="18"/>
              </w:rPr>
              <w:t>matt.davy@arup.com</w:t>
            </w:r>
          </w:p>
        </w:tc>
      </w:tr>
      <w:tr w:rsidR="007647CE" w:rsidRPr="007647CE" w14:paraId="417629FD" w14:textId="77777777" w:rsidTr="00C532A2">
        <w:tc>
          <w:tcPr>
            <w:tcW w:w="0" w:type="auto"/>
          </w:tcPr>
          <w:p w14:paraId="5D8D41AA" w14:textId="77777777" w:rsidR="007647CE" w:rsidRPr="007647CE" w:rsidRDefault="007647CE" w:rsidP="00C532A2">
            <w:pPr>
              <w:rPr>
                <w:rFonts w:ascii="Arial" w:hAnsi="Arial" w:cs="Arial"/>
                <w:sz w:val="18"/>
              </w:rPr>
            </w:pPr>
            <w:r w:rsidRPr="007647CE">
              <w:rPr>
                <w:rFonts w:ascii="Arial" w:hAnsi="Arial" w:cs="Arial"/>
                <w:sz w:val="18"/>
              </w:rPr>
              <w:t>John Klote</w:t>
            </w:r>
          </w:p>
        </w:tc>
        <w:tc>
          <w:tcPr>
            <w:tcW w:w="0" w:type="auto"/>
          </w:tcPr>
          <w:p w14:paraId="0F1CF4B9" w14:textId="77777777" w:rsidR="007647CE" w:rsidRPr="007647CE" w:rsidRDefault="007647CE" w:rsidP="00C532A2">
            <w:pPr>
              <w:rPr>
                <w:rFonts w:ascii="Arial" w:hAnsi="Arial" w:cs="Arial"/>
                <w:sz w:val="18"/>
              </w:rPr>
            </w:pPr>
            <w:r w:rsidRPr="007647CE">
              <w:rPr>
                <w:rFonts w:ascii="Arial" w:hAnsi="Arial" w:cs="Arial"/>
                <w:sz w:val="18"/>
              </w:rPr>
              <w:t>Smoke Control Expert</w:t>
            </w:r>
          </w:p>
        </w:tc>
        <w:tc>
          <w:tcPr>
            <w:tcW w:w="0" w:type="auto"/>
          </w:tcPr>
          <w:p w14:paraId="64E50824" w14:textId="77777777" w:rsidR="007647CE" w:rsidRPr="007647CE" w:rsidRDefault="007647CE" w:rsidP="00C532A2">
            <w:pPr>
              <w:rPr>
                <w:rFonts w:ascii="Arial" w:hAnsi="Arial" w:cs="Arial"/>
                <w:sz w:val="18"/>
              </w:rPr>
            </w:pPr>
            <w:r w:rsidRPr="007647CE">
              <w:rPr>
                <w:rFonts w:ascii="Arial" w:hAnsi="Arial" w:cs="Arial"/>
                <w:sz w:val="18"/>
              </w:rPr>
              <w:t>johnhklote@gmail.com</w:t>
            </w:r>
          </w:p>
        </w:tc>
      </w:tr>
      <w:tr w:rsidR="007647CE" w:rsidRPr="007647CE" w14:paraId="061ADF6D" w14:textId="77777777" w:rsidTr="00C532A2">
        <w:tc>
          <w:tcPr>
            <w:tcW w:w="0" w:type="auto"/>
          </w:tcPr>
          <w:p w14:paraId="6D35B1BD" w14:textId="77777777" w:rsidR="007647CE" w:rsidRPr="007647CE" w:rsidRDefault="007647CE" w:rsidP="00C532A2">
            <w:pPr>
              <w:rPr>
                <w:rFonts w:ascii="Arial" w:hAnsi="Arial" w:cs="Arial"/>
                <w:sz w:val="18"/>
              </w:rPr>
            </w:pPr>
            <w:r w:rsidRPr="007647CE">
              <w:rPr>
                <w:rFonts w:ascii="Arial" w:hAnsi="Arial" w:cs="Arial"/>
                <w:color w:val="000000"/>
                <w:sz w:val="18"/>
              </w:rPr>
              <w:t>Byron Hagan</w:t>
            </w:r>
          </w:p>
        </w:tc>
        <w:tc>
          <w:tcPr>
            <w:tcW w:w="0" w:type="auto"/>
          </w:tcPr>
          <w:p w14:paraId="3FF08FE7" w14:textId="77777777" w:rsidR="007647CE" w:rsidRPr="007647CE" w:rsidRDefault="007647CE" w:rsidP="00C532A2">
            <w:pPr>
              <w:rPr>
                <w:rFonts w:ascii="Arial" w:hAnsi="Arial" w:cs="Arial"/>
                <w:sz w:val="18"/>
              </w:rPr>
            </w:pPr>
            <w:proofErr w:type="spellStart"/>
            <w:r w:rsidRPr="007647CE">
              <w:rPr>
                <w:rFonts w:ascii="Arial" w:hAnsi="Arial" w:cs="Arial"/>
                <w:color w:val="000000"/>
                <w:sz w:val="18"/>
              </w:rPr>
              <w:t>Nailor</w:t>
            </w:r>
            <w:proofErr w:type="spellEnd"/>
            <w:r w:rsidRPr="007647CE">
              <w:rPr>
                <w:rFonts w:ascii="Arial" w:hAnsi="Arial" w:cs="Arial"/>
                <w:color w:val="000000"/>
                <w:sz w:val="18"/>
              </w:rPr>
              <w:t xml:space="preserve"> Industries Inc.</w:t>
            </w:r>
          </w:p>
        </w:tc>
        <w:tc>
          <w:tcPr>
            <w:tcW w:w="0" w:type="auto"/>
          </w:tcPr>
          <w:p w14:paraId="0ACD6EA8" w14:textId="77777777" w:rsidR="007647CE" w:rsidRPr="007647CE" w:rsidRDefault="007647CE" w:rsidP="00C532A2">
            <w:pPr>
              <w:rPr>
                <w:rFonts w:ascii="Arial" w:hAnsi="Arial" w:cs="Arial"/>
                <w:sz w:val="18"/>
              </w:rPr>
            </w:pPr>
            <w:r w:rsidRPr="007647CE">
              <w:rPr>
                <w:rFonts w:ascii="Arial" w:hAnsi="Arial" w:cs="Arial"/>
                <w:sz w:val="18"/>
              </w:rPr>
              <w:t>bhagan@nailor.com</w:t>
            </w:r>
          </w:p>
        </w:tc>
      </w:tr>
      <w:tr w:rsidR="007647CE" w:rsidRPr="007647CE" w14:paraId="3E8FD9BE" w14:textId="77777777" w:rsidTr="00C532A2">
        <w:tc>
          <w:tcPr>
            <w:tcW w:w="0" w:type="auto"/>
          </w:tcPr>
          <w:p w14:paraId="4FFA1B82" w14:textId="77777777" w:rsidR="007647CE" w:rsidRPr="007647CE" w:rsidRDefault="007647CE" w:rsidP="00C532A2">
            <w:pPr>
              <w:rPr>
                <w:rFonts w:ascii="Arial" w:hAnsi="Arial" w:cs="Arial"/>
                <w:sz w:val="18"/>
              </w:rPr>
            </w:pPr>
            <w:r w:rsidRPr="007647CE">
              <w:rPr>
                <w:rFonts w:ascii="Arial" w:hAnsi="Arial" w:cs="Arial"/>
                <w:color w:val="000000"/>
                <w:sz w:val="18"/>
              </w:rPr>
              <w:t>Valentina Nedelcu</w:t>
            </w:r>
            <w:r w:rsidRPr="007647CE">
              <w:rPr>
                <w:rFonts w:ascii="Arial" w:hAnsi="Arial" w:cs="Arial"/>
                <w:color w:val="000000"/>
                <w:sz w:val="18"/>
              </w:rPr>
              <w:tab/>
              <w:t xml:space="preserve">             </w:t>
            </w:r>
          </w:p>
        </w:tc>
        <w:tc>
          <w:tcPr>
            <w:tcW w:w="0" w:type="auto"/>
          </w:tcPr>
          <w:p w14:paraId="48FE2BEF" w14:textId="77777777" w:rsidR="007647CE" w:rsidRPr="007647CE" w:rsidRDefault="007647CE" w:rsidP="00C532A2">
            <w:pPr>
              <w:rPr>
                <w:rFonts w:ascii="Arial" w:hAnsi="Arial" w:cs="Arial"/>
                <w:sz w:val="18"/>
              </w:rPr>
            </w:pPr>
            <w:proofErr w:type="spellStart"/>
            <w:r w:rsidRPr="007647CE">
              <w:rPr>
                <w:rFonts w:ascii="Arial" w:hAnsi="Arial" w:cs="Arial"/>
                <w:color w:val="000000"/>
                <w:sz w:val="18"/>
              </w:rPr>
              <w:t>Nailor</w:t>
            </w:r>
            <w:proofErr w:type="spellEnd"/>
            <w:r w:rsidRPr="007647CE">
              <w:rPr>
                <w:rFonts w:ascii="Arial" w:hAnsi="Arial" w:cs="Arial"/>
                <w:color w:val="000000"/>
                <w:sz w:val="18"/>
              </w:rPr>
              <w:t xml:space="preserve"> Industries Inc.</w:t>
            </w:r>
          </w:p>
        </w:tc>
        <w:tc>
          <w:tcPr>
            <w:tcW w:w="0" w:type="auto"/>
          </w:tcPr>
          <w:p w14:paraId="59E84444" w14:textId="77777777" w:rsidR="007647CE" w:rsidRPr="007647CE" w:rsidRDefault="007647CE" w:rsidP="00C532A2">
            <w:pPr>
              <w:rPr>
                <w:rFonts w:ascii="Arial" w:hAnsi="Arial" w:cs="Arial"/>
                <w:sz w:val="18"/>
              </w:rPr>
            </w:pPr>
            <w:r w:rsidRPr="007647CE">
              <w:rPr>
                <w:rFonts w:ascii="Arial" w:hAnsi="Arial" w:cs="Arial"/>
                <w:sz w:val="18"/>
              </w:rPr>
              <w:t>val@nailor.com</w:t>
            </w:r>
          </w:p>
        </w:tc>
      </w:tr>
      <w:tr w:rsidR="007647CE" w:rsidRPr="007647CE" w14:paraId="0E4A2E21" w14:textId="77777777" w:rsidTr="00C532A2">
        <w:trPr>
          <w:trHeight w:val="344"/>
        </w:trPr>
        <w:tc>
          <w:tcPr>
            <w:tcW w:w="0" w:type="auto"/>
          </w:tcPr>
          <w:p w14:paraId="2FA11D39" w14:textId="77777777" w:rsidR="007647CE" w:rsidRPr="007647CE" w:rsidRDefault="007647CE" w:rsidP="00C532A2">
            <w:pPr>
              <w:rPr>
                <w:rFonts w:ascii="Arial" w:hAnsi="Arial" w:cs="Arial"/>
                <w:sz w:val="18"/>
              </w:rPr>
            </w:pPr>
            <w:r w:rsidRPr="007647CE">
              <w:rPr>
                <w:rFonts w:ascii="Arial" w:hAnsi="Arial" w:cs="Arial"/>
                <w:sz w:val="18"/>
              </w:rPr>
              <w:t>Peter McDonnell</w:t>
            </w:r>
          </w:p>
        </w:tc>
        <w:tc>
          <w:tcPr>
            <w:tcW w:w="0" w:type="auto"/>
          </w:tcPr>
          <w:p w14:paraId="52EAED52"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sz w:val="18"/>
              </w:rPr>
              <w:t>McClure Engineering</w:t>
            </w:r>
          </w:p>
        </w:tc>
        <w:tc>
          <w:tcPr>
            <w:tcW w:w="0" w:type="auto"/>
          </w:tcPr>
          <w:p w14:paraId="199F45EC" w14:textId="77777777" w:rsidR="007647CE" w:rsidRPr="007647CE" w:rsidRDefault="007647CE" w:rsidP="00C532A2">
            <w:pPr>
              <w:rPr>
                <w:rFonts w:ascii="Arial" w:hAnsi="Arial" w:cs="Arial"/>
                <w:sz w:val="18"/>
              </w:rPr>
            </w:pPr>
            <w:r w:rsidRPr="007647CE">
              <w:rPr>
                <w:rFonts w:ascii="Arial" w:hAnsi="Arial" w:cs="Arial"/>
                <w:sz w:val="18"/>
              </w:rPr>
              <w:t>pmcdonnell@mcclureeng.com</w:t>
            </w:r>
          </w:p>
        </w:tc>
      </w:tr>
      <w:tr w:rsidR="007647CE" w:rsidRPr="007647CE" w14:paraId="2E43BA75" w14:textId="77777777" w:rsidTr="00C532A2">
        <w:tc>
          <w:tcPr>
            <w:tcW w:w="0" w:type="auto"/>
          </w:tcPr>
          <w:p w14:paraId="4ED84EBA" w14:textId="77777777" w:rsidR="007647CE" w:rsidRPr="007647CE" w:rsidRDefault="007647CE" w:rsidP="00C532A2">
            <w:pPr>
              <w:rPr>
                <w:rFonts w:ascii="Arial" w:hAnsi="Arial" w:cs="Arial"/>
                <w:sz w:val="18"/>
              </w:rPr>
            </w:pPr>
            <w:r w:rsidRPr="007647CE">
              <w:rPr>
                <w:rFonts w:ascii="Arial" w:hAnsi="Arial" w:cs="Arial"/>
                <w:sz w:val="18"/>
              </w:rPr>
              <w:t>Yoon Ko</w:t>
            </w:r>
          </w:p>
        </w:tc>
        <w:tc>
          <w:tcPr>
            <w:tcW w:w="0" w:type="auto"/>
          </w:tcPr>
          <w:p w14:paraId="5B510BE3"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NRC</w:t>
            </w:r>
          </w:p>
        </w:tc>
        <w:tc>
          <w:tcPr>
            <w:tcW w:w="0" w:type="auto"/>
          </w:tcPr>
          <w:p w14:paraId="4F41E6E5" w14:textId="77777777" w:rsidR="007647CE" w:rsidRPr="007647CE" w:rsidRDefault="007647CE" w:rsidP="00C532A2">
            <w:pPr>
              <w:rPr>
                <w:rFonts w:ascii="Arial" w:hAnsi="Arial" w:cs="Arial"/>
                <w:sz w:val="18"/>
              </w:rPr>
            </w:pPr>
            <w:r w:rsidRPr="007647CE">
              <w:rPr>
                <w:rFonts w:ascii="Arial" w:hAnsi="Arial" w:cs="Arial"/>
                <w:sz w:val="18"/>
              </w:rPr>
              <w:t>Yoon.ko@nrc-cnrc.gc.ca</w:t>
            </w:r>
          </w:p>
        </w:tc>
      </w:tr>
      <w:tr w:rsidR="007647CE" w:rsidRPr="007647CE" w14:paraId="0800923E" w14:textId="77777777" w:rsidTr="00C532A2">
        <w:tc>
          <w:tcPr>
            <w:tcW w:w="0" w:type="auto"/>
          </w:tcPr>
          <w:p w14:paraId="7754D71E" w14:textId="77777777" w:rsidR="007647CE" w:rsidRPr="007647CE" w:rsidRDefault="007647CE" w:rsidP="00C532A2">
            <w:pPr>
              <w:rPr>
                <w:rFonts w:ascii="Arial" w:hAnsi="Arial" w:cs="Arial"/>
                <w:sz w:val="18"/>
              </w:rPr>
            </w:pPr>
            <w:r w:rsidRPr="007647CE">
              <w:rPr>
                <w:rFonts w:ascii="Arial" w:hAnsi="Arial" w:cs="Arial"/>
                <w:sz w:val="18"/>
              </w:rPr>
              <w:t>Dahai Qi</w:t>
            </w:r>
          </w:p>
        </w:tc>
        <w:tc>
          <w:tcPr>
            <w:tcW w:w="0" w:type="auto"/>
          </w:tcPr>
          <w:p w14:paraId="0CCD9815"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University of Sherbrook</w:t>
            </w:r>
          </w:p>
        </w:tc>
        <w:tc>
          <w:tcPr>
            <w:tcW w:w="0" w:type="auto"/>
          </w:tcPr>
          <w:p w14:paraId="46500C9C" w14:textId="77777777" w:rsidR="007647CE" w:rsidRPr="007647CE" w:rsidRDefault="007647CE" w:rsidP="00C532A2">
            <w:pPr>
              <w:rPr>
                <w:rFonts w:ascii="Arial" w:hAnsi="Arial" w:cs="Arial"/>
                <w:sz w:val="18"/>
              </w:rPr>
            </w:pPr>
            <w:r w:rsidRPr="007647CE">
              <w:rPr>
                <w:rFonts w:ascii="Arial" w:hAnsi="Arial" w:cs="Arial"/>
                <w:sz w:val="18"/>
              </w:rPr>
              <w:t>dahai.qi@usherbrooke.ca</w:t>
            </w:r>
          </w:p>
        </w:tc>
      </w:tr>
      <w:tr w:rsidR="007647CE" w:rsidRPr="007647CE" w14:paraId="456DF09D" w14:textId="77777777" w:rsidTr="00C532A2">
        <w:tc>
          <w:tcPr>
            <w:tcW w:w="0" w:type="auto"/>
          </w:tcPr>
          <w:p w14:paraId="18F718A3" w14:textId="77777777" w:rsidR="007647CE" w:rsidRPr="007647CE" w:rsidRDefault="007647CE" w:rsidP="00C532A2">
            <w:pPr>
              <w:rPr>
                <w:rFonts w:ascii="Arial" w:hAnsi="Arial" w:cs="Arial"/>
                <w:sz w:val="18"/>
              </w:rPr>
            </w:pPr>
            <w:r w:rsidRPr="007647CE">
              <w:rPr>
                <w:rFonts w:ascii="Arial" w:hAnsi="Arial" w:cs="Arial"/>
                <w:sz w:val="18"/>
              </w:rPr>
              <w:t>Tim Orris</w:t>
            </w:r>
          </w:p>
        </w:tc>
        <w:tc>
          <w:tcPr>
            <w:tcW w:w="0" w:type="auto"/>
          </w:tcPr>
          <w:p w14:paraId="5A78DCF6"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AMCA</w:t>
            </w:r>
          </w:p>
        </w:tc>
        <w:tc>
          <w:tcPr>
            <w:tcW w:w="0" w:type="auto"/>
          </w:tcPr>
          <w:p w14:paraId="69C1A899" w14:textId="77777777" w:rsidR="007647CE" w:rsidRPr="007647CE" w:rsidRDefault="007647CE" w:rsidP="00C532A2">
            <w:pPr>
              <w:rPr>
                <w:rFonts w:ascii="Arial" w:hAnsi="Arial" w:cs="Arial"/>
                <w:sz w:val="18"/>
              </w:rPr>
            </w:pPr>
            <w:r w:rsidRPr="007647CE">
              <w:rPr>
                <w:rFonts w:ascii="Arial" w:hAnsi="Arial" w:cs="Arial"/>
                <w:sz w:val="18"/>
              </w:rPr>
              <w:t>torris@AMCA.org</w:t>
            </w:r>
          </w:p>
        </w:tc>
      </w:tr>
      <w:tr w:rsidR="007647CE" w:rsidRPr="007647CE" w14:paraId="3943CA56" w14:textId="77777777" w:rsidTr="00C532A2">
        <w:trPr>
          <w:trHeight w:val="123"/>
        </w:trPr>
        <w:tc>
          <w:tcPr>
            <w:tcW w:w="0" w:type="auto"/>
          </w:tcPr>
          <w:p w14:paraId="25B49A9E" w14:textId="77777777" w:rsidR="007647CE" w:rsidRPr="007647CE" w:rsidRDefault="007647CE" w:rsidP="00C532A2">
            <w:pPr>
              <w:rPr>
                <w:rFonts w:ascii="Arial" w:hAnsi="Arial" w:cs="Arial"/>
                <w:sz w:val="18"/>
              </w:rPr>
            </w:pPr>
            <w:r w:rsidRPr="007647CE">
              <w:rPr>
                <w:rFonts w:ascii="Arial" w:hAnsi="Arial" w:cs="Arial"/>
                <w:sz w:val="18"/>
              </w:rPr>
              <w:t>Larry Felker</w:t>
            </w:r>
          </w:p>
        </w:tc>
        <w:tc>
          <w:tcPr>
            <w:tcW w:w="0" w:type="auto"/>
          </w:tcPr>
          <w:p w14:paraId="1C9C623D"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Belimo</w:t>
            </w:r>
          </w:p>
        </w:tc>
        <w:tc>
          <w:tcPr>
            <w:tcW w:w="0" w:type="auto"/>
          </w:tcPr>
          <w:p w14:paraId="36717289" w14:textId="77777777" w:rsidR="007647CE" w:rsidRPr="007647CE" w:rsidRDefault="007647CE" w:rsidP="00C532A2">
            <w:pPr>
              <w:rPr>
                <w:rFonts w:ascii="Arial" w:hAnsi="Arial" w:cs="Arial"/>
                <w:sz w:val="18"/>
              </w:rPr>
            </w:pPr>
            <w:r w:rsidRPr="007647CE">
              <w:rPr>
                <w:rFonts w:ascii="Arial" w:hAnsi="Arial" w:cs="Arial"/>
                <w:sz w:val="18"/>
              </w:rPr>
              <w:t>larry.felker@us.belimo.com</w:t>
            </w:r>
          </w:p>
        </w:tc>
      </w:tr>
      <w:tr w:rsidR="007647CE" w:rsidRPr="007647CE" w14:paraId="186AFFDD" w14:textId="77777777" w:rsidTr="00C532A2">
        <w:tc>
          <w:tcPr>
            <w:tcW w:w="0" w:type="auto"/>
          </w:tcPr>
          <w:p w14:paraId="78B6138A" w14:textId="77777777" w:rsidR="007647CE" w:rsidRPr="007647CE" w:rsidRDefault="007647CE" w:rsidP="00C532A2">
            <w:pPr>
              <w:rPr>
                <w:rFonts w:ascii="Arial" w:hAnsi="Arial" w:cs="Arial"/>
                <w:sz w:val="18"/>
              </w:rPr>
            </w:pPr>
            <w:r w:rsidRPr="007647CE">
              <w:rPr>
                <w:rFonts w:ascii="Arial" w:hAnsi="Arial" w:cs="Arial"/>
                <w:sz w:val="18"/>
              </w:rPr>
              <w:t>Collin Olson</w:t>
            </w:r>
          </w:p>
        </w:tc>
        <w:tc>
          <w:tcPr>
            <w:tcW w:w="0" w:type="auto"/>
          </w:tcPr>
          <w:p w14:paraId="7C188E37"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Energy Conservatory</w:t>
            </w:r>
          </w:p>
        </w:tc>
        <w:tc>
          <w:tcPr>
            <w:tcW w:w="0" w:type="auto"/>
          </w:tcPr>
          <w:p w14:paraId="5514C233" w14:textId="77777777" w:rsidR="007647CE" w:rsidRPr="007647CE" w:rsidRDefault="007647CE" w:rsidP="00C532A2">
            <w:pPr>
              <w:rPr>
                <w:rFonts w:ascii="Arial" w:hAnsi="Arial" w:cs="Arial"/>
                <w:sz w:val="18"/>
              </w:rPr>
            </w:pPr>
            <w:r w:rsidRPr="007647CE">
              <w:rPr>
                <w:rFonts w:ascii="Arial" w:hAnsi="Arial" w:cs="Arial"/>
                <w:sz w:val="18"/>
              </w:rPr>
              <w:t>colson@energyconservatory.com</w:t>
            </w:r>
          </w:p>
        </w:tc>
      </w:tr>
      <w:tr w:rsidR="007647CE" w:rsidRPr="007647CE" w14:paraId="3B2B0657" w14:textId="77777777" w:rsidTr="00C532A2">
        <w:tc>
          <w:tcPr>
            <w:tcW w:w="0" w:type="auto"/>
          </w:tcPr>
          <w:p w14:paraId="5BE672E3" w14:textId="77777777" w:rsidR="007647CE" w:rsidRPr="007647CE" w:rsidRDefault="007647CE" w:rsidP="00C532A2">
            <w:pPr>
              <w:rPr>
                <w:rFonts w:ascii="Arial" w:hAnsi="Arial" w:cs="Arial"/>
                <w:sz w:val="18"/>
              </w:rPr>
            </w:pPr>
            <w:r w:rsidRPr="007647CE">
              <w:rPr>
                <w:rFonts w:ascii="Arial" w:hAnsi="Arial" w:cs="Arial"/>
                <w:sz w:val="18"/>
              </w:rPr>
              <w:t>Ahmed Kashef</w:t>
            </w:r>
          </w:p>
        </w:tc>
        <w:tc>
          <w:tcPr>
            <w:tcW w:w="0" w:type="auto"/>
          </w:tcPr>
          <w:p w14:paraId="32D251BF"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NRC</w:t>
            </w:r>
          </w:p>
        </w:tc>
        <w:tc>
          <w:tcPr>
            <w:tcW w:w="0" w:type="auto"/>
          </w:tcPr>
          <w:p w14:paraId="4996D9B6" w14:textId="77777777" w:rsidR="007647CE" w:rsidRPr="007647CE" w:rsidRDefault="007647CE" w:rsidP="00C532A2">
            <w:pPr>
              <w:rPr>
                <w:rFonts w:ascii="Arial" w:hAnsi="Arial" w:cs="Arial"/>
                <w:sz w:val="18"/>
              </w:rPr>
            </w:pPr>
            <w:r w:rsidRPr="007647CE">
              <w:rPr>
                <w:rFonts w:ascii="Arial" w:hAnsi="Arial" w:cs="Arial"/>
                <w:sz w:val="18"/>
              </w:rPr>
              <w:t>ahmed.kashef@nrc-cnrc.gc.ca</w:t>
            </w:r>
          </w:p>
        </w:tc>
      </w:tr>
      <w:tr w:rsidR="007647CE" w:rsidRPr="007647CE" w14:paraId="49DAEB45" w14:textId="77777777" w:rsidTr="00C532A2">
        <w:tc>
          <w:tcPr>
            <w:tcW w:w="0" w:type="auto"/>
          </w:tcPr>
          <w:p w14:paraId="7C9F0EAB" w14:textId="77777777" w:rsidR="007647CE" w:rsidRPr="007647CE" w:rsidRDefault="007647CE" w:rsidP="00C532A2">
            <w:pPr>
              <w:rPr>
                <w:rFonts w:ascii="Arial" w:hAnsi="Arial" w:cs="Arial"/>
                <w:sz w:val="18"/>
              </w:rPr>
            </w:pPr>
            <w:r w:rsidRPr="007647CE">
              <w:rPr>
                <w:rFonts w:ascii="Arial" w:hAnsi="Arial" w:cs="Arial"/>
                <w:sz w:val="18"/>
              </w:rPr>
              <w:t>Stephen Dane Carey</w:t>
            </w:r>
          </w:p>
        </w:tc>
        <w:tc>
          <w:tcPr>
            <w:tcW w:w="0" w:type="auto"/>
          </w:tcPr>
          <w:p w14:paraId="7D02B8DE"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TAMCO</w:t>
            </w:r>
          </w:p>
        </w:tc>
        <w:tc>
          <w:tcPr>
            <w:tcW w:w="0" w:type="auto"/>
          </w:tcPr>
          <w:p w14:paraId="6C7B1B80" w14:textId="77777777" w:rsidR="007647CE" w:rsidRPr="007647CE" w:rsidRDefault="007647CE" w:rsidP="00C532A2">
            <w:pPr>
              <w:rPr>
                <w:rFonts w:ascii="Arial" w:hAnsi="Arial" w:cs="Arial"/>
                <w:sz w:val="18"/>
              </w:rPr>
            </w:pPr>
            <w:r w:rsidRPr="007647CE">
              <w:rPr>
                <w:rFonts w:ascii="Arial" w:hAnsi="Arial" w:cs="Arial"/>
                <w:sz w:val="18"/>
              </w:rPr>
              <w:t>dane@tamcodampers.com</w:t>
            </w:r>
          </w:p>
        </w:tc>
      </w:tr>
      <w:tr w:rsidR="007647CE" w:rsidRPr="007647CE" w14:paraId="1D6E3615" w14:textId="77777777" w:rsidTr="00C532A2">
        <w:tc>
          <w:tcPr>
            <w:tcW w:w="0" w:type="auto"/>
          </w:tcPr>
          <w:p w14:paraId="6E8093F3" w14:textId="77777777" w:rsidR="007647CE" w:rsidRPr="007647CE" w:rsidRDefault="007647CE" w:rsidP="00C532A2">
            <w:pPr>
              <w:rPr>
                <w:rFonts w:ascii="Arial" w:hAnsi="Arial" w:cs="Arial"/>
                <w:sz w:val="18"/>
              </w:rPr>
            </w:pPr>
            <w:r w:rsidRPr="007647CE">
              <w:rPr>
                <w:rFonts w:ascii="Arial" w:hAnsi="Arial" w:cs="Arial"/>
                <w:sz w:val="18"/>
              </w:rPr>
              <w:t>Gary Nelson</w:t>
            </w:r>
          </w:p>
        </w:tc>
        <w:tc>
          <w:tcPr>
            <w:tcW w:w="0" w:type="auto"/>
          </w:tcPr>
          <w:p w14:paraId="55B8C1F8"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Energy Conservatory</w:t>
            </w:r>
          </w:p>
        </w:tc>
        <w:tc>
          <w:tcPr>
            <w:tcW w:w="0" w:type="auto"/>
          </w:tcPr>
          <w:p w14:paraId="2BF62821" w14:textId="77777777" w:rsidR="007647CE" w:rsidRPr="007647CE" w:rsidRDefault="007647CE" w:rsidP="00C532A2">
            <w:pPr>
              <w:rPr>
                <w:rFonts w:ascii="Arial" w:hAnsi="Arial" w:cs="Arial"/>
                <w:sz w:val="18"/>
              </w:rPr>
            </w:pPr>
            <w:r w:rsidRPr="007647CE">
              <w:rPr>
                <w:rFonts w:ascii="Arial" w:hAnsi="Arial" w:cs="Arial"/>
                <w:sz w:val="18"/>
              </w:rPr>
              <w:t>gnelson@energyconservatory.com</w:t>
            </w:r>
          </w:p>
        </w:tc>
      </w:tr>
      <w:tr w:rsidR="007647CE" w:rsidRPr="007647CE" w14:paraId="08330D4A" w14:textId="77777777" w:rsidTr="00C532A2">
        <w:tc>
          <w:tcPr>
            <w:tcW w:w="0" w:type="auto"/>
          </w:tcPr>
          <w:p w14:paraId="281D9108" w14:textId="77777777" w:rsidR="007647CE" w:rsidRPr="007647CE" w:rsidRDefault="007647CE" w:rsidP="00C532A2">
            <w:pPr>
              <w:rPr>
                <w:rFonts w:ascii="Arial" w:hAnsi="Arial" w:cs="Arial"/>
                <w:sz w:val="18"/>
              </w:rPr>
            </w:pPr>
            <w:r w:rsidRPr="007647CE">
              <w:rPr>
                <w:rFonts w:ascii="Arial" w:hAnsi="Arial" w:cs="Arial"/>
                <w:sz w:val="18"/>
              </w:rPr>
              <w:t>Larry Felker</w:t>
            </w:r>
          </w:p>
        </w:tc>
        <w:tc>
          <w:tcPr>
            <w:tcW w:w="0" w:type="auto"/>
          </w:tcPr>
          <w:p w14:paraId="1151ABBD"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Belimo</w:t>
            </w:r>
          </w:p>
        </w:tc>
        <w:tc>
          <w:tcPr>
            <w:tcW w:w="0" w:type="auto"/>
          </w:tcPr>
          <w:p w14:paraId="05361E3F" w14:textId="77777777" w:rsidR="007647CE" w:rsidRPr="007647CE" w:rsidRDefault="007647CE" w:rsidP="00C532A2">
            <w:pPr>
              <w:rPr>
                <w:rFonts w:ascii="Arial" w:hAnsi="Arial" w:cs="Arial"/>
                <w:sz w:val="18"/>
              </w:rPr>
            </w:pPr>
            <w:r w:rsidRPr="007647CE">
              <w:rPr>
                <w:rFonts w:ascii="Arial" w:hAnsi="Arial" w:cs="Arial"/>
                <w:sz w:val="18"/>
              </w:rPr>
              <w:t>Larry.felker@us.belimo.com</w:t>
            </w:r>
          </w:p>
        </w:tc>
      </w:tr>
      <w:tr w:rsidR="007647CE" w:rsidRPr="007647CE" w14:paraId="0FCBFF05" w14:textId="77777777" w:rsidTr="00C532A2">
        <w:tc>
          <w:tcPr>
            <w:tcW w:w="0" w:type="auto"/>
          </w:tcPr>
          <w:p w14:paraId="29917E6A" w14:textId="77777777" w:rsidR="007647CE" w:rsidRPr="007647CE" w:rsidRDefault="007647CE" w:rsidP="00C532A2">
            <w:pPr>
              <w:rPr>
                <w:rFonts w:ascii="Arial" w:hAnsi="Arial" w:cs="Arial"/>
                <w:sz w:val="18"/>
              </w:rPr>
            </w:pPr>
            <w:r w:rsidRPr="007647CE">
              <w:rPr>
                <w:rFonts w:ascii="Arial" w:hAnsi="Arial" w:cs="Arial"/>
                <w:sz w:val="18"/>
              </w:rPr>
              <w:t>Brandon Bates</w:t>
            </w:r>
          </w:p>
        </w:tc>
        <w:tc>
          <w:tcPr>
            <w:tcW w:w="0" w:type="auto"/>
          </w:tcPr>
          <w:p w14:paraId="4DAB7AA1" w14:textId="77777777" w:rsidR="007647CE" w:rsidRPr="007647CE" w:rsidRDefault="007647CE" w:rsidP="00C532A2">
            <w:pPr>
              <w:tabs>
                <w:tab w:val="left" w:pos="1800"/>
              </w:tabs>
              <w:spacing w:line="225" w:lineRule="atLeast"/>
              <w:rPr>
                <w:rFonts w:ascii="Arial" w:hAnsi="Arial" w:cs="Arial"/>
                <w:color w:val="000000"/>
                <w:sz w:val="18"/>
              </w:rPr>
            </w:pPr>
            <w:proofErr w:type="spellStart"/>
            <w:r w:rsidRPr="007647CE">
              <w:rPr>
                <w:rFonts w:ascii="Arial" w:hAnsi="Arial" w:cs="Arial"/>
                <w:color w:val="000000"/>
                <w:sz w:val="18"/>
              </w:rPr>
              <w:t>Energistics</w:t>
            </w:r>
            <w:proofErr w:type="spellEnd"/>
            <w:r w:rsidRPr="007647CE">
              <w:rPr>
                <w:rFonts w:ascii="Arial" w:hAnsi="Arial" w:cs="Arial"/>
                <w:color w:val="000000"/>
                <w:sz w:val="18"/>
              </w:rPr>
              <w:t xml:space="preserve"> Lab</w:t>
            </w:r>
          </w:p>
        </w:tc>
        <w:tc>
          <w:tcPr>
            <w:tcW w:w="0" w:type="auto"/>
          </w:tcPr>
          <w:p w14:paraId="468C4F53" w14:textId="77777777" w:rsidR="007647CE" w:rsidRPr="007647CE" w:rsidRDefault="007647CE" w:rsidP="00C532A2">
            <w:pPr>
              <w:rPr>
                <w:rFonts w:ascii="Arial" w:hAnsi="Arial" w:cs="Arial"/>
                <w:sz w:val="18"/>
              </w:rPr>
            </w:pPr>
            <w:r w:rsidRPr="007647CE">
              <w:rPr>
                <w:rFonts w:ascii="Arial" w:hAnsi="Arial" w:cs="Arial"/>
                <w:sz w:val="18"/>
              </w:rPr>
              <w:t>BBates@energisticslab.com</w:t>
            </w:r>
          </w:p>
        </w:tc>
      </w:tr>
      <w:tr w:rsidR="007647CE" w:rsidRPr="007647CE" w14:paraId="3A5EC307" w14:textId="77777777" w:rsidTr="00C532A2">
        <w:tc>
          <w:tcPr>
            <w:tcW w:w="0" w:type="auto"/>
          </w:tcPr>
          <w:p w14:paraId="20030A75" w14:textId="77777777" w:rsidR="007647CE" w:rsidRPr="007647CE" w:rsidRDefault="007647CE" w:rsidP="00C532A2">
            <w:pPr>
              <w:rPr>
                <w:rFonts w:ascii="Arial" w:hAnsi="Arial" w:cs="Arial"/>
                <w:sz w:val="18"/>
              </w:rPr>
            </w:pPr>
            <w:r w:rsidRPr="007647CE">
              <w:rPr>
                <w:rFonts w:ascii="Arial" w:hAnsi="Arial" w:cs="Arial"/>
                <w:sz w:val="18"/>
              </w:rPr>
              <w:t>Eric Adams</w:t>
            </w:r>
          </w:p>
        </w:tc>
        <w:tc>
          <w:tcPr>
            <w:tcW w:w="0" w:type="auto"/>
          </w:tcPr>
          <w:p w14:paraId="2FB4E15A" w14:textId="77777777" w:rsidR="007647CE" w:rsidRPr="007647CE" w:rsidRDefault="007647CE" w:rsidP="00C532A2">
            <w:pPr>
              <w:tabs>
                <w:tab w:val="left" w:pos="1800"/>
              </w:tabs>
              <w:spacing w:line="225" w:lineRule="atLeast"/>
              <w:rPr>
                <w:rFonts w:ascii="Arial" w:hAnsi="Arial" w:cs="Arial"/>
                <w:color w:val="000000"/>
                <w:sz w:val="18"/>
              </w:rPr>
            </w:pPr>
            <w:r w:rsidRPr="007647CE">
              <w:rPr>
                <w:rFonts w:ascii="Arial" w:hAnsi="Arial" w:cs="Arial"/>
                <w:color w:val="000000"/>
                <w:sz w:val="18"/>
              </w:rPr>
              <w:t>Handbook</w:t>
            </w:r>
          </w:p>
        </w:tc>
        <w:tc>
          <w:tcPr>
            <w:tcW w:w="0" w:type="auto"/>
          </w:tcPr>
          <w:p w14:paraId="49361209" w14:textId="77777777" w:rsidR="007647CE" w:rsidRPr="007647CE" w:rsidRDefault="007647CE" w:rsidP="00C532A2">
            <w:pPr>
              <w:rPr>
                <w:rFonts w:ascii="Arial" w:hAnsi="Arial" w:cs="Arial"/>
                <w:sz w:val="18"/>
              </w:rPr>
            </w:pPr>
            <w:r w:rsidRPr="007647CE">
              <w:rPr>
                <w:rFonts w:ascii="Arial" w:hAnsi="Arial" w:cs="Arial"/>
                <w:sz w:val="18"/>
              </w:rPr>
              <w:t>eric7954@att.net</w:t>
            </w:r>
          </w:p>
        </w:tc>
      </w:tr>
    </w:tbl>
    <w:p w14:paraId="606CC2A0" w14:textId="77777777" w:rsidR="007647CE" w:rsidRPr="007647CE" w:rsidRDefault="007647CE" w:rsidP="007647CE">
      <w:pPr>
        <w:pStyle w:val="Default"/>
        <w:outlineLvl w:val="0"/>
        <w:rPr>
          <w:bCs/>
          <w:sz w:val="18"/>
          <w:szCs w:val="22"/>
        </w:rPr>
      </w:pPr>
      <w:r w:rsidRPr="007647CE">
        <w:rPr>
          <w:bCs/>
          <w:sz w:val="18"/>
          <w:szCs w:val="22"/>
        </w:rPr>
        <w:tab/>
        <w:t xml:space="preserve">       </w:t>
      </w:r>
    </w:p>
    <w:p w14:paraId="47736138" w14:textId="77777777" w:rsidR="007647CE" w:rsidRPr="007647CE" w:rsidRDefault="007647CE" w:rsidP="007647CE">
      <w:pPr>
        <w:pStyle w:val="Default"/>
        <w:numPr>
          <w:ilvl w:val="0"/>
          <w:numId w:val="11"/>
        </w:numPr>
        <w:outlineLvl w:val="0"/>
        <w:rPr>
          <w:b/>
          <w:sz w:val="18"/>
          <w:szCs w:val="22"/>
        </w:rPr>
      </w:pPr>
      <w:r w:rsidRPr="007647CE">
        <w:rPr>
          <w:b/>
          <w:sz w:val="20"/>
        </w:rPr>
        <w:t>Minutes</w:t>
      </w:r>
      <w:r w:rsidRPr="007647CE">
        <w:rPr>
          <w:sz w:val="20"/>
        </w:rPr>
        <w:t>.</w:t>
      </w:r>
      <w:r w:rsidRPr="007647CE">
        <w:rPr>
          <w:sz w:val="18"/>
          <w:szCs w:val="22"/>
        </w:rPr>
        <w:t xml:space="preserve"> Reviewed Minutes from Kansas City 2019 Annual Meeting.</w:t>
      </w:r>
    </w:p>
    <w:p w14:paraId="30658D2B" w14:textId="77777777" w:rsidR="007647CE" w:rsidRPr="007647CE" w:rsidRDefault="007647CE" w:rsidP="007647CE">
      <w:pPr>
        <w:pStyle w:val="Default"/>
        <w:ind w:left="180"/>
        <w:outlineLvl w:val="0"/>
        <w:rPr>
          <w:b/>
          <w:sz w:val="18"/>
          <w:szCs w:val="22"/>
        </w:rPr>
      </w:pPr>
    </w:p>
    <w:p w14:paraId="42E56CB5" w14:textId="77777777" w:rsidR="007647CE" w:rsidRPr="007647CE" w:rsidRDefault="007647CE" w:rsidP="007647CE">
      <w:pPr>
        <w:pStyle w:val="NoSpacing"/>
        <w:numPr>
          <w:ilvl w:val="0"/>
          <w:numId w:val="11"/>
        </w:numPr>
        <w:rPr>
          <w:rFonts w:ascii="Arial" w:hAnsi="Arial" w:cs="Arial"/>
          <w:b/>
          <w:sz w:val="20"/>
        </w:rPr>
      </w:pPr>
      <w:r w:rsidRPr="007647CE">
        <w:rPr>
          <w:rFonts w:ascii="Arial" w:hAnsi="Arial" w:cs="Arial"/>
          <w:b/>
          <w:sz w:val="20"/>
        </w:rPr>
        <w:t>Current Meeting Programs.</w:t>
      </w:r>
    </w:p>
    <w:p w14:paraId="76883D88" w14:textId="77777777" w:rsidR="007647CE" w:rsidRPr="007647CE" w:rsidRDefault="007647CE" w:rsidP="007647CE">
      <w:pPr>
        <w:pStyle w:val="ListParagraph"/>
        <w:rPr>
          <w:rFonts w:ascii="Arial" w:hAnsi="Arial" w:cs="Arial"/>
          <w:b/>
          <w:sz w:val="18"/>
        </w:rPr>
      </w:pPr>
    </w:p>
    <w:p w14:paraId="63AD8C2E" w14:textId="77777777" w:rsidR="007647CE" w:rsidRPr="007647CE" w:rsidRDefault="007647CE" w:rsidP="007647CE">
      <w:pPr>
        <w:pStyle w:val="NoSpacing"/>
        <w:ind w:left="180"/>
        <w:rPr>
          <w:rFonts w:ascii="Arial" w:hAnsi="Arial" w:cs="Arial"/>
          <w:b/>
          <w:sz w:val="18"/>
          <w:szCs w:val="22"/>
        </w:rPr>
      </w:pPr>
      <w:r w:rsidRPr="007647CE">
        <w:rPr>
          <w:rFonts w:ascii="Arial" w:hAnsi="Arial" w:cs="Arial"/>
          <w:b/>
          <w:sz w:val="18"/>
          <w:szCs w:val="22"/>
        </w:rPr>
        <w:t>Paper Session 3: Presentation 1:  A New Look at Elevator Pressurization.</w:t>
      </w:r>
    </w:p>
    <w:p w14:paraId="13E7B1A2" w14:textId="77777777" w:rsidR="007647CE" w:rsidRPr="007647CE" w:rsidRDefault="007647CE" w:rsidP="007647CE">
      <w:pPr>
        <w:pStyle w:val="NoSpacing"/>
        <w:ind w:left="180"/>
        <w:rPr>
          <w:rFonts w:ascii="Arial" w:hAnsi="Arial" w:cs="Arial"/>
          <w:bCs/>
          <w:sz w:val="18"/>
          <w:szCs w:val="22"/>
        </w:rPr>
      </w:pPr>
      <w:r w:rsidRPr="007647CE">
        <w:rPr>
          <w:rFonts w:ascii="Arial" w:hAnsi="Arial" w:cs="Arial"/>
          <w:bCs/>
          <w:sz w:val="18"/>
          <w:szCs w:val="22"/>
        </w:rPr>
        <w:t>Sunday Feb 2, 9:45AM- 10:05AM, Hilton Orlando, LL, Orange A</w:t>
      </w:r>
    </w:p>
    <w:p w14:paraId="3A963D10" w14:textId="77777777" w:rsidR="007647CE" w:rsidRPr="007647CE" w:rsidRDefault="007647CE" w:rsidP="007647CE">
      <w:pPr>
        <w:pStyle w:val="NoSpacing"/>
        <w:ind w:left="180"/>
        <w:rPr>
          <w:rFonts w:ascii="Arial" w:hAnsi="Arial" w:cs="Arial"/>
          <w:bCs/>
          <w:sz w:val="18"/>
          <w:szCs w:val="22"/>
        </w:rPr>
      </w:pPr>
      <w:r w:rsidRPr="007647CE">
        <w:rPr>
          <w:rFonts w:ascii="Arial" w:hAnsi="Arial" w:cs="Arial"/>
          <w:bCs/>
          <w:sz w:val="18"/>
          <w:szCs w:val="22"/>
        </w:rPr>
        <w:t xml:space="preserve"> Presenting Author: John Klote, Author: Paul Turnbull</w:t>
      </w:r>
    </w:p>
    <w:p w14:paraId="30B164E8" w14:textId="77777777" w:rsidR="007647CE" w:rsidRPr="007647CE" w:rsidRDefault="007647CE" w:rsidP="007647CE">
      <w:pPr>
        <w:pStyle w:val="NoSpacing"/>
        <w:ind w:left="180"/>
        <w:rPr>
          <w:rFonts w:ascii="Arial" w:hAnsi="Arial" w:cs="Arial"/>
          <w:bCs/>
          <w:sz w:val="18"/>
          <w:szCs w:val="22"/>
        </w:rPr>
      </w:pPr>
    </w:p>
    <w:p w14:paraId="2078E6CF" w14:textId="77777777" w:rsidR="007647CE" w:rsidRPr="007647CE" w:rsidRDefault="007647CE" w:rsidP="007647CE">
      <w:pPr>
        <w:pStyle w:val="NoSpacing"/>
        <w:jc w:val="both"/>
        <w:rPr>
          <w:rFonts w:ascii="Arial" w:hAnsi="Arial" w:cs="Arial"/>
          <w:b/>
          <w:sz w:val="18"/>
          <w:szCs w:val="22"/>
        </w:rPr>
      </w:pPr>
      <w:r w:rsidRPr="007647CE">
        <w:rPr>
          <w:rFonts w:ascii="Arial" w:hAnsi="Arial" w:cs="Arial"/>
          <w:b/>
          <w:sz w:val="18"/>
          <w:szCs w:val="22"/>
        </w:rPr>
        <w:t xml:space="preserve">   Seminar 30: Fire Safety Challenges for Green Building Features</w:t>
      </w:r>
    </w:p>
    <w:p w14:paraId="593B5476"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Monday Feb 3,9:45AM-10:45Am, Hilton Orlando, LL, Orange F</w:t>
      </w:r>
    </w:p>
    <w:p w14:paraId="542414B9"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Chair: Peter McDonnell</w:t>
      </w:r>
    </w:p>
    <w:p w14:paraId="073BDF97"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Track: Ventilation, IAQ and Air Distribution Systems</w:t>
      </w:r>
    </w:p>
    <w:p w14:paraId="1EFD6A4A"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Sponsored by TC 5.6 and Co-Sponsored by TC 5.9</w:t>
      </w:r>
    </w:p>
    <w:p w14:paraId="7AE368D4"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Presentation 1: Fire Safety Challenges for Green Building Features. Yoon Ko</w:t>
      </w:r>
    </w:p>
    <w:p w14:paraId="013985F4"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Presentation 2: Smoke Control for Sustainable Buildings. Dahai Qi</w:t>
      </w:r>
    </w:p>
    <w:p w14:paraId="16D49BB7" w14:textId="77777777" w:rsidR="007647CE" w:rsidRPr="007647CE" w:rsidRDefault="007647CE" w:rsidP="007647CE">
      <w:pPr>
        <w:pStyle w:val="NoSpacing"/>
        <w:ind w:left="180"/>
        <w:rPr>
          <w:rFonts w:ascii="Arial" w:hAnsi="Arial" w:cs="Arial"/>
          <w:sz w:val="18"/>
          <w:szCs w:val="22"/>
        </w:rPr>
      </w:pPr>
      <w:r w:rsidRPr="007647CE">
        <w:rPr>
          <w:rFonts w:ascii="Arial" w:hAnsi="Arial" w:cs="Arial"/>
          <w:sz w:val="18"/>
          <w:szCs w:val="22"/>
        </w:rPr>
        <w:t>Presentation 3: Urban Hotspots and Building Fire Risks in Current and Future Climates. Leon Wang</w:t>
      </w:r>
    </w:p>
    <w:p w14:paraId="75666630" w14:textId="77777777" w:rsidR="007647CE" w:rsidRPr="007647CE" w:rsidRDefault="007647CE" w:rsidP="007647CE">
      <w:pPr>
        <w:pStyle w:val="NoSpacing"/>
        <w:rPr>
          <w:rFonts w:ascii="Arial" w:hAnsi="Arial" w:cs="Arial"/>
          <w:b/>
          <w:sz w:val="20"/>
        </w:rPr>
      </w:pPr>
    </w:p>
    <w:tbl>
      <w:tblPr>
        <w:tblpPr w:leftFromText="180" w:rightFromText="180" w:vertAnchor="page" w:horzAnchor="margin" w:tblpY="12016"/>
        <w:tblW w:w="5000" w:type="pct"/>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30"/>
        <w:gridCol w:w="4147"/>
        <w:gridCol w:w="4367"/>
      </w:tblGrid>
      <w:tr w:rsidR="00167203" w:rsidRPr="007647CE" w14:paraId="2D572DC6" w14:textId="77777777" w:rsidTr="00167203">
        <w:trPr>
          <w:trHeight w:val="300"/>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6E0B0"/>
            <w:hideMark/>
          </w:tcPr>
          <w:p w14:paraId="4AC990C8" w14:textId="77777777" w:rsidR="00167203" w:rsidRPr="007647CE" w:rsidRDefault="00167203" w:rsidP="00167203">
            <w:pPr>
              <w:rPr>
                <w:rFonts w:ascii="Arial" w:hAnsi="Arial" w:cs="Arial"/>
                <w:sz w:val="18"/>
              </w:rPr>
            </w:pPr>
            <w:r w:rsidRPr="007647CE">
              <w:rPr>
                <w:rStyle w:val="Strong"/>
                <w:rFonts w:ascii="Arial" w:hAnsi="Arial" w:cs="Arial"/>
                <w:sz w:val="18"/>
              </w:rPr>
              <w:t>Year</w:t>
            </w:r>
          </w:p>
        </w:tc>
        <w:tc>
          <w:tcPr>
            <w:tcW w:w="0" w:type="auto"/>
            <w:tcBorders>
              <w:top w:val="outset" w:sz="6" w:space="0" w:color="auto"/>
              <w:left w:val="outset" w:sz="6" w:space="0" w:color="auto"/>
              <w:bottom w:val="outset" w:sz="6" w:space="0" w:color="auto"/>
              <w:right w:val="outset" w:sz="6" w:space="0" w:color="auto"/>
            </w:tcBorders>
            <w:shd w:val="clear" w:color="auto" w:fill="C6E0B0"/>
            <w:hideMark/>
          </w:tcPr>
          <w:p w14:paraId="31C41768" w14:textId="77777777" w:rsidR="00167203" w:rsidRPr="007647CE" w:rsidRDefault="00167203" w:rsidP="00167203">
            <w:pPr>
              <w:rPr>
                <w:rFonts w:ascii="Arial" w:hAnsi="Arial" w:cs="Arial"/>
                <w:sz w:val="18"/>
              </w:rPr>
            </w:pPr>
            <w:r w:rsidRPr="007647CE">
              <w:rPr>
                <w:rStyle w:val="Strong"/>
                <w:rFonts w:ascii="Arial" w:hAnsi="Arial" w:cs="Arial"/>
                <w:sz w:val="18"/>
              </w:rPr>
              <w:t>Winter</w:t>
            </w:r>
          </w:p>
        </w:tc>
        <w:tc>
          <w:tcPr>
            <w:tcW w:w="0" w:type="auto"/>
            <w:tcBorders>
              <w:top w:val="outset" w:sz="6" w:space="0" w:color="auto"/>
              <w:left w:val="outset" w:sz="6" w:space="0" w:color="auto"/>
              <w:bottom w:val="outset" w:sz="6" w:space="0" w:color="auto"/>
              <w:right w:val="outset" w:sz="6" w:space="0" w:color="auto"/>
            </w:tcBorders>
            <w:shd w:val="clear" w:color="auto" w:fill="C6E0B0"/>
            <w:hideMark/>
          </w:tcPr>
          <w:p w14:paraId="4AC2C6F3" w14:textId="77777777" w:rsidR="00167203" w:rsidRPr="007647CE" w:rsidRDefault="00167203" w:rsidP="00167203">
            <w:pPr>
              <w:rPr>
                <w:rFonts w:ascii="Arial" w:hAnsi="Arial" w:cs="Arial"/>
                <w:sz w:val="18"/>
              </w:rPr>
            </w:pPr>
            <w:r w:rsidRPr="007647CE">
              <w:rPr>
                <w:rStyle w:val="Strong"/>
                <w:rFonts w:ascii="Arial" w:hAnsi="Arial" w:cs="Arial"/>
                <w:sz w:val="18"/>
              </w:rPr>
              <w:t>Annual</w:t>
            </w:r>
          </w:p>
        </w:tc>
      </w:tr>
      <w:tr w:rsidR="00167203" w:rsidRPr="007647CE" w14:paraId="5BFD7FC9" w14:textId="77777777" w:rsidTr="00167203">
        <w:trPr>
          <w:trHeight w:val="300"/>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483C213" w14:textId="77777777" w:rsidR="00167203" w:rsidRPr="007647CE" w:rsidRDefault="00167203" w:rsidP="00167203">
            <w:pPr>
              <w:rPr>
                <w:rFonts w:ascii="Arial" w:hAnsi="Arial" w:cs="Arial"/>
                <w:b/>
                <w:sz w:val="18"/>
              </w:rPr>
            </w:pPr>
            <w:r w:rsidRPr="007647CE">
              <w:rPr>
                <w:rFonts w:ascii="Arial" w:hAnsi="Arial" w:cs="Arial"/>
                <w:b/>
                <w:sz w:val="18"/>
              </w:rPr>
              <w:t>2020</w:t>
            </w:r>
          </w:p>
        </w:tc>
        <w:tc>
          <w:tcPr>
            <w:tcW w:w="0" w:type="auto"/>
            <w:tcBorders>
              <w:top w:val="outset" w:sz="6" w:space="0" w:color="auto"/>
              <w:left w:val="outset" w:sz="6" w:space="0" w:color="auto"/>
              <w:bottom w:val="outset" w:sz="6" w:space="0" w:color="auto"/>
              <w:right w:val="outset" w:sz="6" w:space="0" w:color="auto"/>
            </w:tcBorders>
            <w:hideMark/>
          </w:tcPr>
          <w:p w14:paraId="4DB90EC5" w14:textId="77777777" w:rsidR="00167203" w:rsidRPr="007647CE" w:rsidRDefault="00167203" w:rsidP="00167203">
            <w:pPr>
              <w:rPr>
                <w:rFonts w:ascii="Arial" w:hAnsi="Arial" w:cs="Arial"/>
                <w:sz w:val="18"/>
              </w:rPr>
            </w:pPr>
            <w:r w:rsidRPr="007647CE">
              <w:rPr>
                <w:rFonts w:ascii="Arial" w:hAnsi="Arial" w:cs="Arial"/>
                <w:color w:val="333333"/>
                <w:sz w:val="18"/>
              </w:rPr>
              <w:t>Feb. 1–5 – Orlando, FL</w:t>
            </w:r>
          </w:p>
        </w:tc>
        <w:tc>
          <w:tcPr>
            <w:tcW w:w="0" w:type="auto"/>
            <w:tcBorders>
              <w:top w:val="outset" w:sz="6" w:space="0" w:color="auto"/>
              <w:left w:val="outset" w:sz="6" w:space="0" w:color="auto"/>
              <w:bottom w:val="outset" w:sz="6" w:space="0" w:color="auto"/>
              <w:right w:val="outset" w:sz="6" w:space="0" w:color="auto"/>
            </w:tcBorders>
            <w:hideMark/>
          </w:tcPr>
          <w:p w14:paraId="4F787A6D" w14:textId="77777777" w:rsidR="00167203" w:rsidRPr="007647CE" w:rsidRDefault="00167203" w:rsidP="00167203">
            <w:pPr>
              <w:rPr>
                <w:rFonts w:ascii="Arial" w:hAnsi="Arial" w:cs="Arial"/>
                <w:sz w:val="18"/>
              </w:rPr>
            </w:pPr>
            <w:r w:rsidRPr="007647CE">
              <w:rPr>
                <w:rFonts w:ascii="Arial" w:hAnsi="Arial" w:cs="Arial"/>
                <w:color w:val="333333"/>
                <w:sz w:val="18"/>
              </w:rPr>
              <w:t>June 27–July 1 – Austin, TX</w:t>
            </w:r>
          </w:p>
        </w:tc>
      </w:tr>
      <w:tr w:rsidR="00167203" w:rsidRPr="007647CE" w14:paraId="0D8C8906" w14:textId="77777777" w:rsidTr="00167203">
        <w:trPr>
          <w:trHeight w:val="300"/>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71C3A35" w14:textId="77777777" w:rsidR="00167203" w:rsidRPr="007647CE" w:rsidRDefault="00167203" w:rsidP="00167203">
            <w:pPr>
              <w:rPr>
                <w:rFonts w:ascii="Arial" w:hAnsi="Arial" w:cs="Arial"/>
                <w:sz w:val="18"/>
              </w:rPr>
            </w:pPr>
            <w:r w:rsidRPr="007647CE">
              <w:rPr>
                <w:rFonts w:ascii="Arial" w:hAnsi="Arial" w:cs="Arial"/>
                <w:b/>
                <w:sz w:val="18"/>
              </w:rPr>
              <w:t>2021</w:t>
            </w:r>
          </w:p>
        </w:tc>
        <w:tc>
          <w:tcPr>
            <w:tcW w:w="0" w:type="auto"/>
            <w:tcBorders>
              <w:top w:val="outset" w:sz="6" w:space="0" w:color="auto"/>
              <w:left w:val="outset" w:sz="6" w:space="0" w:color="auto"/>
              <w:bottom w:val="outset" w:sz="6" w:space="0" w:color="auto"/>
              <w:right w:val="outset" w:sz="6" w:space="0" w:color="auto"/>
            </w:tcBorders>
            <w:hideMark/>
          </w:tcPr>
          <w:p w14:paraId="00F1C439" w14:textId="77777777" w:rsidR="00167203" w:rsidRPr="007647CE" w:rsidRDefault="00167203" w:rsidP="00167203">
            <w:pPr>
              <w:rPr>
                <w:rFonts w:ascii="Arial" w:hAnsi="Arial" w:cs="Arial"/>
                <w:sz w:val="18"/>
              </w:rPr>
            </w:pPr>
            <w:r w:rsidRPr="007647CE">
              <w:rPr>
                <w:rFonts w:ascii="Arial" w:hAnsi="Arial" w:cs="Arial"/>
                <w:sz w:val="18"/>
              </w:rPr>
              <w:t>Jan 23-27 – Chicago, IL</w:t>
            </w:r>
          </w:p>
        </w:tc>
        <w:tc>
          <w:tcPr>
            <w:tcW w:w="0" w:type="auto"/>
            <w:tcBorders>
              <w:top w:val="outset" w:sz="6" w:space="0" w:color="auto"/>
              <w:left w:val="outset" w:sz="6" w:space="0" w:color="auto"/>
              <w:bottom w:val="outset" w:sz="6" w:space="0" w:color="auto"/>
              <w:right w:val="outset" w:sz="6" w:space="0" w:color="auto"/>
            </w:tcBorders>
            <w:hideMark/>
          </w:tcPr>
          <w:p w14:paraId="56015E53" w14:textId="77777777" w:rsidR="00167203" w:rsidRPr="007647CE" w:rsidRDefault="00167203" w:rsidP="00167203">
            <w:pPr>
              <w:rPr>
                <w:rFonts w:ascii="Arial" w:hAnsi="Arial" w:cs="Arial"/>
                <w:sz w:val="18"/>
              </w:rPr>
            </w:pPr>
            <w:r w:rsidRPr="007647CE">
              <w:rPr>
                <w:rFonts w:ascii="Arial" w:hAnsi="Arial" w:cs="Arial"/>
                <w:sz w:val="18"/>
              </w:rPr>
              <w:t>June 26-30 - Phoenix, AZ</w:t>
            </w:r>
          </w:p>
        </w:tc>
      </w:tr>
      <w:tr w:rsidR="00167203" w:rsidRPr="007647CE" w14:paraId="1E3FDB56" w14:textId="77777777" w:rsidTr="00167203">
        <w:trPr>
          <w:trHeight w:val="300"/>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3715536" w14:textId="77777777" w:rsidR="00167203" w:rsidRPr="007647CE" w:rsidRDefault="00167203" w:rsidP="00167203">
            <w:pPr>
              <w:rPr>
                <w:rFonts w:ascii="Arial" w:hAnsi="Arial" w:cs="Arial"/>
                <w:b/>
                <w:sz w:val="18"/>
              </w:rPr>
            </w:pPr>
            <w:r w:rsidRPr="007647CE">
              <w:rPr>
                <w:rFonts w:ascii="Arial" w:hAnsi="Arial" w:cs="Arial"/>
                <w:b/>
                <w:sz w:val="18"/>
              </w:rPr>
              <w:t>2022</w:t>
            </w:r>
          </w:p>
        </w:tc>
        <w:tc>
          <w:tcPr>
            <w:tcW w:w="0" w:type="auto"/>
            <w:tcBorders>
              <w:top w:val="outset" w:sz="6" w:space="0" w:color="auto"/>
              <w:left w:val="outset" w:sz="6" w:space="0" w:color="auto"/>
              <w:bottom w:val="outset" w:sz="6" w:space="0" w:color="auto"/>
              <w:right w:val="outset" w:sz="6" w:space="0" w:color="auto"/>
            </w:tcBorders>
            <w:hideMark/>
          </w:tcPr>
          <w:p w14:paraId="0DDEF500" w14:textId="77777777" w:rsidR="00167203" w:rsidRPr="007647CE" w:rsidRDefault="00167203" w:rsidP="00167203">
            <w:pPr>
              <w:rPr>
                <w:rFonts w:ascii="Arial" w:hAnsi="Arial" w:cs="Arial"/>
                <w:sz w:val="18"/>
              </w:rPr>
            </w:pPr>
            <w:r w:rsidRPr="007647CE">
              <w:rPr>
                <w:rFonts w:ascii="Arial" w:hAnsi="Arial" w:cs="Arial"/>
                <w:sz w:val="18"/>
              </w:rPr>
              <w:t>Jan 29- Feb 2, Las Vegas NV</w:t>
            </w:r>
          </w:p>
        </w:tc>
        <w:tc>
          <w:tcPr>
            <w:tcW w:w="0" w:type="auto"/>
            <w:tcBorders>
              <w:top w:val="outset" w:sz="6" w:space="0" w:color="auto"/>
              <w:left w:val="outset" w:sz="6" w:space="0" w:color="auto"/>
              <w:bottom w:val="outset" w:sz="6" w:space="0" w:color="auto"/>
              <w:right w:val="outset" w:sz="6" w:space="0" w:color="auto"/>
            </w:tcBorders>
            <w:hideMark/>
          </w:tcPr>
          <w:p w14:paraId="3D69C88F" w14:textId="77777777" w:rsidR="00167203" w:rsidRPr="007647CE" w:rsidRDefault="00167203" w:rsidP="00167203">
            <w:pPr>
              <w:rPr>
                <w:rFonts w:ascii="Arial" w:hAnsi="Arial" w:cs="Arial"/>
                <w:sz w:val="18"/>
              </w:rPr>
            </w:pPr>
            <w:r w:rsidRPr="007647CE">
              <w:rPr>
                <w:rFonts w:ascii="Helvetica" w:hAnsi="Helvetica"/>
                <w:color w:val="49494C"/>
                <w:sz w:val="18"/>
                <w:szCs w:val="21"/>
                <w:shd w:val="clear" w:color="auto" w:fill="FFFFFF"/>
              </w:rPr>
              <w:t>Jun 25-29, 2022 – Toronto, ON</w:t>
            </w:r>
          </w:p>
        </w:tc>
      </w:tr>
    </w:tbl>
    <w:p w14:paraId="746B394E" w14:textId="77777777" w:rsidR="007647CE" w:rsidRPr="007647CE" w:rsidRDefault="007647CE" w:rsidP="007647CE">
      <w:pPr>
        <w:pStyle w:val="Default"/>
        <w:rPr>
          <w:b/>
          <w:sz w:val="20"/>
        </w:rPr>
      </w:pPr>
      <w:r w:rsidRPr="007647CE">
        <w:rPr>
          <w:b/>
          <w:sz w:val="20"/>
        </w:rPr>
        <w:t>Future Conference meetings schedule update:</w:t>
      </w:r>
    </w:p>
    <w:p w14:paraId="4AF09DEB" w14:textId="77777777" w:rsidR="007647CE" w:rsidRPr="007647CE" w:rsidRDefault="007647CE" w:rsidP="007647CE">
      <w:pPr>
        <w:pStyle w:val="Default"/>
        <w:outlineLvl w:val="0"/>
        <w:rPr>
          <w:b/>
          <w:sz w:val="18"/>
          <w:szCs w:val="22"/>
        </w:rPr>
      </w:pPr>
    </w:p>
    <w:p w14:paraId="0BE728F9" w14:textId="77777777" w:rsidR="007647CE" w:rsidRPr="007647CE" w:rsidRDefault="007647CE" w:rsidP="007647CE">
      <w:pPr>
        <w:pStyle w:val="Default"/>
        <w:widowControl w:val="0"/>
        <w:rPr>
          <w:b/>
          <w:sz w:val="20"/>
        </w:rPr>
      </w:pPr>
    </w:p>
    <w:p w14:paraId="3E1BA1D0" w14:textId="77777777" w:rsidR="007647CE" w:rsidRPr="007647CE" w:rsidRDefault="007647CE" w:rsidP="007647CE">
      <w:pPr>
        <w:pStyle w:val="Default"/>
        <w:numPr>
          <w:ilvl w:val="0"/>
          <w:numId w:val="11"/>
        </w:numPr>
        <w:spacing w:before="240"/>
        <w:outlineLvl w:val="0"/>
        <w:rPr>
          <w:b/>
          <w:sz w:val="20"/>
        </w:rPr>
      </w:pPr>
      <w:r w:rsidRPr="007647CE">
        <w:rPr>
          <w:b/>
          <w:sz w:val="20"/>
        </w:rPr>
        <w:t xml:space="preserve">Announcements/Communications: </w:t>
      </w:r>
      <w:r w:rsidRPr="007647CE">
        <w:rPr>
          <w:sz w:val="20"/>
        </w:rPr>
        <w:t>CEC information for Technical Committees</w:t>
      </w:r>
      <w:r w:rsidRPr="007647CE">
        <w:rPr>
          <w:b/>
          <w:sz w:val="20"/>
        </w:rPr>
        <w:t>.</w:t>
      </w:r>
    </w:p>
    <w:p w14:paraId="451B7BBC" w14:textId="77777777" w:rsidR="007647CE" w:rsidRPr="007647CE" w:rsidRDefault="007647CE" w:rsidP="007647CE">
      <w:pPr>
        <w:pStyle w:val="Default"/>
        <w:widowControl w:val="0"/>
        <w:rPr>
          <w:sz w:val="18"/>
          <w:szCs w:val="22"/>
        </w:rPr>
      </w:pPr>
    </w:p>
    <w:p w14:paraId="4A66A699" w14:textId="77777777" w:rsidR="007647CE" w:rsidRPr="007647CE" w:rsidRDefault="007647CE" w:rsidP="007647CE">
      <w:pPr>
        <w:pStyle w:val="NormalWeb"/>
        <w:spacing w:before="0" w:beforeAutospacing="0" w:after="0" w:afterAutospacing="0"/>
        <w:rPr>
          <w:rFonts w:ascii="Arial" w:hAnsi="Arial" w:cs="Arial"/>
          <w:sz w:val="18"/>
          <w:szCs w:val="22"/>
          <w:lang w:val="en-CA" w:eastAsia="en-CA"/>
        </w:rPr>
      </w:pPr>
      <w:r w:rsidRPr="007647CE">
        <w:rPr>
          <w:b/>
          <w:sz w:val="20"/>
        </w:rPr>
        <w:lastRenderedPageBreak/>
        <w:t>Future Conferences Timelines</w:t>
      </w:r>
    </w:p>
    <w:p w14:paraId="5F122A79"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lang w:val="en-CA" w:eastAsia="en-CA"/>
        </w:rPr>
      </w:pPr>
      <w:r w:rsidRPr="007647CE">
        <w:rPr>
          <w:rFonts w:ascii="Arial" w:hAnsi="Arial" w:cs="Arial"/>
          <w:b/>
          <w:sz w:val="20"/>
          <w:lang w:val="en-CA" w:eastAsia="en-CA"/>
        </w:rPr>
        <w:t xml:space="preserve">Austin </w:t>
      </w:r>
      <w:r w:rsidRPr="007647CE">
        <w:rPr>
          <w:rFonts w:ascii="Arial" w:hAnsi="Arial" w:cs="Arial"/>
          <w:sz w:val="20"/>
          <w:lang w:val="en-CA" w:eastAsia="en-CA"/>
        </w:rPr>
        <w:t>Annual</w:t>
      </w:r>
      <w:r w:rsidRPr="007647CE">
        <w:rPr>
          <w:rFonts w:ascii="Arial" w:hAnsi="Arial" w:cs="Arial"/>
          <w:sz w:val="18"/>
          <w:szCs w:val="22"/>
          <w:lang w:val="en-CA" w:eastAsia="en-CA"/>
        </w:rPr>
        <w:t xml:space="preserve"> Conference, June 2020</w:t>
      </w:r>
    </w:p>
    <w:p w14:paraId="56F45D91" w14:textId="77777777" w:rsidR="007647CE" w:rsidRPr="007647CE" w:rsidRDefault="007647CE" w:rsidP="007647CE">
      <w:pPr>
        <w:pStyle w:val="NormalWeb"/>
        <w:spacing w:before="0" w:beforeAutospacing="0" w:after="0" w:afterAutospacing="0"/>
        <w:rPr>
          <w:rFonts w:ascii="Arial" w:eastAsia="Times New Roman" w:hAnsi="Arial" w:cs="Arial"/>
          <w:b/>
          <w:bCs/>
          <w:sz w:val="18"/>
          <w:szCs w:val="22"/>
          <w:lang w:val="en-CA" w:eastAsia="en-CA"/>
        </w:rPr>
      </w:pPr>
      <w:r w:rsidRPr="007647CE">
        <w:rPr>
          <w:rFonts w:ascii="Arial" w:eastAsia="Times New Roman" w:hAnsi="Arial" w:cs="Arial"/>
          <w:b/>
          <w:bCs/>
          <w:sz w:val="18"/>
          <w:szCs w:val="22"/>
          <w:lang w:val="en-CA" w:eastAsia="en-CA"/>
        </w:rPr>
        <w:t>Deadlines:</w:t>
      </w:r>
    </w:p>
    <w:p w14:paraId="77B655F2" w14:textId="77DF3330" w:rsidR="007647CE" w:rsidRPr="007647CE" w:rsidRDefault="007647CE" w:rsidP="007647CE">
      <w:pPr>
        <w:pStyle w:val="NormalWeb"/>
        <w:spacing w:before="0" w:beforeAutospacing="0" w:after="0" w:afterAutospacing="0"/>
        <w:rPr>
          <w:rFonts w:ascii="Arial" w:hAnsi="Arial" w:cs="Arial"/>
          <w:sz w:val="18"/>
          <w:szCs w:val="22"/>
          <w:shd w:val="clear" w:color="auto" w:fill="FFFFFF"/>
        </w:rPr>
      </w:pPr>
      <w:r w:rsidRPr="007647CE">
        <w:rPr>
          <w:rFonts w:ascii="Arial" w:hAnsi="Arial" w:cs="Arial"/>
          <w:b/>
          <w:sz w:val="18"/>
          <w:szCs w:val="22"/>
          <w:shd w:val="clear" w:color="auto" w:fill="FFFFFF"/>
        </w:rPr>
        <w:t>February 10, 2020:</w:t>
      </w:r>
      <w:r w:rsidRPr="007647CE">
        <w:rPr>
          <w:rFonts w:ascii="Arial" w:hAnsi="Arial" w:cs="Arial"/>
          <w:sz w:val="18"/>
          <w:szCs w:val="22"/>
          <w:shd w:val="clear" w:color="auto" w:fill="FFFFFF"/>
        </w:rPr>
        <w:t xml:space="preserve"> Program (Seminar, Forum, Workshop, Debate, Panel) and Abstract Paper Due</w:t>
      </w:r>
      <w:r w:rsidRPr="007647CE">
        <w:rPr>
          <w:rFonts w:ascii="Arial" w:hAnsi="Arial" w:cs="Arial"/>
          <w:sz w:val="18"/>
          <w:szCs w:val="22"/>
        </w:rPr>
        <w:br/>
      </w:r>
      <w:r w:rsidRPr="007647CE">
        <w:rPr>
          <w:rFonts w:ascii="Arial" w:hAnsi="Arial" w:cs="Arial"/>
          <w:b/>
          <w:sz w:val="18"/>
          <w:szCs w:val="22"/>
          <w:shd w:val="clear" w:color="auto" w:fill="FFFFFF"/>
        </w:rPr>
        <w:t>February 18, 2020:</w:t>
      </w:r>
      <w:r w:rsidRPr="007647CE">
        <w:rPr>
          <w:rFonts w:ascii="Arial" w:hAnsi="Arial" w:cs="Arial"/>
          <w:sz w:val="18"/>
          <w:szCs w:val="22"/>
          <w:shd w:val="clear" w:color="auto" w:fill="FFFFFF"/>
        </w:rPr>
        <w:t xml:space="preserve"> Conference and Technical Paper Final Accept/Reject Notifications</w:t>
      </w:r>
      <w:r w:rsidRPr="007647CE">
        <w:rPr>
          <w:rFonts w:ascii="Arial" w:hAnsi="Arial" w:cs="Arial"/>
          <w:sz w:val="18"/>
          <w:szCs w:val="22"/>
        </w:rPr>
        <w:br/>
      </w:r>
      <w:r w:rsidRPr="007647CE">
        <w:rPr>
          <w:rFonts w:ascii="Arial" w:hAnsi="Arial" w:cs="Arial"/>
          <w:b/>
          <w:sz w:val="18"/>
          <w:szCs w:val="22"/>
          <w:shd w:val="clear" w:color="auto" w:fill="FFFFFF"/>
        </w:rPr>
        <w:t>March 2, 2020:</w:t>
      </w:r>
      <w:r w:rsidRPr="007647CE">
        <w:rPr>
          <w:rFonts w:ascii="Arial" w:hAnsi="Arial" w:cs="Arial"/>
          <w:sz w:val="18"/>
          <w:szCs w:val="22"/>
          <w:shd w:val="clear" w:color="auto" w:fill="FFFFFF"/>
        </w:rPr>
        <w:t xml:space="preserve"> Extended Abstracts Accept/Reject Notifications</w:t>
      </w:r>
      <w:r w:rsidRPr="007647CE">
        <w:rPr>
          <w:rFonts w:ascii="Arial" w:hAnsi="Arial" w:cs="Arial"/>
          <w:sz w:val="18"/>
          <w:szCs w:val="22"/>
        </w:rPr>
        <w:br/>
      </w:r>
      <w:r w:rsidRPr="007647CE">
        <w:rPr>
          <w:rFonts w:ascii="Arial" w:hAnsi="Arial" w:cs="Arial"/>
          <w:b/>
          <w:sz w:val="18"/>
          <w:szCs w:val="22"/>
          <w:shd w:val="clear" w:color="auto" w:fill="FFFFFF"/>
        </w:rPr>
        <w:t>March 16, 2020:</w:t>
      </w:r>
      <w:r w:rsidRPr="007647CE">
        <w:rPr>
          <w:rFonts w:ascii="Arial" w:hAnsi="Arial" w:cs="Arial"/>
          <w:sz w:val="18"/>
          <w:szCs w:val="22"/>
          <w:shd w:val="clear" w:color="auto" w:fill="FFFFFF"/>
        </w:rPr>
        <w:t xml:space="preserve"> Debate, Panel, Seminar, Forum, Workshop Accept/Reject Notifications</w:t>
      </w:r>
      <w:r w:rsidRPr="007647CE">
        <w:rPr>
          <w:rFonts w:ascii="Arial" w:hAnsi="Arial" w:cs="Arial"/>
          <w:sz w:val="18"/>
          <w:szCs w:val="22"/>
        </w:rPr>
        <w:br/>
      </w:r>
      <w:r w:rsidRPr="007647CE">
        <w:rPr>
          <w:rFonts w:ascii="Arial" w:hAnsi="Arial" w:cs="Arial"/>
          <w:b/>
          <w:sz w:val="18"/>
          <w:szCs w:val="22"/>
          <w:shd w:val="clear" w:color="auto" w:fill="FFFFFF"/>
        </w:rPr>
        <w:t xml:space="preserve">May 1, 2020: </w:t>
      </w:r>
      <w:r w:rsidRPr="007647CE">
        <w:rPr>
          <w:rFonts w:ascii="Arial" w:hAnsi="Arial" w:cs="Arial"/>
          <w:sz w:val="18"/>
          <w:szCs w:val="22"/>
          <w:shd w:val="clear" w:color="auto" w:fill="FFFFFF"/>
        </w:rPr>
        <w:t xml:space="preserve"> Upload of presentation open for review</w:t>
      </w:r>
      <w:r w:rsidRPr="007647CE">
        <w:rPr>
          <w:rFonts w:ascii="Arial" w:hAnsi="Arial" w:cs="Arial"/>
          <w:sz w:val="18"/>
          <w:szCs w:val="22"/>
        </w:rPr>
        <w:br/>
      </w:r>
      <w:r w:rsidRPr="007647CE">
        <w:rPr>
          <w:rFonts w:ascii="Arial" w:hAnsi="Arial" w:cs="Arial"/>
          <w:b/>
          <w:sz w:val="18"/>
          <w:szCs w:val="22"/>
          <w:shd w:val="clear" w:color="auto" w:fill="FFFFFF"/>
        </w:rPr>
        <w:t>June 1, 2020</w:t>
      </w:r>
      <w:r w:rsidRPr="007647CE">
        <w:rPr>
          <w:rFonts w:ascii="Arial" w:hAnsi="Arial" w:cs="Arial"/>
          <w:sz w:val="18"/>
          <w:szCs w:val="22"/>
          <w:shd w:val="clear" w:color="auto" w:fill="FFFFFF"/>
        </w:rPr>
        <w:t>: Presentation submissions due</w:t>
      </w:r>
    </w:p>
    <w:p w14:paraId="290C0FB0" w14:textId="77777777" w:rsidR="007647CE" w:rsidRPr="007647CE" w:rsidRDefault="007647CE" w:rsidP="007647CE">
      <w:pPr>
        <w:pStyle w:val="NormalWeb"/>
        <w:spacing w:before="0" w:beforeAutospacing="0" w:after="0" w:afterAutospacing="0"/>
        <w:rPr>
          <w:rFonts w:ascii="Arial" w:hAnsi="Arial" w:cs="Arial"/>
          <w:sz w:val="18"/>
          <w:szCs w:val="22"/>
          <w:shd w:val="clear" w:color="auto" w:fill="FFFFFF"/>
        </w:rPr>
      </w:pPr>
    </w:p>
    <w:p w14:paraId="4EC2A6A2"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shd w:val="clear" w:color="auto" w:fill="FFFFFF"/>
        </w:rPr>
      </w:pPr>
      <w:r w:rsidRPr="007647CE">
        <w:rPr>
          <w:rFonts w:ascii="Arial" w:hAnsi="Arial" w:cs="Arial"/>
          <w:b/>
          <w:sz w:val="20"/>
          <w:shd w:val="clear" w:color="auto" w:fill="FFFFFF"/>
        </w:rPr>
        <w:t xml:space="preserve">Chicago </w:t>
      </w:r>
      <w:r w:rsidRPr="007647CE">
        <w:rPr>
          <w:rFonts w:ascii="Arial" w:hAnsi="Arial" w:cs="Arial"/>
          <w:sz w:val="18"/>
          <w:szCs w:val="22"/>
          <w:shd w:val="clear" w:color="auto" w:fill="FFFFFF"/>
        </w:rPr>
        <w:t>Winter Conference, January 2021</w:t>
      </w:r>
    </w:p>
    <w:p w14:paraId="1C7F6A92" w14:textId="77777777" w:rsidR="007647CE" w:rsidRPr="007647CE" w:rsidRDefault="007647CE" w:rsidP="007647CE">
      <w:pPr>
        <w:pStyle w:val="NormalWeb"/>
        <w:spacing w:before="0" w:beforeAutospacing="0" w:after="0" w:afterAutospacing="0"/>
        <w:rPr>
          <w:rFonts w:ascii="Arial" w:hAnsi="Arial" w:cs="Arial"/>
          <w:sz w:val="18"/>
          <w:szCs w:val="22"/>
          <w:shd w:val="clear" w:color="auto" w:fill="FFFFFF"/>
        </w:rPr>
      </w:pPr>
      <w:r w:rsidRPr="007647CE">
        <w:rPr>
          <w:rFonts w:ascii="Arial" w:hAnsi="Arial" w:cs="Arial"/>
          <w:b/>
          <w:bCs/>
          <w:sz w:val="18"/>
          <w:szCs w:val="22"/>
          <w:shd w:val="clear" w:color="auto" w:fill="FFFFFF"/>
        </w:rPr>
        <w:t>Deadlines:</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Wednesday, March 18, 2020:</w:t>
      </w:r>
      <w:r w:rsidRPr="007647CE">
        <w:rPr>
          <w:rFonts w:ascii="Arial" w:hAnsi="Arial" w:cs="Arial"/>
          <w:sz w:val="18"/>
          <w:szCs w:val="22"/>
          <w:shd w:val="clear" w:color="auto" w:fill="FFFFFF"/>
        </w:rPr>
        <w:t xml:space="preserve"> Conference Paper Abstracts, Technical Papers and Paper Session Req. Due</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Wednesday, April 22, 2020:</w:t>
      </w:r>
      <w:r w:rsidRPr="007647CE">
        <w:rPr>
          <w:rFonts w:ascii="Arial" w:hAnsi="Arial" w:cs="Arial"/>
          <w:sz w:val="18"/>
          <w:szCs w:val="22"/>
          <w:shd w:val="clear" w:color="auto" w:fill="FFFFFF"/>
        </w:rPr>
        <w:t xml:space="preserve"> Conference Paper Abstract Accept/Reject Notifications</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Monday, June 15, 2020:</w:t>
      </w:r>
      <w:r w:rsidRPr="007647CE">
        <w:rPr>
          <w:rFonts w:ascii="Arial" w:hAnsi="Arial" w:cs="Arial"/>
          <w:sz w:val="18"/>
          <w:szCs w:val="22"/>
          <w:shd w:val="clear" w:color="auto" w:fill="FFFFFF"/>
        </w:rPr>
        <w:t xml:space="preserve"> Website Opens for Seminar, Workshop, Forum, Debate, and Panel Proposals</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Wednesday, July 8, 2020:</w:t>
      </w:r>
      <w:r w:rsidRPr="007647CE">
        <w:rPr>
          <w:rFonts w:ascii="Arial" w:hAnsi="Arial" w:cs="Arial"/>
          <w:sz w:val="18"/>
          <w:szCs w:val="22"/>
          <w:shd w:val="clear" w:color="auto" w:fill="FFFFFF"/>
        </w:rPr>
        <w:t xml:space="preserve"> Final Conference Papers Due; Request for Conference Paper Sessions Due</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Monday, July 27, 2020:</w:t>
      </w:r>
      <w:r w:rsidRPr="007647CE">
        <w:rPr>
          <w:rFonts w:ascii="Arial" w:hAnsi="Arial" w:cs="Arial"/>
          <w:sz w:val="18"/>
          <w:szCs w:val="22"/>
          <w:shd w:val="clear" w:color="auto" w:fill="FFFFFF"/>
        </w:rPr>
        <w:t xml:space="preserve"> Conference Paper Accept/Revise/Reject Notifications</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 xml:space="preserve">Monday, August 10, 2020: </w:t>
      </w:r>
      <w:r w:rsidRPr="007647CE">
        <w:rPr>
          <w:rFonts w:ascii="Arial" w:hAnsi="Arial" w:cs="Arial"/>
          <w:sz w:val="18"/>
          <w:szCs w:val="22"/>
          <w:shd w:val="clear" w:color="auto" w:fill="FFFFFF"/>
        </w:rPr>
        <w:t xml:space="preserve">Revised Conference Papers/Final Technical Papers Due </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 xml:space="preserve">Monday, August 24, 2020: </w:t>
      </w:r>
      <w:r w:rsidRPr="007647CE">
        <w:rPr>
          <w:rFonts w:ascii="Arial" w:hAnsi="Arial" w:cs="Arial"/>
          <w:sz w:val="18"/>
          <w:szCs w:val="22"/>
          <w:shd w:val="clear" w:color="auto" w:fill="FFFFFF"/>
        </w:rPr>
        <w:t>Conference and Technical Paper Final Accept/Reject Notifications</w:t>
      </w:r>
      <w:r w:rsidRPr="007647CE">
        <w:rPr>
          <w:rFonts w:ascii="Arial" w:hAnsi="Arial" w:cs="Arial"/>
          <w:sz w:val="18"/>
          <w:szCs w:val="22"/>
          <w:shd w:val="clear" w:color="auto" w:fill="FFFFFF"/>
        </w:rPr>
        <w:br/>
      </w:r>
      <w:r w:rsidRPr="007647CE">
        <w:rPr>
          <w:rFonts w:ascii="Arial" w:hAnsi="Arial" w:cs="Arial"/>
          <w:b/>
          <w:bCs/>
          <w:sz w:val="18"/>
          <w:szCs w:val="22"/>
          <w:shd w:val="clear" w:color="auto" w:fill="FFFFFF"/>
        </w:rPr>
        <w:t xml:space="preserve">Monday, October 5, 2020: </w:t>
      </w:r>
      <w:r w:rsidRPr="007647CE">
        <w:rPr>
          <w:rFonts w:ascii="Arial" w:hAnsi="Arial" w:cs="Arial"/>
          <w:sz w:val="18"/>
          <w:szCs w:val="22"/>
          <w:shd w:val="clear" w:color="auto" w:fill="FFFFFF"/>
        </w:rPr>
        <w:t>Seminar, Workshop, Forum, Debate, and Panel Accept/Reject Notifications</w:t>
      </w:r>
    </w:p>
    <w:p w14:paraId="5F283515" w14:textId="77777777" w:rsidR="007647CE" w:rsidRPr="007647CE" w:rsidRDefault="007647CE" w:rsidP="007647CE">
      <w:pPr>
        <w:pStyle w:val="NormalWeb"/>
        <w:spacing w:before="0" w:beforeAutospacing="0" w:after="0" w:afterAutospacing="0"/>
        <w:rPr>
          <w:rFonts w:ascii="Arial" w:hAnsi="Arial" w:cs="Arial"/>
          <w:b/>
          <w:bCs/>
          <w:sz w:val="18"/>
          <w:szCs w:val="22"/>
          <w:u w:val="single"/>
          <w:shd w:val="clear" w:color="auto" w:fill="FFFFFF"/>
        </w:rPr>
      </w:pPr>
    </w:p>
    <w:p w14:paraId="248962DD" w14:textId="77777777" w:rsidR="007647CE" w:rsidRPr="007647CE" w:rsidRDefault="007647CE" w:rsidP="007647CE">
      <w:pPr>
        <w:pStyle w:val="NormalWeb"/>
        <w:spacing w:before="0" w:beforeAutospacing="0" w:after="0" w:afterAutospacing="0"/>
        <w:rPr>
          <w:rFonts w:ascii="Arial" w:hAnsi="Arial" w:cs="Arial"/>
          <w:b/>
          <w:bCs/>
          <w:sz w:val="18"/>
          <w:szCs w:val="22"/>
          <w:u w:val="single"/>
          <w:shd w:val="clear" w:color="auto" w:fill="FFFFFF"/>
        </w:rPr>
      </w:pPr>
      <w:r w:rsidRPr="007647CE">
        <w:rPr>
          <w:rFonts w:ascii="Arial" w:hAnsi="Arial" w:cs="Arial"/>
          <w:b/>
          <w:bCs/>
          <w:sz w:val="18"/>
          <w:szCs w:val="22"/>
          <w:u w:val="single"/>
          <w:shd w:val="clear" w:color="auto" w:fill="FFFFFF"/>
        </w:rPr>
        <w:t>Tracks:</w:t>
      </w:r>
    </w:p>
    <w:p w14:paraId="45A271E8" w14:textId="77777777" w:rsidR="007647CE" w:rsidRPr="007647CE" w:rsidRDefault="007647CE" w:rsidP="007647CE">
      <w:pPr>
        <w:pStyle w:val="NormalWeb"/>
        <w:numPr>
          <w:ilvl w:val="0"/>
          <w:numId w:val="12"/>
        </w:numPr>
        <w:spacing w:before="0" w:beforeAutospacing="0" w:after="0" w:afterAutospacing="0"/>
        <w:rPr>
          <w:rStyle w:val="Strong"/>
          <w:rFonts w:ascii="Arial" w:hAnsi="Arial" w:cs="Arial"/>
          <w:b w:val="0"/>
          <w:sz w:val="18"/>
          <w:szCs w:val="22"/>
        </w:rPr>
      </w:pPr>
      <w:r w:rsidRPr="007647CE">
        <w:rPr>
          <w:rStyle w:val="Strong"/>
          <w:rFonts w:ascii="Arial" w:hAnsi="Arial" w:cs="Arial"/>
          <w:sz w:val="18"/>
          <w:szCs w:val="22"/>
        </w:rPr>
        <w:t>HVAC&amp;R Fundamentals and Applications</w:t>
      </w:r>
    </w:p>
    <w:p w14:paraId="03F89EE9" w14:textId="77777777" w:rsidR="007647CE" w:rsidRPr="007647CE" w:rsidRDefault="007647CE" w:rsidP="007647CE">
      <w:pPr>
        <w:pStyle w:val="NormalWeb"/>
        <w:numPr>
          <w:ilvl w:val="0"/>
          <w:numId w:val="12"/>
        </w:numPr>
        <w:spacing w:before="0" w:beforeAutospacing="0" w:after="0" w:afterAutospacing="0"/>
        <w:rPr>
          <w:rFonts w:ascii="Arial" w:hAnsi="Arial" w:cs="Arial"/>
          <w:bCs/>
          <w:sz w:val="18"/>
          <w:szCs w:val="22"/>
          <w:shd w:val="clear" w:color="auto" w:fill="FFFFFF"/>
        </w:rPr>
      </w:pPr>
      <w:r w:rsidRPr="007647CE">
        <w:rPr>
          <w:rFonts w:ascii="Arial" w:hAnsi="Arial" w:cs="Arial"/>
          <w:bCs/>
          <w:sz w:val="18"/>
          <w:szCs w:val="22"/>
          <w:shd w:val="clear" w:color="auto" w:fill="FFFFFF"/>
        </w:rPr>
        <w:t>Systems and Equipment</w:t>
      </w:r>
    </w:p>
    <w:p w14:paraId="73F50B03" w14:textId="77777777" w:rsidR="007647CE" w:rsidRPr="007647CE" w:rsidRDefault="007647CE" w:rsidP="007647CE">
      <w:pPr>
        <w:pStyle w:val="NormalWeb"/>
        <w:numPr>
          <w:ilvl w:val="0"/>
          <w:numId w:val="12"/>
        </w:numPr>
        <w:spacing w:before="0" w:beforeAutospacing="0" w:after="0" w:afterAutospacing="0"/>
        <w:rPr>
          <w:rFonts w:ascii="Arial" w:hAnsi="Arial" w:cs="Arial"/>
          <w:bCs/>
          <w:sz w:val="18"/>
          <w:szCs w:val="22"/>
          <w:shd w:val="clear" w:color="auto" w:fill="FFFFFF"/>
        </w:rPr>
      </w:pPr>
      <w:r w:rsidRPr="007647CE">
        <w:rPr>
          <w:rFonts w:ascii="Arial" w:hAnsi="Arial" w:cs="Arial"/>
          <w:bCs/>
          <w:sz w:val="18"/>
          <w:szCs w:val="22"/>
          <w:shd w:val="clear" w:color="auto" w:fill="FFFFFF"/>
        </w:rPr>
        <w:t>Refrigeration and Refrigerants</w:t>
      </w:r>
    </w:p>
    <w:p w14:paraId="1AB45F0A"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shd w:val="clear" w:color="auto" w:fill="FFFFFF"/>
        </w:rPr>
      </w:pPr>
      <w:r w:rsidRPr="007647CE">
        <w:rPr>
          <w:rFonts w:ascii="Arial" w:hAnsi="Arial" w:cs="Arial"/>
          <w:bCs/>
          <w:sz w:val="18"/>
          <w:szCs w:val="22"/>
          <w:shd w:val="clear" w:color="auto" w:fill="FFFFFF"/>
        </w:rPr>
        <w:t>Environmental Health Through IEQ</w:t>
      </w:r>
    </w:p>
    <w:p w14:paraId="14AEBA4F"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shd w:val="clear" w:color="auto" w:fill="FFFFFF"/>
        </w:rPr>
      </w:pPr>
      <w:r w:rsidRPr="007647CE">
        <w:rPr>
          <w:rFonts w:ascii="Arial" w:hAnsi="Arial" w:cs="Arial"/>
          <w:bCs/>
          <w:sz w:val="18"/>
          <w:szCs w:val="22"/>
          <w:shd w:val="clear" w:color="auto" w:fill="FFFFFF"/>
        </w:rPr>
        <w:t>Building Performance and Commissioning for Operation and Management</w:t>
      </w:r>
    </w:p>
    <w:p w14:paraId="0E2E1A9B"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shd w:val="clear" w:color="auto" w:fill="FFFFFF"/>
        </w:rPr>
      </w:pPr>
      <w:r w:rsidRPr="007647CE">
        <w:rPr>
          <w:rFonts w:ascii="Arial" w:hAnsi="Arial" w:cs="Arial"/>
          <w:bCs/>
          <w:sz w:val="18"/>
          <w:szCs w:val="22"/>
          <w:shd w:val="clear" w:color="auto" w:fill="FFFFFF"/>
        </w:rPr>
        <w:t>Energy Conservation</w:t>
      </w:r>
    </w:p>
    <w:p w14:paraId="19BF5EBD"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shd w:val="clear" w:color="auto" w:fill="FFFFFF"/>
        </w:rPr>
      </w:pPr>
      <w:r w:rsidRPr="007647CE">
        <w:rPr>
          <w:rFonts w:ascii="Arial" w:hAnsi="Arial" w:cs="Arial"/>
          <w:bCs/>
          <w:sz w:val="18"/>
          <w:szCs w:val="22"/>
          <w:shd w:val="clear" w:color="auto" w:fill="FFFFFF"/>
        </w:rPr>
        <w:t>International Design</w:t>
      </w:r>
    </w:p>
    <w:p w14:paraId="5DA23580" w14:textId="77777777" w:rsidR="007647CE" w:rsidRPr="007647CE" w:rsidRDefault="007647CE" w:rsidP="007647CE">
      <w:pPr>
        <w:pStyle w:val="NormalWeb"/>
        <w:numPr>
          <w:ilvl w:val="0"/>
          <w:numId w:val="12"/>
        </w:numPr>
        <w:spacing w:before="0" w:beforeAutospacing="0" w:after="0" w:afterAutospacing="0"/>
        <w:rPr>
          <w:rFonts w:ascii="Arial" w:hAnsi="Arial" w:cs="Arial"/>
          <w:sz w:val="18"/>
          <w:szCs w:val="22"/>
          <w:shd w:val="clear" w:color="auto" w:fill="FFFFFF"/>
        </w:rPr>
      </w:pPr>
      <w:r w:rsidRPr="007647CE">
        <w:rPr>
          <w:rFonts w:ascii="Arial" w:hAnsi="Arial" w:cs="Arial"/>
          <w:bCs/>
          <w:sz w:val="18"/>
          <w:szCs w:val="22"/>
          <w:shd w:val="clear" w:color="auto" w:fill="FFFFFF"/>
        </w:rPr>
        <w:t>Standards, Guidelines and Codes</w:t>
      </w:r>
    </w:p>
    <w:p w14:paraId="32EB5C39" w14:textId="77777777" w:rsidR="007647CE" w:rsidRPr="007647CE" w:rsidRDefault="007647CE" w:rsidP="007647CE">
      <w:pPr>
        <w:pStyle w:val="Default"/>
        <w:widowControl w:val="0"/>
        <w:rPr>
          <w:sz w:val="18"/>
          <w:szCs w:val="22"/>
        </w:rPr>
      </w:pPr>
    </w:p>
    <w:p w14:paraId="0A3DBFB1" w14:textId="77777777" w:rsidR="007647CE" w:rsidRPr="007647CE" w:rsidRDefault="007647CE" w:rsidP="007647CE">
      <w:pPr>
        <w:pStyle w:val="Default"/>
        <w:widowControl w:val="0"/>
        <w:numPr>
          <w:ilvl w:val="0"/>
          <w:numId w:val="11"/>
        </w:numPr>
        <w:rPr>
          <w:b/>
          <w:sz w:val="20"/>
        </w:rPr>
      </w:pPr>
      <w:r w:rsidRPr="007647CE">
        <w:rPr>
          <w:b/>
          <w:sz w:val="20"/>
        </w:rPr>
        <w:t>Review and update proposed programs for future conferences.</w:t>
      </w:r>
    </w:p>
    <w:p w14:paraId="7DEF99A0" w14:textId="77777777" w:rsidR="007647CE" w:rsidRPr="007647CE" w:rsidRDefault="007647CE" w:rsidP="007647CE">
      <w:pPr>
        <w:tabs>
          <w:tab w:val="left" w:pos="1800"/>
        </w:tabs>
        <w:spacing w:line="225" w:lineRule="atLeast"/>
        <w:ind w:left="180"/>
        <w:rPr>
          <w:rFonts w:ascii="Arial" w:hAnsi="Arial" w:cs="Arial"/>
          <w:color w:val="000000"/>
          <w:sz w:val="18"/>
        </w:rPr>
      </w:pPr>
      <w:r w:rsidRPr="007647CE">
        <w:rPr>
          <w:rFonts w:ascii="Arial" w:hAnsi="Arial" w:cs="Arial"/>
          <w:color w:val="000000"/>
          <w:sz w:val="18"/>
        </w:rPr>
        <w:t>During the Meeting each of the proposed programs and topics was reviewed.</w:t>
      </w:r>
    </w:p>
    <w:p w14:paraId="6BE59565" w14:textId="77777777" w:rsidR="007647CE" w:rsidRPr="007647CE" w:rsidRDefault="007647CE" w:rsidP="007647CE">
      <w:pPr>
        <w:tabs>
          <w:tab w:val="left" w:pos="1800"/>
        </w:tabs>
        <w:spacing w:line="225" w:lineRule="atLeast"/>
        <w:ind w:left="180"/>
        <w:rPr>
          <w:rFonts w:ascii="Arial" w:hAnsi="Arial" w:cs="Arial"/>
          <w:color w:val="000000"/>
          <w:sz w:val="18"/>
        </w:rPr>
      </w:pPr>
    </w:p>
    <w:p w14:paraId="61A130B6" w14:textId="77777777" w:rsidR="007647CE" w:rsidRPr="007647CE" w:rsidRDefault="007647CE" w:rsidP="007647CE">
      <w:pPr>
        <w:pStyle w:val="Default"/>
        <w:outlineLvl w:val="0"/>
        <w:rPr>
          <w:bCs/>
          <w:sz w:val="18"/>
          <w:szCs w:val="22"/>
        </w:rPr>
      </w:pPr>
      <w:r w:rsidRPr="007647CE">
        <w:rPr>
          <w:bCs/>
          <w:sz w:val="18"/>
          <w:szCs w:val="22"/>
        </w:rPr>
        <w:t>On our list of future proposed programs, we have:</w:t>
      </w:r>
    </w:p>
    <w:p w14:paraId="7FD69B0B" w14:textId="77777777" w:rsidR="007647CE" w:rsidRPr="007647CE" w:rsidRDefault="007647CE" w:rsidP="007647CE">
      <w:pPr>
        <w:pStyle w:val="Default"/>
        <w:ind w:left="720"/>
        <w:outlineLvl w:val="0"/>
        <w:rPr>
          <w:b/>
          <w:bCs/>
          <w:iCs/>
          <w:sz w:val="20"/>
        </w:rPr>
      </w:pPr>
      <w:r w:rsidRPr="007647CE">
        <w:rPr>
          <w:b/>
          <w:bCs/>
          <w:iCs/>
          <w:sz w:val="20"/>
        </w:rPr>
        <w:t>Austin:</w:t>
      </w:r>
    </w:p>
    <w:p w14:paraId="6706E889" w14:textId="77777777" w:rsidR="007647CE" w:rsidRPr="007647CE" w:rsidRDefault="007647CE" w:rsidP="007647CE">
      <w:pPr>
        <w:pStyle w:val="NoSpacing"/>
        <w:jc w:val="both"/>
        <w:rPr>
          <w:rFonts w:ascii="Arial" w:hAnsi="Arial" w:cs="Arial"/>
          <w:bCs/>
          <w:sz w:val="18"/>
          <w:szCs w:val="22"/>
        </w:rPr>
      </w:pPr>
      <w:r w:rsidRPr="007647CE">
        <w:rPr>
          <w:rFonts w:ascii="Arial" w:hAnsi="Arial" w:cs="Arial"/>
          <w:b/>
          <w:bCs/>
          <w:iCs/>
          <w:sz w:val="20"/>
        </w:rPr>
        <w:t>Conference Session.</w:t>
      </w:r>
      <w:r w:rsidRPr="007647CE">
        <w:rPr>
          <w:rFonts w:ascii="Arial" w:hAnsi="Arial" w:cs="Arial"/>
          <w:b/>
          <w:sz w:val="18"/>
          <w:szCs w:val="22"/>
        </w:rPr>
        <w:t xml:space="preserve"> </w:t>
      </w:r>
      <w:r w:rsidRPr="007647CE">
        <w:rPr>
          <w:rFonts w:ascii="Arial" w:hAnsi="Arial" w:cs="Arial"/>
          <w:bCs/>
          <w:sz w:val="18"/>
          <w:szCs w:val="22"/>
        </w:rPr>
        <w:t>Fire Safety Challenges for Green Building Features</w:t>
      </w:r>
    </w:p>
    <w:p w14:paraId="0F13AD35" w14:textId="77777777" w:rsidR="007647CE" w:rsidRPr="007647CE" w:rsidRDefault="007647CE" w:rsidP="007647CE">
      <w:pPr>
        <w:pStyle w:val="NoSpacing"/>
        <w:jc w:val="both"/>
        <w:rPr>
          <w:rFonts w:ascii="Arial" w:hAnsi="Arial" w:cs="Arial"/>
          <w:bCs/>
          <w:sz w:val="18"/>
          <w:szCs w:val="22"/>
        </w:rPr>
      </w:pPr>
      <w:r w:rsidRPr="007647CE">
        <w:rPr>
          <w:rFonts w:ascii="Arial" w:hAnsi="Arial" w:cs="Arial"/>
          <w:bCs/>
          <w:sz w:val="18"/>
          <w:szCs w:val="22"/>
        </w:rPr>
        <w:t>Authors: Yoon Ko, Dahai Qi, Leon Wang.</w:t>
      </w:r>
    </w:p>
    <w:p w14:paraId="00E89124" w14:textId="77777777" w:rsidR="007647CE" w:rsidRPr="007647CE" w:rsidRDefault="007647CE" w:rsidP="007647CE">
      <w:pPr>
        <w:pStyle w:val="NoSpacing"/>
        <w:jc w:val="both"/>
        <w:rPr>
          <w:rFonts w:ascii="Arial" w:hAnsi="Arial" w:cs="Arial"/>
          <w:bCs/>
          <w:sz w:val="18"/>
          <w:szCs w:val="22"/>
        </w:rPr>
      </w:pPr>
      <w:r w:rsidRPr="007647CE">
        <w:rPr>
          <w:rFonts w:ascii="Arial" w:hAnsi="Arial" w:cs="Arial"/>
          <w:bCs/>
          <w:sz w:val="18"/>
          <w:szCs w:val="22"/>
        </w:rPr>
        <w:t>(Extended) Abstracts have been submitted and they are undergoing the second review. Final acceptance notice will be received after this conference.</w:t>
      </w:r>
    </w:p>
    <w:p w14:paraId="7514BF1B" w14:textId="77777777" w:rsidR="007647CE" w:rsidRPr="007647CE" w:rsidRDefault="007647CE" w:rsidP="007647CE">
      <w:pPr>
        <w:pStyle w:val="NoSpacing"/>
        <w:jc w:val="both"/>
        <w:rPr>
          <w:rFonts w:ascii="Arial" w:hAnsi="Arial" w:cs="Arial"/>
          <w:b/>
          <w:sz w:val="18"/>
          <w:szCs w:val="22"/>
        </w:rPr>
      </w:pPr>
    </w:p>
    <w:p w14:paraId="37F47562" w14:textId="77777777" w:rsidR="007647CE" w:rsidRPr="007647CE" w:rsidRDefault="007647CE" w:rsidP="007647CE">
      <w:pPr>
        <w:pStyle w:val="Default"/>
        <w:ind w:left="720"/>
        <w:outlineLvl w:val="0"/>
        <w:rPr>
          <w:b/>
          <w:bCs/>
          <w:iCs/>
          <w:sz w:val="20"/>
        </w:rPr>
      </w:pPr>
      <w:r w:rsidRPr="007647CE">
        <w:rPr>
          <w:b/>
          <w:bCs/>
          <w:iCs/>
          <w:sz w:val="20"/>
        </w:rPr>
        <w:t>Chicago</w:t>
      </w:r>
    </w:p>
    <w:p w14:paraId="3847F84F" w14:textId="77777777" w:rsidR="007647CE" w:rsidRPr="007647CE" w:rsidRDefault="007647CE" w:rsidP="007647CE">
      <w:pPr>
        <w:pStyle w:val="Default"/>
        <w:outlineLvl w:val="0"/>
        <w:rPr>
          <w:iCs/>
          <w:sz w:val="20"/>
        </w:rPr>
      </w:pPr>
      <w:r w:rsidRPr="007647CE">
        <w:rPr>
          <w:b/>
          <w:bCs/>
          <w:iCs/>
          <w:sz w:val="20"/>
        </w:rPr>
        <w:t>Seminar.</w:t>
      </w:r>
      <w:r w:rsidRPr="007647CE">
        <w:rPr>
          <w:iCs/>
          <w:sz w:val="20"/>
        </w:rPr>
        <w:t xml:space="preserve"> Back to Basics Program.” Getting started at Smoke Control Design.</w:t>
      </w:r>
    </w:p>
    <w:p w14:paraId="3C0DC205" w14:textId="77777777" w:rsidR="007647CE" w:rsidRPr="007647CE" w:rsidRDefault="007647CE" w:rsidP="007647CE">
      <w:pPr>
        <w:pStyle w:val="Default"/>
        <w:outlineLvl w:val="0"/>
        <w:rPr>
          <w:iCs/>
          <w:sz w:val="20"/>
        </w:rPr>
      </w:pPr>
      <w:r w:rsidRPr="007647CE">
        <w:rPr>
          <w:iCs/>
          <w:sz w:val="20"/>
        </w:rPr>
        <w:t>Chair: Paul Turnbull</w:t>
      </w:r>
    </w:p>
    <w:p w14:paraId="76D9130E" w14:textId="77777777" w:rsidR="007647CE" w:rsidRPr="007647CE" w:rsidRDefault="007647CE" w:rsidP="007647CE">
      <w:pPr>
        <w:pStyle w:val="Default"/>
        <w:outlineLvl w:val="0"/>
        <w:rPr>
          <w:iCs/>
          <w:sz w:val="20"/>
        </w:rPr>
      </w:pPr>
      <w:r w:rsidRPr="007647CE">
        <w:rPr>
          <w:iCs/>
          <w:sz w:val="20"/>
        </w:rPr>
        <w:t>Possible Speakers:  John Klote, Dane Carey, Larry Felker, Matt Davy</w:t>
      </w:r>
    </w:p>
    <w:p w14:paraId="00BCE6BE" w14:textId="77777777" w:rsidR="007647CE" w:rsidRPr="007647CE" w:rsidRDefault="007647CE" w:rsidP="007647CE">
      <w:pPr>
        <w:pStyle w:val="Default"/>
        <w:outlineLvl w:val="0"/>
        <w:rPr>
          <w:iCs/>
          <w:sz w:val="20"/>
        </w:rPr>
      </w:pPr>
    </w:p>
    <w:p w14:paraId="69ECB4CD" w14:textId="77777777" w:rsidR="007647CE" w:rsidRPr="007647CE" w:rsidRDefault="007647CE" w:rsidP="007647CE">
      <w:pPr>
        <w:pStyle w:val="Default"/>
        <w:outlineLvl w:val="0"/>
        <w:rPr>
          <w:iCs/>
          <w:sz w:val="20"/>
        </w:rPr>
      </w:pPr>
      <w:r w:rsidRPr="007647CE">
        <w:rPr>
          <w:iCs/>
          <w:sz w:val="20"/>
        </w:rPr>
        <w:t>We have a number of topics proposed that we maintain on our list for future programs:</w:t>
      </w:r>
    </w:p>
    <w:p w14:paraId="38E11C01" w14:textId="77777777" w:rsidR="007647CE" w:rsidRPr="007647CE" w:rsidRDefault="007647CE" w:rsidP="007647CE">
      <w:pPr>
        <w:pStyle w:val="Default"/>
        <w:outlineLvl w:val="0"/>
        <w:rPr>
          <w:iCs/>
          <w:sz w:val="20"/>
        </w:rPr>
      </w:pPr>
    </w:p>
    <w:p w14:paraId="2EFC1726" w14:textId="77777777" w:rsidR="007647CE" w:rsidRPr="007647CE" w:rsidRDefault="007647CE" w:rsidP="007647CE">
      <w:pPr>
        <w:pStyle w:val="Default"/>
        <w:outlineLvl w:val="0"/>
        <w:rPr>
          <w:iCs/>
          <w:sz w:val="20"/>
        </w:rPr>
      </w:pPr>
      <w:r w:rsidRPr="007647CE">
        <w:rPr>
          <w:iCs/>
          <w:sz w:val="20"/>
        </w:rPr>
        <w:t>Smoke Control in Buildings using Occupant Evacuation Elevator- Matt Davy.</w:t>
      </w:r>
    </w:p>
    <w:p w14:paraId="1810DCE8" w14:textId="77777777" w:rsidR="007647CE" w:rsidRPr="007647CE" w:rsidRDefault="007647CE" w:rsidP="007647CE">
      <w:pPr>
        <w:pStyle w:val="Default"/>
        <w:outlineLvl w:val="0"/>
        <w:rPr>
          <w:iCs/>
          <w:sz w:val="20"/>
        </w:rPr>
      </w:pPr>
      <w:r w:rsidRPr="007647CE">
        <w:rPr>
          <w:iCs/>
          <w:sz w:val="20"/>
        </w:rPr>
        <w:t>Getting Started at Atrium Smoke Control Design. John Klote</w:t>
      </w:r>
    </w:p>
    <w:p w14:paraId="59F76A6D" w14:textId="77777777" w:rsidR="007647CE" w:rsidRPr="007647CE" w:rsidRDefault="007647CE" w:rsidP="007647CE">
      <w:pPr>
        <w:pStyle w:val="Default"/>
        <w:outlineLvl w:val="0"/>
        <w:rPr>
          <w:iCs/>
          <w:sz w:val="20"/>
        </w:rPr>
      </w:pPr>
      <w:r w:rsidRPr="007647CE">
        <w:rPr>
          <w:iCs/>
          <w:sz w:val="20"/>
        </w:rPr>
        <w:t>Elevator Shafts, Methods of Testing for Leakage. Gary Nelson (Energy Conservatory)</w:t>
      </w:r>
    </w:p>
    <w:p w14:paraId="03BAAFA4" w14:textId="77777777" w:rsidR="007647CE" w:rsidRPr="007647CE" w:rsidRDefault="007647CE" w:rsidP="007647CE">
      <w:pPr>
        <w:pStyle w:val="Default"/>
        <w:outlineLvl w:val="0"/>
        <w:rPr>
          <w:iCs/>
          <w:sz w:val="20"/>
        </w:rPr>
      </w:pPr>
      <w:r w:rsidRPr="007647CE">
        <w:rPr>
          <w:iCs/>
          <w:sz w:val="20"/>
        </w:rPr>
        <w:t>Remote Damper Testing. Code Changes related to dampers. Larry Felker</w:t>
      </w:r>
    </w:p>
    <w:p w14:paraId="2BF0EA77" w14:textId="77777777" w:rsidR="007647CE" w:rsidRPr="007647CE" w:rsidRDefault="007647CE" w:rsidP="007647CE">
      <w:pPr>
        <w:pStyle w:val="Default"/>
        <w:outlineLvl w:val="0"/>
        <w:rPr>
          <w:iCs/>
          <w:sz w:val="20"/>
        </w:rPr>
      </w:pPr>
    </w:p>
    <w:p w14:paraId="545FA06F" w14:textId="77777777" w:rsidR="007647CE" w:rsidRPr="007647CE" w:rsidRDefault="007647CE" w:rsidP="007647CE">
      <w:pPr>
        <w:pStyle w:val="Default"/>
        <w:numPr>
          <w:ilvl w:val="0"/>
          <w:numId w:val="11"/>
        </w:numPr>
        <w:outlineLvl w:val="0"/>
        <w:rPr>
          <w:b/>
          <w:bCs/>
          <w:sz w:val="20"/>
        </w:rPr>
      </w:pPr>
      <w:r w:rsidRPr="007647CE">
        <w:rPr>
          <w:b/>
          <w:bCs/>
          <w:sz w:val="20"/>
        </w:rPr>
        <w:t>New topics</w:t>
      </w:r>
      <w:r w:rsidRPr="007647CE">
        <w:rPr>
          <w:bCs/>
          <w:sz w:val="20"/>
        </w:rPr>
        <w:t>.</w:t>
      </w:r>
    </w:p>
    <w:p w14:paraId="739AADEB" w14:textId="77777777" w:rsidR="007647CE" w:rsidRPr="007647CE" w:rsidRDefault="007647CE" w:rsidP="007647CE">
      <w:pPr>
        <w:pStyle w:val="Default"/>
        <w:ind w:left="180"/>
        <w:outlineLvl w:val="0"/>
        <w:rPr>
          <w:bCs/>
          <w:sz w:val="20"/>
        </w:rPr>
      </w:pPr>
      <w:r w:rsidRPr="007647CE">
        <w:rPr>
          <w:bCs/>
          <w:sz w:val="20"/>
        </w:rPr>
        <w:t>No new topics were introduced during the meeting.</w:t>
      </w:r>
    </w:p>
    <w:p w14:paraId="100F0A48" w14:textId="77777777" w:rsidR="007647CE" w:rsidRPr="007647CE" w:rsidRDefault="007647CE" w:rsidP="007647CE">
      <w:pPr>
        <w:rPr>
          <w:rFonts w:ascii="Arial" w:hAnsi="Arial" w:cs="Arial"/>
          <w:sz w:val="18"/>
        </w:rPr>
      </w:pPr>
    </w:p>
    <w:p w14:paraId="62E3F1B4" w14:textId="77777777" w:rsidR="00167203" w:rsidRDefault="007647CE" w:rsidP="007647CE">
      <w:pPr>
        <w:rPr>
          <w:rFonts w:ascii="Arial" w:hAnsi="Arial" w:cs="Arial"/>
          <w:sz w:val="18"/>
        </w:rPr>
        <w:sectPr w:rsidR="00167203" w:rsidSect="008C6714">
          <w:pgSz w:w="12240" w:h="15840"/>
          <w:pgMar w:top="720" w:right="1440" w:bottom="720" w:left="1440" w:header="720" w:footer="720" w:gutter="0"/>
          <w:cols w:space="720"/>
          <w:docGrid w:linePitch="360"/>
        </w:sectPr>
      </w:pPr>
      <w:r w:rsidRPr="007647CE">
        <w:rPr>
          <w:rFonts w:ascii="Arial" w:hAnsi="Arial" w:cs="Arial"/>
          <w:sz w:val="18"/>
        </w:rPr>
        <w:t>Meeting was adjourned.</w:t>
      </w:r>
    </w:p>
    <w:p w14:paraId="2C0A3404" w14:textId="22132F8C" w:rsidR="007647CE" w:rsidRPr="00944F42" w:rsidRDefault="00944F42" w:rsidP="00944F42">
      <w:pPr>
        <w:jc w:val="center"/>
        <w:rPr>
          <w:rFonts w:ascii="Arial" w:hAnsi="Arial" w:cs="Arial"/>
          <w:b/>
        </w:rPr>
      </w:pPr>
      <w:r w:rsidRPr="00944F42">
        <w:rPr>
          <w:rFonts w:ascii="Arial" w:hAnsi="Arial" w:cs="Arial"/>
          <w:b/>
        </w:rPr>
        <w:t>Attachment 2- Memo: Section 5 Tip of spear</w:t>
      </w:r>
    </w:p>
    <w:p w14:paraId="572EFAA0" w14:textId="7E22F434" w:rsidR="00AD2B79" w:rsidRDefault="00167203" w:rsidP="00AD2B79">
      <w:pPr>
        <w:spacing w:after="0"/>
        <w:rPr>
          <w:rFonts w:ascii="Arial" w:hAnsi="Arial" w:cs="Arial"/>
        </w:rPr>
      </w:pPr>
      <w:r w:rsidRPr="00167203">
        <w:rPr>
          <w:rFonts w:ascii="Arial" w:hAnsi="Arial" w:cs="Arial"/>
          <w:noProof/>
          <w:lang w:val="en-CA" w:eastAsia="ko-KR"/>
        </w:rPr>
        <w:lastRenderedPageBreak/>
        <w:drawing>
          <wp:inline distT="0" distB="0" distL="0" distR="0" wp14:anchorId="6EE8095B" wp14:editId="64E9B709">
            <wp:extent cx="4648200" cy="63711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0400" cy="6374148"/>
                    </a:xfrm>
                    <a:prstGeom prst="rect">
                      <a:avLst/>
                    </a:prstGeom>
                    <a:noFill/>
                    <a:ln>
                      <a:noFill/>
                    </a:ln>
                  </pic:spPr>
                </pic:pic>
              </a:graphicData>
            </a:graphic>
          </wp:inline>
        </w:drawing>
      </w:r>
      <w:r w:rsidRPr="00167203">
        <w:rPr>
          <w:rFonts w:ascii="Arial" w:hAnsi="Arial" w:cs="Arial"/>
        </w:rPr>
        <w:t xml:space="preserve"> </w:t>
      </w:r>
      <w:r w:rsidRPr="00167203">
        <w:rPr>
          <w:rFonts w:ascii="Arial" w:hAnsi="Arial" w:cs="Arial"/>
          <w:noProof/>
          <w:lang w:val="en-CA" w:eastAsia="ko-KR"/>
        </w:rPr>
        <w:drawing>
          <wp:inline distT="0" distB="0" distL="0" distR="0" wp14:anchorId="76BB34F0" wp14:editId="2B31ED52">
            <wp:extent cx="4539648" cy="733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0987" cy="735257"/>
                    </a:xfrm>
                    <a:prstGeom prst="rect">
                      <a:avLst/>
                    </a:prstGeom>
                    <a:noFill/>
                    <a:ln>
                      <a:noFill/>
                    </a:ln>
                  </pic:spPr>
                </pic:pic>
              </a:graphicData>
            </a:graphic>
          </wp:inline>
        </w:drawing>
      </w:r>
    </w:p>
    <w:p w14:paraId="1AE81469" w14:textId="5B7B7D52" w:rsidR="00AD2B79" w:rsidRDefault="00AD2B79" w:rsidP="00AD2B79">
      <w:pPr>
        <w:spacing w:after="0"/>
        <w:rPr>
          <w:rFonts w:ascii="Arial" w:hAnsi="Arial" w:cs="Arial"/>
        </w:rPr>
      </w:pPr>
    </w:p>
    <w:p w14:paraId="2B8398FE" w14:textId="729118D2" w:rsidR="00AD2B79" w:rsidRDefault="00AD2B79" w:rsidP="00AD2B79">
      <w:pPr>
        <w:spacing w:after="0"/>
        <w:rPr>
          <w:rFonts w:ascii="Arial" w:hAnsi="Arial" w:cs="Arial"/>
        </w:rPr>
      </w:pPr>
    </w:p>
    <w:p w14:paraId="4372143E" w14:textId="77777777" w:rsidR="00AD2B79" w:rsidRDefault="00AD2B79" w:rsidP="00AD2B79">
      <w:pPr>
        <w:spacing w:after="0"/>
        <w:rPr>
          <w:rFonts w:ascii="Arial" w:hAnsi="Arial" w:cs="Arial"/>
        </w:rPr>
      </w:pPr>
    </w:p>
    <w:p w14:paraId="6D14A81F" w14:textId="4087E669" w:rsidR="007647CE" w:rsidRDefault="00AD2B79" w:rsidP="00AD2B79">
      <w:pPr>
        <w:spacing w:after="0"/>
        <w:rPr>
          <w:rFonts w:ascii="Arial" w:hAnsi="Arial" w:cs="Arial"/>
          <w:sz w:val="16"/>
          <w:szCs w:val="16"/>
        </w:rPr>
      </w:pPr>
      <w:r w:rsidRPr="00AD2B79">
        <w:rPr>
          <w:rFonts w:ascii="Arial" w:hAnsi="Arial" w:cs="Arial"/>
          <w:sz w:val="16"/>
          <w:szCs w:val="16"/>
        </w:rPr>
        <w:fldChar w:fldCharType="begin"/>
      </w:r>
      <w:r w:rsidRPr="000A0A35">
        <w:rPr>
          <w:rFonts w:ascii="Arial" w:hAnsi="Arial" w:cs="Arial"/>
          <w:sz w:val="16"/>
          <w:szCs w:val="16"/>
        </w:rPr>
        <w:instrText xml:space="preserve"> FILENAME   \* MERGEFORMAT </w:instrText>
      </w:r>
      <w:r w:rsidRPr="00AD2B79">
        <w:rPr>
          <w:rFonts w:ascii="Arial" w:hAnsi="Arial" w:cs="Arial"/>
          <w:sz w:val="16"/>
          <w:szCs w:val="16"/>
        </w:rPr>
        <w:fldChar w:fldCharType="separate"/>
      </w:r>
      <w:r w:rsidR="000A0A35">
        <w:rPr>
          <w:rFonts w:ascii="Arial" w:hAnsi="Arial" w:cs="Arial"/>
          <w:noProof/>
          <w:sz w:val="16"/>
          <w:szCs w:val="16"/>
        </w:rPr>
        <w:t>TC0506 Orlando Minutes 20200520.docx</w:t>
      </w:r>
      <w:r w:rsidRPr="00AD2B79">
        <w:rPr>
          <w:rFonts w:ascii="Arial" w:hAnsi="Arial" w:cs="Arial"/>
          <w:sz w:val="16"/>
          <w:szCs w:val="16"/>
        </w:rPr>
        <w:fldChar w:fldCharType="end"/>
      </w:r>
    </w:p>
    <w:p w14:paraId="389F2DA6" w14:textId="5513C382" w:rsidR="007647CE" w:rsidRDefault="00167203" w:rsidP="00167203">
      <w:pPr>
        <w:pStyle w:val="Default"/>
        <w:jc w:val="center"/>
        <w:outlineLvl w:val="0"/>
        <w:rPr>
          <w:rFonts w:ascii="Arial" w:hAnsi="Arial" w:cs="Arial"/>
          <w:sz w:val="16"/>
          <w:szCs w:val="16"/>
        </w:rPr>
      </w:pPr>
      <w:r>
        <w:rPr>
          <w:rFonts w:ascii="Arial" w:hAnsi="Arial" w:cs="Arial"/>
          <w:sz w:val="16"/>
          <w:szCs w:val="16"/>
        </w:rPr>
        <w:t xml:space="preserve"> </w:t>
      </w:r>
    </w:p>
    <w:p w14:paraId="2BED0FE7" w14:textId="77777777" w:rsidR="00AD2B79" w:rsidRPr="00AD2B79" w:rsidRDefault="00AD2B79" w:rsidP="00AD2B79">
      <w:pPr>
        <w:spacing w:after="0"/>
        <w:rPr>
          <w:rFonts w:ascii="Arial" w:hAnsi="Arial" w:cs="Arial"/>
          <w:sz w:val="16"/>
          <w:szCs w:val="16"/>
        </w:rPr>
      </w:pPr>
    </w:p>
    <w:sectPr w:rsidR="00AD2B79" w:rsidRPr="00AD2B79" w:rsidSect="007647CE">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C4384" w14:textId="77777777" w:rsidR="00EC34C9" w:rsidRDefault="00EC34C9" w:rsidP="002F51A7">
      <w:pPr>
        <w:spacing w:after="0" w:line="240" w:lineRule="auto"/>
      </w:pPr>
      <w:r>
        <w:separator/>
      </w:r>
    </w:p>
  </w:endnote>
  <w:endnote w:type="continuationSeparator" w:id="0">
    <w:p w14:paraId="008B6E41" w14:textId="77777777" w:rsidR="00EC34C9" w:rsidRDefault="00EC34C9" w:rsidP="002F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B7165" w14:textId="77777777" w:rsidR="00EC34C9" w:rsidRDefault="00EC34C9" w:rsidP="002F51A7">
      <w:pPr>
        <w:spacing w:after="0" w:line="240" w:lineRule="auto"/>
      </w:pPr>
      <w:r>
        <w:separator/>
      </w:r>
    </w:p>
  </w:footnote>
  <w:footnote w:type="continuationSeparator" w:id="0">
    <w:p w14:paraId="44A9116D" w14:textId="77777777" w:rsidR="00EC34C9" w:rsidRDefault="00EC34C9" w:rsidP="002F5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91C7C" w14:textId="77777777" w:rsidR="00944F42" w:rsidRPr="00F1322B" w:rsidRDefault="00944F42" w:rsidP="00944F42">
    <w:pPr>
      <w:pStyle w:val="Header"/>
      <w:tabs>
        <w:tab w:val="clear" w:pos="9360"/>
        <w:tab w:val="right" w:pos="10710"/>
      </w:tabs>
      <w:rPr>
        <w:u w:val="single"/>
      </w:rPr>
    </w:pPr>
    <w:r w:rsidRPr="00F80466">
      <w:rPr>
        <w:rFonts w:ascii="Arial" w:hAnsi="Arial" w:cs="Arial"/>
        <w:b/>
        <w:u w:val="single"/>
      </w:rPr>
      <w:t xml:space="preserve">ASHRAE </w:t>
    </w:r>
    <w:r w:rsidRPr="00F1322B">
      <w:rPr>
        <w:rFonts w:ascii="Arial" w:hAnsi="Arial" w:cs="Arial"/>
        <w:b/>
        <w:u w:val="single"/>
      </w:rPr>
      <w:t xml:space="preserve">TC 5.6 Control of Fire and Smoke </w:t>
    </w:r>
    <w:r>
      <w:rPr>
        <w:rFonts w:ascii="Arial" w:hAnsi="Arial" w:cs="Arial"/>
        <w:b/>
        <w:u w:val="single"/>
      </w:rPr>
      <w:t xml:space="preserve">Meeting </w:t>
    </w:r>
    <w:r w:rsidRPr="00F1322B">
      <w:rPr>
        <w:rFonts w:ascii="Arial" w:hAnsi="Arial" w:cs="Arial"/>
        <w:b/>
        <w:u w:val="single"/>
      </w:rPr>
      <w:t>Minutes</w:t>
    </w:r>
    <w:r w:rsidRPr="00F1322B">
      <w:rPr>
        <w:rFonts w:ascii="Arial" w:hAnsi="Arial" w:cs="Arial"/>
        <w:b/>
        <w:u w:val="single"/>
      </w:rPr>
      <w:tab/>
    </w:r>
    <w:r>
      <w:rPr>
        <w:rFonts w:ascii="Arial" w:hAnsi="Arial" w:cs="Arial"/>
        <w:b/>
        <w:u w:val="single"/>
      </w:rPr>
      <w:t>February 3,</w:t>
    </w:r>
    <w:r w:rsidRPr="00F1322B">
      <w:rPr>
        <w:rFonts w:ascii="Arial" w:hAnsi="Arial" w:cs="Arial"/>
        <w:b/>
        <w:u w:val="single"/>
      </w:rPr>
      <w:t xml:space="preserve"> 2</w:t>
    </w:r>
    <w:r>
      <w:rPr>
        <w:rFonts w:ascii="Arial" w:hAnsi="Arial" w:cs="Arial"/>
        <w:b/>
        <w:u w:val="single"/>
      </w:rPr>
      <w:t>020</w:t>
    </w:r>
  </w:p>
  <w:p w14:paraId="796F8CEE" w14:textId="77777777" w:rsidR="00130992" w:rsidRDefault="00130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B198F"/>
    <w:multiLevelType w:val="hybridMultilevel"/>
    <w:tmpl w:val="8EEC6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CA4E8C"/>
    <w:multiLevelType w:val="hybridMultilevel"/>
    <w:tmpl w:val="2306E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228C3"/>
    <w:multiLevelType w:val="hybridMultilevel"/>
    <w:tmpl w:val="20E07F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6585715"/>
    <w:multiLevelType w:val="hybridMultilevel"/>
    <w:tmpl w:val="DAF6B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B19A2"/>
    <w:multiLevelType w:val="hybridMultilevel"/>
    <w:tmpl w:val="7B6A2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5588E"/>
    <w:multiLevelType w:val="hybridMultilevel"/>
    <w:tmpl w:val="CF42A520"/>
    <w:lvl w:ilvl="0" w:tplc="04090001">
      <w:start w:val="1"/>
      <w:numFmt w:val="bullet"/>
      <w:lvlText w:val=""/>
      <w:lvlJc w:val="left"/>
      <w:pPr>
        <w:ind w:left="720" w:hanging="360"/>
      </w:pPr>
      <w:rPr>
        <w:rFonts w:ascii="Symbol" w:hAnsi="Symbol" w:hint="default"/>
      </w:rPr>
    </w:lvl>
    <w:lvl w:ilvl="1" w:tplc="4CE6A8F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BA0DEF"/>
    <w:multiLevelType w:val="hybridMultilevel"/>
    <w:tmpl w:val="1660DAAE"/>
    <w:lvl w:ilvl="0" w:tplc="D12887C2">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37143D"/>
    <w:multiLevelType w:val="hybridMultilevel"/>
    <w:tmpl w:val="51DCF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F46651"/>
    <w:multiLevelType w:val="hybridMultilevel"/>
    <w:tmpl w:val="E7705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5940A2"/>
    <w:multiLevelType w:val="hybridMultilevel"/>
    <w:tmpl w:val="A78EA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140EF5"/>
    <w:multiLevelType w:val="hybridMultilevel"/>
    <w:tmpl w:val="FCEC6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E62955"/>
    <w:multiLevelType w:val="hybridMultilevel"/>
    <w:tmpl w:val="C4FC9F10"/>
    <w:lvl w:ilvl="0" w:tplc="04090001">
      <w:start w:val="1"/>
      <w:numFmt w:val="bullet"/>
      <w:lvlText w:val=""/>
      <w:lvlJc w:val="left"/>
      <w:pPr>
        <w:ind w:left="900" w:hanging="360"/>
      </w:pPr>
      <w:rPr>
        <w:rFonts w:ascii="Symbol" w:hAnsi="Symbol" w:hint="default"/>
      </w:rPr>
    </w:lvl>
    <w:lvl w:ilvl="1" w:tplc="10090003" w:tentative="1">
      <w:start w:val="1"/>
      <w:numFmt w:val="bullet"/>
      <w:lvlText w:val="o"/>
      <w:lvlJc w:val="left"/>
      <w:pPr>
        <w:ind w:left="1620" w:hanging="360"/>
      </w:pPr>
      <w:rPr>
        <w:rFonts w:ascii="Courier New" w:hAnsi="Courier New" w:cs="Courier New" w:hint="default"/>
      </w:rPr>
    </w:lvl>
    <w:lvl w:ilvl="2" w:tplc="10090005" w:tentative="1">
      <w:start w:val="1"/>
      <w:numFmt w:val="bullet"/>
      <w:lvlText w:val=""/>
      <w:lvlJc w:val="left"/>
      <w:pPr>
        <w:ind w:left="2340" w:hanging="360"/>
      </w:pPr>
      <w:rPr>
        <w:rFonts w:ascii="Wingdings" w:hAnsi="Wingdings" w:hint="default"/>
      </w:rPr>
    </w:lvl>
    <w:lvl w:ilvl="3" w:tplc="10090001" w:tentative="1">
      <w:start w:val="1"/>
      <w:numFmt w:val="bullet"/>
      <w:lvlText w:val=""/>
      <w:lvlJc w:val="left"/>
      <w:pPr>
        <w:ind w:left="3060" w:hanging="360"/>
      </w:pPr>
      <w:rPr>
        <w:rFonts w:ascii="Symbol" w:hAnsi="Symbol" w:hint="default"/>
      </w:rPr>
    </w:lvl>
    <w:lvl w:ilvl="4" w:tplc="10090003" w:tentative="1">
      <w:start w:val="1"/>
      <w:numFmt w:val="bullet"/>
      <w:lvlText w:val="o"/>
      <w:lvlJc w:val="left"/>
      <w:pPr>
        <w:ind w:left="3780" w:hanging="360"/>
      </w:pPr>
      <w:rPr>
        <w:rFonts w:ascii="Courier New" w:hAnsi="Courier New" w:cs="Courier New" w:hint="default"/>
      </w:rPr>
    </w:lvl>
    <w:lvl w:ilvl="5" w:tplc="10090005" w:tentative="1">
      <w:start w:val="1"/>
      <w:numFmt w:val="bullet"/>
      <w:lvlText w:val=""/>
      <w:lvlJc w:val="left"/>
      <w:pPr>
        <w:ind w:left="4500" w:hanging="360"/>
      </w:pPr>
      <w:rPr>
        <w:rFonts w:ascii="Wingdings" w:hAnsi="Wingdings" w:hint="default"/>
      </w:rPr>
    </w:lvl>
    <w:lvl w:ilvl="6" w:tplc="10090001" w:tentative="1">
      <w:start w:val="1"/>
      <w:numFmt w:val="bullet"/>
      <w:lvlText w:val=""/>
      <w:lvlJc w:val="left"/>
      <w:pPr>
        <w:ind w:left="5220" w:hanging="360"/>
      </w:pPr>
      <w:rPr>
        <w:rFonts w:ascii="Symbol" w:hAnsi="Symbol" w:hint="default"/>
      </w:rPr>
    </w:lvl>
    <w:lvl w:ilvl="7" w:tplc="10090003" w:tentative="1">
      <w:start w:val="1"/>
      <w:numFmt w:val="bullet"/>
      <w:lvlText w:val="o"/>
      <w:lvlJc w:val="left"/>
      <w:pPr>
        <w:ind w:left="5940" w:hanging="360"/>
      </w:pPr>
      <w:rPr>
        <w:rFonts w:ascii="Courier New" w:hAnsi="Courier New" w:cs="Courier New" w:hint="default"/>
      </w:rPr>
    </w:lvl>
    <w:lvl w:ilvl="8" w:tplc="10090005" w:tentative="1">
      <w:start w:val="1"/>
      <w:numFmt w:val="bullet"/>
      <w:lvlText w:val=""/>
      <w:lvlJc w:val="left"/>
      <w:pPr>
        <w:ind w:left="6660" w:hanging="360"/>
      </w:pPr>
      <w:rPr>
        <w:rFonts w:ascii="Wingdings" w:hAnsi="Wingdings" w:hint="default"/>
      </w:rPr>
    </w:lvl>
  </w:abstractNum>
  <w:abstractNum w:abstractNumId="12" w15:restartNumberingAfterBreak="0">
    <w:nsid w:val="61CC0858"/>
    <w:multiLevelType w:val="hybridMultilevel"/>
    <w:tmpl w:val="387ECBEA"/>
    <w:lvl w:ilvl="0" w:tplc="1009000F">
      <w:start w:val="1"/>
      <w:numFmt w:val="decimal"/>
      <w:lvlText w:val="%1."/>
      <w:lvlJc w:val="left"/>
      <w:pPr>
        <w:ind w:left="54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97A29A3"/>
    <w:multiLevelType w:val="hybridMultilevel"/>
    <w:tmpl w:val="09266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A615820"/>
    <w:multiLevelType w:val="hybridMultilevel"/>
    <w:tmpl w:val="253E23A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73636122"/>
    <w:multiLevelType w:val="hybridMultilevel"/>
    <w:tmpl w:val="52D66C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0"/>
  </w:num>
  <w:num w:numId="4">
    <w:abstractNumId w:val="5"/>
  </w:num>
  <w:num w:numId="5">
    <w:abstractNumId w:val="3"/>
  </w:num>
  <w:num w:numId="6">
    <w:abstractNumId w:val="9"/>
  </w:num>
  <w:num w:numId="7">
    <w:abstractNumId w:val="7"/>
  </w:num>
  <w:num w:numId="8">
    <w:abstractNumId w:val="6"/>
  </w:num>
  <w:num w:numId="9">
    <w:abstractNumId w:val="4"/>
  </w:num>
  <w:num w:numId="10">
    <w:abstractNumId w:val="2"/>
  </w:num>
  <w:num w:numId="11">
    <w:abstractNumId w:val="12"/>
  </w:num>
  <w:num w:numId="12">
    <w:abstractNumId w:val="15"/>
  </w:num>
  <w:num w:numId="13">
    <w:abstractNumId w:val="0"/>
  </w:num>
  <w:num w:numId="14">
    <w:abstractNumId w:val="11"/>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9C5"/>
    <w:rsid w:val="00007B88"/>
    <w:rsid w:val="00037605"/>
    <w:rsid w:val="00053E32"/>
    <w:rsid w:val="0008513E"/>
    <w:rsid w:val="000A0A35"/>
    <w:rsid w:val="000F0526"/>
    <w:rsid w:val="00117FA4"/>
    <w:rsid w:val="00123AAD"/>
    <w:rsid w:val="00130992"/>
    <w:rsid w:val="00167203"/>
    <w:rsid w:val="00174BC4"/>
    <w:rsid w:val="001751A0"/>
    <w:rsid w:val="0018651E"/>
    <w:rsid w:val="001F43F7"/>
    <w:rsid w:val="001F5268"/>
    <w:rsid w:val="00245D94"/>
    <w:rsid w:val="00263F19"/>
    <w:rsid w:val="00265503"/>
    <w:rsid w:val="00271D20"/>
    <w:rsid w:val="00272776"/>
    <w:rsid w:val="002B2A1E"/>
    <w:rsid w:val="002F51A7"/>
    <w:rsid w:val="003F5EC7"/>
    <w:rsid w:val="0044761D"/>
    <w:rsid w:val="004769C4"/>
    <w:rsid w:val="00476B49"/>
    <w:rsid w:val="00483556"/>
    <w:rsid w:val="00495EA9"/>
    <w:rsid w:val="004A20AB"/>
    <w:rsid w:val="004A54D5"/>
    <w:rsid w:val="004A6760"/>
    <w:rsid w:val="004C7277"/>
    <w:rsid w:val="004F7175"/>
    <w:rsid w:val="00505A91"/>
    <w:rsid w:val="00506E85"/>
    <w:rsid w:val="005446A0"/>
    <w:rsid w:val="00557BF0"/>
    <w:rsid w:val="0057471D"/>
    <w:rsid w:val="0057557C"/>
    <w:rsid w:val="00580886"/>
    <w:rsid w:val="005A0C27"/>
    <w:rsid w:val="005A6A3E"/>
    <w:rsid w:val="005A7ABA"/>
    <w:rsid w:val="005E3422"/>
    <w:rsid w:val="00604C67"/>
    <w:rsid w:val="00612A46"/>
    <w:rsid w:val="006141B6"/>
    <w:rsid w:val="006241C2"/>
    <w:rsid w:val="00627C3F"/>
    <w:rsid w:val="006328F7"/>
    <w:rsid w:val="00657554"/>
    <w:rsid w:val="00663E94"/>
    <w:rsid w:val="00684B8F"/>
    <w:rsid w:val="00692E11"/>
    <w:rsid w:val="006A0A09"/>
    <w:rsid w:val="007259C5"/>
    <w:rsid w:val="00755819"/>
    <w:rsid w:val="007647CE"/>
    <w:rsid w:val="007A0231"/>
    <w:rsid w:val="007C3B5B"/>
    <w:rsid w:val="0080646B"/>
    <w:rsid w:val="0084152E"/>
    <w:rsid w:val="0085088E"/>
    <w:rsid w:val="00881C1C"/>
    <w:rsid w:val="008C6714"/>
    <w:rsid w:val="008D02EB"/>
    <w:rsid w:val="009010CF"/>
    <w:rsid w:val="00944F42"/>
    <w:rsid w:val="00965863"/>
    <w:rsid w:val="00967FC4"/>
    <w:rsid w:val="00970B4D"/>
    <w:rsid w:val="009A5F6E"/>
    <w:rsid w:val="009C10CA"/>
    <w:rsid w:val="00A10768"/>
    <w:rsid w:val="00A12F09"/>
    <w:rsid w:val="00A143FE"/>
    <w:rsid w:val="00A23288"/>
    <w:rsid w:val="00A300BE"/>
    <w:rsid w:val="00A40A32"/>
    <w:rsid w:val="00A476D7"/>
    <w:rsid w:val="00A655E2"/>
    <w:rsid w:val="00AC2499"/>
    <w:rsid w:val="00AC3605"/>
    <w:rsid w:val="00AD2B79"/>
    <w:rsid w:val="00AD4772"/>
    <w:rsid w:val="00AF369C"/>
    <w:rsid w:val="00B021DB"/>
    <w:rsid w:val="00B32AED"/>
    <w:rsid w:val="00B37702"/>
    <w:rsid w:val="00B37BD8"/>
    <w:rsid w:val="00B42A4E"/>
    <w:rsid w:val="00B65DA1"/>
    <w:rsid w:val="00B72702"/>
    <w:rsid w:val="00B80577"/>
    <w:rsid w:val="00B8230A"/>
    <w:rsid w:val="00B84F8F"/>
    <w:rsid w:val="00BA0D0B"/>
    <w:rsid w:val="00C0083E"/>
    <w:rsid w:val="00C13E23"/>
    <w:rsid w:val="00C367BF"/>
    <w:rsid w:val="00C6326E"/>
    <w:rsid w:val="00C65EE8"/>
    <w:rsid w:val="00C70178"/>
    <w:rsid w:val="00C77DE7"/>
    <w:rsid w:val="00C82E10"/>
    <w:rsid w:val="00C96363"/>
    <w:rsid w:val="00CA73D8"/>
    <w:rsid w:val="00CC5005"/>
    <w:rsid w:val="00CC572D"/>
    <w:rsid w:val="00CD7026"/>
    <w:rsid w:val="00CE2DE4"/>
    <w:rsid w:val="00D117F3"/>
    <w:rsid w:val="00D33CD9"/>
    <w:rsid w:val="00D64442"/>
    <w:rsid w:val="00D86D7D"/>
    <w:rsid w:val="00DB4D52"/>
    <w:rsid w:val="00DC6EF2"/>
    <w:rsid w:val="00E27339"/>
    <w:rsid w:val="00E41418"/>
    <w:rsid w:val="00E455D0"/>
    <w:rsid w:val="00E473BB"/>
    <w:rsid w:val="00E56E5F"/>
    <w:rsid w:val="00E7761C"/>
    <w:rsid w:val="00E939A9"/>
    <w:rsid w:val="00E9636E"/>
    <w:rsid w:val="00EA434F"/>
    <w:rsid w:val="00EB1964"/>
    <w:rsid w:val="00EB6DF4"/>
    <w:rsid w:val="00EC34C9"/>
    <w:rsid w:val="00EE07E0"/>
    <w:rsid w:val="00EF786B"/>
    <w:rsid w:val="00F032DF"/>
    <w:rsid w:val="00F15B52"/>
    <w:rsid w:val="00F66DB1"/>
    <w:rsid w:val="00F7437C"/>
    <w:rsid w:val="00FB6D3B"/>
    <w:rsid w:val="00FE2F93"/>
    <w:rsid w:val="00FE3B6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2E947"/>
  <w15:docId w15:val="{54CA8F4F-C9CD-4C7E-BF3F-62618D801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C2499"/>
    <w:pPr>
      <w:spacing w:after="4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C3F"/>
    <w:pPr>
      <w:ind w:left="720"/>
      <w:contextualSpacing/>
    </w:pPr>
  </w:style>
  <w:style w:type="table" w:styleId="TableGrid">
    <w:name w:val="Table Grid"/>
    <w:basedOn w:val="TableNormal"/>
    <w:uiPriority w:val="59"/>
    <w:rsid w:val="00AC2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51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1A7"/>
    <w:rPr>
      <w:rFonts w:ascii="Times New Roman" w:hAnsi="Times New Roman"/>
    </w:rPr>
  </w:style>
  <w:style w:type="paragraph" w:styleId="Footer">
    <w:name w:val="footer"/>
    <w:basedOn w:val="Normal"/>
    <w:link w:val="FooterChar"/>
    <w:uiPriority w:val="99"/>
    <w:unhideWhenUsed/>
    <w:rsid w:val="002F51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1A7"/>
    <w:rPr>
      <w:rFonts w:ascii="Times New Roman" w:hAnsi="Times New Roman"/>
    </w:rPr>
  </w:style>
  <w:style w:type="paragraph" w:customStyle="1" w:styleId="Default">
    <w:name w:val="Default"/>
    <w:rsid w:val="00CC50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CD7026"/>
    <w:pPr>
      <w:autoSpaceDE w:val="0"/>
      <w:autoSpaceDN w:val="0"/>
      <w:adjustRightInd w:val="0"/>
      <w:spacing w:after="0" w:line="240" w:lineRule="auto"/>
    </w:pPr>
    <w:rPr>
      <w:rFonts w:ascii="Calibri" w:hAnsi="Calibri" w:cs="Calibri"/>
      <w:sz w:val="24"/>
      <w:szCs w:val="24"/>
    </w:rPr>
  </w:style>
  <w:style w:type="paragraph" w:styleId="BalloonText">
    <w:name w:val="Balloon Text"/>
    <w:basedOn w:val="Normal"/>
    <w:link w:val="BalloonTextChar"/>
    <w:uiPriority w:val="99"/>
    <w:semiHidden/>
    <w:unhideWhenUsed/>
    <w:rsid w:val="005755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57C"/>
    <w:rPr>
      <w:rFonts w:ascii="Segoe UI" w:hAnsi="Segoe UI" w:cs="Segoe UI"/>
      <w:sz w:val="18"/>
      <w:szCs w:val="18"/>
    </w:rPr>
  </w:style>
  <w:style w:type="paragraph" w:styleId="BodyText">
    <w:name w:val="Body Text"/>
    <w:basedOn w:val="Normal"/>
    <w:link w:val="BodyTextChar"/>
    <w:uiPriority w:val="1"/>
    <w:qFormat/>
    <w:rsid w:val="00B37702"/>
    <w:pPr>
      <w:autoSpaceDE w:val="0"/>
      <w:autoSpaceDN w:val="0"/>
      <w:adjustRightInd w:val="0"/>
      <w:spacing w:after="0" w:line="240" w:lineRule="auto"/>
    </w:pPr>
    <w:rPr>
      <w:rFonts w:ascii="Arial" w:hAnsi="Arial" w:cs="Arial"/>
    </w:rPr>
  </w:style>
  <w:style w:type="character" w:customStyle="1" w:styleId="BodyTextChar">
    <w:name w:val="Body Text Char"/>
    <w:basedOn w:val="DefaultParagraphFont"/>
    <w:link w:val="BodyText"/>
    <w:uiPriority w:val="1"/>
    <w:rsid w:val="00B37702"/>
    <w:rPr>
      <w:rFonts w:ascii="Arial" w:hAnsi="Arial" w:cs="Arial"/>
    </w:rPr>
  </w:style>
  <w:style w:type="character" w:styleId="Hyperlink">
    <w:name w:val="Hyperlink"/>
    <w:uiPriority w:val="99"/>
    <w:rsid w:val="00B42A4E"/>
    <w:rPr>
      <w:color w:val="0000FF"/>
      <w:u w:val="single"/>
    </w:rPr>
  </w:style>
  <w:style w:type="table" w:styleId="TableGridLight">
    <w:name w:val="Grid Table Light"/>
    <w:basedOn w:val="TableNormal"/>
    <w:uiPriority w:val="40"/>
    <w:rsid w:val="001865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647CE"/>
    <w:pPr>
      <w:spacing w:after="0" w:line="240" w:lineRule="auto"/>
    </w:pPr>
    <w:rPr>
      <w:rFonts w:ascii="Times New Roman" w:eastAsia="Times New Roman" w:hAnsi="Times New Roman" w:cs="Times New Roman"/>
      <w:sz w:val="24"/>
      <w:szCs w:val="24"/>
    </w:rPr>
  </w:style>
  <w:style w:type="character" w:styleId="Strong">
    <w:name w:val="Strong"/>
    <w:uiPriority w:val="22"/>
    <w:qFormat/>
    <w:rsid w:val="007647CE"/>
    <w:rPr>
      <w:b/>
      <w:bCs/>
    </w:rPr>
  </w:style>
  <w:style w:type="paragraph" w:styleId="NormalWeb">
    <w:name w:val="Normal (Web)"/>
    <w:basedOn w:val="Normal"/>
    <w:uiPriority w:val="99"/>
    <w:semiHidden/>
    <w:rsid w:val="007647CE"/>
    <w:pPr>
      <w:spacing w:before="100" w:beforeAutospacing="1" w:after="100" w:afterAutospacing="1" w:line="240" w:lineRule="auto"/>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Klote</dc:creator>
  <cp:keywords/>
  <dc:description/>
  <cp:lastModifiedBy>Duane Smith</cp:lastModifiedBy>
  <cp:revision>2</cp:revision>
  <cp:lastPrinted>2017-06-17T05:21:00Z</cp:lastPrinted>
  <dcterms:created xsi:type="dcterms:W3CDTF">2020-05-22T17:22:00Z</dcterms:created>
  <dcterms:modified xsi:type="dcterms:W3CDTF">2020-05-22T17:22:00Z</dcterms:modified>
</cp:coreProperties>
</file>