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753FAF" w14:textId="681D6F86" w:rsidR="005A4CC7" w:rsidRPr="000D1908" w:rsidRDefault="00512DDA" w:rsidP="00E914EE">
      <w:pPr>
        <w:widowControl w:val="0"/>
        <w:autoSpaceDE w:val="0"/>
        <w:autoSpaceDN w:val="0"/>
        <w:adjustRightInd w:val="0"/>
        <w:spacing w:after="0" w:line="240" w:lineRule="auto"/>
        <w:ind w:right="40"/>
        <w:jc w:val="center"/>
        <w:rPr>
          <w:rFonts w:ascii="Times New Roman" w:hAnsi="Times New Roman" w:cs="Times New Roman"/>
        </w:rPr>
      </w:pPr>
      <w:r>
        <w:rPr>
          <w:rFonts w:ascii="Times New Roman" w:hAnsi="Times New Roman" w:cs="Times New Roman"/>
          <w:spacing w:val="-3"/>
        </w:rPr>
        <w:t>ASHRAE</w:t>
      </w:r>
    </w:p>
    <w:p w14:paraId="0C1903D4" w14:textId="28DD2F9F" w:rsidR="005A4CC7" w:rsidRPr="000F5D40" w:rsidRDefault="00E919C0" w:rsidP="00E914EE">
      <w:pPr>
        <w:widowControl w:val="0"/>
        <w:autoSpaceDE w:val="0"/>
        <w:autoSpaceDN w:val="0"/>
        <w:adjustRightInd w:val="0"/>
        <w:spacing w:before="4" w:after="0" w:line="240" w:lineRule="auto"/>
        <w:ind w:right="40"/>
        <w:jc w:val="center"/>
        <w:rPr>
          <w:rFonts w:ascii="Times New Roman" w:hAnsi="Times New Roman" w:cs="Times New Roman"/>
          <w:lang w:val="fr-FR"/>
        </w:rPr>
      </w:pPr>
      <w:r>
        <w:rPr>
          <w:rFonts w:ascii="Times New Roman" w:hAnsi="Times New Roman" w:cs="Times New Roman"/>
          <w:spacing w:val="-2"/>
          <w:lang w:val="fr-FR"/>
        </w:rPr>
        <w:t xml:space="preserve">180 </w:t>
      </w:r>
      <w:proofErr w:type="spellStart"/>
      <w:r>
        <w:rPr>
          <w:rFonts w:ascii="Times New Roman" w:hAnsi="Times New Roman" w:cs="Times New Roman"/>
          <w:spacing w:val="-2"/>
          <w:lang w:val="fr-FR"/>
        </w:rPr>
        <w:t>Technology</w:t>
      </w:r>
      <w:proofErr w:type="spellEnd"/>
      <w:r>
        <w:rPr>
          <w:rFonts w:ascii="Times New Roman" w:hAnsi="Times New Roman" w:cs="Times New Roman"/>
          <w:spacing w:val="-2"/>
          <w:lang w:val="fr-FR"/>
        </w:rPr>
        <w:t xml:space="preserve"> Parkway</w:t>
      </w:r>
    </w:p>
    <w:p w14:paraId="36B49B2E" w14:textId="1DBF54FD" w:rsidR="005A4CC7" w:rsidRPr="000F5D40" w:rsidRDefault="00E919C0" w:rsidP="00370AD4">
      <w:pPr>
        <w:widowControl w:val="0"/>
        <w:autoSpaceDE w:val="0"/>
        <w:autoSpaceDN w:val="0"/>
        <w:adjustRightInd w:val="0"/>
        <w:spacing w:after="0" w:line="240" w:lineRule="auto"/>
        <w:ind w:right="40"/>
        <w:jc w:val="center"/>
        <w:outlineLvl w:val="0"/>
        <w:rPr>
          <w:rFonts w:ascii="Times New Roman" w:hAnsi="Times New Roman" w:cs="Times New Roman"/>
          <w:lang w:val="fr-FR"/>
        </w:rPr>
      </w:pPr>
      <w:proofErr w:type="spellStart"/>
      <w:r>
        <w:rPr>
          <w:rFonts w:ascii="Times New Roman" w:hAnsi="Times New Roman" w:cs="Times New Roman"/>
          <w:spacing w:val="-3"/>
          <w:lang w:val="fr-FR"/>
        </w:rPr>
        <w:t>Peac</w:t>
      </w:r>
      <w:r w:rsidR="006B01ED">
        <w:rPr>
          <w:rFonts w:ascii="Times New Roman" w:hAnsi="Times New Roman" w:cs="Times New Roman"/>
          <w:spacing w:val="-3"/>
          <w:lang w:val="fr-FR"/>
        </w:rPr>
        <w:t>h</w:t>
      </w:r>
      <w:r>
        <w:rPr>
          <w:rFonts w:ascii="Times New Roman" w:hAnsi="Times New Roman" w:cs="Times New Roman"/>
          <w:spacing w:val="-3"/>
          <w:lang w:val="fr-FR"/>
        </w:rPr>
        <w:t>tree</w:t>
      </w:r>
      <w:proofErr w:type="spellEnd"/>
      <w:r>
        <w:rPr>
          <w:rFonts w:ascii="Times New Roman" w:hAnsi="Times New Roman" w:cs="Times New Roman"/>
          <w:spacing w:val="-3"/>
          <w:lang w:val="fr-FR"/>
        </w:rPr>
        <w:t xml:space="preserve"> Corners</w:t>
      </w:r>
      <w:r w:rsidR="005A4CC7" w:rsidRPr="000F5D40">
        <w:rPr>
          <w:rFonts w:ascii="Times New Roman" w:hAnsi="Times New Roman" w:cs="Times New Roman"/>
          <w:lang w:val="fr-FR"/>
        </w:rPr>
        <w:t>,</w:t>
      </w:r>
      <w:r w:rsidR="005A4CC7" w:rsidRPr="000F5D40">
        <w:rPr>
          <w:rFonts w:ascii="Times New Roman" w:hAnsi="Times New Roman" w:cs="Times New Roman"/>
          <w:spacing w:val="58"/>
          <w:lang w:val="fr-FR"/>
        </w:rPr>
        <w:t xml:space="preserve"> </w:t>
      </w:r>
      <w:r w:rsidR="005A4CC7" w:rsidRPr="000F5D40">
        <w:rPr>
          <w:rFonts w:ascii="Times New Roman" w:hAnsi="Times New Roman" w:cs="Times New Roman"/>
          <w:spacing w:val="-4"/>
          <w:lang w:val="fr-FR"/>
        </w:rPr>
        <w:t>G</w:t>
      </w:r>
      <w:r w:rsidR="005A4CC7" w:rsidRPr="000F5D40">
        <w:rPr>
          <w:rFonts w:ascii="Times New Roman" w:hAnsi="Times New Roman" w:cs="Times New Roman"/>
          <w:lang w:val="fr-FR"/>
        </w:rPr>
        <w:t xml:space="preserve">A </w:t>
      </w:r>
      <w:r w:rsidR="005A4CC7" w:rsidRPr="000F5D40">
        <w:rPr>
          <w:rFonts w:ascii="Times New Roman" w:hAnsi="Times New Roman" w:cs="Times New Roman"/>
          <w:spacing w:val="5"/>
          <w:lang w:val="fr-FR"/>
        </w:rPr>
        <w:t xml:space="preserve"> </w:t>
      </w:r>
      <w:r w:rsidR="005A4CC7" w:rsidRPr="000F5D40">
        <w:rPr>
          <w:rFonts w:ascii="Times New Roman" w:hAnsi="Times New Roman" w:cs="Times New Roman"/>
          <w:spacing w:val="-2"/>
          <w:w w:val="99"/>
          <w:lang w:val="fr-FR"/>
        </w:rPr>
        <w:t>303</w:t>
      </w:r>
      <w:r>
        <w:rPr>
          <w:rFonts w:ascii="Times New Roman" w:hAnsi="Times New Roman" w:cs="Times New Roman"/>
          <w:spacing w:val="-2"/>
          <w:w w:val="99"/>
          <w:lang w:val="fr-FR"/>
        </w:rPr>
        <w:t>92</w:t>
      </w:r>
    </w:p>
    <w:p w14:paraId="49B21245" w14:textId="77777777" w:rsidR="005A4CC7" w:rsidRPr="000D1908" w:rsidRDefault="005A4CC7" w:rsidP="00370AD4">
      <w:pPr>
        <w:widowControl w:val="0"/>
        <w:autoSpaceDE w:val="0"/>
        <w:autoSpaceDN w:val="0"/>
        <w:adjustRightInd w:val="0"/>
        <w:spacing w:before="81" w:after="0" w:line="240" w:lineRule="auto"/>
        <w:ind w:right="40"/>
        <w:jc w:val="center"/>
        <w:outlineLvl w:val="0"/>
        <w:rPr>
          <w:rFonts w:ascii="Times New Roman" w:hAnsi="Times New Roman" w:cs="Times New Roman"/>
        </w:rPr>
      </w:pPr>
      <w:r w:rsidRPr="000D1908">
        <w:rPr>
          <w:rFonts w:ascii="Times New Roman" w:hAnsi="Times New Roman" w:cs="Times New Roman"/>
          <w:spacing w:val="-2"/>
        </w:rPr>
        <w:t>404</w:t>
      </w:r>
      <w:r w:rsidRPr="000D1908">
        <w:rPr>
          <w:rFonts w:ascii="Times New Roman" w:hAnsi="Times New Roman" w:cs="Times New Roman"/>
          <w:spacing w:val="-1"/>
        </w:rPr>
        <w:t>-</w:t>
      </w:r>
      <w:r w:rsidRPr="000D1908">
        <w:rPr>
          <w:rFonts w:ascii="Times New Roman" w:hAnsi="Times New Roman" w:cs="Times New Roman"/>
          <w:spacing w:val="-2"/>
        </w:rPr>
        <w:t>636</w:t>
      </w:r>
      <w:r w:rsidRPr="000D1908">
        <w:rPr>
          <w:rFonts w:ascii="Times New Roman" w:hAnsi="Times New Roman" w:cs="Times New Roman"/>
          <w:spacing w:val="-1"/>
        </w:rPr>
        <w:t>-</w:t>
      </w:r>
      <w:r w:rsidRPr="000D1908">
        <w:rPr>
          <w:rFonts w:ascii="Times New Roman" w:hAnsi="Times New Roman" w:cs="Times New Roman"/>
          <w:spacing w:val="-2"/>
        </w:rPr>
        <w:t>840</w:t>
      </w:r>
      <w:r w:rsidRPr="000D1908">
        <w:rPr>
          <w:rFonts w:ascii="Times New Roman" w:hAnsi="Times New Roman" w:cs="Times New Roman"/>
        </w:rPr>
        <w:t>0</w:t>
      </w:r>
    </w:p>
    <w:p w14:paraId="4F73C3BF" w14:textId="77777777" w:rsidR="005A4CC7" w:rsidRPr="000D1908" w:rsidRDefault="005A4CC7" w:rsidP="00E914EE">
      <w:pPr>
        <w:widowControl w:val="0"/>
        <w:autoSpaceDE w:val="0"/>
        <w:autoSpaceDN w:val="0"/>
        <w:adjustRightInd w:val="0"/>
        <w:spacing w:before="8" w:after="0" w:line="150" w:lineRule="exact"/>
        <w:ind w:right="40"/>
        <w:jc w:val="center"/>
        <w:rPr>
          <w:rFonts w:ascii="Times New Roman" w:hAnsi="Times New Roman" w:cs="Times New Roman"/>
        </w:rPr>
      </w:pPr>
    </w:p>
    <w:p w14:paraId="272958B2" w14:textId="32410828" w:rsidR="005A4CC7" w:rsidRPr="000D1908" w:rsidRDefault="00F23898" w:rsidP="00370AD4">
      <w:pPr>
        <w:widowControl w:val="0"/>
        <w:autoSpaceDE w:val="0"/>
        <w:autoSpaceDN w:val="0"/>
        <w:adjustRightInd w:val="0"/>
        <w:spacing w:after="0" w:line="240" w:lineRule="auto"/>
        <w:ind w:right="40"/>
        <w:jc w:val="center"/>
        <w:outlineLvl w:val="0"/>
        <w:rPr>
          <w:rFonts w:ascii="Times New Roman" w:hAnsi="Times New Roman" w:cs="Times New Roman"/>
          <w:w w:val="108"/>
        </w:rPr>
      </w:pPr>
      <w:r>
        <w:rPr>
          <w:rFonts w:ascii="Times New Roman" w:hAnsi="Times New Roman" w:cs="Times New Roman"/>
          <w:spacing w:val="-1"/>
        </w:rPr>
        <w:t>F</w:t>
      </w:r>
      <w:r>
        <w:rPr>
          <w:rFonts w:ascii="Times New Roman" w:hAnsi="Times New Roman" w:cs="Times New Roman"/>
        </w:rPr>
        <w:t>G</w:t>
      </w:r>
      <w:r w:rsidR="005A4CC7" w:rsidRPr="000D1908">
        <w:rPr>
          <w:rFonts w:ascii="Times New Roman" w:hAnsi="Times New Roman" w:cs="Times New Roman"/>
          <w:spacing w:val="20"/>
        </w:rPr>
        <w:t xml:space="preserve"> </w:t>
      </w:r>
      <w:r w:rsidR="00E05E23">
        <w:rPr>
          <w:rFonts w:ascii="Times New Roman" w:hAnsi="Times New Roman" w:cs="Times New Roman"/>
          <w:spacing w:val="-3"/>
        </w:rPr>
        <w:t>AGENDA</w:t>
      </w:r>
      <w:r w:rsidR="005A4CC7" w:rsidRPr="000D1908">
        <w:rPr>
          <w:rFonts w:ascii="Times New Roman" w:hAnsi="Times New Roman" w:cs="Times New Roman"/>
          <w:spacing w:val="38"/>
        </w:rPr>
        <w:t xml:space="preserve"> </w:t>
      </w:r>
      <w:r w:rsidR="005A4CC7" w:rsidRPr="000D1908">
        <w:rPr>
          <w:rFonts w:ascii="Times New Roman" w:hAnsi="Times New Roman" w:cs="Times New Roman"/>
          <w:spacing w:val="-3"/>
        </w:rPr>
        <w:t>C</w:t>
      </w:r>
      <w:r w:rsidR="005A4CC7" w:rsidRPr="000D1908">
        <w:rPr>
          <w:rFonts w:ascii="Times New Roman" w:hAnsi="Times New Roman" w:cs="Times New Roman"/>
          <w:spacing w:val="-2"/>
        </w:rPr>
        <w:t>O</w:t>
      </w:r>
      <w:r w:rsidR="005A4CC7" w:rsidRPr="000D1908">
        <w:rPr>
          <w:rFonts w:ascii="Times New Roman" w:hAnsi="Times New Roman" w:cs="Times New Roman"/>
          <w:spacing w:val="-3"/>
        </w:rPr>
        <w:t>V</w:t>
      </w:r>
      <w:r w:rsidR="005A4CC7" w:rsidRPr="000D1908">
        <w:rPr>
          <w:rFonts w:ascii="Times New Roman" w:hAnsi="Times New Roman" w:cs="Times New Roman"/>
          <w:spacing w:val="1"/>
        </w:rPr>
        <w:t>E</w:t>
      </w:r>
      <w:r w:rsidR="005A4CC7" w:rsidRPr="000D1908">
        <w:rPr>
          <w:rFonts w:ascii="Times New Roman" w:hAnsi="Times New Roman" w:cs="Times New Roman"/>
        </w:rPr>
        <w:t>R</w:t>
      </w:r>
      <w:r w:rsidR="005A4CC7" w:rsidRPr="000D1908">
        <w:rPr>
          <w:rFonts w:ascii="Times New Roman" w:hAnsi="Times New Roman" w:cs="Times New Roman"/>
          <w:spacing w:val="45"/>
        </w:rPr>
        <w:t xml:space="preserve"> </w:t>
      </w:r>
      <w:r w:rsidR="005A4CC7" w:rsidRPr="000D1908">
        <w:rPr>
          <w:rFonts w:ascii="Times New Roman" w:hAnsi="Times New Roman" w:cs="Times New Roman"/>
          <w:spacing w:val="-1"/>
          <w:w w:val="99"/>
        </w:rPr>
        <w:t>S</w:t>
      </w:r>
      <w:r w:rsidR="005A4CC7" w:rsidRPr="000D1908">
        <w:rPr>
          <w:rFonts w:ascii="Times New Roman" w:hAnsi="Times New Roman" w:cs="Times New Roman"/>
          <w:spacing w:val="-2"/>
          <w:w w:val="107"/>
        </w:rPr>
        <w:t>H</w:t>
      </w:r>
      <w:r w:rsidR="005A4CC7" w:rsidRPr="000D1908">
        <w:rPr>
          <w:rFonts w:ascii="Times New Roman" w:hAnsi="Times New Roman" w:cs="Times New Roman"/>
          <w:spacing w:val="-1"/>
          <w:w w:val="108"/>
        </w:rPr>
        <w:t>EE</w:t>
      </w:r>
      <w:r w:rsidR="005A4CC7" w:rsidRPr="000D1908">
        <w:rPr>
          <w:rFonts w:ascii="Times New Roman" w:hAnsi="Times New Roman" w:cs="Times New Roman"/>
          <w:w w:val="108"/>
        </w:rPr>
        <w:t>T</w:t>
      </w:r>
    </w:p>
    <w:p w14:paraId="783C6420" w14:textId="77777777" w:rsidR="00F21E99" w:rsidRPr="000D1908" w:rsidRDefault="00F21E99">
      <w:pPr>
        <w:widowControl w:val="0"/>
        <w:autoSpaceDE w:val="0"/>
        <w:autoSpaceDN w:val="0"/>
        <w:adjustRightInd w:val="0"/>
        <w:spacing w:after="0" w:line="240" w:lineRule="auto"/>
        <w:ind w:left="3252" w:right="3531"/>
        <w:jc w:val="center"/>
        <w:rPr>
          <w:rFonts w:ascii="Times New Roman" w:hAnsi="Times New Roman" w:cs="Times New Roman"/>
        </w:rPr>
      </w:pPr>
    </w:p>
    <w:p w14:paraId="3FDA1A0F" w14:textId="27535961" w:rsidR="0067443A" w:rsidRDefault="00317DBC">
      <w:pPr>
        <w:widowControl w:val="0"/>
        <w:tabs>
          <w:tab w:val="left" w:pos="3100"/>
          <w:tab w:val="left" w:pos="4540"/>
          <w:tab w:val="left" w:pos="5980"/>
          <w:tab w:val="left" w:pos="9580"/>
        </w:tabs>
        <w:autoSpaceDE w:val="0"/>
        <w:autoSpaceDN w:val="0"/>
        <w:adjustRightInd w:val="0"/>
        <w:spacing w:before="98" w:after="0" w:line="405" w:lineRule="auto"/>
        <w:ind w:left="221" w:right="501"/>
        <w:jc w:val="center"/>
        <w:rPr>
          <w:rFonts w:ascii="Times New Roman" w:hAnsi="Times New Roman" w:cs="Times New Roman"/>
          <w:iCs/>
          <w:u w:val="single"/>
        </w:rPr>
      </w:pPr>
      <w:r>
        <w:rPr>
          <w:rFonts w:ascii="Times New Roman" w:hAnsi="Times New Roman" w:cs="Times New Roman"/>
        </w:rPr>
        <w:t>FG</w:t>
      </w:r>
      <w:r w:rsidR="005A4CC7" w:rsidRPr="000D1908">
        <w:rPr>
          <w:rFonts w:ascii="Times New Roman" w:hAnsi="Times New Roman" w:cs="Times New Roman"/>
          <w:spacing w:val="-3"/>
        </w:rPr>
        <w:t xml:space="preserve"> </w:t>
      </w:r>
      <w:r w:rsidR="005A4CC7" w:rsidRPr="000D1908">
        <w:rPr>
          <w:rFonts w:ascii="Times New Roman" w:hAnsi="Times New Roman" w:cs="Times New Roman"/>
          <w:spacing w:val="-1"/>
        </w:rPr>
        <w:t>N</w:t>
      </w:r>
      <w:r w:rsidR="005A4CC7" w:rsidRPr="000D1908">
        <w:rPr>
          <w:rFonts w:ascii="Times New Roman" w:hAnsi="Times New Roman" w:cs="Times New Roman"/>
          <w:spacing w:val="-3"/>
        </w:rPr>
        <w:t>O</w:t>
      </w:r>
      <w:r w:rsidR="008A26EF">
        <w:rPr>
          <w:rFonts w:ascii="Times New Roman" w:hAnsi="Times New Roman" w:cs="Times New Roman"/>
          <w:spacing w:val="-3"/>
        </w:rPr>
        <w:t>:</w:t>
      </w:r>
      <w:r w:rsidR="005A4CC7" w:rsidRPr="000D1908">
        <w:rPr>
          <w:rFonts w:ascii="Times New Roman" w:hAnsi="Times New Roman" w:cs="Times New Roman"/>
          <w:u w:val="single"/>
        </w:rPr>
        <w:t xml:space="preserve"> </w:t>
      </w:r>
      <w:r w:rsidR="005A4CC7" w:rsidRPr="000D1908">
        <w:rPr>
          <w:rFonts w:ascii="Times New Roman" w:hAnsi="Times New Roman" w:cs="Times New Roman"/>
          <w:u w:val="single"/>
        </w:rPr>
        <w:tab/>
      </w:r>
      <w:r w:rsidR="009E4EB4">
        <w:rPr>
          <w:rFonts w:ascii="Times New Roman" w:hAnsi="Times New Roman" w:cs="Times New Roman"/>
          <w:u w:val="single"/>
        </w:rPr>
        <w:t>TC 9.13</w:t>
      </w:r>
      <w:r w:rsidR="00D1382B">
        <w:rPr>
          <w:rFonts w:ascii="Times New Roman" w:hAnsi="Times New Roman" w:cs="Times New Roman"/>
          <w:u w:val="single"/>
        </w:rPr>
        <w:tab/>
      </w:r>
      <w:r w:rsidR="005A4CC7" w:rsidRPr="000D1908">
        <w:rPr>
          <w:rFonts w:ascii="Times New Roman" w:hAnsi="Times New Roman" w:cs="Times New Roman"/>
          <w:u w:val="single"/>
        </w:rPr>
        <w:t xml:space="preserve"> </w:t>
      </w:r>
      <w:r w:rsidR="005A4CC7" w:rsidRPr="000D1908">
        <w:rPr>
          <w:rFonts w:ascii="Times New Roman" w:hAnsi="Times New Roman" w:cs="Times New Roman"/>
          <w:u w:val="single"/>
        </w:rPr>
        <w:tab/>
      </w:r>
      <w:r w:rsidR="005A4CC7" w:rsidRPr="000D1908">
        <w:rPr>
          <w:rFonts w:ascii="Times New Roman" w:hAnsi="Times New Roman" w:cs="Times New Roman"/>
          <w:spacing w:val="-1"/>
        </w:rPr>
        <w:t>D</w:t>
      </w:r>
      <w:r w:rsidR="005A4CC7" w:rsidRPr="000D1908">
        <w:rPr>
          <w:rFonts w:ascii="Times New Roman" w:hAnsi="Times New Roman" w:cs="Times New Roman"/>
          <w:spacing w:val="-3"/>
        </w:rPr>
        <w:t>A</w:t>
      </w:r>
      <w:r w:rsidR="005A4CC7" w:rsidRPr="000D1908">
        <w:rPr>
          <w:rFonts w:ascii="Times New Roman" w:hAnsi="Times New Roman" w:cs="Times New Roman"/>
          <w:spacing w:val="2"/>
        </w:rPr>
        <w:t>T</w:t>
      </w:r>
      <w:r w:rsidR="005A4CC7" w:rsidRPr="000D1908">
        <w:rPr>
          <w:rFonts w:ascii="Times New Roman" w:hAnsi="Times New Roman" w:cs="Times New Roman"/>
          <w:spacing w:val="-3"/>
        </w:rPr>
        <w:t>E</w:t>
      </w:r>
      <w:r w:rsidR="008A26EF">
        <w:rPr>
          <w:rFonts w:ascii="Times New Roman" w:hAnsi="Times New Roman" w:cs="Times New Roman"/>
          <w:spacing w:val="-3"/>
        </w:rPr>
        <w:t>:</w:t>
      </w:r>
      <w:r w:rsidR="00C312DA" w:rsidRPr="000D1908">
        <w:rPr>
          <w:rFonts w:ascii="Times New Roman" w:hAnsi="Times New Roman" w:cs="Times New Roman"/>
          <w:u w:val="single"/>
        </w:rPr>
        <w:t xml:space="preserve">    </w:t>
      </w:r>
      <w:r w:rsidR="005A5EC9">
        <w:rPr>
          <w:rFonts w:ascii="Times New Roman" w:hAnsi="Times New Roman" w:cs="Times New Roman"/>
          <w:iCs/>
          <w:u w:val="single"/>
        </w:rPr>
        <w:t>23 June</w:t>
      </w:r>
      <w:r w:rsidR="00D50692">
        <w:rPr>
          <w:rFonts w:ascii="Times New Roman" w:hAnsi="Times New Roman" w:cs="Times New Roman"/>
          <w:iCs/>
          <w:u w:val="single"/>
        </w:rPr>
        <w:t xml:space="preserve"> 2025</w:t>
      </w:r>
      <w:r w:rsidR="00D1382B">
        <w:rPr>
          <w:rFonts w:ascii="Times New Roman" w:hAnsi="Times New Roman" w:cs="Times New Roman"/>
          <w:iCs/>
          <w:u w:val="single"/>
        </w:rPr>
        <w:tab/>
      </w:r>
    </w:p>
    <w:p w14:paraId="2D2683CC" w14:textId="47FC48EA" w:rsidR="005A4CC7" w:rsidRPr="000D1908" w:rsidRDefault="00317DBC" w:rsidP="009E4EB4">
      <w:pPr>
        <w:widowControl w:val="0"/>
        <w:tabs>
          <w:tab w:val="left" w:pos="3100"/>
          <w:tab w:val="left" w:pos="4540"/>
          <w:tab w:val="left" w:pos="5980"/>
          <w:tab w:val="left" w:pos="9580"/>
        </w:tabs>
        <w:autoSpaceDE w:val="0"/>
        <w:autoSpaceDN w:val="0"/>
        <w:adjustRightInd w:val="0"/>
        <w:spacing w:before="98" w:after="0" w:line="405" w:lineRule="auto"/>
        <w:ind w:left="221" w:right="501"/>
        <w:rPr>
          <w:rFonts w:ascii="Times New Roman" w:hAnsi="Times New Roman" w:cs="Times New Roman"/>
        </w:rPr>
      </w:pPr>
      <w:r>
        <w:rPr>
          <w:rFonts w:ascii="Times New Roman" w:hAnsi="Times New Roman" w:cs="Times New Roman"/>
        </w:rPr>
        <w:t>FG</w:t>
      </w:r>
      <w:r w:rsidR="005A4CC7" w:rsidRPr="000D1908">
        <w:rPr>
          <w:rFonts w:ascii="Times New Roman" w:hAnsi="Times New Roman" w:cs="Times New Roman"/>
          <w:spacing w:val="-5"/>
        </w:rPr>
        <w:t xml:space="preserve"> </w:t>
      </w:r>
      <w:r w:rsidR="005A4CC7" w:rsidRPr="000D1908">
        <w:rPr>
          <w:rFonts w:ascii="Times New Roman" w:hAnsi="Times New Roman" w:cs="Times New Roman"/>
          <w:spacing w:val="2"/>
        </w:rPr>
        <w:t>T</w:t>
      </w:r>
      <w:r w:rsidR="005A4CC7" w:rsidRPr="000D1908">
        <w:rPr>
          <w:rFonts w:ascii="Times New Roman" w:hAnsi="Times New Roman" w:cs="Times New Roman"/>
          <w:spacing w:val="-4"/>
        </w:rPr>
        <w:t>I</w:t>
      </w:r>
      <w:r w:rsidR="005A4CC7" w:rsidRPr="000D1908">
        <w:rPr>
          <w:rFonts w:ascii="Times New Roman" w:hAnsi="Times New Roman" w:cs="Times New Roman"/>
        </w:rPr>
        <w:t>TL</w:t>
      </w:r>
      <w:r w:rsidR="005A4CC7" w:rsidRPr="000D1908">
        <w:rPr>
          <w:rFonts w:ascii="Times New Roman" w:hAnsi="Times New Roman" w:cs="Times New Roman"/>
          <w:spacing w:val="-3"/>
        </w:rPr>
        <w:t>E</w:t>
      </w:r>
      <w:r w:rsidR="008A26EF">
        <w:rPr>
          <w:rFonts w:ascii="Times New Roman" w:hAnsi="Times New Roman" w:cs="Times New Roman"/>
          <w:spacing w:val="-3"/>
        </w:rPr>
        <w:t>:</w:t>
      </w:r>
      <w:r w:rsidR="005A4CC7" w:rsidRPr="000D1908">
        <w:rPr>
          <w:rFonts w:ascii="Times New Roman" w:hAnsi="Times New Roman" w:cs="Times New Roman"/>
          <w:u w:val="single"/>
        </w:rPr>
        <w:t xml:space="preserve"> </w:t>
      </w:r>
      <w:r w:rsidR="009E4EB4">
        <w:rPr>
          <w:rFonts w:ascii="Times New Roman" w:hAnsi="Times New Roman" w:cs="Times New Roman"/>
          <w:spacing w:val="-1"/>
          <w:u w:val="single"/>
        </w:rPr>
        <w:t>Space</w:t>
      </w:r>
      <w:r w:rsidR="005A4CC7" w:rsidRPr="000D1908">
        <w:rPr>
          <w:rFonts w:ascii="Times New Roman" w:hAnsi="Times New Roman" w:cs="Times New Roman"/>
          <w:u w:val="single"/>
        </w:rPr>
        <w:tab/>
      </w:r>
      <w:r w:rsidR="009E4EB4" w:rsidRPr="000D1908">
        <w:rPr>
          <w:rFonts w:ascii="Times New Roman" w:hAnsi="Times New Roman" w:cs="Times New Roman"/>
          <w:u w:val="single"/>
        </w:rPr>
        <w:tab/>
      </w:r>
      <w:r w:rsidR="009E4EB4" w:rsidRPr="000D1908">
        <w:rPr>
          <w:rFonts w:ascii="Times New Roman" w:hAnsi="Times New Roman" w:cs="Times New Roman"/>
          <w:u w:val="single"/>
        </w:rPr>
        <w:tab/>
      </w:r>
      <w:r w:rsidR="009E4EB4" w:rsidRPr="000D1908">
        <w:rPr>
          <w:rFonts w:ascii="Times New Roman" w:hAnsi="Times New Roman" w:cs="Times New Roman"/>
          <w:u w:val="single"/>
        </w:rPr>
        <w:tab/>
      </w:r>
    </w:p>
    <w:p w14:paraId="399AF47D" w14:textId="55495E9B" w:rsidR="005A4CC7" w:rsidRPr="002C3551" w:rsidRDefault="005A4CC7">
      <w:pPr>
        <w:widowControl w:val="0"/>
        <w:tabs>
          <w:tab w:val="left" w:pos="4560"/>
          <w:tab w:val="left" w:pos="6000"/>
          <w:tab w:val="left" w:pos="8160"/>
        </w:tabs>
        <w:autoSpaceDE w:val="0"/>
        <w:autoSpaceDN w:val="0"/>
        <w:adjustRightInd w:val="0"/>
        <w:spacing w:before="6" w:after="0" w:line="240" w:lineRule="auto"/>
        <w:ind w:left="240" w:right="-20"/>
        <w:rPr>
          <w:rFonts w:ascii="Times New Roman" w:hAnsi="Times New Roman" w:cs="Times New Roman"/>
        </w:rPr>
      </w:pPr>
      <w:r w:rsidRPr="000D1908">
        <w:rPr>
          <w:rFonts w:ascii="Times New Roman" w:hAnsi="Times New Roman" w:cs="Times New Roman"/>
          <w:spacing w:val="-1"/>
        </w:rPr>
        <w:t>D</w:t>
      </w:r>
      <w:r w:rsidRPr="000D1908">
        <w:rPr>
          <w:rFonts w:ascii="Times New Roman" w:hAnsi="Times New Roman" w:cs="Times New Roman"/>
          <w:spacing w:val="-3"/>
        </w:rPr>
        <w:t>A</w:t>
      </w:r>
      <w:r w:rsidRPr="000D1908">
        <w:rPr>
          <w:rFonts w:ascii="Times New Roman" w:hAnsi="Times New Roman" w:cs="Times New Roman"/>
          <w:spacing w:val="2"/>
        </w:rPr>
        <w:t>T</w:t>
      </w:r>
      <w:r w:rsidRPr="000D1908">
        <w:rPr>
          <w:rFonts w:ascii="Times New Roman" w:hAnsi="Times New Roman" w:cs="Times New Roman"/>
        </w:rPr>
        <w:t>E</w:t>
      </w:r>
      <w:r w:rsidRPr="000D1908">
        <w:rPr>
          <w:rFonts w:ascii="Times New Roman" w:hAnsi="Times New Roman" w:cs="Times New Roman"/>
          <w:spacing w:val="-2"/>
        </w:rPr>
        <w:t xml:space="preserve"> </w:t>
      </w:r>
      <w:r w:rsidRPr="000D1908">
        <w:rPr>
          <w:rFonts w:ascii="Times New Roman" w:hAnsi="Times New Roman" w:cs="Times New Roman"/>
          <w:spacing w:val="-1"/>
        </w:rPr>
        <w:t>O</w:t>
      </w:r>
      <w:r w:rsidRPr="000D1908">
        <w:rPr>
          <w:rFonts w:ascii="Times New Roman" w:hAnsi="Times New Roman" w:cs="Times New Roman"/>
        </w:rPr>
        <w:t>F</w:t>
      </w:r>
      <w:r w:rsidRPr="000D1908">
        <w:rPr>
          <w:rFonts w:ascii="Times New Roman" w:hAnsi="Times New Roman" w:cs="Times New Roman"/>
          <w:spacing w:val="-5"/>
        </w:rPr>
        <w:t xml:space="preserve"> </w:t>
      </w:r>
      <w:r w:rsidRPr="000D1908">
        <w:rPr>
          <w:rFonts w:ascii="Times New Roman" w:hAnsi="Times New Roman" w:cs="Times New Roman"/>
          <w:spacing w:val="1"/>
        </w:rPr>
        <w:t>M</w:t>
      </w:r>
      <w:r w:rsidRPr="000D1908">
        <w:rPr>
          <w:rFonts w:ascii="Times New Roman" w:hAnsi="Times New Roman" w:cs="Times New Roman"/>
          <w:spacing w:val="-3"/>
        </w:rPr>
        <w:t>EE</w:t>
      </w:r>
      <w:r w:rsidRPr="000D1908">
        <w:rPr>
          <w:rFonts w:ascii="Times New Roman" w:hAnsi="Times New Roman" w:cs="Times New Roman"/>
          <w:spacing w:val="2"/>
        </w:rPr>
        <w:t>T</w:t>
      </w:r>
      <w:r w:rsidRPr="000D1908">
        <w:rPr>
          <w:rFonts w:ascii="Times New Roman" w:hAnsi="Times New Roman" w:cs="Times New Roman"/>
          <w:spacing w:val="-4"/>
        </w:rPr>
        <w:t>I</w:t>
      </w:r>
      <w:r w:rsidRPr="000D1908">
        <w:rPr>
          <w:rFonts w:ascii="Times New Roman" w:hAnsi="Times New Roman" w:cs="Times New Roman"/>
          <w:spacing w:val="-1"/>
        </w:rPr>
        <w:t>NG</w:t>
      </w:r>
      <w:r w:rsidR="00296397">
        <w:rPr>
          <w:rFonts w:ascii="Times New Roman" w:hAnsi="Times New Roman" w:cs="Times New Roman"/>
          <w:spacing w:val="-1"/>
        </w:rPr>
        <w:t>:</w:t>
      </w:r>
      <w:r w:rsidR="00296397" w:rsidRPr="00296397">
        <w:rPr>
          <w:rFonts w:ascii="Times New Roman" w:hAnsi="Times New Roman" w:cs="Times New Roman"/>
          <w:spacing w:val="-1"/>
          <w:u w:val="single"/>
        </w:rPr>
        <w:t xml:space="preserve"> </w:t>
      </w:r>
      <w:r w:rsidR="005A5EC9">
        <w:rPr>
          <w:rFonts w:ascii="Times New Roman" w:hAnsi="Times New Roman" w:cs="Times New Roman"/>
          <w:iCs/>
          <w:u w:val="single"/>
        </w:rPr>
        <w:t>23 June</w:t>
      </w:r>
      <w:r w:rsidR="00D50692">
        <w:rPr>
          <w:rFonts w:ascii="Times New Roman" w:hAnsi="Times New Roman" w:cs="Times New Roman"/>
          <w:iCs/>
          <w:u w:val="single"/>
        </w:rPr>
        <w:t xml:space="preserve"> 2025</w:t>
      </w:r>
      <w:r w:rsidR="00FB3EAC">
        <w:rPr>
          <w:rFonts w:ascii="Times New Roman" w:hAnsi="Times New Roman" w:cs="Times New Roman"/>
          <w:iCs/>
          <w:u w:val="single"/>
        </w:rPr>
        <w:t xml:space="preserve"> </w:t>
      </w:r>
      <w:r w:rsidR="00F92AF3">
        <w:rPr>
          <w:rFonts w:ascii="Times New Roman" w:hAnsi="Times New Roman" w:cs="Times New Roman"/>
          <w:iCs/>
          <w:u w:val="single"/>
        </w:rPr>
        <w:t>14:</w:t>
      </w:r>
      <w:r w:rsidR="00520FBC">
        <w:rPr>
          <w:rFonts w:ascii="Times New Roman" w:hAnsi="Times New Roman" w:cs="Times New Roman"/>
          <w:iCs/>
          <w:u w:val="single"/>
        </w:rPr>
        <w:t>15</w:t>
      </w:r>
      <w:r w:rsidR="00F92AF3">
        <w:rPr>
          <w:rFonts w:ascii="Times New Roman" w:hAnsi="Times New Roman" w:cs="Times New Roman"/>
          <w:iCs/>
          <w:u w:val="single"/>
        </w:rPr>
        <w:t xml:space="preserve"> </w:t>
      </w:r>
      <w:r w:rsidRPr="000D1908">
        <w:rPr>
          <w:rFonts w:ascii="Times New Roman" w:hAnsi="Times New Roman" w:cs="Times New Roman"/>
        </w:rPr>
        <w:t>L</w:t>
      </w:r>
      <w:r w:rsidRPr="000D1908">
        <w:rPr>
          <w:rFonts w:ascii="Times New Roman" w:hAnsi="Times New Roman" w:cs="Times New Roman"/>
          <w:spacing w:val="-1"/>
        </w:rPr>
        <w:t>OC</w:t>
      </w:r>
      <w:r w:rsidRPr="000D1908">
        <w:rPr>
          <w:rFonts w:ascii="Times New Roman" w:hAnsi="Times New Roman" w:cs="Times New Roman"/>
          <w:spacing w:val="-3"/>
        </w:rPr>
        <w:t>A</w:t>
      </w:r>
      <w:r w:rsidRPr="000D1908">
        <w:rPr>
          <w:rFonts w:ascii="Times New Roman" w:hAnsi="Times New Roman" w:cs="Times New Roman"/>
          <w:spacing w:val="2"/>
        </w:rPr>
        <w:t>T</w:t>
      </w:r>
      <w:r w:rsidRPr="000D1908">
        <w:rPr>
          <w:rFonts w:ascii="Times New Roman" w:hAnsi="Times New Roman" w:cs="Times New Roman"/>
          <w:spacing w:val="-4"/>
        </w:rPr>
        <w:t>I</w:t>
      </w:r>
      <w:r w:rsidRPr="000D1908">
        <w:rPr>
          <w:rFonts w:ascii="Times New Roman" w:hAnsi="Times New Roman" w:cs="Times New Roman"/>
          <w:spacing w:val="-1"/>
        </w:rPr>
        <w:t>O</w:t>
      </w:r>
      <w:r w:rsidRPr="000D1908">
        <w:rPr>
          <w:rFonts w:ascii="Times New Roman" w:hAnsi="Times New Roman" w:cs="Times New Roman"/>
          <w:spacing w:val="-3"/>
        </w:rPr>
        <w:t>N</w:t>
      </w:r>
      <w:r w:rsidR="00296397">
        <w:rPr>
          <w:rFonts w:ascii="Times New Roman" w:hAnsi="Times New Roman" w:cs="Times New Roman"/>
          <w:spacing w:val="-3"/>
        </w:rPr>
        <w:t>:</w:t>
      </w:r>
      <w:r w:rsidR="0008364A" w:rsidRPr="00296397">
        <w:rPr>
          <w:rFonts w:ascii="Times New Roman" w:hAnsi="Times New Roman" w:cs="Times New Roman"/>
          <w:u w:val="single"/>
        </w:rPr>
        <w:t xml:space="preserve"> </w:t>
      </w:r>
      <w:r w:rsidR="00FB3EAC">
        <w:rPr>
          <w:rFonts w:ascii="Times New Roman" w:hAnsi="Times New Roman" w:cs="Times New Roman"/>
          <w:u w:val="single"/>
        </w:rPr>
        <w:t>Hybrid</w:t>
      </w:r>
      <w:r w:rsidR="00616448">
        <w:rPr>
          <w:rFonts w:ascii="Times New Roman" w:hAnsi="Times New Roman" w:cs="Times New Roman"/>
          <w:u w:val="single"/>
        </w:rPr>
        <w:t>________________</w:t>
      </w:r>
    </w:p>
    <w:p w14:paraId="08A22EEA" w14:textId="77777777" w:rsidR="005A4CC7" w:rsidRPr="000D1908" w:rsidRDefault="005A4CC7">
      <w:pPr>
        <w:widowControl w:val="0"/>
        <w:autoSpaceDE w:val="0"/>
        <w:autoSpaceDN w:val="0"/>
        <w:adjustRightInd w:val="0"/>
        <w:spacing w:before="9" w:after="0" w:line="190" w:lineRule="exact"/>
        <w:rPr>
          <w:rFonts w:ascii="Times New Roman" w:hAnsi="Times New Roman" w:cs="Times New Roman"/>
        </w:rPr>
      </w:pPr>
    </w:p>
    <w:tbl>
      <w:tblPr>
        <w:tblW w:w="10086" w:type="dxa"/>
        <w:tblInd w:w="92" w:type="dxa"/>
        <w:tblLayout w:type="fixed"/>
        <w:tblCellMar>
          <w:left w:w="0" w:type="dxa"/>
          <w:right w:w="0" w:type="dxa"/>
        </w:tblCellMar>
        <w:tblLook w:val="0000" w:firstRow="0" w:lastRow="0" w:firstColumn="0" w:lastColumn="0" w:noHBand="0" w:noVBand="0"/>
      </w:tblPr>
      <w:tblGrid>
        <w:gridCol w:w="2796"/>
        <w:gridCol w:w="990"/>
        <w:gridCol w:w="1980"/>
        <w:gridCol w:w="360"/>
        <w:gridCol w:w="3960"/>
      </w:tblGrid>
      <w:tr w:rsidR="005A4CC7" w:rsidRPr="000D1908" w14:paraId="08766845" w14:textId="77777777" w:rsidTr="0043259A">
        <w:trPr>
          <w:trHeight w:hRule="exact" w:val="717"/>
        </w:trPr>
        <w:tc>
          <w:tcPr>
            <w:tcW w:w="2796" w:type="dxa"/>
            <w:tcBorders>
              <w:top w:val="single" w:sz="6" w:space="0" w:color="000000"/>
              <w:left w:val="single" w:sz="6" w:space="0" w:color="000000"/>
              <w:bottom w:val="single" w:sz="6" w:space="0" w:color="000000"/>
              <w:right w:val="single" w:sz="6" w:space="0" w:color="000000"/>
            </w:tcBorders>
            <w:vAlign w:val="center"/>
          </w:tcPr>
          <w:p w14:paraId="50EE6FC5" w14:textId="77777777" w:rsidR="005A4CC7" w:rsidRPr="000D1908" w:rsidRDefault="005A4CC7" w:rsidP="0009516A">
            <w:pPr>
              <w:widowControl w:val="0"/>
              <w:autoSpaceDE w:val="0"/>
              <w:autoSpaceDN w:val="0"/>
              <w:adjustRightInd w:val="0"/>
              <w:spacing w:after="0" w:line="228" w:lineRule="exact"/>
              <w:ind w:left="112" w:right="270"/>
              <w:jc w:val="center"/>
              <w:rPr>
                <w:rFonts w:ascii="Times New Roman" w:hAnsi="Times New Roman" w:cs="Times New Roman"/>
              </w:rPr>
            </w:pPr>
            <w:r w:rsidRPr="000D1908">
              <w:rPr>
                <w:rFonts w:ascii="Times New Roman" w:hAnsi="Times New Roman" w:cs="Times New Roman"/>
                <w:spacing w:val="1"/>
              </w:rPr>
              <w:t>M</w:t>
            </w:r>
            <w:r w:rsidRPr="000D1908">
              <w:rPr>
                <w:rFonts w:ascii="Times New Roman" w:hAnsi="Times New Roman" w:cs="Times New Roman"/>
                <w:spacing w:val="-3"/>
              </w:rPr>
              <w:t>E</w:t>
            </w:r>
            <w:r w:rsidRPr="000D1908">
              <w:rPr>
                <w:rFonts w:ascii="Times New Roman" w:hAnsi="Times New Roman" w:cs="Times New Roman"/>
                <w:spacing w:val="1"/>
              </w:rPr>
              <w:t>M</w:t>
            </w:r>
            <w:r w:rsidRPr="000D1908">
              <w:rPr>
                <w:rFonts w:ascii="Times New Roman" w:hAnsi="Times New Roman" w:cs="Times New Roman"/>
                <w:spacing w:val="-3"/>
              </w:rPr>
              <w:t>B</w:t>
            </w:r>
            <w:r w:rsidRPr="000D1908">
              <w:rPr>
                <w:rFonts w:ascii="Times New Roman" w:hAnsi="Times New Roman" w:cs="Times New Roman"/>
              </w:rPr>
              <w:t>E</w:t>
            </w:r>
            <w:r w:rsidRPr="000D1908">
              <w:rPr>
                <w:rFonts w:ascii="Times New Roman" w:hAnsi="Times New Roman" w:cs="Times New Roman"/>
                <w:spacing w:val="-3"/>
              </w:rPr>
              <w:t>R</w:t>
            </w:r>
            <w:r w:rsidRPr="000D1908">
              <w:rPr>
                <w:rFonts w:ascii="Times New Roman" w:hAnsi="Times New Roman" w:cs="Times New Roman"/>
              </w:rPr>
              <w:t>S P</w:t>
            </w:r>
            <w:r w:rsidRPr="000D1908">
              <w:rPr>
                <w:rFonts w:ascii="Times New Roman" w:hAnsi="Times New Roman" w:cs="Times New Roman"/>
                <w:spacing w:val="-1"/>
              </w:rPr>
              <w:t>R</w:t>
            </w:r>
            <w:r w:rsidRPr="000D1908">
              <w:rPr>
                <w:rFonts w:ascii="Times New Roman" w:hAnsi="Times New Roman" w:cs="Times New Roman"/>
                <w:spacing w:val="-3"/>
              </w:rPr>
              <w:t>E</w:t>
            </w:r>
            <w:r w:rsidRPr="000D1908">
              <w:rPr>
                <w:rFonts w:ascii="Times New Roman" w:hAnsi="Times New Roman" w:cs="Times New Roman"/>
              </w:rPr>
              <w:t>SE</w:t>
            </w:r>
            <w:r w:rsidRPr="000D1908">
              <w:rPr>
                <w:rFonts w:ascii="Times New Roman" w:hAnsi="Times New Roman" w:cs="Times New Roman"/>
                <w:spacing w:val="-3"/>
              </w:rPr>
              <w:t>N</w:t>
            </w:r>
            <w:r w:rsidRPr="000D1908">
              <w:rPr>
                <w:rFonts w:ascii="Times New Roman" w:hAnsi="Times New Roman" w:cs="Times New Roman"/>
              </w:rPr>
              <w:t>T</w:t>
            </w:r>
          </w:p>
        </w:tc>
        <w:tc>
          <w:tcPr>
            <w:tcW w:w="990" w:type="dxa"/>
            <w:tcBorders>
              <w:top w:val="single" w:sz="6" w:space="0" w:color="000000"/>
              <w:left w:val="single" w:sz="6" w:space="0" w:color="000000"/>
              <w:bottom w:val="single" w:sz="6" w:space="0" w:color="000000"/>
              <w:right w:val="single" w:sz="6" w:space="0" w:color="000000"/>
            </w:tcBorders>
            <w:vAlign w:val="center"/>
          </w:tcPr>
          <w:p w14:paraId="6642AB36" w14:textId="77777777" w:rsidR="00BB2B41" w:rsidRPr="000D1908" w:rsidRDefault="00BB2B41" w:rsidP="00BB2B41">
            <w:pPr>
              <w:widowControl w:val="0"/>
              <w:autoSpaceDE w:val="0"/>
              <w:autoSpaceDN w:val="0"/>
              <w:adjustRightInd w:val="0"/>
              <w:spacing w:after="0" w:line="240" w:lineRule="auto"/>
              <w:jc w:val="center"/>
              <w:rPr>
                <w:rFonts w:ascii="Times New Roman" w:hAnsi="Times New Roman" w:cs="Times New Roman"/>
              </w:rPr>
            </w:pPr>
            <w:r w:rsidRPr="000D1908">
              <w:rPr>
                <w:rFonts w:ascii="Times New Roman" w:hAnsi="Times New Roman" w:cs="Times New Roman"/>
              </w:rPr>
              <w:t>TERM</w:t>
            </w:r>
          </w:p>
          <w:p w14:paraId="26AF1DDF" w14:textId="77777777" w:rsidR="005A4CC7" w:rsidRPr="000D1908" w:rsidRDefault="00BB2B41" w:rsidP="00BB2B41">
            <w:pPr>
              <w:widowControl w:val="0"/>
              <w:autoSpaceDE w:val="0"/>
              <w:autoSpaceDN w:val="0"/>
              <w:adjustRightInd w:val="0"/>
              <w:spacing w:after="0" w:line="240" w:lineRule="auto"/>
              <w:jc w:val="center"/>
              <w:rPr>
                <w:rFonts w:ascii="Times New Roman" w:hAnsi="Times New Roman" w:cs="Times New Roman"/>
              </w:rPr>
            </w:pPr>
            <w:r w:rsidRPr="000D1908">
              <w:rPr>
                <w:rFonts w:ascii="Times New Roman" w:hAnsi="Times New Roman" w:cs="Times New Roman"/>
              </w:rPr>
              <w:t xml:space="preserve"> TO</w:t>
            </w:r>
          </w:p>
        </w:tc>
        <w:tc>
          <w:tcPr>
            <w:tcW w:w="1980" w:type="dxa"/>
            <w:tcBorders>
              <w:top w:val="single" w:sz="6" w:space="0" w:color="000000"/>
              <w:left w:val="single" w:sz="6" w:space="0" w:color="000000"/>
              <w:bottom w:val="single" w:sz="6" w:space="0" w:color="000000"/>
              <w:right w:val="single" w:sz="6" w:space="0" w:color="000000"/>
            </w:tcBorders>
            <w:vAlign w:val="center"/>
          </w:tcPr>
          <w:p w14:paraId="2719B307" w14:textId="77777777" w:rsidR="005A4CC7" w:rsidRPr="000D1908" w:rsidRDefault="005A4CC7" w:rsidP="0009516A">
            <w:pPr>
              <w:widowControl w:val="0"/>
              <w:autoSpaceDE w:val="0"/>
              <w:autoSpaceDN w:val="0"/>
              <w:adjustRightInd w:val="0"/>
              <w:spacing w:after="0" w:line="248" w:lineRule="exact"/>
              <w:ind w:left="112" w:right="90"/>
              <w:jc w:val="center"/>
              <w:rPr>
                <w:rFonts w:ascii="Times New Roman" w:hAnsi="Times New Roman" w:cs="Times New Roman"/>
              </w:rPr>
            </w:pPr>
            <w:r w:rsidRPr="000D1908">
              <w:rPr>
                <w:rFonts w:ascii="Times New Roman" w:hAnsi="Times New Roman" w:cs="Times New Roman"/>
                <w:spacing w:val="1"/>
              </w:rPr>
              <w:t>M</w:t>
            </w:r>
            <w:r w:rsidRPr="000D1908">
              <w:rPr>
                <w:rFonts w:ascii="Times New Roman" w:hAnsi="Times New Roman" w:cs="Times New Roman"/>
              </w:rPr>
              <w:t>E</w:t>
            </w:r>
            <w:r w:rsidRPr="000D1908">
              <w:rPr>
                <w:rFonts w:ascii="Times New Roman" w:hAnsi="Times New Roman" w:cs="Times New Roman"/>
                <w:spacing w:val="1"/>
              </w:rPr>
              <w:t>M</w:t>
            </w:r>
            <w:r w:rsidRPr="000D1908">
              <w:rPr>
                <w:rFonts w:ascii="Times New Roman" w:hAnsi="Times New Roman" w:cs="Times New Roman"/>
                <w:spacing w:val="-1"/>
              </w:rPr>
              <w:t>B</w:t>
            </w:r>
            <w:r w:rsidRPr="000D1908">
              <w:rPr>
                <w:rFonts w:ascii="Times New Roman" w:hAnsi="Times New Roman" w:cs="Times New Roman"/>
                <w:spacing w:val="-2"/>
              </w:rPr>
              <w:t>E</w:t>
            </w:r>
            <w:r w:rsidR="0009516A" w:rsidRPr="000D1908">
              <w:rPr>
                <w:rFonts w:ascii="Times New Roman" w:hAnsi="Times New Roman" w:cs="Times New Roman"/>
                <w:spacing w:val="-1"/>
              </w:rPr>
              <w:t xml:space="preserve">RS </w:t>
            </w:r>
            <w:r w:rsidRPr="000D1908">
              <w:rPr>
                <w:rFonts w:ascii="Times New Roman" w:hAnsi="Times New Roman" w:cs="Times New Roman"/>
              </w:rPr>
              <w:t>A</w:t>
            </w:r>
            <w:r w:rsidRPr="000D1908">
              <w:rPr>
                <w:rFonts w:ascii="Times New Roman" w:hAnsi="Times New Roman" w:cs="Times New Roman"/>
                <w:spacing w:val="-1"/>
              </w:rPr>
              <w:t>B</w:t>
            </w:r>
            <w:r w:rsidRPr="000D1908">
              <w:rPr>
                <w:rFonts w:ascii="Times New Roman" w:hAnsi="Times New Roman" w:cs="Times New Roman"/>
                <w:spacing w:val="1"/>
              </w:rPr>
              <w:t>S</w:t>
            </w:r>
            <w:r w:rsidRPr="000D1908">
              <w:rPr>
                <w:rFonts w:ascii="Times New Roman" w:hAnsi="Times New Roman" w:cs="Times New Roman"/>
              </w:rPr>
              <w:t>E</w:t>
            </w:r>
            <w:r w:rsidRPr="000D1908">
              <w:rPr>
                <w:rFonts w:ascii="Times New Roman" w:hAnsi="Times New Roman" w:cs="Times New Roman"/>
                <w:spacing w:val="-3"/>
              </w:rPr>
              <w:t>N</w:t>
            </w:r>
            <w:r w:rsidRPr="000D1908">
              <w:rPr>
                <w:rFonts w:ascii="Times New Roman" w:hAnsi="Times New Roman" w:cs="Times New Roman"/>
              </w:rPr>
              <w:t>T</w:t>
            </w:r>
          </w:p>
        </w:tc>
        <w:tc>
          <w:tcPr>
            <w:tcW w:w="360" w:type="dxa"/>
            <w:tcBorders>
              <w:top w:val="single" w:sz="6" w:space="0" w:color="000000"/>
              <w:left w:val="single" w:sz="6" w:space="0" w:color="000000"/>
              <w:bottom w:val="single" w:sz="6" w:space="0" w:color="000000"/>
              <w:right w:val="single" w:sz="6" w:space="0" w:color="000000"/>
            </w:tcBorders>
            <w:vAlign w:val="center"/>
          </w:tcPr>
          <w:p w14:paraId="1FF5E42B" w14:textId="77777777" w:rsidR="005A4CC7" w:rsidRPr="000D1908" w:rsidRDefault="005A4CC7" w:rsidP="00EF3E0C">
            <w:pPr>
              <w:widowControl w:val="0"/>
              <w:autoSpaceDE w:val="0"/>
              <w:autoSpaceDN w:val="0"/>
              <w:adjustRightInd w:val="0"/>
              <w:spacing w:after="0" w:line="228" w:lineRule="exact"/>
              <w:ind w:left="112" w:right="200"/>
              <w:jc w:val="center"/>
              <w:rPr>
                <w:rFonts w:ascii="Times New Roman" w:hAnsi="Times New Roman" w:cs="Times New Roman"/>
              </w:rPr>
            </w:pPr>
            <w:r w:rsidRPr="000D1908">
              <w:rPr>
                <w:rFonts w:ascii="Times New Roman" w:hAnsi="Times New Roman" w:cs="Times New Roman"/>
                <w:spacing w:val="-1"/>
              </w:rPr>
              <w:t>Y</w:t>
            </w:r>
            <w:r w:rsidRPr="000D1908">
              <w:rPr>
                <w:rFonts w:ascii="Times New Roman" w:hAnsi="Times New Roman" w:cs="Times New Roman"/>
              </w:rPr>
              <w:t>E</w:t>
            </w:r>
            <w:r w:rsidRPr="000D1908">
              <w:rPr>
                <w:rFonts w:ascii="Times New Roman" w:hAnsi="Times New Roman" w:cs="Times New Roman"/>
                <w:spacing w:val="-1"/>
              </w:rPr>
              <w:t>A</w:t>
            </w:r>
            <w:r w:rsidRPr="000D1908">
              <w:rPr>
                <w:rFonts w:ascii="Times New Roman" w:hAnsi="Times New Roman" w:cs="Times New Roman"/>
              </w:rPr>
              <w:t xml:space="preserve">R </w:t>
            </w:r>
            <w:r w:rsidRPr="000D1908">
              <w:rPr>
                <w:rFonts w:ascii="Times New Roman" w:hAnsi="Times New Roman" w:cs="Times New Roman"/>
                <w:spacing w:val="-1"/>
              </w:rPr>
              <w:t>A</w:t>
            </w:r>
            <w:r w:rsidRPr="000D1908">
              <w:rPr>
                <w:rFonts w:ascii="Times New Roman" w:hAnsi="Times New Roman" w:cs="Times New Roman"/>
              </w:rPr>
              <w:t>P</w:t>
            </w:r>
            <w:r w:rsidRPr="000D1908">
              <w:rPr>
                <w:rFonts w:ascii="Times New Roman" w:hAnsi="Times New Roman" w:cs="Times New Roman"/>
                <w:spacing w:val="-3"/>
              </w:rPr>
              <w:t>P</w:t>
            </w:r>
            <w:r w:rsidRPr="000D1908">
              <w:rPr>
                <w:rFonts w:ascii="Times New Roman" w:hAnsi="Times New Roman" w:cs="Times New Roman"/>
              </w:rPr>
              <w:t>TD</w:t>
            </w:r>
          </w:p>
        </w:tc>
        <w:tc>
          <w:tcPr>
            <w:tcW w:w="3960" w:type="dxa"/>
            <w:tcBorders>
              <w:top w:val="single" w:sz="6" w:space="0" w:color="000000"/>
              <w:left w:val="single" w:sz="6" w:space="0" w:color="000000"/>
              <w:bottom w:val="single" w:sz="6" w:space="0" w:color="000000"/>
              <w:right w:val="single" w:sz="6" w:space="0" w:color="000000"/>
            </w:tcBorders>
            <w:vAlign w:val="center"/>
          </w:tcPr>
          <w:p w14:paraId="373F0A2E" w14:textId="77777777" w:rsidR="005A4CC7" w:rsidRPr="000D1908" w:rsidRDefault="005A4CC7" w:rsidP="00EF3E0C">
            <w:pPr>
              <w:widowControl w:val="0"/>
              <w:autoSpaceDE w:val="0"/>
              <w:autoSpaceDN w:val="0"/>
              <w:adjustRightInd w:val="0"/>
              <w:spacing w:after="0" w:line="228" w:lineRule="exact"/>
              <w:ind w:left="112" w:right="889"/>
              <w:jc w:val="center"/>
              <w:rPr>
                <w:rFonts w:ascii="Times New Roman" w:hAnsi="Times New Roman" w:cs="Times New Roman"/>
              </w:rPr>
            </w:pPr>
            <w:r w:rsidRPr="000D1908">
              <w:rPr>
                <w:rFonts w:ascii="Times New Roman" w:hAnsi="Times New Roman" w:cs="Times New Roman"/>
                <w:spacing w:val="-3"/>
              </w:rPr>
              <w:t>E</w:t>
            </w:r>
            <w:r w:rsidRPr="000D1908">
              <w:rPr>
                <w:rFonts w:ascii="Times New Roman" w:hAnsi="Times New Roman" w:cs="Times New Roman"/>
                <w:spacing w:val="2"/>
              </w:rPr>
              <w:t>X</w:t>
            </w:r>
            <w:r w:rsidRPr="000D1908">
              <w:rPr>
                <w:rFonts w:ascii="Times New Roman" w:hAnsi="Times New Roman" w:cs="Times New Roman"/>
                <w:spacing w:val="-4"/>
              </w:rPr>
              <w:t>-</w:t>
            </w:r>
            <w:r w:rsidRPr="000D1908">
              <w:rPr>
                <w:rFonts w:ascii="Times New Roman" w:hAnsi="Times New Roman" w:cs="Times New Roman"/>
                <w:spacing w:val="-1"/>
              </w:rPr>
              <w:t>O</w:t>
            </w:r>
            <w:r w:rsidRPr="000D1908">
              <w:rPr>
                <w:rFonts w:ascii="Times New Roman" w:hAnsi="Times New Roman" w:cs="Times New Roman"/>
              </w:rPr>
              <w:t>FF</w:t>
            </w:r>
            <w:r w:rsidRPr="000D1908">
              <w:rPr>
                <w:rFonts w:ascii="Times New Roman" w:hAnsi="Times New Roman" w:cs="Times New Roman"/>
                <w:spacing w:val="-4"/>
              </w:rPr>
              <w:t>I</w:t>
            </w:r>
            <w:r w:rsidRPr="000D1908">
              <w:rPr>
                <w:rFonts w:ascii="Times New Roman" w:hAnsi="Times New Roman" w:cs="Times New Roman"/>
                <w:spacing w:val="-1"/>
              </w:rPr>
              <w:t>C</w:t>
            </w:r>
            <w:r w:rsidRPr="000D1908">
              <w:rPr>
                <w:rFonts w:ascii="Times New Roman" w:hAnsi="Times New Roman" w:cs="Times New Roman"/>
                <w:spacing w:val="-4"/>
              </w:rPr>
              <w:t>I</w:t>
            </w:r>
            <w:r w:rsidRPr="000D1908">
              <w:rPr>
                <w:rFonts w:ascii="Times New Roman" w:hAnsi="Times New Roman" w:cs="Times New Roman"/>
              </w:rPr>
              <w:t xml:space="preserve">O </w:t>
            </w:r>
            <w:r w:rsidRPr="000D1908">
              <w:rPr>
                <w:rFonts w:ascii="Times New Roman" w:hAnsi="Times New Roman" w:cs="Times New Roman"/>
                <w:spacing w:val="1"/>
              </w:rPr>
              <w:t>M</w:t>
            </w:r>
            <w:r w:rsidRPr="000D1908">
              <w:rPr>
                <w:rFonts w:ascii="Times New Roman" w:hAnsi="Times New Roman" w:cs="Times New Roman"/>
                <w:spacing w:val="-3"/>
              </w:rPr>
              <w:t>E</w:t>
            </w:r>
            <w:r w:rsidRPr="000D1908">
              <w:rPr>
                <w:rFonts w:ascii="Times New Roman" w:hAnsi="Times New Roman" w:cs="Times New Roman"/>
                <w:spacing w:val="1"/>
              </w:rPr>
              <w:t>M</w:t>
            </w:r>
            <w:r w:rsidRPr="000D1908">
              <w:rPr>
                <w:rFonts w:ascii="Times New Roman" w:hAnsi="Times New Roman" w:cs="Times New Roman"/>
                <w:spacing w:val="-1"/>
              </w:rPr>
              <w:t>B</w:t>
            </w:r>
            <w:r w:rsidRPr="000D1908">
              <w:rPr>
                <w:rFonts w:ascii="Times New Roman" w:hAnsi="Times New Roman" w:cs="Times New Roman"/>
                <w:spacing w:val="-3"/>
              </w:rPr>
              <w:t>E</w:t>
            </w:r>
            <w:r w:rsidRPr="000D1908">
              <w:rPr>
                <w:rFonts w:ascii="Times New Roman" w:hAnsi="Times New Roman" w:cs="Times New Roman"/>
                <w:spacing w:val="-1"/>
              </w:rPr>
              <w:t>R</w:t>
            </w:r>
            <w:r w:rsidRPr="000D1908">
              <w:rPr>
                <w:rFonts w:ascii="Times New Roman" w:hAnsi="Times New Roman" w:cs="Times New Roman"/>
              </w:rPr>
              <w:t>S</w:t>
            </w:r>
            <w:r w:rsidRPr="000D1908">
              <w:rPr>
                <w:rFonts w:ascii="Times New Roman" w:hAnsi="Times New Roman" w:cs="Times New Roman"/>
                <w:spacing w:val="-2"/>
              </w:rPr>
              <w:t xml:space="preserve"> </w:t>
            </w:r>
            <w:r w:rsidRPr="000D1908">
              <w:rPr>
                <w:rFonts w:ascii="Times New Roman" w:hAnsi="Times New Roman" w:cs="Times New Roman"/>
                <w:spacing w:val="-1"/>
              </w:rPr>
              <w:t>AN</w:t>
            </w:r>
            <w:r w:rsidRPr="000D1908">
              <w:rPr>
                <w:rFonts w:ascii="Times New Roman" w:hAnsi="Times New Roman" w:cs="Times New Roman"/>
              </w:rPr>
              <w:t xml:space="preserve">D </w:t>
            </w:r>
            <w:r w:rsidRPr="000D1908">
              <w:rPr>
                <w:rFonts w:ascii="Times New Roman" w:hAnsi="Times New Roman" w:cs="Times New Roman"/>
                <w:spacing w:val="-1"/>
              </w:rPr>
              <w:t>ADD</w:t>
            </w:r>
            <w:r w:rsidRPr="000D1908">
              <w:rPr>
                <w:rFonts w:ascii="Times New Roman" w:hAnsi="Times New Roman" w:cs="Times New Roman"/>
                <w:spacing w:val="-4"/>
              </w:rPr>
              <w:t>I</w:t>
            </w:r>
            <w:r w:rsidRPr="000D1908">
              <w:rPr>
                <w:rFonts w:ascii="Times New Roman" w:hAnsi="Times New Roman" w:cs="Times New Roman"/>
                <w:spacing w:val="2"/>
              </w:rPr>
              <w:t>T</w:t>
            </w:r>
            <w:r w:rsidRPr="000D1908">
              <w:rPr>
                <w:rFonts w:ascii="Times New Roman" w:hAnsi="Times New Roman" w:cs="Times New Roman"/>
                <w:spacing w:val="-4"/>
              </w:rPr>
              <w:t>I</w:t>
            </w:r>
            <w:r w:rsidRPr="000D1908">
              <w:rPr>
                <w:rFonts w:ascii="Times New Roman" w:hAnsi="Times New Roman" w:cs="Times New Roman"/>
                <w:spacing w:val="-1"/>
              </w:rPr>
              <w:t>ONA</w:t>
            </w:r>
            <w:r w:rsidRPr="000D1908">
              <w:rPr>
                <w:rFonts w:ascii="Times New Roman" w:hAnsi="Times New Roman" w:cs="Times New Roman"/>
              </w:rPr>
              <w:t>L</w:t>
            </w:r>
            <w:r w:rsidRPr="000D1908">
              <w:rPr>
                <w:rFonts w:ascii="Times New Roman" w:hAnsi="Times New Roman" w:cs="Times New Roman"/>
                <w:spacing w:val="-2"/>
              </w:rPr>
              <w:t xml:space="preserve"> </w:t>
            </w:r>
            <w:r w:rsidRPr="000D1908">
              <w:rPr>
                <w:rFonts w:ascii="Times New Roman" w:hAnsi="Times New Roman" w:cs="Times New Roman"/>
                <w:spacing w:val="-3"/>
              </w:rPr>
              <w:t>A</w:t>
            </w:r>
            <w:r w:rsidRPr="000D1908">
              <w:rPr>
                <w:rFonts w:ascii="Times New Roman" w:hAnsi="Times New Roman" w:cs="Times New Roman"/>
              </w:rPr>
              <w:t>TTE</w:t>
            </w:r>
            <w:r w:rsidRPr="000D1908">
              <w:rPr>
                <w:rFonts w:ascii="Times New Roman" w:hAnsi="Times New Roman" w:cs="Times New Roman"/>
                <w:spacing w:val="-1"/>
              </w:rPr>
              <w:t>N</w:t>
            </w:r>
            <w:r w:rsidRPr="000D1908">
              <w:rPr>
                <w:rFonts w:ascii="Times New Roman" w:hAnsi="Times New Roman" w:cs="Times New Roman"/>
                <w:spacing w:val="-3"/>
              </w:rPr>
              <w:t>DA</w:t>
            </w:r>
            <w:r w:rsidRPr="000D1908">
              <w:rPr>
                <w:rFonts w:ascii="Times New Roman" w:hAnsi="Times New Roman" w:cs="Times New Roman"/>
                <w:spacing w:val="-1"/>
              </w:rPr>
              <w:t>NC</w:t>
            </w:r>
            <w:r w:rsidRPr="000D1908">
              <w:rPr>
                <w:rFonts w:ascii="Times New Roman" w:hAnsi="Times New Roman" w:cs="Times New Roman"/>
              </w:rPr>
              <w:t>E</w:t>
            </w:r>
          </w:p>
        </w:tc>
      </w:tr>
      <w:tr w:rsidR="005A4CC7" w:rsidRPr="000D1908" w14:paraId="387515AB" w14:textId="77777777" w:rsidTr="00FE02E1">
        <w:trPr>
          <w:trHeight w:hRule="exact" w:val="636"/>
        </w:trPr>
        <w:tc>
          <w:tcPr>
            <w:tcW w:w="2796" w:type="dxa"/>
            <w:tcBorders>
              <w:top w:val="single" w:sz="6" w:space="0" w:color="000000"/>
              <w:left w:val="single" w:sz="6" w:space="0" w:color="000000"/>
              <w:bottom w:val="single" w:sz="6" w:space="0" w:color="000000"/>
              <w:right w:val="single" w:sz="6" w:space="0" w:color="000000"/>
            </w:tcBorders>
            <w:vAlign w:val="center"/>
          </w:tcPr>
          <w:p w14:paraId="418AE593" w14:textId="1F538830" w:rsidR="005A4CC7" w:rsidRPr="00517AB0" w:rsidRDefault="00FE02E1" w:rsidP="0078477B">
            <w:pPr>
              <w:widowControl w:val="0"/>
              <w:autoSpaceDE w:val="0"/>
              <w:autoSpaceDN w:val="0"/>
              <w:adjustRightInd w:val="0"/>
              <w:spacing w:before="39" w:after="0" w:line="240" w:lineRule="auto"/>
              <w:ind w:left="165" w:right="-20"/>
              <w:rPr>
                <w:rFonts w:ascii="Times New Roman" w:hAnsi="Times New Roman" w:cs="Times New Roman"/>
              </w:rPr>
            </w:pPr>
            <w:r>
              <w:rPr>
                <w:rFonts w:ascii="Times New Roman" w:hAnsi="Times New Roman" w:cs="Times New Roman"/>
              </w:rPr>
              <w:t xml:space="preserve">Mr. </w:t>
            </w:r>
            <w:r w:rsidR="0073602B">
              <w:rPr>
                <w:rFonts w:ascii="Times New Roman" w:hAnsi="Times New Roman" w:cs="Times New Roman"/>
              </w:rPr>
              <w:t>John Constantinide</w:t>
            </w:r>
            <w:r w:rsidR="00507148" w:rsidRPr="00517AB0">
              <w:rPr>
                <w:rFonts w:ascii="Times New Roman" w:hAnsi="Times New Roman" w:cs="Times New Roman"/>
              </w:rPr>
              <w:t>, Chair</w:t>
            </w:r>
          </w:p>
        </w:tc>
        <w:tc>
          <w:tcPr>
            <w:tcW w:w="990" w:type="dxa"/>
            <w:tcBorders>
              <w:top w:val="single" w:sz="6" w:space="0" w:color="000000"/>
              <w:left w:val="single" w:sz="6" w:space="0" w:color="000000"/>
              <w:bottom w:val="single" w:sz="6" w:space="0" w:color="000000"/>
              <w:right w:val="single" w:sz="6" w:space="0" w:color="000000"/>
            </w:tcBorders>
            <w:vAlign w:val="center"/>
          </w:tcPr>
          <w:p w14:paraId="08960F53" w14:textId="3B0A6AE8" w:rsidR="005A4CC7" w:rsidRPr="00517AB0" w:rsidRDefault="00507148" w:rsidP="0043259A">
            <w:pPr>
              <w:widowControl w:val="0"/>
              <w:autoSpaceDE w:val="0"/>
              <w:autoSpaceDN w:val="0"/>
              <w:adjustRightInd w:val="0"/>
              <w:spacing w:before="39" w:after="0" w:line="240" w:lineRule="auto"/>
              <w:ind w:left="112" w:right="-20"/>
              <w:rPr>
                <w:rFonts w:ascii="Times New Roman" w:hAnsi="Times New Roman" w:cs="Times New Roman"/>
              </w:rPr>
            </w:pPr>
            <w:r w:rsidRPr="00517AB0">
              <w:rPr>
                <w:rFonts w:ascii="Times New Roman" w:hAnsi="Times New Roman" w:cs="Times New Roman"/>
              </w:rPr>
              <w:t>6/30/2</w:t>
            </w:r>
            <w:r w:rsidR="00D055CA">
              <w:rPr>
                <w:rFonts w:ascii="Times New Roman" w:hAnsi="Times New Roman" w:cs="Times New Roman"/>
              </w:rPr>
              <w:t>6</w:t>
            </w:r>
          </w:p>
        </w:tc>
        <w:tc>
          <w:tcPr>
            <w:tcW w:w="1980" w:type="dxa"/>
            <w:tcBorders>
              <w:top w:val="single" w:sz="6" w:space="0" w:color="000000"/>
              <w:left w:val="single" w:sz="6" w:space="0" w:color="000000"/>
              <w:bottom w:val="single" w:sz="6" w:space="0" w:color="000000"/>
              <w:right w:val="single" w:sz="6" w:space="0" w:color="000000"/>
            </w:tcBorders>
            <w:vAlign w:val="center"/>
          </w:tcPr>
          <w:p w14:paraId="7FD68B3C" w14:textId="77777777" w:rsidR="005A4CC7" w:rsidRPr="000D1908" w:rsidRDefault="005A4CC7" w:rsidP="0078477B">
            <w:pPr>
              <w:widowControl w:val="0"/>
              <w:autoSpaceDE w:val="0"/>
              <w:autoSpaceDN w:val="0"/>
              <w:adjustRightInd w:val="0"/>
              <w:spacing w:before="39" w:after="0" w:line="240" w:lineRule="auto"/>
              <w:ind w:right="-20"/>
              <w:rPr>
                <w:rFonts w:ascii="Times New Roman" w:hAnsi="Times New Roman" w:cs="Times New Roman"/>
              </w:rPr>
            </w:pPr>
          </w:p>
        </w:tc>
        <w:tc>
          <w:tcPr>
            <w:tcW w:w="360" w:type="dxa"/>
            <w:tcBorders>
              <w:top w:val="single" w:sz="6" w:space="0" w:color="000000"/>
              <w:left w:val="single" w:sz="6" w:space="0" w:color="000000"/>
              <w:bottom w:val="single" w:sz="6" w:space="0" w:color="000000"/>
              <w:right w:val="single" w:sz="6" w:space="0" w:color="000000"/>
            </w:tcBorders>
            <w:vAlign w:val="center"/>
          </w:tcPr>
          <w:p w14:paraId="64A883D1" w14:textId="77777777" w:rsidR="005A4CC7" w:rsidRPr="000D1908" w:rsidRDefault="005A4CC7" w:rsidP="0043259A">
            <w:pPr>
              <w:widowControl w:val="0"/>
              <w:autoSpaceDE w:val="0"/>
              <w:autoSpaceDN w:val="0"/>
              <w:adjustRightInd w:val="0"/>
              <w:spacing w:after="0" w:line="240" w:lineRule="auto"/>
              <w:jc w:val="center"/>
              <w:rPr>
                <w:rFonts w:ascii="Times New Roman" w:hAnsi="Times New Roman" w:cs="Times New Roman"/>
              </w:rPr>
            </w:pPr>
          </w:p>
        </w:tc>
        <w:tc>
          <w:tcPr>
            <w:tcW w:w="3960" w:type="dxa"/>
            <w:tcBorders>
              <w:top w:val="single" w:sz="6" w:space="0" w:color="000000"/>
              <w:left w:val="single" w:sz="6" w:space="0" w:color="000000"/>
              <w:bottom w:val="single" w:sz="6" w:space="0" w:color="000000"/>
              <w:right w:val="single" w:sz="6" w:space="0" w:color="000000"/>
            </w:tcBorders>
            <w:vAlign w:val="center"/>
          </w:tcPr>
          <w:p w14:paraId="2FD5CF0E" w14:textId="0089B1F7" w:rsidR="005A4CC7" w:rsidRPr="000D1908" w:rsidRDefault="004B1F97" w:rsidP="0078477B">
            <w:pPr>
              <w:widowControl w:val="0"/>
              <w:autoSpaceDE w:val="0"/>
              <w:autoSpaceDN w:val="0"/>
              <w:adjustRightInd w:val="0"/>
              <w:spacing w:after="0" w:line="240" w:lineRule="auto"/>
              <w:ind w:left="112" w:right="-20"/>
              <w:rPr>
                <w:rFonts w:ascii="Times New Roman" w:hAnsi="Times New Roman" w:cs="Times New Roman"/>
              </w:rPr>
            </w:pPr>
            <w:r>
              <w:rPr>
                <w:rFonts w:ascii="Times New Roman" w:hAnsi="Times New Roman" w:cs="Times New Roman"/>
              </w:rPr>
              <w:t>Dr. Arup Bhattacharya, Research</w:t>
            </w:r>
          </w:p>
        </w:tc>
      </w:tr>
      <w:tr w:rsidR="00507148" w:rsidRPr="000D1908" w14:paraId="199E6AE0" w14:textId="77777777" w:rsidTr="00907A54">
        <w:trPr>
          <w:trHeight w:hRule="exact" w:val="582"/>
        </w:trPr>
        <w:tc>
          <w:tcPr>
            <w:tcW w:w="2796" w:type="dxa"/>
            <w:tcBorders>
              <w:top w:val="single" w:sz="6" w:space="0" w:color="000000"/>
              <w:left w:val="single" w:sz="6" w:space="0" w:color="000000"/>
              <w:bottom w:val="single" w:sz="6" w:space="0" w:color="000000"/>
              <w:right w:val="single" w:sz="6" w:space="0" w:color="000000"/>
            </w:tcBorders>
            <w:vAlign w:val="center"/>
          </w:tcPr>
          <w:p w14:paraId="7ECD02D4" w14:textId="6F35F2BC" w:rsidR="00507148" w:rsidRPr="0073602B" w:rsidRDefault="0028624B" w:rsidP="00517AB0">
            <w:pPr>
              <w:widowControl w:val="0"/>
              <w:autoSpaceDE w:val="0"/>
              <w:autoSpaceDN w:val="0"/>
              <w:adjustRightInd w:val="0"/>
              <w:spacing w:before="39" w:after="0" w:line="240" w:lineRule="auto"/>
              <w:ind w:left="165" w:right="-20"/>
              <w:rPr>
                <w:rFonts w:ascii="Times New Roman" w:hAnsi="Times New Roman" w:cs="Times New Roman"/>
              </w:rPr>
            </w:pPr>
            <w:r>
              <w:rPr>
                <w:rFonts w:ascii="Times New Roman" w:hAnsi="Times New Roman" w:cs="Times New Roman"/>
              </w:rPr>
              <w:t>Mr. Jonathan Smith, Vice Chair</w:t>
            </w:r>
          </w:p>
        </w:tc>
        <w:tc>
          <w:tcPr>
            <w:tcW w:w="990" w:type="dxa"/>
            <w:tcBorders>
              <w:top w:val="single" w:sz="6" w:space="0" w:color="000000"/>
              <w:left w:val="single" w:sz="6" w:space="0" w:color="000000"/>
              <w:bottom w:val="single" w:sz="6" w:space="0" w:color="000000"/>
              <w:right w:val="single" w:sz="6" w:space="0" w:color="000000"/>
            </w:tcBorders>
            <w:vAlign w:val="center"/>
          </w:tcPr>
          <w:p w14:paraId="19F28AAF" w14:textId="44FBC85A" w:rsidR="00507148" w:rsidRPr="00517AB0" w:rsidRDefault="00160113" w:rsidP="00507148">
            <w:pPr>
              <w:widowControl w:val="0"/>
              <w:autoSpaceDE w:val="0"/>
              <w:autoSpaceDN w:val="0"/>
              <w:adjustRightInd w:val="0"/>
              <w:spacing w:after="0" w:line="240" w:lineRule="auto"/>
              <w:ind w:left="112" w:right="-20"/>
              <w:rPr>
                <w:rFonts w:ascii="Times New Roman" w:hAnsi="Times New Roman" w:cs="Times New Roman"/>
              </w:rPr>
            </w:pPr>
            <w:r w:rsidRPr="00517AB0">
              <w:rPr>
                <w:rFonts w:ascii="Times New Roman" w:hAnsi="Times New Roman" w:cs="Times New Roman"/>
              </w:rPr>
              <w:t>6/30/2</w:t>
            </w:r>
            <w:r w:rsidR="0028624B">
              <w:rPr>
                <w:rFonts w:ascii="Times New Roman" w:hAnsi="Times New Roman" w:cs="Times New Roman"/>
              </w:rPr>
              <w:t>7</w:t>
            </w:r>
          </w:p>
        </w:tc>
        <w:tc>
          <w:tcPr>
            <w:tcW w:w="1980" w:type="dxa"/>
            <w:tcBorders>
              <w:top w:val="single" w:sz="6" w:space="0" w:color="000000"/>
              <w:left w:val="single" w:sz="6" w:space="0" w:color="000000"/>
              <w:bottom w:val="single" w:sz="6" w:space="0" w:color="000000"/>
              <w:right w:val="single" w:sz="6" w:space="0" w:color="000000"/>
            </w:tcBorders>
            <w:vAlign w:val="center"/>
          </w:tcPr>
          <w:p w14:paraId="08BF253C" w14:textId="77777777" w:rsidR="00507148" w:rsidRPr="000D1908" w:rsidRDefault="00507148" w:rsidP="00507148">
            <w:pPr>
              <w:widowControl w:val="0"/>
              <w:autoSpaceDE w:val="0"/>
              <w:autoSpaceDN w:val="0"/>
              <w:adjustRightInd w:val="0"/>
              <w:spacing w:before="39" w:after="0" w:line="240" w:lineRule="auto"/>
              <w:ind w:right="-20"/>
              <w:rPr>
                <w:rFonts w:ascii="Times New Roman" w:hAnsi="Times New Roman" w:cs="Times New Roman"/>
              </w:rPr>
            </w:pPr>
          </w:p>
        </w:tc>
        <w:tc>
          <w:tcPr>
            <w:tcW w:w="360" w:type="dxa"/>
            <w:tcBorders>
              <w:top w:val="single" w:sz="6" w:space="0" w:color="000000"/>
              <w:left w:val="single" w:sz="6" w:space="0" w:color="000000"/>
              <w:bottom w:val="single" w:sz="6" w:space="0" w:color="000000"/>
              <w:right w:val="single" w:sz="6" w:space="0" w:color="000000"/>
            </w:tcBorders>
            <w:vAlign w:val="center"/>
          </w:tcPr>
          <w:p w14:paraId="2804111E" w14:textId="60D68B66" w:rsidR="00507148" w:rsidRPr="000D1908" w:rsidRDefault="00507148" w:rsidP="00507148">
            <w:pPr>
              <w:widowControl w:val="0"/>
              <w:autoSpaceDE w:val="0"/>
              <w:autoSpaceDN w:val="0"/>
              <w:adjustRightInd w:val="0"/>
              <w:spacing w:after="0" w:line="240" w:lineRule="auto"/>
              <w:jc w:val="center"/>
              <w:rPr>
                <w:rFonts w:ascii="Times New Roman" w:hAnsi="Times New Roman" w:cs="Times New Roman"/>
              </w:rPr>
            </w:pPr>
          </w:p>
        </w:tc>
        <w:tc>
          <w:tcPr>
            <w:tcW w:w="3960" w:type="dxa"/>
            <w:tcBorders>
              <w:top w:val="single" w:sz="6" w:space="0" w:color="000000"/>
              <w:left w:val="single" w:sz="6" w:space="0" w:color="000000"/>
              <w:bottom w:val="single" w:sz="6" w:space="0" w:color="000000"/>
              <w:right w:val="single" w:sz="6" w:space="0" w:color="000000"/>
            </w:tcBorders>
            <w:vAlign w:val="center"/>
          </w:tcPr>
          <w:p w14:paraId="3F1166B8" w14:textId="68654574" w:rsidR="00507148" w:rsidRPr="000D1908" w:rsidRDefault="00507148" w:rsidP="00507148">
            <w:pPr>
              <w:widowControl w:val="0"/>
              <w:autoSpaceDE w:val="0"/>
              <w:autoSpaceDN w:val="0"/>
              <w:adjustRightInd w:val="0"/>
              <w:spacing w:after="0" w:line="240" w:lineRule="auto"/>
              <w:ind w:left="112" w:right="-20"/>
              <w:rPr>
                <w:rFonts w:ascii="Times New Roman" w:hAnsi="Times New Roman" w:cs="Times New Roman"/>
              </w:rPr>
            </w:pPr>
          </w:p>
        </w:tc>
      </w:tr>
      <w:tr w:rsidR="0019734A" w:rsidRPr="000D1908" w14:paraId="3564733A" w14:textId="77777777" w:rsidTr="00C068B4">
        <w:trPr>
          <w:trHeight w:hRule="exact" w:val="627"/>
        </w:trPr>
        <w:tc>
          <w:tcPr>
            <w:tcW w:w="2796" w:type="dxa"/>
            <w:tcBorders>
              <w:top w:val="single" w:sz="6" w:space="0" w:color="000000"/>
              <w:left w:val="single" w:sz="6" w:space="0" w:color="000000"/>
              <w:bottom w:val="single" w:sz="6" w:space="0" w:color="000000"/>
              <w:right w:val="single" w:sz="6" w:space="0" w:color="000000"/>
            </w:tcBorders>
            <w:vAlign w:val="center"/>
          </w:tcPr>
          <w:p w14:paraId="6D76D888" w14:textId="2C3C3910" w:rsidR="0019734A" w:rsidRPr="00517AB0" w:rsidRDefault="00D055CA" w:rsidP="00517AB0">
            <w:pPr>
              <w:widowControl w:val="0"/>
              <w:autoSpaceDE w:val="0"/>
              <w:autoSpaceDN w:val="0"/>
              <w:adjustRightInd w:val="0"/>
              <w:spacing w:before="97" w:after="0" w:line="240" w:lineRule="auto"/>
              <w:ind w:left="165" w:right="-20"/>
              <w:rPr>
                <w:rFonts w:ascii="Times New Roman" w:hAnsi="Times New Roman" w:cs="Times New Roman"/>
              </w:rPr>
            </w:pPr>
            <w:r w:rsidRPr="00396F49">
              <w:rPr>
                <w:rFonts w:ascii="Times New Roman" w:hAnsi="Times New Roman" w:cs="Times New Roman"/>
              </w:rPr>
              <w:t>Mr. Evan Connell</w:t>
            </w:r>
            <w:r>
              <w:rPr>
                <w:rFonts w:ascii="Times New Roman" w:hAnsi="Times New Roman" w:cs="Times New Roman"/>
              </w:rPr>
              <w:t>, Secretary</w:t>
            </w:r>
          </w:p>
        </w:tc>
        <w:tc>
          <w:tcPr>
            <w:tcW w:w="990" w:type="dxa"/>
            <w:tcBorders>
              <w:top w:val="single" w:sz="6" w:space="0" w:color="000000"/>
              <w:left w:val="single" w:sz="6" w:space="0" w:color="000000"/>
              <w:bottom w:val="single" w:sz="6" w:space="0" w:color="000000"/>
              <w:right w:val="single" w:sz="6" w:space="0" w:color="000000"/>
            </w:tcBorders>
            <w:vAlign w:val="center"/>
          </w:tcPr>
          <w:p w14:paraId="035DCC5A" w14:textId="3069FFA9" w:rsidR="0019734A" w:rsidRPr="00517AB0" w:rsidRDefault="00160113" w:rsidP="00DB0881">
            <w:pPr>
              <w:widowControl w:val="0"/>
              <w:autoSpaceDE w:val="0"/>
              <w:autoSpaceDN w:val="0"/>
              <w:adjustRightInd w:val="0"/>
              <w:spacing w:before="97" w:after="0" w:line="240" w:lineRule="auto"/>
              <w:ind w:right="-20"/>
              <w:jc w:val="center"/>
              <w:rPr>
                <w:rFonts w:ascii="Times New Roman" w:hAnsi="Times New Roman" w:cs="Times New Roman"/>
              </w:rPr>
            </w:pPr>
            <w:r w:rsidRPr="00517AB0">
              <w:rPr>
                <w:rFonts w:ascii="Times New Roman" w:hAnsi="Times New Roman" w:cs="Times New Roman"/>
              </w:rPr>
              <w:t>6/30/2</w:t>
            </w:r>
            <w:r w:rsidR="003500A2">
              <w:rPr>
                <w:rFonts w:ascii="Times New Roman" w:hAnsi="Times New Roman" w:cs="Times New Roman"/>
              </w:rPr>
              <w:t>6</w:t>
            </w:r>
          </w:p>
        </w:tc>
        <w:tc>
          <w:tcPr>
            <w:tcW w:w="1980" w:type="dxa"/>
            <w:tcBorders>
              <w:top w:val="single" w:sz="6" w:space="0" w:color="000000"/>
              <w:left w:val="single" w:sz="6" w:space="0" w:color="000000"/>
              <w:bottom w:val="single" w:sz="6" w:space="0" w:color="000000"/>
              <w:right w:val="single" w:sz="6" w:space="0" w:color="000000"/>
            </w:tcBorders>
            <w:vAlign w:val="center"/>
          </w:tcPr>
          <w:p w14:paraId="40753E62" w14:textId="2ADC77F3" w:rsidR="0019734A" w:rsidRPr="000D1908" w:rsidRDefault="0019734A" w:rsidP="0019734A">
            <w:pPr>
              <w:widowControl w:val="0"/>
              <w:autoSpaceDE w:val="0"/>
              <w:autoSpaceDN w:val="0"/>
              <w:adjustRightInd w:val="0"/>
              <w:spacing w:after="0" w:line="240" w:lineRule="auto"/>
              <w:rPr>
                <w:rFonts w:ascii="Times New Roman" w:hAnsi="Times New Roman" w:cs="Times New Roman"/>
              </w:rPr>
            </w:pPr>
          </w:p>
        </w:tc>
        <w:tc>
          <w:tcPr>
            <w:tcW w:w="360" w:type="dxa"/>
            <w:tcBorders>
              <w:top w:val="single" w:sz="6" w:space="0" w:color="000000"/>
              <w:left w:val="single" w:sz="6" w:space="0" w:color="000000"/>
              <w:bottom w:val="single" w:sz="6" w:space="0" w:color="000000"/>
              <w:right w:val="single" w:sz="6" w:space="0" w:color="000000"/>
            </w:tcBorders>
            <w:vAlign w:val="center"/>
          </w:tcPr>
          <w:p w14:paraId="6CE71D73" w14:textId="7EA40E07" w:rsidR="0019734A" w:rsidRPr="000D1908" w:rsidRDefault="00843BAE" w:rsidP="0019734A">
            <w:pPr>
              <w:widowControl w:val="0"/>
              <w:autoSpaceDE w:val="0"/>
              <w:autoSpaceDN w:val="0"/>
              <w:adjustRightInd w:val="0"/>
              <w:spacing w:after="0" w:line="240" w:lineRule="auto"/>
              <w:jc w:val="center"/>
              <w:rPr>
                <w:rFonts w:ascii="Times New Roman" w:hAnsi="Times New Roman" w:cs="Times New Roman"/>
              </w:rPr>
            </w:pPr>
            <w:r>
              <w:rPr>
                <w:rFonts w:ascii="Times New Roman" w:hAnsi="Times New Roman" w:cs="Times New Roman"/>
              </w:rPr>
              <w:t>X</w:t>
            </w:r>
          </w:p>
        </w:tc>
        <w:tc>
          <w:tcPr>
            <w:tcW w:w="3960" w:type="dxa"/>
            <w:tcBorders>
              <w:top w:val="single" w:sz="6" w:space="0" w:color="000000"/>
              <w:left w:val="single" w:sz="6" w:space="0" w:color="000000"/>
              <w:bottom w:val="single" w:sz="6" w:space="0" w:color="000000"/>
              <w:right w:val="single" w:sz="6" w:space="0" w:color="000000"/>
            </w:tcBorders>
            <w:vAlign w:val="center"/>
          </w:tcPr>
          <w:p w14:paraId="7961BB89" w14:textId="10265FDD" w:rsidR="0019734A" w:rsidRPr="000D1908" w:rsidRDefault="0019734A" w:rsidP="0019734A">
            <w:pPr>
              <w:widowControl w:val="0"/>
              <w:autoSpaceDE w:val="0"/>
              <w:autoSpaceDN w:val="0"/>
              <w:adjustRightInd w:val="0"/>
              <w:spacing w:after="0" w:line="240" w:lineRule="auto"/>
              <w:ind w:left="112" w:right="-20"/>
              <w:rPr>
                <w:rFonts w:ascii="Times New Roman" w:hAnsi="Times New Roman" w:cs="Times New Roman"/>
              </w:rPr>
            </w:pPr>
          </w:p>
        </w:tc>
      </w:tr>
      <w:tr w:rsidR="007134AD" w:rsidRPr="000D1908" w14:paraId="7D02B1BE" w14:textId="77777777" w:rsidTr="0043259A">
        <w:trPr>
          <w:trHeight w:hRule="exact" w:val="401"/>
        </w:trPr>
        <w:tc>
          <w:tcPr>
            <w:tcW w:w="2796" w:type="dxa"/>
            <w:tcBorders>
              <w:top w:val="single" w:sz="6" w:space="0" w:color="000000"/>
              <w:left w:val="single" w:sz="6" w:space="0" w:color="000000"/>
              <w:bottom w:val="single" w:sz="6" w:space="0" w:color="000000"/>
              <w:right w:val="single" w:sz="6" w:space="0" w:color="000000"/>
            </w:tcBorders>
            <w:vAlign w:val="center"/>
          </w:tcPr>
          <w:p w14:paraId="69A546AB" w14:textId="5AF0FDB4" w:rsidR="007134AD" w:rsidRPr="00517AB0" w:rsidRDefault="00FE02E1" w:rsidP="007134AD">
            <w:pPr>
              <w:widowControl w:val="0"/>
              <w:autoSpaceDE w:val="0"/>
              <w:autoSpaceDN w:val="0"/>
              <w:adjustRightInd w:val="0"/>
              <w:spacing w:before="97" w:after="0" w:line="240" w:lineRule="auto"/>
              <w:ind w:left="165" w:right="-20"/>
              <w:rPr>
                <w:rFonts w:ascii="Times New Roman" w:hAnsi="Times New Roman" w:cs="Times New Roman"/>
              </w:rPr>
            </w:pPr>
            <w:r w:rsidRPr="00FE02E1">
              <w:rPr>
                <w:rFonts w:ascii="Times New Roman" w:hAnsi="Times New Roman" w:cs="Times New Roman"/>
              </w:rPr>
              <w:t>Mr. Keith Reihl</w:t>
            </w:r>
            <w:r w:rsidR="007134AD" w:rsidRPr="00517AB0">
              <w:rPr>
                <w:rFonts w:ascii="Times New Roman" w:hAnsi="Times New Roman" w:cs="Times New Roman"/>
              </w:rPr>
              <w:t xml:space="preserve">, </w:t>
            </w:r>
            <w:r w:rsidR="007134AD">
              <w:rPr>
                <w:rFonts w:ascii="Times New Roman" w:hAnsi="Times New Roman" w:cs="Times New Roman"/>
              </w:rPr>
              <w:t>Programs</w:t>
            </w:r>
          </w:p>
        </w:tc>
        <w:tc>
          <w:tcPr>
            <w:tcW w:w="990" w:type="dxa"/>
            <w:tcBorders>
              <w:top w:val="single" w:sz="6" w:space="0" w:color="000000"/>
              <w:left w:val="single" w:sz="6" w:space="0" w:color="000000"/>
              <w:bottom w:val="single" w:sz="6" w:space="0" w:color="000000"/>
              <w:right w:val="single" w:sz="6" w:space="0" w:color="000000"/>
            </w:tcBorders>
            <w:vAlign w:val="center"/>
          </w:tcPr>
          <w:p w14:paraId="0494FCB8" w14:textId="7B66708E" w:rsidR="007134AD" w:rsidRPr="00517AB0" w:rsidRDefault="00160113" w:rsidP="007134AD">
            <w:pPr>
              <w:widowControl w:val="0"/>
              <w:autoSpaceDE w:val="0"/>
              <w:autoSpaceDN w:val="0"/>
              <w:adjustRightInd w:val="0"/>
              <w:spacing w:before="97" w:after="0" w:line="240" w:lineRule="auto"/>
              <w:ind w:left="112" w:right="-20"/>
              <w:rPr>
                <w:rFonts w:ascii="Times New Roman" w:hAnsi="Times New Roman" w:cs="Times New Roman"/>
              </w:rPr>
            </w:pPr>
            <w:r w:rsidRPr="00517AB0">
              <w:rPr>
                <w:rFonts w:ascii="Times New Roman" w:hAnsi="Times New Roman" w:cs="Times New Roman"/>
              </w:rPr>
              <w:t>6/30/2</w:t>
            </w:r>
            <w:r w:rsidR="00C60530">
              <w:rPr>
                <w:rFonts w:ascii="Times New Roman" w:hAnsi="Times New Roman" w:cs="Times New Roman"/>
              </w:rPr>
              <w:t>6</w:t>
            </w:r>
          </w:p>
        </w:tc>
        <w:tc>
          <w:tcPr>
            <w:tcW w:w="1980" w:type="dxa"/>
            <w:tcBorders>
              <w:top w:val="single" w:sz="6" w:space="0" w:color="000000"/>
              <w:left w:val="single" w:sz="6" w:space="0" w:color="000000"/>
              <w:bottom w:val="single" w:sz="6" w:space="0" w:color="000000"/>
              <w:right w:val="single" w:sz="6" w:space="0" w:color="000000"/>
            </w:tcBorders>
            <w:vAlign w:val="center"/>
          </w:tcPr>
          <w:p w14:paraId="62AFD637" w14:textId="77777777" w:rsidR="007134AD" w:rsidRPr="000D1908" w:rsidRDefault="007134AD" w:rsidP="007134AD">
            <w:pPr>
              <w:widowControl w:val="0"/>
              <w:autoSpaceDE w:val="0"/>
              <w:autoSpaceDN w:val="0"/>
              <w:adjustRightInd w:val="0"/>
              <w:spacing w:after="0" w:line="240" w:lineRule="auto"/>
              <w:rPr>
                <w:rFonts w:ascii="Times New Roman" w:hAnsi="Times New Roman" w:cs="Times New Roman"/>
              </w:rPr>
            </w:pPr>
          </w:p>
        </w:tc>
        <w:tc>
          <w:tcPr>
            <w:tcW w:w="360" w:type="dxa"/>
            <w:tcBorders>
              <w:top w:val="single" w:sz="6" w:space="0" w:color="000000"/>
              <w:left w:val="single" w:sz="6" w:space="0" w:color="000000"/>
              <w:bottom w:val="single" w:sz="6" w:space="0" w:color="000000"/>
              <w:right w:val="single" w:sz="6" w:space="0" w:color="000000"/>
            </w:tcBorders>
            <w:vAlign w:val="center"/>
          </w:tcPr>
          <w:p w14:paraId="0EB9DEBD" w14:textId="77777777" w:rsidR="007134AD" w:rsidRPr="000D1908" w:rsidRDefault="007134AD" w:rsidP="007134AD">
            <w:pPr>
              <w:widowControl w:val="0"/>
              <w:autoSpaceDE w:val="0"/>
              <w:autoSpaceDN w:val="0"/>
              <w:adjustRightInd w:val="0"/>
              <w:spacing w:after="0" w:line="240" w:lineRule="auto"/>
              <w:jc w:val="center"/>
              <w:rPr>
                <w:rFonts w:ascii="Times New Roman" w:hAnsi="Times New Roman" w:cs="Times New Roman"/>
              </w:rPr>
            </w:pPr>
          </w:p>
        </w:tc>
        <w:tc>
          <w:tcPr>
            <w:tcW w:w="3960" w:type="dxa"/>
            <w:tcBorders>
              <w:top w:val="single" w:sz="6" w:space="0" w:color="000000"/>
              <w:left w:val="single" w:sz="6" w:space="0" w:color="000000"/>
              <w:bottom w:val="single" w:sz="6" w:space="0" w:color="000000"/>
              <w:right w:val="single" w:sz="6" w:space="0" w:color="000000"/>
            </w:tcBorders>
            <w:vAlign w:val="center"/>
          </w:tcPr>
          <w:p w14:paraId="0BA2BB93" w14:textId="77777777" w:rsidR="007134AD" w:rsidRPr="000D1908" w:rsidRDefault="007134AD" w:rsidP="007134AD">
            <w:pPr>
              <w:widowControl w:val="0"/>
              <w:autoSpaceDE w:val="0"/>
              <w:autoSpaceDN w:val="0"/>
              <w:adjustRightInd w:val="0"/>
              <w:spacing w:after="0" w:line="240" w:lineRule="auto"/>
              <w:ind w:left="112" w:right="-20"/>
              <w:rPr>
                <w:rFonts w:ascii="Times New Roman" w:hAnsi="Times New Roman" w:cs="Times New Roman"/>
              </w:rPr>
            </w:pPr>
          </w:p>
        </w:tc>
      </w:tr>
      <w:tr w:rsidR="00702154" w:rsidRPr="000D1908" w14:paraId="1E716703" w14:textId="77777777" w:rsidTr="0043259A">
        <w:trPr>
          <w:trHeight w:hRule="exact" w:val="446"/>
        </w:trPr>
        <w:tc>
          <w:tcPr>
            <w:tcW w:w="2796" w:type="dxa"/>
            <w:tcBorders>
              <w:top w:val="single" w:sz="6" w:space="0" w:color="000000"/>
              <w:left w:val="single" w:sz="6" w:space="0" w:color="000000"/>
              <w:bottom w:val="single" w:sz="6" w:space="0" w:color="000000"/>
              <w:right w:val="single" w:sz="6" w:space="0" w:color="000000"/>
            </w:tcBorders>
            <w:vAlign w:val="center"/>
          </w:tcPr>
          <w:p w14:paraId="6B69C0D4" w14:textId="37F2BE6C" w:rsidR="00702154" w:rsidRPr="00517AB0" w:rsidRDefault="003500A2" w:rsidP="00702154">
            <w:pPr>
              <w:widowControl w:val="0"/>
              <w:autoSpaceDE w:val="0"/>
              <w:autoSpaceDN w:val="0"/>
              <w:adjustRightInd w:val="0"/>
              <w:spacing w:before="97" w:after="0" w:line="240" w:lineRule="auto"/>
              <w:ind w:left="165" w:right="-20"/>
              <w:rPr>
                <w:rFonts w:ascii="Times New Roman" w:hAnsi="Times New Roman" w:cs="Times New Roman"/>
              </w:rPr>
            </w:pPr>
            <w:r w:rsidRPr="008C629D">
              <w:rPr>
                <w:rFonts w:ascii="Times New Roman" w:hAnsi="Times New Roman" w:cs="Times New Roman"/>
              </w:rPr>
              <w:t>Mr. Clark Denson</w:t>
            </w:r>
            <w:r>
              <w:rPr>
                <w:rFonts w:ascii="Times New Roman" w:hAnsi="Times New Roman" w:cs="Times New Roman"/>
              </w:rPr>
              <w:t>, Standards</w:t>
            </w:r>
          </w:p>
        </w:tc>
        <w:tc>
          <w:tcPr>
            <w:tcW w:w="990" w:type="dxa"/>
            <w:tcBorders>
              <w:top w:val="single" w:sz="6" w:space="0" w:color="000000"/>
              <w:left w:val="single" w:sz="6" w:space="0" w:color="000000"/>
              <w:bottom w:val="single" w:sz="6" w:space="0" w:color="000000"/>
              <w:right w:val="single" w:sz="6" w:space="0" w:color="000000"/>
            </w:tcBorders>
            <w:vAlign w:val="center"/>
          </w:tcPr>
          <w:p w14:paraId="53177A21" w14:textId="1F7AE6D3" w:rsidR="00702154" w:rsidRPr="00517AB0" w:rsidRDefault="00702154" w:rsidP="00702154">
            <w:pPr>
              <w:widowControl w:val="0"/>
              <w:autoSpaceDE w:val="0"/>
              <w:autoSpaceDN w:val="0"/>
              <w:adjustRightInd w:val="0"/>
              <w:spacing w:before="97" w:after="0" w:line="240" w:lineRule="auto"/>
              <w:ind w:left="112" w:right="-20"/>
              <w:rPr>
                <w:rFonts w:ascii="Times New Roman" w:hAnsi="Times New Roman" w:cs="Times New Roman"/>
              </w:rPr>
            </w:pPr>
            <w:r w:rsidRPr="00517AB0">
              <w:rPr>
                <w:rFonts w:ascii="Times New Roman" w:hAnsi="Times New Roman" w:cs="Times New Roman"/>
              </w:rPr>
              <w:t>6/30/2</w:t>
            </w:r>
            <w:r w:rsidR="00C60530">
              <w:rPr>
                <w:rFonts w:ascii="Times New Roman" w:hAnsi="Times New Roman" w:cs="Times New Roman"/>
              </w:rPr>
              <w:t>6</w:t>
            </w:r>
          </w:p>
        </w:tc>
        <w:tc>
          <w:tcPr>
            <w:tcW w:w="1980" w:type="dxa"/>
            <w:tcBorders>
              <w:top w:val="single" w:sz="6" w:space="0" w:color="000000"/>
              <w:left w:val="single" w:sz="6" w:space="0" w:color="000000"/>
              <w:bottom w:val="single" w:sz="6" w:space="0" w:color="000000"/>
              <w:right w:val="single" w:sz="6" w:space="0" w:color="000000"/>
            </w:tcBorders>
            <w:vAlign w:val="center"/>
          </w:tcPr>
          <w:p w14:paraId="46B51A3B" w14:textId="3CDDAE0B" w:rsidR="00702154" w:rsidRPr="000D1908" w:rsidRDefault="00702154" w:rsidP="00702154">
            <w:pPr>
              <w:widowControl w:val="0"/>
              <w:autoSpaceDE w:val="0"/>
              <w:autoSpaceDN w:val="0"/>
              <w:adjustRightInd w:val="0"/>
              <w:spacing w:before="51" w:after="0" w:line="240" w:lineRule="auto"/>
              <w:ind w:right="-20"/>
              <w:rPr>
                <w:rFonts w:ascii="Times New Roman" w:hAnsi="Times New Roman" w:cs="Times New Roman"/>
              </w:rPr>
            </w:pPr>
          </w:p>
        </w:tc>
        <w:tc>
          <w:tcPr>
            <w:tcW w:w="360" w:type="dxa"/>
            <w:tcBorders>
              <w:top w:val="single" w:sz="6" w:space="0" w:color="000000"/>
              <w:left w:val="single" w:sz="6" w:space="0" w:color="000000"/>
              <w:bottom w:val="single" w:sz="6" w:space="0" w:color="000000"/>
              <w:right w:val="single" w:sz="6" w:space="0" w:color="000000"/>
            </w:tcBorders>
            <w:vAlign w:val="center"/>
          </w:tcPr>
          <w:p w14:paraId="2CBC25E6" w14:textId="3501A905" w:rsidR="00702154" w:rsidRPr="000D1908" w:rsidRDefault="00702154" w:rsidP="00702154">
            <w:pPr>
              <w:widowControl w:val="0"/>
              <w:autoSpaceDE w:val="0"/>
              <w:autoSpaceDN w:val="0"/>
              <w:adjustRightInd w:val="0"/>
              <w:spacing w:before="51" w:after="0" w:line="240" w:lineRule="auto"/>
              <w:ind w:right="-20"/>
              <w:jc w:val="center"/>
              <w:rPr>
                <w:rFonts w:ascii="Times New Roman" w:hAnsi="Times New Roman" w:cs="Times New Roman"/>
              </w:rPr>
            </w:pPr>
          </w:p>
        </w:tc>
        <w:tc>
          <w:tcPr>
            <w:tcW w:w="3960" w:type="dxa"/>
            <w:tcBorders>
              <w:top w:val="single" w:sz="6" w:space="0" w:color="000000"/>
              <w:left w:val="single" w:sz="6" w:space="0" w:color="000000"/>
              <w:bottom w:val="single" w:sz="6" w:space="0" w:color="000000"/>
              <w:right w:val="single" w:sz="6" w:space="0" w:color="000000"/>
            </w:tcBorders>
            <w:vAlign w:val="center"/>
          </w:tcPr>
          <w:p w14:paraId="4906A193" w14:textId="77777777" w:rsidR="00702154" w:rsidRPr="000D1908" w:rsidRDefault="00702154" w:rsidP="00702154">
            <w:pPr>
              <w:widowControl w:val="0"/>
              <w:autoSpaceDE w:val="0"/>
              <w:autoSpaceDN w:val="0"/>
              <w:adjustRightInd w:val="0"/>
              <w:spacing w:after="0" w:line="240" w:lineRule="auto"/>
              <w:ind w:left="112" w:right="-20"/>
              <w:rPr>
                <w:rFonts w:ascii="Times New Roman" w:hAnsi="Times New Roman" w:cs="Times New Roman"/>
              </w:rPr>
            </w:pPr>
          </w:p>
        </w:tc>
      </w:tr>
      <w:tr w:rsidR="00702154" w:rsidRPr="000D1908" w14:paraId="66C20EC6" w14:textId="77777777" w:rsidTr="008B0097">
        <w:trPr>
          <w:trHeight w:hRule="exact" w:val="627"/>
        </w:trPr>
        <w:tc>
          <w:tcPr>
            <w:tcW w:w="2796" w:type="dxa"/>
            <w:tcBorders>
              <w:top w:val="single" w:sz="6" w:space="0" w:color="000000"/>
              <w:left w:val="single" w:sz="6" w:space="0" w:color="000000"/>
              <w:bottom w:val="single" w:sz="6" w:space="0" w:color="000000"/>
              <w:right w:val="single" w:sz="6" w:space="0" w:color="000000"/>
            </w:tcBorders>
            <w:vAlign w:val="center"/>
          </w:tcPr>
          <w:p w14:paraId="7F899310" w14:textId="2717FAF2" w:rsidR="00702154" w:rsidRPr="00517AB0" w:rsidRDefault="003500A2" w:rsidP="00702154">
            <w:pPr>
              <w:widowControl w:val="0"/>
              <w:autoSpaceDE w:val="0"/>
              <w:autoSpaceDN w:val="0"/>
              <w:adjustRightInd w:val="0"/>
              <w:spacing w:before="97" w:after="0" w:line="240" w:lineRule="auto"/>
              <w:ind w:left="165" w:right="-20"/>
              <w:rPr>
                <w:rFonts w:ascii="Times New Roman" w:hAnsi="Times New Roman" w:cs="Times New Roman"/>
              </w:rPr>
            </w:pPr>
            <w:r>
              <w:rPr>
                <w:rFonts w:ascii="Times New Roman" w:hAnsi="Times New Roman" w:cs="Times New Roman"/>
              </w:rPr>
              <w:t>Mr. Chris Lee, Webmaster</w:t>
            </w:r>
          </w:p>
        </w:tc>
        <w:tc>
          <w:tcPr>
            <w:tcW w:w="990" w:type="dxa"/>
            <w:tcBorders>
              <w:top w:val="single" w:sz="6" w:space="0" w:color="000000"/>
              <w:left w:val="single" w:sz="6" w:space="0" w:color="000000"/>
              <w:bottom w:val="single" w:sz="6" w:space="0" w:color="000000"/>
              <w:right w:val="single" w:sz="6" w:space="0" w:color="000000"/>
            </w:tcBorders>
            <w:vAlign w:val="center"/>
          </w:tcPr>
          <w:p w14:paraId="5BDBB6C2" w14:textId="0BBE9D97" w:rsidR="00702154" w:rsidRPr="00517AB0" w:rsidRDefault="00702154" w:rsidP="00702154">
            <w:pPr>
              <w:widowControl w:val="0"/>
              <w:autoSpaceDE w:val="0"/>
              <w:autoSpaceDN w:val="0"/>
              <w:adjustRightInd w:val="0"/>
              <w:spacing w:before="97" w:after="0" w:line="240" w:lineRule="auto"/>
              <w:ind w:left="112" w:right="-20"/>
              <w:rPr>
                <w:rFonts w:ascii="Times New Roman" w:hAnsi="Times New Roman" w:cs="Times New Roman"/>
              </w:rPr>
            </w:pPr>
            <w:r w:rsidRPr="00517AB0">
              <w:rPr>
                <w:rFonts w:ascii="Times New Roman" w:hAnsi="Times New Roman" w:cs="Times New Roman"/>
              </w:rPr>
              <w:t>6/30/2</w:t>
            </w:r>
            <w:r w:rsidR="00843BAE">
              <w:rPr>
                <w:rFonts w:ascii="Times New Roman" w:hAnsi="Times New Roman" w:cs="Times New Roman"/>
              </w:rPr>
              <w:t>7</w:t>
            </w:r>
          </w:p>
        </w:tc>
        <w:tc>
          <w:tcPr>
            <w:tcW w:w="1980" w:type="dxa"/>
            <w:tcBorders>
              <w:top w:val="single" w:sz="6" w:space="0" w:color="000000"/>
              <w:left w:val="single" w:sz="6" w:space="0" w:color="000000"/>
              <w:bottom w:val="single" w:sz="6" w:space="0" w:color="000000"/>
              <w:right w:val="single" w:sz="6" w:space="0" w:color="000000"/>
            </w:tcBorders>
            <w:vAlign w:val="center"/>
          </w:tcPr>
          <w:p w14:paraId="16FF2AB0" w14:textId="77777777" w:rsidR="00702154" w:rsidRPr="000D1908" w:rsidRDefault="00702154" w:rsidP="00702154">
            <w:pPr>
              <w:widowControl w:val="0"/>
              <w:autoSpaceDE w:val="0"/>
              <w:autoSpaceDN w:val="0"/>
              <w:adjustRightInd w:val="0"/>
              <w:spacing w:after="0" w:line="240" w:lineRule="auto"/>
              <w:rPr>
                <w:rFonts w:ascii="Times New Roman" w:hAnsi="Times New Roman" w:cs="Times New Roman"/>
              </w:rPr>
            </w:pPr>
          </w:p>
        </w:tc>
        <w:tc>
          <w:tcPr>
            <w:tcW w:w="360" w:type="dxa"/>
            <w:tcBorders>
              <w:top w:val="single" w:sz="6" w:space="0" w:color="000000"/>
              <w:left w:val="single" w:sz="6" w:space="0" w:color="000000"/>
              <w:bottom w:val="single" w:sz="6" w:space="0" w:color="000000"/>
              <w:right w:val="single" w:sz="6" w:space="0" w:color="000000"/>
            </w:tcBorders>
            <w:vAlign w:val="center"/>
          </w:tcPr>
          <w:p w14:paraId="56155F3A" w14:textId="60D41C3D" w:rsidR="00702154" w:rsidRPr="000D1908" w:rsidRDefault="00702154" w:rsidP="00702154">
            <w:pPr>
              <w:widowControl w:val="0"/>
              <w:autoSpaceDE w:val="0"/>
              <w:autoSpaceDN w:val="0"/>
              <w:adjustRightInd w:val="0"/>
              <w:spacing w:after="0" w:line="240" w:lineRule="auto"/>
              <w:jc w:val="center"/>
              <w:rPr>
                <w:rFonts w:ascii="Times New Roman" w:hAnsi="Times New Roman" w:cs="Times New Roman"/>
              </w:rPr>
            </w:pPr>
            <w:r>
              <w:rPr>
                <w:rFonts w:ascii="Times New Roman" w:hAnsi="Times New Roman" w:cs="Times New Roman"/>
              </w:rPr>
              <w:t>X</w:t>
            </w:r>
          </w:p>
        </w:tc>
        <w:tc>
          <w:tcPr>
            <w:tcW w:w="3960" w:type="dxa"/>
            <w:tcBorders>
              <w:top w:val="single" w:sz="6" w:space="0" w:color="000000"/>
              <w:left w:val="single" w:sz="6" w:space="0" w:color="000000"/>
              <w:bottom w:val="single" w:sz="6" w:space="0" w:color="000000"/>
              <w:right w:val="single" w:sz="6" w:space="0" w:color="000000"/>
            </w:tcBorders>
            <w:vAlign w:val="center"/>
          </w:tcPr>
          <w:p w14:paraId="0CF3243E" w14:textId="77777777" w:rsidR="00702154" w:rsidRPr="000D1908" w:rsidRDefault="00702154" w:rsidP="00702154">
            <w:pPr>
              <w:widowControl w:val="0"/>
              <w:autoSpaceDE w:val="0"/>
              <w:autoSpaceDN w:val="0"/>
              <w:adjustRightInd w:val="0"/>
              <w:spacing w:after="0" w:line="240" w:lineRule="auto"/>
              <w:ind w:left="112" w:right="-20"/>
              <w:rPr>
                <w:rFonts w:ascii="Times New Roman" w:hAnsi="Times New Roman" w:cs="Times New Roman"/>
              </w:rPr>
            </w:pPr>
          </w:p>
        </w:tc>
      </w:tr>
      <w:tr w:rsidR="00702154" w:rsidRPr="000D1908" w14:paraId="10EA839B" w14:textId="77777777" w:rsidTr="00396F49">
        <w:trPr>
          <w:trHeight w:hRule="exact" w:val="474"/>
        </w:trPr>
        <w:tc>
          <w:tcPr>
            <w:tcW w:w="2796" w:type="dxa"/>
            <w:tcBorders>
              <w:top w:val="single" w:sz="6" w:space="0" w:color="000000"/>
              <w:left w:val="single" w:sz="6" w:space="0" w:color="000000"/>
              <w:bottom w:val="single" w:sz="6" w:space="0" w:color="000000"/>
              <w:right w:val="single" w:sz="6" w:space="0" w:color="000000"/>
            </w:tcBorders>
            <w:vAlign w:val="center"/>
          </w:tcPr>
          <w:p w14:paraId="3DBDC13C" w14:textId="12E253D2" w:rsidR="00702154" w:rsidRPr="00396F49" w:rsidRDefault="003500A2" w:rsidP="00702154">
            <w:pPr>
              <w:widowControl w:val="0"/>
              <w:autoSpaceDE w:val="0"/>
              <w:autoSpaceDN w:val="0"/>
              <w:adjustRightInd w:val="0"/>
              <w:spacing w:before="97" w:after="0" w:line="240" w:lineRule="auto"/>
              <w:ind w:left="165" w:right="-20"/>
              <w:rPr>
                <w:rFonts w:ascii="Times New Roman" w:hAnsi="Times New Roman" w:cs="Times New Roman"/>
              </w:rPr>
            </w:pPr>
            <w:r w:rsidRPr="002D22F2">
              <w:rPr>
                <w:rFonts w:ascii="Times New Roman" w:hAnsi="Times New Roman" w:cs="Times New Roman"/>
              </w:rPr>
              <w:t>Mr. Bruce B Lindsay</w:t>
            </w:r>
          </w:p>
        </w:tc>
        <w:tc>
          <w:tcPr>
            <w:tcW w:w="990" w:type="dxa"/>
            <w:tcBorders>
              <w:top w:val="single" w:sz="6" w:space="0" w:color="000000"/>
              <w:left w:val="single" w:sz="6" w:space="0" w:color="000000"/>
              <w:bottom w:val="single" w:sz="6" w:space="0" w:color="000000"/>
              <w:right w:val="single" w:sz="6" w:space="0" w:color="000000"/>
            </w:tcBorders>
            <w:vAlign w:val="center"/>
          </w:tcPr>
          <w:p w14:paraId="33AAE594" w14:textId="7CD4B959" w:rsidR="00702154" w:rsidRPr="00517AB0" w:rsidRDefault="00702154" w:rsidP="00702154">
            <w:pPr>
              <w:widowControl w:val="0"/>
              <w:autoSpaceDE w:val="0"/>
              <w:autoSpaceDN w:val="0"/>
              <w:adjustRightInd w:val="0"/>
              <w:spacing w:before="97" w:after="0" w:line="240" w:lineRule="auto"/>
              <w:ind w:left="112" w:right="-20"/>
              <w:rPr>
                <w:rFonts w:ascii="Times New Roman" w:hAnsi="Times New Roman" w:cs="Times New Roman"/>
              </w:rPr>
            </w:pPr>
            <w:r w:rsidRPr="00517AB0">
              <w:rPr>
                <w:rFonts w:ascii="Times New Roman" w:hAnsi="Times New Roman" w:cs="Times New Roman"/>
              </w:rPr>
              <w:t>6/30/2</w:t>
            </w:r>
            <w:r w:rsidR="00C60530">
              <w:rPr>
                <w:rFonts w:ascii="Times New Roman" w:hAnsi="Times New Roman" w:cs="Times New Roman"/>
              </w:rPr>
              <w:t>6</w:t>
            </w:r>
          </w:p>
        </w:tc>
        <w:tc>
          <w:tcPr>
            <w:tcW w:w="1980" w:type="dxa"/>
            <w:tcBorders>
              <w:top w:val="single" w:sz="6" w:space="0" w:color="000000"/>
              <w:left w:val="single" w:sz="6" w:space="0" w:color="000000"/>
              <w:bottom w:val="single" w:sz="6" w:space="0" w:color="000000"/>
              <w:right w:val="single" w:sz="6" w:space="0" w:color="000000"/>
            </w:tcBorders>
            <w:vAlign w:val="center"/>
          </w:tcPr>
          <w:p w14:paraId="3E361CE2" w14:textId="77777777" w:rsidR="00702154" w:rsidRPr="000D1908" w:rsidRDefault="00702154" w:rsidP="00702154">
            <w:pPr>
              <w:widowControl w:val="0"/>
              <w:autoSpaceDE w:val="0"/>
              <w:autoSpaceDN w:val="0"/>
              <w:adjustRightInd w:val="0"/>
              <w:spacing w:after="0" w:line="240" w:lineRule="auto"/>
              <w:rPr>
                <w:rFonts w:ascii="Times New Roman" w:hAnsi="Times New Roman" w:cs="Times New Roman"/>
              </w:rPr>
            </w:pPr>
          </w:p>
        </w:tc>
        <w:tc>
          <w:tcPr>
            <w:tcW w:w="360" w:type="dxa"/>
            <w:tcBorders>
              <w:top w:val="single" w:sz="6" w:space="0" w:color="000000"/>
              <w:left w:val="single" w:sz="6" w:space="0" w:color="000000"/>
              <w:bottom w:val="single" w:sz="6" w:space="0" w:color="000000"/>
              <w:right w:val="single" w:sz="6" w:space="0" w:color="000000"/>
            </w:tcBorders>
            <w:vAlign w:val="center"/>
          </w:tcPr>
          <w:p w14:paraId="3CFED3D5" w14:textId="1BBDF105" w:rsidR="00702154" w:rsidRPr="000D1908" w:rsidRDefault="00702154" w:rsidP="00702154">
            <w:pPr>
              <w:widowControl w:val="0"/>
              <w:autoSpaceDE w:val="0"/>
              <w:autoSpaceDN w:val="0"/>
              <w:adjustRightInd w:val="0"/>
              <w:spacing w:after="0" w:line="240" w:lineRule="auto"/>
              <w:jc w:val="center"/>
              <w:rPr>
                <w:rFonts w:ascii="Times New Roman" w:hAnsi="Times New Roman" w:cs="Times New Roman"/>
              </w:rPr>
            </w:pPr>
          </w:p>
        </w:tc>
        <w:tc>
          <w:tcPr>
            <w:tcW w:w="3960" w:type="dxa"/>
            <w:tcBorders>
              <w:top w:val="single" w:sz="6" w:space="0" w:color="000000"/>
              <w:left w:val="single" w:sz="6" w:space="0" w:color="000000"/>
              <w:bottom w:val="single" w:sz="6" w:space="0" w:color="000000"/>
              <w:right w:val="single" w:sz="6" w:space="0" w:color="000000"/>
            </w:tcBorders>
            <w:vAlign w:val="center"/>
          </w:tcPr>
          <w:p w14:paraId="17116208" w14:textId="77777777" w:rsidR="00702154" w:rsidRPr="000D1908" w:rsidRDefault="00702154" w:rsidP="00702154">
            <w:pPr>
              <w:widowControl w:val="0"/>
              <w:autoSpaceDE w:val="0"/>
              <w:autoSpaceDN w:val="0"/>
              <w:adjustRightInd w:val="0"/>
              <w:spacing w:after="0" w:line="240" w:lineRule="auto"/>
              <w:ind w:left="112" w:right="-20"/>
              <w:rPr>
                <w:rFonts w:ascii="Times New Roman" w:hAnsi="Times New Roman" w:cs="Times New Roman"/>
              </w:rPr>
            </w:pPr>
          </w:p>
        </w:tc>
      </w:tr>
      <w:tr w:rsidR="00702154" w:rsidRPr="000D1908" w14:paraId="40B5E259" w14:textId="77777777" w:rsidTr="0043259A">
        <w:trPr>
          <w:trHeight w:hRule="exact" w:val="420"/>
        </w:trPr>
        <w:tc>
          <w:tcPr>
            <w:tcW w:w="2796" w:type="dxa"/>
            <w:tcBorders>
              <w:top w:val="single" w:sz="6" w:space="0" w:color="000000"/>
              <w:left w:val="single" w:sz="6" w:space="0" w:color="000000"/>
              <w:bottom w:val="single" w:sz="6" w:space="0" w:color="000000"/>
              <w:right w:val="single" w:sz="6" w:space="0" w:color="000000"/>
            </w:tcBorders>
            <w:vAlign w:val="center"/>
          </w:tcPr>
          <w:p w14:paraId="0FC79BB7" w14:textId="79BA7440" w:rsidR="00702154" w:rsidRPr="00BF1536" w:rsidRDefault="00843BAE" w:rsidP="00702154">
            <w:pPr>
              <w:widowControl w:val="0"/>
              <w:autoSpaceDE w:val="0"/>
              <w:autoSpaceDN w:val="0"/>
              <w:adjustRightInd w:val="0"/>
              <w:spacing w:before="97" w:after="0" w:line="240" w:lineRule="auto"/>
              <w:ind w:left="165" w:right="-20"/>
              <w:rPr>
                <w:rFonts w:ascii="Times New Roman" w:hAnsi="Times New Roman" w:cs="Times New Roman"/>
                <w:sz w:val="20"/>
                <w:szCs w:val="20"/>
              </w:rPr>
            </w:pPr>
            <w:r>
              <w:rPr>
                <w:rFonts w:ascii="Times New Roman" w:hAnsi="Times New Roman" w:cs="Times New Roman"/>
                <w:sz w:val="20"/>
                <w:szCs w:val="20"/>
              </w:rPr>
              <w:t>Dr. Hamidreza Najafi</w:t>
            </w:r>
          </w:p>
        </w:tc>
        <w:tc>
          <w:tcPr>
            <w:tcW w:w="990" w:type="dxa"/>
            <w:tcBorders>
              <w:top w:val="single" w:sz="6" w:space="0" w:color="000000"/>
              <w:left w:val="single" w:sz="6" w:space="0" w:color="000000"/>
              <w:bottom w:val="single" w:sz="6" w:space="0" w:color="000000"/>
              <w:right w:val="single" w:sz="6" w:space="0" w:color="000000"/>
            </w:tcBorders>
            <w:vAlign w:val="center"/>
          </w:tcPr>
          <w:p w14:paraId="77AD7D1D" w14:textId="10288C89" w:rsidR="00702154" w:rsidRPr="00517AB0" w:rsidRDefault="00F12B44" w:rsidP="00702154">
            <w:pPr>
              <w:widowControl w:val="0"/>
              <w:autoSpaceDE w:val="0"/>
              <w:autoSpaceDN w:val="0"/>
              <w:adjustRightInd w:val="0"/>
              <w:spacing w:before="97" w:after="0" w:line="240" w:lineRule="auto"/>
              <w:ind w:left="112" w:right="-20"/>
              <w:rPr>
                <w:rFonts w:ascii="Times New Roman" w:hAnsi="Times New Roman" w:cs="Times New Roman"/>
              </w:rPr>
            </w:pPr>
            <w:r>
              <w:rPr>
                <w:rFonts w:ascii="Times New Roman" w:hAnsi="Times New Roman" w:cs="Times New Roman"/>
              </w:rPr>
              <w:t>6/30/</w:t>
            </w:r>
            <w:r w:rsidR="00C60530">
              <w:rPr>
                <w:rFonts w:ascii="Times New Roman" w:hAnsi="Times New Roman" w:cs="Times New Roman"/>
              </w:rPr>
              <w:t>2</w:t>
            </w:r>
            <w:r w:rsidR="00843BAE">
              <w:rPr>
                <w:rFonts w:ascii="Times New Roman" w:hAnsi="Times New Roman" w:cs="Times New Roman"/>
              </w:rPr>
              <w:t>6</w:t>
            </w:r>
          </w:p>
        </w:tc>
        <w:tc>
          <w:tcPr>
            <w:tcW w:w="1980" w:type="dxa"/>
            <w:tcBorders>
              <w:top w:val="single" w:sz="6" w:space="0" w:color="000000"/>
              <w:left w:val="single" w:sz="6" w:space="0" w:color="000000"/>
              <w:bottom w:val="single" w:sz="6" w:space="0" w:color="000000"/>
              <w:right w:val="single" w:sz="6" w:space="0" w:color="000000"/>
            </w:tcBorders>
            <w:vAlign w:val="center"/>
          </w:tcPr>
          <w:p w14:paraId="55A5C63B" w14:textId="77777777" w:rsidR="00702154" w:rsidRPr="000D1908" w:rsidRDefault="00702154" w:rsidP="00702154">
            <w:pPr>
              <w:widowControl w:val="0"/>
              <w:autoSpaceDE w:val="0"/>
              <w:autoSpaceDN w:val="0"/>
              <w:adjustRightInd w:val="0"/>
              <w:spacing w:after="0" w:line="240" w:lineRule="auto"/>
              <w:rPr>
                <w:rFonts w:ascii="Times New Roman" w:hAnsi="Times New Roman" w:cs="Times New Roman"/>
              </w:rPr>
            </w:pPr>
          </w:p>
        </w:tc>
        <w:tc>
          <w:tcPr>
            <w:tcW w:w="360" w:type="dxa"/>
            <w:tcBorders>
              <w:top w:val="single" w:sz="6" w:space="0" w:color="000000"/>
              <w:left w:val="single" w:sz="6" w:space="0" w:color="000000"/>
              <w:bottom w:val="single" w:sz="6" w:space="0" w:color="000000"/>
              <w:right w:val="single" w:sz="6" w:space="0" w:color="000000"/>
            </w:tcBorders>
            <w:vAlign w:val="center"/>
          </w:tcPr>
          <w:p w14:paraId="53B2B9A6" w14:textId="76BB18F7" w:rsidR="00702154" w:rsidRPr="000D1908" w:rsidRDefault="00702154" w:rsidP="00702154">
            <w:pPr>
              <w:widowControl w:val="0"/>
              <w:autoSpaceDE w:val="0"/>
              <w:autoSpaceDN w:val="0"/>
              <w:adjustRightInd w:val="0"/>
              <w:spacing w:after="0" w:line="240" w:lineRule="auto"/>
              <w:jc w:val="center"/>
              <w:rPr>
                <w:rFonts w:ascii="Times New Roman" w:hAnsi="Times New Roman" w:cs="Times New Roman"/>
              </w:rPr>
            </w:pPr>
          </w:p>
        </w:tc>
        <w:tc>
          <w:tcPr>
            <w:tcW w:w="3960" w:type="dxa"/>
            <w:tcBorders>
              <w:top w:val="single" w:sz="6" w:space="0" w:color="000000"/>
              <w:left w:val="single" w:sz="6" w:space="0" w:color="000000"/>
              <w:bottom w:val="single" w:sz="6" w:space="0" w:color="000000"/>
              <w:right w:val="single" w:sz="6" w:space="0" w:color="000000"/>
            </w:tcBorders>
            <w:vAlign w:val="center"/>
          </w:tcPr>
          <w:p w14:paraId="0A88E495" w14:textId="77777777" w:rsidR="00702154" w:rsidRPr="000D1908" w:rsidRDefault="00702154" w:rsidP="00702154">
            <w:pPr>
              <w:widowControl w:val="0"/>
              <w:autoSpaceDE w:val="0"/>
              <w:autoSpaceDN w:val="0"/>
              <w:adjustRightInd w:val="0"/>
              <w:spacing w:after="0" w:line="240" w:lineRule="auto"/>
              <w:ind w:left="102"/>
              <w:rPr>
                <w:rFonts w:ascii="Times New Roman" w:hAnsi="Times New Roman" w:cs="Times New Roman"/>
              </w:rPr>
            </w:pPr>
          </w:p>
        </w:tc>
      </w:tr>
      <w:tr w:rsidR="00EC145E" w:rsidRPr="000D1908" w14:paraId="20D5F849" w14:textId="77777777" w:rsidTr="00886CCD">
        <w:trPr>
          <w:trHeight w:hRule="exact" w:val="375"/>
        </w:trPr>
        <w:tc>
          <w:tcPr>
            <w:tcW w:w="2796" w:type="dxa"/>
            <w:tcBorders>
              <w:top w:val="single" w:sz="6" w:space="0" w:color="000000"/>
              <w:left w:val="single" w:sz="6" w:space="0" w:color="000000"/>
              <w:bottom w:val="single" w:sz="6" w:space="0" w:color="000000"/>
              <w:right w:val="single" w:sz="6" w:space="0" w:color="000000"/>
            </w:tcBorders>
            <w:vAlign w:val="center"/>
          </w:tcPr>
          <w:p w14:paraId="1CB94F58" w14:textId="247D6DF9" w:rsidR="00EC145E" w:rsidRPr="00517AB0" w:rsidRDefault="00EC145E" w:rsidP="00EC145E">
            <w:pPr>
              <w:widowControl w:val="0"/>
              <w:autoSpaceDE w:val="0"/>
              <w:autoSpaceDN w:val="0"/>
              <w:adjustRightInd w:val="0"/>
              <w:spacing w:before="75" w:after="0" w:line="240" w:lineRule="auto"/>
              <w:ind w:left="165" w:right="-20"/>
              <w:rPr>
                <w:rFonts w:ascii="Times New Roman" w:hAnsi="Times New Roman" w:cs="Times New Roman"/>
              </w:rPr>
            </w:pPr>
          </w:p>
        </w:tc>
        <w:tc>
          <w:tcPr>
            <w:tcW w:w="990" w:type="dxa"/>
            <w:tcBorders>
              <w:top w:val="single" w:sz="6" w:space="0" w:color="000000"/>
              <w:left w:val="single" w:sz="6" w:space="0" w:color="000000"/>
              <w:bottom w:val="single" w:sz="6" w:space="0" w:color="000000"/>
              <w:right w:val="single" w:sz="6" w:space="0" w:color="000000"/>
            </w:tcBorders>
            <w:vAlign w:val="center"/>
          </w:tcPr>
          <w:p w14:paraId="0C25A2BC" w14:textId="2D580325" w:rsidR="00EC145E" w:rsidRPr="00517AB0" w:rsidRDefault="00EC145E" w:rsidP="00EC145E">
            <w:pPr>
              <w:widowControl w:val="0"/>
              <w:autoSpaceDE w:val="0"/>
              <w:autoSpaceDN w:val="0"/>
              <w:adjustRightInd w:val="0"/>
              <w:spacing w:before="75" w:after="0" w:line="240" w:lineRule="auto"/>
              <w:ind w:left="112" w:right="-20"/>
              <w:rPr>
                <w:rFonts w:ascii="Times New Roman" w:hAnsi="Times New Roman" w:cs="Times New Roman"/>
              </w:rPr>
            </w:pPr>
          </w:p>
        </w:tc>
        <w:tc>
          <w:tcPr>
            <w:tcW w:w="1980" w:type="dxa"/>
            <w:tcBorders>
              <w:top w:val="single" w:sz="6" w:space="0" w:color="000000"/>
              <w:left w:val="single" w:sz="6" w:space="0" w:color="000000"/>
              <w:bottom w:val="single" w:sz="6" w:space="0" w:color="000000"/>
              <w:right w:val="single" w:sz="6" w:space="0" w:color="000000"/>
            </w:tcBorders>
            <w:vAlign w:val="center"/>
          </w:tcPr>
          <w:p w14:paraId="1AE0CFE1" w14:textId="77777777" w:rsidR="00EC145E" w:rsidRPr="000D1908" w:rsidRDefault="00EC145E" w:rsidP="00EC145E">
            <w:pPr>
              <w:widowControl w:val="0"/>
              <w:autoSpaceDE w:val="0"/>
              <w:autoSpaceDN w:val="0"/>
              <w:adjustRightInd w:val="0"/>
              <w:spacing w:after="0" w:line="240" w:lineRule="auto"/>
              <w:rPr>
                <w:rFonts w:ascii="Times New Roman" w:hAnsi="Times New Roman" w:cs="Times New Roman"/>
              </w:rPr>
            </w:pPr>
          </w:p>
        </w:tc>
        <w:tc>
          <w:tcPr>
            <w:tcW w:w="360" w:type="dxa"/>
            <w:tcBorders>
              <w:top w:val="single" w:sz="6" w:space="0" w:color="000000"/>
              <w:left w:val="single" w:sz="6" w:space="0" w:color="000000"/>
              <w:bottom w:val="single" w:sz="6" w:space="0" w:color="000000"/>
              <w:right w:val="single" w:sz="6" w:space="0" w:color="000000"/>
            </w:tcBorders>
            <w:vAlign w:val="center"/>
          </w:tcPr>
          <w:p w14:paraId="3D93AC73" w14:textId="77777777" w:rsidR="00EC145E" w:rsidRPr="000D1908" w:rsidRDefault="00EC145E" w:rsidP="00EC145E">
            <w:pPr>
              <w:widowControl w:val="0"/>
              <w:autoSpaceDE w:val="0"/>
              <w:autoSpaceDN w:val="0"/>
              <w:adjustRightInd w:val="0"/>
              <w:spacing w:after="0" w:line="240" w:lineRule="auto"/>
              <w:jc w:val="center"/>
              <w:rPr>
                <w:rFonts w:ascii="Times New Roman" w:hAnsi="Times New Roman" w:cs="Times New Roman"/>
              </w:rPr>
            </w:pPr>
          </w:p>
        </w:tc>
        <w:tc>
          <w:tcPr>
            <w:tcW w:w="3960" w:type="dxa"/>
            <w:tcBorders>
              <w:top w:val="single" w:sz="6" w:space="0" w:color="000000"/>
              <w:left w:val="single" w:sz="6" w:space="0" w:color="000000"/>
              <w:bottom w:val="single" w:sz="6" w:space="0" w:color="000000"/>
              <w:right w:val="single" w:sz="6" w:space="0" w:color="000000"/>
            </w:tcBorders>
            <w:vAlign w:val="center"/>
          </w:tcPr>
          <w:p w14:paraId="654B9D14" w14:textId="77777777" w:rsidR="00EC145E" w:rsidRPr="000D1908" w:rsidRDefault="00EC145E" w:rsidP="00EC145E">
            <w:pPr>
              <w:widowControl w:val="0"/>
              <w:autoSpaceDE w:val="0"/>
              <w:autoSpaceDN w:val="0"/>
              <w:adjustRightInd w:val="0"/>
              <w:spacing w:after="0" w:line="240" w:lineRule="auto"/>
              <w:ind w:left="102"/>
              <w:rPr>
                <w:rFonts w:ascii="Times New Roman" w:hAnsi="Times New Roman" w:cs="Times New Roman"/>
              </w:rPr>
            </w:pPr>
          </w:p>
        </w:tc>
      </w:tr>
      <w:tr w:rsidR="00EC145E" w:rsidRPr="000D1908" w14:paraId="74713AC0" w14:textId="77777777" w:rsidTr="0043259A">
        <w:trPr>
          <w:trHeight w:hRule="exact" w:val="355"/>
        </w:trPr>
        <w:tc>
          <w:tcPr>
            <w:tcW w:w="2796" w:type="dxa"/>
            <w:tcBorders>
              <w:top w:val="single" w:sz="6" w:space="0" w:color="000000"/>
              <w:left w:val="single" w:sz="6" w:space="0" w:color="000000"/>
              <w:bottom w:val="single" w:sz="6" w:space="0" w:color="000000"/>
              <w:right w:val="single" w:sz="6" w:space="0" w:color="000000"/>
            </w:tcBorders>
            <w:vAlign w:val="center"/>
          </w:tcPr>
          <w:p w14:paraId="4BA2D133" w14:textId="1B5F44DA" w:rsidR="00EC145E" w:rsidRPr="00517AB0" w:rsidRDefault="00EC145E" w:rsidP="00EC145E">
            <w:pPr>
              <w:widowControl w:val="0"/>
              <w:autoSpaceDE w:val="0"/>
              <w:autoSpaceDN w:val="0"/>
              <w:adjustRightInd w:val="0"/>
              <w:spacing w:before="97" w:after="0" w:line="240" w:lineRule="auto"/>
              <w:ind w:left="165" w:right="-20"/>
              <w:rPr>
                <w:rFonts w:ascii="Times New Roman" w:hAnsi="Times New Roman" w:cs="Times New Roman"/>
              </w:rPr>
            </w:pPr>
          </w:p>
        </w:tc>
        <w:tc>
          <w:tcPr>
            <w:tcW w:w="990" w:type="dxa"/>
            <w:tcBorders>
              <w:top w:val="single" w:sz="6" w:space="0" w:color="000000"/>
              <w:left w:val="single" w:sz="6" w:space="0" w:color="000000"/>
              <w:bottom w:val="single" w:sz="6" w:space="0" w:color="000000"/>
              <w:right w:val="single" w:sz="6" w:space="0" w:color="000000"/>
            </w:tcBorders>
            <w:vAlign w:val="center"/>
          </w:tcPr>
          <w:p w14:paraId="404072B6" w14:textId="0F99D3CE" w:rsidR="00EC145E" w:rsidRPr="00517AB0" w:rsidRDefault="00EC145E" w:rsidP="00EC145E">
            <w:pPr>
              <w:widowControl w:val="0"/>
              <w:autoSpaceDE w:val="0"/>
              <w:autoSpaceDN w:val="0"/>
              <w:adjustRightInd w:val="0"/>
              <w:spacing w:before="97" w:after="0" w:line="240" w:lineRule="auto"/>
              <w:ind w:left="112" w:right="-20"/>
              <w:rPr>
                <w:rFonts w:ascii="Times New Roman" w:hAnsi="Times New Roman" w:cs="Times New Roman"/>
              </w:rPr>
            </w:pPr>
          </w:p>
        </w:tc>
        <w:tc>
          <w:tcPr>
            <w:tcW w:w="1980" w:type="dxa"/>
            <w:tcBorders>
              <w:top w:val="single" w:sz="6" w:space="0" w:color="000000"/>
              <w:left w:val="single" w:sz="6" w:space="0" w:color="000000"/>
              <w:bottom w:val="single" w:sz="6" w:space="0" w:color="000000"/>
              <w:right w:val="single" w:sz="6" w:space="0" w:color="000000"/>
            </w:tcBorders>
            <w:vAlign w:val="center"/>
          </w:tcPr>
          <w:p w14:paraId="037D7A26" w14:textId="77777777" w:rsidR="00EC145E" w:rsidRPr="000D1908" w:rsidRDefault="00EC145E" w:rsidP="00EC145E">
            <w:pPr>
              <w:widowControl w:val="0"/>
              <w:autoSpaceDE w:val="0"/>
              <w:autoSpaceDN w:val="0"/>
              <w:adjustRightInd w:val="0"/>
              <w:spacing w:after="0" w:line="240" w:lineRule="auto"/>
              <w:rPr>
                <w:rFonts w:ascii="Times New Roman" w:hAnsi="Times New Roman" w:cs="Times New Roman"/>
              </w:rPr>
            </w:pPr>
          </w:p>
        </w:tc>
        <w:tc>
          <w:tcPr>
            <w:tcW w:w="360" w:type="dxa"/>
            <w:tcBorders>
              <w:top w:val="single" w:sz="6" w:space="0" w:color="000000"/>
              <w:left w:val="single" w:sz="6" w:space="0" w:color="000000"/>
              <w:bottom w:val="single" w:sz="6" w:space="0" w:color="000000"/>
              <w:right w:val="single" w:sz="6" w:space="0" w:color="000000"/>
            </w:tcBorders>
            <w:vAlign w:val="center"/>
          </w:tcPr>
          <w:p w14:paraId="7FC3C8F6" w14:textId="77777777" w:rsidR="00EC145E" w:rsidRPr="000D1908" w:rsidRDefault="00EC145E" w:rsidP="00EC145E">
            <w:pPr>
              <w:widowControl w:val="0"/>
              <w:autoSpaceDE w:val="0"/>
              <w:autoSpaceDN w:val="0"/>
              <w:adjustRightInd w:val="0"/>
              <w:spacing w:after="0" w:line="240" w:lineRule="auto"/>
              <w:jc w:val="center"/>
              <w:rPr>
                <w:rFonts w:ascii="Times New Roman" w:hAnsi="Times New Roman" w:cs="Times New Roman"/>
              </w:rPr>
            </w:pPr>
          </w:p>
        </w:tc>
        <w:tc>
          <w:tcPr>
            <w:tcW w:w="3960" w:type="dxa"/>
            <w:tcBorders>
              <w:top w:val="single" w:sz="6" w:space="0" w:color="000000"/>
              <w:left w:val="single" w:sz="6" w:space="0" w:color="000000"/>
              <w:bottom w:val="single" w:sz="6" w:space="0" w:color="000000"/>
              <w:right w:val="single" w:sz="6" w:space="0" w:color="000000"/>
            </w:tcBorders>
            <w:vAlign w:val="center"/>
          </w:tcPr>
          <w:p w14:paraId="1501784F" w14:textId="77777777" w:rsidR="00EC145E" w:rsidRPr="000D1908" w:rsidRDefault="00EC145E" w:rsidP="00EC145E">
            <w:pPr>
              <w:spacing w:after="0" w:line="240" w:lineRule="auto"/>
              <w:ind w:left="102"/>
              <w:rPr>
                <w:rFonts w:ascii="Times New Roman" w:hAnsi="Times New Roman" w:cs="Times New Roman"/>
                <w:color w:val="000000"/>
              </w:rPr>
            </w:pPr>
          </w:p>
        </w:tc>
      </w:tr>
      <w:tr w:rsidR="00EC145E" w:rsidRPr="000D1908" w14:paraId="306C83B1" w14:textId="77777777" w:rsidTr="0043259A">
        <w:trPr>
          <w:trHeight w:hRule="exact" w:val="358"/>
        </w:trPr>
        <w:tc>
          <w:tcPr>
            <w:tcW w:w="2796" w:type="dxa"/>
            <w:tcBorders>
              <w:top w:val="single" w:sz="6" w:space="0" w:color="000000"/>
              <w:left w:val="single" w:sz="6" w:space="0" w:color="000000"/>
              <w:bottom w:val="single" w:sz="6" w:space="0" w:color="000000"/>
              <w:right w:val="single" w:sz="6" w:space="0" w:color="000000"/>
            </w:tcBorders>
            <w:vAlign w:val="center"/>
          </w:tcPr>
          <w:p w14:paraId="36E7BF9A" w14:textId="26AC2E28" w:rsidR="00EC145E" w:rsidRPr="00517AB0" w:rsidRDefault="00EC145E" w:rsidP="00EC145E">
            <w:pPr>
              <w:widowControl w:val="0"/>
              <w:autoSpaceDE w:val="0"/>
              <w:autoSpaceDN w:val="0"/>
              <w:adjustRightInd w:val="0"/>
              <w:spacing w:before="75" w:after="0" w:line="240" w:lineRule="auto"/>
              <w:ind w:left="165" w:right="-20"/>
              <w:rPr>
                <w:rFonts w:ascii="Times New Roman" w:hAnsi="Times New Roman" w:cs="Times New Roman"/>
              </w:rPr>
            </w:pPr>
          </w:p>
        </w:tc>
        <w:tc>
          <w:tcPr>
            <w:tcW w:w="990" w:type="dxa"/>
            <w:tcBorders>
              <w:top w:val="single" w:sz="6" w:space="0" w:color="000000"/>
              <w:left w:val="single" w:sz="6" w:space="0" w:color="000000"/>
              <w:bottom w:val="single" w:sz="6" w:space="0" w:color="000000"/>
              <w:right w:val="single" w:sz="6" w:space="0" w:color="000000"/>
            </w:tcBorders>
            <w:vAlign w:val="center"/>
          </w:tcPr>
          <w:p w14:paraId="73AE477E" w14:textId="3AA352CC" w:rsidR="00EC145E" w:rsidRPr="00517AB0" w:rsidRDefault="00EC145E" w:rsidP="00EC145E">
            <w:pPr>
              <w:widowControl w:val="0"/>
              <w:autoSpaceDE w:val="0"/>
              <w:autoSpaceDN w:val="0"/>
              <w:adjustRightInd w:val="0"/>
              <w:spacing w:before="75" w:after="0" w:line="240" w:lineRule="auto"/>
              <w:ind w:left="112" w:right="-20"/>
              <w:rPr>
                <w:rFonts w:ascii="Times New Roman" w:hAnsi="Times New Roman" w:cs="Times New Roman"/>
              </w:rPr>
            </w:pPr>
          </w:p>
        </w:tc>
        <w:tc>
          <w:tcPr>
            <w:tcW w:w="1980" w:type="dxa"/>
            <w:tcBorders>
              <w:top w:val="single" w:sz="6" w:space="0" w:color="000000"/>
              <w:left w:val="single" w:sz="6" w:space="0" w:color="000000"/>
              <w:bottom w:val="single" w:sz="6" w:space="0" w:color="000000"/>
              <w:right w:val="single" w:sz="6" w:space="0" w:color="000000"/>
            </w:tcBorders>
            <w:vAlign w:val="center"/>
          </w:tcPr>
          <w:p w14:paraId="7FF990B9" w14:textId="77777777" w:rsidR="00EC145E" w:rsidRPr="000D1908" w:rsidRDefault="00EC145E" w:rsidP="00EC145E">
            <w:pPr>
              <w:widowControl w:val="0"/>
              <w:autoSpaceDE w:val="0"/>
              <w:autoSpaceDN w:val="0"/>
              <w:adjustRightInd w:val="0"/>
              <w:spacing w:after="0" w:line="240" w:lineRule="auto"/>
              <w:rPr>
                <w:rFonts w:ascii="Times New Roman" w:hAnsi="Times New Roman" w:cs="Times New Roman"/>
              </w:rPr>
            </w:pPr>
          </w:p>
        </w:tc>
        <w:tc>
          <w:tcPr>
            <w:tcW w:w="360" w:type="dxa"/>
            <w:tcBorders>
              <w:top w:val="single" w:sz="6" w:space="0" w:color="000000"/>
              <w:left w:val="single" w:sz="6" w:space="0" w:color="000000"/>
              <w:bottom w:val="single" w:sz="6" w:space="0" w:color="000000"/>
              <w:right w:val="single" w:sz="6" w:space="0" w:color="000000"/>
            </w:tcBorders>
            <w:vAlign w:val="center"/>
          </w:tcPr>
          <w:p w14:paraId="24321566" w14:textId="77777777" w:rsidR="00EC145E" w:rsidRPr="000D1908" w:rsidRDefault="00EC145E" w:rsidP="00EC145E">
            <w:pPr>
              <w:widowControl w:val="0"/>
              <w:autoSpaceDE w:val="0"/>
              <w:autoSpaceDN w:val="0"/>
              <w:adjustRightInd w:val="0"/>
              <w:spacing w:after="0" w:line="240" w:lineRule="auto"/>
              <w:jc w:val="center"/>
              <w:rPr>
                <w:rFonts w:ascii="Times New Roman" w:hAnsi="Times New Roman" w:cs="Times New Roman"/>
              </w:rPr>
            </w:pPr>
          </w:p>
        </w:tc>
        <w:tc>
          <w:tcPr>
            <w:tcW w:w="3960" w:type="dxa"/>
            <w:tcBorders>
              <w:top w:val="single" w:sz="6" w:space="0" w:color="000000"/>
              <w:left w:val="single" w:sz="6" w:space="0" w:color="000000"/>
              <w:bottom w:val="single" w:sz="4" w:space="0" w:color="auto"/>
              <w:right w:val="single" w:sz="6" w:space="0" w:color="000000"/>
            </w:tcBorders>
            <w:vAlign w:val="center"/>
          </w:tcPr>
          <w:p w14:paraId="306BBE33" w14:textId="77777777" w:rsidR="00EC145E" w:rsidRPr="000D1908" w:rsidRDefault="00EC145E" w:rsidP="00EC145E">
            <w:pPr>
              <w:spacing w:after="0" w:line="240" w:lineRule="auto"/>
              <w:ind w:left="102"/>
              <w:rPr>
                <w:rFonts w:ascii="Times New Roman" w:hAnsi="Times New Roman" w:cs="Times New Roman"/>
                <w:color w:val="000000"/>
              </w:rPr>
            </w:pPr>
          </w:p>
        </w:tc>
      </w:tr>
      <w:tr w:rsidR="00EC145E" w:rsidRPr="000D1908" w14:paraId="6B1953C6" w14:textId="77777777" w:rsidTr="0043259A">
        <w:trPr>
          <w:trHeight w:hRule="exact" w:val="358"/>
        </w:trPr>
        <w:tc>
          <w:tcPr>
            <w:tcW w:w="2796" w:type="dxa"/>
            <w:tcBorders>
              <w:top w:val="single" w:sz="6" w:space="0" w:color="000000"/>
              <w:left w:val="single" w:sz="6" w:space="0" w:color="000000"/>
              <w:bottom w:val="single" w:sz="6" w:space="0" w:color="000000"/>
              <w:right w:val="single" w:sz="6" w:space="0" w:color="000000"/>
            </w:tcBorders>
            <w:vAlign w:val="center"/>
          </w:tcPr>
          <w:p w14:paraId="4E04FCFC" w14:textId="78E8486A" w:rsidR="00EC145E" w:rsidRPr="00517AB0" w:rsidRDefault="00EC145E" w:rsidP="00EC145E">
            <w:pPr>
              <w:widowControl w:val="0"/>
              <w:autoSpaceDE w:val="0"/>
              <w:autoSpaceDN w:val="0"/>
              <w:adjustRightInd w:val="0"/>
              <w:spacing w:before="97" w:after="0" w:line="240" w:lineRule="auto"/>
              <w:ind w:left="165" w:right="-20"/>
              <w:rPr>
                <w:rFonts w:ascii="Times New Roman" w:hAnsi="Times New Roman" w:cs="Times New Roman"/>
              </w:rPr>
            </w:pPr>
          </w:p>
        </w:tc>
        <w:tc>
          <w:tcPr>
            <w:tcW w:w="990" w:type="dxa"/>
            <w:tcBorders>
              <w:top w:val="single" w:sz="6" w:space="0" w:color="000000"/>
              <w:left w:val="single" w:sz="6" w:space="0" w:color="000000"/>
              <w:bottom w:val="single" w:sz="6" w:space="0" w:color="000000"/>
              <w:right w:val="single" w:sz="6" w:space="0" w:color="000000"/>
            </w:tcBorders>
            <w:vAlign w:val="center"/>
          </w:tcPr>
          <w:p w14:paraId="306A27AA" w14:textId="54CA973D" w:rsidR="00EC145E" w:rsidRPr="00517AB0" w:rsidRDefault="00EC145E" w:rsidP="00EC145E">
            <w:pPr>
              <w:widowControl w:val="0"/>
              <w:autoSpaceDE w:val="0"/>
              <w:autoSpaceDN w:val="0"/>
              <w:adjustRightInd w:val="0"/>
              <w:spacing w:before="97" w:after="0" w:line="240" w:lineRule="auto"/>
              <w:ind w:left="112" w:right="-20"/>
              <w:rPr>
                <w:rFonts w:ascii="Times New Roman" w:hAnsi="Times New Roman" w:cs="Times New Roman"/>
              </w:rPr>
            </w:pPr>
          </w:p>
        </w:tc>
        <w:tc>
          <w:tcPr>
            <w:tcW w:w="1980" w:type="dxa"/>
            <w:tcBorders>
              <w:top w:val="single" w:sz="6" w:space="0" w:color="000000"/>
              <w:left w:val="single" w:sz="6" w:space="0" w:color="000000"/>
              <w:bottom w:val="single" w:sz="6" w:space="0" w:color="000000"/>
              <w:right w:val="single" w:sz="6" w:space="0" w:color="000000"/>
            </w:tcBorders>
            <w:vAlign w:val="center"/>
          </w:tcPr>
          <w:p w14:paraId="73806F9C" w14:textId="77777777" w:rsidR="00EC145E" w:rsidRPr="000D1908" w:rsidRDefault="00EC145E" w:rsidP="00EC145E">
            <w:pPr>
              <w:widowControl w:val="0"/>
              <w:autoSpaceDE w:val="0"/>
              <w:autoSpaceDN w:val="0"/>
              <w:adjustRightInd w:val="0"/>
              <w:spacing w:after="0" w:line="240" w:lineRule="auto"/>
              <w:rPr>
                <w:rFonts w:ascii="Times New Roman" w:hAnsi="Times New Roman" w:cs="Times New Roman"/>
              </w:rPr>
            </w:pPr>
          </w:p>
        </w:tc>
        <w:tc>
          <w:tcPr>
            <w:tcW w:w="360" w:type="dxa"/>
            <w:tcBorders>
              <w:top w:val="single" w:sz="6" w:space="0" w:color="000000"/>
              <w:left w:val="single" w:sz="6" w:space="0" w:color="000000"/>
              <w:bottom w:val="single" w:sz="6" w:space="0" w:color="000000"/>
              <w:right w:val="single" w:sz="6" w:space="0" w:color="000000"/>
            </w:tcBorders>
            <w:vAlign w:val="center"/>
          </w:tcPr>
          <w:p w14:paraId="21469F1F" w14:textId="77777777" w:rsidR="00EC145E" w:rsidRPr="000D1908" w:rsidRDefault="00EC145E" w:rsidP="00EC145E">
            <w:pPr>
              <w:widowControl w:val="0"/>
              <w:autoSpaceDE w:val="0"/>
              <w:autoSpaceDN w:val="0"/>
              <w:adjustRightInd w:val="0"/>
              <w:spacing w:after="0" w:line="240" w:lineRule="auto"/>
              <w:jc w:val="center"/>
              <w:rPr>
                <w:rFonts w:ascii="Times New Roman" w:hAnsi="Times New Roman" w:cs="Times New Roman"/>
              </w:rPr>
            </w:pPr>
          </w:p>
        </w:tc>
        <w:tc>
          <w:tcPr>
            <w:tcW w:w="3960" w:type="dxa"/>
            <w:tcBorders>
              <w:top w:val="single" w:sz="4" w:space="0" w:color="auto"/>
              <w:left w:val="single" w:sz="6" w:space="0" w:color="000000"/>
              <w:bottom w:val="single" w:sz="6" w:space="0" w:color="000000"/>
              <w:right w:val="single" w:sz="6" w:space="0" w:color="000000"/>
            </w:tcBorders>
            <w:vAlign w:val="center"/>
          </w:tcPr>
          <w:p w14:paraId="2D532E05" w14:textId="77777777" w:rsidR="00EC145E" w:rsidRPr="000D1908" w:rsidRDefault="00EC145E" w:rsidP="00EC145E">
            <w:pPr>
              <w:spacing w:after="0" w:line="240" w:lineRule="auto"/>
              <w:ind w:left="102"/>
              <w:rPr>
                <w:rFonts w:ascii="Times New Roman" w:hAnsi="Times New Roman" w:cs="Times New Roman"/>
                <w:color w:val="000000"/>
              </w:rPr>
            </w:pPr>
          </w:p>
        </w:tc>
      </w:tr>
      <w:tr w:rsidR="00EC145E" w:rsidRPr="000D1908" w14:paraId="6C654F62" w14:textId="77777777" w:rsidTr="0043259A">
        <w:trPr>
          <w:trHeight w:hRule="exact" w:val="358"/>
        </w:trPr>
        <w:tc>
          <w:tcPr>
            <w:tcW w:w="2796" w:type="dxa"/>
            <w:tcBorders>
              <w:top w:val="single" w:sz="6" w:space="0" w:color="000000"/>
              <w:left w:val="single" w:sz="6" w:space="0" w:color="000000"/>
              <w:bottom w:val="single" w:sz="6" w:space="0" w:color="000000"/>
              <w:right w:val="single" w:sz="6" w:space="0" w:color="000000"/>
            </w:tcBorders>
            <w:vAlign w:val="center"/>
          </w:tcPr>
          <w:p w14:paraId="45AFCA97" w14:textId="3595798E" w:rsidR="00EC145E" w:rsidRPr="00517AB0" w:rsidRDefault="00EC145E" w:rsidP="00EC145E">
            <w:pPr>
              <w:widowControl w:val="0"/>
              <w:autoSpaceDE w:val="0"/>
              <w:autoSpaceDN w:val="0"/>
              <w:adjustRightInd w:val="0"/>
              <w:spacing w:before="97" w:after="0" w:line="240" w:lineRule="auto"/>
              <w:ind w:left="165" w:right="-20"/>
              <w:rPr>
                <w:rFonts w:ascii="Times New Roman" w:hAnsi="Times New Roman" w:cs="Times New Roman"/>
              </w:rPr>
            </w:pPr>
          </w:p>
        </w:tc>
        <w:tc>
          <w:tcPr>
            <w:tcW w:w="990" w:type="dxa"/>
            <w:tcBorders>
              <w:top w:val="single" w:sz="6" w:space="0" w:color="000000"/>
              <w:left w:val="single" w:sz="6" w:space="0" w:color="000000"/>
              <w:bottom w:val="single" w:sz="6" w:space="0" w:color="000000"/>
              <w:right w:val="single" w:sz="6" w:space="0" w:color="000000"/>
            </w:tcBorders>
            <w:vAlign w:val="center"/>
          </w:tcPr>
          <w:p w14:paraId="03FBDFD8" w14:textId="5327B69D" w:rsidR="00EC145E" w:rsidRPr="00517AB0" w:rsidRDefault="00EC145E" w:rsidP="00EC145E">
            <w:pPr>
              <w:widowControl w:val="0"/>
              <w:autoSpaceDE w:val="0"/>
              <w:autoSpaceDN w:val="0"/>
              <w:adjustRightInd w:val="0"/>
              <w:spacing w:before="97" w:after="0" w:line="240" w:lineRule="auto"/>
              <w:ind w:left="112" w:right="-20"/>
              <w:rPr>
                <w:rFonts w:ascii="Times New Roman" w:hAnsi="Times New Roman" w:cs="Times New Roman"/>
              </w:rPr>
            </w:pPr>
          </w:p>
        </w:tc>
        <w:tc>
          <w:tcPr>
            <w:tcW w:w="1980" w:type="dxa"/>
            <w:tcBorders>
              <w:top w:val="single" w:sz="6" w:space="0" w:color="000000"/>
              <w:left w:val="single" w:sz="6" w:space="0" w:color="000000"/>
              <w:bottom w:val="single" w:sz="6" w:space="0" w:color="000000"/>
              <w:right w:val="single" w:sz="6" w:space="0" w:color="000000"/>
            </w:tcBorders>
            <w:vAlign w:val="center"/>
          </w:tcPr>
          <w:p w14:paraId="70C724E7" w14:textId="77777777" w:rsidR="00EC145E" w:rsidRPr="000D1908" w:rsidRDefault="00EC145E" w:rsidP="00EC145E">
            <w:pPr>
              <w:widowControl w:val="0"/>
              <w:autoSpaceDE w:val="0"/>
              <w:autoSpaceDN w:val="0"/>
              <w:adjustRightInd w:val="0"/>
              <w:spacing w:after="0" w:line="240" w:lineRule="auto"/>
              <w:rPr>
                <w:rFonts w:ascii="Times New Roman" w:hAnsi="Times New Roman" w:cs="Times New Roman"/>
              </w:rPr>
            </w:pPr>
          </w:p>
        </w:tc>
        <w:tc>
          <w:tcPr>
            <w:tcW w:w="360" w:type="dxa"/>
            <w:tcBorders>
              <w:top w:val="single" w:sz="6" w:space="0" w:color="000000"/>
              <w:left w:val="single" w:sz="6" w:space="0" w:color="000000"/>
              <w:bottom w:val="single" w:sz="6" w:space="0" w:color="000000"/>
              <w:right w:val="single" w:sz="6" w:space="0" w:color="000000"/>
            </w:tcBorders>
            <w:vAlign w:val="center"/>
          </w:tcPr>
          <w:p w14:paraId="22DF9E0B" w14:textId="368D596D" w:rsidR="00EC145E" w:rsidRPr="000D1908" w:rsidRDefault="00EC145E" w:rsidP="00EC145E">
            <w:pPr>
              <w:widowControl w:val="0"/>
              <w:autoSpaceDE w:val="0"/>
              <w:autoSpaceDN w:val="0"/>
              <w:adjustRightInd w:val="0"/>
              <w:spacing w:after="0" w:line="240" w:lineRule="auto"/>
              <w:jc w:val="center"/>
              <w:rPr>
                <w:rFonts w:ascii="Times New Roman" w:hAnsi="Times New Roman" w:cs="Times New Roman"/>
              </w:rPr>
            </w:pPr>
          </w:p>
        </w:tc>
        <w:tc>
          <w:tcPr>
            <w:tcW w:w="3960" w:type="dxa"/>
            <w:tcBorders>
              <w:top w:val="single" w:sz="6" w:space="0" w:color="000000"/>
              <w:left w:val="single" w:sz="6" w:space="0" w:color="000000"/>
              <w:bottom w:val="single" w:sz="6" w:space="0" w:color="000000"/>
              <w:right w:val="single" w:sz="6" w:space="0" w:color="000000"/>
            </w:tcBorders>
            <w:vAlign w:val="center"/>
          </w:tcPr>
          <w:p w14:paraId="77BEC3AA" w14:textId="77777777" w:rsidR="00EC145E" w:rsidRPr="000D1908" w:rsidRDefault="00EC145E" w:rsidP="00EC145E">
            <w:pPr>
              <w:spacing w:after="0" w:line="240" w:lineRule="auto"/>
              <w:ind w:left="102"/>
              <w:rPr>
                <w:rFonts w:ascii="Times New Roman" w:hAnsi="Times New Roman" w:cs="Times New Roman"/>
                <w:color w:val="000000"/>
              </w:rPr>
            </w:pPr>
          </w:p>
        </w:tc>
      </w:tr>
      <w:tr w:rsidR="00EC145E" w:rsidRPr="000D1908" w14:paraId="2A0A4A28" w14:textId="77777777" w:rsidTr="0043259A">
        <w:trPr>
          <w:trHeight w:hRule="exact" w:val="355"/>
        </w:trPr>
        <w:tc>
          <w:tcPr>
            <w:tcW w:w="2796" w:type="dxa"/>
            <w:tcBorders>
              <w:top w:val="single" w:sz="6" w:space="0" w:color="000000"/>
              <w:left w:val="single" w:sz="6" w:space="0" w:color="000000"/>
              <w:bottom w:val="single" w:sz="6" w:space="0" w:color="000000"/>
              <w:right w:val="single" w:sz="6" w:space="0" w:color="000000"/>
            </w:tcBorders>
            <w:vAlign w:val="center"/>
          </w:tcPr>
          <w:p w14:paraId="05A361E9" w14:textId="77777777" w:rsidR="00EC145E" w:rsidRPr="000D1908" w:rsidRDefault="00EC145E" w:rsidP="00EC145E">
            <w:pPr>
              <w:widowControl w:val="0"/>
              <w:autoSpaceDE w:val="0"/>
              <w:autoSpaceDN w:val="0"/>
              <w:adjustRightInd w:val="0"/>
              <w:spacing w:before="97" w:after="0" w:line="240" w:lineRule="auto"/>
              <w:ind w:left="165" w:right="-20"/>
              <w:rPr>
                <w:rFonts w:ascii="Times New Roman" w:hAnsi="Times New Roman" w:cs="Times New Roman"/>
              </w:rPr>
            </w:pPr>
          </w:p>
        </w:tc>
        <w:tc>
          <w:tcPr>
            <w:tcW w:w="990" w:type="dxa"/>
            <w:tcBorders>
              <w:top w:val="single" w:sz="6" w:space="0" w:color="000000"/>
              <w:left w:val="single" w:sz="6" w:space="0" w:color="000000"/>
              <w:bottom w:val="single" w:sz="6" w:space="0" w:color="000000"/>
              <w:right w:val="single" w:sz="6" w:space="0" w:color="000000"/>
            </w:tcBorders>
            <w:vAlign w:val="center"/>
          </w:tcPr>
          <w:p w14:paraId="67EFCC22" w14:textId="77777777" w:rsidR="00EC145E" w:rsidRPr="000D1908" w:rsidRDefault="00EC145E" w:rsidP="00EC145E">
            <w:pPr>
              <w:widowControl w:val="0"/>
              <w:autoSpaceDE w:val="0"/>
              <w:autoSpaceDN w:val="0"/>
              <w:adjustRightInd w:val="0"/>
              <w:spacing w:before="97" w:after="0" w:line="240" w:lineRule="auto"/>
              <w:ind w:left="112" w:right="-20"/>
              <w:rPr>
                <w:rFonts w:ascii="Times New Roman" w:hAnsi="Times New Roman" w:cs="Times New Roman"/>
              </w:rPr>
            </w:pPr>
          </w:p>
        </w:tc>
        <w:tc>
          <w:tcPr>
            <w:tcW w:w="1980" w:type="dxa"/>
            <w:tcBorders>
              <w:top w:val="single" w:sz="6" w:space="0" w:color="000000"/>
              <w:left w:val="single" w:sz="6" w:space="0" w:color="000000"/>
              <w:bottom w:val="single" w:sz="6" w:space="0" w:color="000000"/>
              <w:right w:val="single" w:sz="6" w:space="0" w:color="000000"/>
            </w:tcBorders>
            <w:vAlign w:val="center"/>
          </w:tcPr>
          <w:p w14:paraId="75771FCC" w14:textId="77777777" w:rsidR="00EC145E" w:rsidRPr="000D1908" w:rsidRDefault="00EC145E" w:rsidP="00EC145E">
            <w:pPr>
              <w:widowControl w:val="0"/>
              <w:autoSpaceDE w:val="0"/>
              <w:autoSpaceDN w:val="0"/>
              <w:adjustRightInd w:val="0"/>
              <w:spacing w:after="0" w:line="240" w:lineRule="auto"/>
              <w:rPr>
                <w:rFonts w:ascii="Times New Roman" w:hAnsi="Times New Roman" w:cs="Times New Roman"/>
              </w:rPr>
            </w:pPr>
          </w:p>
        </w:tc>
        <w:tc>
          <w:tcPr>
            <w:tcW w:w="360" w:type="dxa"/>
            <w:tcBorders>
              <w:top w:val="single" w:sz="6" w:space="0" w:color="000000"/>
              <w:left w:val="single" w:sz="6" w:space="0" w:color="000000"/>
              <w:bottom w:val="single" w:sz="6" w:space="0" w:color="000000"/>
              <w:right w:val="single" w:sz="6" w:space="0" w:color="000000"/>
            </w:tcBorders>
            <w:vAlign w:val="center"/>
          </w:tcPr>
          <w:p w14:paraId="760BC114" w14:textId="77777777" w:rsidR="00EC145E" w:rsidRPr="000D1908" w:rsidRDefault="00EC145E" w:rsidP="00EC145E">
            <w:pPr>
              <w:widowControl w:val="0"/>
              <w:autoSpaceDE w:val="0"/>
              <w:autoSpaceDN w:val="0"/>
              <w:adjustRightInd w:val="0"/>
              <w:spacing w:after="0" w:line="240" w:lineRule="auto"/>
              <w:jc w:val="center"/>
              <w:rPr>
                <w:rFonts w:ascii="Times New Roman" w:hAnsi="Times New Roman" w:cs="Times New Roman"/>
              </w:rPr>
            </w:pPr>
          </w:p>
        </w:tc>
        <w:tc>
          <w:tcPr>
            <w:tcW w:w="3960" w:type="dxa"/>
            <w:tcBorders>
              <w:top w:val="single" w:sz="6" w:space="0" w:color="000000"/>
              <w:left w:val="single" w:sz="6" w:space="0" w:color="000000"/>
              <w:bottom w:val="single" w:sz="6" w:space="0" w:color="000000"/>
              <w:right w:val="single" w:sz="6" w:space="0" w:color="000000"/>
            </w:tcBorders>
            <w:vAlign w:val="center"/>
          </w:tcPr>
          <w:p w14:paraId="3BFB12BA" w14:textId="77777777" w:rsidR="00EC145E" w:rsidRPr="000D1908" w:rsidRDefault="00EC145E" w:rsidP="00EC145E">
            <w:pPr>
              <w:spacing w:after="0" w:line="240" w:lineRule="auto"/>
              <w:ind w:left="102"/>
              <w:rPr>
                <w:rFonts w:ascii="Times New Roman" w:hAnsi="Times New Roman" w:cs="Times New Roman"/>
                <w:color w:val="000000"/>
              </w:rPr>
            </w:pPr>
          </w:p>
        </w:tc>
      </w:tr>
      <w:tr w:rsidR="00EC145E" w:rsidRPr="000D1908" w14:paraId="14717B67" w14:textId="77777777" w:rsidTr="0043259A">
        <w:trPr>
          <w:trHeight w:hRule="exact" w:val="355"/>
        </w:trPr>
        <w:tc>
          <w:tcPr>
            <w:tcW w:w="2796" w:type="dxa"/>
            <w:tcBorders>
              <w:top w:val="single" w:sz="6" w:space="0" w:color="000000"/>
              <w:left w:val="single" w:sz="6" w:space="0" w:color="000000"/>
              <w:bottom w:val="single" w:sz="6" w:space="0" w:color="000000"/>
              <w:right w:val="single" w:sz="6" w:space="0" w:color="000000"/>
            </w:tcBorders>
            <w:vAlign w:val="center"/>
          </w:tcPr>
          <w:p w14:paraId="67CB992D" w14:textId="77777777" w:rsidR="00EC145E" w:rsidRPr="000D1908" w:rsidRDefault="00EC145E" w:rsidP="00EC145E">
            <w:pPr>
              <w:widowControl w:val="0"/>
              <w:autoSpaceDE w:val="0"/>
              <w:autoSpaceDN w:val="0"/>
              <w:adjustRightInd w:val="0"/>
              <w:spacing w:before="97" w:after="0" w:line="240" w:lineRule="auto"/>
              <w:ind w:left="165" w:right="-20"/>
              <w:rPr>
                <w:rFonts w:ascii="Times New Roman" w:hAnsi="Times New Roman" w:cs="Times New Roman"/>
              </w:rPr>
            </w:pPr>
          </w:p>
        </w:tc>
        <w:tc>
          <w:tcPr>
            <w:tcW w:w="990" w:type="dxa"/>
            <w:tcBorders>
              <w:top w:val="single" w:sz="6" w:space="0" w:color="000000"/>
              <w:left w:val="single" w:sz="6" w:space="0" w:color="000000"/>
              <w:bottom w:val="single" w:sz="6" w:space="0" w:color="000000"/>
              <w:right w:val="single" w:sz="6" w:space="0" w:color="000000"/>
            </w:tcBorders>
            <w:vAlign w:val="center"/>
          </w:tcPr>
          <w:p w14:paraId="08C0397B" w14:textId="77777777" w:rsidR="00EC145E" w:rsidRPr="000D1908" w:rsidRDefault="00EC145E" w:rsidP="00EC145E">
            <w:pPr>
              <w:widowControl w:val="0"/>
              <w:autoSpaceDE w:val="0"/>
              <w:autoSpaceDN w:val="0"/>
              <w:adjustRightInd w:val="0"/>
              <w:spacing w:before="97" w:after="0" w:line="240" w:lineRule="auto"/>
              <w:ind w:left="112" w:right="-20"/>
              <w:rPr>
                <w:rFonts w:ascii="Times New Roman" w:hAnsi="Times New Roman" w:cs="Times New Roman"/>
              </w:rPr>
            </w:pPr>
          </w:p>
        </w:tc>
        <w:tc>
          <w:tcPr>
            <w:tcW w:w="1980" w:type="dxa"/>
            <w:tcBorders>
              <w:top w:val="single" w:sz="6" w:space="0" w:color="000000"/>
              <w:left w:val="single" w:sz="6" w:space="0" w:color="000000"/>
              <w:bottom w:val="single" w:sz="6" w:space="0" w:color="000000"/>
              <w:right w:val="single" w:sz="6" w:space="0" w:color="000000"/>
            </w:tcBorders>
            <w:vAlign w:val="center"/>
          </w:tcPr>
          <w:p w14:paraId="5169C6E6" w14:textId="77777777" w:rsidR="00EC145E" w:rsidRPr="000D1908" w:rsidRDefault="00EC145E" w:rsidP="00EC145E">
            <w:pPr>
              <w:widowControl w:val="0"/>
              <w:autoSpaceDE w:val="0"/>
              <w:autoSpaceDN w:val="0"/>
              <w:adjustRightInd w:val="0"/>
              <w:spacing w:after="0" w:line="240" w:lineRule="auto"/>
              <w:rPr>
                <w:rFonts w:ascii="Times New Roman" w:hAnsi="Times New Roman" w:cs="Times New Roman"/>
              </w:rPr>
            </w:pPr>
          </w:p>
        </w:tc>
        <w:tc>
          <w:tcPr>
            <w:tcW w:w="360" w:type="dxa"/>
            <w:tcBorders>
              <w:top w:val="single" w:sz="6" w:space="0" w:color="000000"/>
              <w:left w:val="single" w:sz="6" w:space="0" w:color="000000"/>
              <w:bottom w:val="single" w:sz="6" w:space="0" w:color="000000"/>
              <w:right w:val="single" w:sz="6" w:space="0" w:color="000000"/>
            </w:tcBorders>
            <w:vAlign w:val="center"/>
          </w:tcPr>
          <w:p w14:paraId="62004DA1" w14:textId="77777777" w:rsidR="00EC145E" w:rsidRPr="000D1908" w:rsidRDefault="00EC145E" w:rsidP="00EC145E">
            <w:pPr>
              <w:widowControl w:val="0"/>
              <w:autoSpaceDE w:val="0"/>
              <w:autoSpaceDN w:val="0"/>
              <w:adjustRightInd w:val="0"/>
              <w:spacing w:after="0" w:line="240" w:lineRule="auto"/>
              <w:rPr>
                <w:rFonts w:ascii="Times New Roman" w:hAnsi="Times New Roman" w:cs="Times New Roman"/>
              </w:rPr>
            </w:pPr>
          </w:p>
        </w:tc>
        <w:tc>
          <w:tcPr>
            <w:tcW w:w="3960" w:type="dxa"/>
            <w:tcBorders>
              <w:top w:val="single" w:sz="6" w:space="0" w:color="000000"/>
              <w:left w:val="single" w:sz="6" w:space="0" w:color="000000"/>
              <w:bottom w:val="single" w:sz="6" w:space="0" w:color="000000"/>
              <w:right w:val="single" w:sz="6" w:space="0" w:color="000000"/>
            </w:tcBorders>
            <w:vAlign w:val="center"/>
          </w:tcPr>
          <w:p w14:paraId="40AEFECB" w14:textId="77777777" w:rsidR="00EC145E" w:rsidRPr="000D1908" w:rsidRDefault="00EC145E" w:rsidP="00EC145E">
            <w:pPr>
              <w:spacing w:after="0" w:line="240" w:lineRule="auto"/>
              <w:ind w:left="102"/>
              <w:rPr>
                <w:rFonts w:ascii="Times New Roman" w:hAnsi="Times New Roman" w:cs="Times New Roman"/>
                <w:color w:val="000000"/>
              </w:rPr>
            </w:pPr>
          </w:p>
        </w:tc>
      </w:tr>
      <w:tr w:rsidR="00EC145E" w:rsidRPr="000D1908" w14:paraId="1FBF6889" w14:textId="77777777" w:rsidTr="0043259A">
        <w:trPr>
          <w:trHeight w:hRule="exact" w:val="355"/>
        </w:trPr>
        <w:tc>
          <w:tcPr>
            <w:tcW w:w="2796" w:type="dxa"/>
            <w:tcBorders>
              <w:top w:val="single" w:sz="6" w:space="0" w:color="000000"/>
              <w:left w:val="single" w:sz="6" w:space="0" w:color="000000"/>
              <w:bottom w:val="single" w:sz="6" w:space="0" w:color="000000"/>
              <w:right w:val="single" w:sz="6" w:space="0" w:color="000000"/>
            </w:tcBorders>
            <w:vAlign w:val="center"/>
          </w:tcPr>
          <w:p w14:paraId="6097E719" w14:textId="77777777" w:rsidR="00EC145E" w:rsidRPr="000D1908" w:rsidRDefault="00EC145E" w:rsidP="00EC145E">
            <w:pPr>
              <w:widowControl w:val="0"/>
              <w:autoSpaceDE w:val="0"/>
              <w:autoSpaceDN w:val="0"/>
              <w:adjustRightInd w:val="0"/>
              <w:spacing w:before="97" w:after="0" w:line="240" w:lineRule="auto"/>
              <w:ind w:left="165" w:right="-20"/>
              <w:rPr>
                <w:rFonts w:ascii="Times New Roman" w:hAnsi="Times New Roman" w:cs="Times New Roman"/>
              </w:rPr>
            </w:pPr>
          </w:p>
        </w:tc>
        <w:tc>
          <w:tcPr>
            <w:tcW w:w="990" w:type="dxa"/>
            <w:tcBorders>
              <w:top w:val="single" w:sz="6" w:space="0" w:color="000000"/>
              <w:left w:val="single" w:sz="6" w:space="0" w:color="000000"/>
              <w:bottom w:val="single" w:sz="6" w:space="0" w:color="000000"/>
              <w:right w:val="single" w:sz="6" w:space="0" w:color="000000"/>
            </w:tcBorders>
            <w:vAlign w:val="center"/>
          </w:tcPr>
          <w:p w14:paraId="3E898B44" w14:textId="77777777" w:rsidR="00EC145E" w:rsidRPr="000D1908" w:rsidRDefault="00EC145E" w:rsidP="00EC145E">
            <w:pPr>
              <w:widowControl w:val="0"/>
              <w:autoSpaceDE w:val="0"/>
              <w:autoSpaceDN w:val="0"/>
              <w:adjustRightInd w:val="0"/>
              <w:spacing w:before="97" w:after="0" w:line="240" w:lineRule="auto"/>
              <w:ind w:left="112" w:right="-20"/>
              <w:jc w:val="center"/>
              <w:rPr>
                <w:rFonts w:ascii="Times New Roman" w:hAnsi="Times New Roman" w:cs="Times New Roman"/>
              </w:rPr>
            </w:pPr>
          </w:p>
        </w:tc>
        <w:tc>
          <w:tcPr>
            <w:tcW w:w="1980" w:type="dxa"/>
            <w:tcBorders>
              <w:top w:val="single" w:sz="6" w:space="0" w:color="000000"/>
              <w:left w:val="single" w:sz="6" w:space="0" w:color="000000"/>
              <w:bottom w:val="single" w:sz="6" w:space="0" w:color="000000"/>
              <w:right w:val="single" w:sz="6" w:space="0" w:color="000000"/>
            </w:tcBorders>
            <w:vAlign w:val="center"/>
          </w:tcPr>
          <w:p w14:paraId="3DB079BC" w14:textId="77777777" w:rsidR="00EC145E" w:rsidRPr="000D1908" w:rsidRDefault="00EC145E" w:rsidP="00EC145E">
            <w:pPr>
              <w:widowControl w:val="0"/>
              <w:autoSpaceDE w:val="0"/>
              <w:autoSpaceDN w:val="0"/>
              <w:adjustRightInd w:val="0"/>
              <w:spacing w:after="0" w:line="240" w:lineRule="auto"/>
              <w:rPr>
                <w:rFonts w:ascii="Times New Roman" w:hAnsi="Times New Roman" w:cs="Times New Roman"/>
              </w:rPr>
            </w:pPr>
          </w:p>
        </w:tc>
        <w:tc>
          <w:tcPr>
            <w:tcW w:w="360" w:type="dxa"/>
            <w:tcBorders>
              <w:top w:val="single" w:sz="6" w:space="0" w:color="000000"/>
              <w:left w:val="single" w:sz="6" w:space="0" w:color="000000"/>
              <w:bottom w:val="single" w:sz="6" w:space="0" w:color="000000"/>
              <w:right w:val="single" w:sz="6" w:space="0" w:color="000000"/>
            </w:tcBorders>
            <w:vAlign w:val="center"/>
          </w:tcPr>
          <w:p w14:paraId="363AE675" w14:textId="77777777" w:rsidR="00EC145E" w:rsidRPr="000D1908" w:rsidRDefault="00EC145E" w:rsidP="00EC145E">
            <w:pPr>
              <w:widowControl w:val="0"/>
              <w:autoSpaceDE w:val="0"/>
              <w:autoSpaceDN w:val="0"/>
              <w:adjustRightInd w:val="0"/>
              <w:spacing w:after="0" w:line="240" w:lineRule="auto"/>
              <w:rPr>
                <w:rFonts w:ascii="Times New Roman" w:hAnsi="Times New Roman" w:cs="Times New Roman"/>
              </w:rPr>
            </w:pPr>
          </w:p>
        </w:tc>
        <w:tc>
          <w:tcPr>
            <w:tcW w:w="3960" w:type="dxa"/>
            <w:tcBorders>
              <w:top w:val="single" w:sz="6" w:space="0" w:color="000000"/>
              <w:left w:val="single" w:sz="6" w:space="0" w:color="000000"/>
              <w:bottom w:val="single" w:sz="6" w:space="0" w:color="000000"/>
              <w:right w:val="single" w:sz="6" w:space="0" w:color="000000"/>
            </w:tcBorders>
            <w:vAlign w:val="center"/>
          </w:tcPr>
          <w:p w14:paraId="0CA7E316" w14:textId="77777777" w:rsidR="00EC145E" w:rsidRPr="000D1908" w:rsidRDefault="00EC145E" w:rsidP="00EC145E">
            <w:pPr>
              <w:spacing w:after="0" w:line="360" w:lineRule="auto"/>
              <w:ind w:left="102"/>
              <w:rPr>
                <w:rFonts w:ascii="Times New Roman" w:hAnsi="Times New Roman" w:cs="Times New Roman"/>
                <w:color w:val="000000"/>
              </w:rPr>
            </w:pPr>
          </w:p>
        </w:tc>
      </w:tr>
      <w:tr w:rsidR="00EC145E" w:rsidRPr="000D1908" w14:paraId="150B7D3D" w14:textId="77777777" w:rsidTr="0043259A">
        <w:trPr>
          <w:trHeight w:hRule="exact" w:val="355"/>
        </w:trPr>
        <w:tc>
          <w:tcPr>
            <w:tcW w:w="2796" w:type="dxa"/>
            <w:tcBorders>
              <w:top w:val="single" w:sz="6" w:space="0" w:color="000000"/>
              <w:left w:val="single" w:sz="6" w:space="0" w:color="000000"/>
              <w:bottom w:val="single" w:sz="6" w:space="0" w:color="000000"/>
              <w:right w:val="single" w:sz="6" w:space="0" w:color="000000"/>
            </w:tcBorders>
            <w:vAlign w:val="center"/>
          </w:tcPr>
          <w:p w14:paraId="0D1A0353" w14:textId="77777777" w:rsidR="00EC145E" w:rsidRPr="000D1908" w:rsidRDefault="00EC145E" w:rsidP="00EC145E">
            <w:pPr>
              <w:widowControl w:val="0"/>
              <w:autoSpaceDE w:val="0"/>
              <w:autoSpaceDN w:val="0"/>
              <w:adjustRightInd w:val="0"/>
              <w:spacing w:before="97" w:after="0" w:line="240" w:lineRule="auto"/>
              <w:ind w:left="165" w:right="-20"/>
              <w:rPr>
                <w:rFonts w:ascii="Times New Roman" w:hAnsi="Times New Roman" w:cs="Times New Roman"/>
              </w:rPr>
            </w:pPr>
          </w:p>
        </w:tc>
        <w:tc>
          <w:tcPr>
            <w:tcW w:w="990" w:type="dxa"/>
            <w:tcBorders>
              <w:top w:val="single" w:sz="6" w:space="0" w:color="000000"/>
              <w:left w:val="single" w:sz="6" w:space="0" w:color="000000"/>
              <w:bottom w:val="single" w:sz="6" w:space="0" w:color="000000"/>
              <w:right w:val="single" w:sz="6" w:space="0" w:color="000000"/>
            </w:tcBorders>
            <w:vAlign w:val="center"/>
          </w:tcPr>
          <w:p w14:paraId="39FE396E" w14:textId="77777777" w:rsidR="00EC145E" w:rsidRPr="000D1908" w:rsidRDefault="00EC145E" w:rsidP="00EC145E">
            <w:pPr>
              <w:widowControl w:val="0"/>
              <w:autoSpaceDE w:val="0"/>
              <w:autoSpaceDN w:val="0"/>
              <w:adjustRightInd w:val="0"/>
              <w:spacing w:before="97" w:after="0" w:line="240" w:lineRule="auto"/>
              <w:ind w:left="112" w:right="-20"/>
              <w:jc w:val="center"/>
              <w:rPr>
                <w:rFonts w:ascii="Times New Roman" w:hAnsi="Times New Roman" w:cs="Times New Roman"/>
              </w:rPr>
            </w:pPr>
          </w:p>
        </w:tc>
        <w:tc>
          <w:tcPr>
            <w:tcW w:w="1980" w:type="dxa"/>
            <w:tcBorders>
              <w:top w:val="single" w:sz="6" w:space="0" w:color="000000"/>
              <w:left w:val="single" w:sz="6" w:space="0" w:color="000000"/>
              <w:bottom w:val="single" w:sz="6" w:space="0" w:color="000000"/>
              <w:right w:val="single" w:sz="6" w:space="0" w:color="000000"/>
            </w:tcBorders>
            <w:vAlign w:val="center"/>
          </w:tcPr>
          <w:p w14:paraId="68EE063A" w14:textId="77777777" w:rsidR="00EC145E" w:rsidRPr="000D1908" w:rsidRDefault="00EC145E" w:rsidP="00EC145E">
            <w:pPr>
              <w:widowControl w:val="0"/>
              <w:autoSpaceDE w:val="0"/>
              <w:autoSpaceDN w:val="0"/>
              <w:adjustRightInd w:val="0"/>
              <w:spacing w:after="0" w:line="240" w:lineRule="auto"/>
              <w:rPr>
                <w:rFonts w:ascii="Times New Roman" w:hAnsi="Times New Roman" w:cs="Times New Roman"/>
              </w:rPr>
            </w:pPr>
          </w:p>
        </w:tc>
        <w:tc>
          <w:tcPr>
            <w:tcW w:w="360" w:type="dxa"/>
            <w:tcBorders>
              <w:top w:val="single" w:sz="6" w:space="0" w:color="000000"/>
              <w:left w:val="single" w:sz="6" w:space="0" w:color="000000"/>
              <w:bottom w:val="single" w:sz="6" w:space="0" w:color="000000"/>
              <w:right w:val="single" w:sz="6" w:space="0" w:color="000000"/>
            </w:tcBorders>
            <w:vAlign w:val="center"/>
          </w:tcPr>
          <w:p w14:paraId="0E71D409" w14:textId="77777777" w:rsidR="00EC145E" w:rsidRPr="000D1908" w:rsidRDefault="00EC145E" w:rsidP="00EC145E">
            <w:pPr>
              <w:widowControl w:val="0"/>
              <w:autoSpaceDE w:val="0"/>
              <w:autoSpaceDN w:val="0"/>
              <w:adjustRightInd w:val="0"/>
              <w:spacing w:after="0" w:line="240" w:lineRule="auto"/>
              <w:rPr>
                <w:rFonts w:ascii="Times New Roman" w:hAnsi="Times New Roman" w:cs="Times New Roman"/>
              </w:rPr>
            </w:pPr>
          </w:p>
        </w:tc>
        <w:tc>
          <w:tcPr>
            <w:tcW w:w="3960" w:type="dxa"/>
            <w:tcBorders>
              <w:top w:val="single" w:sz="6" w:space="0" w:color="000000"/>
              <w:left w:val="single" w:sz="6" w:space="0" w:color="000000"/>
              <w:bottom w:val="single" w:sz="6" w:space="0" w:color="000000"/>
              <w:right w:val="single" w:sz="6" w:space="0" w:color="000000"/>
            </w:tcBorders>
            <w:vAlign w:val="center"/>
          </w:tcPr>
          <w:p w14:paraId="3FE02580" w14:textId="77777777" w:rsidR="00EC145E" w:rsidRPr="000D1908" w:rsidRDefault="00EC145E" w:rsidP="00EC145E">
            <w:pPr>
              <w:spacing w:after="0" w:line="240" w:lineRule="auto"/>
              <w:ind w:left="102"/>
              <w:rPr>
                <w:rFonts w:ascii="Times New Roman" w:hAnsi="Times New Roman" w:cs="Times New Roman"/>
                <w:color w:val="000000"/>
              </w:rPr>
            </w:pPr>
          </w:p>
        </w:tc>
      </w:tr>
      <w:tr w:rsidR="00EC145E" w:rsidRPr="000D1908" w14:paraId="5C8833BC" w14:textId="77777777" w:rsidTr="0043259A">
        <w:trPr>
          <w:trHeight w:hRule="exact" w:val="358"/>
        </w:trPr>
        <w:tc>
          <w:tcPr>
            <w:tcW w:w="2796" w:type="dxa"/>
            <w:tcBorders>
              <w:top w:val="single" w:sz="6" w:space="0" w:color="000000"/>
              <w:left w:val="single" w:sz="6" w:space="0" w:color="000000"/>
              <w:bottom w:val="single" w:sz="6" w:space="0" w:color="000000"/>
              <w:right w:val="single" w:sz="6" w:space="0" w:color="000000"/>
            </w:tcBorders>
            <w:vAlign w:val="center"/>
          </w:tcPr>
          <w:p w14:paraId="74D0498D" w14:textId="77777777" w:rsidR="00EC145E" w:rsidRPr="000D1908" w:rsidRDefault="00EC145E" w:rsidP="00EC145E">
            <w:pPr>
              <w:widowControl w:val="0"/>
              <w:autoSpaceDE w:val="0"/>
              <w:autoSpaceDN w:val="0"/>
              <w:adjustRightInd w:val="0"/>
              <w:spacing w:before="75" w:after="0" w:line="240" w:lineRule="auto"/>
              <w:ind w:left="165" w:right="-20"/>
              <w:rPr>
                <w:rFonts w:ascii="Times New Roman" w:hAnsi="Times New Roman" w:cs="Times New Roman"/>
              </w:rPr>
            </w:pPr>
          </w:p>
        </w:tc>
        <w:tc>
          <w:tcPr>
            <w:tcW w:w="990" w:type="dxa"/>
            <w:tcBorders>
              <w:top w:val="single" w:sz="6" w:space="0" w:color="000000"/>
              <w:left w:val="single" w:sz="6" w:space="0" w:color="000000"/>
              <w:bottom w:val="single" w:sz="6" w:space="0" w:color="000000"/>
              <w:right w:val="single" w:sz="6" w:space="0" w:color="000000"/>
            </w:tcBorders>
            <w:vAlign w:val="center"/>
          </w:tcPr>
          <w:p w14:paraId="75A28F7E" w14:textId="77777777" w:rsidR="00EC145E" w:rsidRPr="000D1908" w:rsidRDefault="00EC145E" w:rsidP="00EC145E">
            <w:pPr>
              <w:widowControl w:val="0"/>
              <w:autoSpaceDE w:val="0"/>
              <w:autoSpaceDN w:val="0"/>
              <w:adjustRightInd w:val="0"/>
              <w:spacing w:before="75" w:after="0" w:line="240" w:lineRule="auto"/>
              <w:ind w:left="112" w:right="-20"/>
              <w:rPr>
                <w:rFonts w:ascii="Times New Roman" w:hAnsi="Times New Roman" w:cs="Times New Roman"/>
              </w:rPr>
            </w:pPr>
          </w:p>
        </w:tc>
        <w:tc>
          <w:tcPr>
            <w:tcW w:w="1980" w:type="dxa"/>
            <w:tcBorders>
              <w:top w:val="single" w:sz="6" w:space="0" w:color="000000"/>
              <w:left w:val="single" w:sz="6" w:space="0" w:color="000000"/>
              <w:bottom w:val="single" w:sz="6" w:space="0" w:color="000000"/>
              <w:right w:val="single" w:sz="6" w:space="0" w:color="000000"/>
            </w:tcBorders>
            <w:vAlign w:val="center"/>
          </w:tcPr>
          <w:p w14:paraId="7867DCEA" w14:textId="77777777" w:rsidR="00EC145E" w:rsidRPr="000D1908" w:rsidRDefault="00EC145E" w:rsidP="00EC145E">
            <w:pPr>
              <w:widowControl w:val="0"/>
              <w:autoSpaceDE w:val="0"/>
              <w:autoSpaceDN w:val="0"/>
              <w:adjustRightInd w:val="0"/>
              <w:spacing w:after="0" w:line="240" w:lineRule="auto"/>
              <w:rPr>
                <w:rFonts w:ascii="Times New Roman" w:hAnsi="Times New Roman" w:cs="Times New Roman"/>
              </w:rPr>
            </w:pPr>
          </w:p>
        </w:tc>
        <w:tc>
          <w:tcPr>
            <w:tcW w:w="360" w:type="dxa"/>
            <w:tcBorders>
              <w:top w:val="single" w:sz="6" w:space="0" w:color="000000"/>
              <w:left w:val="single" w:sz="6" w:space="0" w:color="000000"/>
              <w:bottom w:val="single" w:sz="6" w:space="0" w:color="000000"/>
              <w:right w:val="single" w:sz="6" w:space="0" w:color="000000"/>
            </w:tcBorders>
            <w:vAlign w:val="center"/>
          </w:tcPr>
          <w:p w14:paraId="4392FEDC" w14:textId="77777777" w:rsidR="00EC145E" w:rsidRPr="000D1908" w:rsidRDefault="00EC145E" w:rsidP="00EC145E">
            <w:pPr>
              <w:widowControl w:val="0"/>
              <w:autoSpaceDE w:val="0"/>
              <w:autoSpaceDN w:val="0"/>
              <w:adjustRightInd w:val="0"/>
              <w:spacing w:after="0" w:line="240" w:lineRule="auto"/>
              <w:rPr>
                <w:rFonts w:ascii="Times New Roman" w:hAnsi="Times New Roman" w:cs="Times New Roman"/>
              </w:rPr>
            </w:pPr>
          </w:p>
        </w:tc>
        <w:tc>
          <w:tcPr>
            <w:tcW w:w="3960" w:type="dxa"/>
            <w:tcBorders>
              <w:top w:val="single" w:sz="6" w:space="0" w:color="000000"/>
              <w:left w:val="single" w:sz="6" w:space="0" w:color="000000"/>
              <w:bottom w:val="single" w:sz="6" w:space="0" w:color="000000"/>
              <w:right w:val="single" w:sz="6" w:space="0" w:color="000000"/>
            </w:tcBorders>
            <w:vAlign w:val="center"/>
          </w:tcPr>
          <w:p w14:paraId="79480F84" w14:textId="77777777" w:rsidR="00EC145E" w:rsidRPr="000D1908" w:rsidRDefault="00EC145E" w:rsidP="00EC145E">
            <w:pPr>
              <w:spacing w:after="0" w:line="240" w:lineRule="auto"/>
              <w:ind w:left="102"/>
              <w:rPr>
                <w:rFonts w:ascii="Times New Roman" w:hAnsi="Times New Roman" w:cs="Times New Roman"/>
                <w:color w:val="000000"/>
              </w:rPr>
            </w:pPr>
          </w:p>
        </w:tc>
      </w:tr>
    </w:tbl>
    <w:p w14:paraId="5614941A" w14:textId="26B9447C" w:rsidR="00F417A3" w:rsidRPr="000D1908" w:rsidRDefault="00726577" w:rsidP="00370AD4">
      <w:pPr>
        <w:widowControl w:val="0"/>
        <w:autoSpaceDE w:val="0"/>
        <w:autoSpaceDN w:val="0"/>
        <w:adjustRightInd w:val="0"/>
        <w:spacing w:before="34" w:after="0" w:line="240" w:lineRule="auto"/>
        <w:ind w:left="180" w:right="40"/>
        <w:outlineLvl w:val="0"/>
        <w:rPr>
          <w:rFonts w:ascii="Times New Roman" w:hAnsi="Times New Roman" w:cs="Times New Roman"/>
          <w:b/>
          <w:bCs/>
          <w:spacing w:val="-1"/>
        </w:rPr>
      </w:pPr>
      <w:r w:rsidRPr="000D1908">
        <w:rPr>
          <w:rFonts w:ascii="Times New Roman" w:hAnsi="Times New Roman" w:cs="Times New Roman"/>
          <w:b/>
          <w:bCs/>
          <w:spacing w:val="-1"/>
        </w:rPr>
        <w:t xml:space="preserve">CM = </w:t>
      </w:r>
      <w:r w:rsidR="00F417A3" w:rsidRPr="000D1908">
        <w:rPr>
          <w:rFonts w:ascii="Times New Roman" w:hAnsi="Times New Roman" w:cs="Times New Roman"/>
          <w:b/>
          <w:bCs/>
          <w:spacing w:val="-1"/>
        </w:rPr>
        <w:t>Corresponding Member</w:t>
      </w:r>
    </w:p>
    <w:p w14:paraId="6E829F74" w14:textId="77777777" w:rsidR="00F417A3" w:rsidRPr="000D1908" w:rsidRDefault="00F417A3" w:rsidP="00370AD4">
      <w:pPr>
        <w:widowControl w:val="0"/>
        <w:autoSpaceDE w:val="0"/>
        <w:autoSpaceDN w:val="0"/>
        <w:adjustRightInd w:val="0"/>
        <w:spacing w:before="34" w:after="0" w:line="240" w:lineRule="auto"/>
        <w:ind w:left="180" w:right="40"/>
        <w:outlineLvl w:val="0"/>
        <w:rPr>
          <w:rFonts w:ascii="Times New Roman" w:hAnsi="Times New Roman" w:cs="Times New Roman"/>
          <w:b/>
          <w:bCs/>
          <w:spacing w:val="-1"/>
        </w:rPr>
      </w:pPr>
      <w:r w:rsidRPr="000D1908">
        <w:rPr>
          <w:rFonts w:ascii="Times New Roman" w:hAnsi="Times New Roman" w:cs="Times New Roman"/>
          <w:b/>
          <w:bCs/>
          <w:spacing w:val="-1"/>
        </w:rPr>
        <w:t>PCM = Provisional Corresponding Member</w:t>
      </w:r>
    </w:p>
    <w:p w14:paraId="242C2891" w14:textId="77777777" w:rsidR="00A7098C" w:rsidRPr="000D1908" w:rsidRDefault="00F417A3" w:rsidP="00BB2B41">
      <w:pPr>
        <w:widowControl w:val="0"/>
        <w:autoSpaceDE w:val="0"/>
        <w:autoSpaceDN w:val="0"/>
        <w:adjustRightInd w:val="0"/>
        <w:spacing w:before="34" w:after="0" w:line="240" w:lineRule="auto"/>
        <w:ind w:left="180" w:right="40"/>
        <w:rPr>
          <w:rFonts w:ascii="Times New Roman" w:hAnsi="Times New Roman" w:cs="Times New Roman"/>
          <w:b/>
          <w:bCs/>
          <w:spacing w:val="-1"/>
        </w:rPr>
      </w:pPr>
      <w:r w:rsidRPr="000D1908">
        <w:rPr>
          <w:rFonts w:ascii="Times New Roman" w:hAnsi="Times New Roman" w:cs="Times New Roman"/>
          <w:b/>
          <w:bCs/>
          <w:spacing w:val="-1"/>
        </w:rPr>
        <w:t>G = Guest</w:t>
      </w:r>
    </w:p>
    <w:p w14:paraId="4D1D0D3B" w14:textId="77777777" w:rsidR="00A7098C" w:rsidRDefault="00A7098C" w:rsidP="00BB2B41">
      <w:pPr>
        <w:widowControl w:val="0"/>
        <w:autoSpaceDE w:val="0"/>
        <w:autoSpaceDN w:val="0"/>
        <w:adjustRightInd w:val="0"/>
        <w:spacing w:before="34" w:after="0" w:line="240" w:lineRule="auto"/>
        <w:ind w:left="180" w:right="40"/>
        <w:rPr>
          <w:rFonts w:ascii="Times New Roman" w:hAnsi="Times New Roman" w:cs="Times New Roman"/>
          <w:b/>
          <w:bCs/>
          <w:spacing w:val="-1"/>
        </w:rPr>
      </w:pPr>
      <w:bookmarkStart w:id="0" w:name="_Hlk30684457"/>
    </w:p>
    <w:p w14:paraId="35E8F30F" w14:textId="77777777" w:rsidR="005A4CC7" w:rsidRPr="000D1908" w:rsidRDefault="005A4CC7" w:rsidP="00BB2B41">
      <w:pPr>
        <w:widowControl w:val="0"/>
        <w:autoSpaceDE w:val="0"/>
        <w:autoSpaceDN w:val="0"/>
        <w:adjustRightInd w:val="0"/>
        <w:spacing w:before="34" w:after="0" w:line="240" w:lineRule="auto"/>
        <w:ind w:left="180" w:right="40"/>
        <w:rPr>
          <w:rFonts w:ascii="Times New Roman" w:hAnsi="Times New Roman" w:cs="Times New Roman"/>
        </w:rPr>
      </w:pPr>
      <w:r w:rsidRPr="000D1908">
        <w:rPr>
          <w:rFonts w:ascii="Times New Roman" w:hAnsi="Times New Roman" w:cs="Times New Roman"/>
          <w:spacing w:val="-1"/>
        </w:rPr>
        <w:lastRenderedPageBreak/>
        <w:t>D</w:t>
      </w:r>
      <w:r w:rsidRPr="000D1908">
        <w:rPr>
          <w:rFonts w:ascii="Times New Roman" w:hAnsi="Times New Roman" w:cs="Times New Roman"/>
          <w:spacing w:val="1"/>
          <w:w w:val="117"/>
        </w:rPr>
        <w:t>I</w:t>
      </w:r>
      <w:r w:rsidRPr="000D1908">
        <w:rPr>
          <w:rFonts w:ascii="Times New Roman" w:hAnsi="Times New Roman" w:cs="Times New Roman"/>
          <w:spacing w:val="-3"/>
        </w:rPr>
        <w:t>S</w:t>
      </w:r>
      <w:r w:rsidRPr="000D1908">
        <w:rPr>
          <w:rFonts w:ascii="Times New Roman" w:hAnsi="Times New Roman" w:cs="Times New Roman"/>
          <w:spacing w:val="-1"/>
          <w:w w:val="109"/>
        </w:rPr>
        <w:t>T</w:t>
      </w:r>
      <w:r w:rsidRPr="000D1908">
        <w:rPr>
          <w:rFonts w:ascii="Times New Roman" w:hAnsi="Times New Roman" w:cs="Times New Roman"/>
          <w:spacing w:val="-3"/>
          <w:w w:val="108"/>
        </w:rPr>
        <w:t>R</w:t>
      </w:r>
      <w:r w:rsidRPr="000D1908">
        <w:rPr>
          <w:rFonts w:ascii="Times New Roman" w:hAnsi="Times New Roman" w:cs="Times New Roman"/>
          <w:spacing w:val="-2"/>
          <w:w w:val="117"/>
        </w:rPr>
        <w:t>I</w:t>
      </w:r>
      <w:r w:rsidRPr="000D1908">
        <w:rPr>
          <w:rFonts w:ascii="Times New Roman" w:hAnsi="Times New Roman" w:cs="Times New Roman"/>
          <w:spacing w:val="2"/>
        </w:rPr>
        <w:t>B</w:t>
      </w:r>
      <w:r w:rsidRPr="000D1908">
        <w:rPr>
          <w:rFonts w:ascii="Times New Roman" w:hAnsi="Times New Roman" w:cs="Times New Roman"/>
          <w:spacing w:val="-1"/>
        </w:rPr>
        <w:t>U</w:t>
      </w:r>
      <w:r w:rsidRPr="000D1908">
        <w:rPr>
          <w:rFonts w:ascii="Times New Roman" w:hAnsi="Times New Roman" w:cs="Times New Roman"/>
          <w:spacing w:val="-3"/>
          <w:w w:val="109"/>
        </w:rPr>
        <w:t>T</w:t>
      </w:r>
      <w:r w:rsidRPr="000D1908">
        <w:rPr>
          <w:rFonts w:ascii="Times New Roman" w:hAnsi="Times New Roman" w:cs="Times New Roman"/>
          <w:spacing w:val="-2"/>
          <w:w w:val="117"/>
        </w:rPr>
        <w:t>I</w:t>
      </w:r>
      <w:r w:rsidRPr="000D1908">
        <w:rPr>
          <w:rFonts w:ascii="Times New Roman" w:hAnsi="Times New Roman" w:cs="Times New Roman"/>
          <w:spacing w:val="1"/>
          <w:w w:val="107"/>
        </w:rPr>
        <w:t>O</w:t>
      </w:r>
      <w:r w:rsidRPr="000D1908">
        <w:rPr>
          <w:rFonts w:ascii="Times New Roman" w:hAnsi="Times New Roman" w:cs="Times New Roman"/>
        </w:rPr>
        <w:t>N</w:t>
      </w:r>
    </w:p>
    <w:p w14:paraId="44C1642F" w14:textId="77777777" w:rsidR="005A4CC7" w:rsidRPr="000D1908" w:rsidRDefault="005A4CC7">
      <w:pPr>
        <w:widowControl w:val="0"/>
        <w:autoSpaceDE w:val="0"/>
        <w:autoSpaceDN w:val="0"/>
        <w:adjustRightInd w:val="0"/>
        <w:spacing w:before="9" w:after="0" w:line="90" w:lineRule="exact"/>
        <w:rPr>
          <w:rFonts w:ascii="Times New Roman" w:hAnsi="Times New Roman" w:cs="Times New Roman"/>
        </w:rPr>
      </w:pPr>
    </w:p>
    <w:tbl>
      <w:tblPr>
        <w:tblW w:w="9900" w:type="dxa"/>
        <w:tblInd w:w="106" w:type="dxa"/>
        <w:tblLayout w:type="fixed"/>
        <w:tblCellMar>
          <w:left w:w="0" w:type="dxa"/>
          <w:right w:w="0" w:type="dxa"/>
        </w:tblCellMar>
        <w:tblLook w:val="0000" w:firstRow="0" w:lastRow="0" w:firstColumn="0" w:lastColumn="0" w:noHBand="0" w:noVBand="0"/>
      </w:tblPr>
      <w:tblGrid>
        <w:gridCol w:w="5400"/>
        <w:gridCol w:w="4500"/>
      </w:tblGrid>
      <w:tr w:rsidR="005A4CC7" w:rsidRPr="000D1908" w14:paraId="45434B4A" w14:textId="77777777" w:rsidTr="007E2DBF">
        <w:trPr>
          <w:trHeight w:hRule="exact" w:val="518"/>
        </w:trPr>
        <w:tc>
          <w:tcPr>
            <w:tcW w:w="9900" w:type="dxa"/>
            <w:gridSpan w:val="2"/>
            <w:tcBorders>
              <w:top w:val="single" w:sz="4" w:space="0" w:color="000000"/>
              <w:left w:val="single" w:sz="4" w:space="0" w:color="000000"/>
              <w:bottom w:val="single" w:sz="4" w:space="0" w:color="000000"/>
              <w:right w:val="single" w:sz="4" w:space="0" w:color="000000"/>
            </w:tcBorders>
          </w:tcPr>
          <w:p w14:paraId="4A2D41D4" w14:textId="56EFAFCE" w:rsidR="005A4CC7" w:rsidRPr="000D1908" w:rsidRDefault="005A4CC7">
            <w:pPr>
              <w:widowControl w:val="0"/>
              <w:autoSpaceDE w:val="0"/>
              <w:autoSpaceDN w:val="0"/>
              <w:adjustRightInd w:val="0"/>
              <w:spacing w:before="57" w:after="0" w:line="240" w:lineRule="auto"/>
              <w:ind w:left="3213" w:right="-20"/>
              <w:rPr>
                <w:rFonts w:ascii="Times New Roman" w:hAnsi="Times New Roman" w:cs="Times New Roman"/>
              </w:rPr>
            </w:pPr>
            <w:r w:rsidRPr="000D1908">
              <w:rPr>
                <w:rFonts w:ascii="Times New Roman" w:hAnsi="Times New Roman" w:cs="Times New Roman"/>
                <w:spacing w:val="-1"/>
              </w:rPr>
              <w:t>Al</w:t>
            </w:r>
            <w:r w:rsidRPr="000D1908">
              <w:rPr>
                <w:rFonts w:ascii="Times New Roman" w:hAnsi="Times New Roman" w:cs="Times New Roman"/>
              </w:rPr>
              <w:t>l</w:t>
            </w:r>
            <w:r w:rsidRPr="000D1908">
              <w:rPr>
                <w:rFonts w:ascii="Times New Roman" w:hAnsi="Times New Roman" w:cs="Times New Roman"/>
                <w:spacing w:val="-16"/>
              </w:rPr>
              <w:t xml:space="preserve"> </w:t>
            </w:r>
            <w:r w:rsidRPr="000D1908">
              <w:rPr>
                <w:rFonts w:ascii="Times New Roman" w:hAnsi="Times New Roman" w:cs="Times New Roman"/>
                <w:spacing w:val="1"/>
              </w:rPr>
              <w:t>M</w:t>
            </w:r>
            <w:r w:rsidRPr="000D1908">
              <w:rPr>
                <w:rFonts w:ascii="Times New Roman" w:hAnsi="Times New Roman" w:cs="Times New Roman"/>
                <w:spacing w:val="-2"/>
              </w:rPr>
              <w:t>e</w:t>
            </w:r>
            <w:r w:rsidRPr="000D1908">
              <w:rPr>
                <w:rFonts w:ascii="Times New Roman" w:hAnsi="Times New Roman" w:cs="Times New Roman"/>
                <w:spacing w:val="1"/>
              </w:rPr>
              <w:t>m</w:t>
            </w:r>
            <w:r w:rsidRPr="000D1908">
              <w:rPr>
                <w:rFonts w:ascii="Times New Roman" w:hAnsi="Times New Roman" w:cs="Times New Roman"/>
                <w:spacing w:val="-2"/>
              </w:rPr>
              <w:t>ber</w:t>
            </w:r>
            <w:r w:rsidRPr="000D1908">
              <w:rPr>
                <w:rFonts w:ascii="Times New Roman" w:hAnsi="Times New Roman" w:cs="Times New Roman"/>
              </w:rPr>
              <w:t>s</w:t>
            </w:r>
            <w:r w:rsidRPr="000D1908">
              <w:rPr>
                <w:rFonts w:ascii="Times New Roman" w:hAnsi="Times New Roman" w:cs="Times New Roman"/>
                <w:spacing w:val="10"/>
              </w:rPr>
              <w:t xml:space="preserve"> </w:t>
            </w:r>
            <w:r w:rsidRPr="000D1908">
              <w:rPr>
                <w:rFonts w:ascii="Times New Roman" w:hAnsi="Times New Roman" w:cs="Times New Roman"/>
                <w:spacing w:val="-2"/>
              </w:rPr>
              <w:t>o</w:t>
            </w:r>
            <w:r w:rsidRPr="000D1908">
              <w:rPr>
                <w:rFonts w:ascii="Times New Roman" w:hAnsi="Times New Roman" w:cs="Times New Roman"/>
              </w:rPr>
              <w:t>f</w:t>
            </w:r>
            <w:r w:rsidRPr="000D1908">
              <w:rPr>
                <w:rFonts w:ascii="Times New Roman" w:hAnsi="Times New Roman" w:cs="Times New Roman"/>
                <w:spacing w:val="-1"/>
              </w:rPr>
              <w:t xml:space="preserve"> </w:t>
            </w:r>
            <w:r w:rsidR="00317DBC">
              <w:rPr>
                <w:rFonts w:ascii="Times New Roman" w:hAnsi="Times New Roman" w:cs="Times New Roman"/>
              </w:rPr>
              <w:t>FG</w:t>
            </w:r>
            <w:r w:rsidRPr="000D1908">
              <w:rPr>
                <w:rFonts w:ascii="Times New Roman" w:hAnsi="Times New Roman" w:cs="Times New Roman"/>
                <w:spacing w:val="-3"/>
              </w:rPr>
              <w:t xml:space="preserve"> </w:t>
            </w:r>
            <w:r w:rsidRPr="000D1908">
              <w:rPr>
                <w:rFonts w:ascii="Times New Roman" w:hAnsi="Times New Roman" w:cs="Times New Roman"/>
                <w:spacing w:val="-2"/>
              </w:rPr>
              <w:t>p</w:t>
            </w:r>
            <w:r w:rsidRPr="000D1908">
              <w:rPr>
                <w:rFonts w:ascii="Times New Roman" w:hAnsi="Times New Roman" w:cs="Times New Roman"/>
                <w:spacing w:val="-1"/>
              </w:rPr>
              <w:t>l</w:t>
            </w:r>
            <w:r w:rsidRPr="000D1908">
              <w:rPr>
                <w:rFonts w:ascii="Times New Roman" w:hAnsi="Times New Roman" w:cs="Times New Roman"/>
                <w:spacing w:val="-3"/>
              </w:rPr>
              <w:t>u</w:t>
            </w:r>
            <w:r w:rsidRPr="000D1908">
              <w:rPr>
                <w:rFonts w:ascii="Times New Roman" w:hAnsi="Times New Roman" w:cs="Times New Roman"/>
              </w:rPr>
              <w:t>s</w:t>
            </w:r>
            <w:r w:rsidRPr="000D1908">
              <w:rPr>
                <w:rFonts w:ascii="Times New Roman" w:hAnsi="Times New Roman" w:cs="Times New Roman"/>
                <w:spacing w:val="10"/>
              </w:rPr>
              <w:t xml:space="preserve"> </w:t>
            </w:r>
            <w:r w:rsidRPr="000D1908">
              <w:rPr>
                <w:rFonts w:ascii="Times New Roman" w:hAnsi="Times New Roman" w:cs="Times New Roman"/>
                <w:spacing w:val="1"/>
              </w:rPr>
              <w:t>t</w:t>
            </w:r>
            <w:r w:rsidRPr="000D1908">
              <w:rPr>
                <w:rFonts w:ascii="Times New Roman" w:hAnsi="Times New Roman" w:cs="Times New Roman"/>
                <w:spacing w:val="-3"/>
              </w:rPr>
              <w:t>h</w:t>
            </w:r>
            <w:r w:rsidRPr="000D1908">
              <w:rPr>
                <w:rFonts w:ascii="Times New Roman" w:hAnsi="Times New Roman" w:cs="Times New Roman"/>
              </w:rPr>
              <w:t>e</w:t>
            </w:r>
            <w:r w:rsidRPr="000D1908">
              <w:rPr>
                <w:rFonts w:ascii="Times New Roman" w:hAnsi="Times New Roman" w:cs="Times New Roman"/>
                <w:spacing w:val="10"/>
              </w:rPr>
              <w:t xml:space="preserve"> </w:t>
            </w:r>
            <w:r w:rsidRPr="000D1908">
              <w:rPr>
                <w:rFonts w:ascii="Times New Roman" w:hAnsi="Times New Roman" w:cs="Times New Roman"/>
                <w:spacing w:val="-1"/>
              </w:rPr>
              <w:t>f</w:t>
            </w:r>
            <w:r w:rsidRPr="000D1908">
              <w:rPr>
                <w:rFonts w:ascii="Times New Roman" w:hAnsi="Times New Roman" w:cs="Times New Roman"/>
                <w:spacing w:val="-2"/>
              </w:rPr>
              <w:t>o</w:t>
            </w:r>
            <w:r w:rsidRPr="000D1908">
              <w:rPr>
                <w:rFonts w:ascii="Times New Roman" w:hAnsi="Times New Roman" w:cs="Times New Roman"/>
                <w:spacing w:val="-1"/>
              </w:rPr>
              <w:t>l</w:t>
            </w:r>
            <w:r w:rsidRPr="000D1908">
              <w:rPr>
                <w:rFonts w:ascii="Times New Roman" w:hAnsi="Times New Roman" w:cs="Times New Roman"/>
                <w:spacing w:val="1"/>
              </w:rPr>
              <w:t>l</w:t>
            </w:r>
            <w:r w:rsidRPr="000D1908">
              <w:rPr>
                <w:rFonts w:ascii="Times New Roman" w:hAnsi="Times New Roman" w:cs="Times New Roman"/>
              </w:rPr>
              <w:t>o</w:t>
            </w:r>
            <w:r w:rsidRPr="000D1908">
              <w:rPr>
                <w:rFonts w:ascii="Times New Roman" w:hAnsi="Times New Roman" w:cs="Times New Roman"/>
                <w:spacing w:val="-3"/>
                <w:w w:val="92"/>
              </w:rPr>
              <w:t>w</w:t>
            </w:r>
            <w:r w:rsidRPr="000D1908">
              <w:rPr>
                <w:rFonts w:ascii="Times New Roman" w:hAnsi="Times New Roman" w:cs="Times New Roman"/>
                <w:spacing w:val="-1"/>
              </w:rPr>
              <w:t>i</w:t>
            </w:r>
            <w:r w:rsidRPr="000D1908">
              <w:rPr>
                <w:rFonts w:ascii="Times New Roman" w:hAnsi="Times New Roman" w:cs="Times New Roman"/>
                <w:w w:val="111"/>
              </w:rPr>
              <w:t>n</w:t>
            </w:r>
            <w:r w:rsidRPr="000D1908">
              <w:rPr>
                <w:rFonts w:ascii="Times New Roman" w:hAnsi="Times New Roman" w:cs="Times New Roman"/>
                <w:spacing w:val="-2"/>
              </w:rPr>
              <w:t>g</w:t>
            </w:r>
            <w:r w:rsidRPr="000D1908">
              <w:rPr>
                <w:rFonts w:ascii="Times New Roman" w:hAnsi="Times New Roman" w:cs="Times New Roman"/>
                <w:w w:val="119"/>
              </w:rPr>
              <w:t>:</w:t>
            </w:r>
          </w:p>
        </w:tc>
      </w:tr>
      <w:tr w:rsidR="005A4CC7" w:rsidRPr="000D1908" w14:paraId="782A08A5" w14:textId="77777777" w:rsidTr="007E2DBF">
        <w:trPr>
          <w:trHeight w:hRule="exact" w:val="557"/>
        </w:trPr>
        <w:tc>
          <w:tcPr>
            <w:tcW w:w="5400" w:type="dxa"/>
            <w:tcBorders>
              <w:top w:val="single" w:sz="4" w:space="0" w:color="000000"/>
              <w:left w:val="single" w:sz="4" w:space="0" w:color="000000"/>
              <w:bottom w:val="single" w:sz="4" w:space="0" w:color="000000"/>
              <w:right w:val="single" w:sz="4" w:space="0" w:color="000000"/>
            </w:tcBorders>
            <w:vAlign w:val="center"/>
          </w:tcPr>
          <w:p w14:paraId="41AC3797" w14:textId="77777777" w:rsidR="005A4CC7" w:rsidRPr="000D1908" w:rsidRDefault="005A4CC7" w:rsidP="00794041">
            <w:pPr>
              <w:widowControl w:val="0"/>
              <w:autoSpaceDE w:val="0"/>
              <w:autoSpaceDN w:val="0"/>
              <w:adjustRightInd w:val="0"/>
              <w:spacing w:after="0" w:line="240" w:lineRule="auto"/>
              <w:ind w:left="101" w:right="-14"/>
              <w:rPr>
                <w:rFonts w:ascii="Times New Roman" w:hAnsi="Times New Roman" w:cs="Times New Roman"/>
              </w:rPr>
            </w:pPr>
            <w:r w:rsidRPr="000D1908">
              <w:rPr>
                <w:rFonts w:ascii="Arial" w:hAnsi="Arial" w:cs="Arial"/>
              </w:rPr>
              <w:t>T</w:t>
            </w:r>
            <w:r w:rsidRPr="000D1908">
              <w:rPr>
                <w:rFonts w:ascii="Arial" w:hAnsi="Arial" w:cs="Arial"/>
                <w:spacing w:val="-1"/>
              </w:rPr>
              <w:t>A</w:t>
            </w:r>
            <w:r w:rsidRPr="000D1908">
              <w:rPr>
                <w:rFonts w:ascii="Arial" w:hAnsi="Arial" w:cs="Arial"/>
              </w:rPr>
              <w:t>C</w:t>
            </w:r>
            <w:r w:rsidRPr="000D1908">
              <w:rPr>
                <w:rFonts w:ascii="Arial" w:hAnsi="Arial" w:cs="Arial"/>
                <w:spacing w:val="-2"/>
              </w:rPr>
              <w:t xml:space="preserve"> </w:t>
            </w:r>
            <w:r w:rsidRPr="000D1908">
              <w:rPr>
                <w:rFonts w:ascii="Arial" w:hAnsi="Arial" w:cs="Arial"/>
                <w:spacing w:val="-3"/>
              </w:rPr>
              <w:t>S</w:t>
            </w:r>
            <w:r w:rsidRPr="000D1908">
              <w:rPr>
                <w:rFonts w:ascii="Arial" w:hAnsi="Arial" w:cs="Arial"/>
              </w:rPr>
              <w:t>e</w:t>
            </w:r>
            <w:r w:rsidRPr="000D1908">
              <w:rPr>
                <w:rFonts w:ascii="Arial" w:hAnsi="Arial" w:cs="Arial"/>
                <w:spacing w:val="-2"/>
              </w:rPr>
              <w:t>c</w:t>
            </w:r>
            <w:r w:rsidRPr="000D1908">
              <w:rPr>
                <w:rFonts w:ascii="Arial" w:hAnsi="Arial" w:cs="Arial"/>
                <w:spacing w:val="1"/>
              </w:rPr>
              <w:t>t</w:t>
            </w:r>
            <w:r w:rsidRPr="000D1908">
              <w:rPr>
                <w:rFonts w:ascii="Arial" w:hAnsi="Arial" w:cs="Arial"/>
                <w:spacing w:val="-3"/>
              </w:rPr>
              <w:t>i</w:t>
            </w:r>
            <w:r w:rsidRPr="000D1908">
              <w:rPr>
                <w:rFonts w:ascii="Arial" w:hAnsi="Arial" w:cs="Arial"/>
              </w:rPr>
              <w:t>on</w:t>
            </w:r>
            <w:r w:rsidRPr="000D1908">
              <w:rPr>
                <w:rFonts w:ascii="Arial" w:hAnsi="Arial" w:cs="Arial"/>
                <w:spacing w:val="-1"/>
              </w:rPr>
              <w:t xml:space="preserve"> </w:t>
            </w:r>
            <w:r w:rsidRPr="000D1908">
              <w:rPr>
                <w:rFonts w:ascii="Arial" w:hAnsi="Arial" w:cs="Arial"/>
                <w:spacing w:val="-3"/>
              </w:rPr>
              <w:t>H</w:t>
            </w:r>
            <w:r w:rsidRPr="000D1908">
              <w:rPr>
                <w:rFonts w:ascii="Arial" w:hAnsi="Arial" w:cs="Arial"/>
              </w:rPr>
              <w:t>ead</w:t>
            </w:r>
          </w:p>
        </w:tc>
        <w:tc>
          <w:tcPr>
            <w:tcW w:w="4500" w:type="dxa"/>
            <w:tcBorders>
              <w:top w:val="single" w:sz="4" w:space="0" w:color="000000"/>
              <w:left w:val="single" w:sz="4" w:space="0" w:color="000000"/>
              <w:bottom w:val="single" w:sz="4" w:space="0" w:color="000000"/>
              <w:right w:val="single" w:sz="4" w:space="0" w:color="000000"/>
            </w:tcBorders>
            <w:vAlign w:val="center"/>
          </w:tcPr>
          <w:p w14:paraId="06DD704E" w14:textId="5C5EF4DF" w:rsidR="005A4CC7" w:rsidRPr="008B0FD9" w:rsidRDefault="0006223F" w:rsidP="00794041">
            <w:pPr>
              <w:widowControl w:val="0"/>
              <w:autoSpaceDE w:val="0"/>
              <w:autoSpaceDN w:val="0"/>
              <w:adjustRightInd w:val="0"/>
              <w:spacing w:after="0" w:line="240" w:lineRule="auto"/>
              <w:ind w:left="101" w:right="-14"/>
              <w:rPr>
                <w:rFonts w:ascii="Arial" w:hAnsi="Arial" w:cs="Arial"/>
                <w:color w:val="000000"/>
              </w:rPr>
            </w:pPr>
            <w:r>
              <w:rPr>
                <w:rFonts w:ascii="Arial" w:hAnsi="Arial" w:cs="Arial"/>
                <w:color w:val="000000"/>
              </w:rPr>
              <w:t xml:space="preserve">Dr. </w:t>
            </w:r>
            <w:r w:rsidR="00F2674B">
              <w:rPr>
                <w:rFonts w:ascii="Arial" w:hAnsi="Arial" w:cs="Arial"/>
                <w:color w:val="000000"/>
              </w:rPr>
              <w:t>Joy Altwies</w:t>
            </w:r>
          </w:p>
        </w:tc>
      </w:tr>
      <w:tr w:rsidR="005A4CC7" w:rsidRPr="000D1908" w14:paraId="37825066" w14:textId="77777777" w:rsidTr="007E2DBF">
        <w:trPr>
          <w:trHeight w:hRule="exact" w:val="557"/>
        </w:trPr>
        <w:tc>
          <w:tcPr>
            <w:tcW w:w="5400" w:type="dxa"/>
            <w:tcBorders>
              <w:top w:val="single" w:sz="4" w:space="0" w:color="000000"/>
              <w:left w:val="single" w:sz="4" w:space="0" w:color="000000"/>
              <w:bottom w:val="single" w:sz="4" w:space="0" w:color="000000"/>
              <w:right w:val="single" w:sz="4" w:space="0" w:color="000000"/>
            </w:tcBorders>
            <w:vAlign w:val="center"/>
          </w:tcPr>
          <w:p w14:paraId="7F9A9780" w14:textId="77777777" w:rsidR="005A4CC7" w:rsidRPr="000D1908" w:rsidRDefault="005A4CC7" w:rsidP="00794041">
            <w:pPr>
              <w:widowControl w:val="0"/>
              <w:autoSpaceDE w:val="0"/>
              <w:autoSpaceDN w:val="0"/>
              <w:adjustRightInd w:val="0"/>
              <w:spacing w:after="0" w:line="240" w:lineRule="auto"/>
              <w:ind w:left="101" w:right="-14"/>
              <w:rPr>
                <w:rFonts w:ascii="Times New Roman" w:hAnsi="Times New Roman" w:cs="Times New Roman"/>
              </w:rPr>
            </w:pPr>
            <w:r w:rsidRPr="000D1908">
              <w:rPr>
                <w:rFonts w:ascii="Arial" w:hAnsi="Arial" w:cs="Arial"/>
              </w:rPr>
              <w:t>T</w:t>
            </w:r>
            <w:r w:rsidRPr="000D1908">
              <w:rPr>
                <w:rFonts w:ascii="Arial" w:hAnsi="Arial" w:cs="Arial"/>
                <w:spacing w:val="-1"/>
              </w:rPr>
              <w:t>A</w:t>
            </w:r>
            <w:r w:rsidRPr="000D1908">
              <w:rPr>
                <w:rFonts w:ascii="Arial" w:hAnsi="Arial" w:cs="Arial"/>
              </w:rPr>
              <w:t>C</w:t>
            </w:r>
            <w:r w:rsidRPr="000D1908">
              <w:rPr>
                <w:rFonts w:ascii="Arial" w:hAnsi="Arial" w:cs="Arial"/>
                <w:spacing w:val="-2"/>
              </w:rPr>
              <w:t xml:space="preserve"> </w:t>
            </w:r>
            <w:r w:rsidRPr="000D1908">
              <w:rPr>
                <w:rFonts w:ascii="Arial" w:hAnsi="Arial" w:cs="Arial"/>
                <w:spacing w:val="-1"/>
              </w:rPr>
              <w:t>C</w:t>
            </w:r>
            <w:r w:rsidRPr="000D1908">
              <w:rPr>
                <w:rFonts w:ascii="Arial" w:hAnsi="Arial" w:cs="Arial"/>
                <w:spacing w:val="-3"/>
              </w:rPr>
              <w:t>h</w:t>
            </w:r>
            <w:r w:rsidRPr="000D1908">
              <w:rPr>
                <w:rFonts w:ascii="Arial" w:hAnsi="Arial" w:cs="Arial"/>
              </w:rPr>
              <w:t>a</w:t>
            </w:r>
            <w:r w:rsidRPr="000D1908">
              <w:rPr>
                <w:rFonts w:ascii="Arial" w:hAnsi="Arial" w:cs="Arial"/>
                <w:spacing w:val="-3"/>
              </w:rPr>
              <w:t>i</w:t>
            </w:r>
            <w:r w:rsidRPr="000D1908">
              <w:rPr>
                <w:rFonts w:ascii="Arial" w:hAnsi="Arial" w:cs="Arial"/>
              </w:rPr>
              <w:t>r</w:t>
            </w:r>
          </w:p>
        </w:tc>
        <w:tc>
          <w:tcPr>
            <w:tcW w:w="4500" w:type="dxa"/>
            <w:tcBorders>
              <w:top w:val="single" w:sz="4" w:space="0" w:color="000000"/>
              <w:left w:val="single" w:sz="4" w:space="0" w:color="000000"/>
              <w:bottom w:val="single" w:sz="4" w:space="0" w:color="000000"/>
              <w:right w:val="single" w:sz="4" w:space="0" w:color="000000"/>
            </w:tcBorders>
            <w:vAlign w:val="center"/>
          </w:tcPr>
          <w:p w14:paraId="68B3098D" w14:textId="003C8948" w:rsidR="005A4CC7" w:rsidRPr="008B0FD9" w:rsidRDefault="00836A4C" w:rsidP="00794041">
            <w:pPr>
              <w:widowControl w:val="0"/>
              <w:autoSpaceDE w:val="0"/>
              <w:autoSpaceDN w:val="0"/>
              <w:adjustRightInd w:val="0"/>
              <w:spacing w:after="0" w:line="240" w:lineRule="auto"/>
              <w:ind w:left="101" w:right="-14"/>
              <w:rPr>
                <w:rFonts w:ascii="Arial" w:hAnsi="Arial" w:cs="Arial"/>
                <w:color w:val="000000"/>
              </w:rPr>
            </w:pPr>
            <w:r>
              <w:rPr>
                <w:rFonts w:ascii="Arial" w:hAnsi="Arial" w:cs="Arial"/>
              </w:rPr>
              <w:t>Kevin Mercer</w:t>
            </w:r>
          </w:p>
        </w:tc>
      </w:tr>
      <w:tr w:rsidR="005A4CC7" w:rsidRPr="000D1908" w14:paraId="1B9C46AD" w14:textId="77777777" w:rsidTr="007E2DBF">
        <w:trPr>
          <w:trHeight w:hRule="exact" w:val="518"/>
        </w:trPr>
        <w:tc>
          <w:tcPr>
            <w:tcW w:w="5400" w:type="dxa"/>
            <w:tcBorders>
              <w:top w:val="single" w:sz="4" w:space="0" w:color="000000"/>
              <w:left w:val="single" w:sz="4" w:space="0" w:color="000000"/>
              <w:bottom w:val="single" w:sz="4" w:space="0" w:color="auto"/>
              <w:right w:val="single" w:sz="4" w:space="0" w:color="000000"/>
            </w:tcBorders>
            <w:vAlign w:val="center"/>
          </w:tcPr>
          <w:p w14:paraId="59BB0516" w14:textId="77777777" w:rsidR="005A4CC7" w:rsidRPr="000D1908" w:rsidRDefault="000D7306" w:rsidP="00794041">
            <w:pPr>
              <w:widowControl w:val="0"/>
              <w:autoSpaceDE w:val="0"/>
              <w:autoSpaceDN w:val="0"/>
              <w:adjustRightInd w:val="0"/>
              <w:spacing w:after="0" w:line="240" w:lineRule="auto"/>
              <w:ind w:left="101" w:right="-14"/>
              <w:rPr>
                <w:rFonts w:ascii="Times New Roman" w:hAnsi="Times New Roman" w:cs="Times New Roman"/>
              </w:rPr>
            </w:pPr>
            <w:r w:rsidRPr="000D1908">
              <w:rPr>
                <w:rFonts w:ascii="Arial" w:hAnsi="Arial" w:cs="Arial"/>
                <w:spacing w:val="-4"/>
              </w:rPr>
              <w:t>Staff Liaison</w:t>
            </w:r>
          </w:p>
        </w:tc>
        <w:tc>
          <w:tcPr>
            <w:tcW w:w="4500" w:type="dxa"/>
            <w:tcBorders>
              <w:top w:val="single" w:sz="4" w:space="0" w:color="000000"/>
              <w:left w:val="single" w:sz="4" w:space="0" w:color="000000"/>
              <w:bottom w:val="single" w:sz="4" w:space="0" w:color="auto"/>
              <w:right w:val="single" w:sz="4" w:space="0" w:color="000000"/>
            </w:tcBorders>
            <w:vAlign w:val="center"/>
          </w:tcPr>
          <w:p w14:paraId="76BF152D" w14:textId="77777777" w:rsidR="005A4CC7" w:rsidRPr="008B0FD9" w:rsidRDefault="006A5D69" w:rsidP="006A5D69">
            <w:pPr>
              <w:widowControl w:val="0"/>
              <w:autoSpaceDE w:val="0"/>
              <w:autoSpaceDN w:val="0"/>
              <w:adjustRightInd w:val="0"/>
              <w:spacing w:after="0" w:line="240" w:lineRule="auto"/>
              <w:ind w:right="-14"/>
              <w:rPr>
                <w:rFonts w:ascii="Arial" w:hAnsi="Arial" w:cs="Arial"/>
                <w:color w:val="000000"/>
              </w:rPr>
            </w:pPr>
            <w:r w:rsidRPr="008B0FD9">
              <w:rPr>
                <w:rFonts w:ascii="Arial" w:hAnsi="Arial" w:cs="Arial"/>
                <w:color w:val="000000"/>
                <w:spacing w:val="-4"/>
              </w:rPr>
              <w:t xml:space="preserve">  Steven J Hammerling</w:t>
            </w:r>
          </w:p>
        </w:tc>
      </w:tr>
      <w:bookmarkEnd w:id="0"/>
    </w:tbl>
    <w:p w14:paraId="555020E8" w14:textId="77777777" w:rsidR="005A4CC7" w:rsidRDefault="005A4CC7">
      <w:pPr>
        <w:widowControl w:val="0"/>
        <w:autoSpaceDE w:val="0"/>
        <w:autoSpaceDN w:val="0"/>
        <w:adjustRightInd w:val="0"/>
        <w:spacing w:after="0" w:line="240" w:lineRule="auto"/>
        <w:rPr>
          <w:rFonts w:ascii="Times New Roman" w:hAnsi="Times New Roman" w:cs="Times New Roman"/>
          <w:sz w:val="24"/>
          <w:szCs w:val="24"/>
        </w:rPr>
        <w:sectPr w:rsidR="005A4CC7" w:rsidSect="002A07A4">
          <w:footerReference w:type="default" r:id="rId8"/>
          <w:pgSz w:w="12240" w:h="15840"/>
          <w:pgMar w:top="1440" w:right="1440" w:bottom="1440" w:left="1440" w:header="0" w:footer="599" w:gutter="0"/>
          <w:cols w:space="720" w:equalWidth="0">
            <w:col w:w="9580"/>
          </w:cols>
          <w:noEndnote/>
          <w:docGrid w:linePitch="299"/>
        </w:sectPr>
      </w:pPr>
    </w:p>
    <w:p w14:paraId="1DF16956" w14:textId="20828085" w:rsidR="00F23898" w:rsidRDefault="008D34BC" w:rsidP="008D34BC">
      <w:pPr>
        <w:pStyle w:val="MediumGrid21"/>
        <w:jc w:val="center"/>
        <w:rPr>
          <w:rFonts w:ascii="Arial" w:hAnsi="Arial"/>
          <w:b/>
        </w:rPr>
      </w:pPr>
      <w:r>
        <w:rPr>
          <w:rFonts w:ascii="Arial" w:hAnsi="Arial"/>
          <w:b/>
        </w:rPr>
        <w:lastRenderedPageBreak/>
        <w:t xml:space="preserve">ASHRAE </w:t>
      </w:r>
      <w:r w:rsidR="00486DDF">
        <w:rPr>
          <w:rFonts w:ascii="Arial" w:hAnsi="Arial"/>
          <w:b/>
        </w:rPr>
        <w:t>TC 9.13 Space</w:t>
      </w:r>
    </w:p>
    <w:p w14:paraId="0B15DC7D" w14:textId="77777777" w:rsidR="00E72EE8" w:rsidRDefault="008D34BC" w:rsidP="008D34BC">
      <w:pPr>
        <w:pStyle w:val="MediumGrid21"/>
        <w:jc w:val="center"/>
        <w:rPr>
          <w:rFonts w:ascii="Arial" w:hAnsi="Arial"/>
          <w:b/>
        </w:rPr>
      </w:pPr>
      <w:r>
        <w:rPr>
          <w:rFonts w:ascii="Arial" w:hAnsi="Arial"/>
          <w:b/>
        </w:rPr>
        <w:t>FULL COMMITTEE MEETING</w:t>
      </w:r>
    </w:p>
    <w:p w14:paraId="1A78342B" w14:textId="77777777" w:rsidR="00E72EE8" w:rsidRDefault="00E72EE8" w:rsidP="008D34BC">
      <w:pPr>
        <w:pStyle w:val="MediumGrid21"/>
        <w:jc w:val="center"/>
        <w:rPr>
          <w:rFonts w:ascii="Arial" w:hAnsi="Arial"/>
          <w:b/>
        </w:rPr>
      </w:pPr>
    </w:p>
    <w:p w14:paraId="34CF4DDC" w14:textId="60B853EA" w:rsidR="008D34BC" w:rsidRPr="008D34BC" w:rsidRDefault="00E72EE8" w:rsidP="008D34BC">
      <w:pPr>
        <w:pStyle w:val="MediumGrid21"/>
        <w:jc w:val="center"/>
        <w:rPr>
          <w:rFonts w:ascii="Arial" w:hAnsi="Arial"/>
          <w:b/>
        </w:rPr>
      </w:pPr>
      <w:r>
        <w:rPr>
          <w:rFonts w:ascii="Arial" w:hAnsi="Arial"/>
          <w:b/>
        </w:rPr>
        <w:t>AGENDA</w:t>
      </w:r>
    </w:p>
    <w:p w14:paraId="7327DA53" w14:textId="77777777" w:rsidR="005A4CC7" w:rsidRPr="006B1BE4" w:rsidRDefault="005A4CC7" w:rsidP="004059E2">
      <w:pPr>
        <w:pStyle w:val="MediumGrid21"/>
        <w:jc w:val="center"/>
        <w:rPr>
          <w:rFonts w:ascii="Arial" w:hAnsi="Arial"/>
        </w:rPr>
      </w:pPr>
    </w:p>
    <w:p w14:paraId="5AEF8AFA" w14:textId="5DB750BD" w:rsidR="00A946B5" w:rsidRPr="00485387" w:rsidRDefault="00E30968" w:rsidP="00A946B5">
      <w:pPr>
        <w:pStyle w:val="MediumGrid21"/>
        <w:jc w:val="center"/>
        <w:rPr>
          <w:rFonts w:ascii="Arial" w:hAnsi="Arial"/>
          <w:b/>
        </w:rPr>
      </w:pPr>
      <w:r>
        <w:rPr>
          <w:rFonts w:ascii="Arial" w:hAnsi="Arial"/>
          <w:b/>
        </w:rPr>
        <w:t>Monday</w:t>
      </w:r>
      <w:r w:rsidR="008426A9">
        <w:rPr>
          <w:rFonts w:ascii="Arial" w:hAnsi="Arial"/>
          <w:b/>
        </w:rPr>
        <w:t>,</w:t>
      </w:r>
      <w:r w:rsidR="004858E1">
        <w:rPr>
          <w:rFonts w:ascii="Arial" w:hAnsi="Arial"/>
          <w:b/>
        </w:rPr>
        <w:t xml:space="preserve"> </w:t>
      </w:r>
      <w:r w:rsidR="00652743">
        <w:rPr>
          <w:rFonts w:ascii="Arial" w:hAnsi="Arial"/>
          <w:b/>
        </w:rPr>
        <w:t>2</w:t>
      </w:r>
      <w:r>
        <w:rPr>
          <w:rFonts w:ascii="Arial" w:hAnsi="Arial"/>
          <w:b/>
        </w:rPr>
        <w:t>3</w:t>
      </w:r>
      <w:r w:rsidR="00652743">
        <w:rPr>
          <w:rFonts w:ascii="Arial" w:hAnsi="Arial"/>
          <w:b/>
        </w:rPr>
        <w:t xml:space="preserve"> June</w:t>
      </w:r>
      <w:r w:rsidR="005D28C4">
        <w:rPr>
          <w:rFonts w:ascii="Arial" w:hAnsi="Arial"/>
          <w:b/>
        </w:rPr>
        <w:t xml:space="preserve"> </w:t>
      </w:r>
      <w:r w:rsidR="008D34BC">
        <w:rPr>
          <w:rFonts w:ascii="Arial" w:hAnsi="Arial"/>
          <w:b/>
        </w:rPr>
        <w:t>202</w:t>
      </w:r>
      <w:r w:rsidR="005D28C4">
        <w:rPr>
          <w:rFonts w:ascii="Arial" w:hAnsi="Arial"/>
          <w:b/>
        </w:rPr>
        <w:t>4</w:t>
      </w:r>
    </w:p>
    <w:p w14:paraId="32B37728" w14:textId="11100FFC" w:rsidR="00A946B5" w:rsidRPr="00485387" w:rsidRDefault="00A946B5" w:rsidP="00A946B5">
      <w:pPr>
        <w:pStyle w:val="MediumGrid21"/>
        <w:jc w:val="center"/>
        <w:rPr>
          <w:rFonts w:ascii="Arial" w:hAnsi="Arial"/>
          <w:b/>
        </w:rPr>
      </w:pPr>
      <w:r w:rsidRPr="00485387">
        <w:rPr>
          <w:rFonts w:ascii="Arial" w:hAnsi="Arial"/>
          <w:b/>
        </w:rPr>
        <w:t xml:space="preserve">Time: </w:t>
      </w:r>
      <w:r w:rsidR="00652743">
        <w:rPr>
          <w:rFonts w:ascii="Arial" w:hAnsi="Arial"/>
          <w:b/>
        </w:rPr>
        <w:t>14:</w:t>
      </w:r>
      <w:r w:rsidR="00520FBC">
        <w:rPr>
          <w:rFonts w:ascii="Arial" w:hAnsi="Arial"/>
          <w:b/>
        </w:rPr>
        <w:t>15</w:t>
      </w:r>
      <w:r w:rsidR="00276805">
        <w:rPr>
          <w:rFonts w:ascii="Arial" w:hAnsi="Arial"/>
          <w:b/>
        </w:rPr>
        <w:t xml:space="preserve"> – 16:</w:t>
      </w:r>
      <w:r w:rsidR="00520FBC">
        <w:rPr>
          <w:rFonts w:ascii="Arial" w:hAnsi="Arial"/>
          <w:b/>
        </w:rPr>
        <w:t>15</w:t>
      </w:r>
      <w:r w:rsidR="002A72E5">
        <w:rPr>
          <w:rFonts w:ascii="Arial" w:hAnsi="Arial"/>
          <w:b/>
        </w:rPr>
        <w:t xml:space="preserve"> </w:t>
      </w:r>
      <w:r w:rsidR="001E4F82">
        <w:rPr>
          <w:rFonts w:ascii="Arial" w:hAnsi="Arial"/>
          <w:b/>
        </w:rPr>
        <w:t>Mountain</w:t>
      </w:r>
      <w:r w:rsidR="00276805">
        <w:rPr>
          <w:rFonts w:ascii="Arial" w:hAnsi="Arial"/>
          <w:b/>
        </w:rPr>
        <w:t xml:space="preserve"> </w:t>
      </w:r>
      <w:r w:rsidR="002A72E5">
        <w:rPr>
          <w:rFonts w:ascii="Arial" w:hAnsi="Arial"/>
          <w:b/>
        </w:rPr>
        <w:t>Time</w:t>
      </w:r>
    </w:p>
    <w:p w14:paraId="43C70D1D" w14:textId="58AEB8AE" w:rsidR="0066435E" w:rsidRDefault="006D5D7F" w:rsidP="00F15E53">
      <w:pPr>
        <w:spacing w:after="0" w:line="240" w:lineRule="auto"/>
        <w:jc w:val="center"/>
        <w:rPr>
          <w:rFonts w:ascii="Arial" w:hAnsi="Arial"/>
          <w:b/>
        </w:rPr>
      </w:pPr>
      <w:r w:rsidRPr="006D5D7F">
        <w:rPr>
          <w:rFonts w:ascii="Arial" w:hAnsi="Arial"/>
          <w:b/>
        </w:rPr>
        <w:t xml:space="preserve">Phoenix Convention Center North Building, 222A (Level 2) </w:t>
      </w:r>
      <w:r>
        <w:rPr>
          <w:rFonts w:ascii="Arial" w:hAnsi="Arial"/>
          <w:b/>
        </w:rPr>
        <w:t>&amp;</w:t>
      </w:r>
      <w:r w:rsidRPr="006D5D7F">
        <w:rPr>
          <w:rFonts w:ascii="Arial" w:hAnsi="Arial"/>
          <w:b/>
        </w:rPr>
        <w:t xml:space="preserve"> </w:t>
      </w:r>
      <w:r>
        <w:rPr>
          <w:rFonts w:ascii="Arial" w:hAnsi="Arial"/>
          <w:b/>
        </w:rPr>
        <w:t>Microsoft</w:t>
      </w:r>
      <w:r w:rsidRPr="006D5D7F">
        <w:rPr>
          <w:rFonts w:ascii="Arial" w:hAnsi="Arial"/>
          <w:b/>
        </w:rPr>
        <w:t xml:space="preserve"> Teams</w:t>
      </w:r>
    </w:p>
    <w:p w14:paraId="273E6245" w14:textId="77777777" w:rsidR="00F15E53" w:rsidRPr="0066435E" w:rsidRDefault="00F15E53" w:rsidP="00F15E53">
      <w:pPr>
        <w:spacing w:after="0" w:line="240" w:lineRule="auto"/>
        <w:rPr>
          <w:rFonts w:eastAsia="Calibri"/>
        </w:rPr>
      </w:pPr>
    </w:p>
    <w:p w14:paraId="4F0A5685" w14:textId="77777777" w:rsidR="00A66E4D" w:rsidRDefault="00E72EE8" w:rsidP="00EA0E90">
      <w:pPr>
        <w:spacing w:after="0" w:line="240" w:lineRule="auto"/>
        <w:ind w:left="450"/>
        <w:rPr>
          <w:rFonts w:ascii="Arial" w:eastAsia="Calibri" w:hAnsi="Arial" w:cs="Arial"/>
          <w:b/>
          <w:bCs/>
        </w:rPr>
      </w:pPr>
      <w:r w:rsidRPr="007D1C51">
        <w:rPr>
          <w:rFonts w:ascii="Arial" w:eastAsia="Calibri" w:hAnsi="Arial" w:cs="Arial"/>
          <w:b/>
          <w:bCs/>
        </w:rPr>
        <w:t>Virtual Meeting Access Information:</w:t>
      </w:r>
    </w:p>
    <w:p w14:paraId="3F1937DC" w14:textId="19612FA0" w:rsidR="009D6721" w:rsidRDefault="00D33C33" w:rsidP="00EA0E90">
      <w:pPr>
        <w:spacing w:after="0" w:line="240" w:lineRule="auto"/>
        <w:ind w:left="450"/>
        <w:rPr>
          <w:rFonts w:ascii="Arial" w:eastAsia="Calibri" w:hAnsi="Arial" w:cs="Arial"/>
          <w:b/>
          <w:bCs/>
        </w:rPr>
      </w:pPr>
      <w:hyperlink r:id="rId9" w:history="1">
        <w:r w:rsidRPr="005B64A6">
          <w:rPr>
            <w:rStyle w:val="Hyperlink"/>
            <w:rFonts w:ascii="Arial" w:eastAsia="Calibri" w:hAnsi="Arial" w:cs="Arial"/>
            <w:b/>
            <w:bCs/>
          </w:rPr>
          <w:t>https://teams.live.com/meet/9393724780949?p=yhMd2ACDc0nAuQWnU2</w:t>
        </w:r>
      </w:hyperlink>
      <w:r w:rsidR="00A66E4D">
        <w:rPr>
          <w:rFonts w:ascii="Arial" w:eastAsia="Calibri" w:hAnsi="Arial" w:cs="Arial"/>
          <w:b/>
          <w:bCs/>
        </w:rPr>
        <w:t xml:space="preserve"> </w:t>
      </w:r>
    </w:p>
    <w:p w14:paraId="115A2A5D" w14:textId="77777777" w:rsidR="00EA0E90" w:rsidRPr="007D1C51" w:rsidRDefault="00EA0E90" w:rsidP="00EA0E90">
      <w:pPr>
        <w:spacing w:after="0" w:line="240" w:lineRule="auto"/>
        <w:ind w:left="450"/>
        <w:rPr>
          <w:rFonts w:ascii="Arial" w:hAnsi="Arial" w:cs="Arial"/>
        </w:rPr>
      </w:pPr>
    </w:p>
    <w:p w14:paraId="1742496F" w14:textId="6507D6D4" w:rsidR="008240EB" w:rsidRDefault="005A4CC7" w:rsidP="008240EB">
      <w:pPr>
        <w:pStyle w:val="MediumGrid21"/>
        <w:numPr>
          <w:ilvl w:val="0"/>
          <w:numId w:val="24"/>
        </w:numPr>
        <w:rPr>
          <w:rFonts w:ascii="Arial" w:hAnsi="Arial"/>
          <w:b/>
        </w:rPr>
      </w:pPr>
      <w:r w:rsidRPr="0017067D">
        <w:rPr>
          <w:rFonts w:ascii="Arial" w:hAnsi="Arial"/>
          <w:b/>
        </w:rPr>
        <w:t xml:space="preserve">Call to </w:t>
      </w:r>
      <w:r w:rsidR="004059E2" w:rsidRPr="0017067D">
        <w:rPr>
          <w:rFonts w:ascii="Arial" w:hAnsi="Arial"/>
          <w:b/>
        </w:rPr>
        <w:t>O</w:t>
      </w:r>
      <w:r w:rsidRPr="0017067D">
        <w:rPr>
          <w:rFonts w:ascii="Arial" w:hAnsi="Arial"/>
          <w:b/>
        </w:rPr>
        <w:t>rder</w:t>
      </w:r>
    </w:p>
    <w:p w14:paraId="78C962FF" w14:textId="77777777" w:rsidR="008240EB" w:rsidRDefault="008240EB" w:rsidP="008240EB">
      <w:pPr>
        <w:pStyle w:val="MediumGrid21"/>
        <w:ind w:left="720"/>
        <w:rPr>
          <w:rFonts w:ascii="Arial" w:hAnsi="Arial"/>
          <w:b/>
        </w:rPr>
      </w:pPr>
    </w:p>
    <w:p w14:paraId="27E5649B" w14:textId="29AF90DB" w:rsidR="00E64071" w:rsidRPr="00E64071" w:rsidRDefault="003F4798" w:rsidP="00E64071">
      <w:pPr>
        <w:pStyle w:val="MediumGrid21"/>
        <w:numPr>
          <w:ilvl w:val="0"/>
          <w:numId w:val="24"/>
        </w:numPr>
        <w:rPr>
          <w:rFonts w:ascii="Arial" w:hAnsi="Arial"/>
        </w:rPr>
      </w:pPr>
      <w:r w:rsidRPr="008240EB">
        <w:rPr>
          <w:rFonts w:ascii="Arial" w:hAnsi="Arial"/>
          <w:b/>
        </w:rPr>
        <w:t xml:space="preserve">ASHRAE </w:t>
      </w:r>
      <w:r w:rsidR="0050213C">
        <w:rPr>
          <w:rFonts w:ascii="Arial" w:hAnsi="Arial"/>
          <w:b/>
        </w:rPr>
        <w:t>Value Statement</w:t>
      </w:r>
      <w:r w:rsidR="0085595D" w:rsidRPr="008240EB">
        <w:rPr>
          <w:rFonts w:ascii="Arial" w:hAnsi="Arial"/>
          <w:b/>
        </w:rPr>
        <w:t xml:space="preserve"> </w:t>
      </w:r>
      <w:r w:rsidR="004059E2" w:rsidRPr="008240EB">
        <w:rPr>
          <w:rFonts w:ascii="Arial" w:hAnsi="Arial"/>
          <w:b/>
        </w:rPr>
        <w:br/>
      </w:r>
      <w:r w:rsidR="0085595D" w:rsidRPr="0085595D">
        <w:rPr>
          <w:rFonts w:ascii="Arial" w:hAnsi="Arial"/>
          <w:i/>
          <w:iCs/>
        </w:rPr>
        <w:t xml:space="preserve">In ASHRAE meetings, we will act with honesty, fairness, courtesy, competence, inclusiveness and respect for others, which exemplify our core values of excellence, commitment, integrity, collaboration, volunteerism and diversity, and shall avoid all real or perceived conflicts of interest. Our culture is one of inclusiveness, acknowledging the inherent value and dignity of </w:t>
      </w:r>
      <w:proofErr w:type="gramStart"/>
      <w:r w:rsidR="0085595D" w:rsidRPr="0085595D">
        <w:rPr>
          <w:rFonts w:ascii="Arial" w:hAnsi="Arial"/>
          <w:i/>
          <w:iCs/>
        </w:rPr>
        <w:t>each individual</w:t>
      </w:r>
      <w:proofErr w:type="gramEnd"/>
      <w:r w:rsidR="0085595D" w:rsidRPr="0085595D">
        <w:rPr>
          <w:rFonts w:ascii="Arial" w:hAnsi="Arial"/>
          <w:i/>
          <w:iCs/>
        </w:rPr>
        <w:t xml:space="preserve">. We celebrate diverse and inclusive communities, understanding that doing so fuels better, more creative and more thoughtful ideas, solutions and strategies for the Society and the communities our Society serves. We respect and welcome all. </w:t>
      </w:r>
    </w:p>
    <w:p w14:paraId="74B799F6" w14:textId="7F99313E" w:rsidR="00E64071" w:rsidRDefault="0085595D" w:rsidP="00E64071">
      <w:pPr>
        <w:pStyle w:val="MediumGrid21"/>
        <w:numPr>
          <w:ilvl w:val="1"/>
          <w:numId w:val="24"/>
        </w:numPr>
        <w:rPr>
          <w:rFonts w:ascii="Arial" w:hAnsi="Arial"/>
        </w:rPr>
      </w:pPr>
      <w:r w:rsidRPr="0085595D">
        <w:rPr>
          <w:rFonts w:ascii="Arial" w:hAnsi="Arial"/>
          <w:i/>
          <w:iCs/>
        </w:rPr>
        <w:t xml:space="preserve">Code of Ethics </w:t>
      </w:r>
      <w:r w:rsidRPr="0085595D">
        <w:rPr>
          <w:rFonts w:ascii="Arial" w:hAnsi="Arial"/>
          <w:b/>
          <w:bCs/>
          <w:i/>
          <w:iCs/>
        </w:rPr>
        <w:t xml:space="preserve">- </w:t>
      </w:r>
      <w:hyperlink r:id="rId10" w:history="1">
        <w:r w:rsidR="00E64071" w:rsidRPr="004A0032">
          <w:rPr>
            <w:rStyle w:val="Hyperlink"/>
            <w:rFonts w:ascii="Arial" w:hAnsi="Arial"/>
          </w:rPr>
          <w:t>https://www.ashrae.org/about/governance/code-of-ethics</w:t>
        </w:r>
      </w:hyperlink>
    </w:p>
    <w:p w14:paraId="34FD60AA" w14:textId="52C80BF8" w:rsidR="00E64071" w:rsidRDefault="0085595D" w:rsidP="00E64071">
      <w:pPr>
        <w:pStyle w:val="MediumGrid21"/>
        <w:numPr>
          <w:ilvl w:val="1"/>
          <w:numId w:val="24"/>
        </w:numPr>
        <w:rPr>
          <w:rFonts w:ascii="Arial" w:hAnsi="Arial"/>
        </w:rPr>
      </w:pPr>
      <w:r w:rsidRPr="0085595D">
        <w:rPr>
          <w:rFonts w:ascii="Arial" w:hAnsi="Arial"/>
          <w:i/>
          <w:iCs/>
        </w:rPr>
        <w:t xml:space="preserve">Core Values </w:t>
      </w:r>
      <w:r w:rsidRPr="0085595D">
        <w:rPr>
          <w:rFonts w:ascii="Arial" w:hAnsi="Arial"/>
          <w:b/>
          <w:bCs/>
          <w:i/>
          <w:iCs/>
        </w:rPr>
        <w:t xml:space="preserve">- </w:t>
      </w:r>
      <w:hyperlink r:id="rId11" w:history="1">
        <w:r w:rsidR="00E64071" w:rsidRPr="004A0032">
          <w:rPr>
            <w:rStyle w:val="Hyperlink"/>
            <w:rFonts w:ascii="Arial" w:hAnsi="Arial"/>
          </w:rPr>
          <w:t>https://www.ashrae.org/about/ashrae-s-core-values</w:t>
        </w:r>
      </w:hyperlink>
    </w:p>
    <w:p w14:paraId="603743A7" w14:textId="3D949055" w:rsidR="00613BC5" w:rsidRPr="0085595D" w:rsidRDefault="0085595D" w:rsidP="00E64071">
      <w:pPr>
        <w:pStyle w:val="MediumGrid21"/>
        <w:numPr>
          <w:ilvl w:val="1"/>
          <w:numId w:val="24"/>
        </w:numPr>
        <w:rPr>
          <w:rFonts w:ascii="Arial" w:hAnsi="Arial"/>
        </w:rPr>
      </w:pPr>
      <w:r w:rsidRPr="0085595D">
        <w:rPr>
          <w:rFonts w:ascii="Arial" w:hAnsi="Arial"/>
          <w:i/>
          <w:iCs/>
        </w:rPr>
        <w:t xml:space="preserve">Diversity Statement </w:t>
      </w:r>
      <w:r w:rsidRPr="0085595D">
        <w:rPr>
          <w:rFonts w:ascii="Arial" w:hAnsi="Arial"/>
          <w:b/>
          <w:bCs/>
          <w:i/>
          <w:iCs/>
        </w:rPr>
        <w:t xml:space="preserve">- </w:t>
      </w:r>
      <w:hyperlink r:id="rId12" w:history="1">
        <w:r w:rsidR="00E64071" w:rsidRPr="004A0032">
          <w:rPr>
            <w:rStyle w:val="Hyperlink"/>
            <w:rFonts w:ascii="Arial" w:hAnsi="Arial"/>
          </w:rPr>
          <w:t>https://www.ashrae.org/about/diversity-equity-and-inclusion-dei</w:t>
        </w:r>
      </w:hyperlink>
      <w:r w:rsidR="00E64071">
        <w:rPr>
          <w:rFonts w:ascii="Arial" w:hAnsi="Arial"/>
        </w:rPr>
        <w:t xml:space="preserve"> </w:t>
      </w:r>
    </w:p>
    <w:p w14:paraId="029364C5" w14:textId="77777777" w:rsidR="0085595D" w:rsidRDefault="0085595D" w:rsidP="0085595D">
      <w:pPr>
        <w:pStyle w:val="MediumGrid21"/>
        <w:ind w:left="720"/>
        <w:rPr>
          <w:rFonts w:ascii="Arial" w:hAnsi="Arial"/>
          <w:b/>
        </w:rPr>
      </w:pPr>
    </w:p>
    <w:p w14:paraId="432B5495" w14:textId="123259F6" w:rsidR="004059E2" w:rsidRPr="00AE3D76" w:rsidRDefault="006B3332" w:rsidP="00E64071">
      <w:pPr>
        <w:pStyle w:val="MediumGrid21"/>
        <w:numPr>
          <w:ilvl w:val="0"/>
          <w:numId w:val="24"/>
        </w:numPr>
        <w:rPr>
          <w:rFonts w:ascii="Arial" w:hAnsi="Arial"/>
          <w:b/>
        </w:rPr>
      </w:pPr>
      <w:r>
        <w:rPr>
          <w:rFonts w:ascii="Arial" w:hAnsi="Arial"/>
          <w:b/>
        </w:rPr>
        <w:t xml:space="preserve">Welcome and </w:t>
      </w:r>
      <w:r w:rsidR="00D2614E" w:rsidRPr="00AE3D76">
        <w:rPr>
          <w:rFonts w:ascii="Arial" w:hAnsi="Arial"/>
          <w:b/>
        </w:rPr>
        <w:t>Introductions</w:t>
      </w:r>
    </w:p>
    <w:p w14:paraId="72BE4492" w14:textId="12986D1C" w:rsidR="00FB038D" w:rsidRDefault="0008748A" w:rsidP="00E64071">
      <w:pPr>
        <w:pStyle w:val="MediumGrid21"/>
        <w:numPr>
          <w:ilvl w:val="1"/>
          <w:numId w:val="24"/>
        </w:numPr>
        <w:rPr>
          <w:rFonts w:ascii="Arial" w:hAnsi="Arial"/>
        </w:rPr>
      </w:pPr>
      <w:r>
        <w:rPr>
          <w:rFonts w:ascii="Arial" w:hAnsi="Arial"/>
        </w:rPr>
        <w:t xml:space="preserve">Check for quorum. </w:t>
      </w:r>
      <w:r w:rsidR="00322FC5">
        <w:rPr>
          <w:rFonts w:ascii="Arial" w:hAnsi="Arial"/>
        </w:rPr>
        <w:t>Quorum requires 5 of 8.</w:t>
      </w:r>
      <w:r w:rsidR="00214E3A">
        <w:rPr>
          <w:rFonts w:ascii="Arial" w:hAnsi="Arial"/>
        </w:rPr>
        <w:t xml:space="preserve"> </w:t>
      </w:r>
      <w:r w:rsidR="00214E3A" w:rsidRPr="00805160">
        <w:rPr>
          <w:rFonts w:ascii="Arial" w:hAnsi="Arial"/>
          <w:color w:val="C0504D" w:themeColor="accent2"/>
        </w:rPr>
        <w:t xml:space="preserve">6 </w:t>
      </w:r>
      <w:proofErr w:type="gramStart"/>
      <w:r w:rsidR="00214E3A" w:rsidRPr="00805160">
        <w:rPr>
          <w:rFonts w:ascii="Arial" w:hAnsi="Arial"/>
          <w:color w:val="C0504D" w:themeColor="accent2"/>
        </w:rPr>
        <w:t>present</w:t>
      </w:r>
      <w:proofErr w:type="gramEnd"/>
      <w:r w:rsidR="00214E3A" w:rsidRPr="00805160">
        <w:rPr>
          <w:rFonts w:ascii="Arial" w:hAnsi="Arial"/>
          <w:color w:val="C0504D" w:themeColor="accent2"/>
        </w:rPr>
        <w:t>. Quorum reached</w:t>
      </w:r>
    </w:p>
    <w:p w14:paraId="3B7C8740" w14:textId="45963708" w:rsidR="00BD5407" w:rsidRDefault="00BD5407" w:rsidP="00E64071">
      <w:pPr>
        <w:pStyle w:val="MediumGrid21"/>
        <w:numPr>
          <w:ilvl w:val="1"/>
          <w:numId w:val="24"/>
        </w:numPr>
        <w:rPr>
          <w:rFonts w:ascii="Arial" w:hAnsi="Arial"/>
        </w:rPr>
      </w:pPr>
      <w:r w:rsidRPr="004059E2">
        <w:rPr>
          <w:rFonts w:ascii="Arial" w:hAnsi="Arial"/>
        </w:rPr>
        <w:t>Corrections/additions</w:t>
      </w:r>
      <w:r w:rsidR="0011517B">
        <w:rPr>
          <w:rFonts w:ascii="Arial" w:hAnsi="Arial"/>
        </w:rPr>
        <w:t>?</w:t>
      </w:r>
      <w:r w:rsidRPr="004059E2">
        <w:rPr>
          <w:rFonts w:ascii="Arial" w:hAnsi="Arial"/>
        </w:rPr>
        <w:t xml:space="preserve"> </w:t>
      </w:r>
      <w:r w:rsidR="0011517B">
        <w:rPr>
          <w:rFonts w:ascii="Arial" w:hAnsi="Arial"/>
        </w:rPr>
        <w:t>A</w:t>
      </w:r>
      <w:r w:rsidRPr="004059E2">
        <w:rPr>
          <w:rFonts w:ascii="Arial" w:hAnsi="Arial"/>
        </w:rPr>
        <w:t>pprove agenda</w:t>
      </w:r>
      <w:r w:rsidR="0011517B">
        <w:rPr>
          <w:rFonts w:ascii="Arial" w:hAnsi="Arial"/>
        </w:rPr>
        <w:t>.</w:t>
      </w:r>
      <w:r w:rsidR="00214E3A">
        <w:rPr>
          <w:rFonts w:ascii="Arial" w:hAnsi="Arial"/>
        </w:rPr>
        <w:t xml:space="preserve"> </w:t>
      </w:r>
      <w:r w:rsidR="00214E3A" w:rsidRPr="00805160">
        <w:rPr>
          <w:rFonts w:ascii="Arial" w:hAnsi="Arial"/>
          <w:color w:val="C0504D" w:themeColor="accent2"/>
        </w:rPr>
        <w:t>No objections. Approved</w:t>
      </w:r>
    </w:p>
    <w:p w14:paraId="4177955F" w14:textId="2EBB0108" w:rsidR="00777840" w:rsidRPr="00805160" w:rsidRDefault="0008748A" w:rsidP="00E64071">
      <w:pPr>
        <w:pStyle w:val="MediumGrid21"/>
        <w:numPr>
          <w:ilvl w:val="1"/>
          <w:numId w:val="24"/>
        </w:numPr>
        <w:rPr>
          <w:rFonts w:ascii="Arial" w:hAnsi="Arial"/>
          <w:color w:val="C0504D" w:themeColor="accent2"/>
        </w:rPr>
      </w:pPr>
      <w:r>
        <w:rPr>
          <w:rFonts w:ascii="Arial" w:hAnsi="Arial"/>
        </w:rPr>
        <w:t>Review minutes to be ratified.</w:t>
      </w:r>
      <w:r w:rsidR="00214E3A">
        <w:rPr>
          <w:rFonts w:ascii="Arial" w:hAnsi="Arial"/>
        </w:rPr>
        <w:t xml:space="preserve"> </w:t>
      </w:r>
      <w:r w:rsidR="00214E3A" w:rsidRPr="00805160">
        <w:rPr>
          <w:rFonts w:ascii="Arial" w:hAnsi="Arial"/>
          <w:color w:val="C0504D" w:themeColor="accent2"/>
        </w:rPr>
        <w:t>Keith moved, Jonathan seconded. Passed unanimously. 5-0-2</w:t>
      </w:r>
    </w:p>
    <w:p w14:paraId="4F6A53FC" w14:textId="2BC29B2C" w:rsidR="00E92B7F" w:rsidRPr="00B811D7" w:rsidRDefault="00D33C33" w:rsidP="008A3F0B">
      <w:pPr>
        <w:pStyle w:val="MediumGrid21"/>
        <w:numPr>
          <w:ilvl w:val="2"/>
          <w:numId w:val="24"/>
        </w:numPr>
        <w:rPr>
          <w:rFonts w:ascii="Arial" w:hAnsi="Arial"/>
        </w:rPr>
      </w:pPr>
      <w:r>
        <w:rPr>
          <w:rFonts w:ascii="Arial" w:hAnsi="Arial"/>
        </w:rPr>
        <w:t>10</w:t>
      </w:r>
      <w:r w:rsidR="00E92B7F" w:rsidRPr="00B811D7">
        <w:rPr>
          <w:rFonts w:ascii="Arial" w:hAnsi="Arial"/>
        </w:rPr>
        <w:t xml:space="preserve"> </w:t>
      </w:r>
      <w:r>
        <w:rPr>
          <w:rFonts w:ascii="Arial" w:hAnsi="Arial"/>
        </w:rPr>
        <w:t>Feb</w:t>
      </w:r>
      <w:r w:rsidR="00E92B7F" w:rsidRPr="00B811D7">
        <w:rPr>
          <w:rFonts w:ascii="Arial" w:hAnsi="Arial"/>
        </w:rPr>
        <w:t xml:space="preserve"> 202</w:t>
      </w:r>
      <w:r>
        <w:rPr>
          <w:rFonts w:ascii="Arial" w:hAnsi="Arial"/>
        </w:rPr>
        <w:t>5</w:t>
      </w:r>
      <w:r w:rsidR="00E92B7F" w:rsidRPr="00B811D7">
        <w:rPr>
          <w:rFonts w:ascii="Arial" w:hAnsi="Arial"/>
        </w:rPr>
        <w:t xml:space="preserve"> Full Committee Meeting Draft Minutes </w:t>
      </w:r>
    </w:p>
    <w:p w14:paraId="5520B5BA" w14:textId="77777777" w:rsidR="008240EB" w:rsidRPr="008240EB" w:rsidRDefault="008240EB" w:rsidP="008240EB">
      <w:pPr>
        <w:pStyle w:val="MediumGrid21"/>
        <w:ind w:left="720"/>
        <w:rPr>
          <w:rFonts w:ascii="Arial" w:hAnsi="Arial"/>
          <w:bCs/>
        </w:rPr>
      </w:pPr>
      <w:bookmarkStart w:id="1" w:name="_Hlk60829003"/>
    </w:p>
    <w:p w14:paraId="154EE448" w14:textId="77777777" w:rsidR="00214E3A" w:rsidRDefault="00D230A6" w:rsidP="00E64071">
      <w:pPr>
        <w:pStyle w:val="MediumGrid21"/>
        <w:numPr>
          <w:ilvl w:val="0"/>
          <w:numId w:val="24"/>
        </w:numPr>
        <w:rPr>
          <w:rFonts w:ascii="Arial" w:hAnsi="Arial"/>
          <w:b/>
        </w:rPr>
      </w:pPr>
      <w:r>
        <w:rPr>
          <w:rFonts w:ascii="Arial" w:hAnsi="Arial"/>
          <w:b/>
        </w:rPr>
        <w:t xml:space="preserve">Section Head </w:t>
      </w:r>
      <w:r w:rsidR="00F71787">
        <w:rPr>
          <w:rFonts w:ascii="Arial" w:hAnsi="Arial"/>
          <w:b/>
        </w:rPr>
        <w:t>Announcements</w:t>
      </w:r>
      <w:r w:rsidR="00214E3A">
        <w:rPr>
          <w:rFonts w:ascii="Arial" w:hAnsi="Arial"/>
          <w:b/>
        </w:rPr>
        <w:t xml:space="preserve"> </w:t>
      </w:r>
    </w:p>
    <w:p w14:paraId="1E90181B" w14:textId="7B5209CC" w:rsidR="00D230A6" w:rsidRPr="00805160" w:rsidRDefault="00214E3A" w:rsidP="00805160">
      <w:pPr>
        <w:pStyle w:val="MediumGrid21"/>
        <w:numPr>
          <w:ilvl w:val="1"/>
          <w:numId w:val="39"/>
        </w:numPr>
        <w:rPr>
          <w:rFonts w:ascii="Arial" w:hAnsi="Arial"/>
          <w:bCs/>
          <w:color w:val="C0504D" w:themeColor="accent2"/>
        </w:rPr>
      </w:pPr>
      <w:r w:rsidRPr="00805160">
        <w:rPr>
          <w:rFonts w:ascii="Arial" w:hAnsi="Arial"/>
          <w:bCs/>
          <w:color w:val="C0504D" w:themeColor="accent2"/>
        </w:rPr>
        <w:t>New strategic plan on the ASHRAE website (2025-2028)</w:t>
      </w:r>
    </w:p>
    <w:p w14:paraId="3C4688BD" w14:textId="41A37639" w:rsidR="00214E3A" w:rsidRPr="00805160" w:rsidRDefault="00214E3A" w:rsidP="00805160">
      <w:pPr>
        <w:pStyle w:val="MediumGrid21"/>
        <w:numPr>
          <w:ilvl w:val="1"/>
          <w:numId w:val="39"/>
        </w:numPr>
        <w:rPr>
          <w:rFonts w:ascii="Arial" w:hAnsi="Arial"/>
          <w:bCs/>
          <w:color w:val="C0504D" w:themeColor="accent2"/>
        </w:rPr>
      </w:pPr>
      <w:r w:rsidRPr="00805160">
        <w:rPr>
          <w:rFonts w:ascii="Arial" w:hAnsi="Arial"/>
          <w:bCs/>
          <w:color w:val="C0504D" w:themeColor="accent2"/>
        </w:rPr>
        <w:t>GTIC</w:t>
      </w:r>
    </w:p>
    <w:p w14:paraId="79177923" w14:textId="2461D3C7" w:rsidR="00214E3A" w:rsidRPr="00805160" w:rsidRDefault="00214E3A" w:rsidP="00214E3A">
      <w:pPr>
        <w:pStyle w:val="MediumGrid21"/>
        <w:numPr>
          <w:ilvl w:val="1"/>
          <w:numId w:val="39"/>
        </w:numPr>
        <w:rPr>
          <w:rFonts w:ascii="Arial" w:hAnsi="Arial"/>
          <w:bCs/>
          <w:color w:val="C0504D" w:themeColor="accent2"/>
        </w:rPr>
      </w:pPr>
      <w:r w:rsidRPr="00805160">
        <w:rPr>
          <w:rFonts w:ascii="Arial" w:hAnsi="Arial"/>
          <w:bCs/>
          <w:color w:val="C0504D" w:themeColor="accent2"/>
        </w:rPr>
        <w:t xml:space="preserve">New roster takes </w:t>
      </w:r>
      <w:proofErr w:type="spellStart"/>
      <w:proofErr w:type="gramStart"/>
      <w:r w:rsidRPr="00805160">
        <w:rPr>
          <w:rFonts w:ascii="Arial" w:hAnsi="Arial"/>
          <w:bCs/>
          <w:color w:val="C0504D" w:themeColor="accent2"/>
        </w:rPr>
        <w:t>affect</w:t>
      </w:r>
      <w:proofErr w:type="spellEnd"/>
      <w:proofErr w:type="gramEnd"/>
      <w:r w:rsidRPr="00805160">
        <w:rPr>
          <w:rFonts w:ascii="Arial" w:hAnsi="Arial"/>
          <w:bCs/>
          <w:color w:val="C0504D" w:themeColor="accent2"/>
        </w:rPr>
        <w:t xml:space="preserve"> on 7/1</w:t>
      </w:r>
    </w:p>
    <w:p w14:paraId="43145DE7" w14:textId="4A690DB4" w:rsidR="00214E3A" w:rsidRPr="00805160" w:rsidRDefault="00214E3A" w:rsidP="00805160">
      <w:pPr>
        <w:pStyle w:val="MediumGrid21"/>
        <w:numPr>
          <w:ilvl w:val="1"/>
          <w:numId w:val="39"/>
        </w:numPr>
        <w:rPr>
          <w:rFonts w:ascii="Arial" w:hAnsi="Arial"/>
          <w:bCs/>
          <w:color w:val="C0504D" w:themeColor="accent2"/>
        </w:rPr>
      </w:pPr>
      <w:r w:rsidRPr="00805160">
        <w:rPr>
          <w:rFonts w:ascii="Arial" w:hAnsi="Arial"/>
          <w:bCs/>
          <w:color w:val="C0504D" w:themeColor="accent2"/>
        </w:rPr>
        <w:t xml:space="preserve">Kevin is the new TAC section 9 </w:t>
      </w:r>
      <w:proofErr w:type="spellStart"/>
      <w:r w:rsidRPr="00805160">
        <w:rPr>
          <w:rFonts w:ascii="Arial" w:hAnsi="Arial"/>
          <w:bCs/>
          <w:color w:val="C0504D" w:themeColor="accent2"/>
        </w:rPr>
        <w:t>liason</w:t>
      </w:r>
      <w:proofErr w:type="spellEnd"/>
    </w:p>
    <w:p w14:paraId="00367759" w14:textId="77777777" w:rsidR="00500F75" w:rsidRDefault="00500F75" w:rsidP="00500F75">
      <w:pPr>
        <w:pStyle w:val="MediumGrid21"/>
        <w:ind w:left="720"/>
        <w:rPr>
          <w:rFonts w:ascii="Arial" w:hAnsi="Arial"/>
          <w:b/>
        </w:rPr>
      </w:pPr>
    </w:p>
    <w:p w14:paraId="16CE4F38" w14:textId="3AB3C117" w:rsidR="005943FE" w:rsidRPr="005943FE" w:rsidRDefault="00500F75" w:rsidP="005943FE">
      <w:pPr>
        <w:pStyle w:val="MediumGrid21"/>
        <w:numPr>
          <w:ilvl w:val="0"/>
          <w:numId w:val="24"/>
        </w:numPr>
        <w:rPr>
          <w:rFonts w:ascii="Arial" w:hAnsi="Arial"/>
          <w:b/>
        </w:rPr>
      </w:pPr>
      <w:r>
        <w:rPr>
          <w:rFonts w:ascii="Arial" w:hAnsi="Arial"/>
          <w:b/>
        </w:rPr>
        <w:t>Chair Announcement</w:t>
      </w:r>
      <w:r w:rsidR="005943FE">
        <w:rPr>
          <w:rFonts w:ascii="Arial" w:hAnsi="Arial"/>
          <w:b/>
        </w:rPr>
        <w:t>s</w:t>
      </w:r>
      <w:r>
        <w:rPr>
          <w:rFonts w:ascii="Arial" w:hAnsi="Arial"/>
          <w:b/>
        </w:rPr>
        <w:t>:</w:t>
      </w:r>
    </w:p>
    <w:p w14:paraId="22D6DC9E" w14:textId="2390F239" w:rsidR="00500F75" w:rsidRPr="005943FE" w:rsidRDefault="00500F75" w:rsidP="005943FE">
      <w:pPr>
        <w:pStyle w:val="MediumGrid21"/>
        <w:numPr>
          <w:ilvl w:val="1"/>
          <w:numId w:val="24"/>
        </w:numPr>
        <w:rPr>
          <w:rFonts w:ascii="Arial" w:hAnsi="Arial"/>
          <w:bCs/>
        </w:rPr>
      </w:pPr>
      <w:r w:rsidRPr="005943FE">
        <w:rPr>
          <w:rFonts w:ascii="Arial" w:hAnsi="Arial"/>
          <w:bCs/>
        </w:rPr>
        <w:t>Leadership</w:t>
      </w:r>
      <w:r w:rsidR="005943FE">
        <w:rPr>
          <w:rFonts w:ascii="Arial" w:hAnsi="Arial"/>
          <w:bCs/>
        </w:rPr>
        <w:t xml:space="preserve"> Changes</w:t>
      </w:r>
    </w:p>
    <w:p w14:paraId="7A713B1F" w14:textId="2EDC5251" w:rsidR="00C70D31" w:rsidRDefault="004F6828" w:rsidP="005943FE">
      <w:pPr>
        <w:pStyle w:val="MediumGrid21"/>
        <w:numPr>
          <w:ilvl w:val="2"/>
          <w:numId w:val="24"/>
        </w:numPr>
        <w:rPr>
          <w:rFonts w:ascii="Arial" w:hAnsi="Arial"/>
          <w:bCs/>
        </w:rPr>
      </w:pPr>
      <w:r>
        <w:rPr>
          <w:rFonts w:ascii="Arial" w:hAnsi="Arial"/>
          <w:bCs/>
        </w:rPr>
        <w:t>New Chair: Jonathan Smith</w:t>
      </w:r>
    </w:p>
    <w:p w14:paraId="4AF4653A" w14:textId="274F73D2" w:rsidR="004F6828" w:rsidRDefault="004F6828" w:rsidP="005943FE">
      <w:pPr>
        <w:pStyle w:val="MediumGrid21"/>
        <w:numPr>
          <w:ilvl w:val="2"/>
          <w:numId w:val="24"/>
        </w:numPr>
        <w:rPr>
          <w:rFonts w:ascii="Arial" w:hAnsi="Arial"/>
          <w:bCs/>
        </w:rPr>
      </w:pPr>
      <w:r>
        <w:rPr>
          <w:rFonts w:ascii="Arial" w:hAnsi="Arial"/>
          <w:bCs/>
        </w:rPr>
        <w:t>New Vice Chair: Evan Connell</w:t>
      </w:r>
    </w:p>
    <w:p w14:paraId="609CF8CA" w14:textId="6DBB9875" w:rsidR="004F6828" w:rsidRDefault="004F6828" w:rsidP="005943FE">
      <w:pPr>
        <w:pStyle w:val="MediumGrid21"/>
        <w:numPr>
          <w:ilvl w:val="2"/>
          <w:numId w:val="24"/>
        </w:numPr>
        <w:rPr>
          <w:rFonts w:ascii="Arial" w:hAnsi="Arial"/>
          <w:bCs/>
        </w:rPr>
      </w:pPr>
      <w:r>
        <w:rPr>
          <w:rFonts w:ascii="Arial" w:hAnsi="Arial"/>
          <w:bCs/>
        </w:rPr>
        <w:t>New Secretary: Christopher Lee</w:t>
      </w:r>
    </w:p>
    <w:p w14:paraId="2A8A3A77" w14:textId="55F2B65C" w:rsidR="00851ABB" w:rsidRDefault="00851ABB" w:rsidP="005943FE">
      <w:pPr>
        <w:pStyle w:val="MediumGrid21"/>
        <w:numPr>
          <w:ilvl w:val="2"/>
          <w:numId w:val="24"/>
        </w:numPr>
        <w:rPr>
          <w:rFonts w:ascii="Arial" w:hAnsi="Arial"/>
          <w:bCs/>
        </w:rPr>
      </w:pPr>
      <w:r>
        <w:rPr>
          <w:rFonts w:ascii="Arial" w:hAnsi="Arial"/>
          <w:bCs/>
        </w:rPr>
        <w:t>New Webmaster: Muhammad Usman</w:t>
      </w:r>
    </w:p>
    <w:p w14:paraId="7ED48DF6" w14:textId="1088222C" w:rsidR="000C1CE5" w:rsidRDefault="000C1CE5" w:rsidP="005943FE">
      <w:pPr>
        <w:pStyle w:val="MediumGrid21"/>
        <w:numPr>
          <w:ilvl w:val="2"/>
          <w:numId w:val="24"/>
        </w:numPr>
        <w:rPr>
          <w:rFonts w:ascii="Arial" w:hAnsi="Arial"/>
          <w:bCs/>
        </w:rPr>
      </w:pPr>
      <w:r>
        <w:rPr>
          <w:rFonts w:ascii="Arial" w:hAnsi="Arial"/>
          <w:bCs/>
        </w:rPr>
        <w:t>New Basecamp Master: Davide Ziviani</w:t>
      </w:r>
    </w:p>
    <w:p w14:paraId="0800EA68" w14:textId="0044B754" w:rsidR="004F6828" w:rsidRDefault="004F6828" w:rsidP="005943FE">
      <w:pPr>
        <w:pStyle w:val="MediumGrid21"/>
        <w:numPr>
          <w:ilvl w:val="2"/>
          <w:numId w:val="24"/>
        </w:numPr>
        <w:rPr>
          <w:rFonts w:ascii="Arial" w:hAnsi="Arial"/>
          <w:bCs/>
        </w:rPr>
      </w:pPr>
      <w:r>
        <w:rPr>
          <w:rFonts w:ascii="Arial" w:hAnsi="Arial"/>
          <w:bCs/>
        </w:rPr>
        <w:t xml:space="preserve">New </w:t>
      </w:r>
      <w:r w:rsidR="00761815">
        <w:rPr>
          <w:rFonts w:ascii="Arial" w:hAnsi="Arial"/>
          <w:bCs/>
        </w:rPr>
        <w:t>Handbook Subcommittee Chair: John Constantinide</w:t>
      </w:r>
    </w:p>
    <w:p w14:paraId="300A7004" w14:textId="0138D44A" w:rsidR="00761815" w:rsidRDefault="000C1CE5" w:rsidP="005943FE">
      <w:pPr>
        <w:pStyle w:val="MediumGrid21"/>
        <w:numPr>
          <w:ilvl w:val="2"/>
          <w:numId w:val="24"/>
        </w:numPr>
        <w:rPr>
          <w:rFonts w:ascii="Arial" w:hAnsi="Arial"/>
          <w:bCs/>
        </w:rPr>
      </w:pPr>
      <w:r>
        <w:rPr>
          <w:rFonts w:ascii="Arial" w:hAnsi="Arial"/>
          <w:bCs/>
        </w:rPr>
        <w:t>Ongoing Program S</w:t>
      </w:r>
      <w:r w:rsidR="005943FE">
        <w:rPr>
          <w:rFonts w:ascii="Arial" w:hAnsi="Arial"/>
          <w:bCs/>
        </w:rPr>
        <w:t>ubcommittee Chair: Keith Reihl</w:t>
      </w:r>
    </w:p>
    <w:p w14:paraId="1352F4C7" w14:textId="3732F150" w:rsidR="005943FE" w:rsidRDefault="005943FE" w:rsidP="005943FE">
      <w:pPr>
        <w:pStyle w:val="MediumGrid21"/>
        <w:numPr>
          <w:ilvl w:val="2"/>
          <w:numId w:val="24"/>
        </w:numPr>
        <w:rPr>
          <w:rFonts w:ascii="Arial" w:hAnsi="Arial"/>
          <w:bCs/>
        </w:rPr>
      </w:pPr>
      <w:r>
        <w:rPr>
          <w:rFonts w:ascii="Arial" w:hAnsi="Arial"/>
          <w:bCs/>
        </w:rPr>
        <w:t>Ongoing Research Subcommittee Chair: Arup Bhattacharya</w:t>
      </w:r>
    </w:p>
    <w:p w14:paraId="65A31E0D" w14:textId="469A0D1F" w:rsidR="005943FE" w:rsidRDefault="005943FE" w:rsidP="005943FE">
      <w:pPr>
        <w:pStyle w:val="MediumGrid21"/>
        <w:numPr>
          <w:ilvl w:val="2"/>
          <w:numId w:val="24"/>
        </w:numPr>
        <w:rPr>
          <w:rFonts w:ascii="Arial" w:hAnsi="Arial"/>
          <w:bCs/>
        </w:rPr>
      </w:pPr>
      <w:r>
        <w:rPr>
          <w:rFonts w:ascii="Arial" w:hAnsi="Arial"/>
          <w:bCs/>
        </w:rPr>
        <w:lastRenderedPageBreak/>
        <w:t>Ongoing Standards Subcommittee Chair: Clark Denson</w:t>
      </w:r>
    </w:p>
    <w:p w14:paraId="26ADF76D" w14:textId="4B8DE74D" w:rsidR="005943FE" w:rsidRDefault="005C7990" w:rsidP="005943FE">
      <w:pPr>
        <w:pStyle w:val="MediumGrid21"/>
        <w:numPr>
          <w:ilvl w:val="1"/>
          <w:numId w:val="24"/>
        </w:numPr>
        <w:rPr>
          <w:rFonts w:ascii="Arial" w:hAnsi="Arial"/>
          <w:bCs/>
        </w:rPr>
      </w:pPr>
      <w:r>
        <w:rPr>
          <w:rFonts w:ascii="Arial" w:hAnsi="Arial"/>
          <w:bCs/>
        </w:rPr>
        <w:t xml:space="preserve">Voting Members as of </w:t>
      </w:r>
      <w:r w:rsidR="00151931">
        <w:rPr>
          <w:rFonts w:ascii="Arial" w:hAnsi="Arial"/>
          <w:bCs/>
        </w:rPr>
        <w:t>1 July 2025 (Voting term end date in parentheses)</w:t>
      </w:r>
    </w:p>
    <w:p w14:paraId="3DB17F4B" w14:textId="3D0ABDCD" w:rsidR="005C7990" w:rsidRDefault="00151931" w:rsidP="005C7990">
      <w:pPr>
        <w:pStyle w:val="MediumGrid21"/>
        <w:numPr>
          <w:ilvl w:val="2"/>
          <w:numId w:val="24"/>
        </w:numPr>
        <w:rPr>
          <w:rFonts w:ascii="Arial" w:hAnsi="Arial"/>
          <w:bCs/>
        </w:rPr>
      </w:pPr>
      <w:r>
        <w:rPr>
          <w:rFonts w:ascii="Arial" w:hAnsi="Arial"/>
          <w:bCs/>
        </w:rPr>
        <w:t>John Constantinide (6/30/26)</w:t>
      </w:r>
    </w:p>
    <w:p w14:paraId="785FAA01" w14:textId="77777777" w:rsidR="004A6B3C" w:rsidRDefault="004A6B3C" w:rsidP="004A6B3C">
      <w:pPr>
        <w:pStyle w:val="MediumGrid21"/>
        <w:numPr>
          <w:ilvl w:val="2"/>
          <w:numId w:val="24"/>
        </w:numPr>
        <w:rPr>
          <w:rFonts w:ascii="Arial" w:hAnsi="Arial"/>
          <w:bCs/>
        </w:rPr>
      </w:pPr>
      <w:r>
        <w:rPr>
          <w:rFonts w:ascii="Arial" w:hAnsi="Arial"/>
          <w:bCs/>
        </w:rPr>
        <w:t>Evan Connell (6/30/26)</w:t>
      </w:r>
    </w:p>
    <w:p w14:paraId="64036121" w14:textId="77777777" w:rsidR="004A6B3C" w:rsidRDefault="004A6B3C" w:rsidP="004A6B3C">
      <w:pPr>
        <w:pStyle w:val="MediumGrid21"/>
        <w:numPr>
          <w:ilvl w:val="2"/>
          <w:numId w:val="24"/>
        </w:numPr>
        <w:rPr>
          <w:rFonts w:ascii="Arial" w:hAnsi="Arial"/>
          <w:bCs/>
        </w:rPr>
      </w:pPr>
      <w:r>
        <w:rPr>
          <w:rFonts w:ascii="Arial" w:hAnsi="Arial"/>
          <w:bCs/>
        </w:rPr>
        <w:t>Clark Denson (6/30/26)</w:t>
      </w:r>
    </w:p>
    <w:p w14:paraId="1DEF1666" w14:textId="77777777" w:rsidR="004A6B3C" w:rsidRDefault="004A6B3C" w:rsidP="004A6B3C">
      <w:pPr>
        <w:pStyle w:val="MediumGrid21"/>
        <w:numPr>
          <w:ilvl w:val="2"/>
          <w:numId w:val="24"/>
        </w:numPr>
        <w:rPr>
          <w:rFonts w:ascii="Arial" w:hAnsi="Arial"/>
          <w:bCs/>
        </w:rPr>
      </w:pPr>
      <w:r>
        <w:rPr>
          <w:rFonts w:ascii="Arial" w:hAnsi="Arial"/>
          <w:bCs/>
        </w:rPr>
        <w:t>Keith Reihl (6/30/26)</w:t>
      </w:r>
    </w:p>
    <w:p w14:paraId="783B04B8" w14:textId="77777777" w:rsidR="004A6B3C" w:rsidRDefault="004A6B3C" w:rsidP="004A6B3C">
      <w:pPr>
        <w:pStyle w:val="MediumGrid21"/>
        <w:numPr>
          <w:ilvl w:val="2"/>
          <w:numId w:val="24"/>
        </w:numPr>
        <w:rPr>
          <w:rFonts w:ascii="Arial" w:hAnsi="Arial"/>
          <w:bCs/>
        </w:rPr>
      </w:pPr>
      <w:r>
        <w:rPr>
          <w:rFonts w:ascii="Arial" w:hAnsi="Arial"/>
          <w:bCs/>
        </w:rPr>
        <w:t>Bruce LIndsary (6/30/26)</w:t>
      </w:r>
    </w:p>
    <w:p w14:paraId="4804331E" w14:textId="1A3E3575" w:rsidR="004A6B3C" w:rsidRPr="004A6B3C" w:rsidRDefault="004A6B3C" w:rsidP="004A6B3C">
      <w:pPr>
        <w:pStyle w:val="MediumGrid21"/>
        <w:numPr>
          <w:ilvl w:val="2"/>
          <w:numId w:val="24"/>
        </w:numPr>
        <w:rPr>
          <w:rFonts w:ascii="Arial" w:hAnsi="Arial"/>
          <w:bCs/>
        </w:rPr>
      </w:pPr>
      <w:r>
        <w:rPr>
          <w:rFonts w:ascii="Arial" w:hAnsi="Arial"/>
          <w:bCs/>
        </w:rPr>
        <w:t>Hamidreza Najafi (6/30/26)</w:t>
      </w:r>
    </w:p>
    <w:p w14:paraId="4C1245F4" w14:textId="2975AF7C" w:rsidR="00151931" w:rsidRDefault="006F2D12" w:rsidP="005C7990">
      <w:pPr>
        <w:pStyle w:val="MediumGrid21"/>
        <w:numPr>
          <w:ilvl w:val="2"/>
          <w:numId w:val="24"/>
        </w:numPr>
        <w:rPr>
          <w:rFonts w:ascii="Arial" w:hAnsi="Arial"/>
          <w:bCs/>
        </w:rPr>
      </w:pPr>
      <w:r>
        <w:rPr>
          <w:rFonts w:ascii="Arial" w:hAnsi="Arial"/>
          <w:bCs/>
        </w:rPr>
        <w:t>Jonathan Smith (6/</w:t>
      </w:r>
      <w:r w:rsidR="007C74A1">
        <w:rPr>
          <w:rFonts w:ascii="Arial" w:hAnsi="Arial"/>
          <w:bCs/>
        </w:rPr>
        <w:t>3</w:t>
      </w:r>
      <w:r>
        <w:rPr>
          <w:rFonts w:ascii="Arial" w:hAnsi="Arial"/>
          <w:bCs/>
        </w:rPr>
        <w:t>0/27)</w:t>
      </w:r>
    </w:p>
    <w:p w14:paraId="462794E8" w14:textId="77777777" w:rsidR="0011332F" w:rsidRDefault="0011332F" w:rsidP="0011332F">
      <w:pPr>
        <w:pStyle w:val="MediumGrid21"/>
        <w:numPr>
          <w:ilvl w:val="2"/>
          <w:numId w:val="24"/>
        </w:numPr>
        <w:rPr>
          <w:rFonts w:ascii="Arial" w:hAnsi="Arial"/>
          <w:bCs/>
        </w:rPr>
      </w:pPr>
      <w:r>
        <w:rPr>
          <w:rFonts w:ascii="Arial" w:hAnsi="Arial"/>
          <w:bCs/>
        </w:rPr>
        <w:t>Christopher Lee (6/30/27)</w:t>
      </w:r>
    </w:p>
    <w:p w14:paraId="315BA08F" w14:textId="2E862524" w:rsidR="00B842F8" w:rsidRDefault="00801E2C" w:rsidP="005C7990">
      <w:pPr>
        <w:pStyle w:val="MediumGrid21"/>
        <w:numPr>
          <w:ilvl w:val="2"/>
          <w:numId w:val="24"/>
        </w:numPr>
        <w:rPr>
          <w:rFonts w:ascii="Arial" w:hAnsi="Arial"/>
          <w:bCs/>
        </w:rPr>
      </w:pPr>
      <w:r>
        <w:rPr>
          <w:rFonts w:ascii="Arial" w:hAnsi="Arial"/>
          <w:bCs/>
        </w:rPr>
        <w:t xml:space="preserve">New Voting Member: </w:t>
      </w:r>
      <w:r w:rsidR="00B842F8">
        <w:rPr>
          <w:rFonts w:ascii="Arial" w:hAnsi="Arial"/>
          <w:bCs/>
        </w:rPr>
        <w:t>Arup Bhattacharya (6/30/29)</w:t>
      </w:r>
    </w:p>
    <w:p w14:paraId="21287D92" w14:textId="6384A8A5" w:rsidR="00B22466" w:rsidRPr="00C70D31" w:rsidRDefault="00801E2C" w:rsidP="005C7990">
      <w:pPr>
        <w:pStyle w:val="MediumGrid21"/>
        <w:numPr>
          <w:ilvl w:val="2"/>
          <w:numId w:val="24"/>
        </w:numPr>
        <w:rPr>
          <w:rFonts w:ascii="Arial" w:hAnsi="Arial"/>
          <w:bCs/>
        </w:rPr>
      </w:pPr>
      <w:r>
        <w:rPr>
          <w:rFonts w:ascii="Arial" w:hAnsi="Arial"/>
          <w:bCs/>
        </w:rPr>
        <w:t xml:space="preserve">New Voting Member: </w:t>
      </w:r>
      <w:r w:rsidR="007D1715">
        <w:rPr>
          <w:rFonts w:ascii="Arial" w:hAnsi="Arial"/>
          <w:bCs/>
        </w:rPr>
        <w:t>Rajnish Setty (6/30/29)</w:t>
      </w:r>
    </w:p>
    <w:p w14:paraId="78013132" w14:textId="77777777" w:rsidR="00F71787" w:rsidRDefault="00F71787" w:rsidP="00F71787">
      <w:pPr>
        <w:pStyle w:val="MediumGrid21"/>
        <w:ind w:left="720"/>
        <w:rPr>
          <w:rFonts w:ascii="Arial" w:hAnsi="Arial"/>
          <w:b/>
        </w:rPr>
      </w:pPr>
    </w:p>
    <w:p w14:paraId="5246DF49" w14:textId="7A6C0F33" w:rsidR="0013309C" w:rsidRDefault="0013309C" w:rsidP="00E64071">
      <w:pPr>
        <w:pStyle w:val="MediumGrid21"/>
        <w:numPr>
          <w:ilvl w:val="0"/>
          <w:numId w:val="24"/>
        </w:numPr>
        <w:rPr>
          <w:rFonts w:ascii="Arial" w:hAnsi="Arial"/>
          <w:b/>
        </w:rPr>
      </w:pPr>
      <w:r>
        <w:rPr>
          <w:rFonts w:ascii="Arial" w:hAnsi="Arial"/>
          <w:b/>
        </w:rPr>
        <w:t>Action Items</w:t>
      </w:r>
    </w:p>
    <w:p w14:paraId="34702B7B" w14:textId="77777777" w:rsidR="003B7F1E" w:rsidRDefault="007E4C05" w:rsidP="009C6F04">
      <w:pPr>
        <w:pStyle w:val="ListParagraph"/>
        <w:numPr>
          <w:ilvl w:val="1"/>
          <w:numId w:val="24"/>
        </w:numPr>
        <w:rPr>
          <w:rFonts w:ascii="Arial" w:hAnsi="Arial"/>
          <w:bCs/>
        </w:rPr>
      </w:pPr>
      <w:r>
        <w:rPr>
          <w:rFonts w:ascii="Arial" w:hAnsi="Arial"/>
          <w:bCs/>
        </w:rPr>
        <w:t xml:space="preserve">Review Basecamp To-Do List </w:t>
      </w:r>
      <w:r w:rsidR="003B7F1E">
        <w:rPr>
          <w:rFonts w:ascii="Arial" w:hAnsi="Arial"/>
          <w:bCs/>
        </w:rPr>
        <w:t>Reviewed</w:t>
      </w:r>
    </w:p>
    <w:p w14:paraId="6782736D" w14:textId="6497F3C8" w:rsidR="0013309C" w:rsidRPr="009C6F04" w:rsidRDefault="007E4C05" w:rsidP="009C6F04">
      <w:pPr>
        <w:pStyle w:val="ListParagraph"/>
        <w:numPr>
          <w:ilvl w:val="1"/>
          <w:numId w:val="24"/>
        </w:numPr>
        <w:rPr>
          <w:rFonts w:ascii="Arial" w:hAnsi="Arial"/>
          <w:bCs/>
        </w:rPr>
      </w:pPr>
      <w:r>
        <w:rPr>
          <w:rFonts w:ascii="Arial" w:hAnsi="Arial"/>
          <w:bCs/>
        </w:rPr>
        <w:t>(</w:t>
      </w:r>
      <w:hyperlink r:id="rId13" w:history="1">
        <w:r w:rsidR="009C6F04" w:rsidRPr="004A0032">
          <w:rPr>
            <w:rStyle w:val="Hyperlink"/>
            <w:rFonts w:ascii="Arial" w:hAnsi="Arial"/>
            <w:bCs/>
          </w:rPr>
          <w:t>https://3.basecamp.com/3106353/buckets/29247347/todosets/5313580409</w:t>
        </w:r>
      </w:hyperlink>
      <w:r w:rsidR="009C6F04">
        <w:rPr>
          <w:rFonts w:ascii="Arial" w:hAnsi="Arial"/>
          <w:bCs/>
        </w:rPr>
        <w:t>).</w:t>
      </w:r>
    </w:p>
    <w:p w14:paraId="738893E3" w14:textId="628FEB74" w:rsidR="00E30EA3" w:rsidRDefault="00B730E1" w:rsidP="00E64071">
      <w:pPr>
        <w:pStyle w:val="MediumGrid21"/>
        <w:numPr>
          <w:ilvl w:val="0"/>
          <w:numId w:val="24"/>
        </w:numPr>
        <w:rPr>
          <w:rFonts w:ascii="Arial" w:hAnsi="Arial"/>
          <w:b/>
        </w:rPr>
      </w:pPr>
      <w:r>
        <w:rPr>
          <w:rFonts w:ascii="Arial" w:hAnsi="Arial"/>
          <w:b/>
        </w:rPr>
        <w:t xml:space="preserve">Subcommittee Reports </w:t>
      </w:r>
      <w:r w:rsidR="00777840">
        <w:rPr>
          <w:rFonts w:ascii="Arial" w:hAnsi="Arial"/>
          <w:b/>
        </w:rPr>
        <w:t>(General Updates)</w:t>
      </w:r>
    </w:p>
    <w:p w14:paraId="7828AB7B" w14:textId="26FC7709" w:rsidR="00777840" w:rsidRPr="00805160" w:rsidRDefault="00777840" w:rsidP="00E64071">
      <w:pPr>
        <w:pStyle w:val="ListParagraph"/>
        <w:numPr>
          <w:ilvl w:val="1"/>
          <w:numId w:val="24"/>
        </w:numPr>
        <w:spacing w:after="0" w:line="240" w:lineRule="auto"/>
        <w:rPr>
          <w:rFonts w:ascii="Arial" w:hAnsi="Arial" w:cs="Arial"/>
        </w:rPr>
      </w:pPr>
      <w:bookmarkStart w:id="2" w:name="_Hlk60829401"/>
      <w:bookmarkEnd w:id="1"/>
      <w:r w:rsidRPr="00805160">
        <w:rPr>
          <w:rFonts w:ascii="Arial" w:hAnsi="Arial" w:cs="Arial"/>
        </w:rPr>
        <w:t>Standards</w:t>
      </w:r>
      <w:r w:rsidR="007C415B" w:rsidRPr="00805160">
        <w:rPr>
          <w:rFonts w:ascii="Arial" w:hAnsi="Arial" w:cs="Arial"/>
        </w:rPr>
        <w:t xml:space="preserve"> – </w:t>
      </w:r>
      <w:r w:rsidR="007C415B" w:rsidRPr="00805160">
        <w:rPr>
          <w:rFonts w:ascii="Arial" w:hAnsi="Arial" w:cs="Arial"/>
          <w:color w:val="C0504D" w:themeColor="accent2"/>
        </w:rPr>
        <w:t>Review of subcommittee meeting (6/18)</w:t>
      </w:r>
    </w:p>
    <w:p w14:paraId="7FFA28C6" w14:textId="670A5DD9" w:rsidR="00777840" w:rsidRPr="00805160" w:rsidRDefault="00340A11" w:rsidP="00E64071">
      <w:pPr>
        <w:pStyle w:val="ListParagraph"/>
        <w:numPr>
          <w:ilvl w:val="1"/>
          <w:numId w:val="24"/>
        </w:numPr>
        <w:spacing w:after="0" w:line="240" w:lineRule="auto"/>
        <w:rPr>
          <w:rFonts w:ascii="Arial" w:hAnsi="Arial" w:cs="Arial"/>
        </w:rPr>
      </w:pPr>
      <w:r w:rsidRPr="00805160">
        <w:rPr>
          <w:rFonts w:ascii="Arial" w:hAnsi="Arial" w:cs="Arial"/>
        </w:rPr>
        <w:t>Research</w:t>
      </w:r>
      <w:r w:rsidR="003B7F1E" w:rsidRPr="00805160">
        <w:rPr>
          <w:rFonts w:ascii="Arial" w:hAnsi="Arial" w:cs="Arial"/>
        </w:rPr>
        <w:t xml:space="preserve"> – </w:t>
      </w:r>
      <w:r w:rsidR="003B7F1E" w:rsidRPr="00805160">
        <w:rPr>
          <w:rFonts w:ascii="Arial" w:hAnsi="Arial" w:cs="Arial"/>
          <w:color w:val="C0504D" w:themeColor="accent2"/>
        </w:rPr>
        <w:t xml:space="preserve">Review of subcommittee meeting (6/23). RTARS </w:t>
      </w:r>
      <w:proofErr w:type="gramStart"/>
      <w:r w:rsidR="003B7F1E" w:rsidRPr="00805160">
        <w:rPr>
          <w:rFonts w:ascii="Arial" w:hAnsi="Arial" w:cs="Arial"/>
          <w:color w:val="C0504D" w:themeColor="accent2"/>
        </w:rPr>
        <w:t>being</w:t>
      </w:r>
      <w:proofErr w:type="gramEnd"/>
      <w:r w:rsidR="003B7F1E" w:rsidRPr="00805160">
        <w:rPr>
          <w:rFonts w:ascii="Arial" w:hAnsi="Arial" w:cs="Arial"/>
          <w:color w:val="C0504D" w:themeColor="accent2"/>
        </w:rPr>
        <w:t xml:space="preserve"> developed.</w:t>
      </w:r>
    </w:p>
    <w:p w14:paraId="00AE48FB" w14:textId="62F3A582" w:rsidR="00E72533" w:rsidRPr="00805160" w:rsidRDefault="00E72533" w:rsidP="00E64071">
      <w:pPr>
        <w:pStyle w:val="ListParagraph"/>
        <w:numPr>
          <w:ilvl w:val="1"/>
          <w:numId w:val="24"/>
        </w:numPr>
        <w:spacing w:after="0" w:line="240" w:lineRule="auto"/>
        <w:rPr>
          <w:rFonts w:ascii="Arial" w:hAnsi="Arial" w:cs="Arial"/>
        </w:rPr>
      </w:pPr>
      <w:r w:rsidRPr="00805160">
        <w:rPr>
          <w:rFonts w:ascii="Arial" w:hAnsi="Arial" w:cs="Arial"/>
        </w:rPr>
        <w:t>Programs</w:t>
      </w:r>
      <w:r w:rsidR="004C7741" w:rsidRPr="00805160">
        <w:rPr>
          <w:rFonts w:ascii="Arial" w:hAnsi="Arial" w:cs="Arial"/>
        </w:rPr>
        <w:t xml:space="preserve"> – </w:t>
      </w:r>
      <w:r w:rsidR="004C7741" w:rsidRPr="00805160">
        <w:rPr>
          <w:rFonts w:ascii="Arial" w:hAnsi="Arial" w:cs="Arial"/>
          <w:color w:val="C0504D" w:themeColor="accent2"/>
        </w:rPr>
        <w:t>Keith mentions active program efforts.</w:t>
      </w:r>
    </w:p>
    <w:p w14:paraId="6F3815BF" w14:textId="77058FC3" w:rsidR="009C6F04" w:rsidRPr="00805160" w:rsidRDefault="009C6F04" w:rsidP="00E64071">
      <w:pPr>
        <w:pStyle w:val="ListParagraph"/>
        <w:numPr>
          <w:ilvl w:val="1"/>
          <w:numId w:val="24"/>
        </w:numPr>
        <w:spacing w:after="0" w:line="240" w:lineRule="auto"/>
        <w:rPr>
          <w:rFonts w:ascii="Arial" w:hAnsi="Arial" w:cs="Arial"/>
        </w:rPr>
      </w:pPr>
      <w:r w:rsidRPr="00805160">
        <w:rPr>
          <w:rFonts w:ascii="Arial" w:hAnsi="Arial" w:cs="Arial"/>
        </w:rPr>
        <w:t>Handbook</w:t>
      </w:r>
      <w:r w:rsidR="005374FB" w:rsidRPr="00805160">
        <w:rPr>
          <w:rFonts w:ascii="Arial" w:hAnsi="Arial" w:cs="Arial"/>
        </w:rPr>
        <w:t xml:space="preserve"> – </w:t>
      </w:r>
      <w:r w:rsidR="005374FB" w:rsidRPr="00805160">
        <w:rPr>
          <w:rFonts w:ascii="Arial" w:hAnsi="Arial" w:cs="Arial"/>
          <w:color w:val="C0504D" w:themeColor="accent2"/>
        </w:rPr>
        <w:t>John is creating an outline for a chapter. Plan is to do a printed chapter with PDF supplements.</w:t>
      </w:r>
    </w:p>
    <w:p w14:paraId="0077D9A3" w14:textId="77777777" w:rsidR="00074A34" w:rsidRPr="00074A34" w:rsidRDefault="00074A34" w:rsidP="00074A34">
      <w:pPr>
        <w:spacing w:after="0" w:line="240" w:lineRule="auto"/>
        <w:rPr>
          <w:rFonts w:ascii="Arial" w:eastAsiaTheme="minorHAnsi" w:hAnsi="Arial" w:cs="Arial"/>
        </w:rPr>
      </w:pPr>
    </w:p>
    <w:p w14:paraId="6AE43B8D" w14:textId="2A756F02" w:rsidR="00B730E1" w:rsidRDefault="00B730E1" w:rsidP="00E64071">
      <w:pPr>
        <w:pStyle w:val="ListParagraph"/>
        <w:numPr>
          <w:ilvl w:val="0"/>
          <w:numId w:val="24"/>
        </w:numPr>
        <w:spacing w:after="0" w:line="240" w:lineRule="auto"/>
        <w:rPr>
          <w:rFonts w:ascii="Arial" w:eastAsiaTheme="minorHAnsi" w:hAnsi="Arial" w:cs="Arial"/>
          <w:b/>
          <w:bCs/>
        </w:rPr>
      </w:pPr>
      <w:r>
        <w:rPr>
          <w:rFonts w:ascii="Arial" w:eastAsiaTheme="minorHAnsi" w:hAnsi="Arial" w:cs="Arial"/>
          <w:b/>
          <w:bCs/>
        </w:rPr>
        <w:t>Old Business</w:t>
      </w:r>
    </w:p>
    <w:p w14:paraId="1DBD2536" w14:textId="55BFD41C" w:rsidR="00AE755E" w:rsidRPr="00805160" w:rsidRDefault="00AE755E" w:rsidP="00AE755E">
      <w:pPr>
        <w:pStyle w:val="ListParagraph"/>
        <w:numPr>
          <w:ilvl w:val="1"/>
          <w:numId w:val="24"/>
        </w:numPr>
        <w:spacing w:after="0" w:line="240" w:lineRule="auto"/>
        <w:rPr>
          <w:rFonts w:ascii="Arial" w:eastAsiaTheme="minorHAnsi" w:hAnsi="Arial" w:cs="Arial"/>
          <w:b/>
          <w:bCs/>
        </w:rPr>
      </w:pPr>
      <w:r>
        <w:rPr>
          <w:rFonts w:ascii="Arial" w:eastAsiaTheme="minorHAnsi" w:hAnsi="Arial" w:cs="Arial"/>
        </w:rPr>
        <w:t>Proposed TPS Changes</w:t>
      </w:r>
      <w:r w:rsidR="006409D4">
        <w:rPr>
          <w:rFonts w:ascii="Arial" w:eastAsiaTheme="minorHAnsi" w:hAnsi="Arial" w:cs="Arial"/>
        </w:rPr>
        <w:t xml:space="preserve"> (Refer to action item)</w:t>
      </w:r>
    </w:p>
    <w:p w14:paraId="10F049DA" w14:textId="73A4CDCA" w:rsidR="00817C67" w:rsidRPr="00805160" w:rsidRDefault="00817C67" w:rsidP="00805160">
      <w:pPr>
        <w:pStyle w:val="ListParagraph"/>
        <w:numPr>
          <w:ilvl w:val="2"/>
          <w:numId w:val="24"/>
        </w:numPr>
        <w:spacing w:after="0" w:line="240" w:lineRule="auto"/>
        <w:rPr>
          <w:rFonts w:ascii="Arial" w:eastAsiaTheme="minorHAnsi" w:hAnsi="Arial" w:cs="Arial"/>
          <w:b/>
          <w:bCs/>
          <w:color w:val="C0504D" w:themeColor="accent2"/>
        </w:rPr>
      </w:pPr>
      <w:r w:rsidRPr="00805160">
        <w:rPr>
          <w:rFonts w:ascii="Arial" w:eastAsiaTheme="minorHAnsi" w:hAnsi="Arial" w:cs="Arial"/>
          <w:color w:val="C0504D" w:themeColor="accent2"/>
        </w:rPr>
        <w:t>Motioned and Evan Seconded. 6-0-0-2 Chair voting</w:t>
      </w:r>
    </w:p>
    <w:p w14:paraId="389E306C" w14:textId="77777777" w:rsidR="00B730E1" w:rsidRDefault="00B730E1" w:rsidP="00B730E1">
      <w:pPr>
        <w:pStyle w:val="ListParagraph"/>
        <w:spacing w:after="0" w:line="240" w:lineRule="auto"/>
        <w:rPr>
          <w:rFonts w:ascii="Arial" w:eastAsiaTheme="minorHAnsi" w:hAnsi="Arial" w:cs="Arial"/>
          <w:b/>
          <w:bCs/>
        </w:rPr>
      </w:pPr>
    </w:p>
    <w:p w14:paraId="4E6B0F08" w14:textId="46489E0D" w:rsidR="00074A34" w:rsidRDefault="00074A34" w:rsidP="00E64071">
      <w:pPr>
        <w:pStyle w:val="ListParagraph"/>
        <w:numPr>
          <w:ilvl w:val="0"/>
          <w:numId w:val="24"/>
        </w:numPr>
        <w:spacing w:after="0" w:line="240" w:lineRule="auto"/>
        <w:rPr>
          <w:rFonts w:ascii="Arial" w:eastAsiaTheme="minorHAnsi" w:hAnsi="Arial" w:cs="Arial"/>
          <w:b/>
          <w:bCs/>
        </w:rPr>
      </w:pPr>
      <w:r w:rsidRPr="00074A34">
        <w:rPr>
          <w:rFonts w:ascii="Arial" w:eastAsiaTheme="minorHAnsi" w:hAnsi="Arial" w:cs="Arial"/>
          <w:b/>
          <w:bCs/>
        </w:rPr>
        <w:t>New Business</w:t>
      </w:r>
      <w:bookmarkEnd w:id="2"/>
    </w:p>
    <w:p w14:paraId="49B94131" w14:textId="77FB11AF" w:rsidR="005374FB" w:rsidRPr="00805160" w:rsidRDefault="005374FB" w:rsidP="00805160">
      <w:pPr>
        <w:pStyle w:val="ListParagraph"/>
        <w:numPr>
          <w:ilvl w:val="1"/>
          <w:numId w:val="24"/>
        </w:numPr>
        <w:spacing w:after="0" w:line="240" w:lineRule="auto"/>
        <w:rPr>
          <w:rFonts w:ascii="Arial" w:eastAsiaTheme="minorHAnsi" w:hAnsi="Arial" w:cs="Arial"/>
          <w:color w:val="F79646" w:themeColor="accent6"/>
        </w:rPr>
      </w:pPr>
      <w:r w:rsidRPr="00805160">
        <w:rPr>
          <w:rFonts w:ascii="Arial" w:eastAsiaTheme="minorHAnsi" w:hAnsi="Arial" w:cs="Arial"/>
          <w:color w:val="F79646" w:themeColor="accent6"/>
        </w:rPr>
        <w:t>Congrats John!</w:t>
      </w:r>
    </w:p>
    <w:p w14:paraId="39092757" w14:textId="77777777" w:rsidR="00074A34" w:rsidRDefault="00074A34" w:rsidP="00074A34">
      <w:pPr>
        <w:pStyle w:val="MediumGrid21"/>
        <w:rPr>
          <w:rFonts w:ascii="Arial" w:hAnsi="Arial"/>
        </w:rPr>
      </w:pPr>
    </w:p>
    <w:p w14:paraId="75950381" w14:textId="55A66164" w:rsidR="00AC5C43" w:rsidRPr="004B3ACF" w:rsidRDefault="00FE0D52" w:rsidP="00E64071">
      <w:pPr>
        <w:pStyle w:val="MediumGrid21"/>
        <w:numPr>
          <w:ilvl w:val="0"/>
          <w:numId w:val="24"/>
        </w:numPr>
        <w:rPr>
          <w:rFonts w:ascii="Arial" w:hAnsi="Arial"/>
          <w:b/>
          <w:bCs/>
        </w:rPr>
      </w:pPr>
      <w:r w:rsidRPr="006141C5">
        <w:rPr>
          <w:rFonts w:ascii="Arial" w:hAnsi="Arial"/>
          <w:b/>
          <w:bCs/>
        </w:rPr>
        <w:t>Adjournment</w:t>
      </w:r>
    </w:p>
    <w:sectPr w:rsidR="00AC5C43" w:rsidRPr="004B3ACF" w:rsidSect="0066435E">
      <w:headerReference w:type="even" r:id="rId14"/>
      <w:headerReference w:type="default" r:id="rId15"/>
      <w:footerReference w:type="default" r:id="rId16"/>
      <w:headerReference w:type="first" r:id="rId17"/>
      <w:pgSz w:w="12240" w:h="15840"/>
      <w:pgMar w:top="1440" w:right="810" w:bottom="1440" w:left="900" w:header="0" w:footer="605" w:gutter="0"/>
      <w:cols w:space="720" w:equalWidth="0">
        <w:col w:w="9580"/>
      </w:cols>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219FAC" w14:textId="77777777" w:rsidR="009E68FA" w:rsidRDefault="009E68FA">
      <w:pPr>
        <w:spacing w:after="0" w:line="240" w:lineRule="auto"/>
      </w:pPr>
      <w:r>
        <w:separator/>
      </w:r>
    </w:p>
  </w:endnote>
  <w:endnote w:type="continuationSeparator" w:id="0">
    <w:p w14:paraId="33CF14B0" w14:textId="77777777" w:rsidR="009E68FA" w:rsidRDefault="009E68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F488DD" w14:textId="77777777" w:rsidR="00CB437D" w:rsidRDefault="005D2C67">
    <w:pPr>
      <w:widowControl w:val="0"/>
      <w:autoSpaceDE w:val="0"/>
      <w:autoSpaceDN w:val="0"/>
      <w:adjustRightInd w:val="0"/>
      <w:spacing w:after="0" w:line="200" w:lineRule="exact"/>
      <w:rPr>
        <w:rFonts w:ascii="Times New Roman" w:hAnsi="Times New Roman" w:cs="Times New Roman"/>
        <w:sz w:val="20"/>
        <w:szCs w:val="20"/>
      </w:rPr>
    </w:pPr>
    <w:r>
      <w:rPr>
        <w:noProof/>
      </w:rPr>
      <mc:AlternateContent>
        <mc:Choice Requires="wps">
          <w:drawing>
            <wp:anchor distT="0" distB="0" distL="114300" distR="114300" simplePos="0" relativeHeight="251657728" behindDoc="1" locked="0" layoutInCell="0" allowOverlap="1" wp14:anchorId="755392D9" wp14:editId="223592DC">
              <wp:simplePos x="0" y="0"/>
              <wp:positionH relativeFrom="page">
                <wp:posOffset>6747510</wp:posOffset>
              </wp:positionH>
              <wp:positionV relativeFrom="page">
                <wp:posOffset>9406255</wp:posOffset>
              </wp:positionV>
              <wp:extent cx="140970" cy="18288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0970" cy="1828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C4FCE6C" w14:textId="77777777" w:rsidR="00CB437D" w:rsidRDefault="00CB437D">
                          <w:pPr>
                            <w:widowControl w:val="0"/>
                            <w:autoSpaceDE w:val="0"/>
                            <w:autoSpaceDN w:val="0"/>
                            <w:adjustRightInd w:val="0"/>
                            <w:spacing w:after="0" w:line="265" w:lineRule="exact"/>
                            <w:ind w:left="45" w:right="-20"/>
                            <w:rPr>
                              <w:rFonts w:ascii="Times New Roman" w:hAnsi="Times New Roman" w:cs="Times New Roman"/>
                              <w:sz w:val="24"/>
                              <w:szCs w:val="24"/>
                            </w:rPr>
                          </w:pPr>
                          <w:r>
                            <w:rPr>
                              <w:rFonts w:ascii="Times New Roman" w:hAnsi="Times New Roman" w:cs="Times New Roman"/>
                              <w:w w:val="115"/>
                              <w:sz w:val="24"/>
                              <w:szCs w:val="24"/>
                            </w:rPr>
                            <w:fldChar w:fldCharType="begin"/>
                          </w:r>
                          <w:r>
                            <w:rPr>
                              <w:rFonts w:ascii="Times New Roman" w:hAnsi="Times New Roman" w:cs="Times New Roman"/>
                              <w:w w:val="115"/>
                              <w:sz w:val="24"/>
                              <w:szCs w:val="24"/>
                            </w:rPr>
                            <w:instrText xml:space="preserve"> PAGE </w:instrText>
                          </w:r>
                          <w:r>
                            <w:rPr>
                              <w:rFonts w:ascii="Times New Roman" w:hAnsi="Times New Roman" w:cs="Times New Roman"/>
                              <w:w w:val="115"/>
                              <w:sz w:val="24"/>
                              <w:szCs w:val="24"/>
                            </w:rPr>
                            <w:fldChar w:fldCharType="separate"/>
                          </w:r>
                          <w:r w:rsidR="00285F36">
                            <w:rPr>
                              <w:rFonts w:ascii="Times New Roman" w:hAnsi="Times New Roman" w:cs="Times New Roman"/>
                              <w:noProof/>
                              <w:w w:val="115"/>
                              <w:sz w:val="24"/>
                              <w:szCs w:val="24"/>
                            </w:rPr>
                            <w:t>1</w:t>
                          </w:r>
                          <w:r>
                            <w:rPr>
                              <w:rFonts w:ascii="Times New Roman" w:hAnsi="Times New Roman" w:cs="Times New Roman"/>
                              <w:w w:val="115"/>
                              <w:sz w:val="24"/>
                              <w:szCs w:val="24"/>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55392D9" id="_x0000_t202" coordsize="21600,21600" o:spt="202" path="m,l,21600r21600,l21600,xe">
              <v:stroke joinstyle="miter"/>
              <v:path gradientshapeok="t" o:connecttype="rect"/>
            </v:shapetype>
            <v:shape id="Text Box 1" o:spid="_x0000_s1026" type="#_x0000_t202" style="position:absolute;margin-left:531.3pt;margin-top:740.65pt;width:11.1pt;height:14.4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ME5d1AEAAJADAAAOAAAAZHJzL2Uyb0RvYy54bWysU9uO0zAQfUfiHyy/06QVghI1XS27WoS0&#10;XKRlP8Bx7CQi8ZgZt0n5esZO04XlDfFiTTzjM+ecmeyupqEXR4PUgSvlepVLYZyGunNNKR+/3b3a&#10;SkFBuVr14EwpT4bk1f7li93oC7OBFvraoGAQR8XoS9mG4IssI92aQdEKvHGctICDCvyJTVajGhl9&#10;6LNNnr/JRsDaI2hDxLe3c1LuE761Rocv1pIJoi8lcwvpxHRW8cz2O1U0qHzb6TMN9Q8sBtU5bnqB&#10;ulVBiQN2f0ENnUYgsGGlYcjA2k6bpIHVrPNnah5a5U3SwuaQv9hE/w9Wfz4++K8owvQeJh5gEkH+&#10;HvR3Eg5uWuUac40IY2tUzY3X0bJs9FScn0arqaAIUo2foOYhq0OABDRZHKIrrFMwOg/gdDHdTEHo&#10;2PJ1/u4tZzSn1tvNdpuGkqlieeyRwgcDg4hBKZFnmsDV8Z5CJKOKpST2cnDX9X2aa+/+uODCeJPI&#10;R74z8zBVE1dHERXUJ5aBMK8JrzUHLeBPKUZekVLSj4NCI0X/0bEVcZ+WAJegWgLlND8tZZBiDm/C&#10;vHcHj13TMvJstoNrtst2ScoTizNPHntSeF7RuFe/f6eqpx9p/wsAAP//AwBQSwMEFAAGAAgAAAAh&#10;AH3rXo3iAAAADwEAAA8AAABkcnMvZG93bnJldi54bWxMj8FOwzAQRO9I/IO1SNyonVKiNI1TVQhO&#10;SIg0HDg6sZtYjdchdtvw92xPcJvRPs3OFNvZDexspmA9SkgWApjB1muLnYTP+vUhAxaiQq0Gj0bC&#10;jwmwLW9vCpVrf8HKnPexYxSCIVcS+hjHnPPQ9sapsPCjQbod/ORUJDt1XE/qQuFu4EshUu6URfrQ&#10;q9E896Y97k9Owu4Lqxf7/d58VIfK1vVa4Ft6lPL+bt5tgEUzxz8YrvWpOpTUqfEn1IEN5EW6TIkl&#10;tcqSR2BXRmQr2tOQekpEArws+P8d5S8AAAD//wMAUEsBAi0AFAAGAAgAAAAhALaDOJL+AAAA4QEA&#10;ABMAAAAAAAAAAAAAAAAAAAAAAFtDb250ZW50X1R5cGVzXS54bWxQSwECLQAUAAYACAAAACEAOP0h&#10;/9YAAACUAQAACwAAAAAAAAAAAAAAAAAvAQAAX3JlbHMvLnJlbHNQSwECLQAUAAYACAAAACEARjBO&#10;XdQBAACQAwAADgAAAAAAAAAAAAAAAAAuAgAAZHJzL2Uyb0RvYy54bWxQSwECLQAUAAYACAAAACEA&#10;fetejeIAAAAPAQAADwAAAAAAAAAAAAAAAAAuBAAAZHJzL2Rvd25yZXYueG1sUEsFBgAAAAAEAAQA&#10;8wAAAD0FAAAAAA==&#10;" o:allowincell="f" filled="f" stroked="f">
              <v:textbox inset="0,0,0,0">
                <w:txbxContent>
                  <w:p w14:paraId="7C4FCE6C" w14:textId="77777777" w:rsidR="00CB437D" w:rsidRDefault="00CB437D">
                    <w:pPr>
                      <w:widowControl w:val="0"/>
                      <w:autoSpaceDE w:val="0"/>
                      <w:autoSpaceDN w:val="0"/>
                      <w:adjustRightInd w:val="0"/>
                      <w:spacing w:after="0" w:line="265" w:lineRule="exact"/>
                      <w:ind w:left="45" w:right="-20"/>
                      <w:rPr>
                        <w:rFonts w:ascii="Times New Roman" w:hAnsi="Times New Roman" w:cs="Times New Roman"/>
                        <w:sz w:val="24"/>
                        <w:szCs w:val="24"/>
                      </w:rPr>
                    </w:pPr>
                    <w:r>
                      <w:rPr>
                        <w:rFonts w:ascii="Times New Roman" w:hAnsi="Times New Roman" w:cs="Times New Roman"/>
                        <w:w w:val="115"/>
                        <w:sz w:val="24"/>
                        <w:szCs w:val="24"/>
                      </w:rPr>
                      <w:fldChar w:fldCharType="begin"/>
                    </w:r>
                    <w:r>
                      <w:rPr>
                        <w:rFonts w:ascii="Times New Roman" w:hAnsi="Times New Roman" w:cs="Times New Roman"/>
                        <w:w w:val="115"/>
                        <w:sz w:val="24"/>
                        <w:szCs w:val="24"/>
                      </w:rPr>
                      <w:instrText xml:space="preserve"> PAGE </w:instrText>
                    </w:r>
                    <w:r>
                      <w:rPr>
                        <w:rFonts w:ascii="Times New Roman" w:hAnsi="Times New Roman" w:cs="Times New Roman"/>
                        <w:w w:val="115"/>
                        <w:sz w:val="24"/>
                        <w:szCs w:val="24"/>
                      </w:rPr>
                      <w:fldChar w:fldCharType="separate"/>
                    </w:r>
                    <w:r w:rsidR="00285F36">
                      <w:rPr>
                        <w:rFonts w:ascii="Times New Roman" w:hAnsi="Times New Roman" w:cs="Times New Roman"/>
                        <w:noProof/>
                        <w:w w:val="115"/>
                        <w:sz w:val="24"/>
                        <w:szCs w:val="24"/>
                      </w:rPr>
                      <w:t>1</w:t>
                    </w:r>
                    <w:r>
                      <w:rPr>
                        <w:rFonts w:ascii="Times New Roman" w:hAnsi="Times New Roman" w:cs="Times New Roman"/>
                        <w:w w:val="115"/>
                        <w:sz w:val="24"/>
                        <w:szCs w:val="24"/>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29EC39" w14:textId="26E1AB6F" w:rsidR="00CB437D" w:rsidRDefault="00F871B9" w:rsidP="00C060E1">
    <w:pPr>
      <w:pStyle w:val="Footer"/>
      <w:pBdr>
        <w:top w:val="single" w:sz="4" w:space="1" w:color="D9D9D9"/>
      </w:pBdr>
      <w:jc w:val="right"/>
    </w:pPr>
    <w:r>
      <w:fldChar w:fldCharType="begin"/>
    </w:r>
    <w:r>
      <w:instrText xml:space="preserve"> PAGE   \* MERGEFORMAT </w:instrText>
    </w:r>
    <w:r>
      <w:fldChar w:fldCharType="separate"/>
    </w:r>
    <w:r w:rsidR="004503C6">
      <w:rPr>
        <w:noProof/>
      </w:rPr>
      <w:t>3</w:t>
    </w:r>
    <w:r>
      <w:rPr>
        <w:noProof/>
      </w:rPr>
      <w:fldChar w:fldCharType="end"/>
    </w:r>
  </w:p>
  <w:p w14:paraId="2E580F8A" w14:textId="77777777" w:rsidR="00CB437D" w:rsidRDefault="00CB437D">
    <w:pPr>
      <w:widowControl w:val="0"/>
      <w:autoSpaceDE w:val="0"/>
      <w:autoSpaceDN w:val="0"/>
      <w:adjustRightInd w:val="0"/>
      <w:spacing w:after="0" w:line="39" w:lineRule="exact"/>
      <w:rPr>
        <w:rFonts w:ascii="Times New Roman" w:hAnsi="Times New Roman" w:cs="Times New Roman"/>
        <w:sz w:val="3"/>
        <w:szCs w:val="3"/>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41CBE7" w14:textId="77777777" w:rsidR="009E68FA" w:rsidRDefault="009E68FA">
      <w:pPr>
        <w:spacing w:after="0" w:line="240" w:lineRule="auto"/>
      </w:pPr>
      <w:r>
        <w:separator/>
      </w:r>
    </w:p>
  </w:footnote>
  <w:footnote w:type="continuationSeparator" w:id="0">
    <w:p w14:paraId="38A35255" w14:textId="77777777" w:rsidR="009E68FA" w:rsidRDefault="009E68F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0D560D" w14:textId="77777777" w:rsidR="00B4761B" w:rsidRDefault="00B4761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4A53D0" w14:textId="77777777" w:rsidR="00B4761B" w:rsidRDefault="00B4761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11919E" w14:textId="77777777" w:rsidR="00B4761B" w:rsidRDefault="00B4761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DD8C044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5141FB"/>
    <w:multiLevelType w:val="hybridMultilevel"/>
    <w:tmpl w:val="DF5ED2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757401B"/>
    <w:multiLevelType w:val="hybridMultilevel"/>
    <w:tmpl w:val="82AA2D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A9A7817"/>
    <w:multiLevelType w:val="hybridMultilevel"/>
    <w:tmpl w:val="DB585CAA"/>
    <w:lvl w:ilvl="0" w:tplc="04090011">
      <w:start w:val="1"/>
      <w:numFmt w:val="decimal"/>
      <w:lvlText w:val="%1)"/>
      <w:lvlJc w:val="left"/>
      <w:pPr>
        <w:ind w:left="720" w:hanging="360"/>
      </w:pPr>
    </w:lvl>
    <w:lvl w:ilvl="1" w:tplc="04090017">
      <w:start w:val="1"/>
      <w:numFmt w:val="lowerLetter"/>
      <w:lvlText w:val="%2)"/>
      <w:lvlJc w:val="left"/>
      <w:pPr>
        <w:ind w:left="1440" w:hanging="360"/>
      </w:pPr>
    </w:lvl>
    <w:lvl w:ilvl="2" w:tplc="1020DB1A">
      <w:start w:val="1"/>
      <w:numFmt w:val="lowerRoman"/>
      <w:lvlText w:val="%3)"/>
      <w:lvlJc w:val="right"/>
      <w:pPr>
        <w:ind w:left="2160" w:hanging="180"/>
      </w:pPr>
      <w:rPr>
        <w:rFonts w:hint="default"/>
      </w:rPr>
    </w:lvl>
    <w:lvl w:ilvl="3" w:tplc="0409000D">
      <w:start w:val="1"/>
      <w:numFmt w:val="bullet"/>
      <w:lvlText w:val=""/>
      <w:lvlJc w:val="left"/>
      <w:pPr>
        <w:ind w:left="2880" w:hanging="360"/>
      </w:pPr>
      <w:rPr>
        <w:rFonts w:ascii="Wingdings" w:hAnsi="Wingdings" w:hint="default"/>
      </w:r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DDB4A20"/>
    <w:multiLevelType w:val="hybridMultilevel"/>
    <w:tmpl w:val="268C4EA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0E7A1527"/>
    <w:multiLevelType w:val="multilevel"/>
    <w:tmpl w:val="1B6EC230"/>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lowerLetter"/>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13E14617"/>
    <w:multiLevelType w:val="hybridMultilevel"/>
    <w:tmpl w:val="513CF65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63051F7"/>
    <w:multiLevelType w:val="hybridMultilevel"/>
    <w:tmpl w:val="570E2D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C3F4410"/>
    <w:multiLevelType w:val="hybridMultilevel"/>
    <w:tmpl w:val="D436B9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F8432A4"/>
    <w:multiLevelType w:val="hybridMultilevel"/>
    <w:tmpl w:val="540CE850"/>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rPr>
        <w:rFonts w:hint="default"/>
      </w:r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224A3490"/>
    <w:multiLevelType w:val="hybridMultilevel"/>
    <w:tmpl w:val="425881AC"/>
    <w:lvl w:ilvl="0" w:tplc="04090011">
      <w:start w:val="1"/>
      <w:numFmt w:val="decimal"/>
      <w:lvlText w:val="%1)"/>
      <w:lvlJc w:val="left"/>
      <w:pPr>
        <w:ind w:left="720" w:hanging="360"/>
      </w:pPr>
    </w:lvl>
    <w:lvl w:ilvl="1" w:tplc="04090017">
      <w:start w:val="1"/>
      <w:numFmt w:val="lowerLetter"/>
      <w:lvlText w:val="%2)"/>
      <w:lvlJc w:val="left"/>
      <w:pPr>
        <w:ind w:left="1440" w:hanging="360"/>
      </w:pPr>
    </w:lvl>
    <w:lvl w:ilvl="2" w:tplc="1020DB1A">
      <w:start w:val="1"/>
      <w:numFmt w:val="lowerRoman"/>
      <w:lvlText w:val="%3)"/>
      <w:lvlJc w:val="right"/>
      <w:pPr>
        <w:ind w:left="2160" w:hanging="180"/>
      </w:pPr>
      <w:rPr>
        <w:rFonts w:hint="default"/>
      </w:rPr>
    </w:lvl>
    <w:lvl w:ilvl="3" w:tplc="04090017">
      <w:start w:val="1"/>
      <w:numFmt w:val="lowerLetter"/>
      <w:lvlText w:val="%4)"/>
      <w:lvlJc w:val="left"/>
      <w:pPr>
        <w:ind w:left="2880" w:hanging="360"/>
      </w:pPr>
      <w:rPr>
        <w:rFonts w:hint="default"/>
      </w:rPr>
    </w:lvl>
    <w:lvl w:ilvl="4" w:tplc="04090019">
      <w:start w:val="1"/>
      <w:numFmt w:val="lowerLetter"/>
      <w:lvlText w:val="%5."/>
      <w:lvlJc w:val="left"/>
      <w:pPr>
        <w:ind w:left="3600" w:hanging="360"/>
      </w:pPr>
    </w:lvl>
    <w:lvl w:ilvl="5" w:tplc="7F265910">
      <w:start w:val="10"/>
      <w:numFmt w:val="decimal"/>
      <w:lvlText w:val="%6."/>
      <w:lvlJc w:val="left"/>
      <w:pPr>
        <w:ind w:left="4500" w:hanging="360"/>
      </w:pPr>
      <w:rPr>
        <w:rFonts w:hint="default"/>
      </w:r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6E30EF2"/>
    <w:multiLevelType w:val="multilevel"/>
    <w:tmpl w:val="1F428ABE"/>
    <w:lvl w:ilvl="0">
      <w:start w:val="1"/>
      <w:numFmt w:val="lowerLetter"/>
      <w:lvlText w:val="%1)"/>
      <w:lvlJc w:val="left"/>
      <w:pPr>
        <w:ind w:left="1080" w:hanging="360"/>
      </w:pPr>
      <w:rPr>
        <w:rFonts w:ascii="Arial" w:eastAsia="Times New Roman" w:hAnsi="Arial" w:cs="Arial"/>
      </w:rPr>
    </w:lvl>
    <w:lvl w:ilvl="1">
      <w:start w:val="1"/>
      <w:numFmt w:val="lowerLetter"/>
      <w:lvlText w:val="%2)"/>
      <w:lvlJc w:val="left"/>
      <w:pPr>
        <w:ind w:left="1440" w:hanging="360"/>
      </w:pPr>
    </w:lvl>
    <w:lvl w:ilvl="2">
      <w:start w:val="1"/>
      <w:numFmt w:val="lowerRoman"/>
      <w:lvlText w:val="%3)"/>
      <w:lvlJc w:val="left"/>
      <w:pPr>
        <w:ind w:left="1800" w:hanging="360"/>
      </w:pPr>
    </w:lvl>
    <w:lvl w:ilvl="3">
      <w:start w:val="1"/>
      <w:numFmt w:val="decimal"/>
      <w:lvlText w:val="(%4)"/>
      <w:lvlJc w:val="left"/>
      <w:pPr>
        <w:ind w:left="2160" w:hanging="360"/>
      </w:pPr>
    </w:lvl>
    <w:lvl w:ilvl="4">
      <w:start w:val="1"/>
      <w:numFmt w:val="lowerLetter"/>
      <w:lvlText w:val="(%5)"/>
      <w:lvlJc w:val="left"/>
      <w:pPr>
        <w:ind w:left="2520" w:hanging="360"/>
      </w:pPr>
    </w:lvl>
    <w:lvl w:ilvl="5">
      <w:start w:val="1"/>
      <w:numFmt w:val="lowerRoman"/>
      <w:lvlText w:val="(%6)"/>
      <w:lvlJc w:val="left"/>
      <w:pPr>
        <w:ind w:left="2880" w:hanging="360"/>
      </w:pPr>
    </w:lvl>
    <w:lvl w:ilvl="6">
      <w:start w:val="1"/>
      <w:numFmt w:val="decimal"/>
      <w:lvlText w:val="%7."/>
      <w:lvlJc w:val="left"/>
      <w:pPr>
        <w:ind w:left="3240" w:hanging="360"/>
      </w:pPr>
    </w:lvl>
    <w:lvl w:ilvl="7">
      <w:start w:val="1"/>
      <w:numFmt w:val="lowerLetter"/>
      <w:lvlText w:val="%8."/>
      <w:lvlJc w:val="left"/>
      <w:pPr>
        <w:ind w:left="3600" w:hanging="360"/>
      </w:pPr>
    </w:lvl>
    <w:lvl w:ilvl="8">
      <w:start w:val="1"/>
      <w:numFmt w:val="lowerRoman"/>
      <w:lvlText w:val="%9."/>
      <w:lvlJc w:val="left"/>
      <w:pPr>
        <w:ind w:left="3960" w:hanging="360"/>
      </w:pPr>
    </w:lvl>
  </w:abstractNum>
  <w:abstractNum w:abstractNumId="12" w15:restartNumberingAfterBreak="0">
    <w:nsid w:val="2BF767C2"/>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2EF93117"/>
    <w:multiLevelType w:val="multilevel"/>
    <w:tmpl w:val="08CE25D6"/>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rPr>
        <w:rFonts w:ascii="Arial" w:eastAsia="Times New Roman" w:hAnsi="Arial" w:cs="Arial"/>
      </w:rPr>
    </w:lvl>
    <w:lvl w:ilvl="3">
      <w:start w:val="1"/>
      <w:numFmt w:val="decimal"/>
      <w:lvlText w:val="(%4)"/>
      <w:lvlJc w:val="left"/>
      <w:pPr>
        <w:ind w:left="153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318160CD"/>
    <w:multiLevelType w:val="hybridMultilevel"/>
    <w:tmpl w:val="45F2EAF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3836FFB"/>
    <w:multiLevelType w:val="hybridMultilevel"/>
    <w:tmpl w:val="7D1873C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38AC4F75"/>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40AA6DF0"/>
    <w:multiLevelType w:val="hybridMultilevel"/>
    <w:tmpl w:val="A1EEBCFA"/>
    <w:lvl w:ilvl="0" w:tplc="04090017">
      <w:start w:val="1"/>
      <w:numFmt w:val="lowerLetter"/>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8" w15:restartNumberingAfterBreak="0">
    <w:nsid w:val="41E40C98"/>
    <w:multiLevelType w:val="multilevel"/>
    <w:tmpl w:val="1F428ABE"/>
    <w:lvl w:ilvl="0">
      <w:start w:val="1"/>
      <w:numFmt w:val="lowerLetter"/>
      <w:lvlText w:val="%1)"/>
      <w:lvlJc w:val="left"/>
      <w:pPr>
        <w:ind w:left="1080" w:hanging="360"/>
      </w:pPr>
      <w:rPr>
        <w:rFonts w:ascii="Arial" w:eastAsia="Times New Roman" w:hAnsi="Arial" w:cs="Arial"/>
      </w:rPr>
    </w:lvl>
    <w:lvl w:ilvl="1">
      <w:start w:val="1"/>
      <w:numFmt w:val="lowerLetter"/>
      <w:lvlText w:val="%2)"/>
      <w:lvlJc w:val="left"/>
      <w:pPr>
        <w:ind w:left="1440" w:hanging="360"/>
      </w:pPr>
    </w:lvl>
    <w:lvl w:ilvl="2">
      <w:start w:val="1"/>
      <w:numFmt w:val="lowerRoman"/>
      <w:lvlText w:val="%3)"/>
      <w:lvlJc w:val="left"/>
      <w:pPr>
        <w:ind w:left="1800" w:hanging="360"/>
      </w:pPr>
    </w:lvl>
    <w:lvl w:ilvl="3">
      <w:start w:val="1"/>
      <w:numFmt w:val="decimal"/>
      <w:lvlText w:val="(%4)"/>
      <w:lvlJc w:val="left"/>
      <w:pPr>
        <w:ind w:left="2160" w:hanging="360"/>
      </w:pPr>
    </w:lvl>
    <w:lvl w:ilvl="4">
      <w:start w:val="1"/>
      <w:numFmt w:val="lowerLetter"/>
      <w:lvlText w:val="(%5)"/>
      <w:lvlJc w:val="left"/>
      <w:pPr>
        <w:ind w:left="2520" w:hanging="360"/>
      </w:pPr>
    </w:lvl>
    <w:lvl w:ilvl="5">
      <w:start w:val="1"/>
      <w:numFmt w:val="lowerRoman"/>
      <w:lvlText w:val="(%6)"/>
      <w:lvlJc w:val="left"/>
      <w:pPr>
        <w:ind w:left="2880" w:hanging="360"/>
      </w:pPr>
    </w:lvl>
    <w:lvl w:ilvl="6">
      <w:start w:val="1"/>
      <w:numFmt w:val="decimal"/>
      <w:lvlText w:val="%7."/>
      <w:lvlJc w:val="left"/>
      <w:pPr>
        <w:ind w:left="3240" w:hanging="360"/>
      </w:pPr>
    </w:lvl>
    <w:lvl w:ilvl="7">
      <w:start w:val="1"/>
      <w:numFmt w:val="lowerLetter"/>
      <w:lvlText w:val="%8."/>
      <w:lvlJc w:val="left"/>
      <w:pPr>
        <w:ind w:left="3600" w:hanging="360"/>
      </w:pPr>
    </w:lvl>
    <w:lvl w:ilvl="8">
      <w:start w:val="1"/>
      <w:numFmt w:val="lowerRoman"/>
      <w:lvlText w:val="%9."/>
      <w:lvlJc w:val="left"/>
      <w:pPr>
        <w:ind w:left="3960" w:hanging="360"/>
      </w:pPr>
    </w:lvl>
  </w:abstractNum>
  <w:abstractNum w:abstractNumId="19" w15:restartNumberingAfterBreak="0">
    <w:nsid w:val="43100F35"/>
    <w:multiLevelType w:val="hybridMultilevel"/>
    <w:tmpl w:val="540CE850"/>
    <w:lvl w:ilvl="0" w:tplc="04090011">
      <w:start w:val="1"/>
      <w:numFmt w:val="decimal"/>
      <w:lvlText w:val="%1)"/>
      <w:lvlJc w:val="left"/>
      <w:pPr>
        <w:ind w:left="720" w:hanging="360"/>
      </w:pPr>
    </w:lvl>
    <w:lvl w:ilvl="1" w:tplc="04090017">
      <w:start w:val="1"/>
      <w:numFmt w:val="lowerLetter"/>
      <w:lvlText w:val="%2)"/>
      <w:lvlJc w:val="left"/>
      <w:pPr>
        <w:ind w:left="1440" w:hanging="360"/>
      </w:pPr>
    </w:lvl>
    <w:lvl w:ilvl="2" w:tplc="1020DB1A">
      <w:start w:val="1"/>
      <w:numFmt w:val="lowerRoman"/>
      <w:lvlText w:val="%3)"/>
      <w:lvlJc w:val="right"/>
      <w:pPr>
        <w:ind w:left="2160" w:hanging="180"/>
      </w:pPr>
      <w:rPr>
        <w:rFonts w:hint="default"/>
      </w:r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3136E64"/>
    <w:multiLevelType w:val="hybridMultilevel"/>
    <w:tmpl w:val="2BC0BCB2"/>
    <w:lvl w:ilvl="0" w:tplc="04090011">
      <w:start w:val="1"/>
      <w:numFmt w:val="decimal"/>
      <w:lvlText w:val="%1)"/>
      <w:lvlJc w:val="left"/>
      <w:pPr>
        <w:ind w:left="720" w:hanging="360"/>
      </w:pPr>
    </w:lvl>
    <w:lvl w:ilvl="1" w:tplc="04090017">
      <w:start w:val="1"/>
      <w:numFmt w:val="lowerLetter"/>
      <w:lvlText w:val="%2)"/>
      <w:lvlJc w:val="left"/>
      <w:pPr>
        <w:ind w:left="1440" w:hanging="360"/>
      </w:pPr>
    </w:lvl>
    <w:lvl w:ilvl="2" w:tplc="1020DB1A">
      <w:start w:val="1"/>
      <w:numFmt w:val="lowerRoman"/>
      <w:lvlText w:val="%3)"/>
      <w:lvlJc w:val="right"/>
      <w:pPr>
        <w:ind w:left="2160" w:hanging="180"/>
      </w:pPr>
      <w:rPr>
        <w:rFonts w:hint="default"/>
      </w:r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37C1DBA"/>
    <w:multiLevelType w:val="hybridMultilevel"/>
    <w:tmpl w:val="55D061B2"/>
    <w:lvl w:ilvl="0" w:tplc="04090011">
      <w:start w:val="1"/>
      <w:numFmt w:val="decimal"/>
      <w:lvlText w:val="%1)"/>
      <w:lvlJc w:val="left"/>
      <w:pPr>
        <w:ind w:left="720" w:hanging="360"/>
      </w:pPr>
    </w:lvl>
    <w:lvl w:ilvl="1" w:tplc="04090017">
      <w:start w:val="1"/>
      <w:numFmt w:val="lowerLetter"/>
      <w:lvlText w:val="%2)"/>
      <w:lvlJc w:val="left"/>
      <w:pPr>
        <w:ind w:left="1440" w:hanging="360"/>
      </w:pPr>
    </w:lvl>
    <w:lvl w:ilvl="2" w:tplc="1020DB1A">
      <w:start w:val="1"/>
      <w:numFmt w:val="lowerRoman"/>
      <w:lvlText w:val="%3)"/>
      <w:lvlJc w:val="right"/>
      <w:pPr>
        <w:ind w:left="2160" w:hanging="180"/>
      </w:pPr>
      <w:rPr>
        <w:rFonts w:hint="default"/>
      </w:rPr>
    </w:lvl>
    <w:lvl w:ilvl="3" w:tplc="04090017">
      <w:start w:val="1"/>
      <w:numFmt w:val="lowerLetter"/>
      <w:lvlText w:val="%4)"/>
      <w:lvlJc w:val="left"/>
      <w:pPr>
        <w:ind w:left="2880" w:hanging="360"/>
      </w:pPr>
      <w:rPr>
        <w:rFonts w:hint="default"/>
      </w:r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4A52BA9"/>
    <w:multiLevelType w:val="hybridMultilevel"/>
    <w:tmpl w:val="1AFE066C"/>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3" w15:restartNumberingAfterBreak="0">
    <w:nsid w:val="465F7A98"/>
    <w:multiLevelType w:val="hybridMultilevel"/>
    <w:tmpl w:val="E584A5B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AA00E57"/>
    <w:multiLevelType w:val="hybridMultilevel"/>
    <w:tmpl w:val="3652447A"/>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5C6645DA">
      <w:start w:val="1"/>
      <w:numFmt w:val="decimal"/>
      <w:lvlText w:val="(%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27A678E"/>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576927AA"/>
    <w:multiLevelType w:val="hybridMultilevel"/>
    <w:tmpl w:val="ACF4893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32F45A0"/>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64F55389"/>
    <w:multiLevelType w:val="hybridMultilevel"/>
    <w:tmpl w:val="338A95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53743A8"/>
    <w:multiLevelType w:val="hybridMultilevel"/>
    <w:tmpl w:val="7E9A788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0" w15:restartNumberingAfterBreak="0">
    <w:nsid w:val="6B281C9E"/>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6B2C4BB0"/>
    <w:multiLevelType w:val="hybridMultilevel"/>
    <w:tmpl w:val="CCE634E4"/>
    <w:lvl w:ilvl="0" w:tplc="04090011">
      <w:start w:val="1"/>
      <w:numFmt w:val="decimal"/>
      <w:lvlText w:val="%1)"/>
      <w:lvlJc w:val="left"/>
      <w:pPr>
        <w:ind w:left="720" w:hanging="360"/>
      </w:pPr>
    </w:lvl>
    <w:lvl w:ilvl="1" w:tplc="04090017">
      <w:start w:val="1"/>
      <w:numFmt w:val="lowerLetter"/>
      <w:lvlText w:val="%2)"/>
      <w:lvlJc w:val="left"/>
      <w:pPr>
        <w:ind w:left="1440" w:hanging="360"/>
      </w:pPr>
    </w:lvl>
    <w:lvl w:ilvl="2" w:tplc="1020DB1A">
      <w:start w:val="1"/>
      <w:numFmt w:val="lowerRoman"/>
      <w:lvlText w:val="%3)"/>
      <w:lvlJc w:val="right"/>
      <w:pPr>
        <w:ind w:left="2160" w:hanging="180"/>
      </w:pPr>
      <w:rPr>
        <w:rFonts w:hint="default"/>
      </w:rPr>
    </w:lvl>
    <w:lvl w:ilvl="3" w:tplc="04090017">
      <w:start w:val="1"/>
      <w:numFmt w:val="lowerLetter"/>
      <w:lvlText w:val="%4)"/>
      <w:lvlJc w:val="left"/>
      <w:pPr>
        <w:ind w:left="2880" w:hanging="360"/>
      </w:pPr>
      <w:rPr>
        <w:rFonts w:hint="default"/>
      </w:r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BDB7E9D"/>
    <w:multiLevelType w:val="hybridMultilevel"/>
    <w:tmpl w:val="36EEA370"/>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3" w15:restartNumberingAfterBreak="0">
    <w:nsid w:val="6C3E5711"/>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703C7733"/>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15:restartNumberingAfterBreak="0">
    <w:nsid w:val="72C259CC"/>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6" w15:restartNumberingAfterBreak="0">
    <w:nsid w:val="73000D25"/>
    <w:multiLevelType w:val="hybridMultilevel"/>
    <w:tmpl w:val="DB4EEC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A6D74F1"/>
    <w:multiLevelType w:val="hybridMultilevel"/>
    <w:tmpl w:val="BA9CAC9A"/>
    <w:lvl w:ilvl="0" w:tplc="04090017">
      <w:start w:val="1"/>
      <w:numFmt w:val="lowerLetter"/>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920874677">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33249891">
    <w:abstractNumId w:val="30"/>
  </w:num>
  <w:num w:numId="3" w16cid:durableId="265701483">
    <w:abstractNumId w:val="35"/>
  </w:num>
  <w:num w:numId="4" w16cid:durableId="704719329">
    <w:abstractNumId w:val="23"/>
  </w:num>
  <w:num w:numId="5" w16cid:durableId="1154100263">
    <w:abstractNumId w:val="13"/>
  </w:num>
  <w:num w:numId="6" w16cid:durableId="1893541216">
    <w:abstractNumId w:val="11"/>
  </w:num>
  <w:num w:numId="7" w16cid:durableId="923415671">
    <w:abstractNumId w:val="37"/>
  </w:num>
  <w:num w:numId="8" w16cid:durableId="135488279">
    <w:abstractNumId w:val="5"/>
  </w:num>
  <w:num w:numId="9" w16cid:durableId="2048946439">
    <w:abstractNumId w:val="8"/>
  </w:num>
  <w:num w:numId="10" w16cid:durableId="899903727">
    <w:abstractNumId w:val="7"/>
  </w:num>
  <w:num w:numId="11" w16cid:durableId="386537762">
    <w:abstractNumId w:val="12"/>
  </w:num>
  <w:num w:numId="12" w16cid:durableId="2069452989">
    <w:abstractNumId w:val="25"/>
  </w:num>
  <w:num w:numId="13" w16cid:durableId="170880470">
    <w:abstractNumId w:val="15"/>
  </w:num>
  <w:num w:numId="14" w16cid:durableId="400176331">
    <w:abstractNumId w:val="4"/>
  </w:num>
  <w:num w:numId="15" w16cid:durableId="1019937133">
    <w:abstractNumId w:val="32"/>
  </w:num>
  <w:num w:numId="16" w16cid:durableId="1639068582">
    <w:abstractNumId w:val="36"/>
  </w:num>
  <w:num w:numId="17" w16cid:durableId="1462383024">
    <w:abstractNumId w:val="0"/>
  </w:num>
  <w:num w:numId="18" w16cid:durableId="89207075">
    <w:abstractNumId w:val="26"/>
  </w:num>
  <w:num w:numId="19" w16cid:durableId="1422528486">
    <w:abstractNumId w:val="18"/>
  </w:num>
  <w:num w:numId="20" w16cid:durableId="1543979792">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006474503">
    <w:abstractNumId w:val="1"/>
  </w:num>
  <w:num w:numId="22" w16cid:durableId="931397764">
    <w:abstractNumId w:val="17"/>
  </w:num>
  <w:num w:numId="23" w16cid:durableId="740297905">
    <w:abstractNumId w:val="2"/>
  </w:num>
  <w:num w:numId="24" w16cid:durableId="154344795">
    <w:abstractNumId w:val="19"/>
  </w:num>
  <w:num w:numId="25" w16cid:durableId="1436823679">
    <w:abstractNumId w:val="14"/>
  </w:num>
  <w:num w:numId="26" w16cid:durableId="366950306">
    <w:abstractNumId w:val="24"/>
  </w:num>
  <w:num w:numId="27" w16cid:durableId="626858661">
    <w:abstractNumId w:val="20"/>
  </w:num>
  <w:num w:numId="28" w16cid:durableId="344089288">
    <w:abstractNumId w:val="10"/>
  </w:num>
  <w:num w:numId="29" w16cid:durableId="40833351">
    <w:abstractNumId w:val="3"/>
  </w:num>
  <w:num w:numId="30" w16cid:durableId="116071425">
    <w:abstractNumId w:val="31"/>
  </w:num>
  <w:num w:numId="31" w16cid:durableId="1824811742">
    <w:abstractNumId w:val="21"/>
  </w:num>
  <w:num w:numId="32" w16cid:durableId="1687561043">
    <w:abstractNumId w:val="33"/>
  </w:num>
  <w:num w:numId="33" w16cid:durableId="762995657">
    <w:abstractNumId w:val="27"/>
  </w:num>
  <w:num w:numId="34" w16cid:durableId="1465149195">
    <w:abstractNumId w:val="16"/>
  </w:num>
  <w:num w:numId="35" w16cid:durableId="559285707">
    <w:abstractNumId w:val="34"/>
  </w:num>
  <w:num w:numId="36" w16cid:durableId="1836919260">
    <w:abstractNumId w:val="28"/>
  </w:num>
  <w:num w:numId="37" w16cid:durableId="201438100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816801634">
    <w:abstractNumId w:val="9"/>
  </w:num>
  <w:num w:numId="39" w16cid:durableId="847134464">
    <w:abstractNumId w:val="6"/>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720"/>
  <w:doNotHyphenateCaps/>
  <w:drawingGridHorizontalSpacing w:val="110"/>
  <w:drawingGridVerticalSpacing w:val="120"/>
  <w:displayHorizontalDrawingGridEvery w:val="0"/>
  <w:displayVerticalDrawingGridEvery w:val="3"/>
  <w:doNotShadeFormData/>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4B6A"/>
    <w:rsid w:val="00002188"/>
    <w:rsid w:val="0000275F"/>
    <w:rsid w:val="00002A86"/>
    <w:rsid w:val="00004563"/>
    <w:rsid w:val="00005027"/>
    <w:rsid w:val="00007AB4"/>
    <w:rsid w:val="00010E82"/>
    <w:rsid w:val="000129DA"/>
    <w:rsid w:val="00012A98"/>
    <w:rsid w:val="000144ED"/>
    <w:rsid w:val="0001493C"/>
    <w:rsid w:val="00015378"/>
    <w:rsid w:val="000159AF"/>
    <w:rsid w:val="00016249"/>
    <w:rsid w:val="000162B3"/>
    <w:rsid w:val="00016F08"/>
    <w:rsid w:val="00017491"/>
    <w:rsid w:val="00025F1C"/>
    <w:rsid w:val="000273DF"/>
    <w:rsid w:val="00027548"/>
    <w:rsid w:val="00031E46"/>
    <w:rsid w:val="000339D7"/>
    <w:rsid w:val="00033CBD"/>
    <w:rsid w:val="00036A6B"/>
    <w:rsid w:val="00037E52"/>
    <w:rsid w:val="00040ED9"/>
    <w:rsid w:val="00043567"/>
    <w:rsid w:val="00044F0C"/>
    <w:rsid w:val="000455CA"/>
    <w:rsid w:val="00045EB4"/>
    <w:rsid w:val="0005238B"/>
    <w:rsid w:val="00054DA5"/>
    <w:rsid w:val="000560D1"/>
    <w:rsid w:val="0006055D"/>
    <w:rsid w:val="000614C4"/>
    <w:rsid w:val="0006223F"/>
    <w:rsid w:val="000624ED"/>
    <w:rsid w:val="00062548"/>
    <w:rsid w:val="00062876"/>
    <w:rsid w:val="00064C9D"/>
    <w:rsid w:val="000651AE"/>
    <w:rsid w:val="00065B82"/>
    <w:rsid w:val="00071B6D"/>
    <w:rsid w:val="00074A34"/>
    <w:rsid w:val="00077B1D"/>
    <w:rsid w:val="00081899"/>
    <w:rsid w:val="00082EF3"/>
    <w:rsid w:val="00083349"/>
    <w:rsid w:val="0008364A"/>
    <w:rsid w:val="000855D6"/>
    <w:rsid w:val="00086501"/>
    <w:rsid w:val="00086AA8"/>
    <w:rsid w:val="0008748A"/>
    <w:rsid w:val="0008751B"/>
    <w:rsid w:val="0009180A"/>
    <w:rsid w:val="00092727"/>
    <w:rsid w:val="000932F0"/>
    <w:rsid w:val="0009516A"/>
    <w:rsid w:val="0009523D"/>
    <w:rsid w:val="000A0327"/>
    <w:rsid w:val="000A0CAA"/>
    <w:rsid w:val="000B13BC"/>
    <w:rsid w:val="000B18E8"/>
    <w:rsid w:val="000C190C"/>
    <w:rsid w:val="000C19D7"/>
    <w:rsid w:val="000C1CE5"/>
    <w:rsid w:val="000C2399"/>
    <w:rsid w:val="000C420E"/>
    <w:rsid w:val="000C5CDB"/>
    <w:rsid w:val="000C7215"/>
    <w:rsid w:val="000D1908"/>
    <w:rsid w:val="000D5155"/>
    <w:rsid w:val="000D72DC"/>
    <w:rsid w:val="000D7306"/>
    <w:rsid w:val="000E2D11"/>
    <w:rsid w:val="000E3706"/>
    <w:rsid w:val="000E5EFA"/>
    <w:rsid w:val="000E7052"/>
    <w:rsid w:val="000F3C82"/>
    <w:rsid w:val="000F48CB"/>
    <w:rsid w:val="000F50FF"/>
    <w:rsid w:val="000F55C1"/>
    <w:rsid w:val="000F5D40"/>
    <w:rsid w:val="001002C4"/>
    <w:rsid w:val="0010263E"/>
    <w:rsid w:val="00104283"/>
    <w:rsid w:val="00104CA1"/>
    <w:rsid w:val="00107D15"/>
    <w:rsid w:val="001121C7"/>
    <w:rsid w:val="00112FD5"/>
    <w:rsid w:val="0011332F"/>
    <w:rsid w:val="00114079"/>
    <w:rsid w:val="00114C69"/>
    <w:rsid w:val="0011517B"/>
    <w:rsid w:val="00115994"/>
    <w:rsid w:val="001159C8"/>
    <w:rsid w:val="00116C77"/>
    <w:rsid w:val="0011712A"/>
    <w:rsid w:val="00117703"/>
    <w:rsid w:val="00123705"/>
    <w:rsid w:val="0012374F"/>
    <w:rsid w:val="0012720D"/>
    <w:rsid w:val="00130389"/>
    <w:rsid w:val="00130798"/>
    <w:rsid w:val="0013309C"/>
    <w:rsid w:val="00133554"/>
    <w:rsid w:val="00135BDB"/>
    <w:rsid w:val="001368F9"/>
    <w:rsid w:val="00137DB8"/>
    <w:rsid w:val="0014429F"/>
    <w:rsid w:val="001449D4"/>
    <w:rsid w:val="00144FD0"/>
    <w:rsid w:val="001463A7"/>
    <w:rsid w:val="00151931"/>
    <w:rsid w:val="001524ED"/>
    <w:rsid w:val="001526F9"/>
    <w:rsid w:val="00152CBB"/>
    <w:rsid w:val="00152E0D"/>
    <w:rsid w:val="00153A90"/>
    <w:rsid w:val="00156A2E"/>
    <w:rsid w:val="0015715B"/>
    <w:rsid w:val="00160113"/>
    <w:rsid w:val="00161296"/>
    <w:rsid w:val="0016162C"/>
    <w:rsid w:val="00162AF3"/>
    <w:rsid w:val="00163A33"/>
    <w:rsid w:val="00165BDB"/>
    <w:rsid w:val="0017067D"/>
    <w:rsid w:val="00180868"/>
    <w:rsid w:val="00180EAD"/>
    <w:rsid w:val="00183C8C"/>
    <w:rsid w:val="00183E1B"/>
    <w:rsid w:val="0018556D"/>
    <w:rsid w:val="00186F94"/>
    <w:rsid w:val="001965A2"/>
    <w:rsid w:val="0019734A"/>
    <w:rsid w:val="00197AB6"/>
    <w:rsid w:val="001A149C"/>
    <w:rsid w:val="001A2AED"/>
    <w:rsid w:val="001A377C"/>
    <w:rsid w:val="001A44D0"/>
    <w:rsid w:val="001A4598"/>
    <w:rsid w:val="001B0761"/>
    <w:rsid w:val="001B231C"/>
    <w:rsid w:val="001B57C2"/>
    <w:rsid w:val="001B7B80"/>
    <w:rsid w:val="001C2530"/>
    <w:rsid w:val="001C2807"/>
    <w:rsid w:val="001D0768"/>
    <w:rsid w:val="001D08A9"/>
    <w:rsid w:val="001D155B"/>
    <w:rsid w:val="001D3ACE"/>
    <w:rsid w:val="001D405C"/>
    <w:rsid w:val="001D570D"/>
    <w:rsid w:val="001D671D"/>
    <w:rsid w:val="001D7CCE"/>
    <w:rsid w:val="001E02A9"/>
    <w:rsid w:val="001E2905"/>
    <w:rsid w:val="001E3E52"/>
    <w:rsid w:val="001E4F82"/>
    <w:rsid w:val="001E570D"/>
    <w:rsid w:val="001F27DF"/>
    <w:rsid w:val="001F4030"/>
    <w:rsid w:val="001F47AE"/>
    <w:rsid w:val="001F5727"/>
    <w:rsid w:val="001F7085"/>
    <w:rsid w:val="002009D8"/>
    <w:rsid w:val="00203C1A"/>
    <w:rsid w:val="002051ED"/>
    <w:rsid w:val="00211297"/>
    <w:rsid w:val="002125EF"/>
    <w:rsid w:val="0021483D"/>
    <w:rsid w:val="00214E3A"/>
    <w:rsid w:val="00216250"/>
    <w:rsid w:val="002162C9"/>
    <w:rsid w:val="00220300"/>
    <w:rsid w:val="00223111"/>
    <w:rsid w:val="002264C3"/>
    <w:rsid w:val="00226D50"/>
    <w:rsid w:val="00226EB7"/>
    <w:rsid w:val="002272F4"/>
    <w:rsid w:val="002308BA"/>
    <w:rsid w:val="0023090B"/>
    <w:rsid w:val="002309CA"/>
    <w:rsid w:val="00230D24"/>
    <w:rsid w:val="002317CB"/>
    <w:rsid w:val="00231BD6"/>
    <w:rsid w:val="0023243E"/>
    <w:rsid w:val="002329A7"/>
    <w:rsid w:val="00233276"/>
    <w:rsid w:val="00235EEF"/>
    <w:rsid w:val="00240AC2"/>
    <w:rsid w:val="00240D03"/>
    <w:rsid w:val="0024179A"/>
    <w:rsid w:val="0024638B"/>
    <w:rsid w:val="002510E5"/>
    <w:rsid w:val="00253A33"/>
    <w:rsid w:val="00253A5F"/>
    <w:rsid w:val="002574C0"/>
    <w:rsid w:val="00257C04"/>
    <w:rsid w:val="00260A04"/>
    <w:rsid w:val="00261BF6"/>
    <w:rsid w:val="002633A5"/>
    <w:rsid w:val="0026508D"/>
    <w:rsid w:val="00267484"/>
    <w:rsid w:val="00271A94"/>
    <w:rsid w:val="00272462"/>
    <w:rsid w:val="00272765"/>
    <w:rsid w:val="00274806"/>
    <w:rsid w:val="00276805"/>
    <w:rsid w:val="002833DC"/>
    <w:rsid w:val="0028511F"/>
    <w:rsid w:val="00285F36"/>
    <w:rsid w:val="0028614E"/>
    <w:rsid w:val="0028624B"/>
    <w:rsid w:val="002864E6"/>
    <w:rsid w:val="00287456"/>
    <w:rsid w:val="00290D2A"/>
    <w:rsid w:val="00291378"/>
    <w:rsid w:val="00292B19"/>
    <w:rsid w:val="00293A45"/>
    <w:rsid w:val="00294FA9"/>
    <w:rsid w:val="00295A06"/>
    <w:rsid w:val="00295EEA"/>
    <w:rsid w:val="00296397"/>
    <w:rsid w:val="0029682D"/>
    <w:rsid w:val="002976B0"/>
    <w:rsid w:val="002A07A4"/>
    <w:rsid w:val="002A14D6"/>
    <w:rsid w:val="002A1835"/>
    <w:rsid w:val="002A6EBA"/>
    <w:rsid w:val="002A72E5"/>
    <w:rsid w:val="002B0ECB"/>
    <w:rsid w:val="002B4270"/>
    <w:rsid w:val="002C0D5C"/>
    <w:rsid w:val="002C179A"/>
    <w:rsid w:val="002C3551"/>
    <w:rsid w:val="002C3F24"/>
    <w:rsid w:val="002C4498"/>
    <w:rsid w:val="002C485D"/>
    <w:rsid w:val="002C5894"/>
    <w:rsid w:val="002C7593"/>
    <w:rsid w:val="002D0D85"/>
    <w:rsid w:val="002D19F3"/>
    <w:rsid w:val="002D22F2"/>
    <w:rsid w:val="002D6115"/>
    <w:rsid w:val="002E0607"/>
    <w:rsid w:val="002E1539"/>
    <w:rsid w:val="002E2819"/>
    <w:rsid w:val="002E33E6"/>
    <w:rsid w:val="002E38BC"/>
    <w:rsid w:val="002E3E70"/>
    <w:rsid w:val="002E4356"/>
    <w:rsid w:val="002E4A7D"/>
    <w:rsid w:val="002F3A81"/>
    <w:rsid w:val="002F5EF8"/>
    <w:rsid w:val="003019C9"/>
    <w:rsid w:val="00302EF2"/>
    <w:rsid w:val="003030F2"/>
    <w:rsid w:val="003033C4"/>
    <w:rsid w:val="00304013"/>
    <w:rsid w:val="00305E5B"/>
    <w:rsid w:val="00312174"/>
    <w:rsid w:val="00312826"/>
    <w:rsid w:val="00313358"/>
    <w:rsid w:val="003144BE"/>
    <w:rsid w:val="00315927"/>
    <w:rsid w:val="00315E67"/>
    <w:rsid w:val="00317DBC"/>
    <w:rsid w:val="00320DCB"/>
    <w:rsid w:val="00322D07"/>
    <w:rsid w:val="00322FC5"/>
    <w:rsid w:val="00322FDB"/>
    <w:rsid w:val="00323ABF"/>
    <w:rsid w:val="00323F4E"/>
    <w:rsid w:val="00324DF6"/>
    <w:rsid w:val="0032501F"/>
    <w:rsid w:val="00327091"/>
    <w:rsid w:val="0033048C"/>
    <w:rsid w:val="00335120"/>
    <w:rsid w:val="00340699"/>
    <w:rsid w:val="00340A11"/>
    <w:rsid w:val="00341870"/>
    <w:rsid w:val="003445B9"/>
    <w:rsid w:val="00346A44"/>
    <w:rsid w:val="003500A2"/>
    <w:rsid w:val="0035036C"/>
    <w:rsid w:val="003536D8"/>
    <w:rsid w:val="00355731"/>
    <w:rsid w:val="00355781"/>
    <w:rsid w:val="00355CFD"/>
    <w:rsid w:val="00360D6B"/>
    <w:rsid w:val="0036576F"/>
    <w:rsid w:val="003703A2"/>
    <w:rsid w:val="00370AD4"/>
    <w:rsid w:val="003734B3"/>
    <w:rsid w:val="003743AF"/>
    <w:rsid w:val="003774DF"/>
    <w:rsid w:val="00385411"/>
    <w:rsid w:val="00385982"/>
    <w:rsid w:val="00386128"/>
    <w:rsid w:val="003910E8"/>
    <w:rsid w:val="00393B4A"/>
    <w:rsid w:val="00394318"/>
    <w:rsid w:val="00394603"/>
    <w:rsid w:val="00394805"/>
    <w:rsid w:val="00394B80"/>
    <w:rsid w:val="00396040"/>
    <w:rsid w:val="00396F49"/>
    <w:rsid w:val="003A10C8"/>
    <w:rsid w:val="003A156E"/>
    <w:rsid w:val="003A1D46"/>
    <w:rsid w:val="003A2697"/>
    <w:rsid w:val="003A6080"/>
    <w:rsid w:val="003B157C"/>
    <w:rsid w:val="003B20A9"/>
    <w:rsid w:val="003B2EAA"/>
    <w:rsid w:val="003B7F1E"/>
    <w:rsid w:val="003B7F8B"/>
    <w:rsid w:val="003C2354"/>
    <w:rsid w:val="003C3C93"/>
    <w:rsid w:val="003C7FCE"/>
    <w:rsid w:val="003D17D9"/>
    <w:rsid w:val="003D1EA4"/>
    <w:rsid w:val="003D3823"/>
    <w:rsid w:val="003D55FB"/>
    <w:rsid w:val="003D568A"/>
    <w:rsid w:val="003D70FC"/>
    <w:rsid w:val="003E0294"/>
    <w:rsid w:val="003E0F84"/>
    <w:rsid w:val="003E28D8"/>
    <w:rsid w:val="003E2A15"/>
    <w:rsid w:val="003E5B01"/>
    <w:rsid w:val="003E6056"/>
    <w:rsid w:val="003E6906"/>
    <w:rsid w:val="003E7E8A"/>
    <w:rsid w:val="003F0633"/>
    <w:rsid w:val="003F433A"/>
    <w:rsid w:val="003F4798"/>
    <w:rsid w:val="003F5FB4"/>
    <w:rsid w:val="003F61DD"/>
    <w:rsid w:val="003F775F"/>
    <w:rsid w:val="00401DF3"/>
    <w:rsid w:val="00401DFA"/>
    <w:rsid w:val="004059E2"/>
    <w:rsid w:val="004079AC"/>
    <w:rsid w:val="00410A69"/>
    <w:rsid w:val="00410C5B"/>
    <w:rsid w:val="00410F48"/>
    <w:rsid w:val="0041143D"/>
    <w:rsid w:val="0041173F"/>
    <w:rsid w:val="00412D70"/>
    <w:rsid w:val="004132C2"/>
    <w:rsid w:val="004135B1"/>
    <w:rsid w:val="00413A42"/>
    <w:rsid w:val="00414A97"/>
    <w:rsid w:val="00414FE4"/>
    <w:rsid w:val="00415F9F"/>
    <w:rsid w:val="00421943"/>
    <w:rsid w:val="004227DD"/>
    <w:rsid w:val="00423DA2"/>
    <w:rsid w:val="00430FDF"/>
    <w:rsid w:val="0043259A"/>
    <w:rsid w:val="00443C44"/>
    <w:rsid w:val="0044511A"/>
    <w:rsid w:val="00446151"/>
    <w:rsid w:val="00447B62"/>
    <w:rsid w:val="004503C6"/>
    <w:rsid w:val="00450D5E"/>
    <w:rsid w:val="004514AB"/>
    <w:rsid w:val="004524ED"/>
    <w:rsid w:val="00454F06"/>
    <w:rsid w:val="004578CD"/>
    <w:rsid w:val="00462665"/>
    <w:rsid w:val="00462669"/>
    <w:rsid w:val="00463FD9"/>
    <w:rsid w:val="00464178"/>
    <w:rsid w:val="004643F3"/>
    <w:rsid w:val="00464E71"/>
    <w:rsid w:val="00465440"/>
    <w:rsid w:val="0047173C"/>
    <w:rsid w:val="00471F98"/>
    <w:rsid w:val="00473D9E"/>
    <w:rsid w:val="00474F08"/>
    <w:rsid w:val="00475FE1"/>
    <w:rsid w:val="00480508"/>
    <w:rsid w:val="00480B4B"/>
    <w:rsid w:val="00482F4F"/>
    <w:rsid w:val="00483AB4"/>
    <w:rsid w:val="00485387"/>
    <w:rsid w:val="004858E1"/>
    <w:rsid w:val="00485933"/>
    <w:rsid w:val="00486924"/>
    <w:rsid w:val="00486DDF"/>
    <w:rsid w:val="00492196"/>
    <w:rsid w:val="00495F6A"/>
    <w:rsid w:val="004A0D41"/>
    <w:rsid w:val="004A2151"/>
    <w:rsid w:val="004A35E0"/>
    <w:rsid w:val="004A49C6"/>
    <w:rsid w:val="004A58EA"/>
    <w:rsid w:val="004A6502"/>
    <w:rsid w:val="004A6B3C"/>
    <w:rsid w:val="004A7760"/>
    <w:rsid w:val="004B1F97"/>
    <w:rsid w:val="004B3ACF"/>
    <w:rsid w:val="004B484B"/>
    <w:rsid w:val="004B59E0"/>
    <w:rsid w:val="004B6875"/>
    <w:rsid w:val="004B7A0D"/>
    <w:rsid w:val="004C05F2"/>
    <w:rsid w:val="004C05F8"/>
    <w:rsid w:val="004C0CFB"/>
    <w:rsid w:val="004C0DAD"/>
    <w:rsid w:val="004C5DB1"/>
    <w:rsid w:val="004C602F"/>
    <w:rsid w:val="004C6F2C"/>
    <w:rsid w:val="004C74EC"/>
    <w:rsid w:val="004C7741"/>
    <w:rsid w:val="004D0309"/>
    <w:rsid w:val="004D3377"/>
    <w:rsid w:val="004E2448"/>
    <w:rsid w:val="004E2A47"/>
    <w:rsid w:val="004E35AB"/>
    <w:rsid w:val="004E4D8B"/>
    <w:rsid w:val="004E5D78"/>
    <w:rsid w:val="004E63A1"/>
    <w:rsid w:val="004E7537"/>
    <w:rsid w:val="004F21F5"/>
    <w:rsid w:val="004F2513"/>
    <w:rsid w:val="004F2E4A"/>
    <w:rsid w:val="004F3AAB"/>
    <w:rsid w:val="004F3BB7"/>
    <w:rsid w:val="004F5966"/>
    <w:rsid w:val="004F6828"/>
    <w:rsid w:val="00500EB9"/>
    <w:rsid w:val="00500F75"/>
    <w:rsid w:val="0050213C"/>
    <w:rsid w:val="00506504"/>
    <w:rsid w:val="00507148"/>
    <w:rsid w:val="00512DDA"/>
    <w:rsid w:val="00517472"/>
    <w:rsid w:val="005175A2"/>
    <w:rsid w:val="005179AF"/>
    <w:rsid w:val="00517AB0"/>
    <w:rsid w:val="00520345"/>
    <w:rsid w:val="00520E3D"/>
    <w:rsid w:val="00520FBC"/>
    <w:rsid w:val="00524CB4"/>
    <w:rsid w:val="005256DB"/>
    <w:rsid w:val="00535309"/>
    <w:rsid w:val="0053683F"/>
    <w:rsid w:val="005374FB"/>
    <w:rsid w:val="00541719"/>
    <w:rsid w:val="00542578"/>
    <w:rsid w:val="00547A88"/>
    <w:rsid w:val="00551363"/>
    <w:rsid w:val="00552620"/>
    <w:rsid w:val="0055450C"/>
    <w:rsid w:val="00556405"/>
    <w:rsid w:val="005572AC"/>
    <w:rsid w:val="00557B0B"/>
    <w:rsid w:val="00562834"/>
    <w:rsid w:val="005653A7"/>
    <w:rsid w:val="005669D3"/>
    <w:rsid w:val="0056713F"/>
    <w:rsid w:val="00570178"/>
    <w:rsid w:val="0057023E"/>
    <w:rsid w:val="00570BFE"/>
    <w:rsid w:val="00573680"/>
    <w:rsid w:val="00573BDE"/>
    <w:rsid w:val="005749E8"/>
    <w:rsid w:val="00575204"/>
    <w:rsid w:val="00577AE0"/>
    <w:rsid w:val="0058116E"/>
    <w:rsid w:val="00581F18"/>
    <w:rsid w:val="00582040"/>
    <w:rsid w:val="00582440"/>
    <w:rsid w:val="00584774"/>
    <w:rsid w:val="005847A2"/>
    <w:rsid w:val="00585146"/>
    <w:rsid w:val="005876EA"/>
    <w:rsid w:val="0058784D"/>
    <w:rsid w:val="005943FE"/>
    <w:rsid w:val="00594D32"/>
    <w:rsid w:val="00595C83"/>
    <w:rsid w:val="0059621C"/>
    <w:rsid w:val="005A2FA6"/>
    <w:rsid w:val="005A4CC7"/>
    <w:rsid w:val="005A5159"/>
    <w:rsid w:val="005A5EC9"/>
    <w:rsid w:val="005A6C2E"/>
    <w:rsid w:val="005B044D"/>
    <w:rsid w:val="005B2344"/>
    <w:rsid w:val="005B345F"/>
    <w:rsid w:val="005B56EB"/>
    <w:rsid w:val="005B5BF6"/>
    <w:rsid w:val="005B7559"/>
    <w:rsid w:val="005C14C1"/>
    <w:rsid w:val="005C7990"/>
    <w:rsid w:val="005D1644"/>
    <w:rsid w:val="005D28C4"/>
    <w:rsid w:val="005D2C67"/>
    <w:rsid w:val="005D567A"/>
    <w:rsid w:val="005D71F6"/>
    <w:rsid w:val="005E08F0"/>
    <w:rsid w:val="005E2041"/>
    <w:rsid w:val="005E2A78"/>
    <w:rsid w:val="005E37A6"/>
    <w:rsid w:val="005E4335"/>
    <w:rsid w:val="005E7A17"/>
    <w:rsid w:val="005F132C"/>
    <w:rsid w:val="005F2BCC"/>
    <w:rsid w:val="005F366A"/>
    <w:rsid w:val="005F3AB3"/>
    <w:rsid w:val="005F4727"/>
    <w:rsid w:val="005F5EA8"/>
    <w:rsid w:val="006019FE"/>
    <w:rsid w:val="00602417"/>
    <w:rsid w:val="006025B6"/>
    <w:rsid w:val="006034D4"/>
    <w:rsid w:val="006078EC"/>
    <w:rsid w:val="006111F4"/>
    <w:rsid w:val="00611314"/>
    <w:rsid w:val="00611F14"/>
    <w:rsid w:val="00612606"/>
    <w:rsid w:val="00613BC5"/>
    <w:rsid w:val="006141C5"/>
    <w:rsid w:val="0061445F"/>
    <w:rsid w:val="00616448"/>
    <w:rsid w:val="00616788"/>
    <w:rsid w:val="00620AEC"/>
    <w:rsid w:val="006236D7"/>
    <w:rsid w:val="00626659"/>
    <w:rsid w:val="00630C66"/>
    <w:rsid w:val="0063276E"/>
    <w:rsid w:val="006366D5"/>
    <w:rsid w:val="006409D4"/>
    <w:rsid w:val="00641502"/>
    <w:rsid w:val="00643F56"/>
    <w:rsid w:val="00647548"/>
    <w:rsid w:val="00650782"/>
    <w:rsid w:val="006509D4"/>
    <w:rsid w:val="00650E6A"/>
    <w:rsid w:val="006510F7"/>
    <w:rsid w:val="00651733"/>
    <w:rsid w:val="00652504"/>
    <w:rsid w:val="00652743"/>
    <w:rsid w:val="006530A3"/>
    <w:rsid w:val="0065411C"/>
    <w:rsid w:val="006557C2"/>
    <w:rsid w:val="006562D4"/>
    <w:rsid w:val="0065666F"/>
    <w:rsid w:val="00661D30"/>
    <w:rsid w:val="006625DB"/>
    <w:rsid w:val="0066311B"/>
    <w:rsid w:val="006639B2"/>
    <w:rsid w:val="00663FB0"/>
    <w:rsid w:val="0066435E"/>
    <w:rsid w:val="00665627"/>
    <w:rsid w:val="006659B3"/>
    <w:rsid w:val="00665D73"/>
    <w:rsid w:val="00665D9B"/>
    <w:rsid w:val="00670D50"/>
    <w:rsid w:val="00672F3C"/>
    <w:rsid w:val="0067443A"/>
    <w:rsid w:val="00675EF6"/>
    <w:rsid w:val="00676255"/>
    <w:rsid w:val="00680C8A"/>
    <w:rsid w:val="00681020"/>
    <w:rsid w:val="00685A9A"/>
    <w:rsid w:val="00686BCC"/>
    <w:rsid w:val="00686D88"/>
    <w:rsid w:val="00687198"/>
    <w:rsid w:val="00690319"/>
    <w:rsid w:val="006906CB"/>
    <w:rsid w:val="006909A0"/>
    <w:rsid w:val="006945A4"/>
    <w:rsid w:val="0069508E"/>
    <w:rsid w:val="00697EB2"/>
    <w:rsid w:val="006A03A8"/>
    <w:rsid w:val="006A0849"/>
    <w:rsid w:val="006A0CA4"/>
    <w:rsid w:val="006A2176"/>
    <w:rsid w:val="006A2CA8"/>
    <w:rsid w:val="006A3C12"/>
    <w:rsid w:val="006A5D69"/>
    <w:rsid w:val="006A5DDC"/>
    <w:rsid w:val="006A6875"/>
    <w:rsid w:val="006A7185"/>
    <w:rsid w:val="006A72A6"/>
    <w:rsid w:val="006B01ED"/>
    <w:rsid w:val="006B1BE4"/>
    <w:rsid w:val="006B1EBD"/>
    <w:rsid w:val="006B3332"/>
    <w:rsid w:val="006B40CB"/>
    <w:rsid w:val="006B43AE"/>
    <w:rsid w:val="006B5351"/>
    <w:rsid w:val="006B55B7"/>
    <w:rsid w:val="006B5CB1"/>
    <w:rsid w:val="006C020D"/>
    <w:rsid w:val="006C2412"/>
    <w:rsid w:val="006C32A2"/>
    <w:rsid w:val="006C7744"/>
    <w:rsid w:val="006C77BC"/>
    <w:rsid w:val="006D0BA7"/>
    <w:rsid w:val="006D0E6A"/>
    <w:rsid w:val="006D28CA"/>
    <w:rsid w:val="006D2A11"/>
    <w:rsid w:val="006D2B4C"/>
    <w:rsid w:val="006D3257"/>
    <w:rsid w:val="006D5BE4"/>
    <w:rsid w:val="006D5D15"/>
    <w:rsid w:val="006D5D7F"/>
    <w:rsid w:val="006E00FA"/>
    <w:rsid w:val="006E0AD6"/>
    <w:rsid w:val="006E1619"/>
    <w:rsid w:val="006E1A02"/>
    <w:rsid w:val="006E1C53"/>
    <w:rsid w:val="006E1D90"/>
    <w:rsid w:val="006E4F0C"/>
    <w:rsid w:val="006E511D"/>
    <w:rsid w:val="006E5459"/>
    <w:rsid w:val="006F04D8"/>
    <w:rsid w:val="006F185C"/>
    <w:rsid w:val="006F2A8C"/>
    <w:rsid w:val="006F2D12"/>
    <w:rsid w:val="006F30A8"/>
    <w:rsid w:val="006F3DC3"/>
    <w:rsid w:val="006F4872"/>
    <w:rsid w:val="006F79FB"/>
    <w:rsid w:val="00701C56"/>
    <w:rsid w:val="00702154"/>
    <w:rsid w:val="00702A73"/>
    <w:rsid w:val="00702C8B"/>
    <w:rsid w:val="00705099"/>
    <w:rsid w:val="00705AA1"/>
    <w:rsid w:val="0071317F"/>
    <w:rsid w:val="007134AD"/>
    <w:rsid w:val="00714715"/>
    <w:rsid w:val="00716831"/>
    <w:rsid w:val="007207D3"/>
    <w:rsid w:val="00722979"/>
    <w:rsid w:val="00722FE9"/>
    <w:rsid w:val="00725E89"/>
    <w:rsid w:val="00726577"/>
    <w:rsid w:val="007279C5"/>
    <w:rsid w:val="007309D0"/>
    <w:rsid w:val="00730FFB"/>
    <w:rsid w:val="007313B6"/>
    <w:rsid w:val="00732275"/>
    <w:rsid w:val="0073263E"/>
    <w:rsid w:val="00732FBC"/>
    <w:rsid w:val="00733FBE"/>
    <w:rsid w:val="00734DD4"/>
    <w:rsid w:val="0073602B"/>
    <w:rsid w:val="00736D26"/>
    <w:rsid w:val="007407EA"/>
    <w:rsid w:val="00740B6D"/>
    <w:rsid w:val="007437D4"/>
    <w:rsid w:val="007452FA"/>
    <w:rsid w:val="00746921"/>
    <w:rsid w:val="00751F27"/>
    <w:rsid w:val="007520AA"/>
    <w:rsid w:val="007558D6"/>
    <w:rsid w:val="0075695C"/>
    <w:rsid w:val="00757873"/>
    <w:rsid w:val="007607CF"/>
    <w:rsid w:val="00761815"/>
    <w:rsid w:val="007625A0"/>
    <w:rsid w:val="00766F6B"/>
    <w:rsid w:val="00770BA6"/>
    <w:rsid w:val="007712D0"/>
    <w:rsid w:val="00771F77"/>
    <w:rsid w:val="00772F72"/>
    <w:rsid w:val="00773631"/>
    <w:rsid w:val="00773B76"/>
    <w:rsid w:val="007744F4"/>
    <w:rsid w:val="00777840"/>
    <w:rsid w:val="00781879"/>
    <w:rsid w:val="00782C91"/>
    <w:rsid w:val="007830EA"/>
    <w:rsid w:val="0078477B"/>
    <w:rsid w:val="007857FC"/>
    <w:rsid w:val="00785A1E"/>
    <w:rsid w:val="0078613E"/>
    <w:rsid w:val="00790C76"/>
    <w:rsid w:val="007919CA"/>
    <w:rsid w:val="00794041"/>
    <w:rsid w:val="00794F1C"/>
    <w:rsid w:val="007974FD"/>
    <w:rsid w:val="007A0CB1"/>
    <w:rsid w:val="007A27E1"/>
    <w:rsid w:val="007A3AC6"/>
    <w:rsid w:val="007A3EAB"/>
    <w:rsid w:val="007A5656"/>
    <w:rsid w:val="007A7D95"/>
    <w:rsid w:val="007B45D8"/>
    <w:rsid w:val="007B492C"/>
    <w:rsid w:val="007B4DC0"/>
    <w:rsid w:val="007C0778"/>
    <w:rsid w:val="007C2EE9"/>
    <w:rsid w:val="007C415B"/>
    <w:rsid w:val="007C500F"/>
    <w:rsid w:val="007C5423"/>
    <w:rsid w:val="007C74A1"/>
    <w:rsid w:val="007D0AB3"/>
    <w:rsid w:val="007D1715"/>
    <w:rsid w:val="007D1C51"/>
    <w:rsid w:val="007D32D4"/>
    <w:rsid w:val="007D3520"/>
    <w:rsid w:val="007D729D"/>
    <w:rsid w:val="007D7A47"/>
    <w:rsid w:val="007E0ED6"/>
    <w:rsid w:val="007E2DBF"/>
    <w:rsid w:val="007E327E"/>
    <w:rsid w:val="007E4039"/>
    <w:rsid w:val="007E4C05"/>
    <w:rsid w:val="007E544A"/>
    <w:rsid w:val="007E5BB1"/>
    <w:rsid w:val="007E753E"/>
    <w:rsid w:val="007E7978"/>
    <w:rsid w:val="007F00F2"/>
    <w:rsid w:val="007F5A21"/>
    <w:rsid w:val="007F6681"/>
    <w:rsid w:val="007F68D2"/>
    <w:rsid w:val="00801D5D"/>
    <w:rsid w:val="00801E2C"/>
    <w:rsid w:val="008020D5"/>
    <w:rsid w:val="0080312B"/>
    <w:rsid w:val="00805160"/>
    <w:rsid w:val="0080570A"/>
    <w:rsid w:val="00805AB9"/>
    <w:rsid w:val="00806098"/>
    <w:rsid w:val="00807B1D"/>
    <w:rsid w:val="00811A0A"/>
    <w:rsid w:val="0081254D"/>
    <w:rsid w:val="0081505B"/>
    <w:rsid w:val="00817C67"/>
    <w:rsid w:val="00822F2B"/>
    <w:rsid w:val="008240EB"/>
    <w:rsid w:val="00826B80"/>
    <w:rsid w:val="00827026"/>
    <w:rsid w:val="008311D7"/>
    <w:rsid w:val="00831BC8"/>
    <w:rsid w:val="00832C9F"/>
    <w:rsid w:val="00832F39"/>
    <w:rsid w:val="0083371A"/>
    <w:rsid w:val="00834F79"/>
    <w:rsid w:val="00836A4C"/>
    <w:rsid w:val="008425F9"/>
    <w:rsid w:val="008426A9"/>
    <w:rsid w:val="00843BAE"/>
    <w:rsid w:val="00847D4B"/>
    <w:rsid w:val="0085097C"/>
    <w:rsid w:val="00851ABB"/>
    <w:rsid w:val="0085595D"/>
    <w:rsid w:val="008568E1"/>
    <w:rsid w:val="00857FF3"/>
    <w:rsid w:val="00860C08"/>
    <w:rsid w:val="008616E4"/>
    <w:rsid w:val="00861DB1"/>
    <w:rsid w:val="00861EB7"/>
    <w:rsid w:val="008637CF"/>
    <w:rsid w:val="00872321"/>
    <w:rsid w:val="00872725"/>
    <w:rsid w:val="008727F8"/>
    <w:rsid w:val="00872868"/>
    <w:rsid w:val="00874774"/>
    <w:rsid w:val="0088069D"/>
    <w:rsid w:val="00881B07"/>
    <w:rsid w:val="00884D07"/>
    <w:rsid w:val="00886437"/>
    <w:rsid w:val="00886CCD"/>
    <w:rsid w:val="00890BDD"/>
    <w:rsid w:val="00891ABF"/>
    <w:rsid w:val="008933B1"/>
    <w:rsid w:val="00897FF6"/>
    <w:rsid w:val="008A26EF"/>
    <w:rsid w:val="008A29CB"/>
    <w:rsid w:val="008A5813"/>
    <w:rsid w:val="008B0097"/>
    <w:rsid w:val="008B0E34"/>
    <w:rsid w:val="008B0FD9"/>
    <w:rsid w:val="008B2471"/>
    <w:rsid w:val="008B2AD7"/>
    <w:rsid w:val="008B43E0"/>
    <w:rsid w:val="008C2E30"/>
    <w:rsid w:val="008C428A"/>
    <w:rsid w:val="008C629D"/>
    <w:rsid w:val="008D34BC"/>
    <w:rsid w:val="008D362A"/>
    <w:rsid w:val="008D36DB"/>
    <w:rsid w:val="008E093E"/>
    <w:rsid w:val="008E2160"/>
    <w:rsid w:val="008E2D97"/>
    <w:rsid w:val="008E34BB"/>
    <w:rsid w:val="008E4CD9"/>
    <w:rsid w:val="008E75BF"/>
    <w:rsid w:val="008F1B3D"/>
    <w:rsid w:val="008F1D8F"/>
    <w:rsid w:val="008F4647"/>
    <w:rsid w:val="008F5053"/>
    <w:rsid w:val="008F5A39"/>
    <w:rsid w:val="008F66D7"/>
    <w:rsid w:val="008F6D02"/>
    <w:rsid w:val="008F70C4"/>
    <w:rsid w:val="00901E46"/>
    <w:rsid w:val="0090385C"/>
    <w:rsid w:val="009048A8"/>
    <w:rsid w:val="00906A1F"/>
    <w:rsid w:val="00907A54"/>
    <w:rsid w:val="00910A54"/>
    <w:rsid w:val="0091177F"/>
    <w:rsid w:val="00913449"/>
    <w:rsid w:val="00916962"/>
    <w:rsid w:val="00920B46"/>
    <w:rsid w:val="00921343"/>
    <w:rsid w:val="0092442E"/>
    <w:rsid w:val="009248BE"/>
    <w:rsid w:val="009278EE"/>
    <w:rsid w:val="00931AC1"/>
    <w:rsid w:val="00931E8A"/>
    <w:rsid w:val="009325E3"/>
    <w:rsid w:val="00935E10"/>
    <w:rsid w:val="00935F2B"/>
    <w:rsid w:val="00936653"/>
    <w:rsid w:val="00940916"/>
    <w:rsid w:val="00942120"/>
    <w:rsid w:val="00944903"/>
    <w:rsid w:val="00944D2B"/>
    <w:rsid w:val="00945B4D"/>
    <w:rsid w:val="009467D3"/>
    <w:rsid w:val="00946986"/>
    <w:rsid w:val="00947E63"/>
    <w:rsid w:val="00950E9E"/>
    <w:rsid w:val="00952AAF"/>
    <w:rsid w:val="00964A21"/>
    <w:rsid w:val="00967E67"/>
    <w:rsid w:val="00970AC8"/>
    <w:rsid w:val="00971124"/>
    <w:rsid w:val="009711D6"/>
    <w:rsid w:val="00971D0A"/>
    <w:rsid w:val="00974677"/>
    <w:rsid w:val="00974A2D"/>
    <w:rsid w:val="00974BB4"/>
    <w:rsid w:val="0097584A"/>
    <w:rsid w:val="00975BD7"/>
    <w:rsid w:val="009760FF"/>
    <w:rsid w:val="0098365B"/>
    <w:rsid w:val="00984884"/>
    <w:rsid w:val="00987582"/>
    <w:rsid w:val="00990C84"/>
    <w:rsid w:val="009917F8"/>
    <w:rsid w:val="00995924"/>
    <w:rsid w:val="009959EA"/>
    <w:rsid w:val="00997F2B"/>
    <w:rsid w:val="009A0D91"/>
    <w:rsid w:val="009A2E21"/>
    <w:rsid w:val="009A3229"/>
    <w:rsid w:val="009A45CB"/>
    <w:rsid w:val="009B12C3"/>
    <w:rsid w:val="009B4CF8"/>
    <w:rsid w:val="009B50F9"/>
    <w:rsid w:val="009B5763"/>
    <w:rsid w:val="009B63E9"/>
    <w:rsid w:val="009C533B"/>
    <w:rsid w:val="009C6F04"/>
    <w:rsid w:val="009C7B76"/>
    <w:rsid w:val="009D1A1C"/>
    <w:rsid w:val="009D1E8C"/>
    <w:rsid w:val="009D478A"/>
    <w:rsid w:val="009D6721"/>
    <w:rsid w:val="009E1AFA"/>
    <w:rsid w:val="009E201D"/>
    <w:rsid w:val="009E441F"/>
    <w:rsid w:val="009E4A4A"/>
    <w:rsid w:val="009E4EB4"/>
    <w:rsid w:val="009E5E36"/>
    <w:rsid w:val="009E65E2"/>
    <w:rsid w:val="009E68FA"/>
    <w:rsid w:val="009F26F2"/>
    <w:rsid w:val="009F29C0"/>
    <w:rsid w:val="009F3D2F"/>
    <w:rsid w:val="009F6385"/>
    <w:rsid w:val="009F7346"/>
    <w:rsid w:val="00A007C6"/>
    <w:rsid w:val="00A01FF1"/>
    <w:rsid w:val="00A063AF"/>
    <w:rsid w:val="00A1063E"/>
    <w:rsid w:val="00A1472C"/>
    <w:rsid w:val="00A16531"/>
    <w:rsid w:val="00A17ED3"/>
    <w:rsid w:val="00A20D61"/>
    <w:rsid w:val="00A24DCB"/>
    <w:rsid w:val="00A263C3"/>
    <w:rsid w:val="00A31702"/>
    <w:rsid w:val="00A40D8B"/>
    <w:rsid w:val="00A41AFD"/>
    <w:rsid w:val="00A437E0"/>
    <w:rsid w:val="00A51741"/>
    <w:rsid w:val="00A540BC"/>
    <w:rsid w:val="00A5751A"/>
    <w:rsid w:val="00A61661"/>
    <w:rsid w:val="00A62C6E"/>
    <w:rsid w:val="00A64356"/>
    <w:rsid w:val="00A64E9A"/>
    <w:rsid w:val="00A656CB"/>
    <w:rsid w:val="00A65EEA"/>
    <w:rsid w:val="00A65FB4"/>
    <w:rsid w:val="00A66E4D"/>
    <w:rsid w:val="00A7098C"/>
    <w:rsid w:val="00A710CE"/>
    <w:rsid w:val="00A74298"/>
    <w:rsid w:val="00A757A1"/>
    <w:rsid w:val="00A763C2"/>
    <w:rsid w:val="00A80F3A"/>
    <w:rsid w:val="00A8419E"/>
    <w:rsid w:val="00A85EAD"/>
    <w:rsid w:val="00A9441E"/>
    <w:rsid w:val="00A946B5"/>
    <w:rsid w:val="00A94EF4"/>
    <w:rsid w:val="00AA0120"/>
    <w:rsid w:val="00AA37BB"/>
    <w:rsid w:val="00AA48F1"/>
    <w:rsid w:val="00AA5CB2"/>
    <w:rsid w:val="00AA66C9"/>
    <w:rsid w:val="00AA786F"/>
    <w:rsid w:val="00AB0A21"/>
    <w:rsid w:val="00AB51A0"/>
    <w:rsid w:val="00AB7EDA"/>
    <w:rsid w:val="00AC1DF9"/>
    <w:rsid w:val="00AC2291"/>
    <w:rsid w:val="00AC37EA"/>
    <w:rsid w:val="00AC478D"/>
    <w:rsid w:val="00AC5C43"/>
    <w:rsid w:val="00AC6AFA"/>
    <w:rsid w:val="00AD0483"/>
    <w:rsid w:val="00AD28C2"/>
    <w:rsid w:val="00AD2C3E"/>
    <w:rsid w:val="00AD444A"/>
    <w:rsid w:val="00AE00AA"/>
    <w:rsid w:val="00AE026D"/>
    <w:rsid w:val="00AE07F0"/>
    <w:rsid w:val="00AE0B0D"/>
    <w:rsid w:val="00AE0FAD"/>
    <w:rsid w:val="00AE3C5D"/>
    <w:rsid w:val="00AE3D76"/>
    <w:rsid w:val="00AE5B58"/>
    <w:rsid w:val="00AE755E"/>
    <w:rsid w:val="00AF1532"/>
    <w:rsid w:val="00AF1E65"/>
    <w:rsid w:val="00AF41B3"/>
    <w:rsid w:val="00AF51AF"/>
    <w:rsid w:val="00AF562B"/>
    <w:rsid w:val="00AF62EF"/>
    <w:rsid w:val="00B05EB4"/>
    <w:rsid w:val="00B066DF"/>
    <w:rsid w:val="00B10F6B"/>
    <w:rsid w:val="00B1330B"/>
    <w:rsid w:val="00B13DD5"/>
    <w:rsid w:val="00B15A3D"/>
    <w:rsid w:val="00B16DE2"/>
    <w:rsid w:val="00B17B75"/>
    <w:rsid w:val="00B20332"/>
    <w:rsid w:val="00B22466"/>
    <w:rsid w:val="00B242F7"/>
    <w:rsid w:val="00B26BEF"/>
    <w:rsid w:val="00B27984"/>
    <w:rsid w:val="00B32428"/>
    <w:rsid w:val="00B356C4"/>
    <w:rsid w:val="00B41C58"/>
    <w:rsid w:val="00B41C60"/>
    <w:rsid w:val="00B4564B"/>
    <w:rsid w:val="00B461F9"/>
    <w:rsid w:val="00B46F72"/>
    <w:rsid w:val="00B47052"/>
    <w:rsid w:val="00B4761B"/>
    <w:rsid w:val="00B523FA"/>
    <w:rsid w:val="00B52BA9"/>
    <w:rsid w:val="00B5463C"/>
    <w:rsid w:val="00B568DB"/>
    <w:rsid w:val="00B61CC0"/>
    <w:rsid w:val="00B62505"/>
    <w:rsid w:val="00B6527B"/>
    <w:rsid w:val="00B66413"/>
    <w:rsid w:val="00B66783"/>
    <w:rsid w:val="00B66B80"/>
    <w:rsid w:val="00B67C86"/>
    <w:rsid w:val="00B730E1"/>
    <w:rsid w:val="00B807CF"/>
    <w:rsid w:val="00B811D7"/>
    <w:rsid w:val="00B818DA"/>
    <w:rsid w:val="00B8365D"/>
    <w:rsid w:val="00B842F8"/>
    <w:rsid w:val="00B856A1"/>
    <w:rsid w:val="00B85E6F"/>
    <w:rsid w:val="00B8696F"/>
    <w:rsid w:val="00B8736B"/>
    <w:rsid w:val="00B87604"/>
    <w:rsid w:val="00B877ED"/>
    <w:rsid w:val="00B9083C"/>
    <w:rsid w:val="00B90A9E"/>
    <w:rsid w:val="00B910B4"/>
    <w:rsid w:val="00B91344"/>
    <w:rsid w:val="00B92F2F"/>
    <w:rsid w:val="00B97238"/>
    <w:rsid w:val="00BA3F2E"/>
    <w:rsid w:val="00BB2B41"/>
    <w:rsid w:val="00BB6A55"/>
    <w:rsid w:val="00BC007C"/>
    <w:rsid w:val="00BC01FD"/>
    <w:rsid w:val="00BC325D"/>
    <w:rsid w:val="00BC35F7"/>
    <w:rsid w:val="00BD47B2"/>
    <w:rsid w:val="00BD4B4C"/>
    <w:rsid w:val="00BD5407"/>
    <w:rsid w:val="00BD54FB"/>
    <w:rsid w:val="00BE4697"/>
    <w:rsid w:val="00BE5EB5"/>
    <w:rsid w:val="00BE60CB"/>
    <w:rsid w:val="00BF0A10"/>
    <w:rsid w:val="00BF0D14"/>
    <w:rsid w:val="00BF1228"/>
    <w:rsid w:val="00BF1536"/>
    <w:rsid w:val="00BF2A14"/>
    <w:rsid w:val="00C00483"/>
    <w:rsid w:val="00C007B3"/>
    <w:rsid w:val="00C00F35"/>
    <w:rsid w:val="00C060E1"/>
    <w:rsid w:val="00C068B4"/>
    <w:rsid w:val="00C1203C"/>
    <w:rsid w:val="00C12D9F"/>
    <w:rsid w:val="00C16EE1"/>
    <w:rsid w:val="00C23AD2"/>
    <w:rsid w:val="00C256DB"/>
    <w:rsid w:val="00C25C94"/>
    <w:rsid w:val="00C27D38"/>
    <w:rsid w:val="00C312DA"/>
    <w:rsid w:val="00C330AA"/>
    <w:rsid w:val="00C36611"/>
    <w:rsid w:val="00C36BA8"/>
    <w:rsid w:val="00C37355"/>
    <w:rsid w:val="00C37BE8"/>
    <w:rsid w:val="00C37CE2"/>
    <w:rsid w:val="00C408FC"/>
    <w:rsid w:val="00C426D7"/>
    <w:rsid w:val="00C46860"/>
    <w:rsid w:val="00C4733C"/>
    <w:rsid w:val="00C51D6B"/>
    <w:rsid w:val="00C521B7"/>
    <w:rsid w:val="00C53138"/>
    <w:rsid w:val="00C55255"/>
    <w:rsid w:val="00C569D3"/>
    <w:rsid w:val="00C56F02"/>
    <w:rsid w:val="00C57542"/>
    <w:rsid w:val="00C60530"/>
    <w:rsid w:val="00C6156D"/>
    <w:rsid w:val="00C66B87"/>
    <w:rsid w:val="00C67DE6"/>
    <w:rsid w:val="00C70D31"/>
    <w:rsid w:val="00C75AAD"/>
    <w:rsid w:val="00C76181"/>
    <w:rsid w:val="00C80E56"/>
    <w:rsid w:val="00C82B74"/>
    <w:rsid w:val="00C82E2F"/>
    <w:rsid w:val="00C83391"/>
    <w:rsid w:val="00C85CC1"/>
    <w:rsid w:val="00C86F1E"/>
    <w:rsid w:val="00C9059F"/>
    <w:rsid w:val="00C90F0C"/>
    <w:rsid w:val="00C9541D"/>
    <w:rsid w:val="00C96A0E"/>
    <w:rsid w:val="00C96B26"/>
    <w:rsid w:val="00CA045B"/>
    <w:rsid w:val="00CA6011"/>
    <w:rsid w:val="00CB123A"/>
    <w:rsid w:val="00CB437D"/>
    <w:rsid w:val="00CB520A"/>
    <w:rsid w:val="00CB5712"/>
    <w:rsid w:val="00CB5837"/>
    <w:rsid w:val="00CC1CA2"/>
    <w:rsid w:val="00CC2C7C"/>
    <w:rsid w:val="00CC349C"/>
    <w:rsid w:val="00CC39A0"/>
    <w:rsid w:val="00CC455D"/>
    <w:rsid w:val="00CC52DB"/>
    <w:rsid w:val="00CC5D73"/>
    <w:rsid w:val="00CD13D9"/>
    <w:rsid w:val="00CD188C"/>
    <w:rsid w:val="00CD3902"/>
    <w:rsid w:val="00CD4FE3"/>
    <w:rsid w:val="00CD6397"/>
    <w:rsid w:val="00CE07B1"/>
    <w:rsid w:val="00CE1DD7"/>
    <w:rsid w:val="00CE212E"/>
    <w:rsid w:val="00CE31E9"/>
    <w:rsid w:val="00CE49E3"/>
    <w:rsid w:val="00CE6E9F"/>
    <w:rsid w:val="00CF3CC5"/>
    <w:rsid w:val="00CF7A0B"/>
    <w:rsid w:val="00D0123D"/>
    <w:rsid w:val="00D0262C"/>
    <w:rsid w:val="00D055CA"/>
    <w:rsid w:val="00D10706"/>
    <w:rsid w:val="00D11EF5"/>
    <w:rsid w:val="00D1382B"/>
    <w:rsid w:val="00D13DD3"/>
    <w:rsid w:val="00D16F62"/>
    <w:rsid w:val="00D173D8"/>
    <w:rsid w:val="00D230A6"/>
    <w:rsid w:val="00D25AF2"/>
    <w:rsid w:val="00D25D41"/>
    <w:rsid w:val="00D2614E"/>
    <w:rsid w:val="00D26516"/>
    <w:rsid w:val="00D27867"/>
    <w:rsid w:val="00D30931"/>
    <w:rsid w:val="00D33871"/>
    <w:rsid w:val="00D33C33"/>
    <w:rsid w:val="00D355E9"/>
    <w:rsid w:val="00D35B21"/>
    <w:rsid w:val="00D36B6A"/>
    <w:rsid w:val="00D4007F"/>
    <w:rsid w:val="00D40294"/>
    <w:rsid w:val="00D40563"/>
    <w:rsid w:val="00D40890"/>
    <w:rsid w:val="00D40C15"/>
    <w:rsid w:val="00D4141C"/>
    <w:rsid w:val="00D4565D"/>
    <w:rsid w:val="00D4758F"/>
    <w:rsid w:val="00D50692"/>
    <w:rsid w:val="00D5473E"/>
    <w:rsid w:val="00D54B6A"/>
    <w:rsid w:val="00D561F2"/>
    <w:rsid w:val="00D57C91"/>
    <w:rsid w:val="00D6199A"/>
    <w:rsid w:val="00D628F2"/>
    <w:rsid w:val="00D64E62"/>
    <w:rsid w:val="00D6589F"/>
    <w:rsid w:val="00D65BA6"/>
    <w:rsid w:val="00D669B7"/>
    <w:rsid w:val="00D708DF"/>
    <w:rsid w:val="00D70926"/>
    <w:rsid w:val="00D7139D"/>
    <w:rsid w:val="00D73D4D"/>
    <w:rsid w:val="00D75F15"/>
    <w:rsid w:val="00D77042"/>
    <w:rsid w:val="00D77A63"/>
    <w:rsid w:val="00D828D2"/>
    <w:rsid w:val="00D90999"/>
    <w:rsid w:val="00D9256C"/>
    <w:rsid w:val="00D9400C"/>
    <w:rsid w:val="00D9452B"/>
    <w:rsid w:val="00D94598"/>
    <w:rsid w:val="00D95638"/>
    <w:rsid w:val="00D96440"/>
    <w:rsid w:val="00DA0E1E"/>
    <w:rsid w:val="00DA233D"/>
    <w:rsid w:val="00DA2444"/>
    <w:rsid w:val="00DA2C83"/>
    <w:rsid w:val="00DA4EBC"/>
    <w:rsid w:val="00DA5257"/>
    <w:rsid w:val="00DA75DD"/>
    <w:rsid w:val="00DA7D1D"/>
    <w:rsid w:val="00DB0881"/>
    <w:rsid w:val="00DB1E4A"/>
    <w:rsid w:val="00DB429D"/>
    <w:rsid w:val="00DC0B90"/>
    <w:rsid w:val="00DC2D5A"/>
    <w:rsid w:val="00DC4858"/>
    <w:rsid w:val="00DC63EB"/>
    <w:rsid w:val="00DC7679"/>
    <w:rsid w:val="00DC7BFF"/>
    <w:rsid w:val="00DC7E14"/>
    <w:rsid w:val="00DD01C4"/>
    <w:rsid w:val="00DD0868"/>
    <w:rsid w:val="00DD64C7"/>
    <w:rsid w:val="00DD6F23"/>
    <w:rsid w:val="00DE06B6"/>
    <w:rsid w:val="00DE106E"/>
    <w:rsid w:val="00DE15DD"/>
    <w:rsid w:val="00DE233C"/>
    <w:rsid w:val="00DE3B54"/>
    <w:rsid w:val="00DE3EE1"/>
    <w:rsid w:val="00DE58A1"/>
    <w:rsid w:val="00DE5CE6"/>
    <w:rsid w:val="00DE6B1C"/>
    <w:rsid w:val="00DE6BF1"/>
    <w:rsid w:val="00DE7583"/>
    <w:rsid w:val="00DF1827"/>
    <w:rsid w:val="00DF25E5"/>
    <w:rsid w:val="00DF5F40"/>
    <w:rsid w:val="00E00069"/>
    <w:rsid w:val="00E01F2D"/>
    <w:rsid w:val="00E02CBA"/>
    <w:rsid w:val="00E05E23"/>
    <w:rsid w:val="00E0670B"/>
    <w:rsid w:val="00E11BB1"/>
    <w:rsid w:val="00E209B3"/>
    <w:rsid w:val="00E22807"/>
    <w:rsid w:val="00E228D7"/>
    <w:rsid w:val="00E238F7"/>
    <w:rsid w:val="00E25890"/>
    <w:rsid w:val="00E30968"/>
    <w:rsid w:val="00E30A75"/>
    <w:rsid w:val="00E30EA3"/>
    <w:rsid w:val="00E31555"/>
    <w:rsid w:val="00E31A5D"/>
    <w:rsid w:val="00E321EA"/>
    <w:rsid w:val="00E33226"/>
    <w:rsid w:val="00E34394"/>
    <w:rsid w:val="00E353A7"/>
    <w:rsid w:val="00E4226B"/>
    <w:rsid w:val="00E457E8"/>
    <w:rsid w:val="00E532E5"/>
    <w:rsid w:val="00E535D3"/>
    <w:rsid w:val="00E548CD"/>
    <w:rsid w:val="00E57F92"/>
    <w:rsid w:val="00E60B7E"/>
    <w:rsid w:val="00E636E5"/>
    <w:rsid w:val="00E64071"/>
    <w:rsid w:val="00E6494D"/>
    <w:rsid w:val="00E64A6B"/>
    <w:rsid w:val="00E654D3"/>
    <w:rsid w:val="00E66647"/>
    <w:rsid w:val="00E66DAE"/>
    <w:rsid w:val="00E67CEC"/>
    <w:rsid w:val="00E7100D"/>
    <w:rsid w:val="00E718C4"/>
    <w:rsid w:val="00E72533"/>
    <w:rsid w:val="00E72EE8"/>
    <w:rsid w:val="00E7684F"/>
    <w:rsid w:val="00E768AF"/>
    <w:rsid w:val="00E77EF6"/>
    <w:rsid w:val="00E810EC"/>
    <w:rsid w:val="00E84E8E"/>
    <w:rsid w:val="00E8524E"/>
    <w:rsid w:val="00E85AD9"/>
    <w:rsid w:val="00E87740"/>
    <w:rsid w:val="00E878A7"/>
    <w:rsid w:val="00E914EE"/>
    <w:rsid w:val="00E91963"/>
    <w:rsid w:val="00E919C0"/>
    <w:rsid w:val="00E91BBD"/>
    <w:rsid w:val="00E92B7F"/>
    <w:rsid w:val="00E94EB2"/>
    <w:rsid w:val="00E9665A"/>
    <w:rsid w:val="00E969D1"/>
    <w:rsid w:val="00E96B0A"/>
    <w:rsid w:val="00EA0E90"/>
    <w:rsid w:val="00EA1140"/>
    <w:rsid w:val="00EA20D3"/>
    <w:rsid w:val="00EA3E42"/>
    <w:rsid w:val="00EA48A1"/>
    <w:rsid w:val="00EB6B57"/>
    <w:rsid w:val="00EC145E"/>
    <w:rsid w:val="00EC2508"/>
    <w:rsid w:val="00EC25C6"/>
    <w:rsid w:val="00EC3666"/>
    <w:rsid w:val="00EC3F84"/>
    <w:rsid w:val="00EC7700"/>
    <w:rsid w:val="00ED21E5"/>
    <w:rsid w:val="00ED2E40"/>
    <w:rsid w:val="00EE0996"/>
    <w:rsid w:val="00EE0C1F"/>
    <w:rsid w:val="00EE13D1"/>
    <w:rsid w:val="00EE2DCB"/>
    <w:rsid w:val="00EE3231"/>
    <w:rsid w:val="00EE56AF"/>
    <w:rsid w:val="00EF0755"/>
    <w:rsid w:val="00EF12E9"/>
    <w:rsid w:val="00EF3E0C"/>
    <w:rsid w:val="00EF623B"/>
    <w:rsid w:val="00EF6367"/>
    <w:rsid w:val="00EF735B"/>
    <w:rsid w:val="00F00F5C"/>
    <w:rsid w:val="00F011C8"/>
    <w:rsid w:val="00F014D8"/>
    <w:rsid w:val="00F02657"/>
    <w:rsid w:val="00F06C5B"/>
    <w:rsid w:val="00F11F95"/>
    <w:rsid w:val="00F12B44"/>
    <w:rsid w:val="00F1418D"/>
    <w:rsid w:val="00F1426B"/>
    <w:rsid w:val="00F15E53"/>
    <w:rsid w:val="00F16BD9"/>
    <w:rsid w:val="00F16D8D"/>
    <w:rsid w:val="00F2051B"/>
    <w:rsid w:val="00F20723"/>
    <w:rsid w:val="00F21E99"/>
    <w:rsid w:val="00F23898"/>
    <w:rsid w:val="00F24023"/>
    <w:rsid w:val="00F2674B"/>
    <w:rsid w:val="00F26A9D"/>
    <w:rsid w:val="00F278F6"/>
    <w:rsid w:val="00F27B85"/>
    <w:rsid w:val="00F303EC"/>
    <w:rsid w:val="00F3325A"/>
    <w:rsid w:val="00F363B9"/>
    <w:rsid w:val="00F36D7D"/>
    <w:rsid w:val="00F417A3"/>
    <w:rsid w:val="00F419DC"/>
    <w:rsid w:val="00F419E2"/>
    <w:rsid w:val="00F427E9"/>
    <w:rsid w:val="00F42C11"/>
    <w:rsid w:val="00F42C58"/>
    <w:rsid w:val="00F44F9E"/>
    <w:rsid w:val="00F50FB7"/>
    <w:rsid w:val="00F51008"/>
    <w:rsid w:val="00F510AA"/>
    <w:rsid w:val="00F51E77"/>
    <w:rsid w:val="00F53588"/>
    <w:rsid w:val="00F54C7C"/>
    <w:rsid w:val="00F56460"/>
    <w:rsid w:val="00F60621"/>
    <w:rsid w:val="00F63CCE"/>
    <w:rsid w:val="00F670E4"/>
    <w:rsid w:val="00F71787"/>
    <w:rsid w:val="00F733E9"/>
    <w:rsid w:val="00F76105"/>
    <w:rsid w:val="00F7685A"/>
    <w:rsid w:val="00F76D34"/>
    <w:rsid w:val="00F7763A"/>
    <w:rsid w:val="00F80F75"/>
    <w:rsid w:val="00F81CA1"/>
    <w:rsid w:val="00F81E13"/>
    <w:rsid w:val="00F8554B"/>
    <w:rsid w:val="00F86FC2"/>
    <w:rsid w:val="00F871B9"/>
    <w:rsid w:val="00F9077E"/>
    <w:rsid w:val="00F91384"/>
    <w:rsid w:val="00F91C27"/>
    <w:rsid w:val="00F92AF3"/>
    <w:rsid w:val="00F92C25"/>
    <w:rsid w:val="00F94D21"/>
    <w:rsid w:val="00F970F6"/>
    <w:rsid w:val="00FA04B7"/>
    <w:rsid w:val="00FA21D9"/>
    <w:rsid w:val="00FA33D2"/>
    <w:rsid w:val="00FA67A3"/>
    <w:rsid w:val="00FA6CD9"/>
    <w:rsid w:val="00FA6E8D"/>
    <w:rsid w:val="00FB038D"/>
    <w:rsid w:val="00FB3E60"/>
    <w:rsid w:val="00FB3EAC"/>
    <w:rsid w:val="00FB4B09"/>
    <w:rsid w:val="00FB65E9"/>
    <w:rsid w:val="00FB765C"/>
    <w:rsid w:val="00FC1017"/>
    <w:rsid w:val="00FC23B5"/>
    <w:rsid w:val="00FC34FA"/>
    <w:rsid w:val="00FC5521"/>
    <w:rsid w:val="00FC6784"/>
    <w:rsid w:val="00FD346A"/>
    <w:rsid w:val="00FE02E1"/>
    <w:rsid w:val="00FE063E"/>
    <w:rsid w:val="00FE0D52"/>
    <w:rsid w:val="00FE1201"/>
    <w:rsid w:val="00FE1261"/>
    <w:rsid w:val="00FE268C"/>
    <w:rsid w:val="00FE3559"/>
    <w:rsid w:val="00FE5D87"/>
    <w:rsid w:val="00FF3AE9"/>
    <w:rsid w:val="00FF5920"/>
    <w:rsid w:val="00FF719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4FC6E5E"/>
  <w15:docId w15:val="{765B4EC1-A3FD-4581-9E1C-9CA242DCB5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Calibri"/>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unhideWhenUsed="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34"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B40CB"/>
    <w:pPr>
      <w:spacing w:after="200" w:line="276" w:lineRule="auto"/>
    </w:pPr>
    <w:rPr>
      <w:sz w:val="22"/>
      <w:szCs w:val="22"/>
    </w:rPr>
  </w:style>
  <w:style w:type="paragraph" w:styleId="Heading1">
    <w:name w:val="heading 1"/>
    <w:basedOn w:val="Normal"/>
    <w:next w:val="Normal"/>
    <w:link w:val="Heading1Char"/>
    <w:qFormat/>
    <w:locked/>
    <w:rsid w:val="006F79FB"/>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3">
    <w:name w:val="heading 3"/>
    <w:basedOn w:val="Normal"/>
    <w:link w:val="Heading3Char"/>
    <w:qFormat/>
    <w:locked/>
    <w:rsid w:val="00A65EEA"/>
    <w:pPr>
      <w:spacing w:before="100" w:beforeAutospacing="1" w:after="100" w:afterAutospacing="1" w:line="240" w:lineRule="auto"/>
      <w:outlineLvl w:val="2"/>
    </w:pPr>
    <w:rPr>
      <w:rFonts w:ascii="Times New Roman" w:hAnsi="Times New Roman" w:cs="Times New Roman"/>
      <w:b/>
      <w:bCs/>
      <w:sz w:val="27"/>
      <w:szCs w:val="27"/>
    </w:rPr>
  </w:style>
  <w:style w:type="paragraph" w:styleId="Heading4">
    <w:name w:val="heading 4"/>
    <w:basedOn w:val="Normal"/>
    <w:next w:val="Normal"/>
    <w:link w:val="Heading4Char"/>
    <w:semiHidden/>
    <w:unhideWhenUsed/>
    <w:qFormat/>
    <w:locked/>
    <w:rsid w:val="008A26EF"/>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olorfulList-Accent11">
    <w:name w:val="Colorful List - Accent 11"/>
    <w:basedOn w:val="Normal"/>
    <w:uiPriority w:val="34"/>
    <w:qFormat/>
    <w:rsid w:val="00801D5D"/>
    <w:pPr>
      <w:ind w:left="720"/>
    </w:pPr>
  </w:style>
  <w:style w:type="paragraph" w:styleId="BalloonText">
    <w:name w:val="Balloon Text"/>
    <w:basedOn w:val="Normal"/>
    <w:link w:val="BalloonTextChar"/>
    <w:uiPriority w:val="99"/>
    <w:semiHidden/>
    <w:rsid w:val="00161296"/>
    <w:rPr>
      <w:rFonts w:ascii="Tahoma" w:hAnsi="Tahoma" w:cs="Times New Roman"/>
      <w:sz w:val="16"/>
      <w:szCs w:val="16"/>
    </w:rPr>
  </w:style>
  <w:style w:type="character" w:customStyle="1" w:styleId="BalloonTextChar">
    <w:name w:val="Balloon Text Char"/>
    <w:link w:val="BalloonText"/>
    <w:uiPriority w:val="99"/>
    <w:semiHidden/>
    <w:locked/>
    <w:rPr>
      <w:rFonts w:ascii="Tahoma" w:hAnsi="Tahoma" w:cs="Tahoma"/>
      <w:sz w:val="16"/>
      <w:szCs w:val="16"/>
    </w:rPr>
  </w:style>
  <w:style w:type="character" w:styleId="CommentReference">
    <w:name w:val="annotation reference"/>
    <w:uiPriority w:val="99"/>
    <w:semiHidden/>
    <w:rsid w:val="0029682D"/>
    <w:rPr>
      <w:rFonts w:cs="Times New Roman"/>
      <w:sz w:val="16"/>
      <w:szCs w:val="16"/>
    </w:rPr>
  </w:style>
  <w:style w:type="paragraph" w:styleId="CommentText">
    <w:name w:val="annotation text"/>
    <w:basedOn w:val="Normal"/>
    <w:link w:val="CommentTextChar"/>
    <w:uiPriority w:val="99"/>
    <w:semiHidden/>
    <w:rsid w:val="0029682D"/>
    <w:rPr>
      <w:rFonts w:cs="Times New Roman"/>
      <w:sz w:val="20"/>
      <w:szCs w:val="20"/>
    </w:rPr>
  </w:style>
  <w:style w:type="character" w:customStyle="1" w:styleId="CommentTextChar">
    <w:name w:val="Comment Text Char"/>
    <w:link w:val="CommentText"/>
    <w:uiPriority w:val="99"/>
    <w:semiHidden/>
    <w:locked/>
    <w:rPr>
      <w:rFonts w:cs="Calibri"/>
      <w:sz w:val="20"/>
      <w:szCs w:val="20"/>
    </w:rPr>
  </w:style>
  <w:style w:type="paragraph" w:styleId="CommentSubject">
    <w:name w:val="annotation subject"/>
    <w:basedOn w:val="CommentText"/>
    <w:next w:val="CommentText"/>
    <w:link w:val="CommentSubjectChar"/>
    <w:uiPriority w:val="99"/>
    <w:semiHidden/>
    <w:rsid w:val="0029682D"/>
    <w:rPr>
      <w:b/>
      <w:bCs/>
    </w:rPr>
  </w:style>
  <w:style w:type="character" w:customStyle="1" w:styleId="CommentSubjectChar">
    <w:name w:val="Comment Subject Char"/>
    <w:link w:val="CommentSubject"/>
    <w:uiPriority w:val="99"/>
    <w:semiHidden/>
    <w:locked/>
    <w:rPr>
      <w:rFonts w:cs="Calibri"/>
      <w:b/>
      <w:bCs/>
      <w:sz w:val="20"/>
      <w:szCs w:val="20"/>
    </w:rPr>
  </w:style>
  <w:style w:type="paragraph" w:styleId="Header">
    <w:name w:val="header"/>
    <w:basedOn w:val="Normal"/>
    <w:link w:val="HeaderChar"/>
    <w:uiPriority w:val="99"/>
    <w:rsid w:val="004F3BB7"/>
    <w:pPr>
      <w:tabs>
        <w:tab w:val="center" w:pos="4320"/>
        <w:tab w:val="right" w:pos="8640"/>
      </w:tabs>
    </w:pPr>
    <w:rPr>
      <w:rFonts w:cs="Times New Roman"/>
      <w:sz w:val="20"/>
      <w:szCs w:val="20"/>
    </w:rPr>
  </w:style>
  <w:style w:type="character" w:customStyle="1" w:styleId="HeaderChar">
    <w:name w:val="Header Char"/>
    <w:link w:val="Header"/>
    <w:uiPriority w:val="99"/>
    <w:semiHidden/>
    <w:locked/>
    <w:rPr>
      <w:rFonts w:cs="Calibri"/>
    </w:rPr>
  </w:style>
  <w:style w:type="paragraph" w:styleId="Footer">
    <w:name w:val="footer"/>
    <w:basedOn w:val="Normal"/>
    <w:link w:val="FooterChar"/>
    <w:uiPriority w:val="99"/>
    <w:rsid w:val="004F3BB7"/>
    <w:pPr>
      <w:tabs>
        <w:tab w:val="center" w:pos="4320"/>
        <w:tab w:val="right" w:pos="8640"/>
      </w:tabs>
    </w:pPr>
    <w:rPr>
      <w:rFonts w:cs="Times New Roman"/>
      <w:sz w:val="20"/>
      <w:szCs w:val="20"/>
    </w:rPr>
  </w:style>
  <w:style w:type="character" w:customStyle="1" w:styleId="FooterChar">
    <w:name w:val="Footer Char"/>
    <w:link w:val="Footer"/>
    <w:uiPriority w:val="99"/>
    <w:locked/>
    <w:rPr>
      <w:rFonts w:cs="Calibri"/>
    </w:rPr>
  </w:style>
  <w:style w:type="paragraph" w:styleId="PlainText">
    <w:name w:val="Plain Text"/>
    <w:basedOn w:val="Normal"/>
    <w:link w:val="PlainTextChar"/>
    <w:uiPriority w:val="99"/>
    <w:semiHidden/>
    <w:unhideWhenUsed/>
    <w:rsid w:val="00697EB2"/>
    <w:pPr>
      <w:spacing w:after="0" w:line="240" w:lineRule="auto"/>
    </w:pPr>
    <w:rPr>
      <w:rFonts w:eastAsia="Calibri" w:cs="Times New Roman"/>
      <w:szCs w:val="21"/>
    </w:rPr>
  </w:style>
  <w:style w:type="character" w:customStyle="1" w:styleId="PlainTextChar">
    <w:name w:val="Plain Text Char"/>
    <w:link w:val="PlainText"/>
    <w:uiPriority w:val="99"/>
    <w:semiHidden/>
    <w:rsid w:val="00697EB2"/>
    <w:rPr>
      <w:rFonts w:eastAsia="Calibri" w:cs="Times New Roman"/>
      <w:sz w:val="22"/>
      <w:szCs w:val="21"/>
    </w:rPr>
  </w:style>
  <w:style w:type="character" w:styleId="Hyperlink">
    <w:name w:val="Hyperlink"/>
    <w:uiPriority w:val="99"/>
    <w:unhideWhenUsed/>
    <w:rsid w:val="009048A8"/>
    <w:rPr>
      <w:color w:val="0563C1"/>
      <w:u w:val="single"/>
    </w:rPr>
  </w:style>
  <w:style w:type="paragraph" w:styleId="BodyText">
    <w:name w:val="Body Text"/>
    <w:basedOn w:val="Normal"/>
    <w:link w:val="BodyTextChar"/>
    <w:semiHidden/>
    <w:rsid w:val="00B20332"/>
    <w:pPr>
      <w:spacing w:after="0" w:line="240" w:lineRule="auto"/>
      <w:jc w:val="both"/>
    </w:pPr>
    <w:rPr>
      <w:rFonts w:ascii="Times New Roman" w:hAnsi="Times New Roman" w:cs="Times New Roman"/>
      <w:sz w:val="24"/>
      <w:szCs w:val="24"/>
    </w:rPr>
  </w:style>
  <w:style w:type="character" w:customStyle="1" w:styleId="BodyTextChar">
    <w:name w:val="Body Text Char"/>
    <w:link w:val="BodyText"/>
    <w:semiHidden/>
    <w:rsid w:val="00B20332"/>
    <w:rPr>
      <w:rFonts w:ascii="Times New Roman" w:hAnsi="Times New Roman" w:cs="Times New Roman"/>
      <w:sz w:val="24"/>
      <w:szCs w:val="24"/>
    </w:rPr>
  </w:style>
  <w:style w:type="paragraph" w:customStyle="1" w:styleId="LightGrid-Accent31">
    <w:name w:val="Light Grid - Accent 31"/>
    <w:basedOn w:val="Normal"/>
    <w:uiPriority w:val="34"/>
    <w:qFormat/>
    <w:rsid w:val="005B044D"/>
    <w:pPr>
      <w:ind w:left="720"/>
    </w:pPr>
  </w:style>
  <w:style w:type="character" w:customStyle="1" w:styleId="Heading3Char">
    <w:name w:val="Heading 3 Char"/>
    <w:link w:val="Heading3"/>
    <w:rsid w:val="00A65EEA"/>
    <w:rPr>
      <w:rFonts w:ascii="Times New Roman" w:hAnsi="Times New Roman" w:cs="Times New Roman"/>
      <w:b/>
      <w:bCs/>
      <w:sz w:val="27"/>
      <w:szCs w:val="27"/>
    </w:rPr>
  </w:style>
  <w:style w:type="character" w:customStyle="1" w:styleId="UnresolvedMention1">
    <w:name w:val="Unresolved Mention1"/>
    <w:uiPriority w:val="99"/>
    <w:semiHidden/>
    <w:unhideWhenUsed/>
    <w:rsid w:val="00613BC5"/>
    <w:rPr>
      <w:color w:val="808080"/>
      <w:shd w:val="clear" w:color="auto" w:fill="E6E6E6"/>
    </w:rPr>
  </w:style>
  <w:style w:type="paragraph" w:styleId="DocumentMap">
    <w:name w:val="Document Map"/>
    <w:basedOn w:val="Normal"/>
    <w:link w:val="DocumentMapChar"/>
    <w:uiPriority w:val="99"/>
    <w:semiHidden/>
    <w:unhideWhenUsed/>
    <w:rsid w:val="00370AD4"/>
    <w:rPr>
      <w:rFonts w:ascii="Times New Roman" w:hAnsi="Times New Roman" w:cs="Times New Roman"/>
      <w:sz w:val="24"/>
      <w:szCs w:val="24"/>
    </w:rPr>
  </w:style>
  <w:style w:type="character" w:customStyle="1" w:styleId="DocumentMapChar">
    <w:name w:val="Document Map Char"/>
    <w:link w:val="DocumentMap"/>
    <w:uiPriority w:val="99"/>
    <w:semiHidden/>
    <w:rsid w:val="00370AD4"/>
    <w:rPr>
      <w:rFonts w:ascii="Times New Roman" w:hAnsi="Times New Roman" w:cs="Times New Roman"/>
      <w:sz w:val="24"/>
      <w:szCs w:val="24"/>
    </w:rPr>
  </w:style>
  <w:style w:type="paragraph" w:customStyle="1" w:styleId="ColorfulList-Accent12">
    <w:name w:val="Colorful List - Accent 12"/>
    <w:basedOn w:val="Normal"/>
    <w:uiPriority w:val="34"/>
    <w:qFormat/>
    <w:rsid w:val="00E67CEC"/>
    <w:pPr>
      <w:ind w:left="720"/>
      <w:contextualSpacing/>
    </w:pPr>
    <w:rPr>
      <w:rFonts w:eastAsia="Calibri" w:cs="Times New Roman"/>
    </w:rPr>
  </w:style>
  <w:style w:type="paragraph" w:customStyle="1" w:styleId="MediumGrid21">
    <w:name w:val="Medium Grid 21"/>
    <w:uiPriority w:val="99"/>
    <w:qFormat/>
    <w:rsid w:val="006B1BE4"/>
    <w:rPr>
      <w:sz w:val="22"/>
      <w:szCs w:val="22"/>
    </w:rPr>
  </w:style>
  <w:style w:type="character" w:customStyle="1" w:styleId="UnresolvedMention2">
    <w:name w:val="Unresolved Mention2"/>
    <w:uiPriority w:val="99"/>
    <w:semiHidden/>
    <w:unhideWhenUsed/>
    <w:rsid w:val="00211297"/>
    <w:rPr>
      <w:color w:val="605E5C"/>
      <w:shd w:val="clear" w:color="auto" w:fill="E1DFDD"/>
    </w:rPr>
  </w:style>
  <w:style w:type="paragraph" w:styleId="NoSpacing">
    <w:name w:val="No Spacing"/>
    <w:uiPriority w:val="1"/>
    <w:qFormat/>
    <w:rsid w:val="00211297"/>
    <w:rPr>
      <w:sz w:val="22"/>
      <w:szCs w:val="22"/>
    </w:rPr>
  </w:style>
  <w:style w:type="paragraph" w:styleId="NormalWeb">
    <w:name w:val="Normal (Web)"/>
    <w:basedOn w:val="Normal"/>
    <w:uiPriority w:val="99"/>
    <w:semiHidden/>
    <w:unhideWhenUsed/>
    <w:rsid w:val="00322FDB"/>
    <w:pPr>
      <w:spacing w:before="100" w:beforeAutospacing="1" w:after="100" w:afterAutospacing="1" w:line="240" w:lineRule="auto"/>
    </w:pPr>
    <w:rPr>
      <w:rFonts w:ascii="Times New Roman" w:hAnsi="Times New Roman" w:cs="Times New Roman"/>
      <w:sz w:val="24"/>
      <w:szCs w:val="24"/>
    </w:rPr>
  </w:style>
  <w:style w:type="paragraph" w:styleId="ListParagraph">
    <w:name w:val="List Paragraph"/>
    <w:basedOn w:val="Normal"/>
    <w:uiPriority w:val="34"/>
    <w:qFormat/>
    <w:rsid w:val="008D362A"/>
    <w:pPr>
      <w:ind w:left="720"/>
    </w:pPr>
  </w:style>
  <w:style w:type="character" w:styleId="UnresolvedMention">
    <w:name w:val="Unresolved Mention"/>
    <w:basedOn w:val="DefaultParagraphFont"/>
    <w:uiPriority w:val="99"/>
    <w:semiHidden/>
    <w:unhideWhenUsed/>
    <w:rsid w:val="0066435E"/>
    <w:rPr>
      <w:color w:val="605E5C"/>
      <w:shd w:val="clear" w:color="auto" w:fill="E1DFDD"/>
    </w:rPr>
  </w:style>
  <w:style w:type="character" w:customStyle="1" w:styleId="Heading4Char">
    <w:name w:val="Heading 4 Char"/>
    <w:basedOn w:val="DefaultParagraphFont"/>
    <w:link w:val="Heading4"/>
    <w:semiHidden/>
    <w:rsid w:val="008A26EF"/>
    <w:rPr>
      <w:rFonts w:asciiTheme="majorHAnsi" w:eastAsiaTheme="majorEastAsia" w:hAnsiTheme="majorHAnsi" w:cstheme="majorBidi"/>
      <w:i/>
      <w:iCs/>
      <w:color w:val="365F91" w:themeColor="accent1" w:themeShade="BF"/>
      <w:sz w:val="22"/>
      <w:szCs w:val="22"/>
    </w:rPr>
  </w:style>
  <w:style w:type="character" w:customStyle="1" w:styleId="Heading1Char">
    <w:name w:val="Heading 1 Char"/>
    <w:basedOn w:val="DefaultParagraphFont"/>
    <w:link w:val="Heading1"/>
    <w:rsid w:val="006F79FB"/>
    <w:rPr>
      <w:rFonts w:asciiTheme="majorHAnsi" w:eastAsiaTheme="majorEastAsia" w:hAnsiTheme="majorHAnsi" w:cstheme="majorBidi"/>
      <w:color w:val="365F91" w:themeColor="accent1" w:themeShade="BF"/>
      <w:sz w:val="32"/>
      <w:szCs w:val="32"/>
    </w:rPr>
  </w:style>
  <w:style w:type="paragraph" w:styleId="Revision">
    <w:name w:val="Revision"/>
    <w:hidden/>
    <w:uiPriority w:val="62"/>
    <w:rsid w:val="00D9256C"/>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396815">
      <w:bodyDiv w:val="1"/>
      <w:marLeft w:val="0"/>
      <w:marRight w:val="0"/>
      <w:marTop w:val="0"/>
      <w:marBottom w:val="0"/>
      <w:divBdr>
        <w:top w:val="none" w:sz="0" w:space="0" w:color="auto"/>
        <w:left w:val="none" w:sz="0" w:space="0" w:color="auto"/>
        <w:bottom w:val="none" w:sz="0" w:space="0" w:color="auto"/>
        <w:right w:val="none" w:sz="0" w:space="0" w:color="auto"/>
      </w:divBdr>
    </w:div>
    <w:div w:id="94251437">
      <w:bodyDiv w:val="1"/>
      <w:marLeft w:val="0"/>
      <w:marRight w:val="0"/>
      <w:marTop w:val="0"/>
      <w:marBottom w:val="0"/>
      <w:divBdr>
        <w:top w:val="none" w:sz="0" w:space="0" w:color="auto"/>
        <w:left w:val="none" w:sz="0" w:space="0" w:color="auto"/>
        <w:bottom w:val="none" w:sz="0" w:space="0" w:color="auto"/>
        <w:right w:val="none" w:sz="0" w:space="0" w:color="auto"/>
      </w:divBdr>
    </w:div>
    <w:div w:id="192889515">
      <w:bodyDiv w:val="1"/>
      <w:marLeft w:val="0"/>
      <w:marRight w:val="0"/>
      <w:marTop w:val="0"/>
      <w:marBottom w:val="0"/>
      <w:divBdr>
        <w:top w:val="none" w:sz="0" w:space="0" w:color="auto"/>
        <w:left w:val="none" w:sz="0" w:space="0" w:color="auto"/>
        <w:bottom w:val="none" w:sz="0" w:space="0" w:color="auto"/>
        <w:right w:val="none" w:sz="0" w:space="0" w:color="auto"/>
      </w:divBdr>
    </w:div>
    <w:div w:id="428621520">
      <w:bodyDiv w:val="1"/>
      <w:marLeft w:val="0"/>
      <w:marRight w:val="0"/>
      <w:marTop w:val="0"/>
      <w:marBottom w:val="0"/>
      <w:divBdr>
        <w:top w:val="none" w:sz="0" w:space="0" w:color="auto"/>
        <w:left w:val="none" w:sz="0" w:space="0" w:color="auto"/>
        <w:bottom w:val="none" w:sz="0" w:space="0" w:color="auto"/>
        <w:right w:val="none" w:sz="0" w:space="0" w:color="auto"/>
      </w:divBdr>
    </w:div>
    <w:div w:id="463889616">
      <w:bodyDiv w:val="1"/>
      <w:marLeft w:val="0"/>
      <w:marRight w:val="0"/>
      <w:marTop w:val="0"/>
      <w:marBottom w:val="0"/>
      <w:divBdr>
        <w:top w:val="none" w:sz="0" w:space="0" w:color="auto"/>
        <w:left w:val="none" w:sz="0" w:space="0" w:color="auto"/>
        <w:bottom w:val="none" w:sz="0" w:space="0" w:color="auto"/>
        <w:right w:val="none" w:sz="0" w:space="0" w:color="auto"/>
      </w:divBdr>
    </w:div>
    <w:div w:id="472137281">
      <w:bodyDiv w:val="1"/>
      <w:marLeft w:val="0"/>
      <w:marRight w:val="0"/>
      <w:marTop w:val="0"/>
      <w:marBottom w:val="0"/>
      <w:divBdr>
        <w:top w:val="none" w:sz="0" w:space="0" w:color="auto"/>
        <w:left w:val="none" w:sz="0" w:space="0" w:color="auto"/>
        <w:bottom w:val="none" w:sz="0" w:space="0" w:color="auto"/>
        <w:right w:val="none" w:sz="0" w:space="0" w:color="auto"/>
      </w:divBdr>
    </w:div>
    <w:div w:id="535582299">
      <w:bodyDiv w:val="1"/>
      <w:marLeft w:val="0"/>
      <w:marRight w:val="0"/>
      <w:marTop w:val="0"/>
      <w:marBottom w:val="0"/>
      <w:divBdr>
        <w:top w:val="none" w:sz="0" w:space="0" w:color="auto"/>
        <w:left w:val="none" w:sz="0" w:space="0" w:color="auto"/>
        <w:bottom w:val="none" w:sz="0" w:space="0" w:color="auto"/>
        <w:right w:val="none" w:sz="0" w:space="0" w:color="auto"/>
      </w:divBdr>
    </w:div>
    <w:div w:id="720638063">
      <w:bodyDiv w:val="1"/>
      <w:marLeft w:val="0"/>
      <w:marRight w:val="0"/>
      <w:marTop w:val="0"/>
      <w:marBottom w:val="0"/>
      <w:divBdr>
        <w:top w:val="none" w:sz="0" w:space="0" w:color="auto"/>
        <w:left w:val="none" w:sz="0" w:space="0" w:color="auto"/>
        <w:bottom w:val="none" w:sz="0" w:space="0" w:color="auto"/>
        <w:right w:val="none" w:sz="0" w:space="0" w:color="auto"/>
      </w:divBdr>
    </w:div>
    <w:div w:id="728041208">
      <w:bodyDiv w:val="1"/>
      <w:marLeft w:val="0"/>
      <w:marRight w:val="0"/>
      <w:marTop w:val="0"/>
      <w:marBottom w:val="0"/>
      <w:divBdr>
        <w:top w:val="none" w:sz="0" w:space="0" w:color="auto"/>
        <w:left w:val="none" w:sz="0" w:space="0" w:color="auto"/>
        <w:bottom w:val="none" w:sz="0" w:space="0" w:color="auto"/>
        <w:right w:val="none" w:sz="0" w:space="0" w:color="auto"/>
      </w:divBdr>
      <w:divsChild>
        <w:div w:id="1431856481">
          <w:marLeft w:val="0"/>
          <w:marRight w:val="0"/>
          <w:marTop w:val="0"/>
          <w:marBottom w:val="0"/>
          <w:divBdr>
            <w:top w:val="none" w:sz="0" w:space="0" w:color="auto"/>
            <w:left w:val="none" w:sz="0" w:space="0" w:color="auto"/>
            <w:bottom w:val="none" w:sz="0" w:space="0" w:color="auto"/>
            <w:right w:val="none" w:sz="0" w:space="0" w:color="auto"/>
          </w:divBdr>
        </w:div>
        <w:div w:id="1538591333">
          <w:marLeft w:val="0"/>
          <w:marRight w:val="0"/>
          <w:marTop w:val="0"/>
          <w:marBottom w:val="0"/>
          <w:divBdr>
            <w:top w:val="none" w:sz="0" w:space="0" w:color="auto"/>
            <w:left w:val="none" w:sz="0" w:space="0" w:color="auto"/>
            <w:bottom w:val="none" w:sz="0" w:space="0" w:color="auto"/>
            <w:right w:val="none" w:sz="0" w:space="0" w:color="auto"/>
          </w:divBdr>
        </w:div>
        <w:div w:id="1539735438">
          <w:marLeft w:val="0"/>
          <w:marRight w:val="0"/>
          <w:marTop w:val="0"/>
          <w:marBottom w:val="0"/>
          <w:divBdr>
            <w:top w:val="none" w:sz="0" w:space="0" w:color="auto"/>
            <w:left w:val="none" w:sz="0" w:space="0" w:color="auto"/>
            <w:bottom w:val="none" w:sz="0" w:space="0" w:color="auto"/>
            <w:right w:val="none" w:sz="0" w:space="0" w:color="auto"/>
          </w:divBdr>
        </w:div>
        <w:div w:id="161245351">
          <w:marLeft w:val="0"/>
          <w:marRight w:val="0"/>
          <w:marTop w:val="0"/>
          <w:marBottom w:val="0"/>
          <w:divBdr>
            <w:top w:val="none" w:sz="0" w:space="0" w:color="auto"/>
            <w:left w:val="none" w:sz="0" w:space="0" w:color="auto"/>
            <w:bottom w:val="none" w:sz="0" w:space="0" w:color="auto"/>
            <w:right w:val="none" w:sz="0" w:space="0" w:color="auto"/>
          </w:divBdr>
        </w:div>
        <w:div w:id="1760371103">
          <w:marLeft w:val="0"/>
          <w:marRight w:val="0"/>
          <w:marTop w:val="0"/>
          <w:marBottom w:val="0"/>
          <w:divBdr>
            <w:top w:val="none" w:sz="0" w:space="0" w:color="auto"/>
            <w:left w:val="none" w:sz="0" w:space="0" w:color="auto"/>
            <w:bottom w:val="none" w:sz="0" w:space="0" w:color="auto"/>
            <w:right w:val="none" w:sz="0" w:space="0" w:color="auto"/>
          </w:divBdr>
        </w:div>
        <w:div w:id="1798597122">
          <w:marLeft w:val="0"/>
          <w:marRight w:val="0"/>
          <w:marTop w:val="0"/>
          <w:marBottom w:val="0"/>
          <w:divBdr>
            <w:top w:val="none" w:sz="0" w:space="0" w:color="auto"/>
            <w:left w:val="none" w:sz="0" w:space="0" w:color="auto"/>
            <w:bottom w:val="none" w:sz="0" w:space="0" w:color="auto"/>
            <w:right w:val="none" w:sz="0" w:space="0" w:color="auto"/>
          </w:divBdr>
        </w:div>
        <w:div w:id="2144956164">
          <w:marLeft w:val="0"/>
          <w:marRight w:val="0"/>
          <w:marTop w:val="0"/>
          <w:marBottom w:val="0"/>
          <w:divBdr>
            <w:top w:val="none" w:sz="0" w:space="0" w:color="auto"/>
            <w:left w:val="none" w:sz="0" w:space="0" w:color="auto"/>
            <w:bottom w:val="none" w:sz="0" w:space="0" w:color="auto"/>
            <w:right w:val="none" w:sz="0" w:space="0" w:color="auto"/>
          </w:divBdr>
        </w:div>
        <w:div w:id="610937398">
          <w:marLeft w:val="0"/>
          <w:marRight w:val="0"/>
          <w:marTop w:val="0"/>
          <w:marBottom w:val="0"/>
          <w:divBdr>
            <w:top w:val="none" w:sz="0" w:space="0" w:color="auto"/>
            <w:left w:val="none" w:sz="0" w:space="0" w:color="auto"/>
            <w:bottom w:val="none" w:sz="0" w:space="0" w:color="auto"/>
            <w:right w:val="none" w:sz="0" w:space="0" w:color="auto"/>
          </w:divBdr>
        </w:div>
        <w:div w:id="1901163036">
          <w:marLeft w:val="0"/>
          <w:marRight w:val="0"/>
          <w:marTop w:val="0"/>
          <w:marBottom w:val="0"/>
          <w:divBdr>
            <w:top w:val="none" w:sz="0" w:space="0" w:color="auto"/>
            <w:left w:val="none" w:sz="0" w:space="0" w:color="auto"/>
            <w:bottom w:val="none" w:sz="0" w:space="0" w:color="auto"/>
            <w:right w:val="none" w:sz="0" w:space="0" w:color="auto"/>
          </w:divBdr>
        </w:div>
        <w:div w:id="1186283207">
          <w:marLeft w:val="0"/>
          <w:marRight w:val="0"/>
          <w:marTop w:val="0"/>
          <w:marBottom w:val="0"/>
          <w:divBdr>
            <w:top w:val="none" w:sz="0" w:space="0" w:color="auto"/>
            <w:left w:val="none" w:sz="0" w:space="0" w:color="auto"/>
            <w:bottom w:val="none" w:sz="0" w:space="0" w:color="auto"/>
            <w:right w:val="none" w:sz="0" w:space="0" w:color="auto"/>
          </w:divBdr>
        </w:div>
        <w:div w:id="1953825923">
          <w:marLeft w:val="0"/>
          <w:marRight w:val="0"/>
          <w:marTop w:val="0"/>
          <w:marBottom w:val="0"/>
          <w:divBdr>
            <w:top w:val="none" w:sz="0" w:space="0" w:color="auto"/>
            <w:left w:val="none" w:sz="0" w:space="0" w:color="auto"/>
            <w:bottom w:val="none" w:sz="0" w:space="0" w:color="auto"/>
            <w:right w:val="none" w:sz="0" w:space="0" w:color="auto"/>
          </w:divBdr>
        </w:div>
        <w:div w:id="389160563">
          <w:marLeft w:val="0"/>
          <w:marRight w:val="0"/>
          <w:marTop w:val="0"/>
          <w:marBottom w:val="0"/>
          <w:divBdr>
            <w:top w:val="none" w:sz="0" w:space="0" w:color="auto"/>
            <w:left w:val="none" w:sz="0" w:space="0" w:color="auto"/>
            <w:bottom w:val="none" w:sz="0" w:space="0" w:color="auto"/>
            <w:right w:val="none" w:sz="0" w:space="0" w:color="auto"/>
          </w:divBdr>
        </w:div>
        <w:div w:id="921527582">
          <w:marLeft w:val="0"/>
          <w:marRight w:val="0"/>
          <w:marTop w:val="0"/>
          <w:marBottom w:val="0"/>
          <w:divBdr>
            <w:top w:val="none" w:sz="0" w:space="0" w:color="auto"/>
            <w:left w:val="none" w:sz="0" w:space="0" w:color="auto"/>
            <w:bottom w:val="none" w:sz="0" w:space="0" w:color="auto"/>
            <w:right w:val="none" w:sz="0" w:space="0" w:color="auto"/>
          </w:divBdr>
        </w:div>
        <w:div w:id="1607158195">
          <w:marLeft w:val="0"/>
          <w:marRight w:val="0"/>
          <w:marTop w:val="0"/>
          <w:marBottom w:val="0"/>
          <w:divBdr>
            <w:top w:val="none" w:sz="0" w:space="0" w:color="auto"/>
            <w:left w:val="none" w:sz="0" w:space="0" w:color="auto"/>
            <w:bottom w:val="none" w:sz="0" w:space="0" w:color="auto"/>
            <w:right w:val="none" w:sz="0" w:space="0" w:color="auto"/>
          </w:divBdr>
        </w:div>
        <w:div w:id="2140953788">
          <w:marLeft w:val="0"/>
          <w:marRight w:val="0"/>
          <w:marTop w:val="0"/>
          <w:marBottom w:val="0"/>
          <w:divBdr>
            <w:top w:val="none" w:sz="0" w:space="0" w:color="auto"/>
            <w:left w:val="none" w:sz="0" w:space="0" w:color="auto"/>
            <w:bottom w:val="none" w:sz="0" w:space="0" w:color="auto"/>
            <w:right w:val="none" w:sz="0" w:space="0" w:color="auto"/>
          </w:divBdr>
        </w:div>
        <w:div w:id="912859711">
          <w:marLeft w:val="0"/>
          <w:marRight w:val="0"/>
          <w:marTop w:val="0"/>
          <w:marBottom w:val="0"/>
          <w:divBdr>
            <w:top w:val="none" w:sz="0" w:space="0" w:color="auto"/>
            <w:left w:val="none" w:sz="0" w:space="0" w:color="auto"/>
            <w:bottom w:val="none" w:sz="0" w:space="0" w:color="auto"/>
            <w:right w:val="none" w:sz="0" w:space="0" w:color="auto"/>
          </w:divBdr>
        </w:div>
        <w:div w:id="1327710444">
          <w:marLeft w:val="0"/>
          <w:marRight w:val="0"/>
          <w:marTop w:val="0"/>
          <w:marBottom w:val="0"/>
          <w:divBdr>
            <w:top w:val="none" w:sz="0" w:space="0" w:color="auto"/>
            <w:left w:val="none" w:sz="0" w:space="0" w:color="auto"/>
            <w:bottom w:val="none" w:sz="0" w:space="0" w:color="auto"/>
            <w:right w:val="none" w:sz="0" w:space="0" w:color="auto"/>
          </w:divBdr>
        </w:div>
      </w:divsChild>
    </w:div>
    <w:div w:id="734862949">
      <w:bodyDiv w:val="1"/>
      <w:marLeft w:val="0"/>
      <w:marRight w:val="0"/>
      <w:marTop w:val="0"/>
      <w:marBottom w:val="0"/>
      <w:divBdr>
        <w:top w:val="none" w:sz="0" w:space="0" w:color="auto"/>
        <w:left w:val="none" w:sz="0" w:space="0" w:color="auto"/>
        <w:bottom w:val="none" w:sz="0" w:space="0" w:color="auto"/>
        <w:right w:val="none" w:sz="0" w:space="0" w:color="auto"/>
      </w:divBdr>
    </w:div>
    <w:div w:id="795174844">
      <w:bodyDiv w:val="1"/>
      <w:marLeft w:val="0"/>
      <w:marRight w:val="0"/>
      <w:marTop w:val="0"/>
      <w:marBottom w:val="0"/>
      <w:divBdr>
        <w:top w:val="none" w:sz="0" w:space="0" w:color="auto"/>
        <w:left w:val="none" w:sz="0" w:space="0" w:color="auto"/>
        <w:bottom w:val="none" w:sz="0" w:space="0" w:color="auto"/>
        <w:right w:val="none" w:sz="0" w:space="0" w:color="auto"/>
      </w:divBdr>
    </w:div>
    <w:div w:id="842013348">
      <w:bodyDiv w:val="1"/>
      <w:marLeft w:val="0"/>
      <w:marRight w:val="0"/>
      <w:marTop w:val="0"/>
      <w:marBottom w:val="0"/>
      <w:divBdr>
        <w:top w:val="none" w:sz="0" w:space="0" w:color="auto"/>
        <w:left w:val="none" w:sz="0" w:space="0" w:color="auto"/>
        <w:bottom w:val="none" w:sz="0" w:space="0" w:color="auto"/>
        <w:right w:val="none" w:sz="0" w:space="0" w:color="auto"/>
      </w:divBdr>
      <w:divsChild>
        <w:div w:id="727607154">
          <w:marLeft w:val="806"/>
          <w:marRight w:val="0"/>
          <w:marTop w:val="144"/>
          <w:marBottom w:val="0"/>
          <w:divBdr>
            <w:top w:val="none" w:sz="0" w:space="0" w:color="auto"/>
            <w:left w:val="none" w:sz="0" w:space="0" w:color="auto"/>
            <w:bottom w:val="none" w:sz="0" w:space="0" w:color="auto"/>
            <w:right w:val="none" w:sz="0" w:space="0" w:color="auto"/>
          </w:divBdr>
        </w:div>
      </w:divsChild>
    </w:div>
    <w:div w:id="872501271">
      <w:bodyDiv w:val="1"/>
      <w:marLeft w:val="0"/>
      <w:marRight w:val="0"/>
      <w:marTop w:val="0"/>
      <w:marBottom w:val="0"/>
      <w:divBdr>
        <w:top w:val="none" w:sz="0" w:space="0" w:color="auto"/>
        <w:left w:val="none" w:sz="0" w:space="0" w:color="auto"/>
        <w:bottom w:val="none" w:sz="0" w:space="0" w:color="auto"/>
        <w:right w:val="none" w:sz="0" w:space="0" w:color="auto"/>
      </w:divBdr>
    </w:div>
    <w:div w:id="888495417">
      <w:bodyDiv w:val="1"/>
      <w:marLeft w:val="0"/>
      <w:marRight w:val="0"/>
      <w:marTop w:val="0"/>
      <w:marBottom w:val="0"/>
      <w:divBdr>
        <w:top w:val="none" w:sz="0" w:space="0" w:color="auto"/>
        <w:left w:val="none" w:sz="0" w:space="0" w:color="auto"/>
        <w:bottom w:val="none" w:sz="0" w:space="0" w:color="auto"/>
        <w:right w:val="none" w:sz="0" w:space="0" w:color="auto"/>
      </w:divBdr>
      <w:divsChild>
        <w:div w:id="6715585">
          <w:marLeft w:val="0"/>
          <w:marRight w:val="0"/>
          <w:marTop w:val="0"/>
          <w:marBottom w:val="0"/>
          <w:divBdr>
            <w:top w:val="none" w:sz="0" w:space="0" w:color="auto"/>
            <w:left w:val="none" w:sz="0" w:space="0" w:color="auto"/>
            <w:bottom w:val="none" w:sz="0" w:space="0" w:color="auto"/>
            <w:right w:val="none" w:sz="0" w:space="0" w:color="auto"/>
          </w:divBdr>
          <w:divsChild>
            <w:div w:id="147330960">
              <w:marLeft w:val="0"/>
              <w:marRight w:val="0"/>
              <w:marTop w:val="0"/>
              <w:marBottom w:val="0"/>
              <w:divBdr>
                <w:top w:val="none" w:sz="0" w:space="0" w:color="auto"/>
                <w:left w:val="none" w:sz="0" w:space="0" w:color="auto"/>
                <w:bottom w:val="none" w:sz="0" w:space="0" w:color="auto"/>
                <w:right w:val="none" w:sz="0" w:space="0" w:color="auto"/>
              </w:divBdr>
              <w:divsChild>
                <w:div w:id="1783109941">
                  <w:marLeft w:val="0"/>
                  <w:marRight w:val="0"/>
                  <w:marTop w:val="0"/>
                  <w:marBottom w:val="0"/>
                  <w:divBdr>
                    <w:top w:val="none" w:sz="0" w:space="0" w:color="auto"/>
                    <w:left w:val="none" w:sz="0" w:space="0" w:color="auto"/>
                    <w:bottom w:val="none" w:sz="0" w:space="0" w:color="auto"/>
                    <w:right w:val="none" w:sz="0" w:space="0" w:color="auto"/>
                  </w:divBdr>
                </w:div>
              </w:divsChild>
            </w:div>
            <w:div w:id="183599038">
              <w:marLeft w:val="0"/>
              <w:marRight w:val="0"/>
              <w:marTop w:val="0"/>
              <w:marBottom w:val="0"/>
              <w:divBdr>
                <w:top w:val="none" w:sz="0" w:space="0" w:color="auto"/>
                <w:left w:val="none" w:sz="0" w:space="0" w:color="auto"/>
                <w:bottom w:val="none" w:sz="0" w:space="0" w:color="auto"/>
                <w:right w:val="none" w:sz="0" w:space="0" w:color="auto"/>
              </w:divBdr>
              <w:divsChild>
                <w:div w:id="270404372">
                  <w:marLeft w:val="0"/>
                  <w:marRight w:val="0"/>
                  <w:marTop w:val="0"/>
                  <w:marBottom w:val="0"/>
                  <w:divBdr>
                    <w:top w:val="none" w:sz="0" w:space="0" w:color="auto"/>
                    <w:left w:val="none" w:sz="0" w:space="0" w:color="auto"/>
                    <w:bottom w:val="none" w:sz="0" w:space="0" w:color="auto"/>
                    <w:right w:val="none" w:sz="0" w:space="0" w:color="auto"/>
                  </w:divBdr>
                </w:div>
              </w:divsChild>
            </w:div>
            <w:div w:id="273170917">
              <w:marLeft w:val="0"/>
              <w:marRight w:val="0"/>
              <w:marTop w:val="0"/>
              <w:marBottom w:val="0"/>
              <w:divBdr>
                <w:top w:val="none" w:sz="0" w:space="0" w:color="auto"/>
                <w:left w:val="none" w:sz="0" w:space="0" w:color="auto"/>
                <w:bottom w:val="none" w:sz="0" w:space="0" w:color="auto"/>
                <w:right w:val="none" w:sz="0" w:space="0" w:color="auto"/>
              </w:divBdr>
              <w:divsChild>
                <w:div w:id="2020891648">
                  <w:marLeft w:val="0"/>
                  <w:marRight w:val="0"/>
                  <w:marTop w:val="0"/>
                  <w:marBottom w:val="0"/>
                  <w:divBdr>
                    <w:top w:val="none" w:sz="0" w:space="0" w:color="auto"/>
                    <w:left w:val="none" w:sz="0" w:space="0" w:color="auto"/>
                    <w:bottom w:val="none" w:sz="0" w:space="0" w:color="auto"/>
                    <w:right w:val="none" w:sz="0" w:space="0" w:color="auto"/>
                  </w:divBdr>
                </w:div>
              </w:divsChild>
            </w:div>
            <w:div w:id="434789953">
              <w:marLeft w:val="0"/>
              <w:marRight w:val="0"/>
              <w:marTop w:val="0"/>
              <w:marBottom w:val="0"/>
              <w:divBdr>
                <w:top w:val="none" w:sz="0" w:space="0" w:color="auto"/>
                <w:left w:val="none" w:sz="0" w:space="0" w:color="auto"/>
                <w:bottom w:val="none" w:sz="0" w:space="0" w:color="auto"/>
                <w:right w:val="none" w:sz="0" w:space="0" w:color="auto"/>
              </w:divBdr>
              <w:divsChild>
                <w:div w:id="1941520409">
                  <w:marLeft w:val="0"/>
                  <w:marRight w:val="0"/>
                  <w:marTop w:val="0"/>
                  <w:marBottom w:val="0"/>
                  <w:divBdr>
                    <w:top w:val="none" w:sz="0" w:space="0" w:color="auto"/>
                    <w:left w:val="none" w:sz="0" w:space="0" w:color="auto"/>
                    <w:bottom w:val="none" w:sz="0" w:space="0" w:color="auto"/>
                    <w:right w:val="none" w:sz="0" w:space="0" w:color="auto"/>
                  </w:divBdr>
                </w:div>
              </w:divsChild>
            </w:div>
            <w:div w:id="550576937">
              <w:marLeft w:val="0"/>
              <w:marRight w:val="0"/>
              <w:marTop w:val="0"/>
              <w:marBottom w:val="0"/>
              <w:divBdr>
                <w:top w:val="none" w:sz="0" w:space="0" w:color="auto"/>
                <w:left w:val="none" w:sz="0" w:space="0" w:color="auto"/>
                <w:bottom w:val="none" w:sz="0" w:space="0" w:color="auto"/>
                <w:right w:val="none" w:sz="0" w:space="0" w:color="auto"/>
              </w:divBdr>
              <w:divsChild>
                <w:div w:id="1250970810">
                  <w:marLeft w:val="0"/>
                  <w:marRight w:val="0"/>
                  <w:marTop w:val="0"/>
                  <w:marBottom w:val="0"/>
                  <w:divBdr>
                    <w:top w:val="none" w:sz="0" w:space="0" w:color="auto"/>
                    <w:left w:val="none" w:sz="0" w:space="0" w:color="auto"/>
                    <w:bottom w:val="none" w:sz="0" w:space="0" w:color="auto"/>
                    <w:right w:val="none" w:sz="0" w:space="0" w:color="auto"/>
                  </w:divBdr>
                </w:div>
              </w:divsChild>
            </w:div>
            <w:div w:id="583534372">
              <w:marLeft w:val="0"/>
              <w:marRight w:val="0"/>
              <w:marTop w:val="0"/>
              <w:marBottom w:val="0"/>
              <w:divBdr>
                <w:top w:val="none" w:sz="0" w:space="0" w:color="auto"/>
                <w:left w:val="none" w:sz="0" w:space="0" w:color="auto"/>
                <w:bottom w:val="none" w:sz="0" w:space="0" w:color="auto"/>
                <w:right w:val="none" w:sz="0" w:space="0" w:color="auto"/>
              </w:divBdr>
              <w:divsChild>
                <w:div w:id="38894892">
                  <w:marLeft w:val="0"/>
                  <w:marRight w:val="0"/>
                  <w:marTop w:val="0"/>
                  <w:marBottom w:val="0"/>
                  <w:divBdr>
                    <w:top w:val="none" w:sz="0" w:space="0" w:color="auto"/>
                    <w:left w:val="none" w:sz="0" w:space="0" w:color="auto"/>
                    <w:bottom w:val="none" w:sz="0" w:space="0" w:color="auto"/>
                    <w:right w:val="none" w:sz="0" w:space="0" w:color="auto"/>
                  </w:divBdr>
                </w:div>
              </w:divsChild>
            </w:div>
            <w:div w:id="793476172">
              <w:marLeft w:val="0"/>
              <w:marRight w:val="0"/>
              <w:marTop w:val="0"/>
              <w:marBottom w:val="0"/>
              <w:divBdr>
                <w:top w:val="none" w:sz="0" w:space="0" w:color="auto"/>
                <w:left w:val="none" w:sz="0" w:space="0" w:color="auto"/>
                <w:bottom w:val="none" w:sz="0" w:space="0" w:color="auto"/>
                <w:right w:val="none" w:sz="0" w:space="0" w:color="auto"/>
              </w:divBdr>
              <w:divsChild>
                <w:div w:id="643313101">
                  <w:marLeft w:val="0"/>
                  <w:marRight w:val="0"/>
                  <w:marTop w:val="0"/>
                  <w:marBottom w:val="0"/>
                  <w:divBdr>
                    <w:top w:val="none" w:sz="0" w:space="0" w:color="auto"/>
                    <w:left w:val="none" w:sz="0" w:space="0" w:color="auto"/>
                    <w:bottom w:val="none" w:sz="0" w:space="0" w:color="auto"/>
                    <w:right w:val="none" w:sz="0" w:space="0" w:color="auto"/>
                  </w:divBdr>
                </w:div>
              </w:divsChild>
            </w:div>
            <w:div w:id="1022710759">
              <w:marLeft w:val="0"/>
              <w:marRight w:val="0"/>
              <w:marTop w:val="0"/>
              <w:marBottom w:val="0"/>
              <w:divBdr>
                <w:top w:val="none" w:sz="0" w:space="0" w:color="auto"/>
                <w:left w:val="none" w:sz="0" w:space="0" w:color="auto"/>
                <w:bottom w:val="none" w:sz="0" w:space="0" w:color="auto"/>
                <w:right w:val="none" w:sz="0" w:space="0" w:color="auto"/>
              </w:divBdr>
              <w:divsChild>
                <w:div w:id="939218191">
                  <w:marLeft w:val="0"/>
                  <w:marRight w:val="0"/>
                  <w:marTop w:val="0"/>
                  <w:marBottom w:val="0"/>
                  <w:divBdr>
                    <w:top w:val="none" w:sz="0" w:space="0" w:color="auto"/>
                    <w:left w:val="none" w:sz="0" w:space="0" w:color="auto"/>
                    <w:bottom w:val="none" w:sz="0" w:space="0" w:color="auto"/>
                    <w:right w:val="none" w:sz="0" w:space="0" w:color="auto"/>
                  </w:divBdr>
                </w:div>
              </w:divsChild>
            </w:div>
            <w:div w:id="1146625324">
              <w:marLeft w:val="0"/>
              <w:marRight w:val="0"/>
              <w:marTop w:val="0"/>
              <w:marBottom w:val="0"/>
              <w:divBdr>
                <w:top w:val="none" w:sz="0" w:space="0" w:color="auto"/>
                <w:left w:val="none" w:sz="0" w:space="0" w:color="auto"/>
                <w:bottom w:val="none" w:sz="0" w:space="0" w:color="auto"/>
                <w:right w:val="none" w:sz="0" w:space="0" w:color="auto"/>
              </w:divBdr>
              <w:divsChild>
                <w:div w:id="1313026633">
                  <w:marLeft w:val="0"/>
                  <w:marRight w:val="0"/>
                  <w:marTop w:val="0"/>
                  <w:marBottom w:val="0"/>
                  <w:divBdr>
                    <w:top w:val="none" w:sz="0" w:space="0" w:color="auto"/>
                    <w:left w:val="none" w:sz="0" w:space="0" w:color="auto"/>
                    <w:bottom w:val="none" w:sz="0" w:space="0" w:color="auto"/>
                    <w:right w:val="none" w:sz="0" w:space="0" w:color="auto"/>
                  </w:divBdr>
                </w:div>
              </w:divsChild>
            </w:div>
            <w:div w:id="1265767286">
              <w:marLeft w:val="0"/>
              <w:marRight w:val="0"/>
              <w:marTop w:val="0"/>
              <w:marBottom w:val="0"/>
              <w:divBdr>
                <w:top w:val="none" w:sz="0" w:space="0" w:color="auto"/>
                <w:left w:val="none" w:sz="0" w:space="0" w:color="auto"/>
                <w:bottom w:val="none" w:sz="0" w:space="0" w:color="auto"/>
                <w:right w:val="none" w:sz="0" w:space="0" w:color="auto"/>
              </w:divBdr>
              <w:divsChild>
                <w:div w:id="19936999">
                  <w:marLeft w:val="0"/>
                  <w:marRight w:val="0"/>
                  <w:marTop w:val="0"/>
                  <w:marBottom w:val="0"/>
                  <w:divBdr>
                    <w:top w:val="none" w:sz="0" w:space="0" w:color="auto"/>
                    <w:left w:val="none" w:sz="0" w:space="0" w:color="auto"/>
                    <w:bottom w:val="none" w:sz="0" w:space="0" w:color="auto"/>
                    <w:right w:val="none" w:sz="0" w:space="0" w:color="auto"/>
                  </w:divBdr>
                </w:div>
              </w:divsChild>
            </w:div>
            <w:div w:id="1532649313">
              <w:marLeft w:val="0"/>
              <w:marRight w:val="0"/>
              <w:marTop w:val="0"/>
              <w:marBottom w:val="0"/>
              <w:divBdr>
                <w:top w:val="none" w:sz="0" w:space="0" w:color="auto"/>
                <w:left w:val="none" w:sz="0" w:space="0" w:color="auto"/>
                <w:bottom w:val="none" w:sz="0" w:space="0" w:color="auto"/>
                <w:right w:val="none" w:sz="0" w:space="0" w:color="auto"/>
              </w:divBdr>
              <w:divsChild>
                <w:div w:id="632056805">
                  <w:marLeft w:val="0"/>
                  <w:marRight w:val="0"/>
                  <w:marTop w:val="0"/>
                  <w:marBottom w:val="0"/>
                  <w:divBdr>
                    <w:top w:val="none" w:sz="0" w:space="0" w:color="auto"/>
                    <w:left w:val="none" w:sz="0" w:space="0" w:color="auto"/>
                    <w:bottom w:val="none" w:sz="0" w:space="0" w:color="auto"/>
                    <w:right w:val="none" w:sz="0" w:space="0" w:color="auto"/>
                  </w:divBdr>
                </w:div>
              </w:divsChild>
            </w:div>
            <w:div w:id="1702586652">
              <w:marLeft w:val="0"/>
              <w:marRight w:val="0"/>
              <w:marTop w:val="0"/>
              <w:marBottom w:val="0"/>
              <w:divBdr>
                <w:top w:val="none" w:sz="0" w:space="0" w:color="auto"/>
                <w:left w:val="none" w:sz="0" w:space="0" w:color="auto"/>
                <w:bottom w:val="none" w:sz="0" w:space="0" w:color="auto"/>
                <w:right w:val="none" w:sz="0" w:space="0" w:color="auto"/>
              </w:divBdr>
              <w:divsChild>
                <w:div w:id="173954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1450348">
      <w:bodyDiv w:val="1"/>
      <w:marLeft w:val="0"/>
      <w:marRight w:val="0"/>
      <w:marTop w:val="0"/>
      <w:marBottom w:val="0"/>
      <w:divBdr>
        <w:top w:val="none" w:sz="0" w:space="0" w:color="auto"/>
        <w:left w:val="none" w:sz="0" w:space="0" w:color="auto"/>
        <w:bottom w:val="none" w:sz="0" w:space="0" w:color="auto"/>
        <w:right w:val="none" w:sz="0" w:space="0" w:color="auto"/>
      </w:divBdr>
    </w:div>
    <w:div w:id="986936046">
      <w:bodyDiv w:val="1"/>
      <w:marLeft w:val="0"/>
      <w:marRight w:val="0"/>
      <w:marTop w:val="0"/>
      <w:marBottom w:val="0"/>
      <w:divBdr>
        <w:top w:val="none" w:sz="0" w:space="0" w:color="auto"/>
        <w:left w:val="none" w:sz="0" w:space="0" w:color="auto"/>
        <w:bottom w:val="none" w:sz="0" w:space="0" w:color="auto"/>
        <w:right w:val="none" w:sz="0" w:space="0" w:color="auto"/>
      </w:divBdr>
    </w:div>
    <w:div w:id="1109549598">
      <w:bodyDiv w:val="1"/>
      <w:marLeft w:val="0"/>
      <w:marRight w:val="0"/>
      <w:marTop w:val="0"/>
      <w:marBottom w:val="0"/>
      <w:divBdr>
        <w:top w:val="none" w:sz="0" w:space="0" w:color="auto"/>
        <w:left w:val="none" w:sz="0" w:space="0" w:color="auto"/>
        <w:bottom w:val="none" w:sz="0" w:space="0" w:color="auto"/>
        <w:right w:val="none" w:sz="0" w:space="0" w:color="auto"/>
      </w:divBdr>
      <w:divsChild>
        <w:div w:id="1219246306">
          <w:marLeft w:val="0"/>
          <w:marRight w:val="0"/>
          <w:marTop w:val="0"/>
          <w:marBottom w:val="0"/>
          <w:divBdr>
            <w:top w:val="none" w:sz="0" w:space="0" w:color="auto"/>
            <w:left w:val="none" w:sz="0" w:space="0" w:color="auto"/>
            <w:bottom w:val="none" w:sz="0" w:space="0" w:color="auto"/>
            <w:right w:val="none" w:sz="0" w:space="0" w:color="auto"/>
          </w:divBdr>
        </w:div>
      </w:divsChild>
    </w:div>
    <w:div w:id="1183011624">
      <w:bodyDiv w:val="1"/>
      <w:marLeft w:val="0"/>
      <w:marRight w:val="0"/>
      <w:marTop w:val="0"/>
      <w:marBottom w:val="0"/>
      <w:divBdr>
        <w:top w:val="none" w:sz="0" w:space="0" w:color="auto"/>
        <w:left w:val="none" w:sz="0" w:space="0" w:color="auto"/>
        <w:bottom w:val="none" w:sz="0" w:space="0" w:color="auto"/>
        <w:right w:val="none" w:sz="0" w:space="0" w:color="auto"/>
      </w:divBdr>
    </w:div>
    <w:div w:id="1232546989">
      <w:bodyDiv w:val="1"/>
      <w:marLeft w:val="0"/>
      <w:marRight w:val="0"/>
      <w:marTop w:val="0"/>
      <w:marBottom w:val="0"/>
      <w:divBdr>
        <w:top w:val="none" w:sz="0" w:space="0" w:color="auto"/>
        <w:left w:val="none" w:sz="0" w:space="0" w:color="auto"/>
        <w:bottom w:val="none" w:sz="0" w:space="0" w:color="auto"/>
        <w:right w:val="none" w:sz="0" w:space="0" w:color="auto"/>
      </w:divBdr>
    </w:div>
    <w:div w:id="1339892650">
      <w:bodyDiv w:val="1"/>
      <w:marLeft w:val="0"/>
      <w:marRight w:val="0"/>
      <w:marTop w:val="0"/>
      <w:marBottom w:val="0"/>
      <w:divBdr>
        <w:top w:val="none" w:sz="0" w:space="0" w:color="auto"/>
        <w:left w:val="none" w:sz="0" w:space="0" w:color="auto"/>
        <w:bottom w:val="none" w:sz="0" w:space="0" w:color="auto"/>
        <w:right w:val="none" w:sz="0" w:space="0" w:color="auto"/>
      </w:divBdr>
    </w:div>
    <w:div w:id="1364403862">
      <w:bodyDiv w:val="1"/>
      <w:marLeft w:val="0"/>
      <w:marRight w:val="0"/>
      <w:marTop w:val="0"/>
      <w:marBottom w:val="0"/>
      <w:divBdr>
        <w:top w:val="none" w:sz="0" w:space="0" w:color="auto"/>
        <w:left w:val="none" w:sz="0" w:space="0" w:color="auto"/>
        <w:bottom w:val="none" w:sz="0" w:space="0" w:color="auto"/>
        <w:right w:val="none" w:sz="0" w:space="0" w:color="auto"/>
      </w:divBdr>
    </w:div>
    <w:div w:id="1410078050">
      <w:bodyDiv w:val="1"/>
      <w:marLeft w:val="0"/>
      <w:marRight w:val="0"/>
      <w:marTop w:val="0"/>
      <w:marBottom w:val="0"/>
      <w:divBdr>
        <w:top w:val="none" w:sz="0" w:space="0" w:color="auto"/>
        <w:left w:val="none" w:sz="0" w:space="0" w:color="auto"/>
        <w:bottom w:val="none" w:sz="0" w:space="0" w:color="auto"/>
        <w:right w:val="none" w:sz="0" w:space="0" w:color="auto"/>
      </w:divBdr>
    </w:div>
    <w:div w:id="1451780049">
      <w:bodyDiv w:val="1"/>
      <w:marLeft w:val="0"/>
      <w:marRight w:val="0"/>
      <w:marTop w:val="0"/>
      <w:marBottom w:val="0"/>
      <w:divBdr>
        <w:top w:val="none" w:sz="0" w:space="0" w:color="auto"/>
        <w:left w:val="none" w:sz="0" w:space="0" w:color="auto"/>
        <w:bottom w:val="none" w:sz="0" w:space="0" w:color="auto"/>
        <w:right w:val="none" w:sz="0" w:space="0" w:color="auto"/>
      </w:divBdr>
      <w:divsChild>
        <w:div w:id="1504280010">
          <w:marLeft w:val="0"/>
          <w:marRight w:val="0"/>
          <w:marTop w:val="0"/>
          <w:marBottom w:val="0"/>
          <w:divBdr>
            <w:top w:val="none" w:sz="0" w:space="0" w:color="auto"/>
            <w:left w:val="none" w:sz="0" w:space="0" w:color="auto"/>
            <w:bottom w:val="none" w:sz="0" w:space="0" w:color="auto"/>
            <w:right w:val="none" w:sz="0" w:space="0" w:color="auto"/>
          </w:divBdr>
          <w:divsChild>
            <w:div w:id="271016912">
              <w:marLeft w:val="0"/>
              <w:marRight w:val="0"/>
              <w:marTop w:val="0"/>
              <w:marBottom w:val="0"/>
              <w:divBdr>
                <w:top w:val="none" w:sz="0" w:space="0" w:color="auto"/>
                <w:left w:val="none" w:sz="0" w:space="0" w:color="auto"/>
                <w:bottom w:val="none" w:sz="0" w:space="0" w:color="auto"/>
                <w:right w:val="none" w:sz="0" w:space="0" w:color="auto"/>
              </w:divBdr>
              <w:divsChild>
                <w:div w:id="1610551564">
                  <w:marLeft w:val="0"/>
                  <w:marRight w:val="0"/>
                  <w:marTop w:val="0"/>
                  <w:marBottom w:val="0"/>
                  <w:divBdr>
                    <w:top w:val="none" w:sz="0" w:space="0" w:color="auto"/>
                    <w:left w:val="none" w:sz="0" w:space="0" w:color="auto"/>
                    <w:bottom w:val="none" w:sz="0" w:space="0" w:color="auto"/>
                    <w:right w:val="none" w:sz="0" w:space="0" w:color="auto"/>
                  </w:divBdr>
                </w:div>
              </w:divsChild>
            </w:div>
            <w:div w:id="654841893">
              <w:marLeft w:val="0"/>
              <w:marRight w:val="0"/>
              <w:marTop w:val="0"/>
              <w:marBottom w:val="0"/>
              <w:divBdr>
                <w:top w:val="none" w:sz="0" w:space="0" w:color="auto"/>
                <w:left w:val="none" w:sz="0" w:space="0" w:color="auto"/>
                <w:bottom w:val="none" w:sz="0" w:space="0" w:color="auto"/>
                <w:right w:val="none" w:sz="0" w:space="0" w:color="auto"/>
              </w:divBdr>
              <w:divsChild>
                <w:div w:id="1062145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860495">
      <w:bodyDiv w:val="1"/>
      <w:marLeft w:val="0"/>
      <w:marRight w:val="0"/>
      <w:marTop w:val="0"/>
      <w:marBottom w:val="0"/>
      <w:divBdr>
        <w:top w:val="none" w:sz="0" w:space="0" w:color="auto"/>
        <w:left w:val="none" w:sz="0" w:space="0" w:color="auto"/>
        <w:bottom w:val="none" w:sz="0" w:space="0" w:color="auto"/>
        <w:right w:val="none" w:sz="0" w:space="0" w:color="auto"/>
      </w:divBdr>
    </w:div>
    <w:div w:id="1559046622">
      <w:bodyDiv w:val="1"/>
      <w:marLeft w:val="0"/>
      <w:marRight w:val="0"/>
      <w:marTop w:val="0"/>
      <w:marBottom w:val="0"/>
      <w:divBdr>
        <w:top w:val="none" w:sz="0" w:space="0" w:color="auto"/>
        <w:left w:val="none" w:sz="0" w:space="0" w:color="auto"/>
        <w:bottom w:val="none" w:sz="0" w:space="0" w:color="auto"/>
        <w:right w:val="none" w:sz="0" w:space="0" w:color="auto"/>
      </w:divBdr>
    </w:div>
    <w:div w:id="1625963234">
      <w:bodyDiv w:val="1"/>
      <w:marLeft w:val="0"/>
      <w:marRight w:val="0"/>
      <w:marTop w:val="0"/>
      <w:marBottom w:val="0"/>
      <w:divBdr>
        <w:top w:val="none" w:sz="0" w:space="0" w:color="auto"/>
        <w:left w:val="none" w:sz="0" w:space="0" w:color="auto"/>
        <w:bottom w:val="none" w:sz="0" w:space="0" w:color="auto"/>
        <w:right w:val="none" w:sz="0" w:space="0" w:color="auto"/>
      </w:divBdr>
    </w:div>
    <w:div w:id="1655140173">
      <w:bodyDiv w:val="1"/>
      <w:marLeft w:val="0"/>
      <w:marRight w:val="0"/>
      <w:marTop w:val="0"/>
      <w:marBottom w:val="0"/>
      <w:divBdr>
        <w:top w:val="none" w:sz="0" w:space="0" w:color="auto"/>
        <w:left w:val="none" w:sz="0" w:space="0" w:color="auto"/>
        <w:bottom w:val="none" w:sz="0" w:space="0" w:color="auto"/>
        <w:right w:val="none" w:sz="0" w:space="0" w:color="auto"/>
      </w:divBdr>
    </w:div>
    <w:div w:id="1667705413">
      <w:bodyDiv w:val="1"/>
      <w:marLeft w:val="0"/>
      <w:marRight w:val="0"/>
      <w:marTop w:val="0"/>
      <w:marBottom w:val="0"/>
      <w:divBdr>
        <w:top w:val="none" w:sz="0" w:space="0" w:color="auto"/>
        <w:left w:val="none" w:sz="0" w:space="0" w:color="auto"/>
        <w:bottom w:val="none" w:sz="0" w:space="0" w:color="auto"/>
        <w:right w:val="none" w:sz="0" w:space="0" w:color="auto"/>
      </w:divBdr>
    </w:div>
    <w:div w:id="1711343612">
      <w:bodyDiv w:val="1"/>
      <w:marLeft w:val="0"/>
      <w:marRight w:val="0"/>
      <w:marTop w:val="0"/>
      <w:marBottom w:val="0"/>
      <w:divBdr>
        <w:top w:val="none" w:sz="0" w:space="0" w:color="auto"/>
        <w:left w:val="none" w:sz="0" w:space="0" w:color="auto"/>
        <w:bottom w:val="none" w:sz="0" w:space="0" w:color="auto"/>
        <w:right w:val="none" w:sz="0" w:space="0" w:color="auto"/>
      </w:divBdr>
    </w:div>
    <w:div w:id="1862470279">
      <w:bodyDiv w:val="1"/>
      <w:marLeft w:val="0"/>
      <w:marRight w:val="0"/>
      <w:marTop w:val="0"/>
      <w:marBottom w:val="0"/>
      <w:divBdr>
        <w:top w:val="none" w:sz="0" w:space="0" w:color="auto"/>
        <w:left w:val="none" w:sz="0" w:space="0" w:color="auto"/>
        <w:bottom w:val="none" w:sz="0" w:space="0" w:color="auto"/>
        <w:right w:val="none" w:sz="0" w:space="0" w:color="auto"/>
      </w:divBdr>
    </w:div>
    <w:div w:id="1907837807">
      <w:bodyDiv w:val="1"/>
      <w:marLeft w:val="0"/>
      <w:marRight w:val="0"/>
      <w:marTop w:val="0"/>
      <w:marBottom w:val="0"/>
      <w:divBdr>
        <w:top w:val="none" w:sz="0" w:space="0" w:color="auto"/>
        <w:left w:val="none" w:sz="0" w:space="0" w:color="auto"/>
        <w:bottom w:val="none" w:sz="0" w:space="0" w:color="auto"/>
        <w:right w:val="none" w:sz="0" w:space="0" w:color="auto"/>
      </w:divBdr>
    </w:div>
    <w:div w:id="2033267005">
      <w:bodyDiv w:val="1"/>
      <w:marLeft w:val="0"/>
      <w:marRight w:val="0"/>
      <w:marTop w:val="0"/>
      <w:marBottom w:val="0"/>
      <w:divBdr>
        <w:top w:val="none" w:sz="0" w:space="0" w:color="auto"/>
        <w:left w:val="none" w:sz="0" w:space="0" w:color="auto"/>
        <w:bottom w:val="none" w:sz="0" w:space="0" w:color="auto"/>
        <w:right w:val="none" w:sz="0" w:space="0" w:color="auto"/>
      </w:divBdr>
    </w:div>
    <w:div w:id="2039549097">
      <w:bodyDiv w:val="1"/>
      <w:marLeft w:val="0"/>
      <w:marRight w:val="0"/>
      <w:marTop w:val="0"/>
      <w:marBottom w:val="0"/>
      <w:divBdr>
        <w:top w:val="none" w:sz="0" w:space="0" w:color="auto"/>
        <w:left w:val="none" w:sz="0" w:space="0" w:color="auto"/>
        <w:bottom w:val="none" w:sz="0" w:space="0" w:color="auto"/>
        <w:right w:val="none" w:sz="0" w:space="0" w:color="auto"/>
      </w:divBdr>
      <w:divsChild>
        <w:div w:id="2142989736">
          <w:marLeft w:val="0"/>
          <w:marRight w:val="0"/>
          <w:marTop w:val="0"/>
          <w:marBottom w:val="0"/>
          <w:divBdr>
            <w:top w:val="none" w:sz="0" w:space="0" w:color="auto"/>
            <w:left w:val="none" w:sz="0" w:space="0" w:color="auto"/>
            <w:bottom w:val="none" w:sz="0" w:space="0" w:color="auto"/>
            <w:right w:val="none" w:sz="0" w:space="0" w:color="auto"/>
          </w:divBdr>
        </w:div>
      </w:divsChild>
    </w:div>
    <w:div w:id="2054231566">
      <w:bodyDiv w:val="1"/>
      <w:marLeft w:val="0"/>
      <w:marRight w:val="0"/>
      <w:marTop w:val="0"/>
      <w:marBottom w:val="0"/>
      <w:divBdr>
        <w:top w:val="none" w:sz="0" w:space="0" w:color="auto"/>
        <w:left w:val="none" w:sz="0" w:space="0" w:color="auto"/>
        <w:bottom w:val="none" w:sz="0" w:space="0" w:color="auto"/>
        <w:right w:val="none" w:sz="0" w:space="0" w:color="auto"/>
      </w:divBdr>
    </w:div>
    <w:div w:id="2063753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3.basecamp.com/3106353/buckets/29247347/todosets/5313580409"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ashrae.org/about/diversity-equity-and-inclusion-dei" TargetMode="Externa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shrae.org/about/ashrae-s-core-values"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s://www.ashrae.org/about/governance/code-of-ethics"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teams.live.com/meet/9393724780949?p=yhMd2ACDc0nAuQWnU2"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AE09B7-EB1A-4220-9A59-AF62D1401C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272</TotalTime>
  <Pages>4</Pages>
  <Words>558</Words>
  <Characters>3747</Characters>
  <Application>Microsoft Office Word</Application>
  <DocSecurity>0</DocSecurity>
  <Lines>249</Lines>
  <Paragraphs>126</Paragraphs>
  <ScaleCrop>false</ScaleCrop>
  <HeadingPairs>
    <vt:vector size="2" baseType="variant">
      <vt:variant>
        <vt:lpstr>Title</vt:lpstr>
      </vt:variant>
      <vt:variant>
        <vt:i4>1</vt:i4>
      </vt:variant>
    </vt:vector>
  </HeadingPairs>
  <TitlesOfParts>
    <vt:vector size="1" baseType="lpstr">
      <vt:lpstr>Microsoft Word - TC5 2 Denver Minutes_HFB_Clean_9-10-13 (3)</vt:lpstr>
    </vt:vector>
  </TitlesOfParts>
  <Company>Behls &amp; Associates</Company>
  <LinksUpToDate>false</LinksUpToDate>
  <CharactersWithSpaces>4179</CharactersWithSpaces>
  <SharedDoc>false</SharedDoc>
  <HLinks>
    <vt:vector size="18" baseType="variant">
      <vt:variant>
        <vt:i4>1179713</vt:i4>
      </vt:variant>
      <vt:variant>
        <vt:i4>6</vt:i4>
      </vt:variant>
      <vt:variant>
        <vt:i4>0</vt:i4>
      </vt:variant>
      <vt:variant>
        <vt:i4>5</vt:i4>
      </vt:variant>
      <vt:variant>
        <vt:lpwstr>https://tc0502.ashraetcs.org/</vt:lpwstr>
      </vt:variant>
      <vt:variant>
        <vt:lpwstr/>
      </vt:variant>
      <vt:variant>
        <vt:i4>6225941</vt:i4>
      </vt:variant>
      <vt:variant>
        <vt:i4>3</vt:i4>
      </vt:variant>
      <vt:variant>
        <vt:i4>0</vt:i4>
      </vt:variant>
      <vt:variant>
        <vt:i4>5</vt:i4>
      </vt:variant>
      <vt:variant>
        <vt:lpwstr>https://www.ashrae.org/about-ashrae/ashrae-code-of-ethics</vt:lpwstr>
      </vt:variant>
      <vt:variant>
        <vt:lpwstr/>
      </vt:variant>
      <vt:variant>
        <vt:i4>2490421</vt:i4>
      </vt:variant>
      <vt:variant>
        <vt:i4>0</vt:i4>
      </vt:variant>
      <vt:variant>
        <vt:i4>0</vt:i4>
      </vt:variant>
      <vt:variant>
        <vt:i4>5</vt:i4>
      </vt:variant>
      <vt:variant>
        <vt:lpwstr>https://urldefense.com/v3/__https:/ashrae-org.zoom.us/j/97552812491?pwd=VnR3cjFIRUlCZmIxK3NiaTZTUTc4dz09__;!!APe81p4!0C6U2YhgzakbO5466o18L8HTTVQbRdjrUgyCyEhYYq3SWcZt5oogBveC$</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TC5 2 Denver Minutes_HFB_Clean_9-10-13 (3)</dc:title>
  <dc:creator>msmith</dc:creator>
  <cp:lastModifiedBy>Evan Connell</cp:lastModifiedBy>
  <cp:revision>4</cp:revision>
  <cp:lastPrinted>2018-06-22T13:03:00Z</cp:lastPrinted>
  <dcterms:created xsi:type="dcterms:W3CDTF">2025-06-23T20:22:00Z</dcterms:created>
  <dcterms:modified xsi:type="dcterms:W3CDTF">2025-09-18T12:53:00Z</dcterms:modified>
</cp:coreProperties>
</file>