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A3A54" w14:textId="77777777" w:rsidR="008D26FC" w:rsidRPr="003E02C6" w:rsidRDefault="008D26FC" w:rsidP="008D26FC">
      <w:pPr>
        <w:jc w:val="both"/>
        <w:rPr>
          <w:u w:val="double"/>
        </w:rPr>
      </w:pPr>
      <w:r>
        <w:rPr>
          <w:rFonts w:ascii="CG Times" w:hAnsi="CG Times"/>
          <w:b/>
          <w:noProof/>
          <w:spacing w:val="-2"/>
        </w:rPr>
        <w:drawing>
          <wp:anchor distT="0" distB="0" distL="114300" distR="114300" simplePos="0" relativeHeight="251659264" behindDoc="1" locked="0" layoutInCell="1" allowOverlap="1" wp14:anchorId="0B69F3E7" wp14:editId="7ABE9B9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C7BC3" w14:textId="77777777" w:rsidR="008D26FC" w:rsidRDefault="008D26FC" w:rsidP="008D26FC">
      <w:pPr>
        <w:tabs>
          <w:tab w:val="center" w:pos="5400"/>
        </w:tabs>
        <w:suppressAutoHyphens/>
        <w:jc w:val="center"/>
        <w:rPr>
          <w:rFonts w:ascii="CG Times" w:hAnsi="CG Times"/>
          <w:b/>
          <w:spacing w:val="-2"/>
        </w:rPr>
      </w:pPr>
    </w:p>
    <w:p w14:paraId="39C4BA1D" w14:textId="77777777" w:rsidR="008D26FC" w:rsidRDefault="008D26FC" w:rsidP="008D26FC">
      <w:pPr>
        <w:tabs>
          <w:tab w:val="center" w:pos="5400"/>
        </w:tabs>
        <w:suppressAutoHyphens/>
        <w:jc w:val="center"/>
        <w:rPr>
          <w:rFonts w:ascii="CG Times" w:hAnsi="CG Times"/>
          <w:b/>
          <w:spacing w:val="-2"/>
        </w:rPr>
      </w:pPr>
    </w:p>
    <w:p w14:paraId="4B24AEF2" w14:textId="77777777" w:rsidR="008D26FC" w:rsidRDefault="008D26FC" w:rsidP="008D26FC">
      <w:pPr>
        <w:tabs>
          <w:tab w:val="center" w:pos="5400"/>
        </w:tabs>
        <w:suppressAutoHyphens/>
        <w:jc w:val="center"/>
        <w:rPr>
          <w:rFonts w:ascii="CG Times" w:hAnsi="CG Times"/>
          <w:b/>
          <w:spacing w:val="-2"/>
        </w:rPr>
      </w:pPr>
    </w:p>
    <w:p w14:paraId="59584D88" w14:textId="77777777" w:rsidR="008D26FC" w:rsidRPr="003E02C6" w:rsidRDefault="008D26FC" w:rsidP="008D26FC">
      <w:pPr>
        <w:pStyle w:val="Heading1"/>
        <w:rPr>
          <w:rFonts w:ascii="CG Times" w:hAnsi="CG Times"/>
          <w:sz w:val="24"/>
        </w:rPr>
      </w:pPr>
      <w:r w:rsidRPr="003E02C6">
        <w:rPr>
          <w:rFonts w:ascii="CG Times" w:hAnsi="CG Times"/>
          <w:sz w:val="24"/>
        </w:rPr>
        <w:t>1791 Tullie Circle, N.E./Atlanta, GA  30329</w:t>
      </w:r>
    </w:p>
    <w:p w14:paraId="2BA34F85" w14:textId="77777777" w:rsidR="008D26FC" w:rsidRPr="003E02C6" w:rsidRDefault="008D26FC" w:rsidP="008D26FC">
      <w:pPr>
        <w:tabs>
          <w:tab w:val="center" w:pos="5400"/>
        </w:tabs>
        <w:suppressAutoHyphens/>
        <w:jc w:val="center"/>
        <w:rPr>
          <w:rFonts w:ascii="CG Times" w:hAnsi="CG Times"/>
          <w:b/>
          <w:spacing w:val="-2"/>
        </w:rPr>
      </w:pPr>
      <w:r w:rsidRPr="003E02C6">
        <w:rPr>
          <w:rFonts w:ascii="CG Times" w:hAnsi="CG Times"/>
          <w:b/>
          <w:spacing w:val="-2"/>
        </w:rPr>
        <w:t>404-636-8400</w:t>
      </w:r>
    </w:p>
    <w:p w14:paraId="332E777C"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8AAA58B" w14:textId="77777777" w:rsidR="008D26FC" w:rsidRPr="003E02C6" w:rsidRDefault="008D26FC" w:rsidP="008D26FC">
      <w:pPr>
        <w:pStyle w:val="Heading1"/>
        <w:rPr>
          <w:rFonts w:ascii="CG Times" w:hAnsi="CG Times"/>
          <w:sz w:val="24"/>
        </w:rPr>
      </w:pPr>
      <w:r w:rsidRPr="003E02C6">
        <w:rPr>
          <w:rFonts w:ascii="CG Times" w:hAnsi="CG Times"/>
          <w:sz w:val="24"/>
        </w:rPr>
        <w:t>TC/TG/MTG/TRG MINUTES COVER SHEET</w:t>
      </w:r>
    </w:p>
    <w:p w14:paraId="659D82A3"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6A98972"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10AB947"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3728A9E" w14:textId="33AEAE52"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852222">
        <w:rPr>
          <w:rFonts w:ascii="CG Times" w:hAnsi="CG Times"/>
          <w:spacing w:val="-1"/>
          <w:u w:val="single"/>
        </w:rPr>
        <w:t>02/14</w:t>
      </w:r>
      <w:r>
        <w:rPr>
          <w:rFonts w:ascii="CG Times" w:hAnsi="CG Times"/>
          <w:spacing w:val="-1"/>
          <w:u w:val="single"/>
        </w:rPr>
        <w:t>/202</w:t>
      </w:r>
      <w:r w:rsidR="00852222">
        <w:rPr>
          <w:rFonts w:ascii="CG Times" w:hAnsi="CG Times"/>
          <w:spacing w:val="-1"/>
          <w:u w:val="single"/>
        </w:rPr>
        <w:t>4</w:t>
      </w:r>
      <w:r w:rsidRPr="003E02C6">
        <w:rPr>
          <w:rFonts w:ascii="CG Times" w:hAnsi="CG Times"/>
          <w:spacing w:val="-1"/>
          <w:u w:val="single"/>
        </w:rPr>
        <w:tab/>
      </w:r>
      <w:r>
        <w:rPr>
          <w:rFonts w:ascii="CG Times" w:hAnsi="CG Times"/>
          <w:spacing w:val="-1"/>
          <w:u w:val="single"/>
        </w:rPr>
        <w:t xml:space="preserve">  </w:t>
      </w:r>
    </w:p>
    <w:p w14:paraId="3C3CC795"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2C18676" w14:textId="77777777" w:rsidR="008D26FC"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554FFC7C"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89613E9" w14:textId="07411B94" w:rsidR="008D26FC" w:rsidRPr="00BA3ED4"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52222">
        <w:rPr>
          <w:rFonts w:ascii="CG Times" w:hAnsi="CG Times"/>
          <w:spacing w:val="-1"/>
          <w:u w:val="single"/>
        </w:rPr>
        <w:t>01/22/2024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Hybrid (</w:t>
      </w:r>
      <w:r w:rsidR="00852222">
        <w:rPr>
          <w:rFonts w:ascii="CG Times" w:hAnsi="CG Times"/>
          <w:spacing w:val="-1"/>
          <w:u w:val="single"/>
        </w:rPr>
        <w:t>Chicago</w:t>
      </w:r>
      <w:r>
        <w:rPr>
          <w:rFonts w:ascii="CG Times" w:hAnsi="CG Times"/>
          <w:spacing w:val="-1"/>
          <w:u w:val="single"/>
        </w:rPr>
        <w:t>)</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3086D3F2" w14:textId="77777777" w:rsidR="008D26FC" w:rsidRPr="003E02C6" w:rsidRDefault="008D26FC" w:rsidP="008D26F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27"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492"/>
        <w:gridCol w:w="113"/>
        <w:gridCol w:w="1147"/>
        <w:gridCol w:w="1890"/>
        <w:gridCol w:w="1890"/>
      </w:tblGrid>
      <w:tr w:rsidR="008D26FC" w:rsidRPr="003E02C6" w14:paraId="23E61DAC" w14:textId="77777777" w:rsidTr="0076361D">
        <w:trPr>
          <w:gridBefore w:val="1"/>
          <w:wBefore w:w="15" w:type="dxa"/>
          <w:trHeight w:val="930"/>
        </w:trPr>
        <w:tc>
          <w:tcPr>
            <w:tcW w:w="2430" w:type="dxa"/>
            <w:tcBorders>
              <w:top w:val="single" w:sz="6" w:space="0" w:color="auto"/>
              <w:left w:val="single" w:sz="6" w:space="0" w:color="auto"/>
            </w:tcBorders>
          </w:tcPr>
          <w:p w14:paraId="3F7DBFF5" w14:textId="77777777" w:rsidR="008D26FC" w:rsidRPr="003E02C6" w:rsidRDefault="008D26FC" w:rsidP="0076361D">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5639FA10" w14:textId="77777777" w:rsidR="008D26FC" w:rsidRPr="003E02C6" w:rsidRDefault="008D26FC" w:rsidP="0076361D">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1492" w:type="dxa"/>
            <w:tcBorders>
              <w:top w:val="single" w:sz="6" w:space="0" w:color="auto"/>
              <w:left w:val="single" w:sz="6" w:space="0" w:color="auto"/>
            </w:tcBorders>
          </w:tcPr>
          <w:p w14:paraId="093B0C69" w14:textId="77777777" w:rsidR="008D26FC" w:rsidRPr="003E02C6" w:rsidRDefault="008D26FC" w:rsidP="0076361D">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260" w:type="dxa"/>
            <w:gridSpan w:val="2"/>
            <w:tcBorders>
              <w:top w:val="single" w:sz="6" w:space="0" w:color="auto"/>
              <w:left w:val="single" w:sz="6" w:space="0" w:color="auto"/>
            </w:tcBorders>
          </w:tcPr>
          <w:p w14:paraId="3957CE65" w14:textId="77777777" w:rsidR="008D26FC" w:rsidRPr="003E02C6" w:rsidRDefault="008D26FC" w:rsidP="0076361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3780" w:type="dxa"/>
            <w:gridSpan w:val="2"/>
            <w:tcBorders>
              <w:top w:val="single" w:sz="6" w:space="0" w:color="auto"/>
              <w:left w:val="single" w:sz="6" w:space="0" w:color="auto"/>
              <w:right w:val="single" w:sz="6" w:space="0" w:color="auto"/>
            </w:tcBorders>
          </w:tcPr>
          <w:p w14:paraId="7895BFA5" w14:textId="77777777" w:rsidR="008D26FC" w:rsidRPr="003E02C6" w:rsidRDefault="008D26FC" w:rsidP="0076361D">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281548" w:rsidRPr="003E02C6" w14:paraId="51E63736"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E0D055B" w14:textId="3F4FC084"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Michael Petersen</w:t>
            </w:r>
          </w:p>
        </w:tc>
        <w:tc>
          <w:tcPr>
            <w:tcW w:w="1350" w:type="dxa"/>
            <w:tcBorders>
              <w:top w:val="single" w:sz="6" w:space="0" w:color="auto"/>
              <w:left w:val="single" w:sz="6" w:space="0" w:color="auto"/>
              <w:bottom w:val="single" w:sz="6" w:space="0" w:color="auto"/>
              <w:right w:val="single" w:sz="6" w:space="0" w:color="auto"/>
            </w:tcBorders>
          </w:tcPr>
          <w:p w14:paraId="649364E6" w14:textId="54F152A5"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492" w:type="dxa"/>
            <w:tcBorders>
              <w:top w:val="single" w:sz="6" w:space="0" w:color="auto"/>
              <w:left w:val="single" w:sz="6" w:space="0" w:color="auto"/>
              <w:bottom w:val="single" w:sz="6" w:space="0" w:color="auto"/>
              <w:right w:val="single" w:sz="6" w:space="0" w:color="auto"/>
            </w:tcBorders>
          </w:tcPr>
          <w:p w14:paraId="0592BA87" w14:textId="3207ABBD"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Keon</w:t>
            </w:r>
            <w:r>
              <w:rPr>
                <w:spacing w:val="-1"/>
                <w:sz w:val="18"/>
              </w:rPr>
              <w:t xml:space="preserve"> </w:t>
            </w:r>
            <w:r w:rsidRPr="00281548">
              <w:rPr>
                <w:spacing w:val="-1"/>
                <w:sz w:val="18"/>
              </w:rPr>
              <w:t>Woo Lee</w:t>
            </w:r>
          </w:p>
        </w:tc>
        <w:tc>
          <w:tcPr>
            <w:tcW w:w="1260" w:type="dxa"/>
            <w:gridSpan w:val="2"/>
            <w:tcBorders>
              <w:top w:val="single" w:sz="6" w:space="0" w:color="auto"/>
              <w:left w:val="single" w:sz="6" w:space="0" w:color="auto"/>
              <w:bottom w:val="single" w:sz="6" w:space="0" w:color="auto"/>
              <w:right w:val="single" w:sz="6" w:space="0" w:color="auto"/>
            </w:tcBorders>
          </w:tcPr>
          <w:p w14:paraId="690A80E4" w14:textId="3E972199"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890" w:type="dxa"/>
            <w:tcBorders>
              <w:top w:val="single" w:sz="6" w:space="0" w:color="auto"/>
              <w:left w:val="single" w:sz="6" w:space="0" w:color="auto"/>
              <w:bottom w:val="single" w:sz="6" w:space="0" w:color="auto"/>
              <w:right w:val="single" w:sz="6" w:space="0" w:color="auto"/>
            </w:tcBorders>
          </w:tcPr>
          <w:p w14:paraId="52FF9F57" w14:textId="054EDC3C"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81548">
              <w:rPr>
                <w:spacing w:val="-1"/>
                <w:sz w:val="18"/>
              </w:rPr>
              <w:t>Norihiro</w:t>
            </w:r>
            <w:proofErr w:type="spellEnd"/>
            <w:r w:rsidRPr="00281548">
              <w:rPr>
                <w:spacing w:val="-1"/>
                <w:sz w:val="18"/>
              </w:rPr>
              <w:t xml:space="preserve"> Inoue</w:t>
            </w:r>
          </w:p>
        </w:tc>
        <w:tc>
          <w:tcPr>
            <w:tcW w:w="1890" w:type="dxa"/>
            <w:tcBorders>
              <w:top w:val="single" w:sz="6" w:space="0" w:color="auto"/>
              <w:left w:val="single" w:sz="6" w:space="0" w:color="auto"/>
              <w:bottom w:val="single" w:sz="6" w:space="0" w:color="auto"/>
              <w:right w:val="single" w:sz="6" w:space="0" w:color="auto"/>
            </w:tcBorders>
          </w:tcPr>
          <w:p w14:paraId="3390B7C1" w14:textId="33C95623" w:rsidR="00281548" w:rsidRPr="002C3A34"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 xml:space="preserve">George </w:t>
            </w:r>
            <w:proofErr w:type="spellStart"/>
            <w:r w:rsidRPr="00281548">
              <w:rPr>
                <w:spacing w:val="-1"/>
                <w:sz w:val="18"/>
              </w:rPr>
              <w:t>Orlanos</w:t>
            </w:r>
            <w:proofErr w:type="spellEnd"/>
          </w:p>
        </w:tc>
      </w:tr>
      <w:tr w:rsidR="00281548" w:rsidRPr="003E02C6" w14:paraId="0FE8FD6C"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7E0F321" w14:textId="7640706A"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Augusto San Cristobal</w:t>
            </w:r>
          </w:p>
        </w:tc>
        <w:tc>
          <w:tcPr>
            <w:tcW w:w="1350" w:type="dxa"/>
            <w:tcBorders>
              <w:top w:val="single" w:sz="6" w:space="0" w:color="auto"/>
              <w:left w:val="single" w:sz="6" w:space="0" w:color="auto"/>
              <w:bottom w:val="single" w:sz="6" w:space="0" w:color="auto"/>
              <w:right w:val="single" w:sz="6" w:space="0" w:color="auto"/>
            </w:tcBorders>
          </w:tcPr>
          <w:p w14:paraId="5BDBEAAA" w14:textId="2E1AE726"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492" w:type="dxa"/>
            <w:tcBorders>
              <w:top w:val="single" w:sz="6" w:space="0" w:color="auto"/>
              <w:left w:val="single" w:sz="6" w:space="0" w:color="auto"/>
              <w:bottom w:val="single" w:sz="6" w:space="0" w:color="auto"/>
              <w:right w:val="single" w:sz="6" w:space="0" w:color="auto"/>
            </w:tcBorders>
          </w:tcPr>
          <w:p w14:paraId="1EC66602" w14:textId="014A69F1"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3C4423EF" w14:textId="2E90BA5E"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1D234D0F" w14:textId="3D63AB23"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G. D. Mathur</w:t>
            </w:r>
          </w:p>
        </w:tc>
        <w:tc>
          <w:tcPr>
            <w:tcW w:w="1890" w:type="dxa"/>
            <w:tcBorders>
              <w:top w:val="single" w:sz="6" w:space="0" w:color="auto"/>
              <w:left w:val="single" w:sz="6" w:space="0" w:color="auto"/>
              <w:bottom w:val="single" w:sz="6" w:space="0" w:color="auto"/>
              <w:right w:val="single" w:sz="6" w:space="0" w:color="auto"/>
            </w:tcBorders>
          </w:tcPr>
          <w:p w14:paraId="6E500BFE" w14:textId="4DFA45D8" w:rsidR="00281548" w:rsidRPr="004257A1"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 xml:space="preserve">Andreas </w:t>
            </w:r>
            <w:proofErr w:type="spellStart"/>
            <w:r w:rsidRPr="00281548">
              <w:rPr>
                <w:spacing w:val="-1"/>
                <w:sz w:val="18"/>
              </w:rPr>
              <w:t>Antsoulatos</w:t>
            </w:r>
            <w:proofErr w:type="spellEnd"/>
          </w:p>
        </w:tc>
      </w:tr>
      <w:tr w:rsidR="00281548" w:rsidRPr="003E02C6" w14:paraId="6135E351"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84ECC4E" w14:textId="5CD806AD"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Igor Vaisman</w:t>
            </w:r>
          </w:p>
        </w:tc>
        <w:tc>
          <w:tcPr>
            <w:tcW w:w="1350" w:type="dxa"/>
            <w:tcBorders>
              <w:top w:val="single" w:sz="6" w:space="0" w:color="auto"/>
              <w:left w:val="single" w:sz="6" w:space="0" w:color="auto"/>
              <w:bottom w:val="single" w:sz="6" w:space="0" w:color="auto"/>
              <w:right w:val="single" w:sz="6" w:space="0" w:color="auto"/>
            </w:tcBorders>
          </w:tcPr>
          <w:p w14:paraId="0200D5C2" w14:textId="20E958C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492" w:type="dxa"/>
            <w:tcBorders>
              <w:top w:val="single" w:sz="6" w:space="0" w:color="auto"/>
              <w:left w:val="single" w:sz="6" w:space="0" w:color="auto"/>
              <w:bottom w:val="single" w:sz="6" w:space="0" w:color="auto"/>
              <w:right w:val="single" w:sz="6" w:space="0" w:color="auto"/>
            </w:tcBorders>
          </w:tcPr>
          <w:p w14:paraId="75152C0B" w14:textId="053716EB"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4847A785" w14:textId="1ECEF91A"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FF27E17" w14:textId="33A9202D"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Qiao Lu</w:t>
            </w:r>
          </w:p>
        </w:tc>
        <w:tc>
          <w:tcPr>
            <w:tcW w:w="1890" w:type="dxa"/>
            <w:tcBorders>
              <w:top w:val="single" w:sz="6" w:space="0" w:color="auto"/>
              <w:left w:val="single" w:sz="6" w:space="0" w:color="auto"/>
              <w:bottom w:val="single" w:sz="6" w:space="0" w:color="auto"/>
              <w:right w:val="single" w:sz="6" w:space="0" w:color="auto"/>
            </w:tcBorders>
          </w:tcPr>
          <w:p w14:paraId="14DC4453" w14:textId="77777777"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4E93C3FC"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B5E78FC" w14:textId="245355BD"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22543E3B" w14:textId="524C5CFF"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492" w:type="dxa"/>
            <w:tcBorders>
              <w:top w:val="single" w:sz="6" w:space="0" w:color="auto"/>
              <w:left w:val="single" w:sz="6" w:space="0" w:color="auto"/>
              <w:bottom w:val="single" w:sz="6" w:space="0" w:color="auto"/>
              <w:right w:val="single" w:sz="6" w:space="0" w:color="auto"/>
            </w:tcBorders>
          </w:tcPr>
          <w:p w14:paraId="14E41974"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0DB13D94"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3940059" w14:textId="7A443C9B"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Roxanne M Scott</w:t>
            </w:r>
          </w:p>
        </w:tc>
        <w:tc>
          <w:tcPr>
            <w:tcW w:w="1890" w:type="dxa"/>
            <w:tcBorders>
              <w:top w:val="single" w:sz="6" w:space="0" w:color="auto"/>
              <w:left w:val="single" w:sz="6" w:space="0" w:color="auto"/>
              <w:bottom w:val="single" w:sz="6" w:space="0" w:color="auto"/>
              <w:right w:val="single" w:sz="6" w:space="0" w:color="auto"/>
            </w:tcBorders>
          </w:tcPr>
          <w:p w14:paraId="3FDE4F44" w14:textId="77777777" w:rsidR="00281548" w:rsidRPr="002C3A34"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2350B632"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5D2840C" w14:textId="585291A1"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4820909B" w14:textId="72A9A9B9"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245878C1"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11D53E9"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D28FCA5" w14:textId="26D5F37B"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 xml:space="preserve">Julien </w:t>
            </w:r>
            <w:proofErr w:type="spellStart"/>
            <w:r w:rsidRPr="00281548">
              <w:rPr>
                <w:spacing w:val="-1"/>
                <w:sz w:val="18"/>
              </w:rPr>
              <w:t>Prodhomme</w:t>
            </w:r>
            <w:proofErr w:type="spellEnd"/>
          </w:p>
        </w:tc>
        <w:tc>
          <w:tcPr>
            <w:tcW w:w="1890" w:type="dxa"/>
            <w:tcBorders>
              <w:top w:val="single" w:sz="6" w:space="0" w:color="auto"/>
              <w:left w:val="single" w:sz="6" w:space="0" w:color="auto"/>
              <w:bottom w:val="single" w:sz="6" w:space="0" w:color="auto"/>
              <w:right w:val="single" w:sz="6" w:space="0" w:color="auto"/>
            </w:tcBorders>
          </w:tcPr>
          <w:p w14:paraId="7871081A" w14:textId="77777777" w:rsidR="00281548" w:rsidRPr="002C3A34"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48093945"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A6A739A" w14:textId="71E10F0C"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Riley Barta</w:t>
            </w:r>
          </w:p>
        </w:tc>
        <w:tc>
          <w:tcPr>
            <w:tcW w:w="1350" w:type="dxa"/>
            <w:tcBorders>
              <w:top w:val="single" w:sz="6" w:space="0" w:color="auto"/>
              <w:left w:val="single" w:sz="6" w:space="0" w:color="auto"/>
              <w:bottom w:val="single" w:sz="6" w:space="0" w:color="auto"/>
              <w:right w:val="single" w:sz="6" w:space="0" w:color="auto"/>
            </w:tcBorders>
          </w:tcPr>
          <w:p w14:paraId="10E1DA2D" w14:textId="620B2E7A"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437BB428"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BBB4B21"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5B3E20B4" w14:textId="78EA822F"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Matt Stinson</w:t>
            </w:r>
          </w:p>
        </w:tc>
        <w:tc>
          <w:tcPr>
            <w:tcW w:w="1890" w:type="dxa"/>
            <w:tcBorders>
              <w:top w:val="single" w:sz="6" w:space="0" w:color="auto"/>
              <w:left w:val="single" w:sz="6" w:space="0" w:color="auto"/>
              <w:bottom w:val="single" w:sz="6" w:space="0" w:color="auto"/>
              <w:right w:val="single" w:sz="6" w:space="0" w:color="auto"/>
            </w:tcBorders>
          </w:tcPr>
          <w:p w14:paraId="797992FF" w14:textId="77777777" w:rsidR="00281548" w:rsidRPr="002C3A34"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512F1F44"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4E6F6FE"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4B9E2977"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492" w:type="dxa"/>
            <w:tcBorders>
              <w:top w:val="single" w:sz="6" w:space="0" w:color="auto"/>
              <w:left w:val="single" w:sz="6" w:space="0" w:color="auto"/>
              <w:bottom w:val="single" w:sz="6" w:space="0" w:color="auto"/>
              <w:right w:val="single" w:sz="6" w:space="0" w:color="auto"/>
            </w:tcBorders>
          </w:tcPr>
          <w:p w14:paraId="0DA9A71B"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407C675D"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F96293B" w14:textId="5791305F"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Parmesh Verma</w:t>
            </w:r>
          </w:p>
        </w:tc>
        <w:tc>
          <w:tcPr>
            <w:tcW w:w="1890" w:type="dxa"/>
            <w:tcBorders>
              <w:top w:val="single" w:sz="6" w:space="0" w:color="auto"/>
              <w:left w:val="single" w:sz="6" w:space="0" w:color="auto"/>
              <w:bottom w:val="single" w:sz="6" w:space="0" w:color="auto"/>
              <w:right w:val="single" w:sz="6" w:space="0" w:color="auto"/>
            </w:tcBorders>
          </w:tcPr>
          <w:p w14:paraId="3EB8C374" w14:textId="77777777" w:rsidR="00281548" w:rsidRPr="002C3A34"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5038B820"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7CF63A6" w14:textId="6CEAECEB"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0A2E9905" w14:textId="29F67D61"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492" w:type="dxa"/>
            <w:tcBorders>
              <w:top w:val="single" w:sz="6" w:space="0" w:color="auto"/>
              <w:left w:val="single" w:sz="6" w:space="0" w:color="auto"/>
              <w:bottom w:val="single" w:sz="6" w:space="0" w:color="auto"/>
              <w:right w:val="single" w:sz="6" w:space="0" w:color="auto"/>
            </w:tcBorders>
          </w:tcPr>
          <w:p w14:paraId="38B113C2"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C4FC321"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1AFDB809" w14:textId="77F98A8B"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Kaimi Gao</w:t>
            </w:r>
          </w:p>
        </w:tc>
        <w:tc>
          <w:tcPr>
            <w:tcW w:w="1890" w:type="dxa"/>
            <w:tcBorders>
              <w:top w:val="single" w:sz="6" w:space="0" w:color="auto"/>
              <w:left w:val="single" w:sz="6" w:space="0" w:color="auto"/>
              <w:bottom w:val="single" w:sz="6" w:space="0" w:color="auto"/>
              <w:right w:val="single" w:sz="6" w:space="0" w:color="auto"/>
            </w:tcBorders>
          </w:tcPr>
          <w:p w14:paraId="1289EC3E" w14:textId="77777777" w:rsidR="00281548" w:rsidRDefault="00281548" w:rsidP="00281548">
            <w:pPr>
              <w:tabs>
                <w:tab w:val="left" w:pos="-840"/>
                <w:tab w:val="left" w:pos="-120"/>
                <w:tab w:val="left" w:pos="600"/>
                <w:tab w:val="center" w:pos="1275"/>
              </w:tabs>
              <w:suppressAutoHyphens/>
              <w:spacing w:before="90" w:line="216" w:lineRule="auto"/>
              <w:rPr>
                <w:spacing w:val="-1"/>
                <w:sz w:val="18"/>
              </w:rPr>
            </w:pPr>
          </w:p>
        </w:tc>
      </w:tr>
      <w:tr w:rsidR="00281548" w:rsidRPr="003E02C6" w14:paraId="1B758C55"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AFC86E8" w14:textId="5B24A764"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Alex Schmig</w:t>
            </w:r>
          </w:p>
        </w:tc>
        <w:tc>
          <w:tcPr>
            <w:tcW w:w="1350" w:type="dxa"/>
            <w:tcBorders>
              <w:top w:val="single" w:sz="6" w:space="0" w:color="auto"/>
              <w:left w:val="single" w:sz="6" w:space="0" w:color="auto"/>
              <w:bottom w:val="single" w:sz="6" w:space="0" w:color="auto"/>
              <w:right w:val="single" w:sz="6" w:space="0" w:color="auto"/>
            </w:tcBorders>
          </w:tcPr>
          <w:p w14:paraId="34D03F9C" w14:textId="7B1B8930"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492" w:type="dxa"/>
            <w:tcBorders>
              <w:top w:val="single" w:sz="6" w:space="0" w:color="auto"/>
              <w:left w:val="single" w:sz="6" w:space="0" w:color="auto"/>
              <w:bottom w:val="single" w:sz="6" w:space="0" w:color="auto"/>
              <w:right w:val="single" w:sz="6" w:space="0" w:color="auto"/>
            </w:tcBorders>
          </w:tcPr>
          <w:p w14:paraId="34250888"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0BC5207A"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247B9E58" w14:textId="3B44F520"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Nilesh Purohit</w:t>
            </w:r>
          </w:p>
        </w:tc>
        <w:tc>
          <w:tcPr>
            <w:tcW w:w="1890" w:type="dxa"/>
            <w:tcBorders>
              <w:top w:val="single" w:sz="6" w:space="0" w:color="auto"/>
              <w:left w:val="single" w:sz="6" w:space="0" w:color="auto"/>
              <w:bottom w:val="single" w:sz="6" w:space="0" w:color="auto"/>
              <w:right w:val="single" w:sz="6" w:space="0" w:color="auto"/>
            </w:tcBorders>
          </w:tcPr>
          <w:p w14:paraId="35766E63" w14:textId="77777777"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1CEFAF74"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7954D7B"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5CA2ECB"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3871E3AF"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0438846C"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73CE088" w14:textId="5F7CA590"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Robert B Kennedy</w:t>
            </w:r>
          </w:p>
        </w:tc>
        <w:tc>
          <w:tcPr>
            <w:tcW w:w="1890" w:type="dxa"/>
            <w:tcBorders>
              <w:top w:val="single" w:sz="6" w:space="0" w:color="auto"/>
              <w:left w:val="single" w:sz="6" w:space="0" w:color="auto"/>
              <w:bottom w:val="single" w:sz="6" w:space="0" w:color="auto"/>
              <w:right w:val="single" w:sz="6" w:space="0" w:color="auto"/>
            </w:tcBorders>
          </w:tcPr>
          <w:p w14:paraId="457E64D9" w14:textId="77777777"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781ADDD2"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22AA7B8"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97108A0"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7064A03D"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5F643440"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22357144" w14:textId="4BE87674"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Syed Angkan Haider</w:t>
            </w:r>
          </w:p>
        </w:tc>
        <w:tc>
          <w:tcPr>
            <w:tcW w:w="1890" w:type="dxa"/>
            <w:tcBorders>
              <w:top w:val="single" w:sz="6" w:space="0" w:color="auto"/>
              <w:left w:val="single" w:sz="6" w:space="0" w:color="auto"/>
              <w:bottom w:val="single" w:sz="6" w:space="0" w:color="auto"/>
              <w:right w:val="single" w:sz="6" w:space="0" w:color="auto"/>
            </w:tcBorders>
          </w:tcPr>
          <w:p w14:paraId="7746F466" w14:textId="77777777"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133ADEB9" w14:textId="77777777" w:rsidTr="0076361D">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9BCA95D"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5BA3A2B"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24562DE2"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192AFBAA"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210563F4" w14:textId="3015249F"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NG Wen Bin</w:t>
            </w:r>
          </w:p>
        </w:tc>
        <w:tc>
          <w:tcPr>
            <w:tcW w:w="1890" w:type="dxa"/>
            <w:tcBorders>
              <w:top w:val="single" w:sz="6" w:space="0" w:color="auto"/>
              <w:left w:val="single" w:sz="6" w:space="0" w:color="auto"/>
              <w:bottom w:val="single" w:sz="6" w:space="0" w:color="auto"/>
              <w:right w:val="single" w:sz="6" w:space="0" w:color="auto"/>
            </w:tcBorders>
          </w:tcPr>
          <w:p w14:paraId="66D84E25" w14:textId="77777777" w:rsidR="00281548"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69834E70" w14:textId="77777777" w:rsidTr="0076361D">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547F2DA8"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E0766B1"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12" w:space="0" w:color="auto"/>
              <w:right w:val="single" w:sz="6" w:space="0" w:color="auto"/>
            </w:tcBorders>
          </w:tcPr>
          <w:p w14:paraId="6CFB53EA"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12" w:space="0" w:color="auto"/>
              <w:right w:val="single" w:sz="6" w:space="0" w:color="auto"/>
            </w:tcBorders>
          </w:tcPr>
          <w:p w14:paraId="00CF1A05"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12" w:space="0" w:color="auto"/>
              <w:right w:val="single" w:sz="6" w:space="0" w:color="auto"/>
            </w:tcBorders>
          </w:tcPr>
          <w:p w14:paraId="2425D569" w14:textId="362AB17E"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81548">
              <w:rPr>
                <w:spacing w:val="-1"/>
                <w:sz w:val="18"/>
              </w:rPr>
              <w:t>Perrin Krisko</w:t>
            </w:r>
          </w:p>
        </w:tc>
        <w:tc>
          <w:tcPr>
            <w:tcW w:w="1890" w:type="dxa"/>
            <w:tcBorders>
              <w:top w:val="single" w:sz="6" w:space="0" w:color="auto"/>
              <w:left w:val="single" w:sz="6" w:space="0" w:color="auto"/>
              <w:bottom w:val="single" w:sz="12" w:space="0" w:color="auto"/>
              <w:right w:val="single" w:sz="6" w:space="0" w:color="auto"/>
            </w:tcBorders>
          </w:tcPr>
          <w:p w14:paraId="5A78DB56" w14:textId="77777777" w:rsidR="00281548" w:rsidRPr="003E02C6" w:rsidRDefault="00281548" w:rsidP="0028154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81548" w:rsidRPr="003E02C6" w14:paraId="5B6D41DA" w14:textId="77777777" w:rsidTr="0076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327" w:type="dxa"/>
            <w:gridSpan w:val="8"/>
            <w:vAlign w:val="center"/>
          </w:tcPr>
          <w:p w14:paraId="6D651F43"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81548" w:rsidRPr="003E02C6" w14:paraId="36EC9CD2" w14:textId="77777777" w:rsidTr="0076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400" w:type="dxa"/>
            <w:gridSpan w:val="5"/>
          </w:tcPr>
          <w:p w14:paraId="0984336C"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FB566F0"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927" w:type="dxa"/>
            <w:gridSpan w:val="3"/>
            <w:vAlign w:val="center"/>
          </w:tcPr>
          <w:p w14:paraId="5D3AE193" w14:textId="77777777" w:rsidR="00281548"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281548" w:rsidRPr="003E02C6" w14:paraId="672D052E" w14:textId="77777777" w:rsidTr="0076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400" w:type="dxa"/>
            <w:gridSpan w:val="5"/>
            <w:tcBorders>
              <w:bottom w:val="single" w:sz="4" w:space="0" w:color="auto"/>
            </w:tcBorders>
          </w:tcPr>
          <w:p w14:paraId="2E48E4A7"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D78B5A2"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927" w:type="dxa"/>
            <w:gridSpan w:val="3"/>
            <w:tcBorders>
              <w:bottom w:val="single" w:sz="4" w:space="0" w:color="auto"/>
            </w:tcBorders>
          </w:tcPr>
          <w:p w14:paraId="5ADCCEF5" w14:textId="77777777" w:rsidR="00281548"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3FC754D" w14:textId="77777777" w:rsidR="00281548"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281548" w:rsidRPr="003E02C6" w14:paraId="5BE57126" w14:textId="77777777" w:rsidTr="0076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400" w:type="dxa"/>
            <w:gridSpan w:val="5"/>
            <w:vAlign w:val="center"/>
          </w:tcPr>
          <w:p w14:paraId="452C995E"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5B0474F4" w14:textId="77777777" w:rsidR="00281548" w:rsidRPr="003E02C6"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927" w:type="dxa"/>
            <w:gridSpan w:val="3"/>
          </w:tcPr>
          <w:p w14:paraId="55078B42" w14:textId="77777777" w:rsidR="00281548"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D763BEB" w14:textId="77777777" w:rsidR="00281548" w:rsidRDefault="00281548" w:rsidP="0028154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0C32A349" w14:textId="77777777" w:rsidR="008D26FC" w:rsidRDefault="008D26FC" w:rsidP="008D26FC">
      <w:pPr>
        <w:autoSpaceDE w:val="0"/>
        <w:autoSpaceDN w:val="0"/>
        <w:adjustRightInd w:val="0"/>
        <w:rPr>
          <w:rFonts w:ascii="Arial" w:hAnsi="Arial" w:cs="Arial"/>
          <w:sz w:val="22"/>
          <w:szCs w:val="22"/>
        </w:rPr>
      </w:pPr>
    </w:p>
    <w:p w14:paraId="0DAEF141" w14:textId="77777777" w:rsidR="008D26FC" w:rsidRPr="006A6B1E" w:rsidRDefault="008D26FC" w:rsidP="008D26FC">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40BEF575" w14:textId="77777777" w:rsidR="00B622D0" w:rsidRDefault="00B622D0" w:rsidP="00B622D0">
      <w:pPr>
        <w:autoSpaceDE w:val="0"/>
        <w:autoSpaceDN w:val="0"/>
        <w:adjustRightInd w:val="0"/>
        <w:rPr>
          <w:rFonts w:ascii="Arial" w:hAnsi="Arial" w:cs="Arial"/>
          <w:sz w:val="22"/>
          <w:szCs w:val="22"/>
        </w:rPr>
      </w:pPr>
    </w:p>
    <w:p w14:paraId="64BBE72F" w14:textId="77777777" w:rsidR="00B622D0" w:rsidRDefault="00B622D0" w:rsidP="00835F23">
      <w:pPr>
        <w:jc w:val="center"/>
        <w:rPr>
          <w:b/>
        </w:rPr>
      </w:pPr>
    </w:p>
    <w:p w14:paraId="600E52D6" w14:textId="06A78C3E"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69B87084" w:rsidR="006B3E20" w:rsidRDefault="007704BF">
      <w:pPr>
        <w:jc w:val="center"/>
      </w:pPr>
      <w:r w:rsidRPr="00103A8F">
        <w:t>Monday</w:t>
      </w:r>
      <w:r w:rsidR="0071587B" w:rsidRPr="00103A8F">
        <w:t xml:space="preserve">, </w:t>
      </w:r>
      <w:r w:rsidR="00F52B79">
        <w:t>J</w:t>
      </w:r>
      <w:r w:rsidR="00EE10F1">
        <w:t>an 22</w:t>
      </w:r>
      <w:r w:rsidRPr="00103A8F">
        <w:t>, 202</w:t>
      </w:r>
      <w:r w:rsidR="00EE10F1">
        <w:t>4</w:t>
      </w:r>
    </w:p>
    <w:p w14:paraId="11BAE5EF" w14:textId="0A5A6E88" w:rsidR="007E3780" w:rsidRPr="00103A8F" w:rsidRDefault="00E750D9" w:rsidP="008969C9">
      <w:pPr>
        <w:jc w:val="center"/>
      </w:pPr>
      <w:r>
        <w:t>Marriott Marquis Chicago, George Pullman (3)</w:t>
      </w:r>
    </w:p>
    <w:p w14:paraId="100A9599" w14:textId="4816981D" w:rsidR="00DF0D36" w:rsidRPr="00103A8F" w:rsidRDefault="007E3780" w:rsidP="00493381">
      <w:pPr>
        <w:jc w:val="center"/>
      </w:pPr>
      <w:r w:rsidRPr="00103A8F">
        <w:t xml:space="preserve">Time: 5:00 – 7:00 </w:t>
      </w:r>
      <w:r w:rsidR="00EE10F1">
        <w:t>CS</w:t>
      </w:r>
      <w:r w:rsidR="007C3555">
        <w:t>T</w:t>
      </w:r>
    </w:p>
    <w:p w14:paraId="0119CEE0" w14:textId="4DCBB651" w:rsidR="00495681" w:rsidRPr="00B76D7F" w:rsidRDefault="00495681">
      <w:pPr>
        <w:jc w:val="center"/>
        <w:rPr>
          <w:rStyle w:val="Hyperlink"/>
        </w:rPr>
      </w:pPr>
      <w:r w:rsidRPr="00B76D7F">
        <w:rPr>
          <w:rStyle w:val="Hyperlink"/>
        </w:rPr>
        <w:t>Remote Participation Link</w:t>
      </w:r>
    </w:p>
    <w:p w14:paraId="56221501" w14:textId="06F706C7" w:rsidR="00DF0D36" w:rsidRPr="00103A8F" w:rsidRDefault="00BB5F13">
      <w:pPr>
        <w:jc w:val="center"/>
        <w:rPr>
          <w:rStyle w:val="Hyperlink"/>
        </w:rPr>
      </w:pPr>
      <w:r w:rsidRPr="00103A8F">
        <w:rPr>
          <w:rStyle w:val="InternetLink"/>
          <w:vanish/>
        </w:rPr>
        <w:t>Remote Participation Link</w:t>
      </w:r>
    </w:p>
    <w:p w14:paraId="7596CB3B" w14:textId="77777777" w:rsidR="008862ED" w:rsidRPr="00103A8F" w:rsidRDefault="008862ED" w:rsidP="00B76D7F">
      <w:pPr>
        <w:rPr>
          <w:vanish/>
        </w:rPr>
      </w:pPr>
    </w:p>
    <w:p w14:paraId="748CB8F4" w14:textId="77777777" w:rsidR="00DF0D36" w:rsidRPr="00103A8F" w:rsidRDefault="00DF0D36">
      <w:pPr>
        <w:jc w:val="center"/>
      </w:pPr>
    </w:p>
    <w:p w14:paraId="03F76E42" w14:textId="7129F833"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EE10F1">
        <w:t>KW Lee</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 xml:space="preserve">As members of ASHRAE or participants in ASHRAE committees, we pledge to act with honesty, fairness, courtesy, competence, </w:t>
      </w:r>
      <w:proofErr w:type="gramStart"/>
      <w:r w:rsidRPr="00103A8F">
        <w:rPr>
          <w:color w:val="000000"/>
        </w:rPr>
        <w:t>integrity</w:t>
      </w:r>
      <w:proofErr w:type="gramEnd"/>
      <w:r w:rsidRPr="00103A8F">
        <w:rPr>
          <w:color w:val="000000"/>
        </w:rPr>
        <w:t xml:space="preserve"> and respect for others in our conduct.</w:t>
      </w:r>
    </w:p>
    <w:p w14:paraId="2E5CF3F9" w14:textId="77777777" w:rsidR="00DF0D36" w:rsidRPr="00103A8F" w:rsidRDefault="00BB5F13">
      <w:pPr>
        <w:spacing w:after="120"/>
        <w:ind w:left="1440"/>
        <w:jc w:val="both"/>
        <w:rPr>
          <w:color w:val="000000"/>
        </w:rPr>
      </w:pPr>
      <w:r w:rsidRPr="00103A8F">
        <w:rPr>
          <w:color w:val="000000"/>
        </w:rPr>
        <w:t xml:space="preserve">A. Efforts of the Society, its members, and its bodies shall be </w:t>
      </w:r>
      <w:proofErr w:type="gramStart"/>
      <w:r w:rsidRPr="00103A8F">
        <w:rPr>
          <w:color w:val="000000"/>
        </w:rPr>
        <w:t>directed at all times</w:t>
      </w:r>
      <w:proofErr w:type="gramEnd"/>
      <w:r w:rsidRPr="00103A8F">
        <w:rPr>
          <w:color w:val="000000"/>
        </w:rPr>
        <w:t xml:space="preserve"> to enhancing </w:t>
      </w:r>
      <w:proofErr w:type="gramStart"/>
      <w:r w:rsidRPr="00103A8F">
        <w:rPr>
          <w:color w:val="000000"/>
        </w:rPr>
        <w:t>the public</w:t>
      </w:r>
      <w:proofErr w:type="gramEnd"/>
      <w:r w:rsidRPr="00103A8F">
        <w:rPr>
          <w:color w:val="000000"/>
        </w:rPr>
        <w:t xml:space="preserve"> health, safety and welfare.</w:t>
      </w:r>
    </w:p>
    <w:p w14:paraId="3F086B01" w14:textId="77777777" w:rsidR="00DF0D36" w:rsidRPr="00103A8F" w:rsidRDefault="00BB5F13">
      <w:pPr>
        <w:spacing w:after="120"/>
        <w:ind w:left="1440"/>
        <w:jc w:val="both"/>
        <w:rPr>
          <w:color w:val="000000"/>
        </w:rPr>
      </w:pPr>
      <w:r w:rsidRPr="00103A8F">
        <w:rPr>
          <w:color w:val="000000"/>
        </w:rPr>
        <w:t xml:space="preserve">B. Members and organized bodies of the Society shall be good stewards of the world’s resources including energy, natural, </w:t>
      </w:r>
      <w:proofErr w:type="gramStart"/>
      <w:r w:rsidRPr="00103A8F">
        <w:rPr>
          <w:color w:val="000000"/>
        </w:rPr>
        <w:t>human</w:t>
      </w:r>
      <w:proofErr w:type="gramEnd"/>
      <w:r w:rsidRPr="00103A8F">
        <w:rPr>
          <w:color w:val="000000"/>
        </w:rPr>
        <w:t xml:space="preserve"> and financial resources.</w:t>
      </w:r>
    </w:p>
    <w:p w14:paraId="40FDCD25" w14:textId="77777777" w:rsidR="00DF0D36" w:rsidRPr="00103A8F" w:rsidRDefault="00BB5F13">
      <w:pPr>
        <w:spacing w:after="120"/>
        <w:ind w:left="1440"/>
        <w:jc w:val="both"/>
        <w:rPr>
          <w:color w:val="000000"/>
        </w:rPr>
      </w:pPr>
      <w:r w:rsidRPr="00103A8F">
        <w:rPr>
          <w:color w:val="000000"/>
        </w:rPr>
        <w:t xml:space="preserve">C. Our products and services shall be offered only in areas where our competence and expertise can satisfy the </w:t>
      </w:r>
      <w:proofErr w:type="gramStart"/>
      <w:r w:rsidRPr="00103A8F">
        <w:rPr>
          <w:color w:val="000000"/>
        </w:rPr>
        <w:t>public</w:t>
      </w:r>
      <w:proofErr w:type="gramEnd"/>
      <w:r w:rsidRPr="00103A8F">
        <w:rPr>
          <w:color w:val="000000"/>
        </w:rPr>
        <w:t xml:space="preserve">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 xml:space="preserve">E. We shall avoid real or perceived conflicts of interest whenever </w:t>
      </w:r>
      <w:proofErr w:type="gramStart"/>
      <w:r w:rsidRPr="00103A8F">
        <w:rPr>
          <w:color w:val="000000"/>
        </w:rPr>
        <w:t>possible, and</w:t>
      </w:r>
      <w:proofErr w:type="gramEnd"/>
      <w:r w:rsidRPr="00103A8F">
        <w:rPr>
          <w:color w:val="000000"/>
        </w:rPr>
        <w:t xml:space="preserve">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7ADE142C"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5A3F13EA" w14:textId="5742CBA8" w:rsidR="00C01694" w:rsidRPr="001F3820" w:rsidRDefault="001F3820" w:rsidP="001F3820">
      <w:pPr>
        <w:spacing w:after="120"/>
        <w:ind w:left="1440"/>
        <w:jc w:val="both"/>
        <w:rPr>
          <w:i/>
          <w:iCs/>
          <w:color w:val="000000"/>
        </w:rPr>
      </w:pPr>
      <w:r>
        <w:rPr>
          <w:i/>
          <w:iCs/>
          <w:color w:val="000000"/>
        </w:rPr>
        <w:t>Stefan: Call to order. Reminded everyone of the code of ethics. Moment taken to review.</w:t>
      </w: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4EF001A8" w:rsidR="00626624" w:rsidRDefault="00693C38">
      <w:pPr>
        <w:spacing w:after="240"/>
        <w:ind w:left="1440"/>
        <w:jc w:val="both"/>
      </w:pPr>
      <w:r w:rsidRPr="00103A8F">
        <w:rPr>
          <w:b/>
        </w:rPr>
        <w:t>ACTION:</w:t>
      </w:r>
      <w:r w:rsidRPr="00103A8F">
        <w:t xml:space="preserve"> Ensure completion of sign-in sheet</w:t>
      </w:r>
    </w:p>
    <w:p w14:paraId="079FED39" w14:textId="77777777" w:rsidR="001F3820" w:rsidRPr="0052306E" w:rsidRDefault="001F3820" w:rsidP="001F3820">
      <w:pPr>
        <w:spacing w:after="240"/>
        <w:ind w:left="1440"/>
        <w:jc w:val="both"/>
        <w:rPr>
          <w:i/>
          <w:iCs/>
        </w:rPr>
      </w:pPr>
      <w:r>
        <w:rPr>
          <w:i/>
          <w:iCs/>
        </w:rPr>
        <w:lastRenderedPageBreak/>
        <w:t>Attendees gave quick introduction giving name, role, and organization.</w:t>
      </w:r>
    </w:p>
    <w:p w14:paraId="1D5C4880" w14:textId="2CE50153" w:rsidR="001F3820" w:rsidRDefault="00811458" w:rsidP="001F3820">
      <w:pPr>
        <w:spacing w:after="240"/>
        <w:ind w:left="1440"/>
        <w:jc w:val="both"/>
        <w:rPr>
          <w:i/>
          <w:iCs/>
        </w:rPr>
      </w:pPr>
      <w:r>
        <w:rPr>
          <w:i/>
          <w:iCs/>
        </w:rPr>
        <w:t>6</w:t>
      </w:r>
      <w:r w:rsidR="001F3820">
        <w:rPr>
          <w:i/>
          <w:iCs/>
        </w:rPr>
        <w:t>/7 out of 7 voting member</w:t>
      </w:r>
    </w:p>
    <w:p w14:paraId="687C679D" w14:textId="29C89226" w:rsidR="001F3820" w:rsidRDefault="001F3820" w:rsidP="001F3820">
      <w:pPr>
        <w:spacing w:after="240"/>
        <w:ind w:left="1440"/>
        <w:jc w:val="both"/>
      </w:pPr>
      <w:r>
        <w:rPr>
          <w:i/>
          <w:iCs/>
        </w:rPr>
        <w:t>Sugun wrote down/screenshot of online participants. Confirmed and added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521CE6D2" w14:textId="03D808CF" w:rsidR="00DF0D36" w:rsidRPr="00103A8F" w:rsidRDefault="00BB5F13">
      <w:pPr>
        <w:numPr>
          <w:ilvl w:val="0"/>
          <w:numId w:val="2"/>
        </w:numPr>
        <w:spacing w:after="240"/>
        <w:jc w:val="both"/>
        <w:rPr>
          <w:b/>
        </w:rPr>
      </w:pPr>
      <w:r w:rsidRPr="00103A8F">
        <w:rPr>
          <w:b/>
        </w:rPr>
        <w:t xml:space="preserve">MEETING MINUTES APPROVAL </w:t>
      </w:r>
      <w:r w:rsidRPr="00103A8F">
        <w:t>(</w:t>
      </w:r>
      <w:r w:rsidR="00EE10F1">
        <w:t>KW Lee</w:t>
      </w:r>
      <w:r w:rsidRPr="00103A8F">
        <w:t>)</w:t>
      </w:r>
    </w:p>
    <w:p w14:paraId="39CFF99B" w14:textId="1D492DE8" w:rsidR="00693C38" w:rsidRPr="00103A8F" w:rsidRDefault="00BB5F13">
      <w:pPr>
        <w:spacing w:after="240"/>
        <w:ind w:left="1080"/>
        <w:jc w:val="both"/>
      </w:pPr>
      <w:r w:rsidRPr="00103A8F">
        <w:t xml:space="preserve">Review and approval of </w:t>
      </w:r>
      <w:r w:rsidR="00805343">
        <w:t xml:space="preserve">the </w:t>
      </w:r>
      <w:r w:rsidR="00EE10F1">
        <w:t>June 2</w:t>
      </w:r>
      <w:r w:rsidR="004D079C">
        <w:t>6</w:t>
      </w:r>
      <w:r w:rsidR="00984E14">
        <w:t xml:space="preserve">, </w:t>
      </w:r>
      <w:proofErr w:type="gramStart"/>
      <w:r w:rsidR="00984E14">
        <w:t>202</w:t>
      </w:r>
      <w:r w:rsidR="0085792F">
        <w:t>3</w:t>
      </w:r>
      <w:proofErr w:type="gramEnd"/>
      <w:r w:rsidR="00805343">
        <w:t xml:space="preserve"> </w:t>
      </w:r>
      <w:r w:rsidRPr="00103A8F">
        <w:t xml:space="preserve">meeting minutes </w:t>
      </w:r>
      <w:r w:rsidR="006B3E20" w:rsidRPr="00103A8F">
        <w:t>(</w:t>
      </w:r>
      <w:r w:rsidR="00EE10F1">
        <w:t>Tampa</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9" w:history="1">
        <w:r w:rsidR="00EE10F1" w:rsidRPr="00EE10F1">
          <w:rPr>
            <w:rStyle w:val="Hyperlink"/>
          </w:rPr>
          <w:t>TC 10.6 website</w:t>
        </w:r>
      </w:hyperlink>
    </w:p>
    <w:p w14:paraId="05A7869D" w14:textId="0E675426" w:rsidR="00DF0D36" w:rsidRDefault="00BB5F13">
      <w:pPr>
        <w:spacing w:after="240"/>
        <w:ind w:left="1080"/>
        <w:jc w:val="both"/>
      </w:pPr>
      <w:r w:rsidRPr="00103A8F">
        <w:rPr>
          <w:b/>
        </w:rPr>
        <w:t>ACTION</w:t>
      </w:r>
      <w:r w:rsidRPr="00103A8F">
        <w:t>: Vote to approve minutes if quorum is met.</w:t>
      </w:r>
    </w:p>
    <w:p w14:paraId="2D13DFEA" w14:textId="3189140F" w:rsidR="001F3820" w:rsidRPr="00103A8F" w:rsidRDefault="001F3820" w:rsidP="001F3820">
      <w:pPr>
        <w:ind w:left="1080"/>
        <w:jc w:val="both"/>
      </w:pPr>
      <w:r>
        <w:rPr>
          <w:i/>
          <w:iCs/>
        </w:rPr>
        <w:t xml:space="preserve">Moment taken to review the minutes. Motion to approve by </w:t>
      </w:r>
      <w:r w:rsidR="008178EC">
        <w:rPr>
          <w:i/>
          <w:iCs/>
        </w:rPr>
        <w:t>Igor</w:t>
      </w:r>
      <w:r>
        <w:rPr>
          <w:i/>
          <w:iCs/>
        </w:rPr>
        <w:t xml:space="preserve">. Seconded by </w:t>
      </w:r>
      <w:r w:rsidR="008178EC">
        <w:rPr>
          <w:i/>
          <w:iCs/>
        </w:rPr>
        <w:t>Augusto</w:t>
      </w:r>
      <w:r>
        <w:rPr>
          <w:i/>
          <w:iCs/>
        </w:rPr>
        <w:t>. Approved</w:t>
      </w:r>
    </w:p>
    <w:p w14:paraId="707879F7" w14:textId="77777777" w:rsidR="00693C38" w:rsidRPr="00103A8F" w:rsidRDefault="00693C38" w:rsidP="00625025">
      <w:pPr>
        <w:ind w:left="1080"/>
        <w:jc w:val="both"/>
      </w:pPr>
    </w:p>
    <w:p w14:paraId="58EBF5A2" w14:textId="78356587"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EE10F1">
        <w:t>KW Lee</w:t>
      </w:r>
      <w:r w:rsidRPr="00103A8F">
        <w:t>)</w:t>
      </w:r>
    </w:p>
    <w:p w14:paraId="0E1A369E" w14:textId="3C6A6A00" w:rsidR="00EE10F1" w:rsidRDefault="00BB5F13" w:rsidP="00811458">
      <w:pPr>
        <w:spacing w:after="240"/>
        <w:ind w:left="1086"/>
        <w:jc w:val="both"/>
      </w:pPr>
      <w:r w:rsidRPr="00103A8F">
        <w:t xml:space="preserve">Provide opportunity for liaisons in attendance to speak to the TC 10.6 committee members. </w:t>
      </w:r>
    </w:p>
    <w:p w14:paraId="072FBE88" w14:textId="1F622CD6" w:rsidR="00DF0D36" w:rsidRPr="00103A8F" w:rsidRDefault="00BB5F13">
      <w:pPr>
        <w:numPr>
          <w:ilvl w:val="0"/>
          <w:numId w:val="2"/>
        </w:numPr>
        <w:spacing w:after="240"/>
        <w:jc w:val="both"/>
        <w:rPr>
          <w:b/>
        </w:rPr>
      </w:pPr>
      <w:r w:rsidRPr="00103A8F">
        <w:rPr>
          <w:b/>
        </w:rPr>
        <w:t xml:space="preserve">REVIEW OF TC10 SECTION MEETING </w:t>
      </w:r>
      <w:r w:rsidRPr="00103A8F">
        <w:t>(</w:t>
      </w:r>
      <w:r w:rsidR="00EE10F1">
        <w:t>KW Lee</w:t>
      </w:r>
      <w:r w:rsidRPr="00103A8F">
        <w:t>)</w:t>
      </w:r>
    </w:p>
    <w:p w14:paraId="72C30389" w14:textId="5DBB2184" w:rsidR="00C01694" w:rsidRDefault="00C01694" w:rsidP="00C01694">
      <w:pPr>
        <w:pStyle w:val="ListParagraph"/>
        <w:spacing w:after="240"/>
        <w:ind w:left="1086"/>
        <w:jc w:val="both"/>
      </w:pPr>
      <w:r>
        <w:t>KW to provide highlights from the TC10 Section Chair Breakfast meeting</w:t>
      </w:r>
    </w:p>
    <w:p w14:paraId="3E6B98D4" w14:textId="158637F8" w:rsidR="00C01694" w:rsidRDefault="00C01694" w:rsidP="00C01694">
      <w:pPr>
        <w:pStyle w:val="ListParagraph"/>
        <w:spacing w:after="240"/>
        <w:ind w:left="1086"/>
        <w:jc w:val="both"/>
      </w:pPr>
      <w:r>
        <w:t>Upcoming 2024 ASHRAE Annual Conference meeting details</w:t>
      </w:r>
    </w:p>
    <w:p w14:paraId="084ABB42" w14:textId="6851B045" w:rsidR="00852222" w:rsidRDefault="00E8478C" w:rsidP="00C01694">
      <w:pPr>
        <w:pStyle w:val="ListParagraph"/>
        <w:spacing w:after="240"/>
        <w:ind w:left="1086"/>
        <w:jc w:val="both"/>
      </w:pPr>
      <w:r>
        <w:rPr>
          <w:noProof/>
        </w:rPr>
        <w:object w:dxaOrig="1520" w:dyaOrig="987" w14:anchorId="20E42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15pt;height:49.1pt;mso-width-percent:0;mso-height-percent:0;mso-width-percent:0;mso-height-percent:0" o:ole="">
            <v:imagedata r:id="rId10" o:title=""/>
          </v:shape>
          <o:OLEObject Type="Embed" ProgID="AcroExch.Document.DC" ShapeID="_x0000_i1025" DrawAspect="Icon" ObjectID="_1769492603" r:id="rId11"/>
        </w:object>
      </w:r>
    </w:p>
    <w:p w14:paraId="3363318C" w14:textId="1CA3C66D" w:rsidR="003C368E" w:rsidRDefault="008178EC" w:rsidP="008178EC">
      <w:pPr>
        <w:spacing w:after="240"/>
        <w:ind w:left="1086"/>
        <w:jc w:val="both"/>
        <w:rPr>
          <w:i/>
          <w:iCs/>
        </w:rPr>
      </w:pPr>
      <w:r>
        <w:rPr>
          <w:i/>
          <w:iCs/>
        </w:rPr>
        <w:t xml:space="preserve">G D Mathur </w:t>
      </w:r>
      <w:r w:rsidR="00C424F1">
        <w:rPr>
          <w:i/>
          <w:iCs/>
        </w:rPr>
        <w:t>discussed some topics from</w:t>
      </w:r>
      <w:r>
        <w:rPr>
          <w:i/>
          <w:iCs/>
        </w:rPr>
        <w:t xml:space="preserve"> the TC Chair’s Training Breakfast </w:t>
      </w:r>
      <w:r w:rsidRPr="008178EC">
        <w:rPr>
          <w:i/>
          <w:iCs/>
          <w:highlight w:val="yellow"/>
        </w:rPr>
        <w:t>(</w:t>
      </w:r>
      <w:r w:rsidR="00C424F1">
        <w:rPr>
          <w:i/>
          <w:iCs/>
          <w:highlight w:val="yellow"/>
        </w:rPr>
        <w:t xml:space="preserve">detailed version is </w:t>
      </w:r>
      <w:r w:rsidRPr="008178EC">
        <w:rPr>
          <w:i/>
          <w:iCs/>
          <w:highlight w:val="yellow"/>
        </w:rPr>
        <w:t>attached above)</w:t>
      </w:r>
    </w:p>
    <w:p w14:paraId="5393AF0B" w14:textId="1D8A1BA9" w:rsidR="008178EC" w:rsidRDefault="008178EC" w:rsidP="008178EC">
      <w:pPr>
        <w:spacing w:after="240"/>
        <w:ind w:left="1086"/>
        <w:jc w:val="both"/>
        <w:rPr>
          <w:i/>
          <w:iCs/>
        </w:rPr>
      </w:pPr>
      <w:r>
        <w:rPr>
          <w:i/>
          <w:iCs/>
        </w:rPr>
        <w:t>G D: ASHRAE TC and ISO send information back and forth to make sure there is synergy between them</w:t>
      </w:r>
    </w:p>
    <w:p w14:paraId="5653F258" w14:textId="41A4D039" w:rsidR="008178EC" w:rsidRDefault="008178EC" w:rsidP="008178EC">
      <w:pPr>
        <w:spacing w:after="240"/>
        <w:ind w:left="1086"/>
        <w:jc w:val="both"/>
        <w:rPr>
          <w:i/>
          <w:iCs/>
        </w:rPr>
      </w:pPr>
      <w:r>
        <w:rPr>
          <w:i/>
          <w:iCs/>
        </w:rPr>
        <w:t xml:space="preserve">G D: Contact Kai Nguyen if you are interested in being involved in International Standards. No international travel is required for </w:t>
      </w:r>
      <w:r w:rsidR="00852222">
        <w:rPr>
          <w:i/>
          <w:iCs/>
        </w:rPr>
        <w:t>participation</w:t>
      </w:r>
      <w:r>
        <w:rPr>
          <w:i/>
          <w:iCs/>
        </w:rPr>
        <w:t>.</w:t>
      </w:r>
    </w:p>
    <w:p w14:paraId="72BB4CB9" w14:textId="0414EEFD" w:rsidR="008178EC" w:rsidRDefault="008178EC" w:rsidP="008178EC">
      <w:pPr>
        <w:spacing w:after="240"/>
        <w:ind w:left="1086"/>
        <w:jc w:val="both"/>
        <w:rPr>
          <w:i/>
          <w:iCs/>
        </w:rPr>
      </w:pPr>
      <w:r>
        <w:rPr>
          <w:i/>
          <w:iCs/>
        </w:rPr>
        <w:t>G</w:t>
      </w:r>
      <w:r w:rsidR="00386345">
        <w:rPr>
          <w:i/>
          <w:iCs/>
        </w:rPr>
        <w:t xml:space="preserve"> </w:t>
      </w:r>
      <w:r>
        <w:rPr>
          <w:i/>
          <w:iCs/>
        </w:rPr>
        <w:t>D: Discussed the Building decarbonization committee, timeline, primary responsibilities, program training</w:t>
      </w:r>
    </w:p>
    <w:p w14:paraId="365737BD" w14:textId="32210B85" w:rsidR="00386345" w:rsidRDefault="00386345" w:rsidP="008178EC">
      <w:pPr>
        <w:spacing w:after="240"/>
        <w:ind w:left="1086"/>
        <w:jc w:val="both"/>
        <w:rPr>
          <w:i/>
          <w:iCs/>
        </w:rPr>
      </w:pPr>
      <w:r>
        <w:rPr>
          <w:i/>
          <w:iCs/>
        </w:rPr>
        <w:t>G D: Only 91 out of the 170 proposals were approved. Out of this proposals, only 72 seminars were approved</w:t>
      </w:r>
    </w:p>
    <w:p w14:paraId="38C3BC37" w14:textId="55CCFBFA" w:rsidR="00386345" w:rsidRDefault="00386345" w:rsidP="008178EC">
      <w:pPr>
        <w:spacing w:after="240"/>
        <w:ind w:left="1086"/>
        <w:jc w:val="both"/>
        <w:rPr>
          <w:i/>
          <w:iCs/>
        </w:rPr>
      </w:pPr>
      <w:r>
        <w:rPr>
          <w:i/>
          <w:iCs/>
        </w:rPr>
        <w:t>G D: We have been using old excel format for maintaining the roster, management team notes discussing the term limits etc. Discussed about the roster update workbook key elements. The roster must be updated to remove the old inactive member when including it in this new software.</w:t>
      </w:r>
    </w:p>
    <w:p w14:paraId="33EB80E6" w14:textId="21AE05FE" w:rsidR="00386345" w:rsidRPr="008178EC" w:rsidRDefault="00386345" w:rsidP="008178EC">
      <w:pPr>
        <w:spacing w:after="240"/>
        <w:ind w:left="1086"/>
        <w:jc w:val="both"/>
        <w:rPr>
          <w:i/>
          <w:iCs/>
        </w:rPr>
      </w:pPr>
      <w:r>
        <w:rPr>
          <w:i/>
          <w:iCs/>
        </w:rPr>
        <w:lastRenderedPageBreak/>
        <w:t>G D: Talked about ASHRAE Government Affairs Office</w:t>
      </w:r>
    </w:p>
    <w:p w14:paraId="66723575" w14:textId="5E20F9B4" w:rsidR="003C7CEE" w:rsidRPr="00EC7DC8"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3C368E">
        <w:rPr>
          <w:bCs/>
        </w:rPr>
        <w:t>KW Lee</w:t>
      </w:r>
      <w:r w:rsidR="00495D2C">
        <w:rPr>
          <w:bCs/>
        </w:rPr>
        <w:t>)</w:t>
      </w:r>
    </w:p>
    <w:p w14:paraId="67E21808" w14:textId="684BB75E" w:rsidR="00C01694" w:rsidRDefault="00C01694" w:rsidP="00333342">
      <w:pPr>
        <w:spacing w:after="240"/>
        <w:ind w:left="1086"/>
        <w:jc w:val="both"/>
      </w:pPr>
      <w:r>
        <w:t>Reminder to update/keep your ASHRAE info up to date.</w:t>
      </w:r>
    </w:p>
    <w:p w14:paraId="5A3534D3" w14:textId="5200029D" w:rsidR="007A79DA" w:rsidRDefault="007A79DA" w:rsidP="00333342">
      <w:pPr>
        <w:spacing w:after="240"/>
        <w:ind w:left="1086"/>
        <w:jc w:val="both"/>
      </w:pPr>
      <w:r>
        <w:t>No new changes</w:t>
      </w:r>
      <w:r w:rsidR="008B0A28">
        <w:t xml:space="preserve"> since </w:t>
      </w:r>
      <w:proofErr w:type="gramStart"/>
      <w:r w:rsidR="008B0A28">
        <w:t>last</w:t>
      </w:r>
      <w:proofErr w:type="gramEnd"/>
      <w:r w:rsidR="008B0A28">
        <w:t xml:space="preserve"> meeting.</w:t>
      </w:r>
    </w:p>
    <w:p w14:paraId="657111A8" w14:textId="1C4F21B5" w:rsidR="00C424F1" w:rsidRPr="00C424F1" w:rsidRDefault="00C424F1" w:rsidP="00333342">
      <w:pPr>
        <w:spacing w:after="240"/>
        <w:ind w:left="1086"/>
        <w:jc w:val="both"/>
        <w:rPr>
          <w:i/>
          <w:iCs/>
        </w:rPr>
      </w:pPr>
      <w:r>
        <w:rPr>
          <w:i/>
          <w:iCs/>
        </w:rPr>
        <w:t>Stefan: Reminded to keep your ASHRAE membership information up to date</w:t>
      </w: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27C01377" w:rsidR="00393F20" w:rsidRDefault="003C368E" w:rsidP="00CA1716">
      <w:pPr>
        <w:ind w:left="1170"/>
      </w:pPr>
      <w:r>
        <w:t xml:space="preserve">Discuss updates on </w:t>
      </w:r>
      <w:r w:rsidR="00797E96">
        <w:t xml:space="preserve">proposed </w:t>
      </w:r>
      <w:r w:rsidR="007931DE">
        <w:t xml:space="preserve">safety </w:t>
      </w:r>
      <w:r w:rsidR="00797E96">
        <w:t>standard: “Safety Standard for Transportation Refrigeration Systems” from Alex Schmig.</w:t>
      </w:r>
    </w:p>
    <w:p w14:paraId="47ACBBDF" w14:textId="77777777" w:rsidR="00393F20" w:rsidRDefault="00393F20" w:rsidP="00CA1716">
      <w:pPr>
        <w:ind w:left="1170"/>
      </w:pPr>
    </w:p>
    <w:p w14:paraId="38D1F069" w14:textId="00CA5473" w:rsidR="008D26FC" w:rsidRDefault="00797E96" w:rsidP="008D26FC">
      <w:pPr>
        <w:ind w:left="1170"/>
      </w:pPr>
      <w:r>
        <w:t xml:space="preserve">Other open </w:t>
      </w:r>
      <w:r w:rsidR="00CA1716">
        <w:t>discussion.</w:t>
      </w:r>
    </w:p>
    <w:p w14:paraId="1141F6F0" w14:textId="77777777" w:rsidR="008D26FC" w:rsidRDefault="008D26FC" w:rsidP="008D26FC">
      <w:pPr>
        <w:ind w:left="1170"/>
      </w:pPr>
    </w:p>
    <w:p w14:paraId="7D7B3ECF" w14:textId="6E889683" w:rsidR="008D26FC" w:rsidRDefault="008D26FC" w:rsidP="008D26FC">
      <w:pPr>
        <w:ind w:left="1170"/>
        <w:rPr>
          <w:i/>
          <w:iCs/>
        </w:rPr>
      </w:pPr>
      <w:r>
        <w:rPr>
          <w:i/>
          <w:iCs/>
        </w:rPr>
        <w:t>Alex: Safety moved to standards committee. They had a negative vote. They asked to make revisions and propose SSPC 15</w:t>
      </w:r>
    </w:p>
    <w:p w14:paraId="54B72538" w14:textId="77777777" w:rsidR="008D26FC" w:rsidRDefault="008D26FC" w:rsidP="008D26FC">
      <w:pPr>
        <w:ind w:left="1170"/>
        <w:rPr>
          <w:i/>
          <w:iCs/>
        </w:rPr>
      </w:pPr>
    </w:p>
    <w:p w14:paraId="7C35E91E" w14:textId="3B3D1B86" w:rsidR="008D26FC" w:rsidRPr="008D26FC" w:rsidRDefault="008D26FC" w:rsidP="008D26FC">
      <w:pPr>
        <w:ind w:left="1170"/>
        <w:rPr>
          <w:i/>
          <w:iCs/>
        </w:rPr>
      </w:pPr>
      <w:r>
        <w:rPr>
          <w:i/>
          <w:iCs/>
        </w:rPr>
        <w:t>Alex: Make the necessary changes and email 10.6 to approve the changes</w:t>
      </w:r>
    </w:p>
    <w:p w14:paraId="25E75E69" w14:textId="381DA4AF" w:rsidR="00C424F1" w:rsidRDefault="00C424F1" w:rsidP="007931DE">
      <w:pPr>
        <w:ind w:left="1170"/>
      </w:pPr>
    </w:p>
    <w:p w14:paraId="35BCB5C8" w14:textId="27C8FFBB" w:rsidR="00A500A4" w:rsidRDefault="00C424F1" w:rsidP="00A500A4">
      <w:pPr>
        <w:ind w:left="1170"/>
        <w:rPr>
          <w:i/>
          <w:iCs/>
        </w:rPr>
      </w:pPr>
      <w:r>
        <w:rPr>
          <w:i/>
          <w:iCs/>
        </w:rPr>
        <w:t xml:space="preserve">Alex: </w:t>
      </w:r>
      <w:r w:rsidR="00A500A4">
        <w:rPr>
          <w:i/>
          <w:iCs/>
        </w:rPr>
        <w:t xml:space="preserve">ASHRAE 26 might be put under ASHRAE </w:t>
      </w:r>
      <w:r w:rsidR="008D26FC">
        <w:rPr>
          <w:i/>
          <w:iCs/>
        </w:rPr>
        <w:t>15,</w:t>
      </w:r>
      <w:r w:rsidR="00A500A4">
        <w:rPr>
          <w:i/>
          <w:iCs/>
        </w:rPr>
        <w:t xml:space="preserve"> and it will move forward to SPCC 15</w:t>
      </w:r>
    </w:p>
    <w:p w14:paraId="4D1620D3" w14:textId="64F62E5E" w:rsidR="00A500A4" w:rsidRDefault="00A500A4" w:rsidP="00A500A4">
      <w:pPr>
        <w:ind w:left="1170"/>
        <w:rPr>
          <w:i/>
          <w:iCs/>
        </w:rPr>
      </w:pPr>
    </w:p>
    <w:p w14:paraId="535DC5AE" w14:textId="350F9B5C" w:rsidR="00A500A4" w:rsidRDefault="00A500A4" w:rsidP="00A500A4">
      <w:pPr>
        <w:ind w:left="1170"/>
        <w:rPr>
          <w:i/>
          <w:iCs/>
        </w:rPr>
      </w:pPr>
      <w:r>
        <w:rPr>
          <w:i/>
          <w:iCs/>
        </w:rPr>
        <w:t>Alex: Standard 26 makes many references to ASHRAE 15 but ASHRAE 15 is only for stationary applications.</w:t>
      </w:r>
    </w:p>
    <w:p w14:paraId="6759CF57" w14:textId="77777777" w:rsidR="008D26FC" w:rsidRDefault="008D26FC" w:rsidP="00A500A4">
      <w:pPr>
        <w:ind w:left="1170"/>
        <w:rPr>
          <w:i/>
          <w:iCs/>
        </w:rPr>
      </w:pPr>
    </w:p>
    <w:p w14:paraId="31347214" w14:textId="4F66C675" w:rsidR="008D26FC" w:rsidRDefault="008D26FC" w:rsidP="00A500A4">
      <w:pPr>
        <w:ind w:left="1170"/>
        <w:rPr>
          <w:i/>
          <w:iCs/>
        </w:rPr>
      </w:pPr>
      <w:r>
        <w:rPr>
          <w:i/>
          <w:iCs/>
        </w:rPr>
        <w:t>There was a question regarding which TC does Standard 26 fall under and if standard 26 should be dissolved into 15.3.</w:t>
      </w: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32C7E73F"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39FF3906" w14:textId="0F3B6C8E" w:rsidR="00A500A4" w:rsidRDefault="00A500A4">
      <w:pPr>
        <w:ind w:left="1080"/>
        <w:jc w:val="both"/>
      </w:pPr>
    </w:p>
    <w:p w14:paraId="18A1FACC" w14:textId="40873DCE" w:rsidR="00852222" w:rsidRDefault="00852222">
      <w:pPr>
        <w:ind w:left="1080"/>
        <w:jc w:val="both"/>
        <w:rPr>
          <w:i/>
          <w:iCs/>
        </w:rPr>
      </w:pPr>
      <w:r>
        <w:rPr>
          <w:i/>
          <w:iCs/>
        </w:rPr>
        <w:t>Jian: There is an active RTAR on expansion device testing, co-sponsored by TC 8.8. The RTAR draft in February</w:t>
      </w:r>
    </w:p>
    <w:p w14:paraId="0C92D034" w14:textId="77777777" w:rsidR="00852222" w:rsidRDefault="00852222">
      <w:pPr>
        <w:ind w:left="1080"/>
        <w:jc w:val="both"/>
        <w:rPr>
          <w:i/>
          <w:iCs/>
        </w:rPr>
      </w:pPr>
    </w:p>
    <w:p w14:paraId="6E4CD25F" w14:textId="50762EE6" w:rsidR="00852222" w:rsidRDefault="00852222">
      <w:pPr>
        <w:ind w:left="1080"/>
        <w:jc w:val="both"/>
        <w:rPr>
          <w:i/>
          <w:iCs/>
        </w:rPr>
      </w:pPr>
      <w:r>
        <w:rPr>
          <w:i/>
          <w:iCs/>
        </w:rPr>
        <w:t>Jian: There is a finished WS from TC 3.2 on moisture control, compatibility in CO2. RAC should have this WS</w:t>
      </w:r>
    </w:p>
    <w:p w14:paraId="6CDBAF30" w14:textId="42DCAFCF" w:rsidR="004735D1" w:rsidRDefault="004735D1" w:rsidP="00852222">
      <w:pPr>
        <w:jc w:val="both"/>
        <w:rPr>
          <w:i/>
          <w:iCs/>
        </w:rPr>
      </w:pPr>
    </w:p>
    <w:p w14:paraId="27517D48" w14:textId="78B43504" w:rsidR="004735D1" w:rsidRDefault="004735D1">
      <w:pPr>
        <w:ind w:left="1080"/>
        <w:jc w:val="both"/>
        <w:rPr>
          <w:i/>
          <w:iCs/>
        </w:rPr>
      </w:pPr>
      <w:r>
        <w:rPr>
          <w:i/>
          <w:iCs/>
        </w:rPr>
        <w:t>Stefan: Presented some notes from Research chair breakfast meeting. The budget is more than it is before COVID. Make sure that the budget is consistent with the expected goals. Put guidelines on how to estimate the budget for RTAR, WS. If we put too low numbers on WS, we might not get bids. We want to encourage the TCs to find co-sponsors for projects. Improve the potential bidder list. Maybe TCs can reach out to the bidders before putting their names on the WSs bidder list. Put it on public website so it can get more bidders.</w:t>
      </w:r>
    </w:p>
    <w:p w14:paraId="3462CFDE" w14:textId="4DCD4367" w:rsidR="004735D1" w:rsidRDefault="004735D1">
      <w:pPr>
        <w:ind w:left="1080"/>
        <w:jc w:val="both"/>
        <w:rPr>
          <w:i/>
          <w:iCs/>
        </w:rPr>
      </w:pPr>
    </w:p>
    <w:p w14:paraId="55AAEC52" w14:textId="7489CD41" w:rsidR="001A2CF4" w:rsidRPr="00A500A4" w:rsidRDefault="001A2CF4">
      <w:pPr>
        <w:ind w:left="1080"/>
        <w:jc w:val="both"/>
        <w:rPr>
          <w:i/>
          <w:iCs/>
        </w:rPr>
      </w:pPr>
      <w:r>
        <w:rPr>
          <w:i/>
          <w:iCs/>
        </w:rPr>
        <w:t xml:space="preserve">Stefan: RAC can approve </w:t>
      </w:r>
      <w:r w:rsidR="00852222">
        <w:rPr>
          <w:i/>
          <w:iCs/>
        </w:rPr>
        <w:t>up to</w:t>
      </w:r>
      <w:r>
        <w:rPr>
          <w:i/>
          <w:iCs/>
        </w:rPr>
        <w:t xml:space="preserve"> $350k bid projects now. Someone higher up on ASHRAE can approve higher budget project.</w:t>
      </w:r>
    </w:p>
    <w:p w14:paraId="6EF8B0D2" w14:textId="77777777" w:rsidR="00F01911" w:rsidRDefault="00F01911">
      <w:pPr>
        <w:ind w:left="1080"/>
        <w:jc w:val="both"/>
      </w:pPr>
    </w:p>
    <w:p w14:paraId="69BD0F92" w14:textId="59378A52" w:rsidR="008D26FC" w:rsidRDefault="008D26FC">
      <w:pPr>
        <w:ind w:left="1080"/>
        <w:jc w:val="both"/>
        <w:rPr>
          <w:i/>
          <w:iCs/>
        </w:rPr>
      </w:pPr>
      <w:r>
        <w:rPr>
          <w:i/>
          <w:iCs/>
        </w:rPr>
        <w:t>Below are the n</w:t>
      </w:r>
      <w:r w:rsidRPr="008D26FC">
        <w:rPr>
          <w:i/>
          <w:iCs/>
        </w:rPr>
        <w:t>otes from Stefan about research breakfast meeting</w:t>
      </w:r>
    </w:p>
    <w:p w14:paraId="4435FBD0" w14:textId="77777777" w:rsidR="00852222" w:rsidRPr="008D26FC" w:rsidRDefault="00852222">
      <w:pPr>
        <w:ind w:left="1080"/>
        <w:jc w:val="both"/>
        <w:rPr>
          <w:i/>
          <w:iCs/>
        </w:rPr>
      </w:pPr>
    </w:p>
    <w:p w14:paraId="7A067C85" w14:textId="77777777" w:rsidR="008D26FC" w:rsidRPr="00852222" w:rsidRDefault="008D26FC" w:rsidP="00852222">
      <w:pPr>
        <w:ind w:left="360" w:firstLine="720"/>
        <w:jc w:val="both"/>
        <w:rPr>
          <w:i/>
          <w:iCs/>
        </w:rPr>
      </w:pPr>
      <w:r w:rsidRPr="00852222">
        <w:rPr>
          <w:i/>
          <w:iCs/>
        </w:rPr>
        <w:t>ASHRAE Research Strategic Plan</w:t>
      </w:r>
    </w:p>
    <w:p w14:paraId="73934EB7" w14:textId="77777777" w:rsidR="008D26FC" w:rsidRPr="008D26FC" w:rsidRDefault="008D26FC" w:rsidP="008D26FC">
      <w:pPr>
        <w:pStyle w:val="ListParagraph"/>
        <w:numPr>
          <w:ilvl w:val="0"/>
          <w:numId w:val="21"/>
        </w:numPr>
        <w:jc w:val="both"/>
        <w:rPr>
          <w:i/>
          <w:iCs/>
        </w:rPr>
      </w:pPr>
      <w:r w:rsidRPr="008D26FC">
        <w:rPr>
          <w:i/>
          <w:iCs/>
        </w:rPr>
        <w:t>Annual research budget back to normal. About $5M per year</w:t>
      </w:r>
    </w:p>
    <w:p w14:paraId="753FC634" w14:textId="77777777" w:rsidR="008D26FC" w:rsidRPr="008D26FC" w:rsidRDefault="008D26FC" w:rsidP="008D26FC">
      <w:pPr>
        <w:pStyle w:val="ListParagraph"/>
        <w:numPr>
          <w:ilvl w:val="0"/>
          <w:numId w:val="21"/>
        </w:numPr>
        <w:jc w:val="both"/>
        <w:rPr>
          <w:i/>
          <w:iCs/>
        </w:rPr>
      </w:pPr>
      <w:r w:rsidRPr="008D26FC">
        <w:rPr>
          <w:i/>
          <w:iCs/>
        </w:rPr>
        <w:t>Budget cost estimating guidelines</w:t>
      </w:r>
    </w:p>
    <w:p w14:paraId="2AA39F52" w14:textId="77777777" w:rsidR="008D26FC" w:rsidRPr="008D26FC" w:rsidRDefault="008D26FC" w:rsidP="008D26FC">
      <w:pPr>
        <w:pStyle w:val="ListParagraph"/>
        <w:numPr>
          <w:ilvl w:val="0"/>
          <w:numId w:val="21"/>
        </w:numPr>
        <w:jc w:val="both"/>
        <w:rPr>
          <w:i/>
          <w:iCs/>
        </w:rPr>
      </w:pPr>
      <w:r w:rsidRPr="008D26FC">
        <w:rPr>
          <w:i/>
          <w:iCs/>
        </w:rPr>
        <w:t>Encourage TCs to explore co-funding</w:t>
      </w:r>
    </w:p>
    <w:p w14:paraId="6223CBF4" w14:textId="77777777" w:rsidR="008D26FC" w:rsidRPr="008D26FC" w:rsidRDefault="008D26FC" w:rsidP="008D26FC">
      <w:pPr>
        <w:pStyle w:val="ListParagraph"/>
        <w:numPr>
          <w:ilvl w:val="0"/>
          <w:numId w:val="21"/>
        </w:numPr>
        <w:jc w:val="both"/>
        <w:rPr>
          <w:i/>
          <w:iCs/>
        </w:rPr>
      </w:pPr>
      <w:r w:rsidRPr="008D26FC">
        <w:rPr>
          <w:i/>
          <w:iCs/>
        </w:rPr>
        <w:t>Better evaluate potential bidder list on WS</w:t>
      </w:r>
    </w:p>
    <w:p w14:paraId="545388B1" w14:textId="12542E34" w:rsidR="008D26FC" w:rsidRDefault="008D26FC" w:rsidP="008D26FC">
      <w:pPr>
        <w:pStyle w:val="ListParagraph"/>
        <w:numPr>
          <w:ilvl w:val="0"/>
          <w:numId w:val="21"/>
        </w:numPr>
        <w:jc w:val="both"/>
        <w:rPr>
          <w:i/>
          <w:iCs/>
        </w:rPr>
      </w:pPr>
      <w:r w:rsidRPr="008D26FC">
        <w:rPr>
          <w:i/>
          <w:iCs/>
        </w:rPr>
        <w:t>Put TRP for bid on social media</w:t>
      </w:r>
    </w:p>
    <w:p w14:paraId="3002222C" w14:textId="75795F91" w:rsidR="00852222" w:rsidRDefault="00852222" w:rsidP="00852222">
      <w:pPr>
        <w:ind w:left="720" w:firstLine="366"/>
        <w:jc w:val="both"/>
        <w:rPr>
          <w:i/>
          <w:iCs/>
        </w:rPr>
      </w:pPr>
      <w:r>
        <w:rPr>
          <w:i/>
          <w:iCs/>
        </w:rPr>
        <w:t>Reminders</w:t>
      </w:r>
    </w:p>
    <w:p w14:paraId="07C0854D" w14:textId="77777777" w:rsidR="00852222" w:rsidRPr="00852222" w:rsidRDefault="00852222" w:rsidP="00852222">
      <w:pPr>
        <w:pStyle w:val="ListParagraph"/>
        <w:numPr>
          <w:ilvl w:val="0"/>
          <w:numId w:val="21"/>
        </w:numPr>
        <w:jc w:val="both"/>
        <w:rPr>
          <w:i/>
          <w:iCs/>
        </w:rPr>
      </w:pPr>
      <w:r w:rsidRPr="00852222">
        <w:rPr>
          <w:i/>
          <w:iCs/>
        </w:rPr>
        <w:t>Be sure to show full TC approval vote on RTAR and WS (incl. cosponsoring TCs)</w:t>
      </w:r>
    </w:p>
    <w:p w14:paraId="7FC6A17A" w14:textId="77777777" w:rsidR="00852222" w:rsidRPr="00852222" w:rsidRDefault="00852222" w:rsidP="00852222">
      <w:pPr>
        <w:pStyle w:val="ListParagraph"/>
        <w:numPr>
          <w:ilvl w:val="0"/>
          <w:numId w:val="21"/>
        </w:numPr>
        <w:jc w:val="both"/>
        <w:rPr>
          <w:i/>
          <w:iCs/>
        </w:rPr>
      </w:pPr>
      <w:r w:rsidRPr="00852222">
        <w:rPr>
          <w:i/>
          <w:iCs/>
        </w:rPr>
        <w:t>Milestones in WS so PMS can track progress</w:t>
      </w:r>
    </w:p>
    <w:p w14:paraId="53CBB575" w14:textId="022DC29B" w:rsidR="00852222" w:rsidRDefault="00852222" w:rsidP="00852222">
      <w:pPr>
        <w:pStyle w:val="ListParagraph"/>
        <w:numPr>
          <w:ilvl w:val="0"/>
          <w:numId w:val="21"/>
        </w:numPr>
        <w:jc w:val="both"/>
        <w:rPr>
          <w:i/>
          <w:iCs/>
        </w:rPr>
      </w:pPr>
      <w:r w:rsidRPr="00852222">
        <w:rPr>
          <w:i/>
          <w:iCs/>
        </w:rPr>
        <w:t>Include attachment with all resubmitted docs that explains how TAC comments were addressed (do the same for 1st WS after receiving RTAR with comments)</w:t>
      </w:r>
    </w:p>
    <w:p w14:paraId="70717622" w14:textId="77777777" w:rsidR="00852222" w:rsidRDefault="00852222" w:rsidP="00852222">
      <w:pPr>
        <w:ind w:left="1086"/>
        <w:jc w:val="both"/>
        <w:rPr>
          <w:i/>
          <w:iCs/>
        </w:rPr>
      </w:pPr>
    </w:p>
    <w:p w14:paraId="4384F7A9" w14:textId="33C38FD4" w:rsidR="00852222" w:rsidRDefault="00852222" w:rsidP="00852222">
      <w:pPr>
        <w:ind w:left="1086"/>
        <w:jc w:val="both"/>
        <w:rPr>
          <w:i/>
          <w:iCs/>
        </w:rPr>
      </w:pPr>
      <w:r>
        <w:rPr>
          <w:i/>
          <w:iCs/>
        </w:rPr>
        <w:t>New research ideas</w:t>
      </w:r>
    </w:p>
    <w:p w14:paraId="1DEED11B" w14:textId="25D2E3E4" w:rsidR="00852222" w:rsidRDefault="00852222" w:rsidP="00852222">
      <w:pPr>
        <w:pStyle w:val="ListParagraph"/>
        <w:numPr>
          <w:ilvl w:val="0"/>
          <w:numId w:val="22"/>
        </w:numPr>
        <w:jc w:val="both"/>
        <w:rPr>
          <w:i/>
          <w:iCs/>
        </w:rPr>
      </w:pPr>
      <w:r>
        <w:rPr>
          <w:i/>
          <w:iCs/>
        </w:rPr>
        <w:t>TC 10.1/10.2 have some ideas and are looking for co-sponsors</w:t>
      </w:r>
    </w:p>
    <w:p w14:paraId="31863FC7" w14:textId="3C739A21" w:rsidR="00852222" w:rsidRDefault="00852222" w:rsidP="00852222">
      <w:pPr>
        <w:pStyle w:val="ListParagraph"/>
        <w:numPr>
          <w:ilvl w:val="0"/>
          <w:numId w:val="22"/>
        </w:numPr>
        <w:jc w:val="both"/>
        <w:rPr>
          <w:i/>
          <w:iCs/>
        </w:rPr>
      </w:pPr>
      <w:r>
        <w:rPr>
          <w:i/>
          <w:iCs/>
        </w:rPr>
        <w:t>CO2 systems operating, efficiency, load demand</w:t>
      </w:r>
    </w:p>
    <w:p w14:paraId="4C016B41" w14:textId="14576FEF" w:rsidR="00852222" w:rsidRDefault="00852222" w:rsidP="00852222">
      <w:pPr>
        <w:pStyle w:val="ListParagraph"/>
        <w:numPr>
          <w:ilvl w:val="0"/>
          <w:numId w:val="22"/>
        </w:numPr>
        <w:jc w:val="both"/>
        <w:rPr>
          <w:i/>
          <w:iCs/>
        </w:rPr>
      </w:pPr>
      <w:r>
        <w:rPr>
          <w:i/>
          <w:iCs/>
        </w:rPr>
        <w:t>Defrost</w:t>
      </w:r>
    </w:p>
    <w:p w14:paraId="40A7D212" w14:textId="6225781A" w:rsidR="00852222" w:rsidRPr="00852222" w:rsidRDefault="00852222" w:rsidP="00852222">
      <w:pPr>
        <w:pStyle w:val="ListParagraph"/>
        <w:numPr>
          <w:ilvl w:val="0"/>
          <w:numId w:val="22"/>
        </w:numPr>
        <w:jc w:val="both"/>
        <w:rPr>
          <w:i/>
          <w:iCs/>
        </w:rPr>
      </w:pPr>
      <w:r>
        <w:rPr>
          <w:i/>
          <w:iCs/>
        </w:rPr>
        <w:t>Load calculations</w:t>
      </w:r>
    </w:p>
    <w:p w14:paraId="32C12DA7" w14:textId="77777777" w:rsidR="00852222" w:rsidRPr="00103A8F" w:rsidRDefault="00852222" w:rsidP="00BB174C">
      <w:pPr>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1C198D96" w14:textId="0067D70F" w:rsidR="00DF0D36" w:rsidRPr="00103A8F" w:rsidRDefault="00BB5F13">
      <w:pPr>
        <w:tabs>
          <w:tab w:val="left" w:pos="1920"/>
        </w:tabs>
        <w:ind w:left="1086"/>
        <w:jc w:val="both"/>
      </w:pPr>
      <w:r w:rsidRPr="00103A8F">
        <w:t xml:space="preserve">There is a call for anyone interested in being a reviewer </w:t>
      </w:r>
      <w:proofErr w:type="gramStart"/>
      <w:r w:rsidRPr="00103A8F">
        <w:t>for</w:t>
      </w:r>
      <w:proofErr w:type="gramEnd"/>
      <w:r w:rsidRPr="00103A8F">
        <w:t xml:space="preserve"> papers for future conferences.  Anyone else interested in being a conference paper reviewer should contact </w:t>
      </w:r>
      <w:r w:rsidR="003C368E">
        <w:t>Alex Schmig</w:t>
      </w:r>
      <w:r w:rsidRPr="00103A8F">
        <w:t xml:space="preserve"> or</w:t>
      </w:r>
      <w:r w:rsidR="003C368E">
        <w:t xml:space="preserve"> KW Lee</w:t>
      </w:r>
      <w:r w:rsidRPr="00103A8F">
        <w:t xml:space="preserve"> to let them know.</w:t>
      </w:r>
    </w:p>
    <w:p w14:paraId="1B597236" w14:textId="77777777" w:rsidR="00A03CB2" w:rsidRPr="00103A8F" w:rsidRDefault="00A03CB2">
      <w:pPr>
        <w:tabs>
          <w:tab w:val="left" w:pos="1920"/>
        </w:tabs>
        <w:ind w:left="1086"/>
        <w:jc w:val="both"/>
      </w:pPr>
    </w:p>
    <w:p w14:paraId="2D2DB256" w14:textId="0F4FB3ED" w:rsidR="00204946" w:rsidRDefault="00EA22D4" w:rsidP="00871586">
      <w:pPr>
        <w:tabs>
          <w:tab w:val="left" w:pos="1920"/>
        </w:tabs>
        <w:ind w:left="1086"/>
        <w:jc w:val="both"/>
      </w:pPr>
      <w:r w:rsidRPr="00103A8F">
        <w:t xml:space="preserve">Open discussion on co-sponsorships or seminar/presentation proposals for </w:t>
      </w:r>
      <w:r w:rsidR="003C368E">
        <w:t>2</w:t>
      </w:r>
      <w:r w:rsidR="00247D45">
        <w:t>02</w:t>
      </w:r>
      <w:r w:rsidR="009C4924">
        <w:t>4</w:t>
      </w:r>
      <w:r w:rsidR="00E454A9" w:rsidRPr="00103A8F">
        <w:t xml:space="preserve"> </w:t>
      </w:r>
      <w:r w:rsidR="00C01694">
        <w:t>Annual Conference</w:t>
      </w:r>
      <w:r w:rsidR="00E454A9" w:rsidRPr="00103A8F">
        <w:t>.</w:t>
      </w:r>
    </w:p>
    <w:p w14:paraId="7FB65606" w14:textId="110F1699" w:rsidR="001A2CF4" w:rsidRDefault="001A2CF4" w:rsidP="00871586">
      <w:pPr>
        <w:tabs>
          <w:tab w:val="left" w:pos="1920"/>
        </w:tabs>
        <w:ind w:left="1086"/>
        <w:jc w:val="both"/>
      </w:pPr>
    </w:p>
    <w:p w14:paraId="6E5D9333" w14:textId="66C9A815" w:rsidR="001A2CF4" w:rsidRDefault="001A2CF4" w:rsidP="001A2CF4">
      <w:pPr>
        <w:tabs>
          <w:tab w:val="left" w:pos="1920"/>
        </w:tabs>
        <w:ind w:left="1086"/>
        <w:jc w:val="both"/>
        <w:rPr>
          <w:i/>
          <w:iCs/>
        </w:rPr>
      </w:pPr>
      <w:r>
        <w:rPr>
          <w:i/>
          <w:iCs/>
        </w:rPr>
        <w:t>Alex: We did not have any sponsored seminar this conference. The only tracks that are relevant to us for Indianapolis conference are Fundamentals, HVAC&amp;R systems, Standards, Electrification</w:t>
      </w:r>
      <w:r w:rsidR="00766DFE">
        <w:rPr>
          <w:i/>
          <w:iCs/>
        </w:rPr>
        <w:t>. Decided to aim for Orlando instead</w:t>
      </w:r>
      <w:r w:rsidR="00A32966">
        <w:rPr>
          <w:i/>
          <w:iCs/>
        </w:rPr>
        <w:t>.</w:t>
      </w:r>
    </w:p>
    <w:p w14:paraId="3AA87043" w14:textId="6AE781F8" w:rsidR="001A2CF4" w:rsidRDefault="001A2CF4" w:rsidP="001A2CF4">
      <w:pPr>
        <w:tabs>
          <w:tab w:val="left" w:pos="1920"/>
        </w:tabs>
        <w:ind w:left="1086"/>
        <w:jc w:val="both"/>
        <w:rPr>
          <w:i/>
          <w:iCs/>
        </w:rPr>
      </w:pPr>
    </w:p>
    <w:p w14:paraId="4E71F9CF" w14:textId="11A55C8E" w:rsidR="001A2CF4" w:rsidRDefault="001A2CF4" w:rsidP="001A2CF4">
      <w:pPr>
        <w:tabs>
          <w:tab w:val="left" w:pos="1920"/>
        </w:tabs>
        <w:ind w:left="1086"/>
        <w:jc w:val="both"/>
        <w:rPr>
          <w:i/>
          <w:iCs/>
        </w:rPr>
      </w:pPr>
      <w:r>
        <w:rPr>
          <w:i/>
          <w:iCs/>
        </w:rPr>
        <w:t>Nilesh: TC 10.7 is looking for some speakers for fundamental series.</w:t>
      </w:r>
    </w:p>
    <w:p w14:paraId="0FDC7108" w14:textId="16E8F149" w:rsidR="001A2CF4" w:rsidRDefault="001A2CF4" w:rsidP="001A2CF4">
      <w:pPr>
        <w:tabs>
          <w:tab w:val="left" w:pos="1920"/>
        </w:tabs>
        <w:ind w:left="1086"/>
        <w:jc w:val="both"/>
        <w:rPr>
          <w:i/>
          <w:iCs/>
        </w:rPr>
      </w:pPr>
    </w:p>
    <w:p w14:paraId="017D4BE6" w14:textId="49BEBA92" w:rsidR="001A2CF4" w:rsidRDefault="001A2CF4" w:rsidP="001A2CF4">
      <w:pPr>
        <w:tabs>
          <w:tab w:val="left" w:pos="1920"/>
        </w:tabs>
        <w:ind w:left="1086"/>
        <w:jc w:val="both"/>
        <w:rPr>
          <w:i/>
          <w:iCs/>
        </w:rPr>
      </w:pPr>
      <w:r>
        <w:rPr>
          <w:i/>
          <w:iCs/>
        </w:rPr>
        <w:t>Alex: Design challenges specific to transport refrigeration. We can have 3 to 4 speakers, 20 minutes session.</w:t>
      </w:r>
    </w:p>
    <w:p w14:paraId="350840F7" w14:textId="18B119FA" w:rsidR="00540667" w:rsidRDefault="00540667" w:rsidP="001A2CF4">
      <w:pPr>
        <w:tabs>
          <w:tab w:val="left" w:pos="1920"/>
        </w:tabs>
        <w:ind w:left="1086"/>
        <w:jc w:val="both"/>
        <w:rPr>
          <w:i/>
          <w:iCs/>
        </w:rPr>
      </w:pPr>
    </w:p>
    <w:p w14:paraId="5D3E41EB" w14:textId="54732370" w:rsidR="00540667" w:rsidRDefault="00540667" w:rsidP="001A2CF4">
      <w:pPr>
        <w:tabs>
          <w:tab w:val="left" w:pos="1920"/>
        </w:tabs>
        <w:ind w:left="1086"/>
        <w:jc w:val="both"/>
        <w:rPr>
          <w:i/>
          <w:iCs/>
        </w:rPr>
      </w:pPr>
      <w:r>
        <w:rPr>
          <w:i/>
          <w:iCs/>
        </w:rPr>
        <w:t xml:space="preserve">Nilesh: </w:t>
      </w:r>
      <w:r w:rsidR="00281548">
        <w:rPr>
          <w:i/>
          <w:iCs/>
        </w:rPr>
        <w:t>There will be a</w:t>
      </w:r>
      <w:r>
        <w:rPr>
          <w:i/>
          <w:iCs/>
        </w:rPr>
        <w:t>dditional challenges with A2L refrigerants for transportation</w:t>
      </w:r>
    </w:p>
    <w:p w14:paraId="5C5B3864" w14:textId="328F3A28" w:rsidR="00540667" w:rsidRDefault="00540667" w:rsidP="001A2CF4">
      <w:pPr>
        <w:tabs>
          <w:tab w:val="left" w:pos="1920"/>
        </w:tabs>
        <w:ind w:left="1086"/>
        <w:jc w:val="both"/>
        <w:rPr>
          <w:i/>
          <w:iCs/>
        </w:rPr>
      </w:pPr>
    </w:p>
    <w:p w14:paraId="3BB6E49A" w14:textId="1552EFDB" w:rsidR="00540667" w:rsidRDefault="00540667" w:rsidP="001A2CF4">
      <w:pPr>
        <w:tabs>
          <w:tab w:val="left" w:pos="1920"/>
        </w:tabs>
        <w:ind w:left="1086"/>
        <w:jc w:val="both"/>
        <w:rPr>
          <w:i/>
          <w:iCs/>
        </w:rPr>
      </w:pPr>
      <w:r>
        <w:rPr>
          <w:i/>
          <w:iCs/>
        </w:rPr>
        <w:t xml:space="preserve">Stefan: We are completing the defrosting project, although it is with TC 10.7. It should be done by June. </w:t>
      </w:r>
    </w:p>
    <w:p w14:paraId="5EF3A50C" w14:textId="440FA06A" w:rsidR="00540667" w:rsidRDefault="00540667" w:rsidP="00852222">
      <w:pPr>
        <w:tabs>
          <w:tab w:val="left" w:pos="1920"/>
        </w:tabs>
        <w:jc w:val="both"/>
        <w:rPr>
          <w:i/>
          <w:iCs/>
        </w:rPr>
      </w:pPr>
    </w:p>
    <w:p w14:paraId="46C691AE" w14:textId="1B65DBD2" w:rsidR="00540667" w:rsidRDefault="00852222" w:rsidP="00540667">
      <w:pPr>
        <w:tabs>
          <w:tab w:val="left" w:pos="1920"/>
        </w:tabs>
        <w:ind w:left="1086"/>
        <w:jc w:val="both"/>
        <w:rPr>
          <w:i/>
          <w:iCs/>
        </w:rPr>
      </w:pPr>
      <w:r>
        <w:rPr>
          <w:i/>
          <w:iCs/>
        </w:rPr>
        <w:t>Below</w:t>
      </w:r>
      <w:r w:rsidR="00540667" w:rsidRPr="00540667">
        <w:rPr>
          <w:i/>
          <w:iCs/>
        </w:rPr>
        <w:t xml:space="preserve"> are the program notes</w:t>
      </w:r>
      <w:r w:rsidR="00E74CBF">
        <w:rPr>
          <w:i/>
          <w:iCs/>
        </w:rPr>
        <w:t xml:space="preserve"> from </w:t>
      </w:r>
      <w:r w:rsidRPr="00852222">
        <w:rPr>
          <w:i/>
          <w:iCs/>
        </w:rPr>
        <w:t>Alex Schmig</w:t>
      </w:r>
    </w:p>
    <w:p w14:paraId="005B7505" w14:textId="77777777" w:rsidR="00852222" w:rsidRDefault="00852222" w:rsidP="00540667">
      <w:pPr>
        <w:tabs>
          <w:tab w:val="left" w:pos="1920"/>
        </w:tabs>
        <w:ind w:left="1086"/>
        <w:jc w:val="both"/>
        <w:rPr>
          <w:i/>
          <w:iCs/>
        </w:rPr>
      </w:pPr>
    </w:p>
    <w:p w14:paraId="063AD18E" w14:textId="1F9F8BE5" w:rsidR="00540667" w:rsidRPr="00540667" w:rsidRDefault="00540667" w:rsidP="00540667">
      <w:pPr>
        <w:tabs>
          <w:tab w:val="left" w:pos="1920"/>
        </w:tabs>
        <w:ind w:left="1086"/>
        <w:jc w:val="both"/>
        <w:rPr>
          <w:i/>
          <w:iCs/>
        </w:rPr>
      </w:pPr>
      <w:r w:rsidRPr="00540667">
        <w:rPr>
          <w:i/>
          <w:iCs/>
        </w:rPr>
        <w:t xml:space="preserve">Program Idea for Orlando 2025 </w:t>
      </w:r>
    </w:p>
    <w:p w14:paraId="1985E810" w14:textId="77777777" w:rsidR="00540667" w:rsidRPr="00540667" w:rsidRDefault="00540667" w:rsidP="00540667">
      <w:pPr>
        <w:tabs>
          <w:tab w:val="left" w:pos="1920"/>
        </w:tabs>
        <w:ind w:left="1086"/>
        <w:jc w:val="both"/>
        <w:rPr>
          <w:i/>
          <w:iCs/>
        </w:rPr>
      </w:pPr>
      <w:r w:rsidRPr="00540667">
        <w:rPr>
          <w:i/>
          <w:iCs/>
        </w:rPr>
        <w:t xml:space="preserve">Working Title: Design Specific Challenges related to transportation refrigeration </w:t>
      </w:r>
    </w:p>
    <w:p w14:paraId="41247F7C" w14:textId="1B8CE45B" w:rsidR="00540667" w:rsidRPr="00540667" w:rsidRDefault="00540667" w:rsidP="00540667">
      <w:pPr>
        <w:tabs>
          <w:tab w:val="left" w:pos="1920"/>
        </w:tabs>
        <w:ind w:left="1086"/>
        <w:jc w:val="both"/>
        <w:rPr>
          <w:i/>
          <w:iCs/>
        </w:rPr>
      </w:pPr>
      <w:r w:rsidRPr="00540667">
        <w:rPr>
          <w:i/>
          <w:iCs/>
        </w:rPr>
        <w:t xml:space="preserve">-Nilesh to speak on A2L's Transport </w:t>
      </w:r>
    </w:p>
    <w:p w14:paraId="303B9170" w14:textId="3EBD60C9" w:rsidR="00540667" w:rsidRPr="00540667" w:rsidRDefault="00540667" w:rsidP="00540667">
      <w:pPr>
        <w:tabs>
          <w:tab w:val="left" w:pos="1920"/>
        </w:tabs>
        <w:ind w:left="1086"/>
        <w:jc w:val="both"/>
        <w:rPr>
          <w:i/>
          <w:iCs/>
        </w:rPr>
      </w:pPr>
      <w:r w:rsidRPr="00540667">
        <w:rPr>
          <w:i/>
          <w:iCs/>
        </w:rPr>
        <w:lastRenderedPageBreak/>
        <w:t xml:space="preserve">-Riley to speak on </w:t>
      </w:r>
      <w:r w:rsidR="000E4ECF">
        <w:rPr>
          <w:i/>
          <w:iCs/>
        </w:rPr>
        <w:t>transport-</w:t>
      </w:r>
      <w:r w:rsidRPr="00540667">
        <w:rPr>
          <w:i/>
          <w:iCs/>
        </w:rPr>
        <w:t xml:space="preserve">specific design challenges </w:t>
      </w:r>
    </w:p>
    <w:p w14:paraId="784743E9" w14:textId="17EB86B1" w:rsidR="00540667" w:rsidRPr="00540667" w:rsidRDefault="00540667" w:rsidP="00540667">
      <w:pPr>
        <w:tabs>
          <w:tab w:val="left" w:pos="1920"/>
        </w:tabs>
        <w:ind w:left="1086"/>
        <w:jc w:val="both"/>
        <w:rPr>
          <w:i/>
          <w:iCs/>
        </w:rPr>
      </w:pPr>
      <w:r w:rsidRPr="00540667">
        <w:rPr>
          <w:i/>
          <w:iCs/>
        </w:rPr>
        <w:t>-Ste</w:t>
      </w:r>
      <w:r>
        <w:rPr>
          <w:i/>
          <w:iCs/>
        </w:rPr>
        <w:t>f</w:t>
      </w:r>
      <w:r w:rsidRPr="00540667">
        <w:rPr>
          <w:i/>
          <w:iCs/>
        </w:rPr>
        <w:t xml:space="preserve">an to speak on Defrost project </w:t>
      </w:r>
    </w:p>
    <w:p w14:paraId="6A05BA1A" w14:textId="60235029" w:rsidR="0073462D" w:rsidRPr="00281548" w:rsidRDefault="00540667" w:rsidP="00281548">
      <w:pPr>
        <w:tabs>
          <w:tab w:val="left" w:pos="1920"/>
        </w:tabs>
        <w:ind w:left="1086"/>
        <w:jc w:val="both"/>
        <w:rPr>
          <w:i/>
          <w:iCs/>
        </w:rPr>
      </w:pPr>
      <w:r w:rsidRPr="00540667">
        <w:rPr>
          <w:i/>
          <w:iCs/>
        </w:rPr>
        <w:t>-Alex to speak on Compressor specifics for transpor</w:t>
      </w:r>
      <w:r w:rsidR="00852222">
        <w:rPr>
          <w:i/>
          <w:iCs/>
        </w:rPr>
        <w:t>t</w:t>
      </w: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23BE7D04" w14:textId="77777777" w:rsidR="00E750D9" w:rsidRPr="00E750D9" w:rsidRDefault="00E750D9" w:rsidP="00E750D9">
      <w:pPr>
        <w:pStyle w:val="xmsolistparagraph"/>
        <w:numPr>
          <w:ilvl w:val="0"/>
          <w:numId w:val="18"/>
        </w:numPr>
        <w:tabs>
          <w:tab w:val="clear" w:pos="720"/>
          <w:tab w:val="num" w:pos="1440"/>
        </w:tabs>
        <w:ind w:left="1440"/>
        <w:rPr>
          <w:rFonts w:ascii="Times New Roman" w:eastAsia="Times New Roman" w:hAnsi="Times New Roman" w:cs="Times New Roman"/>
          <w:sz w:val="28"/>
          <w:szCs w:val="28"/>
        </w:rPr>
      </w:pPr>
      <w:r w:rsidRPr="00E750D9">
        <w:rPr>
          <w:rFonts w:ascii="Times New Roman" w:eastAsia="Times New Roman" w:hAnsi="Times New Roman" w:cs="Times New Roman"/>
        </w:rPr>
        <w:t>First subcommittee-internal iteration of the revision of Chapter 26 complete.</w:t>
      </w:r>
    </w:p>
    <w:p w14:paraId="5DCED21A" w14:textId="77777777" w:rsidR="00E750D9" w:rsidRPr="00E750D9" w:rsidRDefault="00E750D9" w:rsidP="00E750D9">
      <w:pPr>
        <w:pStyle w:val="xmsolistparagraph"/>
        <w:numPr>
          <w:ilvl w:val="0"/>
          <w:numId w:val="18"/>
        </w:numPr>
        <w:tabs>
          <w:tab w:val="clear" w:pos="720"/>
          <w:tab w:val="num" w:pos="1440"/>
        </w:tabs>
        <w:ind w:left="1440"/>
        <w:rPr>
          <w:rFonts w:ascii="Times New Roman" w:eastAsia="Times New Roman" w:hAnsi="Times New Roman" w:cs="Times New Roman"/>
          <w:sz w:val="28"/>
          <w:szCs w:val="28"/>
        </w:rPr>
      </w:pPr>
      <w:r w:rsidRPr="00E750D9">
        <w:rPr>
          <w:rFonts w:ascii="Times New Roman" w:eastAsia="Times New Roman" w:hAnsi="Times New Roman" w:cs="Times New Roman"/>
        </w:rPr>
        <w:t xml:space="preserve">Met with Julien </w:t>
      </w:r>
      <w:proofErr w:type="spellStart"/>
      <w:r w:rsidRPr="00E750D9">
        <w:rPr>
          <w:rFonts w:ascii="Times New Roman" w:eastAsia="Times New Roman" w:hAnsi="Times New Roman" w:cs="Times New Roman"/>
        </w:rPr>
        <w:t>Prodhomme</w:t>
      </w:r>
      <w:proofErr w:type="spellEnd"/>
      <w:r w:rsidRPr="00E750D9">
        <w:rPr>
          <w:rFonts w:ascii="Times New Roman" w:eastAsia="Times New Roman" w:hAnsi="Times New Roman" w:cs="Times New Roman"/>
        </w:rPr>
        <w:t xml:space="preserve"> and Augusto </w:t>
      </w:r>
      <w:proofErr w:type="spellStart"/>
      <w:r w:rsidRPr="00E750D9">
        <w:rPr>
          <w:rFonts w:ascii="Times New Roman" w:eastAsia="Times New Roman" w:hAnsi="Times New Roman" w:cs="Times New Roman"/>
        </w:rPr>
        <w:t>Sancristobal</w:t>
      </w:r>
      <w:proofErr w:type="spellEnd"/>
      <w:r w:rsidRPr="00E750D9">
        <w:rPr>
          <w:rFonts w:ascii="Times New Roman" w:eastAsia="Times New Roman" w:hAnsi="Times New Roman" w:cs="Times New Roman"/>
        </w:rPr>
        <w:t xml:space="preserve"> on 1/22 to discuss and summarize changes.</w:t>
      </w:r>
    </w:p>
    <w:p w14:paraId="625F0C81" w14:textId="77777777" w:rsidR="00E750D9" w:rsidRPr="00E750D9" w:rsidRDefault="00E750D9" w:rsidP="00E750D9">
      <w:pPr>
        <w:pStyle w:val="xmsolistparagraph"/>
        <w:numPr>
          <w:ilvl w:val="0"/>
          <w:numId w:val="18"/>
        </w:numPr>
        <w:tabs>
          <w:tab w:val="clear" w:pos="720"/>
          <w:tab w:val="num" w:pos="1440"/>
        </w:tabs>
        <w:ind w:left="1440"/>
        <w:rPr>
          <w:rFonts w:ascii="Times New Roman" w:eastAsia="Times New Roman" w:hAnsi="Times New Roman" w:cs="Times New Roman"/>
          <w:sz w:val="28"/>
          <w:szCs w:val="28"/>
        </w:rPr>
      </w:pPr>
      <w:r w:rsidRPr="00E750D9">
        <w:rPr>
          <w:rFonts w:ascii="Times New Roman" w:eastAsia="Times New Roman" w:hAnsi="Times New Roman" w:cs="Times New Roman"/>
        </w:rPr>
        <w:t>To consolidate changes and share updated version with TC 10.6 at least one month in advance of ASHRAE summer conference in Indianapolis.</w:t>
      </w:r>
    </w:p>
    <w:p w14:paraId="736FA1A1" w14:textId="77777777" w:rsidR="00E750D9" w:rsidRPr="00E750D9" w:rsidRDefault="00E750D9" w:rsidP="00E750D9">
      <w:pPr>
        <w:pStyle w:val="xmsolistparagraph"/>
        <w:ind w:left="1440"/>
        <w:rPr>
          <w:rFonts w:ascii="Times New Roman" w:hAnsi="Times New Roman" w:cs="Times New Roman"/>
          <w:sz w:val="28"/>
          <w:szCs w:val="28"/>
        </w:rPr>
      </w:pPr>
      <w:r w:rsidRPr="00E750D9">
        <w:rPr>
          <w:rFonts w:ascii="Times New Roman" w:hAnsi="Times New Roman" w:cs="Times New Roman"/>
        </w:rPr>
        <w:t> </w:t>
      </w:r>
    </w:p>
    <w:p w14:paraId="1C98857E" w14:textId="77777777" w:rsidR="00E750D9" w:rsidRPr="00E750D9" w:rsidRDefault="00E750D9" w:rsidP="00E750D9">
      <w:pPr>
        <w:pStyle w:val="xmsolistparagraph"/>
        <w:numPr>
          <w:ilvl w:val="0"/>
          <w:numId w:val="19"/>
        </w:numPr>
        <w:tabs>
          <w:tab w:val="clear" w:pos="720"/>
          <w:tab w:val="num" w:pos="1440"/>
        </w:tabs>
        <w:ind w:left="1440"/>
        <w:rPr>
          <w:rFonts w:ascii="Times New Roman" w:eastAsia="Times New Roman" w:hAnsi="Times New Roman" w:cs="Times New Roman"/>
          <w:sz w:val="28"/>
          <w:szCs w:val="28"/>
        </w:rPr>
      </w:pPr>
      <w:r w:rsidRPr="00E750D9">
        <w:rPr>
          <w:rFonts w:ascii="Times New Roman" w:eastAsia="Times New Roman" w:hAnsi="Times New Roman" w:cs="Times New Roman"/>
        </w:rPr>
        <w:t>Detailed timeline below:</w:t>
      </w:r>
    </w:p>
    <w:p w14:paraId="2245EABF" w14:textId="77777777" w:rsidR="00E750D9" w:rsidRPr="00E750D9" w:rsidRDefault="00E750D9" w:rsidP="00E750D9">
      <w:pPr>
        <w:pStyle w:val="xmsonormal"/>
        <w:numPr>
          <w:ilvl w:val="1"/>
          <w:numId w:val="19"/>
        </w:numPr>
        <w:tabs>
          <w:tab w:val="clear" w:pos="1440"/>
          <w:tab w:val="num" w:pos="2160"/>
        </w:tabs>
        <w:ind w:left="216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Between Winter and Summer meetings, 2024</w:t>
      </w:r>
    </w:p>
    <w:p w14:paraId="6F4B6F29"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Implement any plan changes recommended by the committee during the Winter 2024 meeting</w:t>
      </w:r>
    </w:p>
    <w:p w14:paraId="3BF46690"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First draft of changes to be written </w:t>
      </w:r>
    </w:p>
    <w:p w14:paraId="2A0F8718"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First draft to be shared with committee members at least 1 month prior to the summer 2024 meeting</w:t>
      </w:r>
    </w:p>
    <w:p w14:paraId="30BE62F6"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Discuss first draft at summer 2024 meetings</w:t>
      </w:r>
    </w:p>
    <w:p w14:paraId="12E73689" w14:textId="77777777" w:rsidR="00E750D9" w:rsidRPr="00E750D9" w:rsidRDefault="00E750D9" w:rsidP="00E750D9">
      <w:pPr>
        <w:pStyle w:val="xmsonormal"/>
        <w:numPr>
          <w:ilvl w:val="1"/>
          <w:numId w:val="19"/>
        </w:numPr>
        <w:tabs>
          <w:tab w:val="clear" w:pos="1440"/>
          <w:tab w:val="num" w:pos="2160"/>
        </w:tabs>
        <w:ind w:left="216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Between Summer 2024 and Winter 2025 meetings</w:t>
      </w:r>
    </w:p>
    <w:p w14:paraId="4B23DDF7"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Implement any changes recommended by the committee during the Summer 2024 meeting</w:t>
      </w:r>
    </w:p>
    <w:p w14:paraId="3A072F69" w14:textId="77777777" w:rsidR="00E750D9" w:rsidRPr="00E750D9" w:rsidRDefault="00E750D9" w:rsidP="00E750D9">
      <w:pPr>
        <w:pStyle w:val="xmsonormal"/>
        <w:numPr>
          <w:ilvl w:val="2"/>
          <w:numId w:val="19"/>
        </w:numPr>
        <w:tabs>
          <w:tab w:val="clear" w:pos="2160"/>
          <w:tab w:val="num" w:pos="2880"/>
        </w:tabs>
        <w:ind w:left="288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Share final draft at least one month prior to the winter 2025 meeting</w:t>
      </w:r>
    </w:p>
    <w:p w14:paraId="40B2B173" w14:textId="77777777" w:rsidR="00E750D9" w:rsidRPr="00E750D9" w:rsidRDefault="00E750D9" w:rsidP="00E750D9">
      <w:pPr>
        <w:pStyle w:val="xmsonormal"/>
        <w:numPr>
          <w:ilvl w:val="1"/>
          <w:numId w:val="19"/>
        </w:numPr>
        <w:tabs>
          <w:tab w:val="clear" w:pos="1440"/>
          <w:tab w:val="num" w:pos="2160"/>
        </w:tabs>
        <w:ind w:left="2160"/>
        <w:rPr>
          <w:rFonts w:ascii="Times New Roman" w:eastAsia="Times New Roman" w:hAnsi="Times New Roman" w:cs="Times New Roman"/>
          <w:color w:val="212121"/>
          <w:sz w:val="22"/>
          <w:szCs w:val="22"/>
        </w:rPr>
      </w:pPr>
      <w:r w:rsidRPr="00E750D9">
        <w:rPr>
          <w:rFonts w:ascii="Times New Roman" w:eastAsia="Times New Roman" w:hAnsi="Times New Roman" w:cs="Times New Roman"/>
          <w:color w:val="212121"/>
          <w:sz w:val="22"/>
          <w:szCs w:val="22"/>
        </w:rPr>
        <w:t>Final submission</w:t>
      </w:r>
    </w:p>
    <w:p w14:paraId="224E6E9B" w14:textId="77777777" w:rsidR="00E750D9" w:rsidRPr="00E750D9" w:rsidRDefault="00E750D9" w:rsidP="00E750D9">
      <w:pPr>
        <w:pStyle w:val="xmsonormal"/>
        <w:ind w:left="720"/>
        <w:rPr>
          <w:rFonts w:ascii="Times New Roman" w:hAnsi="Times New Roman" w:cs="Times New Roman"/>
          <w:sz w:val="22"/>
          <w:szCs w:val="22"/>
        </w:rPr>
      </w:pPr>
      <w:r w:rsidRPr="00E750D9">
        <w:rPr>
          <w:rFonts w:ascii="Times New Roman" w:hAnsi="Times New Roman" w:cs="Times New Roman"/>
          <w:color w:val="212121"/>
          <w:sz w:val="24"/>
          <w:szCs w:val="24"/>
        </w:rPr>
        <w:t> </w:t>
      </w:r>
    </w:p>
    <w:p w14:paraId="35F60461" w14:textId="77777777" w:rsidR="00E750D9" w:rsidRPr="00E750D9" w:rsidRDefault="00E750D9" w:rsidP="00E750D9">
      <w:pPr>
        <w:pStyle w:val="xmsolistparagraph"/>
        <w:numPr>
          <w:ilvl w:val="0"/>
          <w:numId w:val="20"/>
        </w:numPr>
        <w:tabs>
          <w:tab w:val="clear" w:pos="720"/>
          <w:tab w:val="num" w:pos="1440"/>
        </w:tabs>
        <w:ind w:left="1440"/>
        <w:rPr>
          <w:rFonts w:ascii="Times New Roman" w:eastAsia="Times New Roman" w:hAnsi="Times New Roman" w:cs="Times New Roman"/>
          <w:sz w:val="28"/>
          <w:szCs w:val="28"/>
        </w:rPr>
      </w:pPr>
      <w:r w:rsidRPr="00E750D9">
        <w:rPr>
          <w:rFonts w:ascii="Times New Roman" w:eastAsia="Times New Roman" w:hAnsi="Times New Roman" w:cs="Times New Roman"/>
        </w:rPr>
        <w:t>Zhang O’Neill (ASHRAE Handbook Committee) requested update on Chapter 25 (Cargo Containers) and Chapter 27 (Air Transport)</w:t>
      </w:r>
    </w:p>
    <w:p w14:paraId="3A12CF6F" w14:textId="77777777" w:rsidR="00E750D9" w:rsidRPr="00E750D9" w:rsidRDefault="00E750D9" w:rsidP="00E750D9">
      <w:pPr>
        <w:pStyle w:val="xmsolistparagraph"/>
        <w:numPr>
          <w:ilvl w:val="1"/>
          <w:numId w:val="20"/>
        </w:numPr>
        <w:tabs>
          <w:tab w:val="clear" w:pos="1440"/>
          <w:tab w:val="num" w:pos="2160"/>
        </w:tabs>
        <w:ind w:left="2160"/>
        <w:rPr>
          <w:rFonts w:ascii="Times New Roman" w:eastAsia="Times New Roman" w:hAnsi="Times New Roman" w:cs="Times New Roman"/>
          <w:sz w:val="28"/>
          <w:szCs w:val="28"/>
        </w:rPr>
      </w:pPr>
      <w:r w:rsidRPr="00E750D9">
        <w:rPr>
          <w:rFonts w:ascii="Times New Roman" w:eastAsia="Times New Roman" w:hAnsi="Times New Roman" w:cs="Times New Roman"/>
        </w:rPr>
        <w:t>During 2022 discussions on handbook updates, don’t recall a need for updates being identified</w:t>
      </w:r>
    </w:p>
    <w:p w14:paraId="718B28B0" w14:textId="76C5576D" w:rsidR="00281548" w:rsidRPr="00811458" w:rsidRDefault="00E750D9" w:rsidP="00811458">
      <w:pPr>
        <w:pStyle w:val="xmsolistparagraph"/>
        <w:numPr>
          <w:ilvl w:val="1"/>
          <w:numId w:val="20"/>
        </w:numPr>
        <w:tabs>
          <w:tab w:val="clear" w:pos="1440"/>
          <w:tab w:val="num" w:pos="2160"/>
        </w:tabs>
        <w:ind w:left="2160"/>
        <w:rPr>
          <w:rFonts w:ascii="Times New Roman" w:eastAsia="Times New Roman" w:hAnsi="Times New Roman" w:cs="Times New Roman"/>
          <w:sz w:val="28"/>
          <w:szCs w:val="28"/>
        </w:rPr>
      </w:pPr>
      <w:r w:rsidRPr="00E750D9">
        <w:rPr>
          <w:rFonts w:ascii="Times New Roman" w:eastAsia="Times New Roman" w:hAnsi="Times New Roman" w:cs="Times New Roman"/>
        </w:rPr>
        <w:t>Thoughts from TC10.6?</w:t>
      </w:r>
    </w:p>
    <w:p w14:paraId="0105CE8B" w14:textId="7C28985F" w:rsidR="00281548" w:rsidRDefault="00281548" w:rsidP="006030FE">
      <w:pPr>
        <w:spacing w:after="240"/>
        <w:ind w:left="1080"/>
        <w:jc w:val="both"/>
        <w:rPr>
          <w:i/>
          <w:iCs/>
        </w:rPr>
      </w:pPr>
      <w:r>
        <w:rPr>
          <w:i/>
          <w:iCs/>
        </w:rPr>
        <w:t xml:space="preserve">Riley </w:t>
      </w:r>
      <w:r w:rsidR="00811458">
        <w:rPr>
          <w:i/>
          <w:iCs/>
        </w:rPr>
        <w:t>discussed</w:t>
      </w:r>
      <w:r>
        <w:rPr>
          <w:i/>
          <w:iCs/>
        </w:rPr>
        <w:t xml:space="preserve"> the above notes.</w:t>
      </w:r>
    </w:p>
    <w:p w14:paraId="3182CB67" w14:textId="3C461F27" w:rsidR="006402D3" w:rsidRDefault="006402D3" w:rsidP="006030FE">
      <w:pPr>
        <w:spacing w:after="240"/>
        <w:ind w:left="1080"/>
        <w:jc w:val="both"/>
        <w:rPr>
          <w:i/>
          <w:iCs/>
        </w:rPr>
      </w:pPr>
      <w:r>
        <w:rPr>
          <w:i/>
          <w:iCs/>
        </w:rPr>
        <w:t xml:space="preserve">TC 10.6 input </w:t>
      </w:r>
      <w:r w:rsidR="00EC3C71">
        <w:rPr>
          <w:i/>
          <w:iCs/>
        </w:rPr>
        <w:t xml:space="preserve">regarding Ch. 26 </w:t>
      </w:r>
      <w:r>
        <w:rPr>
          <w:i/>
          <w:iCs/>
        </w:rPr>
        <w:t xml:space="preserve">was </w:t>
      </w:r>
      <w:r w:rsidR="00577BD7">
        <w:rPr>
          <w:i/>
          <w:iCs/>
        </w:rPr>
        <w:t xml:space="preserve">supportive; no </w:t>
      </w:r>
      <w:r w:rsidR="00146E74">
        <w:rPr>
          <w:i/>
          <w:iCs/>
        </w:rPr>
        <w:t xml:space="preserve">changes recommended; </w:t>
      </w:r>
      <w:r w:rsidR="0083288B">
        <w:rPr>
          <w:i/>
          <w:iCs/>
        </w:rPr>
        <w:t xml:space="preserve">proceeding as </w:t>
      </w:r>
      <w:proofErr w:type="gramStart"/>
      <w:r w:rsidR="0083288B">
        <w:rPr>
          <w:i/>
          <w:iCs/>
        </w:rPr>
        <w:t>discussed;</w:t>
      </w:r>
      <w:proofErr w:type="gramEnd"/>
      <w:r w:rsidR="0083288B">
        <w:rPr>
          <w:i/>
          <w:iCs/>
        </w:rPr>
        <w:t xml:space="preserve"> </w:t>
      </w:r>
    </w:p>
    <w:p w14:paraId="2116766E" w14:textId="0653F64F" w:rsidR="00EC3C71" w:rsidRPr="00281548" w:rsidRDefault="00EC3C71" w:rsidP="006030FE">
      <w:pPr>
        <w:spacing w:after="240"/>
        <w:ind w:left="1080"/>
        <w:jc w:val="both"/>
        <w:rPr>
          <w:i/>
          <w:iCs/>
        </w:rPr>
      </w:pPr>
      <w:r>
        <w:rPr>
          <w:i/>
          <w:iCs/>
        </w:rPr>
        <w:t xml:space="preserve">Review of Chapter 25 and 27 to be carried out </w:t>
      </w:r>
      <w:r w:rsidR="00EC492C">
        <w:rPr>
          <w:i/>
          <w:iCs/>
        </w:rPr>
        <w:t>by Riley and Parmesh</w:t>
      </w:r>
    </w:p>
    <w:p w14:paraId="5440BC10" w14:textId="3D195514" w:rsidR="007D225A" w:rsidRPr="007931DE" w:rsidRDefault="00BB5F13" w:rsidP="007931DE">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6691F2E4" w:rsidR="00247D45" w:rsidRDefault="00247D45">
      <w:pPr>
        <w:ind w:left="1080"/>
        <w:jc w:val="both"/>
      </w:pPr>
      <w:r>
        <w:t>The website</w:t>
      </w:r>
      <w:r w:rsidR="00845BB1">
        <w:t xml:space="preserve"> </w:t>
      </w:r>
      <w:r w:rsidR="003C368E">
        <w:t xml:space="preserve">is </w:t>
      </w:r>
      <w:proofErr w:type="gramStart"/>
      <w:r w:rsidR="0064460F">
        <w:t>up</w:t>
      </w:r>
      <w:r w:rsidR="003C368E">
        <w:t>-to-</w:t>
      </w:r>
      <w:r w:rsidR="0064460F">
        <w:t>date</w:t>
      </w:r>
      <w:proofErr w:type="gramEnd"/>
      <w:r w:rsidR="003C368E">
        <w:t xml:space="preserve"> with recent meeting minutes and meeting information</w:t>
      </w:r>
      <w:r w:rsidR="00580443">
        <w:t>.</w:t>
      </w:r>
    </w:p>
    <w:p w14:paraId="15803839" w14:textId="77777777" w:rsidR="00B76D7F" w:rsidRPr="00B76D7F" w:rsidRDefault="00B76D7F" w:rsidP="00B76D7F">
      <w:pPr>
        <w:ind w:left="1080"/>
        <w:jc w:val="both"/>
        <w:rPr>
          <w:i/>
          <w:iCs/>
        </w:rPr>
      </w:pPr>
    </w:p>
    <w:p w14:paraId="14EDBC20" w14:textId="1B10AC2F" w:rsidR="00CE72A3" w:rsidRPr="00CE72A3" w:rsidRDefault="00BB5F13" w:rsidP="00CE72A3">
      <w:pPr>
        <w:numPr>
          <w:ilvl w:val="0"/>
          <w:numId w:val="2"/>
        </w:numPr>
        <w:spacing w:after="240"/>
        <w:ind w:left="1080"/>
        <w:jc w:val="both"/>
      </w:pPr>
      <w:bookmarkStart w:id="0" w:name="_Ref535136302"/>
      <w:r w:rsidRPr="00103A8F">
        <w:rPr>
          <w:b/>
        </w:rPr>
        <w:t>OTHER BUSINESS</w:t>
      </w:r>
      <w:bookmarkEnd w:id="0"/>
      <w:r w:rsidRPr="00103A8F">
        <w:rPr>
          <w:b/>
        </w:rPr>
        <w:t xml:space="preserve"> </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12AF176F" w14:textId="438AF63C" w:rsidR="00DF0D36" w:rsidRDefault="00BB5F13" w:rsidP="00BF291D">
      <w:pPr>
        <w:spacing w:after="240"/>
        <w:ind w:left="1086"/>
      </w:pPr>
      <w:r w:rsidRPr="00103A8F">
        <w:t>Next Meeting</w:t>
      </w:r>
      <w:r w:rsidR="00E454A9" w:rsidRPr="00103A8F">
        <w:t>:  M</w:t>
      </w:r>
      <w:r w:rsidRPr="00103A8F">
        <w:t xml:space="preserve">onday, </w:t>
      </w:r>
      <w:r w:rsidR="001534CC">
        <w:t>J</w:t>
      </w:r>
      <w:r w:rsidR="00C01694">
        <w:t>une</w:t>
      </w:r>
      <w:r w:rsidR="00922C9F">
        <w:t xml:space="preserve"> </w:t>
      </w:r>
      <w:r w:rsidR="0093639D">
        <w:t>2</w:t>
      </w:r>
      <w:r w:rsidR="00C01694">
        <w:t>4</w:t>
      </w:r>
      <w:r w:rsidR="00E454A9" w:rsidRPr="00103A8F">
        <w:t xml:space="preserve"> </w:t>
      </w:r>
      <w:r w:rsidRPr="00103A8F">
        <w:t>at the 20</w:t>
      </w:r>
      <w:r w:rsidR="00EA22D4" w:rsidRPr="00103A8F">
        <w:t>2</w:t>
      </w:r>
      <w:r w:rsidR="0093639D">
        <w:t>4</w:t>
      </w:r>
      <w:r w:rsidR="00331B32" w:rsidRPr="00103A8F">
        <w:t xml:space="preserve"> ASHRAE </w:t>
      </w:r>
      <w:r w:rsidR="003C368E">
        <w:t>Annual</w:t>
      </w:r>
      <w:r w:rsidR="00331B32" w:rsidRPr="00103A8F">
        <w:t xml:space="preserve"> Conference in </w:t>
      </w:r>
      <w:r w:rsidR="003C368E">
        <w:t>Indianapolis</w:t>
      </w:r>
      <w:r w:rsidR="00922C9F">
        <w:t xml:space="preserve">, </w:t>
      </w:r>
      <w:r w:rsidR="0093639D">
        <w:t>I</w:t>
      </w:r>
      <w:r w:rsidR="00C01694">
        <w:t>N</w:t>
      </w:r>
      <w:r w:rsidR="00331B32" w:rsidRPr="00103A8F">
        <w:t>.</w:t>
      </w:r>
      <w:r w:rsidR="00E454A9" w:rsidRPr="00103A8F">
        <w:t xml:space="preserve">  </w:t>
      </w:r>
      <w:r w:rsidRPr="00103A8F">
        <w:t>This meeting will also be set up for remote participation access.</w:t>
      </w:r>
      <w:bookmarkStart w:id="1" w:name="_MON_1608877615"/>
      <w:bookmarkEnd w:id="1"/>
    </w:p>
    <w:p w14:paraId="45154466" w14:textId="5DD456BA" w:rsidR="00BF291D" w:rsidRPr="00BF291D" w:rsidRDefault="00BF291D" w:rsidP="00BF291D">
      <w:pPr>
        <w:spacing w:after="240"/>
        <w:ind w:left="1086"/>
        <w:rPr>
          <w:i/>
          <w:iCs/>
        </w:rPr>
      </w:pPr>
      <w:r>
        <w:rPr>
          <w:i/>
          <w:iCs/>
        </w:rPr>
        <w:lastRenderedPageBreak/>
        <w:t>Motion to adjourn by Stefan. Seconded by Riley.</w:t>
      </w:r>
    </w:p>
    <w:p w14:paraId="36EACA3A" w14:textId="571B4D57" w:rsidR="00DF0D36" w:rsidRPr="00B76D7F" w:rsidRDefault="00BB5F13" w:rsidP="00B76D7F">
      <w:pPr>
        <w:spacing w:after="240"/>
        <w:ind w:left="360"/>
        <w:jc w:val="both"/>
      </w:pPr>
      <w:r w:rsidRPr="00103A8F">
        <w:rPr>
          <w:b/>
        </w:rPr>
        <w:t xml:space="preserve">APPENDIX </w:t>
      </w:r>
      <w:r w:rsidR="00BD61EC" w:rsidRPr="00103A8F">
        <w:rPr>
          <w:b/>
        </w:rPr>
        <w:t>A</w:t>
      </w:r>
    </w:p>
    <w:p w14:paraId="24F4E4E3" w14:textId="34F140EF" w:rsidR="0093633C" w:rsidRPr="00103A8F" w:rsidRDefault="00D618E5" w:rsidP="0093633C">
      <w:pPr>
        <w:jc w:val="center"/>
        <w:rPr>
          <w:b/>
          <w:bCs/>
        </w:rPr>
      </w:pPr>
      <w:r>
        <w:rPr>
          <w:b/>
          <w:bCs/>
        </w:rPr>
        <w:t>CURRENT</w:t>
      </w:r>
      <w:r w:rsidR="0093633C" w:rsidRPr="00103A8F">
        <w:rPr>
          <w:b/>
          <w:bCs/>
        </w:rPr>
        <w:t xml:space="preserve"> 202</w:t>
      </w:r>
      <w:r w:rsidR="003C368E">
        <w:rPr>
          <w:b/>
          <w:bCs/>
        </w:rPr>
        <w:t>3</w:t>
      </w:r>
      <w:r w:rsidR="0093633C" w:rsidRPr="00103A8F">
        <w:rPr>
          <w:b/>
          <w:bCs/>
        </w:rPr>
        <w:t>/202</w:t>
      </w:r>
      <w:r w:rsidR="003C368E">
        <w:rPr>
          <w:b/>
          <w:bCs/>
        </w:rPr>
        <w:t>4</w:t>
      </w:r>
      <w:r w:rsidR="0093633C" w:rsidRPr="00103A8F">
        <w:rPr>
          <w:b/>
          <w:bCs/>
        </w:rPr>
        <w:t xml:space="preserve"> Roster</w:t>
      </w:r>
      <w:r w:rsidR="00C96464">
        <w:rPr>
          <w:b/>
          <w:bCs/>
        </w:rPr>
        <w:t xml:space="preserve"> (through today’s meeting)</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3034D6D4" w:rsidR="0093633C" w:rsidRPr="00103A8F" w:rsidRDefault="0093633C" w:rsidP="00CD1F54">
            <w:pPr>
              <w:jc w:val="center"/>
              <w:rPr>
                <w:b/>
                <w:bCs/>
                <w:color w:val="000000"/>
              </w:rPr>
            </w:pPr>
            <w:r w:rsidRPr="00103A8F">
              <w:rPr>
                <w:b/>
                <w:bCs/>
                <w:color w:val="000000"/>
              </w:rPr>
              <w:t>202</w:t>
            </w:r>
            <w:r w:rsidR="00AD5DD2">
              <w:rPr>
                <w:b/>
                <w:bCs/>
                <w:color w:val="000000"/>
              </w:rPr>
              <w:t>3</w:t>
            </w:r>
            <w:r w:rsidRPr="00103A8F">
              <w:rPr>
                <w:b/>
                <w:bCs/>
                <w:color w:val="000000"/>
              </w:rPr>
              <w:t>–202</w:t>
            </w:r>
            <w:r w:rsidR="00AD5DD2">
              <w:rPr>
                <w:b/>
                <w:bCs/>
                <w:color w:val="000000"/>
              </w:rPr>
              <w:t>4</w:t>
            </w:r>
          </w:p>
        </w:tc>
      </w:tr>
      <w:tr w:rsidR="00AD5DD2"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AD5DD2" w:rsidRPr="00103A8F" w:rsidRDefault="00AD5DD2" w:rsidP="00AD5DD2">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5C0444C5" w:rsidR="00AD5DD2" w:rsidRPr="00103A8F" w:rsidRDefault="00AD5DD2" w:rsidP="00AD5DD2">
            <w:pPr>
              <w:jc w:val="center"/>
              <w:rPr>
                <w:rFonts w:eastAsia="Calibri"/>
                <w:color w:val="000000"/>
              </w:rPr>
            </w:pPr>
            <w:r w:rsidRPr="00103A8F">
              <w:rPr>
                <w:color w:val="000000"/>
              </w:rPr>
              <w:t xml:space="preserve">Mr. </w:t>
            </w:r>
            <w:proofErr w:type="spellStart"/>
            <w:r w:rsidRPr="00103A8F">
              <w:rPr>
                <w:color w:val="000000"/>
              </w:rPr>
              <w:t>KeonWoo</w:t>
            </w:r>
            <w:proofErr w:type="spellEnd"/>
            <w:r w:rsidRPr="00103A8F">
              <w:rPr>
                <w:color w:val="000000"/>
              </w:rPr>
              <w:t xml:space="preserve"> Lee</w:t>
            </w:r>
          </w:p>
        </w:tc>
      </w:tr>
      <w:tr w:rsidR="00AD5DD2"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AD5DD2" w:rsidRPr="00103A8F" w:rsidRDefault="00AD5DD2" w:rsidP="00AD5DD2">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64FA5085" w:rsidR="00AD5DD2" w:rsidRPr="00103A8F" w:rsidRDefault="00AD5DD2" w:rsidP="00AD5DD2">
            <w:pPr>
              <w:jc w:val="center"/>
              <w:rPr>
                <w:color w:val="000000"/>
              </w:rPr>
            </w:pPr>
            <w:r>
              <w:rPr>
                <w:color w:val="000000"/>
              </w:rPr>
              <w:t>Dr. Stefan Elbel</w:t>
            </w:r>
          </w:p>
        </w:tc>
      </w:tr>
      <w:tr w:rsidR="00AD5DD2"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AD5DD2" w:rsidRPr="00103A8F" w:rsidRDefault="00AD5DD2" w:rsidP="00AD5DD2">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1D54D964" w:rsidR="00AD5DD2" w:rsidRPr="00103A8F" w:rsidRDefault="00AD5DD2" w:rsidP="00AD5DD2">
            <w:pPr>
              <w:jc w:val="center"/>
            </w:pPr>
            <w:r w:rsidRPr="00103A8F">
              <w:t>Mr. Sugun Tej Inampudi</w:t>
            </w:r>
          </w:p>
        </w:tc>
      </w:tr>
      <w:tr w:rsidR="00AD5DD2"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AD5DD2" w:rsidRPr="00103A8F" w:rsidRDefault="00AD5DD2" w:rsidP="00AD5DD2">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239D1DC9" w:rsidR="00AD5DD2" w:rsidRPr="00103A8F" w:rsidRDefault="00AD5DD2" w:rsidP="00AD5DD2">
            <w:pPr>
              <w:jc w:val="center"/>
              <w:rPr>
                <w:b/>
                <w:color w:val="FF0000"/>
              </w:rPr>
            </w:pPr>
            <w:r>
              <w:rPr>
                <w:color w:val="000000"/>
              </w:rPr>
              <w:t xml:space="preserve">Mr. </w:t>
            </w:r>
            <w:r w:rsidRPr="00103A8F">
              <w:rPr>
                <w:color w:val="000000"/>
              </w:rPr>
              <w:t>Jian Sun</w:t>
            </w:r>
          </w:p>
        </w:tc>
      </w:tr>
      <w:tr w:rsidR="00AD5DD2"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AD5DD2" w:rsidRPr="00103A8F" w:rsidRDefault="00AD5DD2" w:rsidP="00AD5DD2">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6EEF0E2A" w:rsidR="00AD5DD2" w:rsidRPr="00103A8F" w:rsidRDefault="00AD5DD2" w:rsidP="00AD5DD2">
            <w:pPr>
              <w:jc w:val="center"/>
              <w:rPr>
                <w:color w:val="000000"/>
              </w:rPr>
            </w:pPr>
            <w:r>
              <w:t>Mr. Antonio Romeo</w:t>
            </w:r>
          </w:p>
        </w:tc>
      </w:tr>
      <w:tr w:rsidR="00AD5DD2"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AD5DD2" w:rsidRPr="00103A8F" w:rsidRDefault="00AD5DD2" w:rsidP="00AD5DD2">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567BC6ED" w:rsidR="00AD5DD2" w:rsidRPr="00103A8F" w:rsidRDefault="00AD5DD2" w:rsidP="00AD5DD2">
            <w:pPr>
              <w:jc w:val="center"/>
              <w:rPr>
                <w:color w:val="000000"/>
              </w:rPr>
            </w:pPr>
            <w:r>
              <w:rPr>
                <w:color w:val="000000"/>
              </w:rPr>
              <w:t>Mr. Alex Schmig</w:t>
            </w:r>
          </w:p>
        </w:tc>
      </w:tr>
      <w:tr w:rsidR="00AD5DD2"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AD5DD2" w:rsidRPr="00103A8F" w:rsidRDefault="00AD5DD2" w:rsidP="00AD5DD2">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2B602E33" w:rsidR="00AD5DD2" w:rsidRPr="00103A8F" w:rsidRDefault="00AD5DD2" w:rsidP="00AD5DD2">
            <w:pPr>
              <w:jc w:val="center"/>
              <w:rPr>
                <w:color w:val="000000"/>
              </w:rPr>
            </w:pPr>
            <w:r>
              <w:rPr>
                <w:color w:val="000000"/>
              </w:rPr>
              <w:t>Dr. Riley Barta</w:t>
            </w:r>
          </w:p>
        </w:tc>
      </w:tr>
    </w:tbl>
    <w:p w14:paraId="5EE8961E" w14:textId="77777777" w:rsidR="0093633C" w:rsidRPr="00103A8F" w:rsidRDefault="0093633C" w:rsidP="0093633C">
      <w:pPr>
        <w:spacing w:after="240"/>
        <w:jc w:val="center"/>
        <w:rPr>
          <w:b/>
          <w:bCs/>
          <w:highlight w:val="yellow"/>
        </w:rPr>
      </w:pPr>
    </w:p>
    <w:p w14:paraId="1BD3F430" w14:textId="22B6A815" w:rsidR="0093633C" w:rsidRPr="00103A8F" w:rsidRDefault="00D618E5" w:rsidP="0093633C">
      <w:pPr>
        <w:spacing w:after="240"/>
        <w:jc w:val="center"/>
        <w:rPr>
          <w:b/>
          <w:bCs/>
        </w:rPr>
      </w:pPr>
      <w:r>
        <w:rPr>
          <w:b/>
          <w:bCs/>
        </w:rPr>
        <w:t>CURRENT</w:t>
      </w:r>
      <w:r w:rsidR="0093633C" w:rsidRPr="00103A8F">
        <w:rPr>
          <w:b/>
          <w:bCs/>
        </w:rPr>
        <w:t xml:space="preserve"> 202</w:t>
      </w:r>
      <w:r w:rsidR="00AD5DD2">
        <w:rPr>
          <w:b/>
          <w:bCs/>
        </w:rPr>
        <w:t>3</w:t>
      </w:r>
      <w:r w:rsidR="0093633C" w:rsidRPr="00103A8F">
        <w:rPr>
          <w:b/>
          <w:bCs/>
        </w:rPr>
        <w:t>/202</w:t>
      </w:r>
      <w:r w:rsidR="00AD5DD2">
        <w:rPr>
          <w:b/>
          <w:bCs/>
        </w:rPr>
        <w:t>4</w:t>
      </w:r>
      <w:r w:rsidR="0093633C" w:rsidRPr="00103A8F">
        <w:rPr>
          <w:b/>
          <w:bCs/>
        </w:rPr>
        <w:t xml:space="preserve"> Voting Members</w:t>
      </w:r>
      <w:r w:rsidR="00C96464">
        <w:rPr>
          <w:b/>
          <w:bCs/>
        </w:rPr>
        <w:t xml:space="preserve"> (through today’s meeting)</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AD5DD2"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2FC7A136" w:rsidR="00AD5DD2" w:rsidRPr="00103A8F" w:rsidRDefault="00AD5DD2" w:rsidP="00AD5DD2">
            <w:pPr>
              <w:rPr>
                <w:rFonts w:eastAsia="Calibri"/>
                <w:color w:val="000000"/>
              </w:rPr>
            </w:pPr>
            <w:r w:rsidRPr="00103A8F">
              <w:rPr>
                <w:rFonts w:eastAsia="Calibri"/>
                <w:color w:val="000000"/>
              </w:rPr>
              <w:t xml:space="preserve">Mr. </w:t>
            </w:r>
            <w:proofErr w:type="spellStart"/>
            <w:r>
              <w:rPr>
                <w:rFonts w:eastAsia="Calibri"/>
                <w:color w:val="000000"/>
              </w:rPr>
              <w:t>KeonWoo</w:t>
            </w:r>
            <w:proofErr w:type="spellEnd"/>
            <w:r>
              <w:rPr>
                <w:rFonts w:eastAsia="Calibri"/>
                <w:color w:val="000000"/>
              </w:rPr>
              <w:t xml:space="preserve">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0E79D9F4" w:rsidR="00AD5DD2" w:rsidRPr="00103A8F" w:rsidRDefault="00AD5DD2" w:rsidP="00AD5DD2">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D5DD2"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04209A65" w:rsidR="00AD5DD2" w:rsidRPr="00103A8F" w:rsidRDefault="00AD5DD2" w:rsidP="00AD5DD2">
            <w:pPr>
              <w:rPr>
                <w:rFonts w:eastAsia="Calibri"/>
                <w:color w:val="000000"/>
              </w:rPr>
            </w:pPr>
            <w:r>
              <w:rPr>
                <w:rFonts w:eastAsia="Calibri"/>
                <w:color w:val="000000"/>
              </w:rPr>
              <w:t xml:space="preserve">Mr. Augusto </w:t>
            </w:r>
            <w:proofErr w:type="spellStart"/>
            <w:r>
              <w:rPr>
                <w:rFonts w:eastAsia="Calibri"/>
                <w:color w:val="000000"/>
              </w:rPr>
              <w:t>Sancristobal</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4CE29869" w:rsidR="00AD5DD2" w:rsidRPr="00103A8F" w:rsidRDefault="00AD5DD2" w:rsidP="00AD5DD2">
            <w:pPr>
              <w:rPr>
                <w:rFonts w:eastAsia="Calibri"/>
                <w:color w:val="000000"/>
              </w:rPr>
            </w:pPr>
            <w:r>
              <w:rPr>
                <w:rFonts w:eastAsia="Calibri"/>
                <w:color w:val="000000"/>
              </w:rPr>
              <w:t>7/1/2023 to 6/30/2027</w:t>
            </w:r>
          </w:p>
        </w:tc>
      </w:tr>
      <w:tr w:rsidR="00AD5DD2"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3CDF0A79" w:rsidR="00AD5DD2" w:rsidRPr="00103A8F" w:rsidRDefault="00AD5DD2" w:rsidP="00AD5DD2">
            <w:pPr>
              <w:rPr>
                <w:rFonts w:eastAsia="Calibri"/>
                <w:color w:val="000000"/>
              </w:rPr>
            </w:pPr>
            <w:r w:rsidRPr="00D130BD">
              <w:rPr>
                <w:rFonts w:eastAsia="Calibri"/>
              </w:rPr>
              <w:t>Mr. 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7A7D0949" w:rsidR="00AD5DD2" w:rsidRPr="00103A8F" w:rsidRDefault="00AD5DD2" w:rsidP="00AD5DD2">
            <w:pPr>
              <w:rPr>
                <w:rFonts w:eastAsia="Calibri"/>
                <w:color w:val="000000"/>
              </w:rPr>
            </w:pPr>
            <w:r w:rsidRPr="00D130BD">
              <w:rPr>
                <w:rFonts w:eastAsia="Calibri"/>
              </w:rPr>
              <w:t>7/1/2022 to 6/30/2026</w:t>
            </w:r>
          </w:p>
        </w:tc>
      </w:tr>
      <w:tr w:rsidR="00AD5DD2"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33CD260F" w:rsidR="00AD5DD2" w:rsidRPr="00256089" w:rsidRDefault="00AD5DD2" w:rsidP="00AD5DD2">
            <w:pPr>
              <w:rPr>
                <w:rFonts w:eastAsia="Calibri"/>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294DE957" w:rsidR="00AD5DD2" w:rsidRPr="00256089" w:rsidRDefault="00AD5DD2" w:rsidP="00AD5DD2">
            <w:pPr>
              <w:rPr>
                <w:rFonts w:eastAsia="Calibri"/>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D5DD2"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128B5011" w:rsidR="00AD5DD2" w:rsidRPr="00103A8F" w:rsidRDefault="00AD5DD2" w:rsidP="00AD5DD2">
            <w:pPr>
              <w:rPr>
                <w:rFonts w:eastAsia="Calibri"/>
                <w:color w:val="000000"/>
              </w:rPr>
            </w:pPr>
            <w:r>
              <w:rPr>
                <w:rFonts w:eastAsia="Calibri"/>
                <w:color w:val="000000"/>
              </w:rPr>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4EAC121F" w:rsidR="00AD5DD2" w:rsidRPr="00103A8F" w:rsidRDefault="00AD5DD2" w:rsidP="00AD5DD2">
            <w:pPr>
              <w:rPr>
                <w:rFonts w:eastAsia="Calibri"/>
                <w:color w:val="000000"/>
              </w:rPr>
            </w:pPr>
            <w:r>
              <w:rPr>
                <w:rFonts w:eastAsia="Calibri"/>
                <w:color w:val="000000"/>
              </w:rPr>
              <w:t>7/1/2022 to 6/30/2026</w:t>
            </w:r>
          </w:p>
        </w:tc>
      </w:tr>
      <w:tr w:rsidR="00AD5DD2"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45E65967" w:rsidR="00AD5DD2" w:rsidRPr="00103A8F" w:rsidRDefault="00AD5DD2" w:rsidP="00AD5DD2">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E3A4D5D" w:rsidR="00AD5DD2" w:rsidRPr="00103A8F" w:rsidRDefault="00AD5DD2" w:rsidP="00AD5DD2">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D5DD2"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0B62F71D" w:rsidR="00AD5DD2" w:rsidRPr="00103A8F" w:rsidRDefault="00AD5DD2" w:rsidP="00AD5DD2">
            <w:pPr>
              <w:rPr>
                <w:rFonts w:eastAsia="Calibri"/>
                <w:color w:val="000000"/>
              </w:rPr>
            </w:pPr>
            <w:r>
              <w:rPr>
                <w:rFonts w:eastAsia="Calibri"/>
                <w:color w:val="000000"/>
              </w:rPr>
              <w:t>Mr. Michael Peterson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434921ED" w:rsidR="00AD5DD2" w:rsidRPr="00103A8F" w:rsidRDefault="00AD5DD2" w:rsidP="00AD5DD2">
            <w:pPr>
              <w:rPr>
                <w:rFonts w:eastAsia="Calibri"/>
                <w:color w:val="000000"/>
              </w:rPr>
            </w:pPr>
            <w:r>
              <w:rPr>
                <w:rFonts w:eastAsia="Calibri"/>
                <w:color w:val="000000"/>
              </w:rPr>
              <w:t>7/1/2023 to 7/1/2027</w:t>
            </w:r>
          </w:p>
        </w:tc>
      </w:tr>
    </w:tbl>
    <w:p w14:paraId="68DDEDB3" w14:textId="4CC6DE6C" w:rsidR="0093633C" w:rsidRDefault="0093633C">
      <w:pPr>
        <w:spacing w:after="240"/>
        <w:jc w:val="center"/>
        <w:rPr>
          <w:b/>
          <w:bCs/>
        </w:rPr>
      </w:pPr>
    </w:p>
    <w:p w14:paraId="019A2AF5" w14:textId="26CAEE60" w:rsidR="0054541C" w:rsidRPr="00103A8F" w:rsidRDefault="00293209" w:rsidP="0054541C">
      <w:pPr>
        <w:jc w:val="center"/>
        <w:rPr>
          <w:b/>
          <w:bCs/>
        </w:rPr>
      </w:pPr>
      <w:r>
        <w:rPr>
          <w:b/>
          <w:bCs/>
        </w:rPr>
        <w:t>PROPOSED</w:t>
      </w:r>
      <w:r w:rsidR="0054541C" w:rsidRPr="00103A8F">
        <w:rPr>
          <w:b/>
          <w:bCs/>
        </w:rPr>
        <w:t xml:space="preserve"> 202</w:t>
      </w:r>
      <w:r w:rsidR="00AD5DD2">
        <w:rPr>
          <w:b/>
          <w:bCs/>
        </w:rPr>
        <w:t>4</w:t>
      </w:r>
      <w:r w:rsidR="0054541C" w:rsidRPr="00103A8F">
        <w:rPr>
          <w:b/>
          <w:bCs/>
        </w:rPr>
        <w:t>/202</w:t>
      </w:r>
      <w:r w:rsidR="00AD5DD2">
        <w:rPr>
          <w:b/>
          <w:bCs/>
        </w:rPr>
        <w:t>5</w:t>
      </w:r>
      <w:r w:rsidR="0054541C" w:rsidRPr="00103A8F">
        <w:rPr>
          <w:b/>
          <w:bCs/>
        </w:rPr>
        <w:t xml:space="preserve"> Roster</w:t>
      </w:r>
      <w:r w:rsidR="00C96464">
        <w:rPr>
          <w:b/>
          <w:bCs/>
        </w:rPr>
        <w:t xml:space="preserve"> (after today’s meeting)</w:t>
      </w:r>
    </w:p>
    <w:p w14:paraId="126E9A0D" w14:textId="77777777" w:rsidR="0054541C" w:rsidRPr="00103A8F" w:rsidRDefault="0054541C" w:rsidP="0054541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54541C" w:rsidRPr="00103A8F" w14:paraId="6CDBDC4E" w14:textId="77777777" w:rsidTr="001648E7">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38189C2C" w14:textId="77777777" w:rsidR="0054541C" w:rsidRPr="00103A8F" w:rsidRDefault="0054541C" w:rsidP="001648E7">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232C12D9" w14:textId="23E84297" w:rsidR="0054541C" w:rsidRPr="00103A8F" w:rsidRDefault="0054541C" w:rsidP="001648E7">
            <w:pPr>
              <w:jc w:val="center"/>
              <w:rPr>
                <w:b/>
                <w:bCs/>
                <w:color w:val="000000"/>
              </w:rPr>
            </w:pPr>
            <w:r w:rsidRPr="00103A8F">
              <w:rPr>
                <w:b/>
                <w:bCs/>
                <w:color w:val="000000"/>
              </w:rPr>
              <w:t>202</w:t>
            </w:r>
            <w:r w:rsidR="00AD5DD2">
              <w:rPr>
                <w:b/>
                <w:bCs/>
                <w:color w:val="000000"/>
              </w:rPr>
              <w:t>4</w:t>
            </w:r>
            <w:r w:rsidRPr="00103A8F">
              <w:rPr>
                <w:b/>
                <w:bCs/>
                <w:color w:val="000000"/>
              </w:rPr>
              <w:t>–202</w:t>
            </w:r>
            <w:r w:rsidR="00AD5DD2">
              <w:rPr>
                <w:b/>
                <w:bCs/>
                <w:color w:val="000000"/>
              </w:rPr>
              <w:t>5</w:t>
            </w:r>
          </w:p>
        </w:tc>
      </w:tr>
      <w:tr w:rsidR="00293209" w:rsidRPr="00103A8F" w14:paraId="79D6555F"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99F957F" w14:textId="77777777" w:rsidR="00293209" w:rsidRPr="00103A8F" w:rsidRDefault="00293209" w:rsidP="00293209">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A36F80A" w14:textId="1C65A1CF" w:rsidR="00293209" w:rsidRPr="00103A8F" w:rsidRDefault="00293209" w:rsidP="00293209">
            <w:pPr>
              <w:jc w:val="center"/>
              <w:rPr>
                <w:rFonts w:eastAsia="Calibri"/>
                <w:color w:val="000000"/>
              </w:rPr>
            </w:pPr>
            <w:r w:rsidRPr="00103A8F">
              <w:rPr>
                <w:color w:val="000000"/>
              </w:rPr>
              <w:t xml:space="preserve">Mr. </w:t>
            </w:r>
            <w:proofErr w:type="spellStart"/>
            <w:r w:rsidRPr="00103A8F">
              <w:rPr>
                <w:color w:val="000000"/>
              </w:rPr>
              <w:t>KeonWoo</w:t>
            </w:r>
            <w:proofErr w:type="spellEnd"/>
            <w:r w:rsidRPr="00103A8F">
              <w:rPr>
                <w:color w:val="000000"/>
              </w:rPr>
              <w:t xml:space="preserve"> Lee</w:t>
            </w:r>
          </w:p>
        </w:tc>
      </w:tr>
      <w:tr w:rsidR="0054541C" w:rsidRPr="00103A8F" w14:paraId="1DF85ECD"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E961121" w14:textId="77777777" w:rsidR="0054541C" w:rsidRPr="00103A8F" w:rsidRDefault="0054541C" w:rsidP="001648E7">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E1BDCF4" w14:textId="5E64EB6F" w:rsidR="0054541C" w:rsidRPr="00103A8F" w:rsidRDefault="00085319" w:rsidP="001648E7">
            <w:pPr>
              <w:jc w:val="center"/>
              <w:rPr>
                <w:color w:val="000000"/>
              </w:rPr>
            </w:pPr>
            <w:r>
              <w:rPr>
                <w:color w:val="000000"/>
              </w:rPr>
              <w:t>Dr. Ste</w:t>
            </w:r>
            <w:r w:rsidR="000F655D">
              <w:rPr>
                <w:color w:val="000000"/>
              </w:rPr>
              <w:t>f</w:t>
            </w:r>
            <w:r>
              <w:rPr>
                <w:color w:val="000000"/>
              </w:rPr>
              <w:t>an Elbel</w:t>
            </w:r>
          </w:p>
        </w:tc>
      </w:tr>
      <w:tr w:rsidR="0054541C" w:rsidRPr="00103A8F" w14:paraId="690ECA82"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5C599000" w14:textId="77777777" w:rsidR="0054541C" w:rsidRPr="00103A8F" w:rsidRDefault="0054541C" w:rsidP="001648E7">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2F62C4F" w14:textId="77777777" w:rsidR="0054541C" w:rsidRPr="00103A8F" w:rsidRDefault="0054541C" w:rsidP="001648E7">
            <w:pPr>
              <w:jc w:val="center"/>
            </w:pPr>
            <w:r w:rsidRPr="00103A8F">
              <w:t>Mr. Sugun Tej Inampudi</w:t>
            </w:r>
          </w:p>
        </w:tc>
      </w:tr>
      <w:tr w:rsidR="0054541C" w:rsidRPr="00103A8F" w14:paraId="1D842572"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77BC825" w14:textId="77777777" w:rsidR="0054541C" w:rsidRPr="00103A8F" w:rsidRDefault="0054541C" w:rsidP="001648E7">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BA3B5C" w14:textId="77777777" w:rsidR="0054541C" w:rsidRPr="00103A8F" w:rsidRDefault="0054541C" w:rsidP="001648E7">
            <w:pPr>
              <w:jc w:val="center"/>
              <w:rPr>
                <w:b/>
                <w:color w:val="FF0000"/>
              </w:rPr>
            </w:pPr>
            <w:r>
              <w:rPr>
                <w:color w:val="000000"/>
              </w:rPr>
              <w:t xml:space="preserve">Mr. </w:t>
            </w:r>
            <w:r w:rsidRPr="00103A8F">
              <w:rPr>
                <w:color w:val="000000"/>
              </w:rPr>
              <w:t>Jian Sun</w:t>
            </w:r>
          </w:p>
        </w:tc>
      </w:tr>
      <w:tr w:rsidR="0054541C" w:rsidRPr="00103A8F" w14:paraId="158F22E5"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19D44E7" w14:textId="77777777" w:rsidR="0054541C" w:rsidRPr="00103A8F" w:rsidRDefault="0054541C" w:rsidP="001648E7">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39693E7D" w14:textId="24A8C640" w:rsidR="0054541C" w:rsidRPr="00103A8F" w:rsidRDefault="00EC7BE9" w:rsidP="001648E7">
            <w:pPr>
              <w:jc w:val="center"/>
              <w:rPr>
                <w:color w:val="000000"/>
              </w:rPr>
            </w:pPr>
            <w:r>
              <w:t>Mr. Antonio Romeo</w:t>
            </w:r>
          </w:p>
        </w:tc>
      </w:tr>
      <w:tr w:rsidR="0054541C" w:rsidRPr="00103A8F" w14:paraId="556AB888"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2F3A6ABB" w14:textId="77777777" w:rsidR="0054541C" w:rsidRPr="00103A8F" w:rsidRDefault="0054541C" w:rsidP="001648E7">
            <w:pPr>
              <w:rPr>
                <w:rFonts w:eastAsia="Calibri"/>
                <w:b/>
                <w:bCs/>
                <w:color w:val="000000"/>
              </w:rPr>
            </w:pPr>
            <w:r w:rsidRPr="00103A8F">
              <w:rPr>
                <w:b/>
                <w:bCs/>
                <w:color w:val="000000"/>
              </w:rPr>
              <w:lastRenderedPageBreak/>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F1D62F8" w14:textId="2A7BED1C" w:rsidR="0054541C" w:rsidRPr="00103A8F" w:rsidRDefault="00596A36" w:rsidP="001648E7">
            <w:pPr>
              <w:jc w:val="center"/>
              <w:rPr>
                <w:color w:val="000000"/>
              </w:rPr>
            </w:pPr>
            <w:r>
              <w:rPr>
                <w:color w:val="000000"/>
              </w:rPr>
              <w:t>Mr. Alex Schmig</w:t>
            </w:r>
          </w:p>
        </w:tc>
      </w:tr>
      <w:tr w:rsidR="0054541C" w:rsidRPr="00103A8F" w14:paraId="1C02152F" w14:textId="77777777" w:rsidTr="001648E7">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A361DBB" w14:textId="77777777" w:rsidR="0054541C" w:rsidRPr="00103A8F" w:rsidRDefault="0054541C" w:rsidP="001648E7">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91F9775" w14:textId="16C31459" w:rsidR="0054541C" w:rsidRPr="00103A8F" w:rsidRDefault="008B28DA" w:rsidP="001648E7">
            <w:pPr>
              <w:jc w:val="center"/>
              <w:rPr>
                <w:color w:val="000000"/>
              </w:rPr>
            </w:pPr>
            <w:r>
              <w:rPr>
                <w:color w:val="000000"/>
              </w:rPr>
              <w:t>Dr. Riley Barta</w:t>
            </w:r>
          </w:p>
        </w:tc>
      </w:tr>
    </w:tbl>
    <w:p w14:paraId="16F36FF6" w14:textId="77777777" w:rsidR="0054541C" w:rsidRPr="00103A8F" w:rsidRDefault="0054541C" w:rsidP="0054541C">
      <w:pPr>
        <w:spacing w:after="240"/>
        <w:jc w:val="center"/>
        <w:rPr>
          <w:b/>
          <w:bCs/>
          <w:highlight w:val="yellow"/>
        </w:rPr>
      </w:pPr>
    </w:p>
    <w:p w14:paraId="141AF993" w14:textId="522763D7" w:rsidR="0054541C" w:rsidRPr="00103A8F" w:rsidRDefault="00AC49AA" w:rsidP="0054541C">
      <w:pPr>
        <w:spacing w:after="240"/>
        <w:jc w:val="center"/>
        <w:rPr>
          <w:b/>
          <w:bCs/>
        </w:rPr>
      </w:pPr>
      <w:r>
        <w:rPr>
          <w:b/>
          <w:bCs/>
        </w:rPr>
        <w:t>PROPOSED</w:t>
      </w:r>
      <w:r w:rsidR="0054541C" w:rsidRPr="00103A8F">
        <w:rPr>
          <w:b/>
          <w:bCs/>
        </w:rPr>
        <w:t xml:space="preserve"> 202</w:t>
      </w:r>
      <w:r w:rsidR="00AD5DD2">
        <w:rPr>
          <w:b/>
          <w:bCs/>
        </w:rPr>
        <w:t>4</w:t>
      </w:r>
      <w:r w:rsidR="0054541C" w:rsidRPr="00103A8F">
        <w:rPr>
          <w:b/>
          <w:bCs/>
        </w:rPr>
        <w:t>/202</w:t>
      </w:r>
      <w:r w:rsidR="00AD5DD2">
        <w:rPr>
          <w:b/>
          <w:bCs/>
        </w:rPr>
        <w:t>5</w:t>
      </w:r>
      <w:r w:rsidR="0054541C" w:rsidRPr="00103A8F">
        <w:rPr>
          <w:b/>
          <w:bCs/>
        </w:rPr>
        <w:t xml:space="preserve"> Voting Members</w:t>
      </w:r>
      <w:r w:rsidR="00C96464">
        <w:rPr>
          <w:b/>
          <w:bCs/>
        </w:rPr>
        <w:t xml:space="preserve"> (after today’s meeting)</w:t>
      </w:r>
    </w:p>
    <w:tbl>
      <w:tblPr>
        <w:tblW w:w="6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firstRow="1" w:lastRow="0" w:firstColumn="1" w:lastColumn="0" w:noHBand="0" w:noVBand="1"/>
      </w:tblPr>
      <w:tblGrid>
        <w:gridCol w:w="3419"/>
        <w:gridCol w:w="2945"/>
      </w:tblGrid>
      <w:tr w:rsidR="0054541C" w:rsidRPr="00103A8F" w14:paraId="642F499F" w14:textId="77777777" w:rsidTr="00B76D7F">
        <w:trPr>
          <w:trHeight w:val="413"/>
          <w:jc w:val="center"/>
        </w:trPr>
        <w:tc>
          <w:tcPr>
            <w:tcW w:w="3419" w:type="dxa"/>
            <w:shd w:val="clear" w:color="auto" w:fill="FFFFFF"/>
            <w:vAlign w:val="center"/>
          </w:tcPr>
          <w:p w14:paraId="69E541A2" w14:textId="77777777" w:rsidR="0054541C" w:rsidRPr="00103A8F" w:rsidRDefault="0054541C" w:rsidP="001648E7">
            <w:pPr>
              <w:rPr>
                <w:rFonts w:eastAsia="Calibri"/>
                <w:b/>
                <w:bCs/>
                <w:color w:val="000000"/>
              </w:rPr>
            </w:pPr>
            <w:r w:rsidRPr="00103A8F">
              <w:rPr>
                <w:b/>
                <w:bCs/>
                <w:color w:val="000000"/>
              </w:rPr>
              <w:t>Voting Member</w:t>
            </w:r>
          </w:p>
        </w:tc>
        <w:tc>
          <w:tcPr>
            <w:tcW w:w="2945" w:type="dxa"/>
            <w:shd w:val="clear" w:color="auto" w:fill="FFFFFF"/>
            <w:vAlign w:val="center"/>
          </w:tcPr>
          <w:p w14:paraId="1B13DDC3" w14:textId="77777777" w:rsidR="0054541C" w:rsidRPr="00103A8F" w:rsidRDefault="0054541C" w:rsidP="001648E7">
            <w:pPr>
              <w:rPr>
                <w:rFonts w:eastAsia="Calibri"/>
                <w:b/>
                <w:bCs/>
                <w:color w:val="000000"/>
              </w:rPr>
            </w:pPr>
            <w:r w:rsidRPr="00103A8F">
              <w:rPr>
                <w:b/>
                <w:bCs/>
                <w:color w:val="000000"/>
              </w:rPr>
              <w:t>Term</w:t>
            </w:r>
          </w:p>
        </w:tc>
      </w:tr>
      <w:tr w:rsidR="00A933DC" w:rsidRPr="00103A8F" w14:paraId="684C7521" w14:textId="77777777" w:rsidTr="00B76D7F">
        <w:trPr>
          <w:trHeight w:val="432"/>
          <w:jc w:val="center"/>
        </w:trPr>
        <w:tc>
          <w:tcPr>
            <w:tcW w:w="3419" w:type="dxa"/>
            <w:shd w:val="clear" w:color="auto" w:fill="FFFFFF"/>
            <w:vAlign w:val="center"/>
          </w:tcPr>
          <w:p w14:paraId="0528330E" w14:textId="5CE96F14" w:rsidR="00A933DC" w:rsidRPr="00103A8F" w:rsidRDefault="00A933DC" w:rsidP="001648E7">
            <w:pPr>
              <w:rPr>
                <w:rFonts w:eastAsia="Calibri"/>
                <w:color w:val="000000"/>
              </w:rPr>
            </w:pPr>
            <w:r w:rsidRPr="00103A8F">
              <w:rPr>
                <w:rFonts w:eastAsia="Calibri"/>
                <w:color w:val="000000"/>
              </w:rPr>
              <w:t xml:space="preserve">Mr. </w:t>
            </w:r>
            <w:proofErr w:type="spellStart"/>
            <w:r>
              <w:rPr>
                <w:rFonts w:eastAsia="Calibri"/>
                <w:color w:val="000000"/>
              </w:rPr>
              <w:t>KeonWoo</w:t>
            </w:r>
            <w:proofErr w:type="spellEnd"/>
            <w:r>
              <w:rPr>
                <w:rFonts w:eastAsia="Calibri"/>
                <w:color w:val="000000"/>
              </w:rPr>
              <w:t xml:space="preserve"> Lee</w:t>
            </w:r>
          </w:p>
        </w:tc>
        <w:tc>
          <w:tcPr>
            <w:tcW w:w="2945" w:type="dxa"/>
            <w:shd w:val="clear" w:color="auto" w:fill="FFFFFF"/>
            <w:vAlign w:val="center"/>
          </w:tcPr>
          <w:p w14:paraId="723B4ED7" w14:textId="02574403" w:rsidR="00A933DC" w:rsidRPr="00103A8F" w:rsidRDefault="00A933DC" w:rsidP="001648E7">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4813E0E7" w14:textId="77777777" w:rsidTr="00B76D7F">
        <w:trPr>
          <w:trHeight w:val="432"/>
          <w:jc w:val="center"/>
        </w:trPr>
        <w:tc>
          <w:tcPr>
            <w:tcW w:w="3419" w:type="dxa"/>
            <w:shd w:val="clear" w:color="auto" w:fill="FFFFFF"/>
            <w:vAlign w:val="center"/>
          </w:tcPr>
          <w:p w14:paraId="583669E6" w14:textId="7F508180" w:rsidR="00A933DC" w:rsidRPr="00596A36" w:rsidRDefault="00596A36" w:rsidP="001648E7">
            <w:pPr>
              <w:rPr>
                <w:rFonts w:eastAsia="Calibri"/>
                <w:color w:val="000000"/>
              </w:rPr>
            </w:pPr>
            <w:r>
              <w:rPr>
                <w:rFonts w:eastAsia="Calibri"/>
                <w:color w:val="000000"/>
              </w:rPr>
              <w:t xml:space="preserve">Mr. Augusto </w:t>
            </w:r>
            <w:proofErr w:type="spellStart"/>
            <w:r>
              <w:rPr>
                <w:rFonts w:eastAsia="Calibri"/>
                <w:color w:val="000000"/>
              </w:rPr>
              <w:t>Sancris</w:t>
            </w:r>
            <w:r w:rsidR="00D5007F">
              <w:rPr>
                <w:rFonts w:eastAsia="Calibri"/>
                <w:color w:val="000000"/>
              </w:rPr>
              <w:t>t</w:t>
            </w:r>
            <w:r>
              <w:rPr>
                <w:rFonts w:eastAsia="Calibri"/>
                <w:color w:val="000000"/>
              </w:rPr>
              <w:t>obal</w:t>
            </w:r>
            <w:proofErr w:type="spellEnd"/>
          </w:p>
        </w:tc>
        <w:tc>
          <w:tcPr>
            <w:tcW w:w="2945" w:type="dxa"/>
            <w:shd w:val="clear" w:color="auto" w:fill="FFFFFF"/>
            <w:vAlign w:val="center"/>
          </w:tcPr>
          <w:p w14:paraId="3A898082" w14:textId="3D1099EC" w:rsidR="00A933DC" w:rsidRPr="00103A8F" w:rsidRDefault="00D5007F" w:rsidP="001648E7">
            <w:pPr>
              <w:rPr>
                <w:rFonts w:eastAsia="Calibri"/>
                <w:color w:val="000000"/>
              </w:rPr>
            </w:pPr>
            <w:r>
              <w:rPr>
                <w:rFonts w:eastAsia="Calibri"/>
                <w:color w:val="000000"/>
              </w:rPr>
              <w:t>7/1/2023 to 6/30/2027</w:t>
            </w:r>
          </w:p>
        </w:tc>
      </w:tr>
      <w:tr w:rsidR="00A933DC" w:rsidRPr="00103A8F" w14:paraId="2F222CF8" w14:textId="77777777" w:rsidTr="00B76D7F">
        <w:trPr>
          <w:trHeight w:val="432"/>
          <w:jc w:val="center"/>
        </w:trPr>
        <w:tc>
          <w:tcPr>
            <w:tcW w:w="3419" w:type="dxa"/>
            <w:shd w:val="clear" w:color="auto" w:fill="FFFFFF"/>
            <w:vAlign w:val="center"/>
          </w:tcPr>
          <w:p w14:paraId="3DA7EA6A" w14:textId="7B92E666" w:rsidR="00A933DC" w:rsidRPr="00D130BD" w:rsidRDefault="00A933DC" w:rsidP="001648E7">
            <w:pPr>
              <w:rPr>
                <w:rFonts w:eastAsia="Calibri"/>
              </w:rPr>
            </w:pPr>
            <w:r w:rsidRPr="00D130BD">
              <w:rPr>
                <w:rFonts w:eastAsia="Calibri"/>
              </w:rPr>
              <w:t>Mr. Jian Sun</w:t>
            </w:r>
          </w:p>
        </w:tc>
        <w:tc>
          <w:tcPr>
            <w:tcW w:w="2945" w:type="dxa"/>
            <w:shd w:val="clear" w:color="auto" w:fill="FFFFFF"/>
            <w:vAlign w:val="center"/>
          </w:tcPr>
          <w:p w14:paraId="6DD8BEF2" w14:textId="3CDBDF57" w:rsidR="00A933DC" w:rsidRPr="00D130BD" w:rsidRDefault="00A933DC" w:rsidP="001648E7">
            <w:pPr>
              <w:rPr>
                <w:rFonts w:eastAsia="Calibri"/>
              </w:rPr>
            </w:pPr>
            <w:r w:rsidRPr="00D130BD">
              <w:rPr>
                <w:rFonts w:eastAsia="Calibri"/>
              </w:rPr>
              <w:t>7/1/2022 to 6/30/2026</w:t>
            </w:r>
          </w:p>
        </w:tc>
      </w:tr>
      <w:tr w:rsidR="00A933DC" w:rsidRPr="00103A8F" w14:paraId="64111317" w14:textId="77777777" w:rsidTr="00B76D7F">
        <w:trPr>
          <w:trHeight w:val="432"/>
          <w:jc w:val="center"/>
        </w:trPr>
        <w:tc>
          <w:tcPr>
            <w:tcW w:w="3419" w:type="dxa"/>
            <w:shd w:val="clear" w:color="auto" w:fill="FFFFFF"/>
            <w:vAlign w:val="center"/>
          </w:tcPr>
          <w:p w14:paraId="4D240507" w14:textId="479F1F0B" w:rsidR="00A933DC" w:rsidRPr="00A84D78" w:rsidRDefault="00A933DC" w:rsidP="001648E7">
            <w:pPr>
              <w:rPr>
                <w:rFonts w:eastAsia="Calibri"/>
                <w:color w:val="4472C4" w:themeColor="accent5"/>
              </w:rPr>
            </w:pPr>
            <w:r>
              <w:rPr>
                <w:rFonts w:eastAsia="Calibri"/>
                <w:color w:val="000000"/>
              </w:rPr>
              <w:t>Dr. Riley Barta</w:t>
            </w:r>
          </w:p>
        </w:tc>
        <w:tc>
          <w:tcPr>
            <w:tcW w:w="2945" w:type="dxa"/>
            <w:shd w:val="clear" w:color="auto" w:fill="FFFFFF"/>
            <w:vAlign w:val="center"/>
          </w:tcPr>
          <w:p w14:paraId="79E1BCB3" w14:textId="6E9BAC36" w:rsidR="00A933DC" w:rsidRPr="00A84D78" w:rsidRDefault="00A933DC" w:rsidP="001648E7">
            <w:pPr>
              <w:rPr>
                <w:rFonts w:eastAsia="Calibri"/>
                <w:color w:val="4472C4" w:themeColor="accent5"/>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048598CD" w14:textId="77777777" w:rsidTr="00B76D7F">
        <w:trPr>
          <w:trHeight w:val="432"/>
          <w:jc w:val="center"/>
        </w:trPr>
        <w:tc>
          <w:tcPr>
            <w:tcW w:w="3419" w:type="dxa"/>
            <w:shd w:val="clear" w:color="auto" w:fill="FFFFFF"/>
            <w:vAlign w:val="center"/>
          </w:tcPr>
          <w:p w14:paraId="7E164121" w14:textId="59F891EC" w:rsidR="00A933DC" w:rsidRPr="00103A8F" w:rsidRDefault="001A33FF" w:rsidP="001648E7">
            <w:pPr>
              <w:rPr>
                <w:rFonts w:eastAsia="Calibri"/>
                <w:color w:val="000000"/>
              </w:rPr>
            </w:pPr>
            <w:r>
              <w:rPr>
                <w:rFonts w:eastAsia="Calibri"/>
                <w:color w:val="000000"/>
              </w:rPr>
              <w:t>Dr. Igor Vaisman</w:t>
            </w:r>
          </w:p>
        </w:tc>
        <w:tc>
          <w:tcPr>
            <w:tcW w:w="2945" w:type="dxa"/>
            <w:shd w:val="clear" w:color="auto" w:fill="FFFFFF"/>
            <w:vAlign w:val="center"/>
          </w:tcPr>
          <w:p w14:paraId="36CD7EC8" w14:textId="52674934" w:rsidR="00A933DC" w:rsidRPr="00103A8F" w:rsidRDefault="006E2955" w:rsidP="001648E7">
            <w:pPr>
              <w:rPr>
                <w:rFonts w:eastAsia="Calibri"/>
                <w:color w:val="000000"/>
              </w:rPr>
            </w:pPr>
            <w:r>
              <w:rPr>
                <w:rFonts w:eastAsia="Calibri"/>
                <w:color w:val="000000"/>
              </w:rPr>
              <w:t>7/1/2022 to 6/30/2026</w:t>
            </w:r>
          </w:p>
        </w:tc>
      </w:tr>
      <w:tr w:rsidR="00A933DC" w:rsidRPr="00103A8F" w14:paraId="7DCAAEE3" w14:textId="77777777" w:rsidTr="00B76D7F">
        <w:trPr>
          <w:trHeight w:val="432"/>
          <w:jc w:val="center"/>
        </w:trPr>
        <w:tc>
          <w:tcPr>
            <w:tcW w:w="3419" w:type="dxa"/>
            <w:shd w:val="clear" w:color="auto" w:fill="FFFFFF"/>
            <w:vAlign w:val="center"/>
          </w:tcPr>
          <w:p w14:paraId="1443914B" w14:textId="5D34B878" w:rsidR="00A933DC" w:rsidRPr="00103A8F" w:rsidRDefault="00A933DC" w:rsidP="001648E7">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shd w:val="clear" w:color="auto" w:fill="FFFFFF"/>
            <w:vAlign w:val="center"/>
          </w:tcPr>
          <w:p w14:paraId="7F29B326" w14:textId="6EDA2293" w:rsidR="00A933DC" w:rsidRPr="00103A8F" w:rsidRDefault="00A933DC" w:rsidP="001648E7">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A933DC" w:rsidRPr="00103A8F" w14:paraId="0316FD24" w14:textId="77777777" w:rsidTr="00B76D7F">
        <w:trPr>
          <w:trHeight w:val="718"/>
          <w:jc w:val="center"/>
        </w:trPr>
        <w:tc>
          <w:tcPr>
            <w:tcW w:w="3419" w:type="dxa"/>
            <w:shd w:val="clear" w:color="auto" w:fill="FFFFFF"/>
            <w:vAlign w:val="center"/>
          </w:tcPr>
          <w:p w14:paraId="63A444DB" w14:textId="1ADC195A" w:rsidR="00A933DC" w:rsidRPr="00103A8F" w:rsidRDefault="00A933DC" w:rsidP="001648E7">
            <w:pPr>
              <w:rPr>
                <w:rFonts w:eastAsia="Calibri"/>
                <w:color w:val="000000"/>
              </w:rPr>
            </w:pPr>
            <w:r>
              <w:rPr>
                <w:rFonts w:eastAsia="Calibri"/>
                <w:color w:val="000000"/>
              </w:rPr>
              <w:t>Mr. Michael Peterson</w:t>
            </w:r>
          </w:p>
        </w:tc>
        <w:tc>
          <w:tcPr>
            <w:tcW w:w="2945" w:type="dxa"/>
            <w:shd w:val="clear" w:color="auto" w:fill="FFFFFF"/>
            <w:vAlign w:val="center"/>
          </w:tcPr>
          <w:p w14:paraId="2FF27248" w14:textId="1B9DBCA5" w:rsidR="00A933DC" w:rsidRPr="00103A8F" w:rsidRDefault="00A933DC" w:rsidP="001648E7">
            <w:pPr>
              <w:rPr>
                <w:rFonts w:eastAsia="Calibri"/>
                <w:color w:val="000000"/>
              </w:rPr>
            </w:pPr>
            <w:r>
              <w:rPr>
                <w:rFonts w:eastAsia="Calibri"/>
                <w:color w:val="000000"/>
              </w:rPr>
              <w:t>7/1/2023</w:t>
            </w:r>
            <w:r w:rsidR="00447261">
              <w:rPr>
                <w:rFonts w:eastAsia="Calibri"/>
                <w:color w:val="000000"/>
              </w:rPr>
              <w:t xml:space="preserve"> to 7/1/2027</w:t>
            </w:r>
          </w:p>
        </w:tc>
      </w:tr>
    </w:tbl>
    <w:p w14:paraId="2CA57878" w14:textId="77777777" w:rsidR="00C93177" w:rsidRPr="00103A8F" w:rsidRDefault="00C93177">
      <w:pPr>
        <w:spacing w:after="240"/>
        <w:jc w:val="both"/>
      </w:pPr>
    </w:p>
    <w:sectPr w:rsidR="00C93177" w:rsidRPr="00103A8F">
      <w:footerReference w:type="default" r:id="rId12"/>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2C668" w14:textId="77777777" w:rsidR="00260B5B" w:rsidRDefault="00260B5B">
      <w:r>
        <w:separator/>
      </w:r>
    </w:p>
  </w:endnote>
  <w:endnote w:type="continuationSeparator" w:id="0">
    <w:p w14:paraId="6511397F" w14:textId="77777777" w:rsidR="00260B5B" w:rsidRDefault="0026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86"/>
    <w:family w:val="swiss"/>
    <w:notTrueType/>
    <w:pitch w:val="variable"/>
    <w:sig w:usb0="A00002FF" w:usb1="7ACFFDFB" w:usb2="00000017" w:usb3="00000000" w:csb0="00040001" w:csb1="00000000"/>
  </w:font>
  <w:font w:name="Lucida Sans">
    <w:altName w:val="Times New Roman"/>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7C9AB" w14:textId="77777777" w:rsidR="00260B5B" w:rsidRDefault="00260B5B">
      <w:r>
        <w:separator/>
      </w:r>
    </w:p>
  </w:footnote>
  <w:footnote w:type="continuationSeparator" w:id="0">
    <w:p w14:paraId="17AE467C" w14:textId="77777777" w:rsidR="00260B5B" w:rsidRDefault="00260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DB0FF3"/>
    <w:multiLevelType w:val="hybridMultilevel"/>
    <w:tmpl w:val="214833B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6" w15:restartNumberingAfterBreak="0">
    <w:nsid w:val="54325403"/>
    <w:multiLevelType w:val="hybridMultilevel"/>
    <w:tmpl w:val="7E54C8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9"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600295">
    <w:abstractNumId w:val="8"/>
  </w:num>
  <w:num w:numId="2" w16cid:durableId="1360013154">
    <w:abstractNumId w:val="11"/>
  </w:num>
  <w:num w:numId="3" w16cid:durableId="1004282952">
    <w:abstractNumId w:val="19"/>
  </w:num>
  <w:num w:numId="4" w16cid:durableId="732318035">
    <w:abstractNumId w:val="15"/>
  </w:num>
  <w:num w:numId="5" w16cid:durableId="285813907">
    <w:abstractNumId w:val="12"/>
  </w:num>
  <w:num w:numId="6" w16cid:durableId="483090035">
    <w:abstractNumId w:val="6"/>
  </w:num>
  <w:num w:numId="7" w16cid:durableId="320237201">
    <w:abstractNumId w:val="17"/>
  </w:num>
  <w:num w:numId="8" w16cid:durableId="1777482031">
    <w:abstractNumId w:val="0"/>
  </w:num>
  <w:num w:numId="9" w16cid:durableId="1243829531">
    <w:abstractNumId w:val="7"/>
  </w:num>
  <w:num w:numId="10" w16cid:durableId="820391786">
    <w:abstractNumId w:val="9"/>
  </w:num>
  <w:num w:numId="11" w16cid:durableId="1393889026">
    <w:abstractNumId w:val="4"/>
  </w:num>
  <w:num w:numId="12" w16cid:durableId="77530522">
    <w:abstractNumId w:val="21"/>
  </w:num>
  <w:num w:numId="13" w16cid:durableId="506942919">
    <w:abstractNumId w:val="2"/>
  </w:num>
  <w:num w:numId="14" w16cid:durableId="431627468">
    <w:abstractNumId w:val="20"/>
  </w:num>
  <w:num w:numId="15" w16cid:durableId="487089738">
    <w:abstractNumId w:val="14"/>
  </w:num>
  <w:num w:numId="16" w16cid:durableId="468085286">
    <w:abstractNumId w:val="1"/>
  </w:num>
  <w:num w:numId="17" w16cid:durableId="541331428">
    <w:abstractNumId w:val="18"/>
  </w:num>
  <w:num w:numId="18" w16cid:durableId="758061244">
    <w:abstractNumId w:val="5"/>
  </w:num>
  <w:num w:numId="19" w16cid:durableId="1311860013">
    <w:abstractNumId w:val="10"/>
  </w:num>
  <w:num w:numId="20" w16cid:durableId="1581478428">
    <w:abstractNumId w:val="13"/>
  </w:num>
  <w:num w:numId="21" w16cid:durableId="83570749">
    <w:abstractNumId w:val="16"/>
  </w:num>
  <w:num w:numId="22" w16cid:durableId="1469317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138CB"/>
    <w:rsid w:val="00021CBA"/>
    <w:rsid w:val="00041B7F"/>
    <w:rsid w:val="00056A7E"/>
    <w:rsid w:val="000702A7"/>
    <w:rsid w:val="00081DBD"/>
    <w:rsid w:val="00083EBB"/>
    <w:rsid w:val="00085319"/>
    <w:rsid w:val="000A0307"/>
    <w:rsid w:val="000A0767"/>
    <w:rsid w:val="000A4A63"/>
    <w:rsid w:val="000A60DA"/>
    <w:rsid w:val="000B275E"/>
    <w:rsid w:val="000C3DF9"/>
    <w:rsid w:val="000D7D31"/>
    <w:rsid w:val="000E4ECF"/>
    <w:rsid w:val="000F2758"/>
    <w:rsid w:val="000F655D"/>
    <w:rsid w:val="00103A8F"/>
    <w:rsid w:val="00115B24"/>
    <w:rsid w:val="0013560E"/>
    <w:rsid w:val="00135671"/>
    <w:rsid w:val="001433EC"/>
    <w:rsid w:val="00146E74"/>
    <w:rsid w:val="001534CC"/>
    <w:rsid w:val="00155623"/>
    <w:rsid w:val="001634ED"/>
    <w:rsid w:val="001715F3"/>
    <w:rsid w:val="00175A42"/>
    <w:rsid w:val="00187963"/>
    <w:rsid w:val="001913A7"/>
    <w:rsid w:val="001A2CF4"/>
    <w:rsid w:val="001A33FF"/>
    <w:rsid w:val="001A75BB"/>
    <w:rsid w:val="001C1016"/>
    <w:rsid w:val="001C644E"/>
    <w:rsid w:val="001D0E45"/>
    <w:rsid w:val="001E312F"/>
    <w:rsid w:val="001F2603"/>
    <w:rsid w:val="001F3820"/>
    <w:rsid w:val="0020335C"/>
    <w:rsid w:val="00204946"/>
    <w:rsid w:val="00223357"/>
    <w:rsid w:val="00223D1D"/>
    <w:rsid w:val="00235FEC"/>
    <w:rsid w:val="00247D45"/>
    <w:rsid w:val="0025467F"/>
    <w:rsid w:val="0025490E"/>
    <w:rsid w:val="00256089"/>
    <w:rsid w:val="002564B1"/>
    <w:rsid w:val="00260B5B"/>
    <w:rsid w:val="0026150F"/>
    <w:rsid w:val="0026253D"/>
    <w:rsid w:val="0026745E"/>
    <w:rsid w:val="00281548"/>
    <w:rsid w:val="00293209"/>
    <w:rsid w:val="002A777C"/>
    <w:rsid w:val="002A7B14"/>
    <w:rsid w:val="002B5016"/>
    <w:rsid w:val="002C468C"/>
    <w:rsid w:val="002C689A"/>
    <w:rsid w:val="002D302F"/>
    <w:rsid w:val="002D4726"/>
    <w:rsid w:val="002E4416"/>
    <w:rsid w:val="002E65C2"/>
    <w:rsid w:val="002F234F"/>
    <w:rsid w:val="00312DAE"/>
    <w:rsid w:val="00331B32"/>
    <w:rsid w:val="00333342"/>
    <w:rsid w:val="0033780F"/>
    <w:rsid w:val="00364474"/>
    <w:rsid w:val="003677EC"/>
    <w:rsid w:val="00370CA9"/>
    <w:rsid w:val="00385BC7"/>
    <w:rsid w:val="00386345"/>
    <w:rsid w:val="00393F20"/>
    <w:rsid w:val="003A6B61"/>
    <w:rsid w:val="003C0765"/>
    <w:rsid w:val="003C368E"/>
    <w:rsid w:val="003C7CEE"/>
    <w:rsid w:val="003D28B8"/>
    <w:rsid w:val="003D3E92"/>
    <w:rsid w:val="003E5CB7"/>
    <w:rsid w:val="00401862"/>
    <w:rsid w:val="00401D7A"/>
    <w:rsid w:val="00421500"/>
    <w:rsid w:val="00421F81"/>
    <w:rsid w:val="0043383D"/>
    <w:rsid w:val="00447261"/>
    <w:rsid w:val="004505BB"/>
    <w:rsid w:val="004702BF"/>
    <w:rsid w:val="00470AF3"/>
    <w:rsid w:val="004735D1"/>
    <w:rsid w:val="00485AEC"/>
    <w:rsid w:val="00493381"/>
    <w:rsid w:val="00494544"/>
    <w:rsid w:val="00495681"/>
    <w:rsid w:val="00495D2C"/>
    <w:rsid w:val="0049653A"/>
    <w:rsid w:val="004A19E8"/>
    <w:rsid w:val="004B62E8"/>
    <w:rsid w:val="004D079C"/>
    <w:rsid w:val="004D381D"/>
    <w:rsid w:val="004E388A"/>
    <w:rsid w:val="004E3BD1"/>
    <w:rsid w:val="004F027B"/>
    <w:rsid w:val="005001BF"/>
    <w:rsid w:val="00510A03"/>
    <w:rsid w:val="005113D7"/>
    <w:rsid w:val="00511833"/>
    <w:rsid w:val="00513EF9"/>
    <w:rsid w:val="00514E24"/>
    <w:rsid w:val="005245ED"/>
    <w:rsid w:val="00536E54"/>
    <w:rsid w:val="00540667"/>
    <w:rsid w:val="0054541C"/>
    <w:rsid w:val="00547A4A"/>
    <w:rsid w:val="00553B48"/>
    <w:rsid w:val="0056177D"/>
    <w:rsid w:val="00561BF4"/>
    <w:rsid w:val="005650AF"/>
    <w:rsid w:val="0057274C"/>
    <w:rsid w:val="00576D82"/>
    <w:rsid w:val="00577BD7"/>
    <w:rsid w:val="00580443"/>
    <w:rsid w:val="00583A34"/>
    <w:rsid w:val="00583CD1"/>
    <w:rsid w:val="00593747"/>
    <w:rsid w:val="005942E2"/>
    <w:rsid w:val="00596A36"/>
    <w:rsid w:val="005A7C60"/>
    <w:rsid w:val="005E37ED"/>
    <w:rsid w:val="005E77E0"/>
    <w:rsid w:val="005F29A1"/>
    <w:rsid w:val="005F6629"/>
    <w:rsid w:val="00600FA5"/>
    <w:rsid w:val="006030FE"/>
    <w:rsid w:val="00611334"/>
    <w:rsid w:val="00611BEA"/>
    <w:rsid w:val="00624B0C"/>
    <w:rsid w:val="00625025"/>
    <w:rsid w:val="00626624"/>
    <w:rsid w:val="006402D3"/>
    <w:rsid w:val="0064460F"/>
    <w:rsid w:val="00661B69"/>
    <w:rsid w:val="006629F5"/>
    <w:rsid w:val="00672DDB"/>
    <w:rsid w:val="0067470B"/>
    <w:rsid w:val="006769E8"/>
    <w:rsid w:val="00693C38"/>
    <w:rsid w:val="006964B8"/>
    <w:rsid w:val="00696B64"/>
    <w:rsid w:val="006A5216"/>
    <w:rsid w:val="006B1617"/>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66DFE"/>
    <w:rsid w:val="007704BF"/>
    <w:rsid w:val="00777978"/>
    <w:rsid w:val="007931DE"/>
    <w:rsid w:val="00797E96"/>
    <w:rsid w:val="007A5FBB"/>
    <w:rsid w:val="007A790D"/>
    <w:rsid w:val="007A79DA"/>
    <w:rsid w:val="007B5706"/>
    <w:rsid w:val="007B5D26"/>
    <w:rsid w:val="007C0A6E"/>
    <w:rsid w:val="007C23CC"/>
    <w:rsid w:val="007C3555"/>
    <w:rsid w:val="007C4A86"/>
    <w:rsid w:val="007D225A"/>
    <w:rsid w:val="007D74A3"/>
    <w:rsid w:val="007E3780"/>
    <w:rsid w:val="00805343"/>
    <w:rsid w:val="00811458"/>
    <w:rsid w:val="008178EC"/>
    <w:rsid w:val="008258FB"/>
    <w:rsid w:val="0083213E"/>
    <w:rsid w:val="0083288B"/>
    <w:rsid w:val="00835F23"/>
    <w:rsid w:val="00845BB1"/>
    <w:rsid w:val="00852222"/>
    <w:rsid w:val="0085792F"/>
    <w:rsid w:val="008625DE"/>
    <w:rsid w:val="00863AD0"/>
    <w:rsid w:val="0086469E"/>
    <w:rsid w:val="00871586"/>
    <w:rsid w:val="008862ED"/>
    <w:rsid w:val="0088699A"/>
    <w:rsid w:val="008969C9"/>
    <w:rsid w:val="008A0B27"/>
    <w:rsid w:val="008B0A28"/>
    <w:rsid w:val="008B28DA"/>
    <w:rsid w:val="008B2BA0"/>
    <w:rsid w:val="008C017B"/>
    <w:rsid w:val="008D26FC"/>
    <w:rsid w:val="008E6968"/>
    <w:rsid w:val="008F09A2"/>
    <w:rsid w:val="009015C4"/>
    <w:rsid w:val="0090455D"/>
    <w:rsid w:val="00911737"/>
    <w:rsid w:val="00915798"/>
    <w:rsid w:val="00921B24"/>
    <w:rsid w:val="00922C9F"/>
    <w:rsid w:val="00923880"/>
    <w:rsid w:val="00927597"/>
    <w:rsid w:val="00927AC7"/>
    <w:rsid w:val="00931C13"/>
    <w:rsid w:val="00932ADE"/>
    <w:rsid w:val="0093633C"/>
    <w:rsid w:val="0093639D"/>
    <w:rsid w:val="00941900"/>
    <w:rsid w:val="009463E1"/>
    <w:rsid w:val="00951A4E"/>
    <w:rsid w:val="00952DE3"/>
    <w:rsid w:val="00955BC8"/>
    <w:rsid w:val="00961003"/>
    <w:rsid w:val="00984E14"/>
    <w:rsid w:val="009870BF"/>
    <w:rsid w:val="00994851"/>
    <w:rsid w:val="00994A4C"/>
    <w:rsid w:val="009A7456"/>
    <w:rsid w:val="009B0057"/>
    <w:rsid w:val="009B4E43"/>
    <w:rsid w:val="009B5027"/>
    <w:rsid w:val="009C2B70"/>
    <w:rsid w:val="009C4924"/>
    <w:rsid w:val="009C638B"/>
    <w:rsid w:val="009C6EDB"/>
    <w:rsid w:val="009C7154"/>
    <w:rsid w:val="009D0E66"/>
    <w:rsid w:val="009D3643"/>
    <w:rsid w:val="009E7041"/>
    <w:rsid w:val="009F749C"/>
    <w:rsid w:val="00A03CB2"/>
    <w:rsid w:val="00A13A0F"/>
    <w:rsid w:val="00A14C01"/>
    <w:rsid w:val="00A229EC"/>
    <w:rsid w:val="00A260C1"/>
    <w:rsid w:val="00A2634E"/>
    <w:rsid w:val="00A32966"/>
    <w:rsid w:val="00A40859"/>
    <w:rsid w:val="00A42CA4"/>
    <w:rsid w:val="00A476B5"/>
    <w:rsid w:val="00A500A4"/>
    <w:rsid w:val="00A53669"/>
    <w:rsid w:val="00A6337F"/>
    <w:rsid w:val="00A66C42"/>
    <w:rsid w:val="00A73827"/>
    <w:rsid w:val="00A761A8"/>
    <w:rsid w:val="00A84D78"/>
    <w:rsid w:val="00A933DC"/>
    <w:rsid w:val="00AB3529"/>
    <w:rsid w:val="00AC20EB"/>
    <w:rsid w:val="00AC49AA"/>
    <w:rsid w:val="00AD5DD2"/>
    <w:rsid w:val="00AD6E68"/>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B057D"/>
    <w:rsid w:val="00BB174C"/>
    <w:rsid w:val="00BB5F13"/>
    <w:rsid w:val="00BB769A"/>
    <w:rsid w:val="00BC5A77"/>
    <w:rsid w:val="00BC6A38"/>
    <w:rsid w:val="00BD61EC"/>
    <w:rsid w:val="00BE040B"/>
    <w:rsid w:val="00BE4553"/>
    <w:rsid w:val="00BF1B29"/>
    <w:rsid w:val="00BF2452"/>
    <w:rsid w:val="00BF291D"/>
    <w:rsid w:val="00C01694"/>
    <w:rsid w:val="00C016DA"/>
    <w:rsid w:val="00C023F6"/>
    <w:rsid w:val="00C168C5"/>
    <w:rsid w:val="00C27653"/>
    <w:rsid w:val="00C41697"/>
    <w:rsid w:val="00C424F1"/>
    <w:rsid w:val="00C47671"/>
    <w:rsid w:val="00C541F6"/>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49B7"/>
    <w:rsid w:val="00D75E7D"/>
    <w:rsid w:val="00D81E75"/>
    <w:rsid w:val="00D8770D"/>
    <w:rsid w:val="00D92E64"/>
    <w:rsid w:val="00DB028B"/>
    <w:rsid w:val="00DD21EC"/>
    <w:rsid w:val="00DE4A5F"/>
    <w:rsid w:val="00DE4B07"/>
    <w:rsid w:val="00DF0D36"/>
    <w:rsid w:val="00DF1426"/>
    <w:rsid w:val="00E02D78"/>
    <w:rsid w:val="00E04679"/>
    <w:rsid w:val="00E10E59"/>
    <w:rsid w:val="00E162EC"/>
    <w:rsid w:val="00E36EA0"/>
    <w:rsid w:val="00E454A9"/>
    <w:rsid w:val="00E520ED"/>
    <w:rsid w:val="00E62912"/>
    <w:rsid w:val="00E64141"/>
    <w:rsid w:val="00E64C59"/>
    <w:rsid w:val="00E67A88"/>
    <w:rsid w:val="00E7426C"/>
    <w:rsid w:val="00E74CBF"/>
    <w:rsid w:val="00E750D9"/>
    <w:rsid w:val="00E8478C"/>
    <w:rsid w:val="00E874A8"/>
    <w:rsid w:val="00E94EDC"/>
    <w:rsid w:val="00EA22D4"/>
    <w:rsid w:val="00EA2375"/>
    <w:rsid w:val="00EA4E21"/>
    <w:rsid w:val="00EB50B9"/>
    <w:rsid w:val="00EC3C71"/>
    <w:rsid w:val="00EC492C"/>
    <w:rsid w:val="00EC7BE9"/>
    <w:rsid w:val="00EC7DC8"/>
    <w:rsid w:val="00EE0087"/>
    <w:rsid w:val="00EE10F1"/>
    <w:rsid w:val="00EF4241"/>
    <w:rsid w:val="00F01911"/>
    <w:rsid w:val="00F33C46"/>
    <w:rsid w:val="00F42E5F"/>
    <w:rsid w:val="00F52075"/>
    <w:rsid w:val="00F52B79"/>
    <w:rsid w:val="00F674E8"/>
    <w:rsid w:val="00F67697"/>
    <w:rsid w:val="00F75BD8"/>
    <w:rsid w:val="00F76C75"/>
    <w:rsid w:val="00FA525D"/>
    <w:rsid w:val="00FA6CE1"/>
    <w:rsid w:val="00FB3A24"/>
    <w:rsid w:val="00FC39EB"/>
    <w:rsid w:val="00FC497D"/>
    <w:rsid w:val="00FD5280"/>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styleId="Revision">
    <w:name w:val="Revision"/>
    <w:hidden/>
    <w:uiPriority w:val="99"/>
    <w:semiHidden/>
    <w:rsid w:val="00994A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891622">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tpc.ashrae.org/?cmtKey=b3e2acf5-473b-4f14-9881-05db6a84d7b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1832</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3</cp:revision>
  <cp:lastPrinted>2021-06-17T23:01:00Z</cp:lastPrinted>
  <dcterms:created xsi:type="dcterms:W3CDTF">2024-02-15T13:54:00Z</dcterms:created>
  <dcterms:modified xsi:type="dcterms:W3CDTF">2024-02-15T13:56:00Z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y fmtid="{D5CDD505-2E9C-101B-9397-08002B2CF9AE}" pid="23" name="MSIP_Label_4044bd30-2ed7-4c9d-9d12-46200872a97b_Enabled">
    <vt:lpwstr>true</vt:lpwstr>
  </property>
  <property fmtid="{D5CDD505-2E9C-101B-9397-08002B2CF9AE}" pid="24" name="MSIP_Label_4044bd30-2ed7-4c9d-9d12-46200872a97b_SetDate">
    <vt:lpwstr>2024-02-15T13:17:04Z</vt:lpwstr>
  </property>
  <property fmtid="{D5CDD505-2E9C-101B-9397-08002B2CF9AE}" pid="25" name="MSIP_Label_4044bd30-2ed7-4c9d-9d12-46200872a97b_Method">
    <vt:lpwstr>Standard</vt:lpwstr>
  </property>
  <property fmtid="{D5CDD505-2E9C-101B-9397-08002B2CF9AE}" pid="26" name="MSIP_Label_4044bd30-2ed7-4c9d-9d12-46200872a97b_Name">
    <vt:lpwstr>defa4170-0d19-0005-0004-bc88714345d2</vt:lpwstr>
  </property>
  <property fmtid="{D5CDD505-2E9C-101B-9397-08002B2CF9AE}" pid="27" name="MSIP_Label_4044bd30-2ed7-4c9d-9d12-46200872a97b_SiteId">
    <vt:lpwstr>4130bd39-7c53-419c-b1e5-8758d6d63f21</vt:lpwstr>
  </property>
  <property fmtid="{D5CDD505-2E9C-101B-9397-08002B2CF9AE}" pid="28" name="MSIP_Label_4044bd30-2ed7-4c9d-9d12-46200872a97b_ActionId">
    <vt:lpwstr>9e4f34b0-acbf-4b84-a465-cd0f74bdad29</vt:lpwstr>
  </property>
  <property fmtid="{D5CDD505-2E9C-101B-9397-08002B2CF9AE}" pid="29" name="MSIP_Label_4044bd30-2ed7-4c9d-9d12-46200872a97b_ContentBits">
    <vt:lpwstr>0</vt:lpwstr>
  </property>
</Properties>
</file>