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10201D5D" w14:textId="77777777" w:rsidR="00E452FC" w:rsidRPr="007C51C4" w:rsidRDefault="007715A3" w:rsidP="007715A3">
      <w:pPr>
        <w:pStyle w:val="BodyText2"/>
        <w:rPr>
          <w:b w:val="0"/>
          <w:spacing w:val="-3"/>
          <w:lang w:val="en-US"/>
        </w:rPr>
      </w:pPr>
      <w:bookmarkStart w:id="0" w:name="_GoBack"/>
      <w:bookmarkEnd w:id="0"/>
      <w:r w:rsidRPr="007C51C4">
        <w:rPr>
          <w:rFonts w:ascii="Arial" w:hAnsi="Arial"/>
          <w:noProof/>
          <w:lang w:val="en-US"/>
        </w:rPr>
        <w:drawing>
          <wp:inline distT="0" distB="0" distL="0" distR="0" wp14:anchorId="1B3BCDCC" wp14:editId="6052BD03">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14:paraId="3B133328" w14:textId="77777777" w:rsidR="00E452FC" w:rsidRPr="007C51C4" w:rsidRDefault="00E452FC">
      <w:pPr>
        <w:tabs>
          <w:tab w:val="center" w:pos="4860"/>
        </w:tabs>
        <w:suppressAutoHyphens/>
        <w:jc w:val="both"/>
        <w:rPr>
          <w:b/>
          <w:spacing w:val="-3"/>
          <w:lang w:val="en-US"/>
        </w:rPr>
      </w:pPr>
    </w:p>
    <w:p w14:paraId="6A9E4C1D"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55DAD26B" w14:textId="076530C2"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7C51C4">
        <w:rPr>
          <w:spacing w:val="-3"/>
          <w:lang w:val="en-US"/>
        </w:rPr>
        <w:t xml:space="preserve">TC/TG/TRG No.  </w:t>
      </w:r>
      <w:r w:rsidRPr="007C51C4">
        <w:rPr>
          <w:spacing w:val="-3"/>
          <w:u w:val="single"/>
          <w:lang w:val="en-US"/>
        </w:rPr>
        <w:t xml:space="preserve">          TC 4.2                                               </w:t>
      </w:r>
      <w:r w:rsidRPr="007C51C4">
        <w:rPr>
          <w:spacing w:val="-3"/>
          <w:lang w:val="en-US"/>
        </w:rPr>
        <w:t xml:space="preserve"> </w:t>
      </w:r>
      <w:r w:rsidRPr="007C51C4">
        <w:rPr>
          <w:spacing w:val="-3"/>
          <w:lang w:val="en-US"/>
        </w:rPr>
        <w:tab/>
      </w:r>
      <w:r w:rsidR="005C3FBC" w:rsidRPr="007C51C4">
        <w:rPr>
          <w:spacing w:val="-3"/>
          <w:lang w:val="en-US"/>
        </w:rPr>
        <w:tab/>
      </w:r>
      <w:r w:rsidRPr="007C51C4">
        <w:rPr>
          <w:spacing w:val="-3"/>
          <w:lang w:val="en-US"/>
        </w:rPr>
        <w:t xml:space="preserve">DATE:  </w:t>
      </w:r>
      <w:r w:rsidRPr="007C51C4">
        <w:rPr>
          <w:spacing w:val="-3"/>
          <w:u w:val="single"/>
          <w:lang w:val="en-US"/>
        </w:rPr>
        <w:t xml:space="preserve">   </w:t>
      </w:r>
      <w:r w:rsidR="00BF1B36" w:rsidRPr="007C51C4">
        <w:rPr>
          <w:spacing w:val="-3"/>
          <w:u w:val="single"/>
          <w:lang w:val="en-US"/>
        </w:rPr>
        <w:t>February 04</w:t>
      </w:r>
      <w:r w:rsidR="005C3FBC" w:rsidRPr="007C51C4">
        <w:rPr>
          <w:spacing w:val="-3"/>
          <w:u w:val="single"/>
          <w:lang w:val="en-US"/>
        </w:rPr>
        <w:t xml:space="preserve">, </w:t>
      </w:r>
      <w:r w:rsidR="00F30FF4" w:rsidRPr="007C51C4">
        <w:rPr>
          <w:spacing w:val="-3"/>
          <w:u w:val="single"/>
          <w:lang w:val="en-US"/>
        </w:rPr>
        <w:t>20</w:t>
      </w:r>
      <w:r w:rsidR="00BF1B36" w:rsidRPr="007C51C4">
        <w:rPr>
          <w:spacing w:val="-3"/>
          <w:u w:val="single"/>
          <w:lang w:val="en-US"/>
        </w:rPr>
        <w:t>20</w:t>
      </w:r>
      <w:r w:rsidRPr="007C51C4">
        <w:rPr>
          <w:spacing w:val="-3"/>
          <w:u w:val="single"/>
          <w:lang w:val="en-US"/>
        </w:rPr>
        <w:tab/>
      </w:r>
    </w:p>
    <w:p w14:paraId="46C74390"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6577CC58"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7C51C4">
        <w:rPr>
          <w:spacing w:val="-3"/>
          <w:lang w:val="en-US"/>
        </w:rPr>
        <w:t xml:space="preserve">TC/TG/TRG TITLE:  </w:t>
      </w:r>
      <w:r w:rsidRPr="007C51C4">
        <w:rPr>
          <w:spacing w:val="-3"/>
          <w:u w:val="single"/>
          <w:lang w:val="en-US"/>
        </w:rPr>
        <w:t xml:space="preserve"> </w:t>
      </w:r>
      <w:r w:rsidRPr="007C51C4">
        <w:rPr>
          <w:spacing w:val="-3"/>
          <w:u w:val="single"/>
          <w:lang w:val="en-US"/>
        </w:rPr>
        <w:tab/>
      </w:r>
      <w:r w:rsidRPr="007C51C4">
        <w:rPr>
          <w:spacing w:val="-3"/>
          <w:u w:val="single"/>
          <w:lang w:val="en-US"/>
        </w:rPr>
        <w:tab/>
        <w:t>Climatic Information</w:t>
      </w:r>
      <w:r w:rsidRPr="007C51C4">
        <w:rPr>
          <w:spacing w:val="-3"/>
          <w:u w:val="single"/>
          <w:lang w:val="en-US"/>
        </w:rPr>
        <w:tab/>
      </w:r>
      <w:r w:rsidRPr="007C51C4">
        <w:rPr>
          <w:spacing w:val="-3"/>
          <w:u w:val="single"/>
          <w:lang w:val="en-US"/>
        </w:rPr>
        <w:tab/>
      </w:r>
    </w:p>
    <w:p w14:paraId="3FE72E6D"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22ECD900" w14:textId="6E3924B6"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r w:rsidRPr="007C51C4">
        <w:rPr>
          <w:spacing w:val="-3"/>
          <w:lang w:val="en-US"/>
        </w:rPr>
        <w:t>DATE OF MEETING:</w:t>
      </w:r>
      <w:r w:rsidRPr="007C51C4">
        <w:rPr>
          <w:spacing w:val="-3"/>
          <w:u w:val="single"/>
          <w:lang w:val="en-US"/>
        </w:rPr>
        <w:t xml:space="preserve"> </w:t>
      </w:r>
      <w:r w:rsidRPr="007C51C4">
        <w:rPr>
          <w:spacing w:val="-3"/>
          <w:u w:val="single"/>
          <w:lang w:val="en-US"/>
        </w:rPr>
        <w:tab/>
      </w:r>
      <w:r w:rsidR="001F5E2C" w:rsidRPr="007C51C4">
        <w:rPr>
          <w:spacing w:val="-3"/>
          <w:u w:val="single"/>
          <w:lang w:val="en-US"/>
        </w:rPr>
        <w:t>February</w:t>
      </w:r>
      <w:r w:rsidR="00BF1B36" w:rsidRPr="007C51C4">
        <w:rPr>
          <w:spacing w:val="-3"/>
          <w:u w:val="single"/>
          <w:lang w:val="en-US"/>
        </w:rPr>
        <w:t xml:space="preserve"> 04</w:t>
      </w:r>
      <w:r w:rsidR="005332E9" w:rsidRPr="007C51C4">
        <w:rPr>
          <w:spacing w:val="-3"/>
          <w:u w:val="single"/>
          <w:lang w:val="en-US"/>
        </w:rPr>
        <w:t>,</w:t>
      </w:r>
      <w:r w:rsidR="00935F92" w:rsidRPr="007C51C4">
        <w:rPr>
          <w:spacing w:val="-3"/>
          <w:u w:val="single"/>
          <w:lang w:val="en-US"/>
        </w:rPr>
        <w:t xml:space="preserve"> 20</w:t>
      </w:r>
      <w:r w:rsidR="001F5E2C" w:rsidRPr="007C51C4">
        <w:rPr>
          <w:spacing w:val="-3"/>
          <w:u w:val="single"/>
          <w:lang w:val="en-US"/>
        </w:rPr>
        <w:t>20</w:t>
      </w:r>
      <w:r w:rsidR="00BF1B36" w:rsidRPr="007C51C4">
        <w:rPr>
          <w:spacing w:val="-3"/>
          <w:u w:val="single"/>
          <w:lang w:val="en-US"/>
        </w:rPr>
        <w:t xml:space="preserve">   </w:t>
      </w:r>
      <w:r w:rsidRPr="007C51C4">
        <w:rPr>
          <w:spacing w:val="-3"/>
          <w:u w:val="single"/>
          <w:lang w:val="en-US"/>
        </w:rPr>
        <w:t xml:space="preserve">    </w:t>
      </w:r>
      <w:r w:rsidRPr="007C51C4">
        <w:rPr>
          <w:spacing w:val="-3"/>
          <w:lang w:val="en-US"/>
        </w:rPr>
        <w:t xml:space="preserve">   LOCATION:  </w:t>
      </w:r>
      <w:r w:rsidR="00BF1B36" w:rsidRPr="007C51C4">
        <w:rPr>
          <w:spacing w:val="-3"/>
          <w:u w:val="single"/>
          <w:lang w:val="en-US"/>
        </w:rPr>
        <w:t>Orlando</w:t>
      </w:r>
      <w:r w:rsidR="00013CAC" w:rsidRPr="007C51C4">
        <w:rPr>
          <w:spacing w:val="-3"/>
          <w:u w:val="single"/>
          <w:lang w:val="en-US"/>
        </w:rPr>
        <w:t xml:space="preserve">, </w:t>
      </w:r>
      <w:r w:rsidR="00BF1B36" w:rsidRPr="007C51C4">
        <w:rPr>
          <w:spacing w:val="-3"/>
          <w:u w:val="single"/>
          <w:lang w:val="en-US"/>
        </w:rPr>
        <w:t>FL</w:t>
      </w:r>
    </w:p>
    <w:p w14:paraId="734DA0D3" w14:textId="77777777" w:rsidR="00060731" w:rsidRPr="007C51C4"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13"/>
        <w:gridCol w:w="47"/>
        <w:gridCol w:w="2293"/>
        <w:gridCol w:w="68"/>
        <w:gridCol w:w="2362"/>
        <w:gridCol w:w="360"/>
        <w:gridCol w:w="1967"/>
        <w:gridCol w:w="32"/>
      </w:tblGrid>
      <w:tr w:rsidR="00AA0BA8" w:rsidRPr="007C51C4" w14:paraId="0941A51E" w14:textId="77777777">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vAlign w:val="center"/>
          </w:tcPr>
          <w:p w14:paraId="041FB7F7" w14:textId="77777777" w:rsidR="00AA0BA8" w:rsidRPr="007C51C4"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bookmarkStart w:id="1" w:name="_Hlk22542915"/>
            <w:r w:rsidRPr="007C51C4">
              <w:rPr>
                <w:b/>
                <w:sz w:val="20"/>
                <w:lang w:val="en-US"/>
              </w:rPr>
              <w:t>MEMBERS PRESENT</w:t>
            </w:r>
          </w:p>
        </w:tc>
        <w:tc>
          <w:tcPr>
            <w:tcW w:w="4770" w:type="dxa"/>
            <w:gridSpan w:val="4"/>
            <w:tcBorders>
              <w:top w:val="single" w:sz="4" w:space="0" w:color="auto"/>
              <w:left w:val="single" w:sz="4" w:space="0" w:color="auto"/>
              <w:bottom w:val="single" w:sz="4" w:space="0" w:color="auto"/>
              <w:right w:val="single" w:sz="4" w:space="0" w:color="auto"/>
            </w:tcBorders>
            <w:vAlign w:val="center"/>
          </w:tcPr>
          <w:p w14:paraId="4FE13534" w14:textId="77777777" w:rsidR="00AA0BA8" w:rsidRPr="007C51C4" w:rsidRDefault="00AA0BA8">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7C51C4">
              <w:rPr>
                <w:b/>
                <w:sz w:val="20"/>
                <w:lang w:val="en-US"/>
              </w:rPr>
              <w:t>MEMBERS ABSENT</w:t>
            </w:r>
          </w:p>
        </w:tc>
        <w:tc>
          <w:tcPr>
            <w:tcW w:w="2327" w:type="dxa"/>
            <w:gridSpan w:val="2"/>
            <w:tcBorders>
              <w:top w:val="single" w:sz="4" w:space="0" w:color="auto"/>
              <w:left w:val="single" w:sz="4" w:space="0" w:color="auto"/>
              <w:bottom w:val="single" w:sz="4" w:space="0" w:color="auto"/>
              <w:right w:val="single" w:sz="4" w:space="0" w:color="auto"/>
            </w:tcBorders>
            <w:vAlign w:val="center"/>
          </w:tcPr>
          <w:p w14:paraId="0DC2E7C2" w14:textId="77777777" w:rsidR="00AA0BA8" w:rsidRPr="007C51C4" w:rsidRDefault="00AA0BA8" w:rsidP="00614FDF">
            <w:pPr>
              <w:tabs>
                <w:tab w:val="left" w:pos="0"/>
                <w:tab w:val="left" w:pos="120"/>
                <w:tab w:val="left" w:pos="360"/>
                <w:tab w:val="left" w:pos="720"/>
                <w:tab w:val="left" w:pos="1080"/>
                <w:tab w:val="left" w:pos="1440"/>
                <w:tab w:val="left" w:pos="1800"/>
                <w:tab w:val="left" w:pos="2160"/>
              </w:tabs>
              <w:suppressAutoHyphens/>
              <w:jc w:val="center"/>
              <w:rPr>
                <w:sz w:val="20"/>
                <w:lang w:val="en-US"/>
              </w:rPr>
            </w:pPr>
            <w:r w:rsidRPr="007C51C4">
              <w:rPr>
                <w:b/>
                <w:sz w:val="20"/>
                <w:lang w:val="en-US"/>
              </w:rPr>
              <w:t>EX/OFFICIO MEMBERS AND ADDITIONAL ATTENDEES</w:t>
            </w:r>
          </w:p>
        </w:tc>
      </w:tr>
      <w:tr w:rsidR="00C26EDC" w:rsidRPr="007C51C4" w14:paraId="24118033" w14:textId="77777777">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tcPr>
          <w:p w14:paraId="5C1D2319" w14:textId="28336DC3" w:rsidR="0021502B" w:rsidRPr="007C51C4" w:rsidRDefault="0021502B"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lang w:val="en-US"/>
              </w:rPr>
              <w:t>Joshua New (Chair)</w:t>
            </w:r>
          </w:p>
          <w:p w14:paraId="54A345BA" w14:textId="68CF0BF3" w:rsidR="00C26EDC" w:rsidRPr="007C51C4" w:rsidRDefault="00E81441" w:rsidP="00C26EDC">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lang w:val="en-US"/>
              </w:rPr>
              <w:t>Yu (</w:t>
            </w:r>
            <w:r w:rsidR="00C26EDC" w:rsidRPr="007C51C4">
              <w:rPr>
                <w:sz w:val="20"/>
                <w:lang w:val="en-US"/>
              </w:rPr>
              <w:t>Joe</w:t>
            </w:r>
            <w:r w:rsidRPr="007C51C4">
              <w:rPr>
                <w:sz w:val="20"/>
                <w:lang w:val="en-US"/>
              </w:rPr>
              <w:t>)</w:t>
            </w:r>
            <w:r w:rsidR="00C26EDC" w:rsidRPr="007C51C4">
              <w:rPr>
                <w:sz w:val="20"/>
                <w:lang w:val="en-US"/>
              </w:rPr>
              <w:t xml:space="preserve"> Huang </w:t>
            </w:r>
          </w:p>
          <w:p w14:paraId="5AF8F7AB" w14:textId="11BBB1FC" w:rsidR="00C26EDC" w:rsidRPr="007C51C4" w:rsidRDefault="00C26ED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Dru</w:t>
            </w:r>
            <w:r w:rsidR="006827C1" w:rsidRPr="007C51C4">
              <w:rPr>
                <w:sz w:val="20"/>
                <w:lang w:val="en-US"/>
              </w:rPr>
              <w:t>ry</w:t>
            </w:r>
            <w:r w:rsidRPr="007C51C4">
              <w:rPr>
                <w:sz w:val="20"/>
                <w:lang w:val="en-US"/>
              </w:rPr>
              <w:t xml:space="preserve"> Crawley</w:t>
            </w:r>
            <w:r w:rsidR="0021502B" w:rsidRPr="007C51C4">
              <w:rPr>
                <w:sz w:val="20"/>
                <w:lang w:val="en-US"/>
              </w:rPr>
              <w:t xml:space="preserve"> </w:t>
            </w:r>
            <w:r w:rsidRPr="007C51C4">
              <w:rPr>
                <w:sz w:val="20"/>
                <w:lang w:val="en-US"/>
              </w:rPr>
              <w:t>(</w:t>
            </w:r>
            <w:r w:rsidR="00F30FF4" w:rsidRPr="007C51C4">
              <w:rPr>
                <w:sz w:val="20"/>
                <w:szCs w:val="20"/>
                <w:lang w:val="en-US"/>
              </w:rPr>
              <w:t>St</w:t>
            </w:r>
            <w:r w:rsidR="00013CAC" w:rsidRPr="007C51C4">
              <w:rPr>
                <w:sz w:val="20"/>
                <w:szCs w:val="20"/>
                <w:lang w:val="en-US"/>
              </w:rPr>
              <w:t>a</w:t>
            </w:r>
            <w:r w:rsidR="00F30FF4" w:rsidRPr="007C51C4">
              <w:rPr>
                <w:sz w:val="20"/>
                <w:szCs w:val="20"/>
                <w:lang w:val="en-US"/>
              </w:rPr>
              <w:t>nd</w:t>
            </w:r>
            <w:r w:rsidR="00013CAC" w:rsidRPr="007C51C4">
              <w:rPr>
                <w:sz w:val="20"/>
                <w:szCs w:val="20"/>
                <w:lang w:val="en-US"/>
              </w:rPr>
              <w:t>ard</w:t>
            </w:r>
            <w:r w:rsidR="00F30FF4" w:rsidRPr="007C51C4">
              <w:rPr>
                <w:sz w:val="20"/>
                <w:szCs w:val="20"/>
                <w:lang w:val="en-US"/>
              </w:rPr>
              <w:t>s, Research</w:t>
            </w:r>
            <w:r w:rsidR="00013CAC" w:rsidRPr="007C51C4">
              <w:rPr>
                <w:sz w:val="20"/>
                <w:szCs w:val="20"/>
                <w:lang w:val="en-US"/>
              </w:rPr>
              <w:t>)</w:t>
            </w:r>
          </w:p>
          <w:p w14:paraId="7A88548D" w14:textId="274D6110" w:rsidR="00013CAC" w:rsidRPr="007C51C4" w:rsidRDefault="00013CAC"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Michael Roth</w:t>
            </w:r>
            <w:r w:rsidR="00BA584E" w:rsidRPr="007C51C4">
              <w:rPr>
                <w:sz w:val="20"/>
                <w:lang w:val="en-US"/>
              </w:rPr>
              <w:t xml:space="preserve"> (Vice chair)</w:t>
            </w:r>
          </w:p>
          <w:p w14:paraId="3C9C9CFB" w14:textId="3C01A752" w:rsidR="00D64329" w:rsidRPr="007C51C4" w:rsidRDefault="00F80AE2" w:rsidP="00C26EDC">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Parag Rastogi (</w:t>
            </w:r>
            <w:r w:rsidR="00BA584E" w:rsidRPr="007C51C4">
              <w:rPr>
                <w:sz w:val="20"/>
                <w:lang w:val="en-US"/>
              </w:rPr>
              <w:t xml:space="preserve">Secretary, </w:t>
            </w:r>
            <w:r w:rsidRPr="007C51C4">
              <w:rPr>
                <w:sz w:val="20"/>
                <w:lang w:val="en-US"/>
              </w:rPr>
              <w:t>Program)</w:t>
            </w:r>
          </w:p>
          <w:p w14:paraId="0A44413A" w14:textId="6D64DF41" w:rsidR="00BA584E" w:rsidRPr="007C51C4" w:rsidRDefault="001A1619" w:rsidP="007C51C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Philip Jarrett (VM)</w:t>
            </w:r>
          </w:p>
          <w:p w14:paraId="46903FA9" w14:textId="77777777" w:rsidR="007930EF" w:rsidRPr="007C51C4" w:rsidRDefault="007930EF" w:rsidP="007930EF">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lang w:val="en-US"/>
              </w:rPr>
              <w:t xml:space="preserve">Chip Barnaby </w:t>
            </w:r>
          </w:p>
          <w:p w14:paraId="78CABFB0"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Juan-Carlos Baltazar (CM)</w:t>
            </w:r>
          </w:p>
          <w:p w14:paraId="15DAAA73" w14:textId="77777777" w:rsidR="00182E01" w:rsidRPr="007C51C4" w:rsidRDefault="00182E01" w:rsidP="00182E01">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Christian Gueymard (CM)</w:t>
            </w:r>
          </w:p>
          <w:p w14:paraId="7F2169DB" w14:textId="0652F69C" w:rsidR="00456F53" w:rsidRPr="007C51C4" w:rsidRDefault="00456F53" w:rsidP="00456F53">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Ulrike Passe (CM)</w:t>
            </w:r>
          </w:p>
          <w:p w14:paraId="305FF969"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lang w:val="en-US"/>
              </w:rPr>
            </w:pPr>
            <w:r w:rsidRPr="007C51C4">
              <w:rPr>
                <w:sz w:val="20"/>
                <w:szCs w:val="20"/>
                <w:lang w:val="en-US"/>
              </w:rPr>
              <w:t>James Pegues (CM)</w:t>
            </w:r>
          </w:p>
          <w:p w14:paraId="6CF00630"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Neal Lott (CM)</w:t>
            </w:r>
          </w:p>
          <w:p w14:paraId="03E622D1"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Eric Peterson (CM)</w:t>
            </w:r>
          </w:p>
          <w:p w14:paraId="5986392E"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Robert Morris (CM)</w:t>
            </w:r>
          </w:p>
          <w:p w14:paraId="7528FF47" w14:textId="77777777" w:rsidR="007C51C4" w:rsidRPr="007C51C4" w:rsidRDefault="007C51C4" w:rsidP="007C51C4">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Didier Thevenard (Handbook, Webmaster, VM)</w:t>
            </w:r>
          </w:p>
          <w:p w14:paraId="5F63017F" w14:textId="6B889ECB" w:rsidR="005A1CA7" w:rsidRPr="00182E01" w:rsidRDefault="00182E01" w:rsidP="00182E01">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Duncan Phillip</w:t>
            </w:r>
            <w:r>
              <w:rPr>
                <w:sz w:val="20"/>
                <w:szCs w:val="20"/>
                <w:lang w:val="en-US"/>
              </w:rPr>
              <w:t>s</w:t>
            </w:r>
          </w:p>
        </w:tc>
        <w:tc>
          <w:tcPr>
            <w:tcW w:w="2340" w:type="dxa"/>
            <w:gridSpan w:val="2"/>
            <w:tcBorders>
              <w:top w:val="single" w:sz="4" w:space="0" w:color="auto"/>
              <w:left w:val="single" w:sz="4" w:space="0" w:color="auto"/>
              <w:bottom w:val="single" w:sz="4" w:space="0" w:color="auto"/>
              <w:right w:val="nil"/>
            </w:tcBorders>
          </w:tcPr>
          <w:p w14:paraId="084A374E" w14:textId="5D08D7D4" w:rsidR="00F8134C" w:rsidRPr="007C51C4" w:rsidRDefault="00F8134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Ron Petersen (VNQ)</w:t>
            </w:r>
          </w:p>
          <w:p w14:paraId="6F7D0DC5" w14:textId="4F480501" w:rsidR="00585C23"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Jaydeep Bhadra (PCM)</w:t>
            </w:r>
          </w:p>
          <w:p w14:paraId="2B863794" w14:textId="77777777" w:rsidR="00606E89"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Benny Chow (PCM)</w:t>
            </w:r>
          </w:p>
          <w:p w14:paraId="570EE9BA" w14:textId="77777777" w:rsidR="00606E89"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William Bahnfleth (CM)</w:t>
            </w:r>
          </w:p>
          <w:p w14:paraId="722970EA" w14:textId="77777777" w:rsidR="00606E89"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Constantinos Balaros (CM)</w:t>
            </w:r>
          </w:p>
          <w:p w14:paraId="3ADDB3E0" w14:textId="77777777" w:rsidR="00606E89"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Bryan Becker (CM)</w:t>
            </w:r>
          </w:p>
          <w:p w14:paraId="664A5D62" w14:textId="77777777" w:rsidR="00606E89"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Mahabir Bhandari (CM)</w:t>
            </w:r>
          </w:p>
          <w:p w14:paraId="4DED5D9B" w14:textId="77777777" w:rsidR="00606E89" w:rsidRPr="007C51C4" w:rsidRDefault="00606E89"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Norman Bourassa (CM)*</w:t>
            </w:r>
          </w:p>
          <w:p w14:paraId="262CD774" w14:textId="77777777" w:rsidR="00606E89" w:rsidRPr="007C51C4"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J. Patrick Carpenter (CM)</w:t>
            </w:r>
          </w:p>
          <w:p w14:paraId="2152564F" w14:textId="77777777" w:rsidR="00201F2C" w:rsidRPr="007C51C4" w:rsidRDefault="00201F2C" w:rsidP="001804D5">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Jui-Chen Chang (CM)</w:t>
            </w:r>
          </w:p>
          <w:p w14:paraId="6EC5CE04"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Donald Colliver (CM)</w:t>
            </w:r>
          </w:p>
          <w:p w14:paraId="357D6DEF"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Michelle Contri (CM)</w:t>
            </w:r>
          </w:p>
          <w:p w14:paraId="27EF34AE"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Larry Degelman (CM)</w:t>
            </w:r>
          </w:p>
          <w:p w14:paraId="1EC4BC4C"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Reda Djebbar (CM)</w:t>
            </w:r>
          </w:p>
          <w:p w14:paraId="7C787537"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Matthew Drury (PCM)</w:t>
            </w:r>
          </w:p>
          <w:p w14:paraId="3435B55E"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Evyatar Erell (CM)</w:t>
            </w:r>
          </w:p>
          <w:p w14:paraId="0B7BB0B1"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Brian Fricke (CM)</w:t>
            </w:r>
          </w:p>
          <w:p w14:paraId="1054DF6F"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James Bennet</w:t>
            </w:r>
          </w:p>
          <w:p w14:paraId="7046A4F4" w14:textId="01EEA5BB" w:rsidR="00C26EDC" w:rsidRPr="007C51C4" w:rsidRDefault="00182E01" w:rsidP="00DA066E">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Achilles Karagiozis (CM)</w:t>
            </w:r>
          </w:p>
        </w:tc>
        <w:tc>
          <w:tcPr>
            <w:tcW w:w="2430" w:type="dxa"/>
            <w:gridSpan w:val="2"/>
            <w:tcBorders>
              <w:top w:val="single" w:sz="4" w:space="0" w:color="auto"/>
              <w:left w:val="nil"/>
              <w:bottom w:val="single" w:sz="4" w:space="0" w:color="auto"/>
              <w:right w:val="single" w:sz="4" w:space="0" w:color="auto"/>
            </w:tcBorders>
          </w:tcPr>
          <w:p w14:paraId="00223AC7" w14:textId="77777777" w:rsidR="00664237" w:rsidRPr="007C51C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John Keller (CM)</w:t>
            </w:r>
          </w:p>
          <w:p w14:paraId="3C358F9A" w14:textId="77777777" w:rsidR="00401A11" w:rsidRPr="007C51C4" w:rsidRDefault="00401A11" w:rsidP="00401A11">
            <w:pPr>
              <w:tabs>
                <w:tab w:val="left" w:pos="120"/>
                <w:tab w:val="left" w:pos="185"/>
                <w:tab w:val="left" w:pos="360"/>
                <w:tab w:val="left" w:pos="720"/>
                <w:tab w:val="left" w:pos="1080"/>
                <w:tab w:val="left" w:pos="1440"/>
                <w:tab w:val="left" w:pos="1800"/>
                <w:tab w:val="left" w:pos="2160"/>
              </w:tabs>
              <w:suppressAutoHyphens/>
              <w:ind w:left="275" w:hanging="270"/>
              <w:rPr>
                <w:sz w:val="20"/>
                <w:lang w:val="en-US"/>
              </w:rPr>
            </w:pPr>
            <w:r w:rsidRPr="007C51C4">
              <w:rPr>
                <w:sz w:val="20"/>
                <w:lang w:val="en-US"/>
              </w:rPr>
              <w:t>John Klote (PCM)</w:t>
            </w:r>
          </w:p>
          <w:p w14:paraId="6DD2E055"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Clay Lampman (CM)</w:t>
            </w:r>
          </w:p>
          <w:p w14:paraId="4DF51FDA" w14:textId="77777777" w:rsidR="00401A11" w:rsidRPr="007C51C4" w:rsidRDefault="00401A11" w:rsidP="00401A11">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Linda Lawrie (CM)</w:t>
            </w:r>
          </w:p>
          <w:p w14:paraId="4FD3DB84" w14:textId="77777777" w:rsidR="00664237" w:rsidRPr="007C51C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Geoffrey Levermore (CM)</w:t>
            </w:r>
          </w:p>
          <w:p w14:paraId="0D993152" w14:textId="77777777" w:rsidR="00664237" w:rsidRPr="007C51C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Robert Lucas (CM)</w:t>
            </w:r>
          </w:p>
          <w:p w14:paraId="4905CC83"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Jyotirmay Mathur (PCM)</w:t>
            </w:r>
          </w:p>
          <w:p w14:paraId="7E83A07E" w14:textId="77777777" w:rsidR="00592B44" w:rsidRPr="007C51C4" w:rsidRDefault="00592B44" w:rsidP="00592B44">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Ralph Muehleisen (PCM)</w:t>
            </w:r>
          </w:p>
          <w:p w14:paraId="124CB517" w14:textId="77777777" w:rsidR="00664237" w:rsidRPr="007C51C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Ronald Petersen (CM)</w:t>
            </w:r>
          </w:p>
          <w:p w14:paraId="23CBE928" w14:textId="77777777" w:rsidR="00664237" w:rsidRPr="007C51C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Thomas Stoffel (CM)*</w:t>
            </w:r>
          </w:p>
          <w:p w14:paraId="36C9DDB9" w14:textId="77777777" w:rsidR="00664237" w:rsidRPr="007C51C4" w:rsidRDefault="00664237" w:rsidP="00664237">
            <w:pPr>
              <w:tabs>
                <w:tab w:val="left" w:pos="0"/>
                <w:tab w:val="left" w:pos="120"/>
                <w:tab w:val="left" w:pos="360"/>
                <w:tab w:val="left" w:pos="720"/>
                <w:tab w:val="left" w:pos="1080"/>
                <w:tab w:val="left" w:pos="1440"/>
                <w:tab w:val="left" w:pos="1800"/>
                <w:tab w:val="left" w:pos="2160"/>
                <w:tab w:val="left" w:pos="2880"/>
              </w:tabs>
              <w:suppressAutoHyphens/>
              <w:rPr>
                <w:color w:val="000000" w:themeColor="text1"/>
                <w:sz w:val="20"/>
                <w:lang w:val="en-US"/>
              </w:rPr>
            </w:pPr>
            <w:r w:rsidRPr="007C51C4">
              <w:rPr>
                <w:color w:val="000000" w:themeColor="text1"/>
                <w:sz w:val="20"/>
                <w:lang w:val="en-US"/>
              </w:rPr>
              <w:t>Paulo Cesar Tabares Velasco (CM)</w:t>
            </w:r>
          </w:p>
          <w:p w14:paraId="794BDC0B" w14:textId="77777777" w:rsidR="00401A11" w:rsidRPr="007C51C4" w:rsidRDefault="00401A11" w:rsidP="00401A11">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lang w:val="en-US"/>
              </w:rPr>
              <w:t>Justin Wong (CM)</w:t>
            </w:r>
          </w:p>
          <w:p w14:paraId="73DF2053" w14:textId="77777777" w:rsidR="00456F53" w:rsidRPr="007C51C4" w:rsidRDefault="004A39B4" w:rsidP="00456F53">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lang w:val="en-US"/>
              </w:rPr>
              <w:t xml:space="preserve">Russell Vose </w:t>
            </w:r>
            <w:r w:rsidR="00B61422" w:rsidRPr="007C51C4">
              <w:rPr>
                <w:color w:val="000000" w:themeColor="text1"/>
                <w:sz w:val="20"/>
                <w:lang w:val="en-US"/>
              </w:rPr>
              <w:t>(CM</w:t>
            </w:r>
            <w:r w:rsidRPr="007C51C4">
              <w:rPr>
                <w:color w:val="000000" w:themeColor="text1"/>
                <w:sz w:val="20"/>
                <w:lang w:val="en-US"/>
              </w:rPr>
              <w:t>)</w:t>
            </w:r>
            <w:r w:rsidR="00456F53" w:rsidRPr="007C51C4">
              <w:rPr>
                <w:sz w:val="20"/>
                <w:szCs w:val="20"/>
                <w:lang w:val="en-US"/>
              </w:rPr>
              <w:t xml:space="preserve"> </w:t>
            </w:r>
          </w:p>
          <w:p w14:paraId="76711E9B" w14:textId="616B7E74" w:rsidR="00456F53" w:rsidRPr="007C51C4" w:rsidRDefault="00456F53" w:rsidP="00456F53">
            <w:pPr>
              <w:tabs>
                <w:tab w:val="left" w:pos="0"/>
                <w:tab w:val="left" w:pos="120"/>
                <w:tab w:val="left" w:pos="360"/>
                <w:tab w:val="left" w:pos="720"/>
                <w:tab w:val="left" w:pos="1080"/>
                <w:tab w:val="left" w:pos="1440"/>
                <w:tab w:val="left" w:pos="1800"/>
                <w:tab w:val="left" w:pos="2160"/>
                <w:tab w:val="left" w:pos="2880"/>
              </w:tabs>
              <w:suppressAutoHyphens/>
              <w:rPr>
                <w:b/>
                <w:sz w:val="20"/>
                <w:szCs w:val="20"/>
                <w:lang w:val="en-US"/>
              </w:rPr>
            </w:pPr>
            <w:r w:rsidRPr="007C51C4">
              <w:rPr>
                <w:sz w:val="20"/>
                <w:szCs w:val="20"/>
                <w:lang w:val="en-US"/>
              </w:rPr>
              <w:t>Riad Assaf (CM)</w:t>
            </w:r>
          </w:p>
          <w:p w14:paraId="6F3CA0CF"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Ahmed Abdel-Salam</w:t>
            </w:r>
          </w:p>
          <w:p w14:paraId="795E4B82"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 xml:space="preserve">David Claridge </w:t>
            </w:r>
          </w:p>
          <w:p w14:paraId="3183C30C"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Daniel Howard (PCM)</w:t>
            </w:r>
          </w:p>
          <w:p w14:paraId="01149EF9" w14:textId="77777777" w:rsidR="00DA066E" w:rsidRPr="007C51C4" w:rsidRDefault="00DA066E" w:rsidP="00DA066E">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7C51C4">
              <w:rPr>
                <w:sz w:val="20"/>
                <w:szCs w:val="20"/>
                <w:lang w:val="en-US"/>
              </w:rPr>
              <w:t>Paul Stackhouse</w:t>
            </w:r>
          </w:p>
          <w:p w14:paraId="667BA7A6" w14:textId="0F237207" w:rsidR="00C26EDC" w:rsidRPr="007C51C4" w:rsidRDefault="00DA066E" w:rsidP="00DA066E">
            <w:pPr>
              <w:tabs>
                <w:tab w:val="left" w:pos="120"/>
                <w:tab w:val="left" w:pos="360"/>
                <w:tab w:val="left" w:pos="720"/>
                <w:tab w:val="left" w:pos="1080"/>
                <w:tab w:val="left" w:pos="1440"/>
                <w:tab w:val="left" w:pos="1800"/>
                <w:tab w:val="left" w:pos="2160"/>
                <w:tab w:val="left" w:pos="2880"/>
              </w:tabs>
              <w:suppressAutoHyphens/>
              <w:ind w:left="180" w:hanging="180"/>
              <w:rPr>
                <w:sz w:val="20"/>
                <w:lang w:val="en-US"/>
              </w:rPr>
            </w:pPr>
            <w:r w:rsidRPr="007C51C4">
              <w:rPr>
                <w:sz w:val="20"/>
                <w:szCs w:val="20"/>
                <w:lang w:val="en-US"/>
              </w:rPr>
              <w:t>Xin Qiu (CM)</w:t>
            </w:r>
          </w:p>
        </w:tc>
        <w:tc>
          <w:tcPr>
            <w:tcW w:w="2327" w:type="dxa"/>
            <w:gridSpan w:val="2"/>
            <w:tcBorders>
              <w:top w:val="single" w:sz="4" w:space="0" w:color="auto"/>
              <w:left w:val="single" w:sz="4" w:space="0" w:color="auto"/>
              <w:bottom w:val="single" w:sz="4" w:space="0" w:color="auto"/>
              <w:right w:val="single" w:sz="4" w:space="0" w:color="auto"/>
            </w:tcBorders>
          </w:tcPr>
          <w:p w14:paraId="6176C286" w14:textId="79168015" w:rsidR="006F124E" w:rsidRPr="007C51C4" w:rsidRDefault="006F124E" w:rsidP="00D64329">
            <w:pPr>
              <w:tabs>
                <w:tab w:val="left" w:pos="120"/>
                <w:tab w:val="left" w:pos="270"/>
                <w:tab w:val="left" w:pos="360"/>
                <w:tab w:val="left" w:pos="720"/>
                <w:tab w:val="left" w:pos="1080"/>
                <w:tab w:val="left" w:pos="1440"/>
                <w:tab w:val="left" w:pos="1800"/>
                <w:tab w:val="left" w:pos="2160"/>
                <w:tab w:val="left" w:pos="2880"/>
              </w:tabs>
              <w:suppressAutoHyphens/>
              <w:rPr>
                <w:color w:val="000000" w:themeColor="text1"/>
                <w:sz w:val="20"/>
                <w:lang w:val="en-US"/>
              </w:rPr>
            </w:pPr>
          </w:p>
        </w:tc>
      </w:tr>
      <w:tr w:rsidR="0021537F" w:rsidRPr="007C51C4" w14:paraId="65783F0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14:paraId="4E6FDF1F" w14:textId="77777777" w:rsidR="0021537F" w:rsidRPr="007C51C4" w:rsidRDefault="0021537F" w:rsidP="008408A9">
            <w:pPr>
              <w:suppressAutoHyphens/>
              <w:snapToGrid w:val="0"/>
              <w:spacing w:before="180"/>
              <w:rPr>
                <w:sz w:val="18"/>
                <w:lang w:val="en-US"/>
              </w:rPr>
            </w:pPr>
            <w:r w:rsidRPr="007C51C4">
              <w:rPr>
                <w:sz w:val="18"/>
                <w:lang w:val="en-US"/>
              </w:rPr>
              <w:t xml:space="preserve">TAC CHAIR </w:t>
            </w:r>
          </w:p>
        </w:tc>
        <w:tc>
          <w:tcPr>
            <w:tcW w:w="2361" w:type="dxa"/>
            <w:gridSpan w:val="2"/>
          </w:tcPr>
          <w:p w14:paraId="34CF83C0" w14:textId="77777777" w:rsidR="0021537F" w:rsidRPr="007C51C4" w:rsidRDefault="00D8158C" w:rsidP="008408A9">
            <w:pPr>
              <w:suppressAutoHyphens/>
              <w:spacing w:before="180"/>
              <w:jc w:val="both"/>
              <w:rPr>
                <w:color w:val="000000" w:themeColor="text1"/>
                <w:sz w:val="20"/>
                <w:lang w:val="en-US"/>
              </w:rPr>
            </w:pPr>
            <w:r w:rsidRPr="007C51C4">
              <w:rPr>
                <w:color w:val="000000" w:themeColor="text1"/>
                <w:sz w:val="20"/>
                <w:lang w:val="en-US"/>
              </w:rPr>
              <w:t>Kelley Cramm</w:t>
            </w:r>
          </w:p>
        </w:tc>
        <w:tc>
          <w:tcPr>
            <w:tcW w:w="2722" w:type="dxa"/>
            <w:gridSpan w:val="2"/>
          </w:tcPr>
          <w:p w14:paraId="17FE2E46" w14:textId="77777777" w:rsidR="0021537F" w:rsidRPr="007C51C4" w:rsidRDefault="0021537F" w:rsidP="004C4307">
            <w:pPr>
              <w:suppressAutoHyphens/>
              <w:rPr>
                <w:sz w:val="18"/>
                <w:lang w:val="en-US"/>
              </w:rPr>
            </w:pPr>
          </w:p>
          <w:p w14:paraId="0D41FEE3" w14:textId="77777777" w:rsidR="0021537F" w:rsidRPr="007C51C4" w:rsidRDefault="0021537F" w:rsidP="004C4307">
            <w:pPr>
              <w:suppressAutoHyphens/>
              <w:rPr>
                <w:sz w:val="18"/>
                <w:lang w:val="en-US"/>
              </w:rPr>
            </w:pPr>
            <w:r w:rsidRPr="007C51C4">
              <w:rPr>
                <w:sz w:val="18"/>
                <w:lang w:val="en-US"/>
              </w:rPr>
              <w:t>PROF DEV COMM (ALI)</w:t>
            </w:r>
          </w:p>
        </w:tc>
        <w:tc>
          <w:tcPr>
            <w:tcW w:w="1999" w:type="dxa"/>
            <w:gridSpan w:val="2"/>
          </w:tcPr>
          <w:p w14:paraId="37DBFA92" w14:textId="77777777" w:rsidR="0021537F" w:rsidRPr="007C51C4" w:rsidRDefault="0021537F" w:rsidP="004C4307">
            <w:pPr>
              <w:suppressAutoHyphens/>
              <w:rPr>
                <w:color w:val="FF0000"/>
                <w:sz w:val="20"/>
                <w:lang w:val="en-US"/>
              </w:rPr>
            </w:pPr>
          </w:p>
          <w:p w14:paraId="0D287E0C" w14:textId="77777777" w:rsidR="0021537F" w:rsidRPr="007C51C4" w:rsidRDefault="0021537F" w:rsidP="004C4307">
            <w:pPr>
              <w:suppressAutoHyphens/>
              <w:rPr>
                <w:color w:val="000000" w:themeColor="text1"/>
                <w:sz w:val="20"/>
                <w:highlight w:val="yellow"/>
                <w:lang w:val="en-US"/>
              </w:rPr>
            </w:pPr>
            <w:r w:rsidRPr="007C51C4">
              <w:rPr>
                <w:color w:val="000000" w:themeColor="text1"/>
                <w:sz w:val="20"/>
                <w:lang w:val="en-US"/>
              </w:rPr>
              <w:t>Hugh McMillan</w:t>
            </w:r>
          </w:p>
        </w:tc>
      </w:tr>
      <w:tr w:rsidR="0021537F" w:rsidRPr="007C51C4" w14:paraId="3217FBA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5116602F" w14:textId="77777777" w:rsidR="0021537F" w:rsidRPr="007C51C4" w:rsidRDefault="0021537F" w:rsidP="008408A9">
            <w:pPr>
              <w:suppressAutoHyphens/>
              <w:snapToGrid w:val="0"/>
              <w:rPr>
                <w:sz w:val="18"/>
                <w:lang w:val="en-US"/>
              </w:rPr>
            </w:pPr>
            <w:r w:rsidRPr="007C51C4">
              <w:rPr>
                <w:sz w:val="18"/>
                <w:lang w:val="en-US"/>
              </w:rPr>
              <w:t>TAC SECTION HEAD</w:t>
            </w:r>
          </w:p>
        </w:tc>
        <w:tc>
          <w:tcPr>
            <w:tcW w:w="2361" w:type="dxa"/>
            <w:gridSpan w:val="2"/>
          </w:tcPr>
          <w:p w14:paraId="6274BBD8" w14:textId="77777777" w:rsidR="0021537F" w:rsidRPr="007C51C4" w:rsidRDefault="00664237" w:rsidP="005606FE">
            <w:pPr>
              <w:suppressAutoHyphens/>
              <w:jc w:val="both"/>
              <w:rPr>
                <w:sz w:val="20"/>
                <w:lang w:val="en-US"/>
              </w:rPr>
            </w:pPr>
            <w:r w:rsidRPr="007C51C4">
              <w:rPr>
                <w:sz w:val="20"/>
                <w:lang w:val="en-US"/>
              </w:rPr>
              <w:t>Dennis Wessel</w:t>
            </w:r>
          </w:p>
        </w:tc>
        <w:tc>
          <w:tcPr>
            <w:tcW w:w="2722" w:type="dxa"/>
            <w:gridSpan w:val="2"/>
          </w:tcPr>
          <w:p w14:paraId="33574654" w14:textId="77777777" w:rsidR="0021537F" w:rsidRPr="007C51C4" w:rsidRDefault="0021537F" w:rsidP="004C4307">
            <w:pPr>
              <w:suppressAutoHyphens/>
              <w:rPr>
                <w:sz w:val="18"/>
                <w:lang w:val="en-US"/>
              </w:rPr>
            </w:pPr>
            <w:r w:rsidRPr="007C51C4">
              <w:rPr>
                <w:sz w:val="18"/>
                <w:lang w:val="en-US"/>
              </w:rPr>
              <w:t>STANDARDS LIAISON</w:t>
            </w:r>
          </w:p>
        </w:tc>
        <w:tc>
          <w:tcPr>
            <w:tcW w:w="1999" w:type="dxa"/>
            <w:gridSpan w:val="2"/>
          </w:tcPr>
          <w:p w14:paraId="3631DDD5" w14:textId="77777777" w:rsidR="0021537F" w:rsidRPr="007C51C4" w:rsidRDefault="0021537F" w:rsidP="004C4307">
            <w:pPr>
              <w:suppressAutoHyphens/>
              <w:rPr>
                <w:color w:val="000000" w:themeColor="text1"/>
                <w:sz w:val="20"/>
                <w:lang w:val="en-US"/>
              </w:rPr>
            </w:pPr>
            <w:r w:rsidRPr="007C51C4">
              <w:rPr>
                <w:color w:val="000000" w:themeColor="text1"/>
                <w:sz w:val="20"/>
                <w:lang w:val="en-US"/>
              </w:rPr>
              <w:t>James Aswegan</w:t>
            </w:r>
          </w:p>
        </w:tc>
      </w:tr>
      <w:tr w:rsidR="0021537F" w:rsidRPr="007C51C4" w14:paraId="27116E0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14:paraId="5D1D6C16" w14:textId="77777777" w:rsidR="0021537F" w:rsidRPr="007C51C4" w:rsidRDefault="0021537F" w:rsidP="0021537F">
            <w:pPr>
              <w:suppressAutoHyphens/>
              <w:snapToGrid w:val="0"/>
              <w:rPr>
                <w:sz w:val="18"/>
                <w:lang w:val="en-US"/>
              </w:rPr>
            </w:pPr>
            <w:r w:rsidRPr="007C51C4">
              <w:rPr>
                <w:sz w:val="18"/>
                <w:lang w:val="en-US"/>
              </w:rPr>
              <w:t>RAC RESEARCH LIAISON</w:t>
            </w:r>
          </w:p>
        </w:tc>
        <w:tc>
          <w:tcPr>
            <w:tcW w:w="2361" w:type="dxa"/>
            <w:gridSpan w:val="2"/>
            <w:vAlign w:val="center"/>
          </w:tcPr>
          <w:p w14:paraId="4CC879F5" w14:textId="77777777" w:rsidR="0021537F" w:rsidRPr="007C51C4" w:rsidRDefault="005960DA" w:rsidP="0021537F">
            <w:pPr>
              <w:suppressAutoHyphens/>
              <w:rPr>
                <w:sz w:val="20"/>
                <w:lang w:val="en-US"/>
              </w:rPr>
            </w:pPr>
            <w:r w:rsidRPr="007C51C4">
              <w:rPr>
                <w:sz w:val="20"/>
                <w:lang w:val="en-US"/>
              </w:rPr>
              <w:t>Mike Pouchak</w:t>
            </w:r>
          </w:p>
        </w:tc>
        <w:tc>
          <w:tcPr>
            <w:tcW w:w="2722" w:type="dxa"/>
            <w:gridSpan w:val="2"/>
            <w:vAlign w:val="center"/>
          </w:tcPr>
          <w:p w14:paraId="41FB9068" w14:textId="77777777" w:rsidR="0021537F" w:rsidRPr="007C51C4" w:rsidRDefault="0021537F" w:rsidP="0021537F">
            <w:pPr>
              <w:suppressAutoHyphens/>
              <w:rPr>
                <w:sz w:val="18"/>
                <w:lang w:val="en-US"/>
              </w:rPr>
            </w:pPr>
            <w:r w:rsidRPr="007C51C4">
              <w:rPr>
                <w:sz w:val="18"/>
                <w:lang w:val="en-US"/>
              </w:rPr>
              <w:t>STAFF LIAISON (RESEARCH/TECH)</w:t>
            </w:r>
          </w:p>
        </w:tc>
        <w:tc>
          <w:tcPr>
            <w:tcW w:w="1999" w:type="dxa"/>
            <w:gridSpan w:val="2"/>
            <w:vAlign w:val="center"/>
          </w:tcPr>
          <w:p w14:paraId="6ADFCEE7" w14:textId="77777777" w:rsidR="0021537F" w:rsidRPr="007C51C4" w:rsidRDefault="0021537F" w:rsidP="0021537F">
            <w:pPr>
              <w:suppressAutoHyphens/>
              <w:rPr>
                <w:color w:val="000000" w:themeColor="text1"/>
                <w:sz w:val="20"/>
                <w:lang w:val="en-US"/>
              </w:rPr>
            </w:pPr>
            <w:r w:rsidRPr="007C51C4">
              <w:rPr>
                <w:color w:val="000000" w:themeColor="text1"/>
                <w:sz w:val="20"/>
                <w:lang w:val="en-US"/>
              </w:rPr>
              <w:t>Mike Vaughn</w:t>
            </w:r>
          </w:p>
        </w:tc>
      </w:tr>
      <w:tr w:rsidR="0021537F" w:rsidRPr="007C51C4" w14:paraId="4AC3BD0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62B7C58F" w14:textId="77777777" w:rsidR="0021537F" w:rsidRPr="007C51C4" w:rsidRDefault="0021537F" w:rsidP="004C4307">
            <w:pPr>
              <w:suppressAutoHyphens/>
              <w:snapToGrid w:val="0"/>
              <w:rPr>
                <w:sz w:val="18"/>
                <w:lang w:val="en-US"/>
              </w:rPr>
            </w:pPr>
            <w:r w:rsidRPr="007C51C4">
              <w:rPr>
                <w:sz w:val="18"/>
                <w:lang w:val="en-US"/>
              </w:rPr>
              <w:t>HANDBOOK LIAISON</w:t>
            </w:r>
          </w:p>
        </w:tc>
        <w:tc>
          <w:tcPr>
            <w:tcW w:w="2361" w:type="dxa"/>
            <w:gridSpan w:val="2"/>
          </w:tcPr>
          <w:p w14:paraId="3F22DAD0" w14:textId="77777777" w:rsidR="0021537F" w:rsidRPr="007C51C4" w:rsidRDefault="00D8158C" w:rsidP="004C4307">
            <w:pPr>
              <w:suppressAutoHyphens/>
              <w:jc w:val="both"/>
              <w:rPr>
                <w:color w:val="000000" w:themeColor="text1"/>
                <w:sz w:val="20"/>
                <w:lang w:val="en-US"/>
              </w:rPr>
            </w:pPr>
            <w:r w:rsidRPr="007C51C4">
              <w:rPr>
                <w:color w:val="000000" w:themeColor="text1"/>
                <w:sz w:val="20"/>
                <w:lang w:val="en-US"/>
              </w:rPr>
              <w:t>Guy Frankenfield</w:t>
            </w:r>
          </w:p>
        </w:tc>
        <w:tc>
          <w:tcPr>
            <w:tcW w:w="2722" w:type="dxa"/>
            <w:gridSpan w:val="2"/>
          </w:tcPr>
          <w:p w14:paraId="37312B90" w14:textId="77777777" w:rsidR="0021537F" w:rsidRPr="007C51C4" w:rsidRDefault="0021537F" w:rsidP="004C4307">
            <w:pPr>
              <w:suppressAutoHyphens/>
              <w:rPr>
                <w:sz w:val="18"/>
                <w:lang w:val="en-US"/>
              </w:rPr>
            </w:pPr>
          </w:p>
        </w:tc>
        <w:tc>
          <w:tcPr>
            <w:tcW w:w="1999" w:type="dxa"/>
            <w:gridSpan w:val="2"/>
          </w:tcPr>
          <w:p w14:paraId="74611085" w14:textId="77777777" w:rsidR="0021537F" w:rsidRPr="007C51C4" w:rsidRDefault="0021537F" w:rsidP="004C4307">
            <w:pPr>
              <w:suppressAutoHyphens/>
              <w:rPr>
                <w:color w:val="000000" w:themeColor="text1"/>
                <w:sz w:val="20"/>
                <w:highlight w:val="yellow"/>
                <w:lang w:val="en-US"/>
              </w:rPr>
            </w:pPr>
          </w:p>
        </w:tc>
      </w:tr>
      <w:tr w:rsidR="0021537F" w:rsidRPr="007C51C4" w14:paraId="76869F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523748A6" w14:textId="77777777" w:rsidR="0021537F" w:rsidRPr="007C51C4" w:rsidRDefault="0021537F" w:rsidP="008408A9">
            <w:pPr>
              <w:suppressAutoHyphens/>
              <w:snapToGrid w:val="0"/>
              <w:rPr>
                <w:sz w:val="18"/>
                <w:lang w:val="en-US"/>
              </w:rPr>
            </w:pPr>
          </w:p>
        </w:tc>
        <w:tc>
          <w:tcPr>
            <w:tcW w:w="2361" w:type="dxa"/>
            <w:gridSpan w:val="2"/>
          </w:tcPr>
          <w:p w14:paraId="2DEAEE5C" w14:textId="77777777" w:rsidR="0021537F" w:rsidRPr="007C51C4" w:rsidRDefault="0021537F" w:rsidP="006B79F4">
            <w:pPr>
              <w:suppressAutoHyphens/>
              <w:jc w:val="both"/>
              <w:rPr>
                <w:color w:val="000000" w:themeColor="text1"/>
                <w:sz w:val="20"/>
                <w:lang w:val="en-US"/>
              </w:rPr>
            </w:pPr>
          </w:p>
        </w:tc>
        <w:tc>
          <w:tcPr>
            <w:tcW w:w="2722" w:type="dxa"/>
            <w:gridSpan w:val="2"/>
          </w:tcPr>
          <w:p w14:paraId="28C70209" w14:textId="77777777" w:rsidR="0021537F" w:rsidRPr="007C51C4" w:rsidRDefault="0021537F" w:rsidP="006B79F4">
            <w:pPr>
              <w:suppressAutoHyphens/>
              <w:rPr>
                <w:sz w:val="18"/>
                <w:lang w:val="en-US"/>
              </w:rPr>
            </w:pPr>
          </w:p>
        </w:tc>
        <w:tc>
          <w:tcPr>
            <w:tcW w:w="1999" w:type="dxa"/>
            <w:gridSpan w:val="2"/>
          </w:tcPr>
          <w:p w14:paraId="75A5D91A" w14:textId="77777777" w:rsidR="0021537F" w:rsidRPr="007C51C4" w:rsidRDefault="0021537F" w:rsidP="006B79F4">
            <w:pPr>
              <w:suppressAutoHyphens/>
              <w:rPr>
                <w:color w:val="000000" w:themeColor="text1"/>
                <w:sz w:val="20"/>
                <w:lang w:val="en-US"/>
              </w:rPr>
            </w:pPr>
          </w:p>
        </w:tc>
      </w:tr>
      <w:tr w:rsidR="00BD09B6" w:rsidRPr="007C51C4" w14:paraId="2482AE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259CF321" w14:textId="77777777" w:rsidR="00BD09B6" w:rsidRPr="007C51C4" w:rsidRDefault="00BD09B6" w:rsidP="008408A9">
            <w:pPr>
              <w:suppressAutoHyphens/>
              <w:snapToGrid w:val="0"/>
              <w:rPr>
                <w:sz w:val="18"/>
                <w:lang w:val="en-US"/>
              </w:rPr>
            </w:pPr>
          </w:p>
        </w:tc>
        <w:tc>
          <w:tcPr>
            <w:tcW w:w="2361" w:type="dxa"/>
            <w:gridSpan w:val="2"/>
          </w:tcPr>
          <w:p w14:paraId="1127F6F5" w14:textId="77777777" w:rsidR="00BD09B6" w:rsidRPr="007C51C4" w:rsidRDefault="00BD09B6" w:rsidP="006B79F4">
            <w:pPr>
              <w:suppressAutoHyphens/>
              <w:jc w:val="both"/>
              <w:rPr>
                <w:color w:val="000000" w:themeColor="text1"/>
                <w:sz w:val="20"/>
                <w:lang w:val="en-US"/>
              </w:rPr>
            </w:pPr>
          </w:p>
        </w:tc>
        <w:tc>
          <w:tcPr>
            <w:tcW w:w="2722" w:type="dxa"/>
            <w:gridSpan w:val="2"/>
          </w:tcPr>
          <w:p w14:paraId="4539D0CC" w14:textId="77777777" w:rsidR="00BD09B6" w:rsidRPr="007C51C4" w:rsidRDefault="00BD09B6" w:rsidP="006B79F4">
            <w:pPr>
              <w:suppressAutoHyphens/>
              <w:rPr>
                <w:sz w:val="18"/>
                <w:lang w:val="en-US"/>
              </w:rPr>
            </w:pPr>
          </w:p>
        </w:tc>
        <w:tc>
          <w:tcPr>
            <w:tcW w:w="1999" w:type="dxa"/>
            <w:gridSpan w:val="2"/>
          </w:tcPr>
          <w:p w14:paraId="560BFA00" w14:textId="77777777" w:rsidR="00BD09B6" w:rsidRPr="007C51C4" w:rsidRDefault="00BD09B6" w:rsidP="006B79F4">
            <w:pPr>
              <w:suppressAutoHyphens/>
              <w:rPr>
                <w:color w:val="000000" w:themeColor="text1"/>
                <w:sz w:val="20"/>
                <w:lang w:val="en-US"/>
              </w:rPr>
            </w:pPr>
          </w:p>
        </w:tc>
      </w:tr>
    </w:tbl>
    <w:bookmarkEnd w:id="1"/>
    <w:p w14:paraId="44660482" w14:textId="77777777" w:rsidR="00E452FC" w:rsidRPr="007C51C4"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 xml:space="preserve">Abbreviations:  </w:t>
      </w:r>
      <w:r w:rsidRPr="007C51C4">
        <w:rPr>
          <w:sz w:val="20"/>
          <w:lang w:val="en-US"/>
        </w:rPr>
        <w:tab/>
        <w:t xml:space="preserve">VM = Voting Member, CM = Corresponding Member, </w:t>
      </w:r>
      <w:r w:rsidR="000B4ABD" w:rsidRPr="007C51C4">
        <w:rPr>
          <w:sz w:val="20"/>
          <w:lang w:val="en-US"/>
        </w:rPr>
        <w:t>V</w:t>
      </w:r>
      <w:r w:rsidR="00481F32" w:rsidRPr="007C51C4">
        <w:rPr>
          <w:sz w:val="20"/>
          <w:lang w:val="en-US"/>
        </w:rPr>
        <w:t>NQ</w:t>
      </w:r>
      <w:r w:rsidRPr="007C51C4">
        <w:rPr>
          <w:sz w:val="20"/>
          <w:lang w:val="en-US"/>
        </w:rPr>
        <w:t xml:space="preserve">= </w:t>
      </w:r>
      <w:r w:rsidR="000B4ABD" w:rsidRPr="007C51C4">
        <w:rPr>
          <w:sz w:val="20"/>
          <w:lang w:val="en-US"/>
        </w:rPr>
        <w:t xml:space="preserve">Voting </w:t>
      </w:r>
      <w:r w:rsidRPr="007C51C4">
        <w:rPr>
          <w:sz w:val="20"/>
          <w:lang w:val="en-US"/>
        </w:rPr>
        <w:t>Member</w:t>
      </w:r>
      <w:r w:rsidR="003F79F0" w:rsidRPr="007C51C4">
        <w:rPr>
          <w:sz w:val="20"/>
          <w:lang w:val="en-US"/>
        </w:rPr>
        <w:t xml:space="preserve"> Non-quorum</w:t>
      </w:r>
    </w:p>
    <w:p w14:paraId="18C7DA14" w14:textId="77777777" w:rsidR="00845D89" w:rsidRPr="007C51C4"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ab/>
      </w:r>
      <w:r w:rsidRPr="007C51C4">
        <w:rPr>
          <w:sz w:val="20"/>
          <w:lang w:val="en-US"/>
        </w:rPr>
        <w:tab/>
      </w:r>
      <w:r w:rsidRPr="007C51C4">
        <w:rPr>
          <w:sz w:val="20"/>
          <w:lang w:val="en-US"/>
        </w:rPr>
        <w:tab/>
      </w:r>
      <w:r w:rsidRPr="007C51C4">
        <w:rPr>
          <w:sz w:val="20"/>
          <w:lang w:val="en-US"/>
        </w:rPr>
        <w:tab/>
      </w:r>
      <w:r w:rsidRPr="007C51C4">
        <w:rPr>
          <w:sz w:val="20"/>
          <w:lang w:val="en-US"/>
        </w:rPr>
        <w:tab/>
        <w:t>*= CM known to have resigned or retired</w:t>
      </w:r>
    </w:p>
    <w:p w14:paraId="4605E57E" w14:textId="77777777" w:rsidR="00370E2D" w:rsidRPr="007C51C4" w:rsidRDefault="00370E2D" w:rsidP="00981FD2">
      <w:pPr>
        <w:tabs>
          <w:tab w:val="left" w:pos="0"/>
          <w:tab w:val="left" w:pos="120"/>
          <w:tab w:val="left" w:pos="360"/>
          <w:tab w:val="left" w:pos="720"/>
          <w:tab w:val="left" w:pos="1080"/>
          <w:tab w:val="left" w:pos="1440"/>
          <w:tab w:val="left" w:pos="1800"/>
          <w:tab w:val="left" w:pos="2160"/>
        </w:tabs>
        <w:suppressAutoHyphens/>
        <w:spacing w:before="120"/>
        <w:rPr>
          <w:sz w:val="20"/>
          <w:lang w:val="en-US"/>
        </w:rPr>
      </w:pPr>
    </w:p>
    <w:p w14:paraId="6B41DD66" w14:textId="77777777" w:rsidR="00B57A5C" w:rsidRPr="007C51C4" w:rsidRDefault="00B57A5C">
      <w:pPr>
        <w:rPr>
          <w:color w:val="00B0F0"/>
          <w:sz w:val="20"/>
          <w:lang w:val="en-US"/>
        </w:rPr>
      </w:pPr>
      <w:r w:rsidRPr="007C51C4">
        <w:rPr>
          <w:color w:val="00B0F0"/>
          <w:sz w:val="20"/>
          <w:lang w:val="en-US"/>
        </w:rPr>
        <w:br w:type="page"/>
      </w:r>
    </w:p>
    <w:p w14:paraId="58D78EF5" w14:textId="77777777" w:rsidR="00B57A5C" w:rsidRPr="007C51C4" w:rsidRDefault="00B57A5C" w:rsidP="00B57A5C">
      <w:pPr>
        <w:widowControl w:val="0"/>
        <w:tabs>
          <w:tab w:val="left" w:pos="-720"/>
        </w:tabs>
        <w:suppressAutoHyphens/>
        <w:spacing w:line="240" w:lineRule="atLeast"/>
        <w:rPr>
          <w:rFonts w:ascii="Arial" w:hAnsi="Arial" w:cs="Arial"/>
          <w:sz w:val="28"/>
          <w:u w:val="single"/>
          <w:lang w:val="en-US"/>
        </w:rPr>
      </w:pPr>
      <w:r w:rsidRPr="007C51C4">
        <w:rPr>
          <w:rFonts w:ascii="Arial" w:hAnsi="Arial" w:cs="Arial"/>
          <w:b/>
          <w:bCs/>
          <w:sz w:val="28"/>
          <w:u w:val="single"/>
          <w:lang w:val="en-US"/>
        </w:rPr>
        <w:lastRenderedPageBreak/>
        <w:t>Attendance</w:t>
      </w:r>
    </w:p>
    <w:p w14:paraId="60944569" w14:textId="77777777" w:rsidR="00B57A5C" w:rsidRPr="007C51C4" w:rsidRDefault="00B57A5C" w:rsidP="00B57A5C">
      <w:pPr>
        <w:widowControl w:val="0"/>
        <w:rPr>
          <w:rFonts w:ascii="Arial" w:hAnsi="Arial" w:cs="Arial"/>
          <w:u w:val="single"/>
          <w:lang w:val="en-US"/>
        </w:rPr>
      </w:pPr>
    </w:p>
    <w:p w14:paraId="3337C960" w14:textId="77777777" w:rsidR="00B57A5C" w:rsidRPr="007C51C4" w:rsidRDefault="00B57A5C" w:rsidP="00B57A5C">
      <w:pPr>
        <w:pStyle w:val="p2"/>
        <w:widowControl w:val="0"/>
        <w:tabs>
          <w:tab w:val="clear" w:pos="720"/>
        </w:tabs>
        <w:spacing w:line="240" w:lineRule="auto"/>
        <w:rPr>
          <w:sz w:val="20"/>
          <w:szCs w:val="20"/>
        </w:rPr>
      </w:pPr>
      <w:r w:rsidRPr="007C51C4">
        <w:rPr>
          <w:sz w:val="20"/>
          <w:szCs w:val="20"/>
        </w:rPr>
        <w:t>This is a complete listing of attendees at this and the prior four meetings. It includes the voting members of the committee listed on the first page of the minutes.</w:t>
      </w:r>
    </w:p>
    <w:p w14:paraId="7E3547DB" w14:textId="77777777" w:rsidR="00BA10D7" w:rsidRPr="007C51C4" w:rsidRDefault="00BA10D7" w:rsidP="00B57A5C">
      <w:pPr>
        <w:pStyle w:val="p2"/>
        <w:widowControl w:val="0"/>
        <w:tabs>
          <w:tab w:val="clear" w:pos="720"/>
        </w:tabs>
        <w:spacing w:line="240" w:lineRule="auto"/>
        <w:rPr>
          <w:sz w:val="20"/>
          <w:szCs w:val="20"/>
        </w:rPr>
      </w:pPr>
    </w:p>
    <w:tbl>
      <w:tblPr>
        <w:tblW w:w="86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1338"/>
        <w:gridCol w:w="1824"/>
        <w:gridCol w:w="1080"/>
      </w:tblGrid>
      <w:tr w:rsidR="004066D2" w:rsidRPr="007C51C4" w14:paraId="230F9DC1" w14:textId="77777777" w:rsidTr="00090C61">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5D12908C" w14:textId="2DDE3C76" w:rsidR="004066D2" w:rsidRPr="007C51C4" w:rsidRDefault="004066D2" w:rsidP="00B57A5C">
            <w:pPr>
              <w:widowControl w:val="0"/>
              <w:rPr>
                <w:b/>
                <w:bCs/>
                <w:lang w:val="en-US"/>
              </w:rPr>
            </w:pPr>
            <w:r w:rsidRPr="007C51C4">
              <w:rPr>
                <w:b/>
                <w:bCs/>
                <w:lang w:val="en-US"/>
              </w:rPr>
              <w:t>Present at TC4.2 Main Meeting?</w:t>
            </w:r>
          </w:p>
        </w:tc>
        <w:tc>
          <w:tcPr>
            <w:tcW w:w="1338" w:type="dxa"/>
            <w:vMerge w:val="restart"/>
            <w:tcBorders>
              <w:top w:val="single" w:sz="6" w:space="0" w:color="auto"/>
              <w:left w:val="single" w:sz="4" w:space="0" w:color="auto"/>
              <w:bottom w:val="single" w:sz="6" w:space="0" w:color="auto"/>
              <w:right w:val="single" w:sz="6" w:space="0" w:color="auto"/>
            </w:tcBorders>
            <w:shd w:val="clear" w:color="auto" w:fill="B3B3B3"/>
          </w:tcPr>
          <w:p w14:paraId="2C402B98" w14:textId="77777777" w:rsidR="004066D2" w:rsidRPr="007C51C4" w:rsidRDefault="004066D2" w:rsidP="00B57A5C">
            <w:pPr>
              <w:pStyle w:val="TableCaption"/>
              <w:autoSpaceDE w:val="0"/>
              <w:autoSpaceDN w:val="0"/>
              <w:adjustRightInd w:val="0"/>
              <w:rPr>
                <w:bCs/>
                <w:szCs w:val="24"/>
              </w:rPr>
            </w:pPr>
            <w:r w:rsidRPr="007C51C4">
              <w:rPr>
                <w:bCs/>
                <w:szCs w:val="24"/>
              </w:rPr>
              <w:t>Last name</w:t>
            </w:r>
          </w:p>
        </w:tc>
        <w:tc>
          <w:tcPr>
            <w:tcW w:w="1824" w:type="dxa"/>
            <w:vMerge w:val="restart"/>
            <w:tcBorders>
              <w:top w:val="single" w:sz="6" w:space="0" w:color="auto"/>
              <w:left w:val="single" w:sz="6" w:space="0" w:color="auto"/>
              <w:bottom w:val="single" w:sz="6" w:space="0" w:color="auto"/>
              <w:right w:val="single" w:sz="6" w:space="0" w:color="auto"/>
            </w:tcBorders>
            <w:shd w:val="clear" w:color="auto" w:fill="B3B3B3"/>
          </w:tcPr>
          <w:p w14:paraId="34D52CCD" w14:textId="77777777" w:rsidR="004066D2" w:rsidRPr="007C51C4" w:rsidRDefault="004066D2" w:rsidP="00B57A5C">
            <w:pPr>
              <w:widowControl w:val="0"/>
              <w:rPr>
                <w:b/>
                <w:bCs/>
                <w:lang w:val="en-US"/>
              </w:rPr>
            </w:pPr>
            <w:r w:rsidRPr="007C51C4">
              <w:rPr>
                <w:b/>
                <w:bCs/>
                <w:lang w:val="en-US"/>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7124925B" w14:textId="77777777" w:rsidR="004066D2" w:rsidRPr="007C51C4" w:rsidRDefault="004066D2" w:rsidP="00B57A5C">
            <w:pPr>
              <w:widowControl w:val="0"/>
              <w:rPr>
                <w:b/>
                <w:bCs/>
                <w:lang w:val="en-US"/>
              </w:rPr>
            </w:pPr>
            <w:r w:rsidRPr="007C51C4">
              <w:rPr>
                <w:b/>
                <w:bCs/>
                <w:lang w:val="en-US"/>
              </w:rPr>
              <w:t>Not on current roster</w:t>
            </w:r>
          </w:p>
        </w:tc>
      </w:tr>
      <w:tr w:rsidR="00090C61" w:rsidRPr="007C51C4" w14:paraId="7EF22EF6" w14:textId="77777777" w:rsidTr="00090C61">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6F7344A" w14:textId="7E536ED4" w:rsidR="00090C61" w:rsidRPr="007C51C4" w:rsidRDefault="00090C61" w:rsidP="00090C61">
            <w:pPr>
              <w:widowControl w:val="0"/>
              <w:ind w:left="113" w:right="14"/>
              <w:rPr>
                <w:b/>
                <w:bCs/>
                <w:lang w:val="en-US"/>
              </w:rPr>
            </w:pPr>
            <w:r w:rsidRPr="007C51C4">
              <w:rPr>
                <w:b/>
                <w:bCs/>
                <w:lang w:val="en-US"/>
              </w:rPr>
              <w:t>Orlando Feb 2020</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693A470" w14:textId="77777777" w:rsidR="00090C61" w:rsidRPr="007C51C4" w:rsidRDefault="00090C61" w:rsidP="00090C61">
            <w:pPr>
              <w:widowControl w:val="0"/>
              <w:ind w:left="113" w:right="14"/>
              <w:rPr>
                <w:b/>
                <w:bCs/>
                <w:lang w:val="en-US"/>
              </w:rPr>
            </w:pPr>
            <w:r w:rsidRPr="007C51C4">
              <w:rPr>
                <w:b/>
                <w:bCs/>
                <w:lang w:val="en-US"/>
              </w:rPr>
              <w:t>Kansas City</w:t>
            </w:r>
          </w:p>
          <w:p w14:paraId="591B6E1C" w14:textId="1918606A" w:rsidR="00090C61" w:rsidRPr="007C51C4" w:rsidRDefault="00090C61" w:rsidP="00090C61">
            <w:pPr>
              <w:widowControl w:val="0"/>
              <w:ind w:left="14" w:right="14"/>
              <w:rPr>
                <w:b/>
                <w:bCs/>
                <w:lang w:val="en-US"/>
              </w:rPr>
            </w:pPr>
            <w:r w:rsidRPr="007C51C4">
              <w:rPr>
                <w:b/>
                <w:bCs/>
                <w:lang w:val="en-US"/>
              </w:rPr>
              <w:t>Jun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0799007F" w14:textId="77777777" w:rsidR="00090C61" w:rsidRPr="007C51C4" w:rsidRDefault="00090C61" w:rsidP="00090C61">
            <w:pPr>
              <w:widowControl w:val="0"/>
              <w:ind w:left="14" w:right="14"/>
              <w:rPr>
                <w:b/>
                <w:bCs/>
                <w:lang w:val="en-US"/>
              </w:rPr>
            </w:pPr>
            <w:r w:rsidRPr="007C51C4">
              <w:rPr>
                <w:b/>
                <w:bCs/>
                <w:lang w:val="en-US"/>
              </w:rPr>
              <w:t>Atlanta</w:t>
            </w:r>
          </w:p>
          <w:p w14:paraId="44A89204" w14:textId="13B4B95E" w:rsidR="00090C61" w:rsidRPr="007C51C4" w:rsidRDefault="00090C61" w:rsidP="00090C61">
            <w:pPr>
              <w:widowControl w:val="0"/>
              <w:ind w:left="14" w:right="14"/>
              <w:rPr>
                <w:b/>
                <w:bCs/>
                <w:lang w:val="en-US"/>
              </w:rPr>
            </w:pPr>
            <w:r w:rsidRPr="007C51C4">
              <w:rPr>
                <w:b/>
                <w:bCs/>
                <w:lang w:val="en-US"/>
              </w:rPr>
              <w:t>Jan 2019</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5C215B6C" w14:textId="77777777" w:rsidR="00090C61" w:rsidRPr="007C51C4" w:rsidRDefault="00090C61" w:rsidP="00090C61">
            <w:pPr>
              <w:widowControl w:val="0"/>
              <w:ind w:left="14" w:right="14"/>
              <w:rPr>
                <w:b/>
                <w:bCs/>
                <w:lang w:val="en-US"/>
              </w:rPr>
            </w:pPr>
            <w:r w:rsidRPr="007C51C4">
              <w:rPr>
                <w:b/>
                <w:bCs/>
                <w:lang w:val="en-US"/>
              </w:rPr>
              <w:t>Houston</w:t>
            </w:r>
          </w:p>
          <w:p w14:paraId="372903D1" w14:textId="06BD2796" w:rsidR="00090C61" w:rsidRPr="007C51C4" w:rsidRDefault="00090C61" w:rsidP="00090C61">
            <w:pPr>
              <w:widowControl w:val="0"/>
              <w:ind w:left="14" w:right="14"/>
              <w:rPr>
                <w:b/>
                <w:bCs/>
                <w:lang w:val="en-US"/>
              </w:rPr>
            </w:pPr>
            <w:r w:rsidRPr="007C51C4">
              <w:rPr>
                <w:b/>
                <w:bCs/>
                <w:lang w:val="en-US"/>
              </w:rPr>
              <w:t>Jun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3B2F1A29" w14:textId="77777777" w:rsidR="00090C61" w:rsidRPr="007C51C4" w:rsidRDefault="00090C61" w:rsidP="00090C61">
            <w:pPr>
              <w:widowControl w:val="0"/>
              <w:ind w:left="14" w:right="14"/>
              <w:rPr>
                <w:b/>
                <w:bCs/>
                <w:lang w:val="en-US"/>
              </w:rPr>
            </w:pPr>
            <w:r w:rsidRPr="007C51C4">
              <w:rPr>
                <w:b/>
                <w:bCs/>
                <w:lang w:val="en-US"/>
              </w:rPr>
              <w:t xml:space="preserve"> Chicago</w:t>
            </w:r>
          </w:p>
          <w:p w14:paraId="5B447369" w14:textId="190B65F2" w:rsidR="00090C61" w:rsidRPr="007C51C4" w:rsidRDefault="00090C61" w:rsidP="00090C61">
            <w:pPr>
              <w:widowControl w:val="0"/>
              <w:ind w:left="14" w:right="14"/>
              <w:rPr>
                <w:b/>
                <w:bCs/>
                <w:lang w:val="en-US"/>
              </w:rPr>
            </w:pPr>
            <w:r w:rsidRPr="007C51C4">
              <w:rPr>
                <w:b/>
                <w:bCs/>
                <w:lang w:val="en-US"/>
              </w:rPr>
              <w:t>Jan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37BE596" w14:textId="5C694390" w:rsidR="00090C61" w:rsidRPr="007C51C4" w:rsidRDefault="00090C61" w:rsidP="00090C61">
            <w:pPr>
              <w:widowControl w:val="0"/>
              <w:ind w:left="14" w:right="14"/>
              <w:rPr>
                <w:b/>
                <w:bCs/>
                <w:lang w:val="en-US"/>
              </w:rPr>
            </w:pPr>
            <w:r w:rsidRPr="007C51C4">
              <w:rPr>
                <w:b/>
                <w:bCs/>
                <w:lang w:val="en-US"/>
              </w:rPr>
              <w:t xml:space="preserve"> </w:t>
            </w:r>
            <w:r>
              <w:rPr>
                <w:b/>
                <w:bCs/>
                <w:lang w:val="en-US"/>
              </w:rPr>
              <w:t>Long Beach</w:t>
            </w:r>
          </w:p>
          <w:p w14:paraId="31CAFC0C" w14:textId="1E7F1131" w:rsidR="00090C61" w:rsidRPr="007C51C4" w:rsidRDefault="00090C61" w:rsidP="00090C61">
            <w:pPr>
              <w:widowControl w:val="0"/>
              <w:ind w:left="14" w:right="14"/>
              <w:rPr>
                <w:b/>
                <w:bCs/>
                <w:lang w:val="en-US"/>
              </w:rPr>
            </w:pPr>
            <w:r>
              <w:rPr>
                <w:b/>
                <w:bCs/>
                <w:lang w:val="en-US"/>
              </w:rPr>
              <w:t>Jun</w:t>
            </w:r>
            <w:r w:rsidRPr="007C51C4">
              <w:rPr>
                <w:b/>
                <w:bCs/>
                <w:lang w:val="en-US"/>
              </w:rPr>
              <w:t xml:space="preserve">  201</w:t>
            </w:r>
            <w:r>
              <w:rPr>
                <w:b/>
                <w:bCs/>
                <w:lang w:val="en-US"/>
              </w:rPr>
              <w:t>7</w:t>
            </w:r>
          </w:p>
        </w:tc>
        <w:tc>
          <w:tcPr>
            <w:tcW w:w="1338" w:type="dxa"/>
            <w:vMerge/>
            <w:tcBorders>
              <w:left w:val="single" w:sz="4" w:space="0" w:color="auto"/>
              <w:bottom w:val="single" w:sz="6" w:space="0" w:color="auto"/>
              <w:right w:val="single" w:sz="6" w:space="0" w:color="auto"/>
            </w:tcBorders>
            <w:shd w:val="clear" w:color="auto" w:fill="B3B3B3"/>
          </w:tcPr>
          <w:p w14:paraId="53342682" w14:textId="77777777" w:rsidR="00090C61" w:rsidRPr="007C51C4" w:rsidRDefault="00090C61" w:rsidP="00090C61">
            <w:pPr>
              <w:widowControl w:val="0"/>
              <w:rPr>
                <w:lang w:val="en-US"/>
              </w:rPr>
            </w:pPr>
          </w:p>
        </w:tc>
        <w:tc>
          <w:tcPr>
            <w:tcW w:w="1824" w:type="dxa"/>
            <w:vMerge/>
            <w:tcBorders>
              <w:left w:val="single" w:sz="6" w:space="0" w:color="auto"/>
              <w:bottom w:val="single" w:sz="6" w:space="0" w:color="auto"/>
              <w:right w:val="single" w:sz="6" w:space="0" w:color="auto"/>
            </w:tcBorders>
            <w:shd w:val="clear" w:color="auto" w:fill="B3B3B3"/>
          </w:tcPr>
          <w:p w14:paraId="12B63461" w14:textId="77777777" w:rsidR="00090C61" w:rsidRPr="007C51C4" w:rsidRDefault="00090C61" w:rsidP="00090C61">
            <w:pPr>
              <w:widowControl w:val="0"/>
              <w:rPr>
                <w:lang w:val="en-US"/>
              </w:rPr>
            </w:pPr>
          </w:p>
        </w:tc>
        <w:tc>
          <w:tcPr>
            <w:tcW w:w="1080" w:type="dxa"/>
            <w:vMerge/>
            <w:tcBorders>
              <w:left w:val="single" w:sz="6" w:space="0" w:color="auto"/>
              <w:bottom w:val="single" w:sz="6" w:space="0" w:color="auto"/>
              <w:right w:val="single" w:sz="6" w:space="0" w:color="auto"/>
            </w:tcBorders>
            <w:shd w:val="clear" w:color="auto" w:fill="B3B3B3"/>
          </w:tcPr>
          <w:p w14:paraId="730416F8" w14:textId="77777777" w:rsidR="00090C61" w:rsidRPr="007C51C4" w:rsidRDefault="00090C61" w:rsidP="00090C61">
            <w:pPr>
              <w:widowControl w:val="0"/>
              <w:rPr>
                <w:lang w:val="en-US"/>
              </w:rPr>
            </w:pPr>
          </w:p>
        </w:tc>
      </w:tr>
      <w:tr w:rsidR="00090C61" w:rsidRPr="007C51C4" w14:paraId="179DE50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ED246B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8E98DDC" w14:textId="6552C097"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2F41BB3" w14:textId="32B34C3B"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9D74F4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409724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971973C"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5C3AE4B" w14:textId="51119DB0" w:rsidR="00090C61" w:rsidRPr="007C51C4" w:rsidRDefault="00090C61" w:rsidP="00090C61">
            <w:pPr>
              <w:widowControl w:val="0"/>
              <w:rPr>
                <w:sz w:val="20"/>
                <w:szCs w:val="20"/>
                <w:lang w:val="en-US"/>
              </w:rPr>
            </w:pPr>
            <w:r w:rsidRPr="007C51C4">
              <w:rPr>
                <w:color w:val="000000"/>
                <w:sz w:val="20"/>
                <w:szCs w:val="20"/>
                <w:lang w:val="en-US"/>
              </w:rPr>
              <w:t>Abdel-Salam</w:t>
            </w:r>
          </w:p>
        </w:tc>
        <w:tc>
          <w:tcPr>
            <w:tcW w:w="1824" w:type="dxa"/>
            <w:tcBorders>
              <w:top w:val="single" w:sz="6" w:space="0" w:color="auto"/>
              <w:left w:val="single" w:sz="6" w:space="0" w:color="auto"/>
              <w:bottom w:val="single" w:sz="6" w:space="0" w:color="auto"/>
              <w:right w:val="single" w:sz="6" w:space="0" w:color="auto"/>
            </w:tcBorders>
            <w:vAlign w:val="bottom"/>
          </w:tcPr>
          <w:p w14:paraId="5F023063" w14:textId="3AA38860" w:rsidR="00090C61" w:rsidRPr="007C51C4" w:rsidRDefault="00090C61" w:rsidP="00090C61">
            <w:pPr>
              <w:widowControl w:val="0"/>
              <w:rPr>
                <w:sz w:val="20"/>
                <w:szCs w:val="20"/>
                <w:lang w:val="en-US"/>
              </w:rPr>
            </w:pPr>
            <w:r w:rsidRPr="007C51C4">
              <w:rPr>
                <w:color w:val="000000"/>
                <w:sz w:val="20"/>
                <w:szCs w:val="20"/>
                <w:lang w:val="en-US"/>
              </w:rPr>
              <w:t>Ahmed</w:t>
            </w:r>
          </w:p>
        </w:tc>
        <w:tc>
          <w:tcPr>
            <w:tcW w:w="1080" w:type="dxa"/>
            <w:tcBorders>
              <w:top w:val="single" w:sz="6" w:space="0" w:color="auto"/>
              <w:left w:val="single" w:sz="6" w:space="0" w:color="auto"/>
              <w:bottom w:val="single" w:sz="6" w:space="0" w:color="auto"/>
              <w:right w:val="single" w:sz="6" w:space="0" w:color="auto"/>
            </w:tcBorders>
          </w:tcPr>
          <w:p w14:paraId="72072831" w14:textId="3184506D" w:rsidR="00090C61" w:rsidRPr="007C51C4" w:rsidRDefault="00090C61" w:rsidP="00090C61">
            <w:pPr>
              <w:widowControl w:val="0"/>
              <w:rPr>
                <w:color w:val="000000"/>
                <w:sz w:val="20"/>
                <w:szCs w:val="20"/>
                <w:lang w:val="en-US"/>
              </w:rPr>
            </w:pPr>
            <w:r w:rsidRPr="007C51C4">
              <w:rPr>
                <w:color w:val="000000"/>
                <w:sz w:val="20"/>
                <w:szCs w:val="20"/>
                <w:lang w:val="en-US"/>
              </w:rPr>
              <w:t>Guest</w:t>
            </w:r>
          </w:p>
        </w:tc>
      </w:tr>
      <w:tr w:rsidR="00090C61" w:rsidRPr="007C51C4" w14:paraId="1BA7BC64"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FD87E5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C0091C6" w14:textId="7D004EB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CE51CE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C92270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DEF127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7A4A651"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28D3CA8" w14:textId="77777777" w:rsidR="00090C61" w:rsidRPr="007C51C4" w:rsidRDefault="00090C61" w:rsidP="00090C61">
            <w:pPr>
              <w:widowControl w:val="0"/>
              <w:rPr>
                <w:sz w:val="20"/>
                <w:szCs w:val="20"/>
                <w:lang w:val="en-US"/>
              </w:rPr>
            </w:pPr>
            <w:r w:rsidRPr="007C51C4">
              <w:rPr>
                <w:color w:val="000000"/>
                <w:sz w:val="20"/>
                <w:szCs w:val="20"/>
                <w:lang w:val="en-US"/>
              </w:rPr>
              <w:t>Akers</w:t>
            </w:r>
          </w:p>
        </w:tc>
        <w:tc>
          <w:tcPr>
            <w:tcW w:w="1824" w:type="dxa"/>
            <w:tcBorders>
              <w:top w:val="single" w:sz="6" w:space="0" w:color="auto"/>
              <w:left w:val="single" w:sz="6" w:space="0" w:color="auto"/>
              <w:bottom w:val="single" w:sz="6" w:space="0" w:color="auto"/>
              <w:right w:val="single" w:sz="6" w:space="0" w:color="auto"/>
            </w:tcBorders>
            <w:vAlign w:val="bottom"/>
          </w:tcPr>
          <w:p w14:paraId="1F5CBA99" w14:textId="77777777" w:rsidR="00090C61" w:rsidRPr="007C51C4" w:rsidRDefault="00090C61" w:rsidP="00090C61">
            <w:pPr>
              <w:widowControl w:val="0"/>
              <w:rPr>
                <w:sz w:val="20"/>
                <w:szCs w:val="20"/>
                <w:lang w:val="en-US"/>
              </w:rPr>
            </w:pPr>
            <w:r w:rsidRPr="007C51C4">
              <w:rPr>
                <w:color w:val="000000"/>
                <w:sz w:val="20"/>
                <w:szCs w:val="20"/>
                <w:lang w:val="en-US"/>
              </w:rPr>
              <w:t>Larry</w:t>
            </w:r>
          </w:p>
        </w:tc>
        <w:tc>
          <w:tcPr>
            <w:tcW w:w="1080" w:type="dxa"/>
            <w:tcBorders>
              <w:top w:val="single" w:sz="6" w:space="0" w:color="auto"/>
              <w:left w:val="single" w:sz="6" w:space="0" w:color="auto"/>
              <w:bottom w:val="single" w:sz="6" w:space="0" w:color="auto"/>
              <w:right w:val="single" w:sz="6" w:space="0" w:color="auto"/>
            </w:tcBorders>
          </w:tcPr>
          <w:p w14:paraId="436F3096" w14:textId="77777777" w:rsidR="00090C61" w:rsidRPr="007C51C4" w:rsidRDefault="00090C61" w:rsidP="00090C61">
            <w:pPr>
              <w:widowControl w:val="0"/>
              <w:rPr>
                <w:color w:val="000000"/>
                <w:sz w:val="20"/>
                <w:szCs w:val="20"/>
                <w:lang w:val="en-US"/>
              </w:rPr>
            </w:pPr>
          </w:p>
        </w:tc>
      </w:tr>
      <w:tr w:rsidR="00090C61" w:rsidRPr="007C51C4" w14:paraId="0F05BF88"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5277F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CF31043" w14:textId="5627722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3C39C3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24C43C4"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2D09DF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8496F9D"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44BB42C" w14:textId="77777777" w:rsidR="00090C61" w:rsidRPr="007C51C4" w:rsidRDefault="00090C61" w:rsidP="00090C61">
            <w:pPr>
              <w:widowControl w:val="0"/>
              <w:rPr>
                <w:sz w:val="20"/>
                <w:szCs w:val="20"/>
                <w:lang w:val="en-US"/>
              </w:rPr>
            </w:pPr>
            <w:r w:rsidRPr="007C51C4">
              <w:rPr>
                <w:color w:val="000000"/>
                <w:sz w:val="20"/>
                <w:szCs w:val="20"/>
                <w:lang w:val="en-US"/>
              </w:rPr>
              <w:t>Arguez</w:t>
            </w:r>
          </w:p>
        </w:tc>
        <w:tc>
          <w:tcPr>
            <w:tcW w:w="1824" w:type="dxa"/>
            <w:tcBorders>
              <w:top w:val="single" w:sz="6" w:space="0" w:color="auto"/>
              <w:left w:val="single" w:sz="6" w:space="0" w:color="auto"/>
              <w:bottom w:val="single" w:sz="6" w:space="0" w:color="auto"/>
              <w:right w:val="single" w:sz="6" w:space="0" w:color="auto"/>
            </w:tcBorders>
            <w:vAlign w:val="bottom"/>
          </w:tcPr>
          <w:p w14:paraId="174BE988" w14:textId="77777777" w:rsidR="00090C61" w:rsidRPr="007C51C4" w:rsidRDefault="00090C61" w:rsidP="00090C61">
            <w:pPr>
              <w:widowControl w:val="0"/>
              <w:rPr>
                <w:sz w:val="20"/>
                <w:szCs w:val="20"/>
                <w:lang w:val="en-US"/>
              </w:rPr>
            </w:pPr>
            <w:r w:rsidRPr="007C51C4">
              <w:rPr>
                <w:color w:val="000000"/>
                <w:sz w:val="20"/>
                <w:szCs w:val="20"/>
                <w:lang w:val="en-US"/>
              </w:rPr>
              <w:t>Anthony</w:t>
            </w:r>
          </w:p>
        </w:tc>
        <w:tc>
          <w:tcPr>
            <w:tcW w:w="1080" w:type="dxa"/>
            <w:tcBorders>
              <w:top w:val="single" w:sz="6" w:space="0" w:color="auto"/>
              <w:left w:val="single" w:sz="6" w:space="0" w:color="auto"/>
              <w:bottom w:val="single" w:sz="6" w:space="0" w:color="auto"/>
              <w:right w:val="single" w:sz="6" w:space="0" w:color="auto"/>
            </w:tcBorders>
          </w:tcPr>
          <w:p w14:paraId="564ACF76" w14:textId="77777777" w:rsidR="00090C61" w:rsidRPr="007C51C4" w:rsidRDefault="00090C61" w:rsidP="00090C61">
            <w:pPr>
              <w:widowControl w:val="0"/>
              <w:rPr>
                <w:color w:val="000000"/>
                <w:sz w:val="20"/>
                <w:szCs w:val="20"/>
                <w:lang w:val="en-US"/>
              </w:rPr>
            </w:pPr>
          </w:p>
        </w:tc>
      </w:tr>
      <w:tr w:rsidR="00090C61" w:rsidRPr="007C51C4" w14:paraId="1F7DB2D3"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61679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A9179D4" w14:textId="23803213"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9FBA769" w14:textId="080DD70D"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6524879" w14:textId="740307E1"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DB34849" w14:textId="15FFC087"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1E8FBF2" w14:textId="700727C6"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1216748B" w14:textId="77777777" w:rsidR="00090C61" w:rsidRPr="007C51C4" w:rsidRDefault="00090C61" w:rsidP="00090C61">
            <w:pPr>
              <w:widowControl w:val="0"/>
              <w:rPr>
                <w:sz w:val="20"/>
                <w:szCs w:val="20"/>
                <w:lang w:val="en-US"/>
              </w:rPr>
            </w:pPr>
            <w:r w:rsidRPr="007C51C4">
              <w:rPr>
                <w:color w:val="000000"/>
                <w:sz w:val="20"/>
                <w:szCs w:val="20"/>
                <w:lang w:val="en-US"/>
              </w:rPr>
              <w:t>Assaf</w:t>
            </w:r>
          </w:p>
        </w:tc>
        <w:tc>
          <w:tcPr>
            <w:tcW w:w="1824" w:type="dxa"/>
            <w:tcBorders>
              <w:top w:val="single" w:sz="6" w:space="0" w:color="auto"/>
              <w:left w:val="single" w:sz="6" w:space="0" w:color="auto"/>
              <w:bottom w:val="single" w:sz="6" w:space="0" w:color="auto"/>
              <w:right w:val="single" w:sz="6" w:space="0" w:color="auto"/>
            </w:tcBorders>
            <w:vAlign w:val="bottom"/>
          </w:tcPr>
          <w:p w14:paraId="0281B544" w14:textId="77777777" w:rsidR="00090C61" w:rsidRPr="007C51C4" w:rsidRDefault="00090C61" w:rsidP="00090C61">
            <w:pPr>
              <w:widowControl w:val="0"/>
              <w:rPr>
                <w:sz w:val="20"/>
                <w:szCs w:val="20"/>
                <w:lang w:val="en-US"/>
              </w:rPr>
            </w:pPr>
            <w:r w:rsidRPr="007C51C4">
              <w:rPr>
                <w:color w:val="000000"/>
                <w:sz w:val="20"/>
                <w:szCs w:val="20"/>
                <w:lang w:val="en-US"/>
              </w:rPr>
              <w:t>Riad</w:t>
            </w:r>
          </w:p>
        </w:tc>
        <w:tc>
          <w:tcPr>
            <w:tcW w:w="1080" w:type="dxa"/>
            <w:tcBorders>
              <w:top w:val="single" w:sz="6" w:space="0" w:color="auto"/>
              <w:left w:val="single" w:sz="6" w:space="0" w:color="auto"/>
              <w:bottom w:val="single" w:sz="6" w:space="0" w:color="auto"/>
              <w:right w:val="single" w:sz="6" w:space="0" w:color="auto"/>
            </w:tcBorders>
          </w:tcPr>
          <w:p w14:paraId="4513B118" w14:textId="77777777" w:rsidR="00090C61" w:rsidRPr="007C51C4" w:rsidRDefault="00090C61" w:rsidP="00090C61">
            <w:pPr>
              <w:widowControl w:val="0"/>
              <w:rPr>
                <w:color w:val="000000"/>
                <w:sz w:val="20"/>
                <w:szCs w:val="20"/>
                <w:lang w:val="en-US"/>
              </w:rPr>
            </w:pPr>
          </w:p>
        </w:tc>
      </w:tr>
      <w:tr w:rsidR="00090C61" w:rsidRPr="007C51C4" w14:paraId="5D1B707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4A1E3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4420F9C" w14:textId="6E5C76E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55DAE0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5EA6B5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D2564F7"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E9F2894"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AE48F3A" w14:textId="77777777" w:rsidR="00090C61" w:rsidRPr="007C51C4" w:rsidRDefault="00090C61" w:rsidP="00090C61">
            <w:pPr>
              <w:widowControl w:val="0"/>
              <w:rPr>
                <w:sz w:val="20"/>
                <w:szCs w:val="20"/>
                <w:lang w:val="en-US"/>
              </w:rPr>
            </w:pPr>
            <w:r w:rsidRPr="007C51C4">
              <w:rPr>
                <w:color w:val="000000"/>
                <w:sz w:val="20"/>
                <w:szCs w:val="20"/>
                <w:lang w:val="en-US"/>
              </w:rPr>
              <w:t>Aswegan</w:t>
            </w:r>
          </w:p>
        </w:tc>
        <w:tc>
          <w:tcPr>
            <w:tcW w:w="1824" w:type="dxa"/>
            <w:tcBorders>
              <w:top w:val="single" w:sz="6" w:space="0" w:color="auto"/>
              <w:left w:val="single" w:sz="6" w:space="0" w:color="auto"/>
              <w:bottom w:val="single" w:sz="6" w:space="0" w:color="auto"/>
              <w:right w:val="single" w:sz="6" w:space="0" w:color="auto"/>
            </w:tcBorders>
            <w:vAlign w:val="bottom"/>
          </w:tcPr>
          <w:p w14:paraId="2D579FA1" w14:textId="77777777" w:rsidR="00090C61" w:rsidRPr="007C51C4" w:rsidRDefault="00090C61" w:rsidP="00090C61">
            <w:pPr>
              <w:widowControl w:val="0"/>
              <w:rPr>
                <w:sz w:val="20"/>
                <w:szCs w:val="20"/>
                <w:lang w:val="en-US"/>
              </w:rPr>
            </w:pPr>
            <w:r w:rsidRPr="007C51C4">
              <w:rPr>
                <w:color w:val="000000"/>
                <w:sz w:val="20"/>
                <w:szCs w:val="20"/>
                <w:lang w:val="en-US"/>
              </w:rPr>
              <w:t>James</w:t>
            </w:r>
          </w:p>
        </w:tc>
        <w:tc>
          <w:tcPr>
            <w:tcW w:w="1080" w:type="dxa"/>
            <w:tcBorders>
              <w:top w:val="single" w:sz="6" w:space="0" w:color="auto"/>
              <w:left w:val="single" w:sz="6" w:space="0" w:color="auto"/>
              <w:bottom w:val="single" w:sz="6" w:space="0" w:color="auto"/>
              <w:right w:val="single" w:sz="6" w:space="0" w:color="auto"/>
            </w:tcBorders>
          </w:tcPr>
          <w:p w14:paraId="1593AB33" w14:textId="77777777" w:rsidR="00090C61" w:rsidRPr="007C51C4" w:rsidRDefault="00090C61" w:rsidP="00090C61">
            <w:pPr>
              <w:widowControl w:val="0"/>
              <w:rPr>
                <w:color w:val="000000"/>
                <w:sz w:val="20"/>
                <w:szCs w:val="20"/>
                <w:lang w:val="en-US"/>
              </w:rPr>
            </w:pPr>
          </w:p>
        </w:tc>
      </w:tr>
      <w:tr w:rsidR="00090C61" w:rsidRPr="007C51C4" w14:paraId="0542B0EB"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017E5D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0B71E4A" w14:textId="1E3205DE"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C11BD2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F9314FC"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898B7E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5D45C38"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EE2A828" w14:textId="77777777" w:rsidR="00090C61" w:rsidRPr="007C51C4" w:rsidRDefault="00090C61" w:rsidP="00090C61">
            <w:pPr>
              <w:widowControl w:val="0"/>
              <w:rPr>
                <w:sz w:val="20"/>
                <w:szCs w:val="20"/>
                <w:lang w:val="en-US"/>
              </w:rPr>
            </w:pPr>
            <w:r w:rsidRPr="007C51C4">
              <w:rPr>
                <w:color w:val="000000"/>
                <w:sz w:val="20"/>
                <w:szCs w:val="20"/>
                <w:lang w:val="en-US"/>
              </w:rPr>
              <w:t>Bahnfleth</w:t>
            </w:r>
          </w:p>
        </w:tc>
        <w:tc>
          <w:tcPr>
            <w:tcW w:w="1824" w:type="dxa"/>
            <w:tcBorders>
              <w:top w:val="single" w:sz="6" w:space="0" w:color="auto"/>
              <w:left w:val="single" w:sz="6" w:space="0" w:color="auto"/>
              <w:bottom w:val="single" w:sz="6" w:space="0" w:color="auto"/>
              <w:right w:val="single" w:sz="6" w:space="0" w:color="auto"/>
            </w:tcBorders>
            <w:vAlign w:val="bottom"/>
          </w:tcPr>
          <w:p w14:paraId="585A023D" w14:textId="77777777" w:rsidR="00090C61" w:rsidRPr="007C51C4" w:rsidRDefault="00090C61" w:rsidP="00090C61">
            <w:pPr>
              <w:widowControl w:val="0"/>
              <w:rPr>
                <w:sz w:val="20"/>
                <w:szCs w:val="20"/>
                <w:lang w:val="en-US"/>
              </w:rPr>
            </w:pPr>
            <w:r w:rsidRPr="007C51C4">
              <w:rPr>
                <w:color w:val="000000"/>
                <w:sz w:val="20"/>
                <w:szCs w:val="20"/>
                <w:lang w:val="en-US"/>
              </w:rPr>
              <w:t>William</w:t>
            </w:r>
          </w:p>
        </w:tc>
        <w:tc>
          <w:tcPr>
            <w:tcW w:w="1080" w:type="dxa"/>
            <w:tcBorders>
              <w:top w:val="single" w:sz="6" w:space="0" w:color="auto"/>
              <w:left w:val="single" w:sz="6" w:space="0" w:color="auto"/>
              <w:bottom w:val="single" w:sz="6" w:space="0" w:color="auto"/>
              <w:right w:val="single" w:sz="6" w:space="0" w:color="auto"/>
            </w:tcBorders>
          </w:tcPr>
          <w:p w14:paraId="1014B3CE" w14:textId="77777777" w:rsidR="00090C61" w:rsidRPr="007C51C4" w:rsidRDefault="00090C61" w:rsidP="00090C61">
            <w:pPr>
              <w:widowControl w:val="0"/>
              <w:rPr>
                <w:color w:val="000000"/>
                <w:sz w:val="20"/>
                <w:szCs w:val="20"/>
                <w:lang w:val="en-US"/>
              </w:rPr>
            </w:pPr>
          </w:p>
        </w:tc>
      </w:tr>
      <w:tr w:rsidR="00090C61" w:rsidRPr="007C51C4" w14:paraId="4C8F4A7E"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58C09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A89DAFF" w14:textId="2051348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5A3483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4176A0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14BAA3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ECEF799"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4FD71B7" w14:textId="77777777" w:rsidR="00090C61" w:rsidRPr="007C51C4" w:rsidRDefault="00090C61" w:rsidP="00090C61">
            <w:pPr>
              <w:widowControl w:val="0"/>
              <w:rPr>
                <w:sz w:val="20"/>
                <w:szCs w:val="20"/>
                <w:lang w:val="en-US"/>
              </w:rPr>
            </w:pPr>
            <w:r w:rsidRPr="007C51C4">
              <w:rPr>
                <w:color w:val="000000"/>
                <w:sz w:val="20"/>
                <w:szCs w:val="20"/>
                <w:lang w:val="en-US"/>
              </w:rPr>
              <w:t>Balaras</w:t>
            </w:r>
          </w:p>
        </w:tc>
        <w:tc>
          <w:tcPr>
            <w:tcW w:w="1824" w:type="dxa"/>
            <w:tcBorders>
              <w:top w:val="single" w:sz="6" w:space="0" w:color="auto"/>
              <w:left w:val="single" w:sz="6" w:space="0" w:color="auto"/>
              <w:bottom w:val="single" w:sz="6" w:space="0" w:color="auto"/>
              <w:right w:val="single" w:sz="6" w:space="0" w:color="auto"/>
            </w:tcBorders>
            <w:vAlign w:val="bottom"/>
          </w:tcPr>
          <w:p w14:paraId="2A0037BF" w14:textId="77777777" w:rsidR="00090C61" w:rsidRPr="007C51C4" w:rsidRDefault="00090C61" w:rsidP="00090C61">
            <w:pPr>
              <w:widowControl w:val="0"/>
              <w:rPr>
                <w:sz w:val="20"/>
                <w:szCs w:val="20"/>
                <w:lang w:val="en-US"/>
              </w:rPr>
            </w:pPr>
            <w:r w:rsidRPr="007C51C4">
              <w:rPr>
                <w:color w:val="000000"/>
                <w:sz w:val="20"/>
                <w:szCs w:val="20"/>
                <w:lang w:val="en-US"/>
              </w:rPr>
              <w:t>Constantinos</w:t>
            </w:r>
          </w:p>
        </w:tc>
        <w:tc>
          <w:tcPr>
            <w:tcW w:w="1080" w:type="dxa"/>
            <w:tcBorders>
              <w:top w:val="single" w:sz="6" w:space="0" w:color="auto"/>
              <w:left w:val="single" w:sz="6" w:space="0" w:color="auto"/>
              <w:bottom w:val="single" w:sz="6" w:space="0" w:color="auto"/>
              <w:right w:val="single" w:sz="6" w:space="0" w:color="auto"/>
            </w:tcBorders>
          </w:tcPr>
          <w:p w14:paraId="6567720D" w14:textId="77777777" w:rsidR="00090C61" w:rsidRPr="007C51C4" w:rsidRDefault="00090C61" w:rsidP="00090C61">
            <w:pPr>
              <w:widowControl w:val="0"/>
              <w:rPr>
                <w:color w:val="000000"/>
                <w:sz w:val="20"/>
                <w:szCs w:val="20"/>
                <w:lang w:val="en-US"/>
              </w:rPr>
            </w:pPr>
          </w:p>
        </w:tc>
      </w:tr>
      <w:tr w:rsidR="00090C61" w:rsidRPr="007C51C4" w14:paraId="2F09AF3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6885EE8" w14:textId="0F89B45E"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029A196" w14:textId="167607C6"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828BADA" w14:textId="4514EB10"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D952259" w14:textId="4E8A94D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D53926A" w14:textId="357CAF48"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A24BD6E" w14:textId="5D8DC586"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7E840564" w14:textId="77777777" w:rsidR="00090C61" w:rsidRPr="007C51C4" w:rsidRDefault="00090C61" w:rsidP="00090C61">
            <w:pPr>
              <w:widowControl w:val="0"/>
              <w:rPr>
                <w:sz w:val="20"/>
                <w:szCs w:val="20"/>
                <w:lang w:val="en-US"/>
              </w:rPr>
            </w:pPr>
            <w:r w:rsidRPr="007C51C4">
              <w:rPr>
                <w:color w:val="000000"/>
                <w:sz w:val="20"/>
                <w:szCs w:val="20"/>
                <w:lang w:val="en-US"/>
              </w:rPr>
              <w:t>Baltazar</w:t>
            </w:r>
          </w:p>
        </w:tc>
        <w:tc>
          <w:tcPr>
            <w:tcW w:w="1824" w:type="dxa"/>
            <w:tcBorders>
              <w:top w:val="single" w:sz="6" w:space="0" w:color="auto"/>
              <w:left w:val="single" w:sz="6" w:space="0" w:color="auto"/>
              <w:bottom w:val="single" w:sz="6" w:space="0" w:color="auto"/>
              <w:right w:val="single" w:sz="6" w:space="0" w:color="auto"/>
            </w:tcBorders>
            <w:vAlign w:val="bottom"/>
          </w:tcPr>
          <w:p w14:paraId="29CFC4C4" w14:textId="77777777" w:rsidR="00090C61" w:rsidRPr="007C51C4" w:rsidRDefault="00090C61" w:rsidP="00090C61">
            <w:pPr>
              <w:widowControl w:val="0"/>
              <w:rPr>
                <w:sz w:val="20"/>
                <w:szCs w:val="20"/>
                <w:lang w:val="en-US"/>
              </w:rPr>
            </w:pPr>
            <w:r w:rsidRPr="007C51C4">
              <w:rPr>
                <w:color w:val="000000"/>
                <w:sz w:val="20"/>
                <w:szCs w:val="20"/>
                <w:lang w:val="en-US"/>
              </w:rPr>
              <w:t>Juan-Carlos</w:t>
            </w:r>
          </w:p>
        </w:tc>
        <w:tc>
          <w:tcPr>
            <w:tcW w:w="1080" w:type="dxa"/>
            <w:tcBorders>
              <w:top w:val="single" w:sz="6" w:space="0" w:color="auto"/>
              <w:left w:val="single" w:sz="6" w:space="0" w:color="auto"/>
              <w:bottom w:val="single" w:sz="6" w:space="0" w:color="auto"/>
              <w:right w:val="single" w:sz="6" w:space="0" w:color="auto"/>
            </w:tcBorders>
          </w:tcPr>
          <w:p w14:paraId="22BC5B5C" w14:textId="77777777" w:rsidR="00090C61" w:rsidRPr="007C51C4" w:rsidRDefault="00090C61" w:rsidP="00090C61">
            <w:pPr>
              <w:widowControl w:val="0"/>
              <w:rPr>
                <w:color w:val="000000"/>
                <w:sz w:val="20"/>
                <w:szCs w:val="20"/>
                <w:lang w:val="en-US"/>
              </w:rPr>
            </w:pPr>
          </w:p>
        </w:tc>
      </w:tr>
      <w:tr w:rsidR="00090C61" w:rsidRPr="007C51C4" w14:paraId="6FA247C4"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17A1570" w14:textId="0B5D3952"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192AB51" w14:textId="7166D0B2"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2C304F7" w14:textId="7D68E264"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EA23698" w14:textId="20E145FB"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0154E45" w14:textId="102601A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C6879DF" w14:textId="22DF836B"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6F181A74" w14:textId="77777777" w:rsidR="00090C61" w:rsidRPr="007C51C4" w:rsidRDefault="00090C61" w:rsidP="00090C61">
            <w:pPr>
              <w:widowControl w:val="0"/>
              <w:rPr>
                <w:sz w:val="20"/>
                <w:szCs w:val="20"/>
                <w:lang w:val="en-US"/>
              </w:rPr>
            </w:pPr>
            <w:r w:rsidRPr="007C51C4">
              <w:rPr>
                <w:color w:val="000000"/>
                <w:sz w:val="20"/>
                <w:szCs w:val="20"/>
                <w:lang w:val="en-US"/>
              </w:rPr>
              <w:t>Barnaby</w:t>
            </w:r>
          </w:p>
        </w:tc>
        <w:tc>
          <w:tcPr>
            <w:tcW w:w="1824" w:type="dxa"/>
            <w:tcBorders>
              <w:top w:val="single" w:sz="6" w:space="0" w:color="auto"/>
              <w:left w:val="single" w:sz="6" w:space="0" w:color="auto"/>
              <w:bottom w:val="single" w:sz="6" w:space="0" w:color="auto"/>
              <w:right w:val="single" w:sz="6" w:space="0" w:color="auto"/>
            </w:tcBorders>
            <w:vAlign w:val="bottom"/>
          </w:tcPr>
          <w:p w14:paraId="0ABBC80F" w14:textId="77777777" w:rsidR="00090C61" w:rsidRPr="007C51C4" w:rsidRDefault="00090C61" w:rsidP="00090C61">
            <w:pPr>
              <w:widowControl w:val="0"/>
              <w:rPr>
                <w:sz w:val="20"/>
                <w:szCs w:val="20"/>
                <w:lang w:val="en-US"/>
              </w:rPr>
            </w:pPr>
            <w:r w:rsidRPr="007C51C4">
              <w:rPr>
                <w:color w:val="000000"/>
                <w:sz w:val="20"/>
                <w:szCs w:val="20"/>
                <w:lang w:val="en-US"/>
              </w:rPr>
              <w:t>Charles (Chip)</w:t>
            </w:r>
          </w:p>
        </w:tc>
        <w:tc>
          <w:tcPr>
            <w:tcW w:w="1080" w:type="dxa"/>
            <w:tcBorders>
              <w:top w:val="single" w:sz="6" w:space="0" w:color="auto"/>
              <w:left w:val="single" w:sz="6" w:space="0" w:color="auto"/>
              <w:bottom w:val="single" w:sz="6" w:space="0" w:color="auto"/>
              <w:right w:val="single" w:sz="6" w:space="0" w:color="auto"/>
            </w:tcBorders>
          </w:tcPr>
          <w:p w14:paraId="60F69AEC" w14:textId="77777777" w:rsidR="00090C61" w:rsidRPr="007C51C4" w:rsidRDefault="00090C61" w:rsidP="00090C61">
            <w:pPr>
              <w:widowControl w:val="0"/>
              <w:rPr>
                <w:color w:val="000000"/>
                <w:sz w:val="20"/>
                <w:szCs w:val="20"/>
                <w:lang w:val="en-US"/>
              </w:rPr>
            </w:pPr>
          </w:p>
        </w:tc>
      </w:tr>
      <w:tr w:rsidR="00090C61" w:rsidRPr="007C51C4" w14:paraId="699F79F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D14FD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FA829F5" w14:textId="02D274A3"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15E6A4E"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E21050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3CBD84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E360997"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A1ADD37" w14:textId="77777777" w:rsidR="00090C61" w:rsidRPr="007C51C4" w:rsidRDefault="00090C61" w:rsidP="00090C61">
            <w:pPr>
              <w:widowControl w:val="0"/>
              <w:rPr>
                <w:sz w:val="20"/>
                <w:szCs w:val="20"/>
                <w:lang w:val="en-US"/>
              </w:rPr>
            </w:pPr>
            <w:r w:rsidRPr="007C51C4">
              <w:rPr>
                <w:color w:val="000000"/>
                <w:sz w:val="20"/>
                <w:szCs w:val="20"/>
                <w:lang w:val="en-US"/>
              </w:rPr>
              <w:t>Beason</w:t>
            </w:r>
          </w:p>
        </w:tc>
        <w:tc>
          <w:tcPr>
            <w:tcW w:w="1824" w:type="dxa"/>
            <w:tcBorders>
              <w:top w:val="single" w:sz="6" w:space="0" w:color="auto"/>
              <w:left w:val="single" w:sz="6" w:space="0" w:color="auto"/>
              <w:bottom w:val="single" w:sz="6" w:space="0" w:color="auto"/>
              <w:right w:val="single" w:sz="6" w:space="0" w:color="auto"/>
            </w:tcBorders>
            <w:vAlign w:val="bottom"/>
          </w:tcPr>
          <w:p w14:paraId="53A56E61" w14:textId="77777777" w:rsidR="00090C61" w:rsidRPr="007C51C4" w:rsidRDefault="00090C61" w:rsidP="00090C61">
            <w:pPr>
              <w:widowControl w:val="0"/>
              <w:rPr>
                <w:sz w:val="20"/>
                <w:szCs w:val="20"/>
                <w:lang w:val="en-US"/>
              </w:rPr>
            </w:pPr>
            <w:r w:rsidRPr="007C51C4">
              <w:rPr>
                <w:color w:val="000000"/>
                <w:sz w:val="20"/>
                <w:szCs w:val="20"/>
                <w:lang w:val="en-US"/>
              </w:rPr>
              <w:t>Kent</w:t>
            </w:r>
          </w:p>
        </w:tc>
        <w:tc>
          <w:tcPr>
            <w:tcW w:w="1080" w:type="dxa"/>
            <w:tcBorders>
              <w:top w:val="single" w:sz="6" w:space="0" w:color="auto"/>
              <w:left w:val="single" w:sz="6" w:space="0" w:color="auto"/>
              <w:bottom w:val="single" w:sz="6" w:space="0" w:color="auto"/>
              <w:right w:val="single" w:sz="6" w:space="0" w:color="auto"/>
            </w:tcBorders>
          </w:tcPr>
          <w:p w14:paraId="0C88728E" w14:textId="77777777" w:rsidR="00090C61" w:rsidRPr="007C51C4" w:rsidRDefault="00090C61" w:rsidP="00090C61">
            <w:pPr>
              <w:widowControl w:val="0"/>
              <w:rPr>
                <w:color w:val="000000"/>
                <w:sz w:val="20"/>
                <w:szCs w:val="20"/>
                <w:lang w:val="en-US"/>
              </w:rPr>
            </w:pPr>
          </w:p>
        </w:tc>
      </w:tr>
      <w:tr w:rsidR="00090C61" w:rsidRPr="007C51C4" w14:paraId="7C5BABEE"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7EF09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1D3FF50" w14:textId="06AE019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CF651B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0A939F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721FAE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DA208B1"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0C343350" w14:textId="77777777" w:rsidR="00090C61" w:rsidRPr="007C51C4" w:rsidRDefault="00090C61" w:rsidP="00090C61">
            <w:pPr>
              <w:widowControl w:val="0"/>
              <w:rPr>
                <w:sz w:val="20"/>
                <w:szCs w:val="20"/>
                <w:lang w:val="en-US"/>
              </w:rPr>
            </w:pPr>
            <w:r w:rsidRPr="007C51C4">
              <w:rPr>
                <w:color w:val="000000"/>
                <w:sz w:val="20"/>
                <w:szCs w:val="20"/>
                <w:lang w:val="en-US"/>
              </w:rPr>
              <w:t>Becker</w:t>
            </w:r>
          </w:p>
        </w:tc>
        <w:tc>
          <w:tcPr>
            <w:tcW w:w="1824" w:type="dxa"/>
            <w:tcBorders>
              <w:top w:val="single" w:sz="6" w:space="0" w:color="auto"/>
              <w:left w:val="single" w:sz="6" w:space="0" w:color="auto"/>
              <w:bottom w:val="single" w:sz="6" w:space="0" w:color="auto"/>
              <w:right w:val="single" w:sz="6" w:space="0" w:color="auto"/>
            </w:tcBorders>
            <w:vAlign w:val="bottom"/>
          </w:tcPr>
          <w:p w14:paraId="49A142B4" w14:textId="77777777" w:rsidR="00090C61" w:rsidRPr="007C51C4" w:rsidRDefault="00090C61" w:rsidP="00090C61">
            <w:pPr>
              <w:widowControl w:val="0"/>
              <w:rPr>
                <w:sz w:val="20"/>
                <w:szCs w:val="20"/>
                <w:lang w:val="en-US"/>
              </w:rPr>
            </w:pPr>
            <w:r w:rsidRPr="007C51C4">
              <w:rPr>
                <w:color w:val="000000"/>
                <w:sz w:val="20"/>
                <w:szCs w:val="20"/>
                <w:lang w:val="en-US"/>
              </w:rPr>
              <w:t>Bryan</w:t>
            </w:r>
          </w:p>
        </w:tc>
        <w:tc>
          <w:tcPr>
            <w:tcW w:w="1080" w:type="dxa"/>
            <w:tcBorders>
              <w:top w:val="single" w:sz="6" w:space="0" w:color="auto"/>
              <w:left w:val="single" w:sz="6" w:space="0" w:color="auto"/>
              <w:bottom w:val="single" w:sz="6" w:space="0" w:color="auto"/>
              <w:right w:val="single" w:sz="6" w:space="0" w:color="auto"/>
            </w:tcBorders>
          </w:tcPr>
          <w:p w14:paraId="4A88C789" w14:textId="77777777" w:rsidR="00090C61" w:rsidRPr="007C51C4" w:rsidRDefault="00090C61" w:rsidP="00090C61">
            <w:pPr>
              <w:widowControl w:val="0"/>
              <w:rPr>
                <w:color w:val="000000"/>
                <w:sz w:val="20"/>
                <w:szCs w:val="20"/>
                <w:lang w:val="en-US"/>
              </w:rPr>
            </w:pPr>
          </w:p>
        </w:tc>
      </w:tr>
      <w:tr w:rsidR="00090C61" w:rsidRPr="007C51C4" w14:paraId="2D30062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197F0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616E468" w14:textId="1D1B3D51"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7451DEE" w14:textId="390BFC61"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19A1D7D"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069F8B5"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C772FB6"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636E51E6" w14:textId="7CF7B975" w:rsidR="00090C61" w:rsidRPr="007C51C4" w:rsidRDefault="00090C61" w:rsidP="00090C61">
            <w:pPr>
              <w:widowControl w:val="0"/>
              <w:rPr>
                <w:sz w:val="20"/>
                <w:szCs w:val="20"/>
                <w:lang w:val="en-US"/>
              </w:rPr>
            </w:pPr>
            <w:r w:rsidRPr="007C51C4">
              <w:rPr>
                <w:color w:val="000000"/>
                <w:sz w:val="20"/>
                <w:szCs w:val="20"/>
                <w:lang w:val="en-US"/>
              </w:rPr>
              <w:t>Bennett</w:t>
            </w:r>
          </w:p>
        </w:tc>
        <w:tc>
          <w:tcPr>
            <w:tcW w:w="1824" w:type="dxa"/>
            <w:tcBorders>
              <w:top w:val="single" w:sz="6" w:space="0" w:color="auto"/>
              <w:left w:val="single" w:sz="6" w:space="0" w:color="auto"/>
              <w:bottom w:val="single" w:sz="6" w:space="0" w:color="auto"/>
              <w:right w:val="single" w:sz="6" w:space="0" w:color="auto"/>
            </w:tcBorders>
            <w:vAlign w:val="bottom"/>
          </w:tcPr>
          <w:p w14:paraId="1A48DD44" w14:textId="751C768B" w:rsidR="00090C61" w:rsidRPr="007C51C4" w:rsidRDefault="00090C61" w:rsidP="00090C61">
            <w:pPr>
              <w:widowControl w:val="0"/>
              <w:rPr>
                <w:sz w:val="20"/>
                <w:szCs w:val="20"/>
                <w:lang w:val="en-US"/>
              </w:rPr>
            </w:pPr>
            <w:r w:rsidRPr="007C51C4">
              <w:rPr>
                <w:color w:val="000000"/>
                <w:sz w:val="20"/>
                <w:szCs w:val="20"/>
                <w:lang w:val="en-US"/>
              </w:rPr>
              <w:t>James</w:t>
            </w:r>
          </w:p>
        </w:tc>
        <w:tc>
          <w:tcPr>
            <w:tcW w:w="1080" w:type="dxa"/>
            <w:tcBorders>
              <w:top w:val="single" w:sz="6" w:space="0" w:color="auto"/>
              <w:left w:val="single" w:sz="6" w:space="0" w:color="auto"/>
              <w:bottom w:val="single" w:sz="6" w:space="0" w:color="auto"/>
              <w:right w:val="single" w:sz="6" w:space="0" w:color="auto"/>
            </w:tcBorders>
          </w:tcPr>
          <w:p w14:paraId="785D4514" w14:textId="207F6D1B" w:rsidR="00090C61" w:rsidRPr="007C51C4" w:rsidRDefault="00090C61" w:rsidP="00090C61">
            <w:pPr>
              <w:widowControl w:val="0"/>
              <w:rPr>
                <w:color w:val="000000"/>
                <w:sz w:val="20"/>
                <w:szCs w:val="20"/>
                <w:lang w:val="en-US"/>
              </w:rPr>
            </w:pPr>
            <w:r w:rsidRPr="007C51C4">
              <w:rPr>
                <w:color w:val="000000"/>
                <w:sz w:val="20"/>
                <w:szCs w:val="20"/>
                <w:lang w:val="en-US"/>
              </w:rPr>
              <w:t>Sec. Head</w:t>
            </w:r>
          </w:p>
        </w:tc>
      </w:tr>
      <w:tr w:rsidR="00090C61" w:rsidRPr="007C51C4" w14:paraId="1BCC8E5F"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1A6FE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667EF30" w14:textId="0C10084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C4FDE0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F067BD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6CA400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806FA40"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EBB3B73" w14:textId="77777777" w:rsidR="00090C61" w:rsidRPr="007C51C4" w:rsidRDefault="00090C61" w:rsidP="00090C61">
            <w:pPr>
              <w:widowControl w:val="0"/>
              <w:rPr>
                <w:sz w:val="20"/>
                <w:szCs w:val="20"/>
                <w:lang w:val="en-US"/>
              </w:rPr>
            </w:pPr>
            <w:r w:rsidRPr="007C51C4">
              <w:rPr>
                <w:color w:val="000000"/>
                <w:sz w:val="20"/>
                <w:szCs w:val="20"/>
                <w:lang w:val="en-US"/>
              </w:rPr>
              <w:t>Bhandari</w:t>
            </w:r>
          </w:p>
        </w:tc>
        <w:tc>
          <w:tcPr>
            <w:tcW w:w="1824" w:type="dxa"/>
            <w:tcBorders>
              <w:top w:val="single" w:sz="6" w:space="0" w:color="auto"/>
              <w:left w:val="single" w:sz="6" w:space="0" w:color="auto"/>
              <w:bottom w:val="single" w:sz="6" w:space="0" w:color="auto"/>
              <w:right w:val="single" w:sz="6" w:space="0" w:color="auto"/>
            </w:tcBorders>
            <w:vAlign w:val="bottom"/>
          </w:tcPr>
          <w:p w14:paraId="5FE46838" w14:textId="77777777" w:rsidR="00090C61" w:rsidRPr="007C51C4" w:rsidRDefault="00090C61" w:rsidP="00090C61">
            <w:pPr>
              <w:widowControl w:val="0"/>
              <w:rPr>
                <w:sz w:val="20"/>
                <w:szCs w:val="20"/>
                <w:lang w:val="en-US"/>
              </w:rPr>
            </w:pPr>
            <w:r w:rsidRPr="007C51C4">
              <w:rPr>
                <w:color w:val="000000"/>
                <w:sz w:val="20"/>
                <w:szCs w:val="20"/>
                <w:lang w:val="en-US"/>
              </w:rPr>
              <w:t>Mahabir</w:t>
            </w:r>
          </w:p>
        </w:tc>
        <w:tc>
          <w:tcPr>
            <w:tcW w:w="1080" w:type="dxa"/>
            <w:tcBorders>
              <w:top w:val="single" w:sz="6" w:space="0" w:color="auto"/>
              <w:left w:val="single" w:sz="6" w:space="0" w:color="auto"/>
              <w:bottom w:val="single" w:sz="6" w:space="0" w:color="auto"/>
              <w:right w:val="single" w:sz="6" w:space="0" w:color="auto"/>
            </w:tcBorders>
          </w:tcPr>
          <w:p w14:paraId="587F0415" w14:textId="77777777" w:rsidR="00090C61" w:rsidRPr="007C51C4" w:rsidRDefault="00090C61" w:rsidP="00090C61">
            <w:pPr>
              <w:widowControl w:val="0"/>
              <w:rPr>
                <w:color w:val="000000"/>
                <w:sz w:val="20"/>
                <w:szCs w:val="20"/>
                <w:lang w:val="en-US"/>
              </w:rPr>
            </w:pPr>
          </w:p>
        </w:tc>
      </w:tr>
      <w:tr w:rsidR="00090C61" w:rsidRPr="007C51C4" w14:paraId="05D343A3"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418B78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4E882E8" w14:textId="1BDDF8AC"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36F2B940" w14:textId="2D999363"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8B9A43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4DDB543"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87F98A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02109CFC" w14:textId="748CCCD7" w:rsidR="00090C61" w:rsidRPr="007C51C4" w:rsidRDefault="00090C61" w:rsidP="00090C61">
            <w:pPr>
              <w:widowControl w:val="0"/>
              <w:rPr>
                <w:sz w:val="20"/>
                <w:szCs w:val="20"/>
                <w:lang w:val="en-US"/>
              </w:rPr>
            </w:pPr>
            <w:r w:rsidRPr="007C51C4">
              <w:rPr>
                <w:color w:val="000000"/>
                <w:sz w:val="20"/>
                <w:szCs w:val="20"/>
                <w:lang w:val="en-US"/>
              </w:rPr>
              <w:t>Bianchi</w:t>
            </w:r>
          </w:p>
        </w:tc>
        <w:tc>
          <w:tcPr>
            <w:tcW w:w="1824" w:type="dxa"/>
            <w:tcBorders>
              <w:top w:val="single" w:sz="6" w:space="0" w:color="auto"/>
              <w:left w:val="single" w:sz="6" w:space="0" w:color="auto"/>
              <w:bottom w:val="single" w:sz="6" w:space="0" w:color="auto"/>
              <w:right w:val="single" w:sz="6" w:space="0" w:color="auto"/>
            </w:tcBorders>
            <w:vAlign w:val="bottom"/>
          </w:tcPr>
          <w:p w14:paraId="52632040" w14:textId="68CA240A" w:rsidR="00090C61" w:rsidRPr="007C51C4" w:rsidRDefault="00090C61" w:rsidP="00090C61">
            <w:pPr>
              <w:widowControl w:val="0"/>
              <w:rPr>
                <w:sz w:val="20"/>
                <w:szCs w:val="20"/>
                <w:lang w:val="en-US"/>
              </w:rPr>
            </w:pPr>
            <w:r w:rsidRPr="007C51C4">
              <w:rPr>
                <w:color w:val="000000"/>
                <w:sz w:val="20"/>
                <w:szCs w:val="20"/>
                <w:lang w:val="en-US"/>
              </w:rPr>
              <w:t>Carlo</w:t>
            </w:r>
          </w:p>
        </w:tc>
        <w:tc>
          <w:tcPr>
            <w:tcW w:w="1080" w:type="dxa"/>
            <w:tcBorders>
              <w:top w:val="single" w:sz="6" w:space="0" w:color="auto"/>
              <w:left w:val="single" w:sz="6" w:space="0" w:color="auto"/>
              <w:bottom w:val="single" w:sz="6" w:space="0" w:color="auto"/>
              <w:right w:val="single" w:sz="6" w:space="0" w:color="auto"/>
            </w:tcBorders>
          </w:tcPr>
          <w:p w14:paraId="3FD913A4" w14:textId="77777777" w:rsidR="00090C61" w:rsidRPr="007C51C4" w:rsidRDefault="00090C61" w:rsidP="00090C61">
            <w:pPr>
              <w:widowControl w:val="0"/>
              <w:rPr>
                <w:color w:val="000000"/>
                <w:sz w:val="20"/>
                <w:szCs w:val="20"/>
                <w:lang w:val="en-US"/>
              </w:rPr>
            </w:pPr>
          </w:p>
        </w:tc>
      </w:tr>
      <w:tr w:rsidR="00090C61" w:rsidRPr="007C51C4" w14:paraId="36E5B518"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F6E599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17E85D7" w14:textId="25DB0C29"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DE14CD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74DB5BE"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B41E123"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966CE83"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380D466A" w14:textId="77777777" w:rsidR="00090C61" w:rsidRPr="007C51C4" w:rsidRDefault="00090C61" w:rsidP="00090C61">
            <w:pPr>
              <w:widowControl w:val="0"/>
              <w:rPr>
                <w:sz w:val="20"/>
                <w:szCs w:val="20"/>
                <w:lang w:val="en-US"/>
              </w:rPr>
            </w:pPr>
            <w:r w:rsidRPr="007C51C4">
              <w:rPr>
                <w:color w:val="000000"/>
                <w:sz w:val="20"/>
                <w:szCs w:val="20"/>
                <w:lang w:val="en-US"/>
              </w:rPr>
              <w:t>Bilderbeck</w:t>
            </w:r>
          </w:p>
        </w:tc>
        <w:tc>
          <w:tcPr>
            <w:tcW w:w="1824" w:type="dxa"/>
            <w:tcBorders>
              <w:top w:val="single" w:sz="6" w:space="0" w:color="auto"/>
              <w:left w:val="single" w:sz="6" w:space="0" w:color="auto"/>
              <w:bottom w:val="single" w:sz="6" w:space="0" w:color="auto"/>
              <w:right w:val="single" w:sz="6" w:space="0" w:color="auto"/>
            </w:tcBorders>
            <w:vAlign w:val="bottom"/>
          </w:tcPr>
          <w:p w14:paraId="70532DA4" w14:textId="77777777" w:rsidR="00090C61" w:rsidRPr="007C51C4" w:rsidRDefault="00090C61" w:rsidP="00090C61">
            <w:pPr>
              <w:widowControl w:val="0"/>
              <w:rPr>
                <w:sz w:val="20"/>
                <w:szCs w:val="20"/>
                <w:lang w:val="en-US"/>
              </w:rPr>
            </w:pPr>
            <w:r w:rsidRPr="007C51C4">
              <w:rPr>
                <w:color w:val="000000"/>
                <w:sz w:val="20"/>
                <w:szCs w:val="20"/>
                <w:lang w:val="en-US"/>
              </w:rPr>
              <w:t>Michael</w:t>
            </w:r>
          </w:p>
        </w:tc>
        <w:tc>
          <w:tcPr>
            <w:tcW w:w="1080" w:type="dxa"/>
            <w:tcBorders>
              <w:top w:val="single" w:sz="6" w:space="0" w:color="auto"/>
              <w:left w:val="single" w:sz="6" w:space="0" w:color="auto"/>
              <w:bottom w:val="single" w:sz="6" w:space="0" w:color="auto"/>
              <w:right w:val="single" w:sz="6" w:space="0" w:color="auto"/>
            </w:tcBorders>
          </w:tcPr>
          <w:p w14:paraId="420AE450" w14:textId="77777777" w:rsidR="00090C61" w:rsidRPr="007C51C4" w:rsidRDefault="00090C61" w:rsidP="00090C61">
            <w:pPr>
              <w:widowControl w:val="0"/>
              <w:rPr>
                <w:color w:val="000000"/>
                <w:sz w:val="20"/>
                <w:szCs w:val="20"/>
                <w:lang w:val="en-US"/>
              </w:rPr>
            </w:pPr>
          </w:p>
        </w:tc>
      </w:tr>
      <w:tr w:rsidR="00090C61" w:rsidRPr="007C51C4" w14:paraId="5AAD9020"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0167A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5612001" w14:textId="51B32E3B"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A15886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71DA5B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76A307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FD25C23"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64257DCF" w14:textId="77777777" w:rsidR="00090C61" w:rsidRPr="007C51C4" w:rsidRDefault="00090C61" w:rsidP="00090C61">
            <w:pPr>
              <w:widowControl w:val="0"/>
              <w:rPr>
                <w:sz w:val="20"/>
                <w:szCs w:val="20"/>
                <w:lang w:val="en-US"/>
              </w:rPr>
            </w:pPr>
            <w:r w:rsidRPr="007C51C4">
              <w:rPr>
                <w:color w:val="000000"/>
                <w:sz w:val="20"/>
                <w:szCs w:val="20"/>
                <w:lang w:val="en-US"/>
              </w:rPr>
              <w:t>Bochat</w:t>
            </w:r>
          </w:p>
        </w:tc>
        <w:tc>
          <w:tcPr>
            <w:tcW w:w="1824" w:type="dxa"/>
            <w:tcBorders>
              <w:top w:val="single" w:sz="6" w:space="0" w:color="auto"/>
              <w:left w:val="single" w:sz="6" w:space="0" w:color="auto"/>
              <w:bottom w:val="single" w:sz="6" w:space="0" w:color="auto"/>
              <w:right w:val="single" w:sz="6" w:space="0" w:color="auto"/>
            </w:tcBorders>
            <w:vAlign w:val="bottom"/>
          </w:tcPr>
          <w:p w14:paraId="0D5858E7" w14:textId="77777777" w:rsidR="00090C61" w:rsidRPr="007C51C4" w:rsidRDefault="00090C61" w:rsidP="00090C61">
            <w:pPr>
              <w:widowControl w:val="0"/>
              <w:rPr>
                <w:sz w:val="20"/>
                <w:szCs w:val="20"/>
                <w:lang w:val="en-US"/>
              </w:rPr>
            </w:pPr>
            <w:r w:rsidRPr="007C51C4">
              <w:rPr>
                <w:color w:val="000000"/>
                <w:sz w:val="20"/>
                <w:szCs w:val="20"/>
                <w:lang w:val="en-US"/>
              </w:rPr>
              <w:t>James</w:t>
            </w:r>
          </w:p>
        </w:tc>
        <w:tc>
          <w:tcPr>
            <w:tcW w:w="1080" w:type="dxa"/>
            <w:tcBorders>
              <w:top w:val="single" w:sz="6" w:space="0" w:color="auto"/>
              <w:left w:val="single" w:sz="6" w:space="0" w:color="auto"/>
              <w:bottom w:val="single" w:sz="6" w:space="0" w:color="auto"/>
              <w:right w:val="single" w:sz="6" w:space="0" w:color="auto"/>
            </w:tcBorders>
          </w:tcPr>
          <w:p w14:paraId="11573C36" w14:textId="77777777" w:rsidR="00090C61" w:rsidRPr="007C51C4" w:rsidRDefault="00090C61" w:rsidP="00090C61">
            <w:pPr>
              <w:widowControl w:val="0"/>
              <w:rPr>
                <w:color w:val="000000"/>
                <w:sz w:val="20"/>
                <w:szCs w:val="20"/>
                <w:lang w:val="en-US"/>
              </w:rPr>
            </w:pPr>
          </w:p>
        </w:tc>
      </w:tr>
      <w:tr w:rsidR="00090C61" w:rsidRPr="007C51C4" w14:paraId="27C8F32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0F0BD6E"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F7EF16B" w14:textId="50128121"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4006EE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FAACC37"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66913F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83027ED"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A787B39" w14:textId="77777777" w:rsidR="00090C61" w:rsidRPr="007C51C4" w:rsidRDefault="00090C61" w:rsidP="00090C61">
            <w:pPr>
              <w:widowControl w:val="0"/>
              <w:rPr>
                <w:sz w:val="20"/>
                <w:szCs w:val="20"/>
                <w:lang w:val="en-US"/>
              </w:rPr>
            </w:pPr>
            <w:r w:rsidRPr="007C51C4">
              <w:rPr>
                <w:color w:val="000000"/>
                <w:sz w:val="20"/>
                <w:szCs w:val="20"/>
                <w:lang w:val="en-US"/>
              </w:rPr>
              <w:t>Bourassa</w:t>
            </w:r>
          </w:p>
        </w:tc>
        <w:tc>
          <w:tcPr>
            <w:tcW w:w="1824" w:type="dxa"/>
            <w:tcBorders>
              <w:top w:val="single" w:sz="6" w:space="0" w:color="auto"/>
              <w:left w:val="single" w:sz="6" w:space="0" w:color="auto"/>
              <w:bottom w:val="single" w:sz="6" w:space="0" w:color="auto"/>
              <w:right w:val="single" w:sz="6" w:space="0" w:color="auto"/>
            </w:tcBorders>
            <w:vAlign w:val="bottom"/>
          </w:tcPr>
          <w:p w14:paraId="7B1C2886" w14:textId="77777777" w:rsidR="00090C61" w:rsidRPr="007C51C4" w:rsidRDefault="00090C61" w:rsidP="00090C61">
            <w:pPr>
              <w:widowControl w:val="0"/>
              <w:rPr>
                <w:sz w:val="20"/>
                <w:szCs w:val="20"/>
                <w:lang w:val="en-US"/>
              </w:rPr>
            </w:pPr>
            <w:r w:rsidRPr="007C51C4">
              <w:rPr>
                <w:color w:val="000000"/>
                <w:sz w:val="20"/>
                <w:szCs w:val="20"/>
                <w:lang w:val="en-US"/>
              </w:rPr>
              <w:t>Norman</w:t>
            </w:r>
          </w:p>
        </w:tc>
        <w:tc>
          <w:tcPr>
            <w:tcW w:w="1080" w:type="dxa"/>
            <w:tcBorders>
              <w:top w:val="single" w:sz="6" w:space="0" w:color="auto"/>
              <w:left w:val="single" w:sz="6" w:space="0" w:color="auto"/>
              <w:bottom w:val="single" w:sz="6" w:space="0" w:color="auto"/>
              <w:right w:val="single" w:sz="6" w:space="0" w:color="auto"/>
            </w:tcBorders>
          </w:tcPr>
          <w:p w14:paraId="024B8F66" w14:textId="77777777" w:rsidR="00090C61" w:rsidRPr="007C51C4" w:rsidRDefault="00090C61" w:rsidP="00090C61">
            <w:pPr>
              <w:widowControl w:val="0"/>
              <w:rPr>
                <w:color w:val="000000"/>
                <w:sz w:val="20"/>
                <w:szCs w:val="20"/>
                <w:lang w:val="en-US"/>
              </w:rPr>
            </w:pPr>
          </w:p>
        </w:tc>
      </w:tr>
      <w:tr w:rsidR="00090C61" w:rsidRPr="007C51C4" w14:paraId="27B50334"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49342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323FFDF" w14:textId="307F2F60"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71BF868"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715AB4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558F2F3"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06D2F8B"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7C5A41E" w14:textId="77777777" w:rsidR="00090C61" w:rsidRPr="007C51C4" w:rsidRDefault="00090C61" w:rsidP="00090C61">
            <w:pPr>
              <w:widowControl w:val="0"/>
              <w:rPr>
                <w:sz w:val="20"/>
                <w:szCs w:val="20"/>
                <w:lang w:val="en-US"/>
              </w:rPr>
            </w:pPr>
            <w:r w:rsidRPr="007C51C4">
              <w:rPr>
                <w:color w:val="000000"/>
                <w:sz w:val="20"/>
                <w:szCs w:val="20"/>
                <w:lang w:val="en-US"/>
              </w:rPr>
              <w:t>Bradburn</w:t>
            </w:r>
          </w:p>
        </w:tc>
        <w:tc>
          <w:tcPr>
            <w:tcW w:w="1824" w:type="dxa"/>
            <w:tcBorders>
              <w:top w:val="single" w:sz="6" w:space="0" w:color="auto"/>
              <w:left w:val="single" w:sz="6" w:space="0" w:color="auto"/>
              <w:bottom w:val="single" w:sz="6" w:space="0" w:color="auto"/>
              <w:right w:val="single" w:sz="6" w:space="0" w:color="auto"/>
            </w:tcBorders>
            <w:vAlign w:val="bottom"/>
          </w:tcPr>
          <w:p w14:paraId="1435C45B" w14:textId="77777777" w:rsidR="00090C61" w:rsidRPr="007C51C4" w:rsidRDefault="00090C61" w:rsidP="00090C61">
            <w:pPr>
              <w:widowControl w:val="0"/>
              <w:rPr>
                <w:sz w:val="20"/>
                <w:szCs w:val="20"/>
                <w:lang w:val="en-US"/>
              </w:rPr>
            </w:pPr>
            <w:r w:rsidRPr="007C51C4">
              <w:rPr>
                <w:color w:val="000000"/>
                <w:sz w:val="20"/>
                <w:szCs w:val="20"/>
                <w:lang w:val="en-US"/>
              </w:rPr>
              <w:t>Jim</w:t>
            </w:r>
          </w:p>
        </w:tc>
        <w:tc>
          <w:tcPr>
            <w:tcW w:w="1080" w:type="dxa"/>
            <w:tcBorders>
              <w:top w:val="single" w:sz="6" w:space="0" w:color="auto"/>
              <w:left w:val="single" w:sz="6" w:space="0" w:color="auto"/>
              <w:bottom w:val="single" w:sz="6" w:space="0" w:color="auto"/>
              <w:right w:val="single" w:sz="6" w:space="0" w:color="auto"/>
            </w:tcBorders>
          </w:tcPr>
          <w:p w14:paraId="6DBA8609" w14:textId="3C0E3C71" w:rsidR="00090C61" w:rsidRPr="007C51C4" w:rsidRDefault="00090C61" w:rsidP="00090C61">
            <w:pPr>
              <w:widowControl w:val="0"/>
              <w:rPr>
                <w:color w:val="000000"/>
                <w:sz w:val="20"/>
                <w:szCs w:val="20"/>
                <w:lang w:val="en-US"/>
              </w:rPr>
            </w:pPr>
          </w:p>
        </w:tc>
      </w:tr>
      <w:tr w:rsidR="00090C61" w:rsidRPr="007C51C4" w14:paraId="23FB6776"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6B6C50"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648A626" w14:textId="2A04778F"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C1AEBDB"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FD6E12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189C3D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D2B8518"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99DD026" w14:textId="77777777" w:rsidR="00090C61" w:rsidRPr="007C51C4" w:rsidRDefault="00090C61" w:rsidP="00090C61">
            <w:pPr>
              <w:widowControl w:val="0"/>
              <w:rPr>
                <w:sz w:val="20"/>
                <w:szCs w:val="20"/>
                <w:lang w:val="en-US"/>
              </w:rPr>
            </w:pPr>
            <w:r w:rsidRPr="007C51C4">
              <w:rPr>
                <w:color w:val="000000"/>
                <w:sz w:val="20"/>
                <w:szCs w:val="20"/>
                <w:lang w:val="en-US"/>
              </w:rPr>
              <w:t>Bruning</w:t>
            </w:r>
          </w:p>
        </w:tc>
        <w:tc>
          <w:tcPr>
            <w:tcW w:w="1824" w:type="dxa"/>
            <w:tcBorders>
              <w:top w:val="single" w:sz="6" w:space="0" w:color="auto"/>
              <w:left w:val="single" w:sz="6" w:space="0" w:color="auto"/>
              <w:bottom w:val="single" w:sz="6" w:space="0" w:color="auto"/>
              <w:right w:val="single" w:sz="6" w:space="0" w:color="auto"/>
            </w:tcBorders>
            <w:vAlign w:val="bottom"/>
          </w:tcPr>
          <w:p w14:paraId="564700E5" w14:textId="77777777" w:rsidR="00090C61" w:rsidRPr="007C51C4" w:rsidRDefault="00090C61" w:rsidP="00090C61">
            <w:pPr>
              <w:widowControl w:val="0"/>
              <w:rPr>
                <w:sz w:val="20"/>
                <w:szCs w:val="20"/>
                <w:lang w:val="en-US"/>
              </w:rPr>
            </w:pPr>
            <w:r w:rsidRPr="007C51C4">
              <w:rPr>
                <w:color w:val="000000"/>
                <w:sz w:val="20"/>
                <w:szCs w:val="20"/>
                <w:lang w:val="en-US"/>
              </w:rPr>
              <w:t>Steve</w:t>
            </w:r>
          </w:p>
        </w:tc>
        <w:tc>
          <w:tcPr>
            <w:tcW w:w="1080" w:type="dxa"/>
            <w:tcBorders>
              <w:top w:val="single" w:sz="6" w:space="0" w:color="auto"/>
              <w:left w:val="single" w:sz="6" w:space="0" w:color="auto"/>
              <w:bottom w:val="single" w:sz="6" w:space="0" w:color="auto"/>
              <w:right w:val="single" w:sz="6" w:space="0" w:color="auto"/>
            </w:tcBorders>
          </w:tcPr>
          <w:p w14:paraId="7CFA28C7" w14:textId="09318289" w:rsidR="00090C61" w:rsidRPr="007C51C4" w:rsidRDefault="00090C61" w:rsidP="00090C61">
            <w:pPr>
              <w:widowControl w:val="0"/>
              <w:rPr>
                <w:color w:val="000000"/>
                <w:sz w:val="20"/>
                <w:szCs w:val="20"/>
                <w:lang w:val="en-US"/>
              </w:rPr>
            </w:pPr>
          </w:p>
        </w:tc>
      </w:tr>
      <w:tr w:rsidR="00090C61" w:rsidRPr="007C51C4" w14:paraId="38FC9B3E"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B7CF8E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EBCD56F" w14:textId="65849CB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D54ECA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E086B4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40993F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E7E0B2D"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47F89C6" w14:textId="77777777" w:rsidR="00090C61" w:rsidRPr="007C51C4" w:rsidRDefault="00090C61" w:rsidP="00090C61">
            <w:pPr>
              <w:widowControl w:val="0"/>
              <w:rPr>
                <w:sz w:val="20"/>
                <w:szCs w:val="20"/>
                <w:lang w:val="en-US"/>
              </w:rPr>
            </w:pPr>
            <w:r w:rsidRPr="007C51C4">
              <w:rPr>
                <w:color w:val="000000"/>
                <w:sz w:val="20"/>
                <w:szCs w:val="20"/>
                <w:lang w:val="en-US"/>
              </w:rPr>
              <w:t>Carpenter</w:t>
            </w:r>
          </w:p>
        </w:tc>
        <w:tc>
          <w:tcPr>
            <w:tcW w:w="1824" w:type="dxa"/>
            <w:tcBorders>
              <w:top w:val="single" w:sz="6" w:space="0" w:color="auto"/>
              <w:left w:val="single" w:sz="6" w:space="0" w:color="auto"/>
              <w:bottom w:val="single" w:sz="6" w:space="0" w:color="auto"/>
              <w:right w:val="single" w:sz="6" w:space="0" w:color="auto"/>
            </w:tcBorders>
            <w:vAlign w:val="bottom"/>
          </w:tcPr>
          <w:p w14:paraId="3BD55542" w14:textId="77777777" w:rsidR="00090C61" w:rsidRPr="007C51C4" w:rsidRDefault="00090C61" w:rsidP="00090C61">
            <w:pPr>
              <w:widowControl w:val="0"/>
              <w:rPr>
                <w:sz w:val="20"/>
                <w:szCs w:val="20"/>
                <w:lang w:val="en-US"/>
              </w:rPr>
            </w:pPr>
            <w:r w:rsidRPr="007C51C4">
              <w:rPr>
                <w:color w:val="000000"/>
                <w:sz w:val="20"/>
                <w:szCs w:val="20"/>
                <w:lang w:val="en-US"/>
              </w:rPr>
              <w:t>J Patrick</w:t>
            </w:r>
          </w:p>
        </w:tc>
        <w:tc>
          <w:tcPr>
            <w:tcW w:w="1080" w:type="dxa"/>
            <w:tcBorders>
              <w:top w:val="single" w:sz="6" w:space="0" w:color="auto"/>
              <w:left w:val="single" w:sz="6" w:space="0" w:color="auto"/>
              <w:bottom w:val="single" w:sz="6" w:space="0" w:color="auto"/>
              <w:right w:val="single" w:sz="6" w:space="0" w:color="auto"/>
            </w:tcBorders>
          </w:tcPr>
          <w:p w14:paraId="0234A723" w14:textId="77777777" w:rsidR="00090C61" w:rsidRPr="007C51C4" w:rsidRDefault="00090C61" w:rsidP="00090C61">
            <w:pPr>
              <w:widowControl w:val="0"/>
              <w:rPr>
                <w:color w:val="000000"/>
                <w:sz w:val="20"/>
                <w:szCs w:val="20"/>
                <w:lang w:val="en-US"/>
              </w:rPr>
            </w:pPr>
          </w:p>
        </w:tc>
      </w:tr>
      <w:tr w:rsidR="00090C61" w:rsidRPr="007C51C4" w14:paraId="6D20C8A2"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16209F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DDC75D6" w14:textId="00BF9920"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DA17B3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6FFE895"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28A778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518DA0E"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571F44C" w14:textId="77777777" w:rsidR="00090C61" w:rsidRPr="007C51C4" w:rsidRDefault="00090C61" w:rsidP="00090C61">
            <w:pPr>
              <w:widowControl w:val="0"/>
              <w:rPr>
                <w:sz w:val="20"/>
                <w:szCs w:val="20"/>
                <w:lang w:val="en-US"/>
              </w:rPr>
            </w:pPr>
            <w:r w:rsidRPr="007C51C4">
              <w:rPr>
                <w:color w:val="000000"/>
                <w:sz w:val="20"/>
                <w:szCs w:val="20"/>
                <w:lang w:val="en-US"/>
              </w:rPr>
              <w:t>Chang</w:t>
            </w:r>
          </w:p>
        </w:tc>
        <w:tc>
          <w:tcPr>
            <w:tcW w:w="1824" w:type="dxa"/>
            <w:tcBorders>
              <w:top w:val="single" w:sz="6" w:space="0" w:color="auto"/>
              <w:left w:val="single" w:sz="6" w:space="0" w:color="auto"/>
              <w:bottom w:val="single" w:sz="6" w:space="0" w:color="auto"/>
              <w:right w:val="single" w:sz="6" w:space="0" w:color="auto"/>
            </w:tcBorders>
            <w:vAlign w:val="bottom"/>
          </w:tcPr>
          <w:p w14:paraId="1FB5DDB4" w14:textId="77777777" w:rsidR="00090C61" w:rsidRPr="007C51C4" w:rsidRDefault="00090C61" w:rsidP="00090C61">
            <w:pPr>
              <w:widowControl w:val="0"/>
              <w:rPr>
                <w:sz w:val="20"/>
                <w:szCs w:val="20"/>
                <w:lang w:val="en-US"/>
              </w:rPr>
            </w:pPr>
            <w:r w:rsidRPr="007C51C4">
              <w:rPr>
                <w:color w:val="000000"/>
                <w:sz w:val="20"/>
                <w:szCs w:val="20"/>
                <w:lang w:val="en-US"/>
              </w:rPr>
              <w:t>Jui-Chen</w:t>
            </w:r>
          </w:p>
        </w:tc>
        <w:tc>
          <w:tcPr>
            <w:tcW w:w="1080" w:type="dxa"/>
            <w:tcBorders>
              <w:top w:val="single" w:sz="6" w:space="0" w:color="auto"/>
              <w:left w:val="single" w:sz="6" w:space="0" w:color="auto"/>
              <w:bottom w:val="single" w:sz="6" w:space="0" w:color="auto"/>
              <w:right w:val="single" w:sz="6" w:space="0" w:color="auto"/>
            </w:tcBorders>
          </w:tcPr>
          <w:p w14:paraId="1F0710EB" w14:textId="77777777" w:rsidR="00090C61" w:rsidRPr="007C51C4" w:rsidRDefault="00090C61" w:rsidP="00090C61">
            <w:pPr>
              <w:widowControl w:val="0"/>
              <w:rPr>
                <w:color w:val="000000"/>
                <w:sz w:val="20"/>
                <w:szCs w:val="20"/>
                <w:lang w:val="en-US"/>
              </w:rPr>
            </w:pPr>
          </w:p>
        </w:tc>
      </w:tr>
      <w:tr w:rsidR="00090C61" w:rsidRPr="007C51C4" w14:paraId="70A9AEB0"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100E48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34CBDC5" w14:textId="77B7F994"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219355C" w14:textId="67EEA0F1"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C2101EE"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953FCCD"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6160955"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670D8F2" w14:textId="70713CA9" w:rsidR="00090C61" w:rsidRPr="007C51C4" w:rsidRDefault="00090C61" w:rsidP="00090C61">
            <w:pPr>
              <w:widowControl w:val="0"/>
              <w:rPr>
                <w:sz w:val="20"/>
                <w:szCs w:val="20"/>
                <w:lang w:val="en-US"/>
              </w:rPr>
            </w:pPr>
            <w:r w:rsidRPr="007C51C4">
              <w:rPr>
                <w:color w:val="000000"/>
                <w:sz w:val="20"/>
                <w:szCs w:val="20"/>
                <w:lang w:val="en-US"/>
              </w:rPr>
              <w:t>Claridge</w:t>
            </w:r>
          </w:p>
        </w:tc>
        <w:tc>
          <w:tcPr>
            <w:tcW w:w="1824" w:type="dxa"/>
            <w:tcBorders>
              <w:top w:val="single" w:sz="6" w:space="0" w:color="auto"/>
              <w:left w:val="single" w:sz="6" w:space="0" w:color="auto"/>
              <w:bottom w:val="single" w:sz="6" w:space="0" w:color="auto"/>
              <w:right w:val="single" w:sz="6" w:space="0" w:color="auto"/>
            </w:tcBorders>
            <w:vAlign w:val="bottom"/>
          </w:tcPr>
          <w:p w14:paraId="423F984D" w14:textId="28134EDD" w:rsidR="00090C61" w:rsidRPr="007C51C4" w:rsidRDefault="00090C61" w:rsidP="00090C61">
            <w:pPr>
              <w:widowControl w:val="0"/>
              <w:rPr>
                <w:sz w:val="20"/>
                <w:szCs w:val="20"/>
                <w:lang w:val="en-US"/>
              </w:rPr>
            </w:pPr>
            <w:r w:rsidRPr="007C51C4">
              <w:rPr>
                <w:color w:val="000000"/>
                <w:sz w:val="20"/>
                <w:szCs w:val="20"/>
                <w:lang w:val="en-US"/>
              </w:rPr>
              <w:t>David</w:t>
            </w:r>
          </w:p>
        </w:tc>
        <w:tc>
          <w:tcPr>
            <w:tcW w:w="1080" w:type="dxa"/>
            <w:tcBorders>
              <w:top w:val="single" w:sz="6" w:space="0" w:color="auto"/>
              <w:left w:val="single" w:sz="6" w:space="0" w:color="auto"/>
              <w:bottom w:val="single" w:sz="6" w:space="0" w:color="auto"/>
              <w:right w:val="single" w:sz="6" w:space="0" w:color="auto"/>
            </w:tcBorders>
          </w:tcPr>
          <w:p w14:paraId="1CC29A64" w14:textId="4A23EA2B" w:rsidR="00090C61" w:rsidRPr="007C51C4" w:rsidRDefault="00090C61" w:rsidP="00090C61">
            <w:pPr>
              <w:widowControl w:val="0"/>
              <w:rPr>
                <w:color w:val="000000"/>
                <w:sz w:val="20"/>
                <w:szCs w:val="20"/>
                <w:lang w:val="en-US"/>
              </w:rPr>
            </w:pPr>
            <w:r w:rsidRPr="007C51C4">
              <w:rPr>
                <w:color w:val="000000"/>
                <w:sz w:val="20"/>
                <w:szCs w:val="20"/>
                <w:lang w:val="en-US"/>
              </w:rPr>
              <w:t>RAC</w:t>
            </w:r>
          </w:p>
        </w:tc>
      </w:tr>
      <w:tr w:rsidR="00090C61" w:rsidRPr="007C51C4" w14:paraId="3D3D79B2"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0F1843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DBDD0B6" w14:textId="38A805C1"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5FC924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584CEE4"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301C88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6770318"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6EBE6298" w14:textId="77777777" w:rsidR="00090C61" w:rsidRPr="007C51C4" w:rsidRDefault="00090C61" w:rsidP="00090C61">
            <w:pPr>
              <w:widowControl w:val="0"/>
              <w:rPr>
                <w:sz w:val="20"/>
                <w:szCs w:val="20"/>
                <w:lang w:val="en-US"/>
              </w:rPr>
            </w:pPr>
            <w:r w:rsidRPr="007C51C4">
              <w:rPr>
                <w:color w:val="000000"/>
                <w:sz w:val="20"/>
                <w:szCs w:val="20"/>
                <w:lang w:val="en-US"/>
              </w:rPr>
              <w:t>Colliver</w:t>
            </w:r>
          </w:p>
        </w:tc>
        <w:tc>
          <w:tcPr>
            <w:tcW w:w="1824" w:type="dxa"/>
            <w:tcBorders>
              <w:top w:val="single" w:sz="6" w:space="0" w:color="auto"/>
              <w:left w:val="single" w:sz="6" w:space="0" w:color="auto"/>
              <w:bottom w:val="single" w:sz="6" w:space="0" w:color="auto"/>
              <w:right w:val="single" w:sz="6" w:space="0" w:color="auto"/>
            </w:tcBorders>
            <w:vAlign w:val="bottom"/>
          </w:tcPr>
          <w:p w14:paraId="18D947E0" w14:textId="77777777" w:rsidR="00090C61" w:rsidRPr="007C51C4" w:rsidRDefault="00090C61" w:rsidP="00090C61">
            <w:pPr>
              <w:widowControl w:val="0"/>
              <w:rPr>
                <w:sz w:val="20"/>
                <w:szCs w:val="20"/>
                <w:lang w:val="en-US"/>
              </w:rPr>
            </w:pPr>
            <w:r w:rsidRPr="007C51C4">
              <w:rPr>
                <w:color w:val="000000"/>
                <w:sz w:val="20"/>
                <w:szCs w:val="20"/>
                <w:lang w:val="en-US"/>
              </w:rPr>
              <w:t>Donald (Don)</w:t>
            </w:r>
          </w:p>
        </w:tc>
        <w:tc>
          <w:tcPr>
            <w:tcW w:w="1080" w:type="dxa"/>
            <w:tcBorders>
              <w:top w:val="single" w:sz="6" w:space="0" w:color="auto"/>
              <w:left w:val="single" w:sz="6" w:space="0" w:color="auto"/>
              <w:bottom w:val="single" w:sz="6" w:space="0" w:color="auto"/>
              <w:right w:val="single" w:sz="6" w:space="0" w:color="auto"/>
            </w:tcBorders>
          </w:tcPr>
          <w:p w14:paraId="62A70A28" w14:textId="77777777" w:rsidR="00090C61" w:rsidRPr="007C51C4" w:rsidRDefault="00090C61" w:rsidP="00090C61">
            <w:pPr>
              <w:widowControl w:val="0"/>
              <w:rPr>
                <w:color w:val="000000"/>
                <w:sz w:val="20"/>
                <w:szCs w:val="20"/>
                <w:lang w:val="en-US"/>
              </w:rPr>
            </w:pPr>
          </w:p>
        </w:tc>
      </w:tr>
      <w:tr w:rsidR="00090C61" w:rsidRPr="007C51C4" w14:paraId="03664CC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8BD458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A728158" w14:textId="5B697BBF"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5D90B7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29905A2"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379DCF1"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51DA8CB"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0DE16A23" w14:textId="77777777" w:rsidR="00090C61" w:rsidRPr="007C51C4" w:rsidRDefault="00090C61" w:rsidP="00090C61">
            <w:pPr>
              <w:widowControl w:val="0"/>
              <w:rPr>
                <w:sz w:val="20"/>
                <w:szCs w:val="20"/>
                <w:lang w:val="en-US"/>
              </w:rPr>
            </w:pPr>
            <w:r w:rsidRPr="007C51C4">
              <w:rPr>
                <w:color w:val="000000"/>
                <w:sz w:val="20"/>
                <w:szCs w:val="20"/>
                <w:lang w:val="en-US"/>
              </w:rPr>
              <w:t>Contri</w:t>
            </w:r>
          </w:p>
        </w:tc>
        <w:tc>
          <w:tcPr>
            <w:tcW w:w="1824" w:type="dxa"/>
            <w:tcBorders>
              <w:top w:val="single" w:sz="6" w:space="0" w:color="auto"/>
              <w:left w:val="single" w:sz="6" w:space="0" w:color="auto"/>
              <w:bottom w:val="single" w:sz="6" w:space="0" w:color="auto"/>
              <w:right w:val="single" w:sz="6" w:space="0" w:color="auto"/>
            </w:tcBorders>
            <w:vAlign w:val="bottom"/>
          </w:tcPr>
          <w:p w14:paraId="1BB173E5" w14:textId="77777777" w:rsidR="00090C61" w:rsidRPr="007C51C4" w:rsidRDefault="00090C61" w:rsidP="00090C61">
            <w:pPr>
              <w:widowControl w:val="0"/>
              <w:rPr>
                <w:sz w:val="20"/>
                <w:szCs w:val="20"/>
                <w:lang w:val="en-US"/>
              </w:rPr>
            </w:pPr>
            <w:r w:rsidRPr="007C51C4">
              <w:rPr>
                <w:color w:val="000000"/>
                <w:sz w:val="20"/>
                <w:szCs w:val="20"/>
                <w:lang w:val="en-US"/>
              </w:rPr>
              <w:t>Michelle</w:t>
            </w:r>
          </w:p>
        </w:tc>
        <w:tc>
          <w:tcPr>
            <w:tcW w:w="1080" w:type="dxa"/>
            <w:tcBorders>
              <w:top w:val="single" w:sz="6" w:space="0" w:color="auto"/>
              <w:left w:val="single" w:sz="6" w:space="0" w:color="auto"/>
              <w:bottom w:val="single" w:sz="6" w:space="0" w:color="auto"/>
              <w:right w:val="single" w:sz="6" w:space="0" w:color="auto"/>
            </w:tcBorders>
          </w:tcPr>
          <w:p w14:paraId="01B7CDFE" w14:textId="77777777" w:rsidR="00090C61" w:rsidRPr="007C51C4" w:rsidRDefault="00090C61" w:rsidP="00090C61">
            <w:pPr>
              <w:widowControl w:val="0"/>
              <w:rPr>
                <w:color w:val="000000"/>
                <w:sz w:val="20"/>
                <w:szCs w:val="20"/>
                <w:lang w:val="en-US"/>
              </w:rPr>
            </w:pPr>
          </w:p>
        </w:tc>
      </w:tr>
      <w:tr w:rsidR="00090C61" w:rsidRPr="007C51C4" w14:paraId="24901E4E"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020D73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69C87C1" w14:textId="62ABB3E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E109B38"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E1F930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C595F9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BB620F1"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51A90A6" w14:textId="77777777" w:rsidR="00090C61" w:rsidRPr="007C51C4" w:rsidRDefault="00090C61" w:rsidP="00090C61">
            <w:pPr>
              <w:widowControl w:val="0"/>
              <w:rPr>
                <w:sz w:val="20"/>
                <w:szCs w:val="20"/>
                <w:lang w:val="en-US"/>
              </w:rPr>
            </w:pPr>
            <w:r w:rsidRPr="007C51C4">
              <w:rPr>
                <w:color w:val="000000"/>
                <w:sz w:val="20"/>
                <w:szCs w:val="20"/>
                <w:lang w:val="en-US"/>
              </w:rPr>
              <w:t>Cornick</w:t>
            </w:r>
          </w:p>
        </w:tc>
        <w:tc>
          <w:tcPr>
            <w:tcW w:w="1824" w:type="dxa"/>
            <w:tcBorders>
              <w:top w:val="single" w:sz="6" w:space="0" w:color="auto"/>
              <w:left w:val="single" w:sz="6" w:space="0" w:color="auto"/>
              <w:bottom w:val="single" w:sz="6" w:space="0" w:color="auto"/>
              <w:right w:val="single" w:sz="6" w:space="0" w:color="auto"/>
            </w:tcBorders>
            <w:vAlign w:val="bottom"/>
          </w:tcPr>
          <w:p w14:paraId="072BF4A5" w14:textId="77777777" w:rsidR="00090C61" w:rsidRPr="007C51C4" w:rsidRDefault="00090C61" w:rsidP="00090C61">
            <w:pPr>
              <w:widowControl w:val="0"/>
              <w:rPr>
                <w:sz w:val="20"/>
                <w:szCs w:val="20"/>
                <w:lang w:val="en-US"/>
              </w:rPr>
            </w:pPr>
            <w:r w:rsidRPr="007C51C4">
              <w:rPr>
                <w:color w:val="000000"/>
                <w:sz w:val="20"/>
                <w:szCs w:val="20"/>
                <w:lang w:val="en-US"/>
              </w:rPr>
              <w:t>Steve</w:t>
            </w:r>
          </w:p>
        </w:tc>
        <w:tc>
          <w:tcPr>
            <w:tcW w:w="1080" w:type="dxa"/>
            <w:tcBorders>
              <w:top w:val="single" w:sz="6" w:space="0" w:color="auto"/>
              <w:left w:val="single" w:sz="6" w:space="0" w:color="auto"/>
              <w:bottom w:val="single" w:sz="6" w:space="0" w:color="auto"/>
              <w:right w:val="single" w:sz="6" w:space="0" w:color="auto"/>
            </w:tcBorders>
          </w:tcPr>
          <w:p w14:paraId="3C55043B" w14:textId="77777777" w:rsidR="00090C61" w:rsidRPr="007C51C4" w:rsidRDefault="00090C61" w:rsidP="00090C61">
            <w:pPr>
              <w:widowControl w:val="0"/>
              <w:rPr>
                <w:color w:val="000000"/>
                <w:sz w:val="20"/>
                <w:szCs w:val="20"/>
                <w:lang w:val="en-US"/>
              </w:rPr>
            </w:pPr>
          </w:p>
        </w:tc>
      </w:tr>
      <w:tr w:rsidR="00090C61" w:rsidRPr="007C51C4" w14:paraId="4CD8CE95"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6A08FCB" w14:textId="48A13942"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7E76C21" w14:textId="6683B4F8"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42C0702" w14:textId="6EC0C5FE"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815831B" w14:textId="5173271A"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C53A987" w14:textId="7F902399"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09B90A9" w14:textId="73C15C43"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4B097D88" w14:textId="77777777" w:rsidR="00090C61" w:rsidRPr="007C51C4" w:rsidRDefault="00090C61" w:rsidP="00090C61">
            <w:pPr>
              <w:widowControl w:val="0"/>
              <w:rPr>
                <w:sz w:val="20"/>
                <w:szCs w:val="20"/>
                <w:lang w:val="en-US"/>
              </w:rPr>
            </w:pPr>
            <w:r w:rsidRPr="007C51C4">
              <w:rPr>
                <w:color w:val="000000"/>
                <w:sz w:val="20"/>
                <w:szCs w:val="20"/>
                <w:lang w:val="en-US"/>
              </w:rPr>
              <w:t>Crawley</w:t>
            </w:r>
          </w:p>
        </w:tc>
        <w:tc>
          <w:tcPr>
            <w:tcW w:w="1824" w:type="dxa"/>
            <w:tcBorders>
              <w:top w:val="single" w:sz="6" w:space="0" w:color="auto"/>
              <w:left w:val="single" w:sz="6" w:space="0" w:color="auto"/>
              <w:bottom w:val="single" w:sz="6" w:space="0" w:color="auto"/>
              <w:right w:val="single" w:sz="6" w:space="0" w:color="auto"/>
            </w:tcBorders>
            <w:vAlign w:val="bottom"/>
          </w:tcPr>
          <w:p w14:paraId="4621B7F4" w14:textId="77777777" w:rsidR="00090C61" w:rsidRPr="007C51C4" w:rsidRDefault="00090C61" w:rsidP="00090C61">
            <w:pPr>
              <w:widowControl w:val="0"/>
              <w:rPr>
                <w:sz w:val="20"/>
                <w:szCs w:val="20"/>
                <w:lang w:val="en-US"/>
              </w:rPr>
            </w:pPr>
            <w:r w:rsidRPr="007C51C4">
              <w:rPr>
                <w:color w:val="000000"/>
                <w:sz w:val="20"/>
                <w:szCs w:val="20"/>
                <w:lang w:val="en-US"/>
              </w:rPr>
              <w:t>Drury</w:t>
            </w:r>
          </w:p>
        </w:tc>
        <w:tc>
          <w:tcPr>
            <w:tcW w:w="1080" w:type="dxa"/>
            <w:tcBorders>
              <w:top w:val="single" w:sz="6" w:space="0" w:color="auto"/>
              <w:left w:val="single" w:sz="6" w:space="0" w:color="auto"/>
              <w:bottom w:val="single" w:sz="6" w:space="0" w:color="auto"/>
              <w:right w:val="single" w:sz="6" w:space="0" w:color="auto"/>
            </w:tcBorders>
          </w:tcPr>
          <w:p w14:paraId="169AD48C" w14:textId="77777777" w:rsidR="00090C61" w:rsidRPr="007C51C4" w:rsidRDefault="00090C61" w:rsidP="00090C61">
            <w:pPr>
              <w:widowControl w:val="0"/>
              <w:rPr>
                <w:color w:val="000000"/>
                <w:sz w:val="20"/>
                <w:szCs w:val="20"/>
                <w:lang w:val="en-US"/>
              </w:rPr>
            </w:pPr>
          </w:p>
        </w:tc>
      </w:tr>
      <w:tr w:rsidR="00090C61" w:rsidRPr="007C51C4" w14:paraId="3136C626"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8FD8F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47A0E29" w14:textId="37F600F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97E012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20003B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59BAB05"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FFCBE5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E1F63E1" w14:textId="77777777" w:rsidR="00090C61" w:rsidRPr="007C51C4" w:rsidRDefault="00090C61" w:rsidP="00090C61">
            <w:pPr>
              <w:widowControl w:val="0"/>
              <w:rPr>
                <w:sz w:val="20"/>
                <w:szCs w:val="20"/>
                <w:lang w:val="en-US"/>
              </w:rPr>
            </w:pPr>
            <w:r w:rsidRPr="007C51C4">
              <w:rPr>
                <w:color w:val="000000"/>
                <w:sz w:val="20"/>
                <w:szCs w:val="20"/>
                <w:lang w:val="en-US"/>
              </w:rPr>
              <w:t>Curcija</w:t>
            </w:r>
          </w:p>
        </w:tc>
        <w:tc>
          <w:tcPr>
            <w:tcW w:w="1824" w:type="dxa"/>
            <w:tcBorders>
              <w:top w:val="single" w:sz="6" w:space="0" w:color="auto"/>
              <w:left w:val="single" w:sz="6" w:space="0" w:color="auto"/>
              <w:bottom w:val="single" w:sz="6" w:space="0" w:color="auto"/>
              <w:right w:val="single" w:sz="6" w:space="0" w:color="auto"/>
            </w:tcBorders>
            <w:vAlign w:val="bottom"/>
          </w:tcPr>
          <w:p w14:paraId="054778C5" w14:textId="77777777" w:rsidR="00090C61" w:rsidRPr="007C51C4" w:rsidRDefault="00090C61" w:rsidP="00090C61">
            <w:pPr>
              <w:widowControl w:val="0"/>
              <w:rPr>
                <w:sz w:val="20"/>
                <w:szCs w:val="20"/>
                <w:lang w:val="en-US"/>
              </w:rPr>
            </w:pPr>
            <w:r w:rsidRPr="007C51C4">
              <w:rPr>
                <w:color w:val="000000"/>
                <w:sz w:val="20"/>
                <w:szCs w:val="20"/>
                <w:lang w:val="en-US"/>
              </w:rPr>
              <w:t>Charlie</w:t>
            </w:r>
          </w:p>
        </w:tc>
        <w:tc>
          <w:tcPr>
            <w:tcW w:w="1080" w:type="dxa"/>
            <w:tcBorders>
              <w:top w:val="single" w:sz="6" w:space="0" w:color="auto"/>
              <w:left w:val="single" w:sz="6" w:space="0" w:color="auto"/>
              <w:bottom w:val="single" w:sz="6" w:space="0" w:color="auto"/>
              <w:right w:val="single" w:sz="6" w:space="0" w:color="auto"/>
            </w:tcBorders>
          </w:tcPr>
          <w:p w14:paraId="21F0E2BA" w14:textId="4B69802F" w:rsidR="00090C61" w:rsidRPr="007C51C4" w:rsidRDefault="00090C61" w:rsidP="00090C61">
            <w:pPr>
              <w:widowControl w:val="0"/>
              <w:rPr>
                <w:color w:val="000000"/>
                <w:sz w:val="20"/>
                <w:szCs w:val="20"/>
                <w:lang w:val="en-US"/>
              </w:rPr>
            </w:pPr>
          </w:p>
        </w:tc>
      </w:tr>
      <w:tr w:rsidR="00090C61" w:rsidRPr="007C51C4" w14:paraId="34613399"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023E92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D5C6BB6" w14:textId="2B40630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D9CD8A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530F0C4"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1913E2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C0B66A4"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C6D8C0D" w14:textId="77777777" w:rsidR="00090C61" w:rsidRPr="007C51C4" w:rsidRDefault="00090C61" w:rsidP="00090C61">
            <w:pPr>
              <w:widowControl w:val="0"/>
              <w:rPr>
                <w:sz w:val="20"/>
                <w:szCs w:val="20"/>
                <w:lang w:val="en-US"/>
              </w:rPr>
            </w:pPr>
            <w:r w:rsidRPr="007C51C4">
              <w:rPr>
                <w:color w:val="000000"/>
                <w:sz w:val="20"/>
                <w:szCs w:val="20"/>
                <w:lang w:val="en-US"/>
              </w:rPr>
              <w:t>Degelman</w:t>
            </w:r>
          </w:p>
        </w:tc>
        <w:tc>
          <w:tcPr>
            <w:tcW w:w="1824" w:type="dxa"/>
            <w:tcBorders>
              <w:top w:val="single" w:sz="6" w:space="0" w:color="auto"/>
              <w:left w:val="single" w:sz="6" w:space="0" w:color="auto"/>
              <w:bottom w:val="single" w:sz="6" w:space="0" w:color="auto"/>
              <w:right w:val="single" w:sz="6" w:space="0" w:color="auto"/>
            </w:tcBorders>
            <w:vAlign w:val="bottom"/>
          </w:tcPr>
          <w:p w14:paraId="71A2ACE8" w14:textId="77777777" w:rsidR="00090C61" w:rsidRPr="007C51C4" w:rsidRDefault="00090C61" w:rsidP="00090C61">
            <w:pPr>
              <w:widowControl w:val="0"/>
              <w:rPr>
                <w:sz w:val="20"/>
                <w:szCs w:val="20"/>
                <w:lang w:val="en-US"/>
              </w:rPr>
            </w:pPr>
            <w:r w:rsidRPr="007C51C4">
              <w:rPr>
                <w:color w:val="000000"/>
                <w:sz w:val="20"/>
                <w:szCs w:val="20"/>
                <w:lang w:val="en-US"/>
              </w:rPr>
              <w:t>Larry</w:t>
            </w:r>
          </w:p>
        </w:tc>
        <w:tc>
          <w:tcPr>
            <w:tcW w:w="1080" w:type="dxa"/>
            <w:tcBorders>
              <w:top w:val="single" w:sz="6" w:space="0" w:color="auto"/>
              <w:left w:val="single" w:sz="6" w:space="0" w:color="auto"/>
              <w:bottom w:val="single" w:sz="6" w:space="0" w:color="auto"/>
              <w:right w:val="single" w:sz="6" w:space="0" w:color="auto"/>
            </w:tcBorders>
          </w:tcPr>
          <w:p w14:paraId="08D0267D" w14:textId="77777777" w:rsidR="00090C61" w:rsidRPr="007C51C4" w:rsidRDefault="00090C61" w:rsidP="00090C61">
            <w:pPr>
              <w:widowControl w:val="0"/>
              <w:rPr>
                <w:color w:val="000000"/>
                <w:sz w:val="20"/>
                <w:szCs w:val="20"/>
                <w:lang w:val="en-US"/>
              </w:rPr>
            </w:pPr>
          </w:p>
        </w:tc>
      </w:tr>
      <w:tr w:rsidR="00090C61" w:rsidRPr="007C51C4" w14:paraId="7249CC90"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928EA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005322D" w14:textId="51684E59"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262A7AA" w14:textId="57B2A1A3"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DC6EAE5" w14:textId="5C2CD427"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32E0745" w14:textId="3ED3BCE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7D99EC2"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32AC5743" w14:textId="77777777" w:rsidR="00090C61" w:rsidRPr="007C51C4" w:rsidRDefault="00090C61" w:rsidP="00090C61">
            <w:pPr>
              <w:widowControl w:val="0"/>
              <w:rPr>
                <w:color w:val="000000"/>
                <w:sz w:val="20"/>
                <w:szCs w:val="20"/>
                <w:lang w:val="en-US"/>
              </w:rPr>
            </w:pPr>
            <w:r w:rsidRPr="007C51C4">
              <w:rPr>
                <w:color w:val="000000"/>
                <w:sz w:val="20"/>
                <w:szCs w:val="20"/>
                <w:lang w:val="en-US"/>
              </w:rPr>
              <w:t>DeGraw</w:t>
            </w:r>
          </w:p>
        </w:tc>
        <w:tc>
          <w:tcPr>
            <w:tcW w:w="1824" w:type="dxa"/>
            <w:tcBorders>
              <w:top w:val="single" w:sz="6" w:space="0" w:color="auto"/>
              <w:left w:val="single" w:sz="6" w:space="0" w:color="auto"/>
              <w:bottom w:val="single" w:sz="6" w:space="0" w:color="auto"/>
              <w:right w:val="single" w:sz="6" w:space="0" w:color="auto"/>
            </w:tcBorders>
            <w:vAlign w:val="bottom"/>
          </w:tcPr>
          <w:p w14:paraId="189C7691" w14:textId="77777777" w:rsidR="00090C61" w:rsidRPr="007C51C4" w:rsidRDefault="00090C61" w:rsidP="00090C61">
            <w:pPr>
              <w:widowControl w:val="0"/>
              <w:rPr>
                <w:color w:val="000000"/>
                <w:sz w:val="20"/>
                <w:szCs w:val="20"/>
                <w:lang w:val="en-US"/>
              </w:rPr>
            </w:pPr>
            <w:r w:rsidRPr="007C51C4">
              <w:rPr>
                <w:color w:val="000000"/>
                <w:sz w:val="20"/>
                <w:szCs w:val="20"/>
                <w:lang w:val="en-US"/>
              </w:rPr>
              <w:t>Jason</w:t>
            </w:r>
          </w:p>
        </w:tc>
        <w:tc>
          <w:tcPr>
            <w:tcW w:w="1080" w:type="dxa"/>
            <w:tcBorders>
              <w:top w:val="single" w:sz="6" w:space="0" w:color="auto"/>
              <w:left w:val="single" w:sz="6" w:space="0" w:color="auto"/>
              <w:bottom w:val="single" w:sz="6" w:space="0" w:color="auto"/>
              <w:right w:val="single" w:sz="6" w:space="0" w:color="auto"/>
            </w:tcBorders>
          </w:tcPr>
          <w:p w14:paraId="457D4841" w14:textId="296770AE" w:rsidR="00090C61" w:rsidRPr="007C51C4" w:rsidRDefault="00090C61" w:rsidP="00090C61">
            <w:pPr>
              <w:widowControl w:val="0"/>
              <w:rPr>
                <w:color w:val="000000"/>
                <w:sz w:val="20"/>
                <w:szCs w:val="20"/>
                <w:lang w:val="en-US"/>
              </w:rPr>
            </w:pPr>
          </w:p>
        </w:tc>
      </w:tr>
      <w:tr w:rsidR="00090C61" w:rsidRPr="007C51C4" w14:paraId="2BFC6AB8"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745D0E"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439A02F" w14:textId="39CFA18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1C2E5E6"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CFA4C3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94AEBD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A47873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51BA545" w14:textId="77777777" w:rsidR="00090C61" w:rsidRPr="007C51C4" w:rsidRDefault="00090C61" w:rsidP="00090C61">
            <w:pPr>
              <w:widowControl w:val="0"/>
              <w:rPr>
                <w:sz w:val="20"/>
                <w:szCs w:val="20"/>
                <w:lang w:val="en-US"/>
              </w:rPr>
            </w:pPr>
            <w:r w:rsidRPr="007C51C4">
              <w:rPr>
                <w:color w:val="000000"/>
                <w:sz w:val="20"/>
                <w:szCs w:val="20"/>
                <w:lang w:val="en-US"/>
              </w:rPr>
              <w:t>Djebbar</w:t>
            </w:r>
          </w:p>
        </w:tc>
        <w:tc>
          <w:tcPr>
            <w:tcW w:w="1824" w:type="dxa"/>
            <w:tcBorders>
              <w:top w:val="single" w:sz="6" w:space="0" w:color="auto"/>
              <w:left w:val="single" w:sz="6" w:space="0" w:color="auto"/>
              <w:bottom w:val="single" w:sz="6" w:space="0" w:color="auto"/>
              <w:right w:val="single" w:sz="6" w:space="0" w:color="auto"/>
            </w:tcBorders>
            <w:vAlign w:val="bottom"/>
          </w:tcPr>
          <w:p w14:paraId="20A022CF" w14:textId="77777777" w:rsidR="00090C61" w:rsidRPr="007C51C4" w:rsidRDefault="00090C61" w:rsidP="00090C61">
            <w:pPr>
              <w:widowControl w:val="0"/>
              <w:rPr>
                <w:sz w:val="20"/>
                <w:szCs w:val="20"/>
                <w:lang w:val="en-US"/>
              </w:rPr>
            </w:pPr>
            <w:r w:rsidRPr="007C51C4">
              <w:rPr>
                <w:color w:val="000000"/>
                <w:sz w:val="20"/>
                <w:szCs w:val="20"/>
                <w:lang w:val="en-US"/>
              </w:rPr>
              <w:t>Reda</w:t>
            </w:r>
          </w:p>
        </w:tc>
        <w:tc>
          <w:tcPr>
            <w:tcW w:w="1080" w:type="dxa"/>
            <w:tcBorders>
              <w:top w:val="single" w:sz="6" w:space="0" w:color="auto"/>
              <w:left w:val="single" w:sz="6" w:space="0" w:color="auto"/>
              <w:bottom w:val="single" w:sz="6" w:space="0" w:color="auto"/>
              <w:right w:val="single" w:sz="6" w:space="0" w:color="auto"/>
            </w:tcBorders>
          </w:tcPr>
          <w:p w14:paraId="3A641167" w14:textId="77777777" w:rsidR="00090C61" w:rsidRPr="007C51C4" w:rsidRDefault="00090C61" w:rsidP="00090C61">
            <w:pPr>
              <w:widowControl w:val="0"/>
              <w:rPr>
                <w:color w:val="000000"/>
                <w:sz w:val="20"/>
                <w:szCs w:val="20"/>
                <w:lang w:val="en-US"/>
              </w:rPr>
            </w:pPr>
          </w:p>
        </w:tc>
      </w:tr>
      <w:tr w:rsidR="00090C61" w:rsidRPr="007C51C4" w14:paraId="7A0BD5B2"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DC6A4F4" w14:textId="5C02B080"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D96E791" w14:textId="6E39FC6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13E6D88"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2FCDBA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983D9E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24B6843"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1EB87B0" w14:textId="77777777" w:rsidR="00090C61" w:rsidRPr="007C51C4" w:rsidRDefault="00090C61" w:rsidP="00090C61">
            <w:pPr>
              <w:widowControl w:val="0"/>
              <w:rPr>
                <w:sz w:val="20"/>
                <w:szCs w:val="20"/>
                <w:lang w:val="en-US"/>
              </w:rPr>
            </w:pPr>
            <w:r w:rsidRPr="007C51C4">
              <w:rPr>
                <w:color w:val="000000"/>
                <w:sz w:val="20"/>
                <w:szCs w:val="20"/>
                <w:lang w:val="en-US"/>
              </w:rPr>
              <w:t>Erell</w:t>
            </w:r>
          </w:p>
        </w:tc>
        <w:tc>
          <w:tcPr>
            <w:tcW w:w="1824" w:type="dxa"/>
            <w:tcBorders>
              <w:top w:val="single" w:sz="6" w:space="0" w:color="auto"/>
              <w:left w:val="single" w:sz="6" w:space="0" w:color="auto"/>
              <w:bottom w:val="single" w:sz="6" w:space="0" w:color="auto"/>
              <w:right w:val="single" w:sz="6" w:space="0" w:color="auto"/>
            </w:tcBorders>
            <w:vAlign w:val="bottom"/>
          </w:tcPr>
          <w:p w14:paraId="73C1515D" w14:textId="77777777" w:rsidR="00090C61" w:rsidRPr="007C51C4" w:rsidRDefault="00090C61" w:rsidP="00090C61">
            <w:pPr>
              <w:widowControl w:val="0"/>
              <w:rPr>
                <w:sz w:val="20"/>
                <w:szCs w:val="20"/>
                <w:lang w:val="en-US"/>
              </w:rPr>
            </w:pPr>
            <w:r w:rsidRPr="007C51C4">
              <w:rPr>
                <w:color w:val="000000"/>
                <w:sz w:val="20"/>
                <w:szCs w:val="20"/>
                <w:lang w:val="en-US"/>
              </w:rPr>
              <w:t>Evyatar</w:t>
            </w:r>
          </w:p>
        </w:tc>
        <w:tc>
          <w:tcPr>
            <w:tcW w:w="1080" w:type="dxa"/>
            <w:tcBorders>
              <w:top w:val="single" w:sz="6" w:space="0" w:color="auto"/>
              <w:left w:val="single" w:sz="6" w:space="0" w:color="auto"/>
              <w:bottom w:val="single" w:sz="6" w:space="0" w:color="auto"/>
              <w:right w:val="single" w:sz="6" w:space="0" w:color="auto"/>
            </w:tcBorders>
          </w:tcPr>
          <w:p w14:paraId="5A5B4250" w14:textId="77777777" w:rsidR="00090C61" w:rsidRPr="007C51C4" w:rsidRDefault="00090C61" w:rsidP="00090C61">
            <w:pPr>
              <w:widowControl w:val="0"/>
              <w:rPr>
                <w:color w:val="000000"/>
                <w:sz w:val="20"/>
                <w:szCs w:val="20"/>
                <w:lang w:val="en-US"/>
              </w:rPr>
            </w:pPr>
          </w:p>
        </w:tc>
      </w:tr>
      <w:tr w:rsidR="00090C61" w:rsidRPr="007C51C4" w14:paraId="6D2BF5BD"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4D2CFE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311F750" w14:textId="02C5AEE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349966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91B94D4"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22977A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BE15947"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F2AD76E" w14:textId="77777777" w:rsidR="00090C61" w:rsidRPr="007C51C4" w:rsidRDefault="00090C61" w:rsidP="00090C61">
            <w:pPr>
              <w:widowControl w:val="0"/>
              <w:rPr>
                <w:sz w:val="20"/>
                <w:szCs w:val="20"/>
                <w:lang w:val="en-US"/>
              </w:rPr>
            </w:pPr>
            <w:r w:rsidRPr="007C51C4">
              <w:rPr>
                <w:color w:val="000000"/>
                <w:sz w:val="20"/>
                <w:szCs w:val="20"/>
                <w:lang w:val="en-US"/>
              </w:rPr>
              <w:t>Fricke</w:t>
            </w:r>
          </w:p>
        </w:tc>
        <w:tc>
          <w:tcPr>
            <w:tcW w:w="1824" w:type="dxa"/>
            <w:tcBorders>
              <w:top w:val="single" w:sz="6" w:space="0" w:color="auto"/>
              <w:left w:val="single" w:sz="6" w:space="0" w:color="auto"/>
              <w:bottom w:val="single" w:sz="6" w:space="0" w:color="auto"/>
              <w:right w:val="single" w:sz="6" w:space="0" w:color="auto"/>
            </w:tcBorders>
            <w:vAlign w:val="bottom"/>
          </w:tcPr>
          <w:p w14:paraId="49975A3F" w14:textId="77777777" w:rsidR="00090C61" w:rsidRPr="007C51C4" w:rsidRDefault="00090C61" w:rsidP="00090C61">
            <w:pPr>
              <w:widowControl w:val="0"/>
              <w:rPr>
                <w:sz w:val="20"/>
                <w:szCs w:val="20"/>
                <w:lang w:val="en-US"/>
              </w:rPr>
            </w:pPr>
            <w:r w:rsidRPr="007C51C4">
              <w:rPr>
                <w:color w:val="000000"/>
                <w:sz w:val="20"/>
                <w:szCs w:val="20"/>
                <w:lang w:val="en-US"/>
              </w:rPr>
              <w:t>Brian</w:t>
            </w:r>
          </w:p>
        </w:tc>
        <w:tc>
          <w:tcPr>
            <w:tcW w:w="1080" w:type="dxa"/>
            <w:tcBorders>
              <w:top w:val="single" w:sz="6" w:space="0" w:color="auto"/>
              <w:left w:val="single" w:sz="6" w:space="0" w:color="auto"/>
              <w:bottom w:val="single" w:sz="6" w:space="0" w:color="auto"/>
              <w:right w:val="single" w:sz="6" w:space="0" w:color="auto"/>
            </w:tcBorders>
          </w:tcPr>
          <w:p w14:paraId="4E6E0112" w14:textId="77777777" w:rsidR="00090C61" w:rsidRPr="007C51C4" w:rsidRDefault="00090C61" w:rsidP="00090C61">
            <w:pPr>
              <w:widowControl w:val="0"/>
              <w:rPr>
                <w:color w:val="000000"/>
                <w:sz w:val="20"/>
                <w:szCs w:val="20"/>
                <w:lang w:val="en-US"/>
              </w:rPr>
            </w:pPr>
          </w:p>
        </w:tc>
      </w:tr>
      <w:tr w:rsidR="00090C61" w:rsidRPr="007C51C4" w14:paraId="1FC65868"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96428EC"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A7F4A92" w14:textId="2ABC004C"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05CA71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D8223D2"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4A517A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C89AF93"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69215392" w14:textId="77777777" w:rsidR="00090C61" w:rsidRPr="007C51C4" w:rsidRDefault="00090C61" w:rsidP="00090C61">
            <w:pPr>
              <w:widowControl w:val="0"/>
              <w:rPr>
                <w:sz w:val="20"/>
                <w:szCs w:val="20"/>
                <w:lang w:val="en-US"/>
              </w:rPr>
            </w:pPr>
            <w:r w:rsidRPr="007C51C4">
              <w:rPr>
                <w:color w:val="000000"/>
                <w:sz w:val="20"/>
                <w:szCs w:val="20"/>
                <w:lang w:val="en-US"/>
              </w:rPr>
              <w:t>Garg</w:t>
            </w:r>
          </w:p>
        </w:tc>
        <w:tc>
          <w:tcPr>
            <w:tcW w:w="1824" w:type="dxa"/>
            <w:tcBorders>
              <w:top w:val="single" w:sz="6" w:space="0" w:color="auto"/>
              <w:left w:val="single" w:sz="6" w:space="0" w:color="auto"/>
              <w:bottom w:val="single" w:sz="6" w:space="0" w:color="auto"/>
              <w:right w:val="single" w:sz="6" w:space="0" w:color="auto"/>
            </w:tcBorders>
            <w:vAlign w:val="bottom"/>
          </w:tcPr>
          <w:p w14:paraId="3E8FF895" w14:textId="77777777" w:rsidR="00090C61" w:rsidRPr="007C51C4" w:rsidRDefault="00090C61" w:rsidP="00090C61">
            <w:pPr>
              <w:widowControl w:val="0"/>
              <w:rPr>
                <w:sz w:val="20"/>
                <w:szCs w:val="20"/>
                <w:lang w:val="en-US"/>
              </w:rPr>
            </w:pPr>
            <w:r w:rsidRPr="007C51C4">
              <w:rPr>
                <w:color w:val="000000"/>
                <w:sz w:val="20"/>
                <w:szCs w:val="20"/>
                <w:lang w:val="en-US"/>
              </w:rPr>
              <w:t>Vishal</w:t>
            </w:r>
          </w:p>
        </w:tc>
        <w:tc>
          <w:tcPr>
            <w:tcW w:w="1080" w:type="dxa"/>
            <w:tcBorders>
              <w:top w:val="single" w:sz="6" w:space="0" w:color="auto"/>
              <w:left w:val="single" w:sz="6" w:space="0" w:color="auto"/>
              <w:bottom w:val="single" w:sz="6" w:space="0" w:color="auto"/>
              <w:right w:val="single" w:sz="6" w:space="0" w:color="auto"/>
            </w:tcBorders>
          </w:tcPr>
          <w:p w14:paraId="34403F3A" w14:textId="77777777" w:rsidR="00090C61" w:rsidRPr="007C51C4" w:rsidRDefault="00090C61" w:rsidP="00090C61">
            <w:pPr>
              <w:widowControl w:val="0"/>
              <w:rPr>
                <w:color w:val="000000"/>
                <w:sz w:val="20"/>
                <w:szCs w:val="20"/>
                <w:lang w:val="en-US"/>
              </w:rPr>
            </w:pPr>
          </w:p>
        </w:tc>
      </w:tr>
      <w:tr w:rsidR="00090C61" w:rsidRPr="007C51C4" w14:paraId="170E1770"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79D3B7B" w14:textId="41942C4B" w:rsidR="00090C61" w:rsidRPr="007C51C4" w:rsidRDefault="00090C61" w:rsidP="00382BBF">
            <w:pPr>
              <w:widowControl w:val="0"/>
              <w:jc w:val="center"/>
              <w:rPr>
                <w:sz w:val="20"/>
                <w:szCs w:val="20"/>
                <w:lang w:val="en-US"/>
              </w:rPr>
            </w:pPr>
            <w:r>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173A5A70" w14:textId="6C741A4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4AC273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B687EF5"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2DB560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7FCF90"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494AA7AC" w14:textId="77777777" w:rsidR="00090C61" w:rsidRPr="007C51C4" w:rsidRDefault="00090C61" w:rsidP="00090C61">
            <w:pPr>
              <w:widowControl w:val="0"/>
              <w:rPr>
                <w:sz w:val="20"/>
                <w:szCs w:val="20"/>
                <w:lang w:val="en-US"/>
              </w:rPr>
            </w:pPr>
            <w:r w:rsidRPr="007C51C4">
              <w:rPr>
                <w:color w:val="000000"/>
                <w:sz w:val="20"/>
                <w:szCs w:val="20"/>
                <w:lang w:val="en-US"/>
              </w:rPr>
              <w:t>Gueymard</w:t>
            </w:r>
          </w:p>
        </w:tc>
        <w:tc>
          <w:tcPr>
            <w:tcW w:w="1824" w:type="dxa"/>
            <w:tcBorders>
              <w:top w:val="single" w:sz="6" w:space="0" w:color="auto"/>
              <w:left w:val="single" w:sz="6" w:space="0" w:color="auto"/>
              <w:bottom w:val="single" w:sz="6" w:space="0" w:color="auto"/>
              <w:right w:val="single" w:sz="6" w:space="0" w:color="auto"/>
            </w:tcBorders>
            <w:vAlign w:val="bottom"/>
          </w:tcPr>
          <w:p w14:paraId="500F5297" w14:textId="77777777" w:rsidR="00090C61" w:rsidRPr="007C51C4" w:rsidRDefault="00090C61" w:rsidP="00090C61">
            <w:pPr>
              <w:widowControl w:val="0"/>
              <w:rPr>
                <w:sz w:val="20"/>
                <w:szCs w:val="20"/>
                <w:lang w:val="en-US"/>
              </w:rPr>
            </w:pPr>
            <w:r w:rsidRPr="007C51C4">
              <w:rPr>
                <w:color w:val="000000"/>
                <w:sz w:val="20"/>
                <w:szCs w:val="20"/>
                <w:lang w:val="en-US"/>
              </w:rPr>
              <w:t>Christian (Chris)</w:t>
            </w:r>
          </w:p>
        </w:tc>
        <w:tc>
          <w:tcPr>
            <w:tcW w:w="1080" w:type="dxa"/>
            <w:tcBorders>
              <w:top w:val="single" w:sz="6" w:space="0" w:color="auto"/>
              <w:left w:val="single" w:sz="6" w:space="0" w:color="auto"/>
              <w:bottom w:val="single" w:sz="6" w:space="0" w:color="auto"/>
              <w:right w:val="single" w:sz="6" w:space="0" w:color="auto"/>
            </w:tcBorders>
          </w:tcPr>
          <w:p w14:paraId="76E05447" w14:textId="77777777" w:rsidR="00090C61" w:rsidRPr="007C51C4" w:rsidRDefault="00090C61" w:rsidP="00090C61">
            <w:pPr>
              <w:widowControl w:val="0"/>
              <w:rPr>
                <w:color w:val="000000"/>
                <w:sz w:val="20"/>
                <w:szCs w:val="20"/>
                <w:lang w:val="en-US"/>
              </w:rPr>
            </w:pPr>
          </w:p>
        </w:tc>
      </w:tr>
      <w:tr w:rsidR="00090C61" w:rsidRPr="007C51C4" w14:paraId="457611A6"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07B7D2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99F6DF4" w14:textId="5BD89FE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44A035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66E979E"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BBB43A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A1FC499" w14:textId="5BFD5F9D"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6FC5F460" w14:textId="77777777" w:rsidR="00090C61" w:rsidRPr="007C51C4" w:rsidRDefault="00090C61" w:rsidP="00090C61">
            <w:pPr>
              <w:widowControl w:val="0"/>
              <w:rPr>
                <w:sz w:val="20"/>
                <w:szCs w:val="20"/>
                <w:lang w:val="en-US"/>
              </w:rPr>
            </w:pPr>
            <w:r w:rsidRPr="007C51C4">
              <w:rPr>
                <w:sz w:val="20"/>
                <w:szCs w:val="20"/>
                <w:lang w:val="en-US"/>
              </w:rPr>
              <w:t>Hayes</w:t>
            </w:r>
          </w:p>
        </w:tc>
        <w:tc>
          <w:tcPr>
            <w:tcW w:w="1824" w:type="dxa"/>
            <w:tcBorders>
              <w:top w:val="single" w:sz="6" w:space="0" w:color="auto"/>
              <w:left w:val="single" w:sz="6" w:space="0" w:color="auto"/>
              <w:bottom w:val="single" w:sz="6" w:space="0" w:color="auto"/>
              <w:right w:val="single" w:sz="6" w:space="0" w:color="auto"/>
            </w:tcBorders>
            <w:vAlign w:val="bottom"/>
          </w:tcPr>
          <w:p w14:paraId="183CFC11" w14:textId="77777777" w:rsidR="00090C61" w:rsidRPr="007C51C4" w:rsidRDefault="00090C61" w:rsidP="00090C61">
            <w:pPr>
              <w:widowControl w:val="0"/>
              <w:rPr>
                <w:sz w:val="20"/>
                <w:szCs w:val="20"/>
                <w:lang w:val="en-US"/>
              </w:rPr>
            </w:pPr>
            <w:r w:rsidRPr="007C51C4">
              <w:rPr>
                <w:sz w:val="20"/>
                <w:szCs w:val="20"/>
                <w:lang w:val="en-US"/>
              </w:rPr>
              <w:t>Neil</w:t>
            </w:r>
          </w:p>
        </w:tc>
        <w:tc>
          <w:tcPr>
            <w:tcW w:w="1080" w:type="dxa"/>
            <w:tcBorders>
              <w:top w:val="single" w:sz="6" w:space="0" w:color="auto"/>
              <w:left w:val="single" w:sz="6" w:space="0" w:color="auto"/>
              <w:bottom w:val="single" w:sz="6" w:space="0" w:color="auto"/>
              <w:right w:val="single" w:sz="6" w:space="0" w:color="auto"/>
            </w:tcBorders>
          </w:tcPr>
          <w:p w14:paraId="769ECEF2" w14:textId="77777777" w:rsidR="00090C61" w:rsidRPr="007C51C4" w:rsidRDefault="00090C61" w:rsidP="00090C61">
            <w:pPr>
              <w:widowControl w:val="0"/>
              <w:rPr>
                <w:color w:val="000000"/>
                <w:sz w:val="20"/>
                <w:szCs w:val="20"/>
                <w:lang w:val="en-US"/>
              </w:rPr>
            </w:pPr>
          </w:p>
        </w:tc>
      </w:tr>
      <w:tr w:rsidR="00090C61" w:rsidRPr="007C51C4" w14:paraId="04D8D10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37CB60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2A5F00B" w14:textId="3D20F840"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2F68CFF" w14:textId="34E07CCD"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78BD28D"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A1942BD" w14:textId="5AFDD32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6224380" w14:textId="5D8FF155"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3B843C20" w14:textId="412FB21B" w:rsidR="00090C61" w:rsidRPr="007C51C4" w:rsidRDefault="00090C61" w:rsidP="00090C61">
            <w:pPr>
              <w:widowControl w:val="0"/>
              <w:rPr>
                <w:sz w:val="20"/>
                <w:szCs w:val="20"/>
                <w:lang w:val="en-US"/>
              </w:rPr>
            </w:pPr>
            <w:r w:rsidRPr="007C51C4">
              <w:rPr>
                <w:sz w:val="20"/>
                <w:szCs w:val="20"/>
                <w:lang w:val="en-US"/>
              </w:rPr>
              <w:t>Howard</w:t>
            </w:r>
          </w:p>
        </w:tc>
        <w:tc>
          <w:tcPr>
            <w:tcW w:w="1824" w:type="dxa"/>
            <w:tcBorders>
              <w:top w:val="single" w:sz="6" w:space="0" w:color="auto"/>
              <w:left w:val="single" w:sz="6" w:space="0" w:color="auto"/>
              <w:bottom w:val="single" w:sz="6" w:space="0" w:color="auto"/>
              <w:right w:val="single" w:sz="6" w:space="0" w:color="auto"/>
            </w:tcBorders>
            <w:vAlign w:val="bottom"/>
          </w:tcPr>
          <w:p w14:paraId="5B035B0F" w14:textId="01A2E4F5" w:rsidR="00090C61" w:rsidRPr="007C51C4" w:rsidRDefault="00090C61" w:rsidP="00090C61">
            <w:pPr>
              <w:widowControl w:val="0"/>
              <w:rPr>
                <w:sz w:val="20"/>
                <w:szCs w:val="20"/>
                <w:lang w:val="en-US"/>
              </w:rPr>
            </w:pPr>
            <w:r w:rsidRPr="007C51C4">
              <w:rPr>
                <w:sz w:val="20"/>
                <w:szCs w:val="20"/>
                <w:lang w:val="en-US"/>
              </w:rPr>
              <w:t>Daniel</w:t>
            </w:r>
          </w:p>
        </w:tc>
        <w:tc>
          <w:tcPr>
            <w:tcW w:w="1080" w:type="dxa"/>
            <w:tcBorders>
              <w:top w:val="single" w:sz="6" w:space="0" w:color="auto"/>
              <w:left w:val="single" w:sz="6" w:space="0" w:color="auto"/>
              <w:bottom w:val="single" w:sz="6" w:space="0" w:color="auto"/>
              <w:right w:val="single" w:sz="6" w:space="0" w:color="auto"/>
            </w:tcBorders>
          </w:tcPr>
          <w:p w14:paraId="2AC93A93" w14:textId="77777777" w:rsidR="00090C61" w:rsidRPr="007C51C4" w:rsidRDefault="00090C61" w:rsidP="00090C61">
            <w:pPr>
              <w:widowControl w:val="0"/>
              <w:rPr>
                <w:color w:val="000000"/>
                <w:sz w:val="20"/>
                <w:szCs w:val="20"/>
                <w:lang w:val="en-US"/>
              </w:rPr>
            </w:pPr>
          </w:p>
        </w:tc>
      </w:tr>
      <w:tr w:rsidR="00090C61" w:rsidRPr="007C51C4" w14:paraId="18431F62"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213B950" w14:textId="23209E3D"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CD6BE4D" w14:textId="3EBB7FCC"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54F4686" w14:textId="5906E6A4"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D513F25" w14:textId="1F1EBDE8"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0F05EAF" w14:textId="2C94EEF1"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06D3D50" w14:textId="02DB389A"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9D5E274" w14:textId="77777777" w:rsidR="00090C61" w:rsidRPr="007C51C4" w:rsidRDefault="00090C61" w:rsidP="00090C61">
            <w:pPr>
              <w:widowControl w:val="0"/>
              <w:rPr>
                <w:sz w:val="20"/>
                <w:szCs w:val="20"/>
                <w:lang w:val="en-US"/>
              </w:rPr>
            </w:pPr>
            <w:r w:rsidRPr="007C51C4">
              <w:rPr>
                <w:color w:val="000000"/>
                <w:sz w:val="20"/>
                <w:szCs w:val="20"/>
                <w:lang w:val="en-US"/>
              </w:rPr>
              <w:t>Huang</w:t>
            </w:r>
          </w:p>
        </w:tc>
        <w:tc>
          <w:tcPr>
            <w:tcW w:w="1824" w:type="dxa"/>
            <w:tcBorders>
              <w:top w:val="single" w:sz="6" w:space="0" w:color="auto"/>
              <w:left w:val="single" w:sz="6" w:space="0" w:color="auto"/>
              <w:bottom w:val="single" w:sz="6" w:space="0" w:color="auto"/>
              <w:right w:val="single" w:sz="6" w:space="0" w:color="auto"/>
            </w:tcBorders>
            <w:vAlign w:val="bottom"/>
          </w:tcPr>
          <w:p w14:paraId="1D5D656B" w14:textId="77777777" w:rsidR="00090C61" w:rsidRPr="007C51C4" w:rsidRDefault="00090C61" w:rsidP="00090C61">
            <w:pPr>
              <w:widowControl w:val="0"/>
              <w:rPr>
                <w:sz w:val="20"/>
                <w:szCs w:val="20"/>
                <w:lang w:val="en-US"/>
              </w:rPr>
            </w:pPr>
            <w:r w:rsidRPr="007C51C4">
              <w:rPr>
                <w:color w:val="000000"/>
                <w:sz w:val="20"/>
                <w:szCs w:val="20"/>
                <w:lang w:val="en-US"/>
              </w:rPr>
              <w:t>Yu (Joe)</w:t>
            </w:r>
          </w:p>
        </w:tc>
        <w:tc>
          <w:tcPr>
            <w:tcW w:w="1080" w:type="dxa"/>
            <w:tcBorders>
              <w:top w:val="single" w:sz="6" w:space="0" w:color="auto"/>
              <w:left w:val="single" w:sz="6" w:space="0" w:color="auto"/>
              <w:bottom w:val="single" w:sz="6" w:space="0" w:color="auto"/>
              <w:right w:val="single" w:sz="6" w:space="0" w:color="auto"/>
            </w:tcBorders>
          </w:tcPr>
          <w:p w14:paraId="230880D5" w14:textId="77777777" w:rsidR="00090C61" w:rsidRPr="007C51C4" w:rsidRDefault="00090C61" w:rsidP="00090C61">
            <w:pPr>
              <w:widowControl w:val="0"/>
              <w:rPr>
                <w:color w:val="000000"/>
                <w:sz w:val="20"/>
                <w:szCs w:val="20"/>
                <w:lang w:val="en-US"/>
              </w:rPr>
            </w:pPr>
          </w:p>
        </w:tc>
      </w:tr>
      <w:tr w:rsidR="00090C61" w:rsidRPr="007C51C4" w14:paraId="1A2E5525"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23B4F63" w14:textId="689F5569"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217A853" w14:textId="439C906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0A15B0F" w14:textId="685BE760"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92F1F4D" w14:textId="28C83DAB"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FD08012" w14:textId="24F2A343"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CCE2E19" w14:textId="08E88C58"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7CCB3CC9" w14:textId="77777777" w:rsidR="00090C61" w:rsidRPr="007C51C4" w:rsidRDefault="00090C61" w:rsidP="00090C61">
            <w:pPr>
              <w:widowControl w:val="0"/>
              <w:rPr>
                <w:sz w:val="20"/>
                <w:szCs w:val="20"/>
                <w:lang w:val="en-US"/>
              </w:rPr>
            </w:pPr>
            <w:r w:rsidRPr="007C51C4">
              <w:rPr>
                <w:color w:val="000000"/>
                <w:sz w:val="20"/>
                <w:szCs w:val="20"/>
                <w:lang w:val="en-US"/>
              </w:rPr>
              <w:t>Jarrett</w:t>
            </w:r>
          </w:p>
        </w:tc>
        <w:tc>
          <w:tcPr>
            <w:tcW w:w="1824" w:type="dxa"/>
            <w:tcBorders>
              <w:top w:val="single" w:sz="6" w:space="0" w:color="auto"/>
              <w:left w:val="single" w:sz="6" w:space="0" w:color="auto"/>
              <w:bottom w:val="single" w:sz="6" w:space="0" w:color="auto"/>
              <w:right w:val="single" w:sz="6" w:space="0" w:color="auto"/>
            </w:tcBorders>
            <w:vAlign w:val="bottom"/>
          </w:tcPr>
          <w:p w14:paraId="1BE7E4B5" w14:textId="77777777" w:rsidR="00090C61" w:rsidRPr="007C51C4" w:rsidRDefault="00090C61" w:rsidP="00090C61">
            <w:pPr>
              <w:widowControl w:val="0"/>
              <w:rPr>
                <w:sz w:val="20"/>
                <w:szCs w:val="20"/>
                <w:lang w:val="en-US"/>
              </w:rPr>
            </w:pPr>
            <w:r w:rsidRPr="007C51C4">
              <w:rPr>
                <w:color w:val="000000"/>
                <w:sz w:val="20"/>
                <w:szCs w:val="20"/>
                <w:lang w:val="en-US"/>
              </w:rPr>
              <w:t>Philip</w:t>
            </w:r>
          </w:p>
        </w:tc>
        <w:tc>
          <w:tcPr>
            <w:tcW w:w="1080" w:type="dxa"/>
            <w:tcBorders>
              <w:top w:val="single" w:sz="6" w:space="0" w:color="auto"/>
              <w:left w:val="single" w:sz="6" w:space="0" w:color="auto"/>
              <w:bottom w:val="single" w:sz="6" w:space="0" w:color="auto"/>
              <w:right w:val="single" w:sz="6" w:space="0" w:color="auto"/>
            </w:tcBorders>
          </w:tcPr>
          <w:p w14:paraId="2A3DA6A2" w14:textId="77777777" w:rsidR="00090C61" w:rsidRPr="007C51C4" w:rsidRDefault="00090C61" w:rsidP="00090C61">
            <w:pPr>
              <w:widowControl w:val="0"/>
              <w:rPr>
                <w:color w:val="000000"/>
                <w:sz w:val="20"/>
                <w:szCs w:val="20"/>
                <w:lang w:val="en-US"/>
              </w:rPr>
            </w:pPr>
          </w:p>
        </w:tc>
      </w:tr>
      <w:tr w:rsidR="00090C61" w:rsidRPr="007C51C4" w14:paraId="74171AF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48D3FD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E851A12" w14:textId="61EA4CB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346162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2CBD7EA"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127036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0B94BC5"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0F9CB2DD" w14:textId="77777777" w:rsidR="00090C61" w:rsidRPr="007C51C4" w:rsidRDefault="00090C61" w:rsidP="00090C61">
            <w:pPr>
              <w:widowControl w:val="0"/>
              <w:rPr>
                <w:sz w:val="20"/>
                <w:szCs w:val="20"/>
                <w:lang w:val="en-US"/>
              </w:rPr>
            </w:pPr>
            <w:r w:rsidRPr="007C51C4">
              <w:rPr>
                <w:color w:val="000000"/>
                <w:sz w:val="20"/>
                <w:szCs w:val="20"/>
                <w:lang w:val="en-US"/>
              </w:rPr>
              <w:t>Karagiozis</w:t>
            </w:r>
          </w:p>
        </w:tc>
        <w:tc>
          <w:tcPr>
            <w:tcW w:w="1824" w:type="dxa"/>
            <w:tcBorders>
              <w:top w:val="single" w:sz="6" w:space="0" w:color="auto"/>
              <w:left w:val="single" w:sz="6" w:space="0" w:color="auto"/>
              <w:bottom w:val="single" w:sz="6" w:space="0" w:color="auto"/>
              <w:right w:val="single" w:sz="6" w:space="0" w:color="auto"/>
            </w:tcBorders>
            <w:vAlign w:val="bottom"/>
          </w:tcPr>
          <w:p w14:paraId="09868A27" w14:textId="77777777" w:rsidR="00090C61" w:rsidRPr="007C51C4" w:rsidRDefault="00090C61" w:rsidP="00090C61">
            <w:pPr>
              <w:widowControl w:val="0"/>
              <w:rPr>
                <w:sz w:val="20"/>
                <w:szCs w:val="20"/>
                <w:lang w:val="en-US"/>
              </w:rPr>
            </w:pPr>
            <w:r w:rsidRPr="007C51C4">
              <w:rPr>
                <w:color w:val="000000"/>
                <w:sz w:val="20"/>
                <w:szCs w:val="20"/>
                <w:lang w:val="en-US"/>
              </w:rPr>
              <w:t>Achilles</w:t>
            </w:r>
          </w:p>
        </w:tc>
        <w:tc>
          <w:tcPr>
            <w:tcW w:w="1080" w:type="dxa"/>
            <w:tcBorders>
              <w:top w:val="single" w:sz="6" w:space="0" w:color="auto"/>
              <w:left w:val="single" w:sz="6" w:space="0" w:color="auto"/>
              <w:bottom w:val="single" w:sz="6" w:space="0" w:color="auto"/>
              <w:right w:val="single" w:sz="6" w:space="0" w:color="auto"/>
            </w:tcBorders>
          </w:tcPr>
          <w:p w14:paraId="096EA0AF" w14:textId="77777777" w:rsidR="00090C61" w:rsidRPr="007C51C4" w:rsidRDefault="00090C61" w:rsidP="00090C61">
            <w:pPr>
              <w:widowControl w:val="0"/>
              <w:rPr>
                <w:color w:val="000000"/>
                <w:sz w:val="20"/>
                <w:szCs w:val="20"/>
                <w:lang w:val="en-US"/>
              </w:rPr>
            </w:pPr>
          </w:p>
        </w:tc>
      </w:tr>
      <w:tr w:rsidR="00090C61" w:rsidRPr="007C51C4" w14:paraId="5920FC73"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BE5FD7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5732557" w14:textId="69173F5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D6C54B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FFBEA91"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E62ABF1"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A6B32A4"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4D827B3E" w14:textId="77777777" w:rsidR="00090C61" w:rsidRPr="007C51C4" w:rsidRDefault="00090C61" w:rsidP="00090C61">
            <w:pPr>
              <w:widowControl w:val="0"/>
              <w:rPr>
                <w:sz w:val="20"/>
                <w:szCs w:val="20"/>
                <w:lang w:val="en-US"/>
              </w:rPr>
            </w:pPr>
            <w:r w:rsidRPr="007C51C4">
              <w:rPr>
                <w:color w:val="000000"/>
                <w:sz w:val="20"/>
                <w:szCs w:val="20"/>
                <w:lang w:val="en-US"/>
              </w:rPr>
              <w:t>Keller</w:t>
            </w:r>
          </w:p>
        </w:tc>
        <w:tc>
          <w:tcPr>
            <w:tcW w:w="1824" w:type="dxa"/>
            <w:tcBorders>
              <w:top w:val="single" w:sz="6" w:space="0" w:color="auto"/>
              <w:left w:val="single" w:sz="6" w:space="0" w:color="auto"/>
              <w:bottom w:val="single" w:sz="6" w:space="0" w:color="auto"/>
              <w:right w:val="single" w:sz="6" w:space="0" w:color="auto"/>
            </w:tcBorders>
            <w:vAlign w:val="bottom"/>
          </w:tcPr>
          <w:p w14:paraId="21BEE62C" w14:textId="77777777" w:rsidR="00090C61" w:rsidRPr="007C51C4" w:rsidRDefault="00090C61" w:rsidP="00090C61">
            <w:pPr>
              <w:widowControl w:val="0"/>
              <w:rPr>
                <w:sz w:val="20"/>
                <w:szCs w:val="20"/>
                <w:lang w:val="en-US"/>
              </w:rPr>
            </w:pPr>
            <w:r w:rsidRPr="007C51C4">
              <w:rPr>
                <w:color w:val="000000"/>
                <w:sz w:val="20"/>
                <w:szCs w:val="20"/>
                <w:lang w:val="en-US"/>
              </w:rPr>
              <w:t>John</w:t>
            </w:r>
          </w:p>
        </w:tc>
        <w:tc>
          <w:tcPr>
            <w:tcW w:w="1080" w:type="dxa"/>
            <w:tcBorders>
              <w:top w:val="single" w:sz="6" w:space="0" w:color="auto"/>
              <w:left w:val="single" w:sz="6" w:space="0" w:color="auto"/>
              <w:bottom w:val="single" w:sz="6" w:space="0" w:color="auto"/>
              <w:right w:val="single" w:sz="6" w:space="0" w:color="auto"/>
            </w:tcBorders>
          </w:tcPr>
          <w:p w14:paraId="3390E7FF" w14:textId="77777777" w:rsidR="00090C61" w:rsidRPr="007C51C4" w:rsidRDefault="00090C61" w:rsidP="00090C61">
            <w:pPr>
              <w:widowControl w:val="0"/>
              <w:rPr>
                <w:color w:val="000000"/>
                <w:sz w:val="20"/>
                <w:szCs w:val="20"/>
                <w:lang w:val="en-US"/>
              </w:rPr>
            </w:pPr>
          </w:p>
        </w:tc>
      </w:tr>
      <w:tr w:rsidR="00090C61" w:rsidRPr="007C51C4" w14:paraId="68B478A2"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2CBC2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181A74F" w14:textId="617720A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5FC723E"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0B787A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BDAA31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DAFC2BC"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4ACE84AB" w14:textId="77777777" w:rsidR="00090C61" w:rsidRPr="007C51C4" w:rsidRDefault="00090C61" w:rsidP="00090C61">
            <w:pPr>
              <w:widowControl w:val="0"/>
              <w:rPr>
                <w:sz w:val="20"/>
                <w:szCs w:val="20"/>
                <w:lang w:val="en-US"/>
              </w:rPr>
            </w:pPr>
            <w:r w:rsidRPr="007C51C4">
              <w:rPr>
                <w:color w:val="000000"/>
                <w:sz w:val="20"/>
                <w:szCs w:val="20"/>
                <w:lang w:val="en-US"/>
              </w:rPr>
              <w:t>Khuen</w:t>
            </w:r>
          </w:p>
        </w:tc>
        <w:tc>
          <w:tcPr>
            <w:tcW w:w="1824" w:type="dxa"/>
            <w:tcBorders>
              <w:top w:val="single" w:sz="6" w:space="0" w:color="auto"/>
              <w:left w:val="single" w:sz="6" w:space="0" w:color="auto"/>
              <w:bottom w:val="single" w:sz="6" w:space="0" w:color="auto"/>
              <w:right w:val="single" w:sz="6" w:space="0" w:color="auto"/>
            </w:tcBorders>
            <w:vAlign w:val="bottom"/>
          </w:tcPr>
          <w:p w14:paraId="6FC4788F" w14:textId="77777777" w:rsidR="00090C61" w:rsidRPr="007C51C4" w:rsidRDefault="00090C61" w:rsidP="00090C61">
            <w:pPr>
              <w:widowControl w:val="0"/>
              <w:rPr>
                <w:sz w:val="20"/>
                <w:szCs w:val="20"/>
                <w:lang w:val="en-US"/>
              </w:rPr>
            </w:pPr>
            <w:r w:rsidRPr="007C51C4">
              <w:rPr>
                <w:color w:val="000000"/>
                <w:sz w:val="20"/>
                <w:szCs w:val="20"/>
                <w:lang w:val="en-US"/>
              </w:rPr>
              <w:t>Charles</w:t>
            </w:r>
          </w:p>
        </w:tc>
        <w:tc>
          <w:tcPr>
            <w:tcW w:w="1080" w:type="dxa"/>
            <w:tcBorders>
              <w:top w:val="single" w:sz="6" w:space="0" w:color="auto"/>
              <w:left w:val="single" w:sz="6" w:space="0" w:color="auto"/>
              <w:bottom w:val="single" w:sz="6" w:space="0" w:color="auto"/>
              <w:right w:val="single" w:sz="6" w:space="0" w:color="auto"/>
            </w:tcBorders>
          </w:tcPr>
          <w:p w14:paraId="5F5205C6" w14:textId="77777777" w:rsidR="00090C61" w:rsidRPr="007C51C4" w:rsidRDefault="00090C61" w:rsidP="00090C61">
            <w:pPr>
              <w:widowControl w:val="0"/>
              <w:rPr>
                <w:color w:val="000000"/>
                <w:sz w:val="20"/>
                <w:szCs w:val="20"/>
                <w:lang w:val="en-US"/>
              </w:rPr>
            </w:pPr>
          </w:p>
        </w:tc>
      </w:tr>
      <w:tr w:rsidR="00090C61" w:rsidRPr="007C51C4" w14:paraId="0EBF1EB5"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BBE106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E84DAC8" w14:textId="59E0AF9D"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9CA1520"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899712C" w14:textId="763C097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1978B44" w14:textId="0B6E0886"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DC660DA" w14:textId="5C5CB028"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3E7E9164" w14:textId="77777777" w:rsidR="00090C61" w:rsidRPr="007C51C4" w:rsidRDefault="00090C61" w:rsidP="00090C61">
            <w:pPr>
              <w:widowControl w:val="0"/>
              <w:rPr>
                <w:sz w:val="20"/>
                <w:szCs w:val="20"/>
                <w:lang w:val="en-US"/>
              </w:rPr>
            </w:pPr>
            <w:r w:rsidRPr="007C51C4">
              <w:rPr>
                <w:color w:val="000000"/>
                <w:sz w:val="20"/>
                <w:szCs w:val="20"/>
                <w:lang w:val="en-US"/>
              </w:rPr>
              <w:t>Klote</w:t>
            </w:r>
          </w:p>
        </w:tc>
        <w:tc>
          <w:tcPr>
            <w:tcW w:w="1824" w:type="dxa"/>
            <w:tcBorders>
              <w:top w:val="single" w:sz="6" w:space="0" w:color="auto"/>
              <w:left w:val="single" w:sz="6" w:space="0" w:color="auto"/>
              <w:bottom w:val="single" w:sz="6" w:space="0" w:color="auto"/>
              <w:right w:val="single" w:sz="6" w:space="0" w:color="auto"/>
            </w:tcBorders>
            <w:vAlign w:val="bottom"/>
          </w:tcPr>
          <w:p w14:paraId="189C8F75" w14:textId="77777777" w:rsidR="00090C61" w:rsidRPr="007C51C4" w:rsidRDefault="00090C61" w:rsidP="00090C61">
            <w:pPr>
              <w:widowControl w:val="0"/>
              <w:rPr>
                <w:sz w:val="20"/>
                <w:szCs w:val="20"/>
                <w:lang w:val="en-US"/>
              </w:rPr>
            </w:pPr>
            <w:r w:rsidRPr="007C51C4">
              <w:rPr>
                <w:color w:val="000000"/>
                <w:sz w:val="20"/>
                <w:szCs w:val="20"/>
                <w:lang w:val="en-US"/>
              </w:rPr>
              <w:t>John</w:t>
            </w:r>
          </w:p>
        </w:tc>
        <w:tc>
          <w:tcPr>
            <w:tcW w:w="1080" w:type="dxa"/>
            <w:tcBorders>
              <w:top w:val="single" w:sz="6" w:space="0" w:color="auto"/>
              <w:left w:val="single" w:sz="6" w:space="0" w:color="auto"/>
              <w:bottom w:val="single" w:sz="6" w:space="0" w:color="auto"/>
              <w:right w:val="single" w:sz="6" w:space="0" w:color="auto"/>
            </w:tcBorders>
          </w:tcPr>
          <w:p w14:paraId="49384515" w14:textId="77777777" w:rsidR="00090C61" w:rsidRPr="007C51C4" w:rsidRDefault="00090C61" w:rsidP="00090C61">
            <w:pPr>
              <w:widowControl w:val="0"/>
              <w:rPr>
                <w:color w:val="000000"/>
                <w:sz w:val="20"/>
                <w:szCs w:val="20"/>
                <w:lang w:val="en-US"/>
              </w:rPr>
            </w:pPr>
          </w:p>
        </w:tc>
      </w:tr>
      <w:tr w:rsidR="00090C61" w:rsidRPr="007C51C4" w14:paraId="7D16526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CE81028"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509C4B1" w14:textId="319D5C3B"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2CBAA5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A51D47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050E0EE" w14:textId="08808F0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9D1BC10" w14:textId="6ADEE477"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3E289518" w14:textId="77777777" w:rsidR="00090C61" w:rsidRPr="007C51C4" w:rsidRDefault="00090C61" w:rsidP="00090C61">
            <w:pPr>
              <w:widowControl w:val="0"/>
              <w:rPr>
                <w:sz w:val="20"/>
                <w:szCs w:val="20"/>
                <w:lang w:val="en-US"/>
              </w:rPr>
            </w:pPr>
            <w:r w:rsidRPr="007C51C4">
              <w:rPr>
                <w:color w:val="000000"/>
                <w:sz w:val="20"/>
                <w:szCs w:val="20"/>
                <w:lang w:val="en-US"/>
              </w:rPr>
              <w:t>Lampman</w:t>
            </w:r>
          </w:p>
        </w:tc>
        <w:tc>
          <w:tcPr>
            <w:tcW w:w="1824" w:type="dxa"/>
            <w:tcBorders>
              <w:top w:val="single" w:sz="6" w:space="0" w:color="auto"/>
              <w:left w:val="single" w:sz="6" w:space="0" w:color="auto"/>
              <w:bottom w:val="single" w:sz="6" w:space="0" w:color="auto"/>
              <w:right w:val="single" w:sz="6" w:space="0" w:color="auto"/>
            </w:tcBorders>
            <w:vAlign w:val="bottom"/>
          </w:tcPr>
          <w:p w14:paraId="35EC956F" w14:textId="77777777" w:rsidR="00090C61" w:rsidRPr="007C51C4" w:rsidRDefault="00090C61" w:rsidP="00090C61">
            <w:pPr>
              <w:widowControl w:val="0"/>
              <w:rPr>
                <w:sz w:val="20"/>
                <w:szCs w:val="20"/>
                <w:lang w:val="en-US"/>
              </w:rPr>
            </w:pPr>
            <w:r w:rsidRPr="007C51C4">
              <w:rPr>
                <w:color w:val="000000"/>
                <w:sz w:val="20"/>
                <w:szCs w:val="20"/>
                <w:lang w:val="en-US"/>
              </w:rPr>
              <w:t>Clayton</w:t>
            </w:r>
          </w:p>
        </w:tc>
        <w:tc>
          <w:tcPr>
            <w:tcW w:w="1080" w:type="dxa"/>
            <w:tcBorders>
              <w:top w:val="single" w:sz="6" w:space="0" w:color="auto"/>
              <w:left w:val="single" w:sz="6" w:space="0" w:color="auto"/>
              <w:bottom w:val="single" w:sz="6" w:space="0" w:color="auto"/>
              <w:right w:val="single" w:sz="6" w:space="0" w:color="auto"/>
            </w:tcBorders>
          </w:tcPr>
          <w:p w14:paraId="502D8363" w14:textId="77777777" w:rsidR="00090C61" w:rsidRPr="007C51C4" w:rsidRDefault="00090C61" w:rsidP="00090C61">
            <w:pPr>
              <w:widowControl w:val="0"/>
              <w:rPr>
                <w:color w:val="000000"/>
                <w:sz w:val="20"/>
                <w:szCs w:val="20"/>
                <w:lang w:val="en-US"/>
              </w:rPr>
            </w:pPr>
          </w:p>
        </w:tc>
      </w:tr>
      <w:tr w:rsidR="00090C61" w:rsidRPr="007C51C4" w14:paraId="0087B1E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B16F0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C64AA76" w14:textId="451E8A6E"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CEC57B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1EEFCED" w14:textId="2CA8F0B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869CEF7" w14:textId="1749C596"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E359C6B" w14:textId="1BB41F8A"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79BE81AB" w14:textId="77777777" w:rsidR="00090C61" w:rsidRPr="007C51C4" w:rsidRDefault="00090C61" w:rsidP="00090C61">
            <w:pPr>
              <w:widowControl w:val="0"/>
              <w:rPr>
                <w:sz w:val="20"/>
                <w:szCs w:val="20"/>
                <w:lang w:val="en-US"/>
              </w:rPr>
            </w:pPr>
            <w:r w:rsidRPr="007C51C4">
              <w:rPr>
                <w:color w:val="000000"/>
                <w:sz w:val="20"/>
                <w:szCs w:val="20"/>
                <w:lang w:val="en-US"/>
              </w:rPr>
              <w:t>Lawrie</w:t>
            </w:r>
          </w:p>
        </w:tc>
        <w:tc>
          <w:tcPr>
            <w:tcW w:w="1824" w:type="dxa"/>
            <w:tcBorders>
              <w:top w:val="single" w:sz="6" w:space="0" w:color="auto"/>
              <w:left w:val="single" w:sz="6" w:space="0" w:color="auto"/>
              <w:bottom w:val="single" w:sz="6" w:space="0" w:color="auto"/>
              <w:right w:val="single" w:sz="6" w:space="0" w:color="auto"/>
            </w:tcBorders>
            <w:vAlign w:val="bottom"/>
          </w:tcPr>
          <w:p w14:paraId="1C81844B" w14:textId="77777777" w:rsidR="00090C61" w:rsidRPr="007C51C4" w:rsidRDefault="00090C61" w:rsidP="00090C61">
            <w:pPr>
              <w:widowControl w:val="0"/>
              <w:rPr>
                <w:sz w:val="20"/>
                <w:szCs w:val="20"/>
                <w:lang w:val="en-US"/>
              </w:rPr>
            </w:pPr>
            <w:r w:rsidRPr="007C51C4">
              <w:rPr>
                <w:color w:val="000000"/>
                <w:sz w:val="20"/>
                <w:szCs w:val="20"/>
                <w:lang w:val="en-US"/>
              </w:rPr>
              <w:t>Linda</w:t>
            </w:r>
          </w:p>
        </w:tc>
        <w:tc>
          <w:tcPr>
            <w:tcW w:w="1080" w:type="dxa"/>
            <w:tcBorders>
              <w:top w:val="single" w:sz="6" w:space="0" w:color="auto"/>
              <w:left w:val="single" w:sz="6" w:space="0" w:color="auto"/>
              <w:bottom w:val="single" w:sz="6" w:space="0" w:color="auto"/>
              <w:right w:val="single" w:sz="6" w:space="0" w:color="auto"/>
            </w:tcBorders>
          </w:tcPr>
          <w:p w14:paraId="2FBCFECC" w14:textId="77777777" w:rsidR="00090C61" w:rsidRPr="007C51C4" w:rsidRDefault="00090C61" w:rsidP="00090C61">
            <w:pPr>
              <w:widowControl w:val="0"/>
              <w:rPr>
                <w:color w:val="000000"/>
                <w:sz w:val="20"/>
                <w:szCs w:val="20"/>
                <w:lang w:val="en-US"/>
              </w:rPr>
            </w:pPr>
          </w:p>
        </w:tc>
      </w:tr>
      <w:tr w:rsidR="00090C61" w:rsidRPr="007C51C4" w14:paraId="1F594BA4"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0829E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0BFA913" w14:textId="125312E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3C641C8"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7D648AE"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2AF2FCD"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5C9973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1BB580D" w14:textId="77777777" w:rsidR="00090C61" w:rsidRPr="007C51C4" w:rsidRDefault="00090C61" w:rsidP="00090C61">
            <w:pPr>
              <w:widowControl w:val="0"/>
              <w:rPr>
                <w:sz w:val="20"/>
                <w:szCs w:val="20"/>
                <w:lang w:val="en-US"/>
              </w:rPr>
            </w:pPr>
            <w:r w:rsidRPr="007C51C4">
              <w:rPr>
                <w:color w:val="000000"/>
                <w:sz w:val="20"/>
                <w:szCs w:val="20"/>
                <w:lang w:val="en-US"/>
              </w:rPr>
              <w:t>Levermore</w:t>
            </w:r>
          </w:p>
        </w:tc>
        <w:tc>
          <w:tcPr>
            <w:tcW w:w="1824" w:type="dxa"/>
            <w:tcBorders>
              <w:top w:val="single" w:sz="6" w:space="0" w:color="auto"/>
              <w:left w:val="single" w:sz="6" w:space="0" w:color="auto"/>
              <w:bottom w:val="single" w:sz="6" w:space="0" w:color="auto"/>
              <w:right w:val="single" w:sz="6" w:space="0" w:color="auto"/>
            </w:tcBorders>
            <w:vAlign w:val="bottom"/>
          </w:tcPr>
          <w:p w14:paraId="5B2DA53E" w14:textId="77777777" w:rsidR="00090C61" w:rsidRPr="007C51C4" w:rsidRDefault="00090C61" w:rsidP="00090C61">
            <w:pPr>
              <w:widowControl w:val="0"/>
              <w:rPr>
                <w:sz w:val="20"/>
                <w:szCs w:val="20"/>
                <w:lang w:val="en-US"/>
              </w:rPr>
            </w:pPr>
            <w:r w:rsidRPr="007C51C4">
              <w:rPr>
                <w:color w:val="000000"/>
                <w:sz w:val="20"/>
                <w:szCs w:val="20"/>
                <w:lang w:val="en-US"/>
              </w:rPr>
              <w:t>Geoffrey</w:t>
            </w:r>
          </w:p>
        </w:tc>
        <w:tc>
          <w:tcPr>
            <w:tcW w:w="1080" w:type="dxa"/>
            <w:tcBorders>
              <w:top w:val="single" w:sz="6" w:space="0" w:color="auto"/>
              <w:left w:val="single" w:sz="6" w:space="0" w:color="auto"/>
              <w:bottom w:val="single" w:sz="6" w:space="0" w:color="auto"/>
              <w:right w:val="single" w:sz="6" w:space="0" w:color="auto"/>
            </w:tcBorders>
          </w:tcPr>
          <w:p w14:paraId="0129100C" w14:textId="77777777" w:rsidR="00090C61" w:rsidRPr="007C51C4" w:rsidRDefault="00090C61" w:rsidP="00090C61">
            <w:pPr>
              <w:widowControl w:val="0"/>
              <w:rPr>
                <w:color w:val="000000"/>
                <w:sz w:val="20"/>
                <w:szCs w:val="20"/>
                <w:lang w:val="en-US"/>
              </w:rPr>
            </w:pPr>
          </w:p>
        </w:tc>
      </w:tr>
      <w:tr w:rsidR="00090C61" w:rsidRPr="007C51C4" w14:paraId="13117BC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08C0E15"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FB79DA8" w14:textId="44CD3C3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2281B8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7B4AB9C"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92867E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E26C66F"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0976F09" w14:textId="77777777" w:rsidR="00090C61" w:rsidRPr="007C51C4" w:rsidRDefault="00090C61" w:rsidP="00090C61">
            <w:pPr>
              <w:widowControl w:val="0"/>
              <w:rPr>
                <w:sz w:val="20"/>
                <w:szCs w:val="20"/>
                <w:lang w:val="en-US"/>
              </w:rPr>
            </w:pPr>
            <w:r w:rsidRPr="007C51C4">
              <w:rPr>
                <w:color w:val="000000"/>
                <w:sz w:val="20"/>
                <w:szCs w:val="20"/>
                <w:lang w:val="en-US"/>
              </w:rPr>
              <w:t>Lopez</w:t>
            </w:r>
          </w:p>
        </w:tc>
        <w:tc>
          <w:tcPr>
            <w:tcW w:w="1824" w:type="dxa"/>
            <w:tcBorders>
              <w:top w:val="single" w:sz="6" w:space="0" w:color="auto"/>
              <w:left w:val="single" w:sz="6" w:space="0" w:color="auto"/>
              <w:bottom w:val="single" w:sz="6" w:space="0" w:color="auto"/>
              <w:right w:val="single" w:sz="6" w:space="0" w:color="auto"/>
            </w:tcBorders>
            <w:vAlign w:val="bottom"/>
          </w:tcPr>
          <w:p w14:paraId="6C8B7685" w14:textId="77777777" w:rsidR="00090C61" w:rsidRPr="007C51C4" w:rsidRDefault="00090C61" w:rsidP="00090C61">
            <w:pPr>
              <w:widowControl w:val="0"/>
              <w:rPr>
                <w:sz w:val="20"/>
                <w:szCs w:val="20"/>
                <w:lang w:val="en-US"/>
              </w:rPr>
            </w:pPr>
            <w:r w:rsidRPr="007C51C4">
              <w:rPr>
                <w:color w:val="000000"/>
                <w:sz w:val="20"/>
                <w:szCs w:val="20"/>
                <w:lang w:val="en-US"/>
              </w:rPr>
              <w:t>Anthony</w:t>
            </w:r>
          </w:p>
        </w:tc>
        <w:tc>
          <w:tcPr>
            <w:tcW w:w="1080" w:type="dxa"/>
            <w:tcBorders>
              <w:top w:val="single" w:sz="6" w:space="0" w:color="auto"/>
              <w:left w:val="single" w:sz="6" w:space="0" w:color="auto"/>
              <w:bottom w:val="single" w:sz="6" w:space="0" w:color="auto"/>
              <w:right w:val="single" w:sz="6" w:space="0" w:color="auto"/>
            </w:tcBorders>
          </w:tcPr>
          <w:p w14:paraId="3D4ECCBE" w14:textId="005A8261" w:rsidR="00090C61" w:rsidRPr="007C51C4" w:rsidRDefault="00090C61" w:rsidP="00090C61">
            <w:pPr>
              <w:widowControl w:val="0"/>
              <w:rPr>
                <w:color w:val="000000"/>
                <w:sz w:val="20"/>
                <w:szCs w:val="20"/>
                <w:lang w:val="en-US"/>
              </w:rPr>
            </w:pPr>
          </w:p>
        </w:tc>
      </w:tr>
      <w:tr w:rsidR="00090C61" w:rsidRPr="007C51C4" w14:paraId="7BA77A3E"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CD4742" w14:textId="042DDB38"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0C54FB7" w14:textId="1C768660"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C8FE696" w14:textId="0A0DD30A"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78DF0CB" w14:textId="4F65E905"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B5B6F98" w14:textId="5E73C919"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DD4D782" w14:textId="754353D3"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95C8666" w14:textId="77777777" w:rsidR="00090C61" w:rsidRPr="007C51C4" w:rsidRDefault="00090C61" w:rsidP="00090C61">
            <w:pPr>
              <w:widowControl w:val="0"/>
              <w:rPr>
                <w:sz w:val="20"/>
                <w:szCs w:val="20"/>
                <w:lang w:val="en-US"/>
              </w:rPr>
            </w:pPr>
            <w:r w:rsidRPr="007C51C4">
              <w:rPr>
                <w:color w:val="000000"/>
                <w:sz w:val="20"/>
                <w:szCs w:val="20"/>
                <w:lang w:val="en-US"/>
              </w:rPr>
              <w:t>Lott</w:t>
            </w:r>
          </w:p>
        </w:tc>
        <w:tc>
          <w:tcPr>
            <w:tcW w:w="1824" w:type="dxa"/>
            <w:tcBorders>
              <w:top w:val="single" w:sz="6" w:space="0" w:color="auto"/>
              <w:left w:val="single" w:sz="6" w:space="0" w:color="auto"/>
              <w:bottom w:val="single" w:sz="6" w:space="0" w:color="auto"/>
              <w:right w:val="single" w:sz="6" w:space="0" w:color="auto"/>
            </w:tcBorders>
            <w:vAlign w:val="bottom"/>
          </w:tcPr>
          <w:p w14:paraId="0D9CA763" w14:textId="77777777" w:rsidR="00090C61" w:rsidRPr="007C51C4" w:rsidRDefault="00090C61" w:rsidP="00090C61">
            <w:pPr>
              <w:widowControl w:val="0"/>
              <w:rPr>
                <w:sz w:val="20"/>
                <w:szCs w:val="20"/>
                <w:lang w:val="en-US"/>
              </w:rPr>
            </w:pPr>
            <w:r w:rsidRPr="007C51C4">
              <w:rPr>
                <w:color w:val="000000"/>
                <w:sz w:val="20"/>
                <w:szCs w:val="20"/>
                <w:lang w:val="en-US"/>
              </w:rPr>
              <w:t>Neal</w:t>
            </w:r>
          </w:p>
        </w:tc>
        <w:tc>
          <w:tcPr>
            <w:tcW w:w="1080" w:type="dxa"/>
            <w:tcBorders>
              <w:top w:val="single" w:sz="6" w:space="0" w:color="auto"/>
              <w:left w:val="single" w:sz="6" w:space="0" w:color="auto"/>
              <w:bottom w:val="single" w:sz="6" w:space="0" w:color="auto"/>
              <w:right w:val="single" w:sz="6" w:space="0" w:color="auto"/>
            </w:tcBorders>
          </w:tcPr>
          <w:p w14:paraId="4DCE3A82" w14:textId="2B487B70" w:rsidR="00090C61" w:rsidRPr="007C51C4" w:rsidRDefault="00090C61" w:rsidP="00090C61">
            <w:pPr>
              <w:widowControl w:val="0"/>
              <w:rPr>
                <w:color w:val="000000"/>
                <w:sz w:val="20"/>
                <w:szCs w:val="20"/>
                <w:lang w:val="en-US"/>
              </w:rPr>
            </w:pPr>
          </w:p>
        </w:tc>
      </w:tr>
      <w:tr w:rsidR="00090C61" w:rsidRPr="007C51C4" w14:paraId="697A5344"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EA817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309A7BD" w14:textId="4A40A443"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474EA6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4507A9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E7B7CD2"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2706433"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CC0BF2E" w14:textId="77777777" w:rsidR="00090C61" w:rsidRPr="007C51C4" w:rsidRDefault="00090C61" w:rsidP="00090C61">
            <w:pPr>
              <w:widowControl w:val="0"/>
              <w:rPr>
                <w:sz w:val="20"/>
                <w:szCs w:val="20"/>
                <w:lang w:val="en-US"/>
              </w:rPr>
            </w:pPr>
            <w:r w:rsidRPr="007C51C4">
              <w:rPr>
                <w:color w:val="000000"/>
                <w:sz w:val="20"/>
                <w:szCs w:val="20"/>
                <w:lang w:val="en-US"/>
              </w:rPr>
              <w:t>Lyons</w:t>
            </w:r>
          </w:p>
        </w:tc>
        <w:tc>
          <w:tcPr>
            <w:tcW w:w="1824" w:type="dxa"/>
            <w:tcBorders>
              <w:top w:val="single" w:sz="6" w:space="0" w:color="auto"/>
              <w:left w:val="single" w:sz="6" w:space="0" w:color="auto"/>
              <w:bottom w:val="single" w:sz="6" w:space="0" w:color="auto"/>
              <w:right w:val="single" w:sz="6" w:space="0" w:color="auto"/>
            </w:tcBorders>
            <w:vAlign w:val="bottom"/>
          </w:tcPr>
          <w:p w14:paraId="097352EE" w14:textId="77777777" w:rsidR="00090C61" w:rsidRPr="007C51C4" w:rsidRDefault="00090C61" w:rsidP="00090C61">
            <w:pPr>
              <w:widowControl w:val="0"/>
              <w:rPr>
                <w:sz w:val="20"/>
                <w:szCs w:val="20"/>
                <w:lang w:val="en-US"/>
              </w:rPr>
            </w:pPr>
            <w:r w:rsidRPr="007C51C4">
              <w:rPr>
                <w:color w:val="000000"/>
                <w:sz w:val="20"/>
                <w:szCs w:val="20"/>
                <w:lang w:val="en-US"/>
              </w:rPr>
              <w:t>Peter</w:t>
            </w:r>
          </w:p>
        </w:tc>
        <w:tc>
          <w:tcPr>
            <w:tcW w:w="1080" w:type="dxa"/>
            <w:tcBorders>
              <w:top w:val="single" w:sz="6" w:space="0" w:color="auto"/>
              <w:left w:val="single" w:sz="6" w:space="0" w:color="auto"/>
              <w:bottom w:val="single" w:sz="6" w:space="0" w:color="auto"/>
              <w:right w:val="single" w:sz="6" w:space="0" w:color="auto"/>
            </w:tcBorders>
          </w:tcPr>
          <w:p w14:paraId="28413AD2" w14:textId="16B43402" w:rsidR="00090C61" w:rsidRPr="007C51C4" w:rsidRDefault="00090C61" w:rsidP="00090C61">
            <w:pPr>
              <w:widowControl w:val="0"/>
              <w:rPr>
                <w:color w:val="000000"/>
                <w:sz w:val="20"/>
                <w:szCs w:val="20"/>
                <w:lang w:val="en-US"/>
              </w:rPr>
            </w:pPr>
          </w:p>
        </w:tc>
      </w:tr>
      <w:tr w:rsidR="00090C61" w:rsidRPr="007C51C4" w14:paraId="5DB75CB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4C3400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4D954C3" w14:textId="33865DA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095766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0EB7AA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4CC0AB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2C2F57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C50269A" w14:textId="77777777" w:rsidR="00090C61" w:rsidRPr="007C51C4" w:rsidRDefault="00090C61" w:rsidP="00090C61">
            <w:pPr>
              <w:widowControl w:val="0"/>
              <w:rPr>
                <w:sz w:val="20"/>
                <w:szCs w:val="20"/>
                <w:lang w:val="en-US"/>
              </w:rPr>
            </w:pPr>
            <w:r w:rsidRPr="007C51C4">
              <w:rPr>
                <w:color w:val="000000"/>
                <w:sz w:val="20"/>
                <w:szCs w:val="20"/>
                <w:lang w:val="en-US"/>
              </w:rPr>
              <w:t>Lucas</w:t>
            </w:r>
          </w:p>
        </w:tc>
        <w:tc>
          <w:tcPr>
            <w:tcW w:w="1824" w:type="dxa"/>
            <w:tcBorders>
              <w:top w:val="single" w:sz="6" w:space="0" w:color="auto"/>
              <w:left w:val="single" w:sz="6" w:space="0" w:color="auto"/>
              <w:bottom w:val="single" w:sz="6" w:space="0" w:color="auto"/>
              <w:right w:val="single" w:sz="6" w:space="0" w:color="auto"/>
            </w:tcBorders>
            <w:vAlign w:val="bottom"/>
          </w:tcPr>
          <w:p w14:paraId="29E5E79E" w14:textId="77777777" w:rsidR="00090C61" w:rsidRPr="007C51C4" w:rsidRDefault="00090C61" w:rsidP="00090C61">
            <w:pPr>
              <w:widowControl w:val="0"/>
              <w:rPr>
                <w:sz w:val="20"/>
                <w:szCs w:val="20"/>
                <w:lang w:val="en-US"/>
              </w:rPr>
            </w:pPr>
            <w:r w:rsidRPr="007C51C4">
              <w:rPr>
                <w:color w:val="000000"/>
                <w:sz w:val="20"/>
                <w:szCs w:val="20"/>
                <w:lang w:val="en-US"/>
              </w:rPr>
              <w:t>Robert</w:t>
            </w:r>
          </w:p>
        </w:tc>
        <w:tc>
          <w:tcPr>
            <w:tcW w:w="1080" w:type="dxa"/>
            <w:tcBorders>
              <w:top w:val="single" w:sz="6" w:space="0" w:color="auto"/>
              <w:left w:val="single" w:sz="6" w:space="0" w:color="auto"/>
              <w:bottom w:val="single" w:sz="6" w:space="0" w:color="auto"/>
              <w:right w:val="single" w:sz="6" w:space="0" w:color="auto"/>
            </w:tcBorders>
          </w:tcPr>
          <w:p w14:paraId="73F37408" w14:textId="77777777" w:rsidR="00090C61" w:rsidRPr="007C51C4" w:rsidRDefault="00090C61" w:rsidP="00090C61">
            <w:pPr>
              <w:widowControl w:val="0"/>
              <w:rPr>
                <w:color w:val="000000"/>
                <w:sz w:val="20"/>
                <w:szCs w:val="20"/>
                <w:lang w:val="en-US"/>
              </w:rPr>
            </w:pPr>
          </w:p>
        </w:tc>
      </w:tr>
      <w:tr w:rsidR="00090C61" w:rsidRPr="007C51C4" w14:paraId="5101408B"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E4784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E6D354B" w14:textId="34D9FDA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EA2636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6CC2222"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04669A3"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84F72A5"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AEE1B73" w14:textId="77777777" w:rsidR="00090C61" w:rsidRPr="007C51C4" w:rsidRDefault="00090C61" w:rsidP="00090C61">
            <w:pPr>
              <w:widowControl w:val="0"/>
              <w:rPr>
                <w:sz w:val="20"/>
                <w:szCs w:val="20"/>
                <w:lang w:val="en-US"/>
              </w:rPr>
            </w:pPr>
            <w:r w:rsidRPr="007C51C4">
              <w:rPr>
                <w:color w:val="000000"/>
                <w:sz w:val="20"/>
                <w:szCs w:val="20"/>
                <w:lang w:val="en-US"/>
              </w:rPr>
              <w:t>Mathur</w:t>
            </w:r>
          </w:p>
        </w:tc>
        <w:tc>
          <w:tcPr>
            <w:tcW w:w="1824" w:type="dxa"/>
            <w:tcBorders>
              <w:top w:val="single" w:sz="6" w:space="0" w:color="auto"/>
              <w:left w:val="single" w:sz="6" w:space="0" w:color="auto"/>
              <w:bottom w:val="single" w:sz="6" w:space="0" w:color="auto"/>
              <w:right w:val="single" w:sz="6" w:space="0" w:color="auto"/>
            </w:tcBorders>
            <w:vAlign w:val="bottom"/>
          </w:tcPr>
          <w:p w14:paraId="1BA0001E" w14:textId="77777777" w:rsidR="00090C61" w:rsidRPr="007C51C4" w:rsidRDefault="00090C61" w:rsidP="00090C61">
            <w:pPr>
              <w:widowControl w:val="0"/>
              <w:rPr>
                <w:sz w:val="20"/>
                <w:szCs w:val="20"/>
                <w:lang w:val="en-US"/>
              </w:rPr>
            </w:pPr>
            <w:r w:rsidRPr="007C51C4">
              <w:rPr>
                <w:color w:val="000000"/>
                <w:sz w:val="20"/>
                <w:szCs w:val="20"/>
                <w:lang w:val="en-US"/>
              </w:rPr>
              <w:t>Jyotirmay</w:t>
            </w:r>
          </w:p>
        </w:tc>
        <w:tc>
          <w:tcPr>
            <w:tcW w:w="1080" w:type="dxa"/>
            <w:tcBorders>
              <w:top w:val="single" w:sz="6" w:space="0" w:color="auto"/>
              <w:left w:val="single" w:sz="6" w:space="0" w:color="auto"/>
              <w:bottom w:val="single" w:sz="6" w:space="0" w:color="auto"/>
              <w:right w:val="single" w:sz="6" w:space="0" w:color="auto"/>
            </w:tcBorders>
          </w:tcPr>
          <w:p w14:paraId="643143C1" w14:textId="77777777" w:rsidR="00090C61" w:rsidRPr="007C51C4" w:rsidRDefault="00090C61" w:rsidP="00090C61">
            <w:pPr>
              <w:widowControl w:val="0"/>
              <w:rPr>
                <w:color w:val="000000"/>
                <w:sz w:val="20"/>
                <w:szCs w:val="20"/>
                <w:lang w:val="en-US"/>
              </w:rPr>
            </w:pPr>
          </w:p>
        </w:tc>
      </w:tr>
      <w:tr w:rsidR="00090C61" w:rsidRPr="007C51C4" w14:paraId="3A770DD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1602BD6"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815F0E2" w14:textId="1C151F5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CC6E684" w14:textId="33379E72"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5863CAE" w14:textId="1AF6B680"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9D2BA2C" w14:textId="05C40DFE"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43D1775"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6B9A584" w14:textId="77777777" w:rsidR="00090C61" w:rsidRPr="007C51C4" w:rsidRDefault="00090C61" w:rsidP="00090C61">
            <w:pPr>
              <w:widowControl w:val="0"/>
              <w:rPr>
                <w:color w:val="000000"/>
                <w:sz w:val="20"/>
                <w:szCs w:val="20"/>
                <w:lang w:val="en-US"/>
              </w:rPr>
            </w:pPr>
            <w:r w:rsidRPr="007C51C4">
              <w:rPr>
                <w:color w:val="000000"/>
                <w:sz w:val="20"/>
                <w:szCs w:val="20"/>
                <w:lang w:val="en-US"/>
              </w:rPr>
              <w:t>Meredith</w:t>
            </w:r>
          </w:p>
        </w:tc>
        <w:tc>
          <w:tcPr>
            <w:tcW w:w="1824" w:type="dxa"/>
            <w:tcBorders>
              <w:top w:val="single" w:sz="6" w:space="0" w:color="auto"/>
              <w:left w:val="single" w:sz="6" w:space="0" w:color="auto"/>
              <w:bottom w:val="single" w:sz="6" w:space="0" w:color="auto"/>
              <w:right w:val="single" w:sz="6" w:space="0" w:color="auto"/>
            </w:tcBorders>
            <w:vAlign w:val="bottom"/>
          </w:tcPr>
          <w:p w14:paraId="2B0F93C5" w14:textId="77777777" w:rsidR="00090C61" w:rsidRPr="007C51C4" w:rsidRDefault="00090C61" w:rsidP="00090C61">
            <w:pPr>
              <w:widowControl w:val="0"/>
              <w:rPr>
                <w:color w:val="000000"/>
                <w:sz w:val="20"/>
                <w:szCs w:val="20"/>
                <w:lang w:val="en-US"/>
              </w:rPr>
            </w:pPr>
            <w:r w:rsidRPr="007C51C4">
              <w:rPr>
                <w:color w:val="000000"/>
                <w:sz w:val="20"/>
                <w:szCs w:val="20"/>
                <w:lang w:val="en-US"/>
              </w:rPr>
              <w:t>Dave</w:t>
            </w:r>
          </w:p>
        </w:tc>
        <w:tc>
          <w:tcPr>
            <w:tcW w:w="1080" w:type="dxa"/>
            <w:tcBorders>
              <w:top w:val="single" w:sz="6" w:space="0" w:color="auto"/>
              <w:left w:val="single" w:sz="6" w:space="0" w:color="auto"/>
              <w:bottom w:val="single" w:sz="6" w:space="0" w:color="auto"/>
              <w:right w:val="single" w:sz="6" w:space="0" w:color="auto"/>
            </w:tcBorders>
          </w:tcPr>
          <w:p w14:paraId="0FA4A5BD" w14:textId="1A3BFB0F" w:rsidR="00090C61" w:rsidRPr="007C51C4" w:rsidRDefault="00090C61" w:rsidP="00090C61">
            <w:pPr>
              <w:widowControl w:val="0"/>
              <w:rPr>
                <w:color w:val="000000"/>
                <w:sz w:val="20"/>
                <w:szCs w:val="20"/>
                <w:lang w:val="en-US"/>
              </w:rPr>
            </w:pPr>
          </w:p>
        </w:tc>
      </w:tr>
      <w:tr w:rsidR="00090C61" w:rsidRPr="007C51C4" w14:paraId="11D9D848"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054F61E" w14:textId="4D59734F"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45AC434" w14:textId="2EC92167"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925C33A" w14:textId="751331E0"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8BF54B9" w14:textId="7C6D46D2"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F221014" w14:textId="2DC7B38E"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8CFA50E" w14:textId="4A160285"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00FC0978" w14:textId="77777777" w:rsidR="00090C61" w:rsidRPr="007C51C4" w:rsidRDefault="00090C61" w:rsidP="00090C61">
            <w:pPr>
              <w:widowControl w:val="0"/>
              <w:rPr>
                <w:sz w:val="20"/>
                <w:szCs w:val="20"/>
                <w:lang w:val="en-US"/>
              </w:rPr>
            </w:pPr>
            <w:r w:rsidRPr="007C51C4">
              <w:rPr>
                <w:color w:val="000000"/>
                <w:sz w:val="20"/>
                <w:szCs w:val="20"/>
                <w:lang w:val="en-US"/>
              </w:rPr>
              <w:t>Morris</w:t>
            </w:r>
          </w:p>
        </w:tc>
        <w:tc>
          <w:tcPr>
            <w:tcW w:w="1824" w:type="dxa"/>
            <w:tcBorders>
              <w:top w:val="single" w:sz="6" w:space="0" w:color="auto"/>
              <w:left w:val="single" w:sz="6" w:space="0" w:color="auto"/>
              <w:bottom w:val="single" w:sz="6" w:space="0" w:color="auto"/>
              <w:right w:val="single" w:sz="6" w:space="0" w:color="auto"/>
            </w:tcBorders>
            <w:vAlign w:val="bottom"/>
          </w:tcPr>
          <w:p w14:paraId="6003EBFA" w14:textId="77777777" w:rsidR="00090C61" w:rsidRPr="007C51C4" w:rsidRDefault="00090C61" w:rsidP="00090C61">
            <w:pPr>
              <w:widowControl w:val="0"/>
              <w:rPr>
                <w:sz w:val="20"/>
                <w:szCs w:val="20"/>
                <w:lang w:val="en-US"/>
              </w:rPr>
            </w:pPr>
            <w:r w:rsidRPr="007C51C4">
              <w:rPr>
                <w:color w:val="000000"/>
                <w:sz w:val="20"/>
                <w:szCs w:val="20"/>
                <w:lang w:val="en-US"/>
              </w:rPr>
              <w:t>Robert</w:t>
            </w:r>
          </w:p>
        </w:tc>
        <w:tc>
          <w:tcPr>
            <w:tcW w:w="1080" w:type="dxa"/>
            <w:tcBorders>
              <w:top w:val="single" w:sz="6" w:space="0" w:color="auto"/>
              <w:left w:val="single" w:sz="6" w:space="0" w:color="auto"/>
              <w:bottom w:val="single" w:sz="6" w:space="0" w:color="auto"/>
              <w:right w:val="single" w:sz="6" w:space="0" w:color="auto"/>
            </w:tcBorders>
          </w:tcPr>
          <w:p w14:paraId="1180B62F" w14:textId="77777777" w:rsidR="00090C61" w:rsidRPr="007C51C4" w:rsidRDefault="00090C61" w:rsidP="00090C61">
            <w:pPr>
              <w:widowControl w:val="0"/>
              <w:rPr>
                <w:color w:val="000000"/>
                <w:sz w:val="20"/>
                <w:szCs w:val="20"/>
                <w:lang w:val="en-US"/>
              </w:rPr>
            </w:pPr>
          </w:p>
        </w:tc>
      </w:tr>
      <w:tr w:rsidR="00090C61" w:rsidRPr="007C51C4" w14:paraId="4A9683A1"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DF43DF" w14:textId="614017DD"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D4B0643" w14:textId="2696599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23C3CCF" w14:textId="193F3E24"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BF5D6CD" w14:textId="67AC687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13E24DA" w14:textId="78CB680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818A9BE" w14:textId="496B8B12"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6534C340" w14:textId="77777777" w:rsidR="00090C61" w:rsidRPr="007C51C4" w:rsidRDefault="00090C61" w:rsidP="00090C61">
            <w:pPr>
              <w:widowControl w:val="0"/>
              <w:rPr>
                <w:sz w:val="20"/>
                <w:szCs w:val="20"/>
                <w:lang w:val="en-US"/>
              </w:rPr>
            </w:pPr>
            <w:r w:rsidRPr="007C51C4">
              <w:rPr>
                <w:color w:val="000000"/>
                <w:sz w:val="20"/>
                <w:szCs w:val="20"/>
                <w:lang w:val="en-US"/>
              </w:rPr>
              <w:t>New</w:t>
            </w:r>
          </w:p>
        </w:tc>
        <w:tc>
          <w:tcPr>
            <w:tcW w:w="1824" w:type="dxa"/>
            <w:tcBorders>
              <w:top w:val="single" w:sz="6" w:space="0" w:color="auto"/>
              <w:left w:val="single" w:sz="6" w:space="0" w:color="auto"/>
              <w:bottom w:val="single" w:sz="6" w:space="0" w:color="auto"/>
              <w:right w:val="single" w:sz="6" w:space="0" w:color="auto"/>
            </w:tcBorders>
            <w:vAlign w:val="bottom"/>
          </w:tcPr>
          <w:p w14:paraId="34335760" w14:textId="77777777" w:rsidR="00090C61" w:rsidRPr="007C51C4" w:rsidRDefault="00090C61" w:rsidP="00090C61">
            <w:pPr>
              <w:widowControl w:val="0"/>
              <w:rPr>
                <w:sz w:val="20"/>
                <w:szCs w:val="20"/>
                <w:lang w:val="en-US"/>
              </w:rPr>
            </w:pPr>
            <w:r w:rsidRPr="007C51C4">
              <w:rPr>
                <w:color w:val="000000"/>
                <w:sz w:val="20"/>
                <w:szCs w:val="20"/>
                <w:lang w:val="en-US"/>
              </w:rPr>
              <w:t>Joshua</w:t>
            </w:r>
          </w:p>
        </w:tc>
        <w:tc>
          <w:tcPr>
            <w:tcW w:w="1080" w:type="dxa"/>
            <w:tcBorders>
              <w:top w:val="single" w:sz="6" w:space="0" w:color="auto"/>
              <w:left w:val="single" w:sz="6" w:space="0" w:color="auto"/>
              <w:bottom w:val="single" w:sz="6" w:space="0" w:color="auto"/>
              <w:right w:val="single" w:sz="6" w:space="0" w:color="auto"/>
            </w:tcBorders>
          </w:tcPr>
          <w:p w14:paraId="30ABD1A5" w14:textId="77777777" w:rsidR="00090C61" w:rsidRPr="007C51C4" w:rsidRDefault="00090C61" w:rsidP="00090C61">
            <w:pPr>
              <w:widowControl w:val="0"/>
              <w:rPr>
                <w:color w:val="000000"/>
                <w:sz w:val="20"/>
                <w:szCs w:val="20"/>
                <w:lang w:val="en-US"/>
              </w:rPr>
            </w:pPr>
          </w:p>
        </w:tc>
      </w:tr>
      <w:tr w:rsidR="00090C61" w:rsidRPr="007C51C4" w14:paraId="717237A4"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11C13A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B44856B" w14:textId="7E66998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EBF09C0"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1E5E73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BE3E20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061FC9C"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4A24A1A5" w14:textId="77777777" w:rsidR="00090C61" w:rsidRPr="007C51C4" w:rsidRDefault="00090C61" w:rsidP="00090C61">
            <w:pPr>
              <w:widowControl w:val="0"/>
              <w:rPr>
                <w:sz w:val="20"/>
                <w:szCs w:val="20"/>
                <w:lang w:val="en-US"/>
              </w:rPr>
            </w:pPr>
            <w:r w:rsidRPr="007C51C4">
              <w:rPr>
                <w:color w:val="000000"/>
                <w:sz w:val="20"/>
                <w:szCs w:val="20"/>
                <w:lang w:val="en-US"/>
              </w:rPr>
              <w:t>Ning</w:t>
            </w:r>
          </w:p>
        </w:tc>
        <w:tc>
          <w:tcPr>
            <w:tcW w:w="1824" w:type="dxa"/>
            <w:tcBorders>
              <w:top w:val="single" w:sz="6" w:space="0" w:color="auto"/>
              <w:left w:val="single" w:sz="6" w:space="0" w:color="auto"/>
              <w:bottom w:val="single" w:sz="6" w:space="0" w:color="auto"/>
              <w:right w:val="single" w:sz="6" w:space="0" w:color="auto"/>
            </w:tcBorders>
            <w:vAlign w:val="bottom"/>
          </w:tcPr>
          <w:p w14:paraId="7A5A20E3" w14:textId="77777777" w:rsidR="00090C61" w:rsidRPr="007C51C4" w:rsidRDefault="00090C61" w:rsidP="00090C61">
            <w:pPr>
              <w:widowControl w:val="0"/>
              <w:rPr>
                <w:sz w:val="20"/>
                <w:szCs w:val="20"/>
                <w:lang w:val="en-US"/>
              </w:rPr>
            </w:pPr>
            <w:r w:rsidRPr="007C51C4">
              <w:rPr>
                <w:color w:val="000000"/>
                <w:sz w:val="20"/>
                <w:szCs w:val="20"/>
                <w:lang w:val="en-US"/>
              </w:rPr>
              <w:t>Baisong</w:t>
            </w:r>
          </w:p>
        </w:tc>
        <w:tc>
          <w:tcPr>
            <w:tcW w:w="1080" w:type="dxa"/>
            <w:tcBorders>
              <w:top w:val="single" w:sz="6" w:space="0" w:color="auto"/>
              <w:left w:val="single" w:sz="6" w:space="0" w:color="auto"/>
              <w:bottom w:val="single" w:sz="6" w:space="0" w:color="auto"/>
              <w:right w:val="single" w:sz="6" w:space="0" w:color="auto"/>
            </w:tcBorders>
          </w:tcPr>
          <w:p w14:paraId="6EACACE8" w14:textId="0A1B291F" w:rsidR="00090C61" w:rsidRPr="007C51C4" w:rsidRDefault="00090C61" w:rsidP="00090C61">
            <w:pPr>
              <w:widowControl w:val="0"/>
              <w:rPr>
                <w:color w:val="000000"/>
                <w:sz w:val="20"/>
                <w:szCs w:val="20"/>
                <w:lang w:val="en-US"/>
              </w:rPr>
            </w:pPr>
          </w:p>
        </w:tc>
      </w:tr>
      <w:tr w:rsidR="00090C61" w:rsidRPr="007C51C4" w14:paraId="03A1C3D9"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B3C8784" w14:textId="2E63F392"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5CD760E" w14:textId="4B840613"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636CB1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F19AFDC"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77C4C7D"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68F086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8429C67" w14:textId="77777777" w:rsidR="00090C61" w:rsidRPr="007C51C4" w:rsidRDefault="00090C61" w:rsidP="00090C61">
            <w:pPr>
              <w:widowControl w:val="0"/>
              <w:rPr>
                <w:sz w:val="20"/>
                <w:szCs w:val="20"/>
                <w:lang w:val="en-US"/>
              </w:rPr>
            </w:pPr>
            <w:r w:rsidRPr="007C51C4">
              <w:rPr>
                <w:color w:val="000000"/>
                <w:sz w:val="20"/>
                <w:szCs w:val="20"/>
                <w:lang w:val="en-US"/>
              </w:rPr>
              <w:t>Passe</w:t>
            </w:r>
          </w:p>
        </w:tc>
        <w:tc>
          <w:tcPr>
            <w:tcW w:w="1824" w:type="dxa"/>
            <w:tcBorders>
              <w:top w:val="single" w:sz="6" w:space="0" w:color="auto"/>
              <w:left w:val="single" w:sz="6" w:space="0" w:color="auto"/>
              <w:bottom w:val="single" w:sz="6" w:space="0" w:color="auto"/>
              <w:right w:val="single" w:sz="6" w:space="0" w:color="auto"/>
            </w:tcBorders>
            <w:vAlign w:val="bottom"/>
          </w:tcPr>
          <w:p w14:paraId="2E7709B7" w14:textId="77777777" w:rsidR="00090C61" w:rsidRPr="007C51C4" w:rsidRDefault="00090C61" w:rsidP="00090C61">
            <w:pPr>
              <w:widowControl w:val="0"/>
              <w:rPr>
                <w:sz w:val="20"/>
                <w:szCs w:val="20"/>
                <w:lang w:val="en-US"/>
              </w:rPr>
            </w:pPr>
            <w:r w:rsidRPr="007C51C4">
              <w:rPr>
                <w:color w:val="000000"/>
                <w:sz w:val="20"/>
                <w:szCs w:val="20"/>
                <w:lang w:val="en-US"/>
              </w:rPr>
              <w:t>Ulrike</w:t>
            </w:r>
          </w:p>
        </w:tc>
        <w:tc>
          <w:tcPr>
            <w:tcW w:w="1080" w:type="dxa"/>
            <w:tcBorders>
              <w:top w:val="single" w:sz="6" w:space="0" w:color="auto"/>
              <w:left w:val="single" w:sz="6" w:space="0" w:color="auto"/>
              <w:bottom w:val="single" w:sz="6" w:space="0" w:color="auto"/>
              <w:right w:val="single" w:sz="6" w:space="0" w:color="auto"/>
            </w:tcBorders>
          </w:tcPr>
          <w:p w14:paraId="27BC7358" w14:textId="77777777" w:rsidR="00090C61" w:rsidRPr="007C51C4" w:rsidRDefault="00090C61" w:rsidP="00090C61">
            <w:pPr>
              <w:widowControl w:val="0"/>
              <w:rPr>
                <w:color w:val="000000"/>
                <w:sz w:val="20"/>
                <w:szCs w:val="20"/>
                <w:lang w:val="en-US"/>
              </w:rPr>
            </w:pPr>
          </w:p>
        </w:tc>
      </w:tr>
      <w:tr w:rsidR="00090C61" w:rsidRPr="007C51C4" w14:paraId="401E467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526292" w14:textId="22E9DF2C"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FE31D3E" w14:textId="425D985A"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6E5C350" w14:textId="763F9C87"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782D490" w14:textId="155BE0FB"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12185EF" w14:textId="2FDE28E7"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E1BF1B3" w14:textId="3DC31AD0"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31142BA2" w14:textId="77777777" w:rsidR="00090C61" w:rsidRPr="007C51C4" w:rsidRDefault="00090C61" w:rsidP="00090C61">
            <w:pPr>
              <w:widowControl w:val="0"/>
              <w:rPr>
                <w:sz w:val="20"/>
                <w:szCs w:val="20"/>
                <w:lang w:val="en-US"/>
              </w:rPr>
            </w:pPr>
            <w:r w:rsidRPr="007C51C4">
              <w:rPr>
                <w:color w:val="000000"/>
                <w:sz w:val="20"/>
                <w:szCs w:val="20"/>
                <w:lang w:val="en-US"/>
              </w:rPr>
              <w:t>Pegues</w:t>
            </w:r>
          </w:p>
        </w:tc>
        <w:tc>
          <w:tcPr>
            <w:tcW w:w="1824" w:type="dxa"/>
            <w:tcBorders>
              <w:top w:val="single" w:sz="6" w:space="0" w:color="auto"/>
              <w:left w:val="single" w:sz="6" w:space="0" w:color="auto"/>
              <w:bottom w:val="single" w:sz="6" w:space="0" w:color="auto"/>
              <w:right w:val="single" w:sz="6" w:space="0" w:color="auto"/>
            </w:tcBorders>
            <w:vAlign w:val="bottom"/>
          </w:tcPr>
          <w:p w14:paraId="6DDAA3E4" w14:textId="77777777" w:rsidR="00090C61" w:rsidRPr="007C51C4" w:rsidRDefault="00090C61" w:rsidP="00090C61">
            <w:pPr>
              <w:widowControl w:val="0"/>
              <w:rPr>
                <w:sz w:val="20"/>
                <w:szCs w:val="20"/>
                <w:lang w:val="en-US"/>
              </w:rPr>
            </w:pPr>
            <w:r w:rsidRPr="007C51C4">
              <w:rPr>
                <w:color w:val="000000"/>
                <w:sz w:val="20"/>
                <w:szCs w:val="20"/>
                <w:lang w:val="en-US"/>
              </w:rPr>
              <w:t>James (Jim)</w:t>
            </w:r>
          </w:p>
        </w:tc>
        <w:tc>
          <w:tcPr>
            <w:tcW w:w="1080" w:type="dxa"/>
            <w:tcBorders>
              <w:top w:val="single" w:sz="6" w:space="0" w:color="auto"/>
              <w:left w:val="single" w:sz="6" w:space="0" w:color="auto"/>
              <w:bottom w:val="single" w:sz="6" w:space="0" w:color="auto"/>
              <w:right w:val="single" w:sz="6" w:space="0" w:color="auto"/>
            </w:tcBorders>
          </w:tcPr>
          <w:p w14:paraId="77CE4AF3" w14:textId="77777777" w:rsidR="00090C61" w:rsidRPr="007C51C4" w:rsidRDefault="00090C61" w:rsidP="00090C61">
            <w:pPr>
              <w:widowControl w:val="0"/>
              <w:rPr>
                <w:color w:val="000000"/>
                <w:sz w:val="20"/>
                <w:szCs w:val="20"/>
                <w:lang w:val="en-US"/>
              </w:rPr>
            </w:pPr>
          </w:p>
        </w:tc>
      </w:tr>
      <w:tr w:rsidR="00090C61" w:rsidRPr="007C51C4" w14:paraId="69D504C6"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28BFB5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482E6C6" w14:textId="158E6381"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CDC311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6532BA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FBF3ECC"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6D905BB"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EBDA6E2" w14:textId="77777777" w:rsidR="00090C61" w:rsidRPr="007C51C4" w:rsidRDefault="00090C61" w:rsidP="00090C61">
            <w:pPr>
              <w:widowControl w:val="0"/>
              <w:rPr>
                <w:sz w:val="20"/>
                <w:szCs w:val="20"/>
                <w:lang w:val="en-US"/>
              </w:rPr>
            </w:pPr>
            <w:r w:rsidRPr="007C51C4">
              <w:rPr>
                <w:color w:val="000000"/>
                <w:sz w:val="20"/>
                <w:szCs w:val="20"/>
                <w:lang w:val="en-US"/>
              </w:rPr>
              <w:t>Petersen</w:t>
            </w:r>
          </w:p>
        </w:tc>
        <w:tc>
          <w:tcPr>
            <w:tcW w:w="1824" w:type="dxa"/>
            <w:tcBorders>
              <w:top w:val="single" w:sz="6" w:space="0" w:color="auto"/>
              <w:left w:val="single" w:sz="6" w:space="0" w:color="auto"/>
              <w:bottom w:val="single" w:sz="6" w:space="0" w:color="auto"/>
              <w:right w:val="single" w:sz="6" w:space="0" w:color="auto"/>
            </w:tcBorders>
            <w:vAlign w:val="bottom"/>
          </w:tcPr>
          <w:p w14:paraId="6CB7FEAC" w14:textId="77777777" w:rsidR="00090C61" w:rsidRPr="007C51C4" w:rsidRDefault="00090C61" w:rsidP="00090C61">
            <w:pPr>
              <w:widowControl w:val="0"/>
              <w:rPr>
                <w:sz w:val="20"/>
                <w:szCs w:val="20"/>
                <w:lang w:val="en-US"/>
              </w:rPr>
            </w:pPr>
            <w:r w:rsidRPr="007C51C4">
              <w:rPr>
                <w:color w:val="000000"/>
                <w:sz w:val="20"/>
                <w:szCs w:val="20"/>
                <w:lang w:val="en-US"/>
              </w:rPr>
              <w:t>Ronald</w:t>
            </w:r>
          </w:p>
        </w:tc>
        <w:tc>
          <w:tcPr>
            <w:tcW w:w="1080" w:type="dxa"/>
            <w:tcBorders>
              <w:top w:val="single" w:sz="6" w:space="0" w:color="auto"/>
              <w:left w:val="single" w:sz="6" w:space="0" w:color="auto"/>
              <w:bottom w:val="single" w:sz="6" w:space="0" w:color="auto"/>
              <w:right w:val="single" w:sz="6" w:space="0" w:color="auto"/>
            </w:tcBorders>
          </w:tcPr>
          <w:p w14:paraId="69B1ECC4" w14:textId="77777777" w:rsidR="00090C61" w:rsidRPr="007C51C4" w:rsidRDefault="00090C61" w:rsidP="00090C61">
            <w:pPr>
              <w:widowControl w:val="0"/>
              <w:rPr>
                <w:color w:val="000000"/>
                <w:sz w:val="20"/>
                <w:szCs w:val="20"/>
                <w:lang w:val="en-US"/>
              </w:rPr>
            </w:pPr>
          </w:p>
        </w:tc>
      </w:tr>
      <w:tr w:rsidR="00090C61" w:rsidRPr="007C51C4" w14:paraId="7601E02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76F2F2A" w14:textId="78D3F4B4"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339D225" w14:textId="4BFFCF9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C3FA7A2" w14:textId="34548CBB" w:rsidR="00090C61" w:rsidRPr="007C51C4" w:rsidRDefault="00745D69" w:rsidP="00382BBF">
            <w:pPr>
              <w:widowControl w:val="0"/>
              <w:jc w:val="center"/>
              <w:rPr>
                <w:sz w:val="20"/>
                <w:szCs w:val="20"/>
                <w:lang w:val="en-US"/>
              </w:rPr>
            </w:pPr>
            <w:r>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10EFC05" w14:textId="5FB4DDEE"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6E7238F" w14:textId="3F89087D"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C4BF354" w14:textId="72674E82"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58C290D7" w14:textId="77777777" w:rsidR="00090C61" w:rsidRPr="007C51C4" w:rsidRDefault="00090C61" w:rsidP="00090C61">
            <w:pPr>
              <w:widowControl w:val="0"/>
              <w:rPr>
                <w:sz w:val="20"/>
                <w:szCs w:val="20"/>
                <w:lang w:val="en-US"/>
              </w:rPr>
            </w:pPr>
            <w:r w:rsidRPr="007C51C4">
              <w:rPr>
                <w:color w:val="000000"/>
                <w:sz w:val="20"/>
                <w:szCs w:val="20"/>
                <w:lang w:val="en-US"/>
              </w:rPr>
              <w:t>Peterson</w:t>
            </w:r>
          </w:p>
        </w:tc>
        <w:tc>
          <w:tcPr>
            <w:tcW w:w="1824" w:type="dxa"/>
            <w:tcBorders>
              <w:top w:val="single" w:sz="6" w:space="0" w:color="auto"/>
              <w:left w:val="single" w:sz="6" w:space="0" w:color="auto"/>
              <w:bottom w:val="single" w:sz="6" w:space="0" w:color="auto"/>
              <w:right w:val="single" w:sz="6" w:space="0" w:color="auto"/>
            </w:tcBorders>
            <w:vAlign w:val="bottom"/>
          </w:tcPr>
          <w:p w14:paraId="3B3B7234" w14:textId="77777777" w:rsidR="00090C61" w:rsidRPr="007C51C4" w:rsidRDefault="00090C61" w:rsidP="00090C61">
            <w:pPr>
              <w:widowControl w:val="0"/>
              <w:rPr>
                <w:sz w:val="20"/>
                <w:szCs w:val="20"/>
                <w:lang w:val="en-US"/>
              </w:rPr>
            </w:pPr>
            <w:r w:rsidRPr="007C51C4">
              <w:rPr>
                <w:color w:val="000000"/>
                <w:sz w:val="20"/>
                <w:szCs w:val="20"/>
                <w:lang w:val="en-US"/>
              </w:rPr>
              <w:t>Eric</w:t>
            </w:r>
          </w:p>
        </w:tc>
        <w:tc>
          <w:tcPr>
            <w:tcW w:w="1080" w:type="dxa"/>
            <w:tcBorders>
              <w:top w:val="single" w:sz="6" w:space="0" w:color="auto"/>
              <w:left w:val="single" w:sz="6" w:space="0" w:color="auto"/>
              <w:bottom w:val="single" w:sz="6" w:space="0" w:color="auto"/>
              <w:right w:val="single" w:sz="6" w:space="0" w:color="auto"/>
            </w:tcBorders>
          </w:tcPr>
          <w:p w14:paraId="72991685" w14:textId="77777777" w:rsidR="00090C61" w:rsidRPr="007C51C4" w:rsidRDefault="00090C61" w:rsidP="00090C61">
            <w:pPr>
              <w:widowControl w:val="0"/>
              <w:rPr>
                <w:color w:val="000000"/>
                <w:sz w:val="20"/>
                <w:szCs w:val="20"/>
                <w:lang w:val="en-US"/>
              </w:rPr>
            </w:pPr>
          </w:p>
        </w:tc>
      </w:tr>
      <w:tr w:rsidR="00090C61" w:rsidRPr="007C51C4" w14:paraId="00401642"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F6D1905" w14:textId="0717790F" w:rsidR="00090C61" w:rsidRPr="007C51C4" w:rsidRDefault="00090C61" w:rsidP="00382BBF">
            <w:pPr>
              <w:widowControl w:val="0"/>
              <w:jc w:val="center"/>
              <w:rPr>
                <w:sz w:val="20"/>
                <w:szCs w:val="20"/>
                <w:lang w:val="en-US"/>
              </w:rPr>
            </w:pPr>
            <w:r>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C251D83" w14:textId="5216FA3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6E9EE8D" w14:textId="568B227F"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7716765" w14:textId="74E07782"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498752B" w14:textId="386424B1"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7D3C69D" w14:textId="0EFDC466"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127766A1" w14:textId="546BA453" w:rsidR="00090C61" w:rsidRPr="007C51C4" w:rsidRDefault="00090C61" w:rsidP="00090C61">
            <w:pPr>
              <w:widowControl w:val="0"/>
              <w:rPr>
                <w:sz w:val="20"/>
                <w:szCs w:val="20"/>
                <w:lang w:val="en-US"/>
              </w:rPr>
            </w:pPr>
            <w:r w:rsidRPr="007C51C4">
              <w:rPr>
                <w:sz w:val="20"/>
                <w:szCs w:val="20"/>
                <w:lang w:val="en-US"/>
              </w:rPr>
              <w:t>Phillips</w:t>
            </w:r>
          </w:p>
        </w:tc>
        <w:tc>
          <w:tcPr>
            <w:tcW w:w="1824" w:type="dxa"/>
            <w:tcBorders>
              <w:top w:val="single" w:sz="6" w:space="0" w:color="auto"/>
              <w:left w:val="single" w:sz="6" w:space="0" w:color="auto"/>
              <w:bottom w:val="single" w:sz="6" w:space="0" w:color="auto"/>
              <w:right w:val="single" w:sz="6" w:space="0" w:color="auto"/>
            </w:tcBorders>
            <w:vAlign w:val="bottom"/>
          </w:tcPr>
          <w:p w14:paraId="09A8F00E" w14:textId="21B25289" w:rsidR="00090C61" w:rsidRPr="007C51C4" w:rsidRDefault="00090C61" w:rsidP="00090C61">
            <w:pPr>
              <w:widowControl w:val="0"/>
              <w:rPr>
                <w:sz w:val="20"/>
                <w:szCs w:val="20"/>
                <w:lang w:val="en-US"/>
              </w:rPr>
            </w:pPr>
            <w:r w:rsidRPr="007C51C4">
              <w:rPr>
                <w:sz w:val="20"/>
                <w:szCs w:val="20"/>
                <w:lang w:val="en-US"/>
              </w:rPr>
              <w:t>Duncan</w:t>
            </w:r>
          </w:p>
        </w:tc>
        <w:tc>
          <w:tcPr>
            <w:tcW w:w="1080" w:type="dxa"/>
            <w:tcBorders>
              <w:top w:val="single" w:sz="6" w:space="0" w:color="auto"/>
              <w:left w:val="single" w:sz="6" w:space="0" w:color="auto"/>
              <w:bottom w:val="single" w:sz="6" w:space="0" w:color="auto"/>
              <w:right w:val="single" w:sz="6" w:space="0" w:color="auto"/>
            </w:tcBorders>
          </w:tcPr>
          <w:p w14:paraId="310DFA17" w14:textId="70938A80" w:rsidR="00090C61" w:rsidRPr="007C51C4" w:rsidRDefault="00090C61" w:rsidP="00090C61">
            <w:pPr>
              <w:widowControl w:val="0"/>
              <w:rPr>
                <w:color w:val="000000"/>
                <w:sz w:val="20"/>
                <w:szCs w:val="20"/>
                <w:lang w:val="en-US"/>
              </w:rPr>
            </w:pPr>
            <w:r w:rsidRPr="007C51C4">
              <w:rPr>
                <w:color w:val="000000"/>
                <w:sz w:val="20"/>
                <w:szCs w:val="20"/>
                <w:lang w:val="en-US"/>
              </w:rPr>
              <w:t>Guest</w:t>
            </w:r>
          </w:p>
        </w:tc>
      </w:tr>
      <w:tr w:rsidR="00090C61" w:rsidRPr="007C51C4" w14:paraId="698E365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A1DFD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5A2838C" w14:textId="32B73349"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369D53B9" w14:textId="3937467F"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CA1BB7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3A1CD92" w14:textId="1E472823"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1585838" w14:textId="1031F972"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553D31B0" w14:textId="77777777" w:rsidR="00090C61" w:rsidRPr="007C51C4" w:rsidRDefault="00090C61" w:rsidP="00090C61">
            <w:pPr>
              <w:widowControl w:val="0"/>
              <w:rPr>
                <w:sz w:val="20"/>
                <w:szCs w:val="20"/>
                <w:lang w:val="en-US"/>
              </w:rPr>
            </w:pPr>
            <w:r w:rsidRPr="007C51C4">
              <w:rPr>
                <w:color w:val="000000"/>
                <w:sz w:val="20"/>
                <w:szCs w:val="20"/>
                <w:lang w:val="en-US"/>
              </w:rPr>
              <w:t>Qiu</w:t>
            </w:r>
          </w:p>
        </w:tc>
        <w:tc>
          <w:tcPr>
            <w:tcW w:w="1824" w:type="dxa"/>
            <w:tcBorders>
              <w:top w:val="single" w:sz="6" w:space="0" w:color="auto"/>
              <w:left w:val="single" w:sz="6" w:space="0" w:color="auto"/>
              <w:bottom w:val="single" w:sz="6" w:space="0" w:color="auto"/>
              <w:right w:val="single" w:sz="6" w:space="0" w:color="auto"/>
            </w:tcBorders>
            <w:vAlign w:val="bottom"/>
          </w:tcPr>
          <w:p w14:paraId="27A80282" w14:textId="77777777" w:rsidR="00090C61" w:rsidRPr="007C51C4" w:rsidRDefault="00090C61" w:rsidP="00090C61">
            <w:pPr>
              <w:widowControl w:val="0"/>
              <w:rPr>
                <w:sz w:val="20"/>
                <w:szCs w:val="20"/>
                <w:lang w:val="en-US"/>
              </w:rPr>
            </w:pPr>
            <w:r w:rsidRPr="007C51C4">
              <w:rPr>
                <w:color w:val="000000"/>
                <w:sz w:val="20"/>
                <w:szCs w:val="20"/>
                <w:lang w:val="en-US"/>
              </w:rPr>
              <w:t>Xin</w:t>
            </w:r>
          </w:p>
        </w:tc>
        <w:tc>
          <w:tcPr>
            <w:tcW w:w="1080" w:type="dxa"/>
            <w:tcBorders>
              <w:top w:val="single" w:sz="6" w:space="0" w:color="auto"/>
              <w:left w:val="single" w:sz="6" w:space="0" w:color="auto"/>
              <w:bottom w:val="single" w:sz="6" w:space="0" w:color="auto"/>
              <w:right w:val="single" w:sz="6" w:space="0" w:color="auto"/>
            </w:tcBorders>
          </w:tcPr>
          <w:p w14:paraId="7374F955" w14:textId="77777777" w:rsidR="00090C61" w:rsidRPr="007C51C4" w:rsidRDefault="00090C61" w:rsidP="00090C61">
            <w:pPr>
              <w:widowControl w:val="0"/>
              <w:rPr>
                <w:color w:val="000000"/>
                <w:sz w:val="20"/>
                <w:szCs w:val="20"/>
                <w:lang w:val="en-US"/>
              </w:rPr>
            </w:pPr>
          </w:p>
        </w:tc>
      </w:tr>
      <w:tr w:rsidR="00090C61" w:rsidRPr="007C51C4" w14:paraId="079A042F"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6127EC" w14:textId="18983AD9"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FC7F9EF" w14:textId="2C6C44F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5CBF422" w14:textId="1BEDF1BF"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C617991" w14:textId="03B44C1B"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28198E0" w14:textId="26E4DDAA"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0D2A41E" w14:textId="097EBCDA"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BEEC51A" w14:textId="77777777" w:rsidR="00090C61" w:rsidRPr="007C51C4" w:rsidRDefault="00090C61" w:rsidP="00090C61">
            <w:pPr>
              <w:widowControl w:val="0"/>
              <w:rPr>
                <w:sz w:val="20"/>
                <w:szCs w:val="20"/>
                <w:lang w:val="en-US"/>
              </w:rPr>
            </w:pPr>
            <w:r w:rsidRPr="007C51C4">
              <w:rPr>
                <w:color w:val="000000"/>
                <w:sz w:val="20"/>
                <w:szCs w:val="20"/>
                <w:lang w:val="en-US"/>
              </w:rPr>
              <w:t>Rastogi</w:t>
            </w:r>
          </w:p>
        </w:tc>
        <w:tc>
          <w:tcPr>
            <w:tcW w:w="1824" w:type="dxa"/>
            <w:tcBorders>
              <w:top w:val="single" w:sz="6" w:space="0" w:color="auto"/>
              <w:left w:val="single" w:sz="6" w:space="0" w:color="auto"/>
              <w:bottom w:val="single" w:sz="6" w:space="0" w:color="auto"/>
              <w:right w:val="single" w:sz="6" w:space="0" w:color="auto"/>
            </w:tcBorders>
            <w:vAlign w:val="bottom"/>
          </w:tcPr>
          <w:p w14:paraId="020C44C0" w14:textId="77777777" w:rsidR="00090C61" w:rsidRPr="007C51C4" w:rsidRDefault="00090C61" w:rsidP="00090C61">
            <w:pPr>
              <w:widowControl w:val="0"/>
              <w:rPr>
                <w:sz w:val="20"/>
                <w:szCs w:val="20"/>
                <w:lang w:val="en-US"/>
              </w:rPr>
            </w:pPr>
            <w:r w:rsidRPr="007C51C4">
              <w:rPr>
                <w:color w:val="000000"/>
                <w:sz w:val="20"/>
                <w:szCs w:val="20"/>
                <w:lang w:val="en-US"/>
              </w:rPr>
              <w:t>Parag</w:t>
            </w:r>
          </w:p>
        </w:tc>
        <w:tc>
          <w:tcPr>
            <w:tcW w:w="1080" w:type="dxa"/>
            <w:tcBorders>
              <w:top w:val="single" w:sz="6" w:space="0" w:color="auto"/>
              <w:left w:val="single" w:sz="6" w:space="0" w:color="auto"/>
              <w:bottom w:val="single" w:sz="6" w:space="0" w:color="auto"/>
              <w:right w:val="single" w:sz="6" w:space="0" w:color="auto"/>
            </w:tcBorders>
          </w:tcPr>
          <w:p w14:paraId="2BB6319C" w14:textId="77777777" w:rsidR="00090C61" w:rsidRPr="007C51C4" w:rsidRDefault="00090C61" w:rsidP="00090C61">
            <w:pPr>
              <w:widowControl w:val="0"/>
              <w:rPr>
                <w:color w:val="000000"/>
                <w:sz w:val="20"/>
                <w:szCs w:val="20"/>
                <w:lang w:val="en-US"/>
              </w:rPr>
            </w:pPr>
          </w:p>
        </w:tc>
      </w:tr>
      <w:tr w:rsidR="00090C61" w:rsidRPr="007C51C4" w14:paraId="76D2F05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F9253D8" w14:textId="351893AE"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A9F2B05" w14:textId="42303D04"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74239E5" w14:textId="034999B4" w:rsidR="00090C61" w:rsidRPr="007C51C4" w:rsidRDefault="00090C61" w:rsidP="00382BBF">
            <w:pPr>
              <w:widowControl w:val="0"/>
              <w:jc w:val="center"/>
              <w:rPr>
                <w:sz w:val="20"/>
                <w:szCs w:val="20"/>
                <w:lang w:val="en-US"/>
              </w:rPr>
            </w:pPr>
            <w:r>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12B3C489" w14:textId="6B4E50CE"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587740B" w14:textId="3F1AFF01"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87B8D49" w14:textId="683B3C9E"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06E7E158" w14:textId="77777777" w:rsidR="00090C61" w:rsidRPr="007C51C4" w:rsidRDefault="00090C61" w:rsidP="00090C61">
            <w:pPr>
              <w:widowControl w:val="0"/>
              <w:rPr>
                <w:sz w:val="20"/>
                <w:szCs w:val="20"/>
                <w:lang w:val="en-US"/>
              </w:rPr>
            </w:pPr>
            <w:r w:rsidRPr="007C51C4">
              <w:rPr>
                <w:color w:val="000000"/>
                <w:sz w:val="20"/>
                <w:szCs w:val="20"/>
                <w:lang w:val="en-US"/>
              </w:rPr>
              <w:t>Roth</w:t>
            </w:r>
          </w:p>
        </w:tc>
        <w:tc>
          <w:tcPr>
            <w:tcW w:w="1824" w:type="dxa"/>
            <w:tcBorders>
              <w:top w:val="single" w:sz="6" w:space="0" w:color="auto"/>
              <w:left w:val="single" w:sz="6" w:space="0" w:color="auto"/>
              <w:bottom w:val="single" w:sz="6" w:space="0" w:color="auto"/>
              <w:right w:val="single" w:sz="6" w:space="0" w:color="auto"/>
            </w:tcBorders>
            <w:vAlign w:val="bottom"/>
          </w:tcPr>
          <w:p w14:paraId="08BCACD0" w14:textId="77777777" w:rsidR="00090C61" w:rsidRPr="007C51C4" w:rsidRDefault="00090C61" w:rsidP="00090C61">
            <w:pPr>
              <w:widowControl w:val="0"/>
              <w:rPr>
                <w:sz w:val="20"/>
                <w:szCs w:val="20"/>
                <w:lang w:val="en-US"/>
              </w:rPr>
            </w:pPr>
            <w:r w:rsidRPr="007C51C4">
              <w:rPr>
                <w:color w:val="000000"/>
                <w:sz w:val="20"/>
                <w:szCs w:val="20"/>
                <w:lang w:val="en-US"/>
              </w:rPr>
              <w:t>Michael</w:t>
            </w:r>
          </w:p>
        </w:tc>
        <w:tc>
          <w:tcPr>
            <w:tcW w:w="1080" w:type="dxa"/>
            <w:tcBorders>
              <w:top w:val="single" w:sz="6" w:space="0" w:color="auto"/>
              <w:left w:val="single" w:sz="6" w:space="0" w:color="auto"/>
              <w:bottom w:val="single" w:sz="6" w:space="0" w:color="auto"/>
              <w:right w:val="single" w:sz="6" w:space="0" w:color="auto"/>
            </w:tcBorders>
          </w:tcPr>
          <w:p w14:paraId="493E51BF" w14:textId="77777777" w:rsidR="00090C61" w:rsidRPr="007C51C4" w:rsidRDefault="00090C61" w:rsidP="00090C61">
            <w:pPr>
              <w:widowControl w:val="0"/>
              <w:rPr>
                <w:color w:val="000000"/>
                <w:sz w:val="20"/>
                <w:szCs w:val="20"/>
                <w:lang w:val="en-US"/>
              </w:rPr>
            </w:pPr>
          </w:p>
        </w:tc>
      </w:tr>
      <w:tr w:rsidR="00090C61" w:rsidRPr="007C51C4" w14:paraId="19C1B02D"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3DA89B"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55B1F49" w14:textId="6DD3AA6A"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3CBF9B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33835FB"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E7B96C1"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6534946"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642ED021" w14:textId="77777777" w:rsidR="00090C61" w:rsidRPr="007C51C4" w:rsidRDefault="00090C61" w:rsidP="00090C61">
            <w:pPr>
              <w:widowControl w:val="0"/>
              <w:rPr>
                <w:sz w:val="20"/>
                <w:szCs w:val="20"/>
                <w:lang w:val="en-US"/>
              </w:rPr>
            </w:pPr>
            <w:r w:rsidRPr="007C51C4">
              <w:rPr>
                <w:color w:val="000000"/>
                <w:sz w:val="20"/>
                <w:szCs w:val="20"/>
                <w:lang w:val="en-US"/>
              </w:rPr>
              <w:t>Sanyal</w:t>
            </w:r>
          </w:p>
        </w:tc>
        <w:tc>
          <w:tcPr>
            <w:tcW w:w="1824" w:type="dxa"/>
            <w:tcBorders>
              <w:top w:val="single" w:sz="6" w:space="0" w:color="auto"/>
              <w:left w:val="single" w:sz="6" w:space="0" w:color="auto"/>
              <w:bottom w:val="single" w:sz="6" w:space="0" w:color="auto"/>
              <w:right w:val="single" w:sz="6" w:space="0" w:color="auto"/>
            </w:tcBorders>
            <w:vAlign w:val="bottom"/>
          </w:tcPr>
          <w:p w14:paraId="72F369B0" w14:textId="77777777" w:rsidR="00090C61" w:rsidRPr="007C51C4" w:rsidRDefault="00090C61" w:rsidP="00090C61">
            <w:pPr>
              <w:widowControl w:val="0"/>
              <w:rPr>
                <w:sz w:val="20"/>
                <w:szCs w:val="20"/>
                <w:lang w:val="en-US"/>
              </w:rPr>
            </w:pPr>
            <w:r w:rsidRPr="007C51C4">
              <w:rPr>
                <w:color w:val="000000"/>
                <w:sz w:val="20"/>
                <w:szCs w:val="20"/>
                <w:lang w:val="en-US"/>
              </w:rPr>
              <w:t>Jibonananda</w:t>
            </w:r>
          </w:p>
        </w:tc>
        <w:tc>
          <w:tcPr>
            <w:tcW w:w="1080" w:type="dxa"/>
            <w:tcBorders>
              <w:top w:val="single" w:sz="6" w:space="0" w:color="auto"/>
              <w:left w:val="single" w:sz="6" w:space="0" w:color="auto"/>
              <w:bottom w:val="single" w:sz="6" w:space="0" w:color="auto"/>
              <w:right w:val="single" w:sz="6" w:space="0" w:color="auto"/>
            </w:tcBorders>
          </w:tcPr>
          <w:p w14:paraId="7F2A6DC2" w14:textId="4F05465B" w:rsidR="00090C61" w:rsidRPr="007C51C4" w:rsidRDefault="00090C61" w:rsidP="00090C61">
            <w:pPr>
              <w:widowControl w:val="0"/>
              <w:rPr>
                <w:color w:val="000000"/>
                <w:sz w:val="20"/>
                <w:szCs w:val="20"/>
                <w:lang w:val="en-US"/>
              </w:rPr>
            </w:pPr>
          </w:p>
        </w:tc>
      </w:tr>
      <w:tr w:rsidR="00090C61" w:rsidRPr="007C51C4" w14:paraId="191539F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7EB7A9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6907C33" w14:textId="7FDB377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FF97FC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1A8BC0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143441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C9832D9"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05E383E1" w14:textId="77777777" w:rsidR="00090C61" w:rsidRPr="007C51C4" w:rsidRDefault="00090C61" w:rsidP="00090C61">
            <w:pPr>
              <w:widowControl w:val="0"/>
              <w:rPr>
                <w:sz w:val="20"/>
                <w:szCs w:val="20"/>
                <w:lang w:val="en-US"/>
              </w:rPr>
            </w:pPr>
            <w:r w:rsidRPr="007C51C4">
              <w:rPr>
                <w:color w:val="000000"/>
                <w:sz w:val="20"/>
                <w:szCs w:val="20"/>
                <w:lang w:val="en-US"/>
              </w:rPr>
              <w:t>Schuetter</w:t>
            </w:r>
          </w:p>
        </w:tc>
        <w:tc>
          <w:tcPr>
            <w:tcW w:w="1824" w:type="dxa"/>
            <w:tcBorders>
              <w:top w:val="single" w:sz="6" w:space="0" w:color="auto"/>
              <w:left w:val="single" w:sz="6" w:space="0" w:color="auto"/>
              <w:bottom w:val="single" w:sz="6" w:space="0" w:color="auto"/>
              <w:right w:val="single" w:sz="6" w:space="0" w:color="auto"/>
            </w:tcBorders>
            <w:vAlign w:val="bottom"/>
          </w:tcPr>
          <w:p w14:paraId="04470870" w14:textId="77777777" w:rsidR="00090C61" w:rsidRPr="007C51C4" w:rsidRDefault="00090C61" w:rsidP="00090C61">
            <w:pPr>
              <w:widowControl w:val="0"/>
              <w:rPr>
                <w:sz w:val="20"/>
                <w:szCs w:val="20"/>
                <w:lang w:val="en-US"/>
              </w:rPr>
            </w:pPr>
            <w:r w:rsidRPr="007C51C4">
              <w:rPr>
                <w:color w:val="000000"/>
                <w:sz w:val="20"/>
                <w:szCs w:val="20"/>
                <w:lang w:val="en-US"/>
              </w:rPr>
              <w:t>Scott</w:t>
            </w:r>
          </w:p>
        </w:tc>
        <w:tc>
          <w:tcPr>
            <w:tcW w:w="1080" w:type="dxa"/>
            <w:tcBorders>
              <w:top w:val="single" w:sz="6" w:space="0" w:color="auto"/>
              <w:left w:val="single" w:sz="6" w:space="0" w:color="auto"/>
              <w:bottom w:val="single" w:sz="6" w:space="0" w:color="auto"/>
              <w:right w:val="single" w:sz="6" w:space="0" w:color="auto"/>
            </w:tcBorders>
          </w:tcPr>
          <w:p w14:paraId="341B5EEB" w14:textId="77777777" w:rsidR="00090C61" w:rsidRPr="007C51C4" w:rsidRDefault="00090C61" w:rsidP="00090C61">
            <w:pPr>
              <w:widowControl w:val="0"/>
              <w:rPr>
                <w:color w:val="000000"/>
                <w:sz w:val="20"/>
                <w:szCs w:val="20"/>
                <w:lang w:val="en-US"/>
              </w:rPr>
            </w:pPr>
          </w:p>
        </w:tc>
      </w:tr>
      <w:tr w:rsidR="00090C61" w:rsidRPr="007C51C4" w14:paraId="02D8E7A3"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D5E55A8"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E5E3F81" w14:textId="32C3674A"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0B7123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A43172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ADC3C7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E076589"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5CCF123C" w14:textId="77777777" w:rsidR="00090C61" w:rsidRPr="007C51C4" w:rsidRDefault="00090C61" w:rsidP="00090C61">
            <w:pPr>
              <w:widowControl w:val="0"/>
              <w:rPr>
                <w:sz w:val="20"/>
                <w:szCs w:val="20"/>
                <w:lang w:val="en-US"/>
              </w:rPr>
            </w:pPr>
            <w:r w:rsidRPr="007C51C4">
              <w:rPr>
                <w:color w:val="000000"/>
                <w:sz w:val="20"/>
                <w:szCs w:val="20"/>
                <w:lang w:val="en-US"/>
              </w:rPr>
              <w:t>Sheinman</w:t>
            </w:r>
          </w:p>
        </w:tc>
        <w:tc>
          <w:tcPr>
            <w:tcW w:w="1824" w:type="dxa"/>
            <w:tcBorders>
              <w:top w:val="single" w:sz="6" w:space="0" w:color="auto"/>
              <w:left w:val="single" w:sz="6" w:space="0" w:color="auto"/>
              <w:bottom w:val="single" w:sz="6" w:space="0" w:color="auto"/>
              <w:right w:val="single" w:sz="6" w:space="0" w:color="auto"/>
            </w:tcBorders>
            <w:vAlign w:val="bottom"/>
          </w:tcPr>
          <w:p w14:paraId="0EFB5CFE" w14:textId="77777777" w:rsidR="00090C61" w:rsidRPr="007C51C4" w:rsidRDefault="00090C61" w:rsidP="00090C61">
            <w:pPr>
              <w:widowControl w:val="0"/>
              <w:rPr>
                <w:sz w:val="20"/>
                <w:szCs w:val="20"/>
                <w:lang w:val="en-US"/>
              </w:rPr>
            </w:pPr>
            <w:r w:rsidRPr="007C51C4">
              <w:rPr>
                <w:color w:val="000000"/>
                <w:sz w:val="20"/>
                <w:szCs w:val="20"/>
                <w:lang w:val="en-US"/>
              </w:rPr>
              <w:t>Harris</w:t>
            </w:r>
          </w:p>
        </w:tc>
        <w:tc>
          <w:tcPr>
            <w:tcW w:w="1080" w:type="dxa"/>
            <w:tcBorders>
              <w:top w:val="single" w:sz="6" w:space="0" w:color="auto"/>
              <w:left w:val="single" w:sz="6" w:space="0" w:color="auto"/>
              <w:bottom w:val="single" w:sz="6" w:space="0" w:color="auto"/>
              <w:right w:val="single" w:sz="6" w:space="0" w:color="auto"/>
            </w:tcBorders>
          </w:tcPr>
          <w:p w14:paraId="5C2B43E7" w14:textId="77777777" w:rsidR="00090C61" w:rsidRPr="007C51C4" w:rsidRDefault="00090C61" w:rsidP="00090C61">
            <w:pPr>
              <w:widowControl w:val="0"/>
              <w:rPr>
                <w:color w:val="000000"/>
                <w:sz w:val="20"/>
                <w:szCs w:val="20"/>
                <w:lang w:val="en-US"/>
              </w:rPr>
            </w:pPr>
          </w:p>
        </w:tc>
      </w:tr>
      <w:tr w:rsidR="00090C61" w:rsidRPr="007C51C4" w14:paraId="0D8416A9"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007AD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63B0F36" w14:textId="0B032DCB"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2C370E6"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ECEEFB7"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CEEFE3" w14:textId="201D6CA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4D597FB" w14:textId="43915611"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31343AB9" w14:textId="77777777" w:rsidR="00090C61" w:rsidRPr="007C51C4" w:rsidRDefault="00090C61" w:rsidP="00090C61">
            <w:pPr>
              <w:widowControl w:val="0"/>
              <w:rPr>
                <w:sz w:val="20"/>
                <w:szCs w:val="20"/>
                <w:lang w:val="en-US"/>
              </w:rPr>
            </w:pPr>
            <w:r w:rsidRPr="007C51C4">
              <w:rPr>
                <w:color w:val="000000"/>
                <w:sz w:val="20"/>
                <w:szCs w:val="20"/>
                <w:lang w:val="en-US"/>
              </w:rPr>
              <w:t>Sherwood</w:t>
            </w:r>
          </w:p>
        </w:tc>
        <w:tc>
          <w:tcPr>
            <w:tcW w:w="1824" w:type="dxa"/>
            <w:tcBorders>
              <w:top w:val="single" w:sz="6" w:space="0" w:color="auto"/>
              <w:left w:val="single" w:sz="6" w:space="0" w:color="auto"/>
              <w:bottom w:val="single" w:sz="6" w:space="0" w:color="auto"/>
              <w:right w:val="single" w:sz="6" w:space="0" w:color="auto"/>
            </w:tcBorders>
            <w:vAlign w:val="bottom"/>
          </w:tcPr>
          <w:p w14:paraId="3BBD8A13" w14:textId="77777777" w:rsidR="00090C61" w:rsidRPr="007C51C4" w:rsidRDefault="00090C61" w:rsidP="00090C61">
            <w:pPr>
              <w:widowControl w:val="0"/>
              <w:rPr>
                <w:sz w:val="20"/>
                <w:szCs w:val="20"/>
                <w:lang w:val="en-US"/>
              </w:rPr>
            </w:pPr>
            <w:r w:rsidRPr="007C51C4">
              <w:rPr>
                <w:color w:val="000000"/>
                <w:sz w:val="20"/>
                <w:szCs w:val="20"/>
                <w:lang w:val="en-US"/>
              </w:rPr>
              <w:t>Scott</w:t>
            </w:r>
          </w:p>
        </w:tc>
        <w:tc>
          <w:tcPr>
            <w:tcW w:w="1080" w:type="dxa"/>
            <w:tcBorders>
              <w:top w:val="single" w:sz="6" w:space="0" w:color="auto"/>
              <w:left w:val="single" w:sz="6" w:space="0" w:color="auto"/>
              <w:bottom w:val="single" w:sz="6" w:space="0" w:color="auto"/>
              <w:right w:val="single" w:sz="6" w:space="0" w:color="auto"/>
            </w:tcBorders>
          </w:tcPr>
          <w:p w14:paraId="7166BD96" w14:textId="77777777" w:rsidR="00090C61" w:rsidRPr="007C51C4" w:rsidRDefault="00090C61" w:rsidP="00090C61">
            <w:pPr>
              <w:widowControl w:val="0"/>
              <w:rPr>
                <w:color w:val="000000"/>
                <w:sz w:val="20"/>
                <w:szCs w:val="20"/>
                <w:lang w:val="en-US"/>
              </w:rPr>
            </w:pPr>
          </w:p>
        </w:tc>
      </w:tr>
      <w:tr w:rsidR="00090C61" w:rsidRPr="007C51C4" w14:paraId="65F35DA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B2D62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F660BEA" w14:textId="09B5933F"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8E3E487" w14:textId="15DE8F1D"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9C2E4B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4CBFF04" w14:textId="12CBD70D"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1031671" w14:textId="399F9FF8"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5E80CCA8" w14:textId="77777777" w:rsidR="00090C61" w:rsidRPr="007C51C4" w:rsidRDefault="00090C61" w:rsidP="00090C61">
            <w:pPr>
              <w:widowControl w:val="0"/>
              <w:rPr>
                <w:sz w:val="20"/>
                <w:szCs w:val="20"/>
                <w:lang w:val="en-US"/>
              </w:rPr>
            </w:pPr>
            <w:r w:rsidRPr="007C51C4">
              <w:rPr>
                <w:color w:val="000000"/>
                <w:sz w:val="20"/>
                <w:szCs w:val="20"/>
                <w:lang w:val="en-US"/>
              </w:rPr>
              <w:t>Stackhouse</w:t>
            </w:r>
          </w:p>
        </w:tc>
        <w:tc>
          <w:tcPr>
            <w:tcW w:w="1824" w:type="dxa"/>
            <w:tcBorders>
              <w:top w:val="single" w:sz="6" w:space="0" w:color="auto"/>
              <w:left w:val="single" w:sz="6" w:space="0" w:color="auto"/>
              <w:bottom w:val="single" w:sz="6" w:space="0" w:color="auto"/>
              <w:right w:val="single" w:sz="6" w:space="0" w:color="auto"/>
            </w:tcBorders>
            <w:vAlign w:val="bottom"/>
          </w:tcPr>
          <w:p w14:paraId="0E38408C" w14:textId="77777777" w:rsidR="00090C61" w:rsidRPr="007C51C4" w:rsidRDefault="00090C61" w:rsidP="00090C61">
            <w:pPr>
              <w:widowControl w:val="0"/>
              <w:rPr>
                <w:sz w:val="20"/>
                <w:szCs w:val="20"/>
                <w:lang w:val="en-US"/>
              </w:rPr>
            </w:pPr>
            <w:r w:rsidRPr="007C51C4">
              <w:rPr>
                <w:color w:val="000000"/>
                <w:sz w:val="20"/>
                <w:szCs w:val="20"/>
                <w:lang w:val="en-US"/>
              </w:rPr>
              <w:t>Paul</w:t>
            </w:r>
          </w:p>
        </w:tc>
        <w:tc>
          <w:tcPr>
            <w:tcW w:w="1080" w:type="dxa"/>
            <w:tcBorders>
              <w:top w:val="single" w:sz="6" w:space="0" w:color="auto"/>
              <w:left w:val="single" w:sz="6" w:space="0" w:color="auto"/>
              <w:bottom w:val="single" w:sz="6" w:space="0" w:color="auto"/>
              <w:right w:val="single" w:sz="6" w:space="0" w:color="auto"/>
            </w:tcBorders>
          </w:tcPr>
          <w:p w14:paraId="1F10E379" w14:textId="3A6A7790" w:rsidR="00090C61" w:rsidRPr="007C51C4" w:rsidRDefault="00090C61" w:rsidP="00090C61">
            <w:pPr>
              <w:widowControl w:val="0"/>
              <w:rPr>
                <w:color w:val="000000"/>
                <w:sz w:val="20"/>
                <w:szCs w:val="20"/>
                <w:lang w:val="en-US"/>
              </w:rPr>
            </w:pPr>
            <w:r w:rsidRPr="007C51C4">
              <w:rPr>
                <w:color w:val="000000"/>
                <w:sz w:val="20"/>
                <w:szCs w:val="20"/>
                <w:lang w:val="en-US"/>
              </w:rPr>
              <w:t>Guest</w:t>
            </w:r>
          </w:p>
        </w:tc>
      </w:tr>
      <w:tr w:rsidR="00090C61" w:rsidRPr="007C51C4" w14:paraId="75CB443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F4AE33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45D3240" w14:textId="23B84564"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65DA5E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1B1806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197DD3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A0D5840"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0CFF529D" w14:textId="77777777" w:rsidR="00090C61" w:rsidRPr="007C51C4" w:rsidRDefault="00090C61" w:rsidP="00090C61">
            <w:pPr>
              <w:widowControl w:val="0"/>
              <w:rPr>
                <w:sz w:val="20"/>
                <w:szCs w:val="20"/>
                <w:lang w:val="en-US"/>
              </w:rPr>
            </w:pPr>
            <w:r w:rsidRPr="007C51C4">
              <w:rPr>
                <w:color w:val="000000"/>
                <w:sz w:val="20"/>
                <w:szCs w:val="20"/>
                <w:lang w:val="en-US"/>
              </w:rPr>
              <w:t>Stoffel</w:t>
            </w:r>
          </w:p>
        </w:tc>
        <w:tc>
          <w:tcPr>
            <w:tcW w:w="1824" w:type="dxa"/>
            <w:tcBorders>
              <w:top w:val="single" w:sz="6" w:space="0" w:color="auto"/>
              <w:left w:val="single" w:sz="6" w:space="0" w:color="auto"/>
              <w:bottom w:val="single" w:sz="6" w:space="0" w:color="auto"/>
              <w:right w:val="single" w:sz="6" w:space="0" w:color="auto"/>
            </w:tcBorders>
            <w:vAlign w:val="bottom"/>
          </w:tcPr>
          <w:p w14:paraId="3A110FD3" w14:textId="77777777" w:rsidR="00090C61" w:rsidRPr="007C51C4" w:rsidRDefault="00090C61" w:rsidP="00090C61">
            <w:pPr>
              <w:widowControl w:val="0"/>
              <w:rPr>
                <w:sz w:val="20"/>
                <w:szCs w:val="20"/>
                <w:lang w:val="en-US"/>
              </w:rPr>
            </w:pPr>
            <w:r w:rsidRPr="007C51C4">
              <w:rPr>
                <w:color w:val="000000"/>
                <w:sz w:val="20"/>
                <w:szCs w:val="20"/>
                <w:lang w:val="en-US"/>
              </w:rPr>
              <w:t>Thomas</w:t>
            </w:r>
          </w:p>
        </w:tc>
        <w:tc>
          <w:tcPr>
            <w:tcW w:w="1080" w:type="dxa"/>
            <w:tcBorders>
              <w:top w:val="single" w:sz="6" w:space="0" w:color="auto"/>
              <w:left w:val="single" w:sz="6" w:space="0" w:color="auto"/>
              <w:bottom w:val="single" w:sz="6" w:space="0" w:color="auto"/>
              <w:right w:val="single" w:sz="6" w:space="0" w:color="auto"/>
            </w:tcBorders>
          </w:tcPr>
          <w:p w14:paraId="3B98F3BC" w14:textId="77777777" w:rsidR="00090C61" w:rsidRPr="007C51C4" w:rsidRDefault="00090C61" w:rsidP="00090C61">
            <w:pPr>
              <w:widowControl w:val="0"/>
              <w:rPr>
                <w:color w:val="000000"/>
                <w:sz w:val="20"/>
                <w:szCs w:val="20"/>
                <w:lang w:val="en-US"/>
              </w:rPr>
            </w:pPr>
          </w:p>
        </w:tc>
      </w:tr>
      <w:tr w:rsidR="00090C61" w:rsidRPr="007C51C4" w14:paraId="7DD4671D"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157292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204F8C8" w14:textId="64E49C90"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3C8BB70"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6CBAD07"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EB9AA4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3C548BE"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28485A7" w14:textId="77777777" w:rsidR="00090C61" w:rsidRPr="007C51C4" w:rsidRDefault="00090C61" w:rsidP="00090C61">
            <w:pPr>
              <w:widowControl w:val="0"/>
              <w:rPr>
                <w:sz w:val="20"/>
                <w:szCs w:val="20"/>
                <w:lang w:val="en-US"/>
              </w:rPr>
            </w:pPr>
            <w:r w:rsidRPr="007C51C4">
              <w:rPr>
                <w:color w:val="000000"/>
                <w:sz w:val="20"/>
                <w:szCs w:val="20"/>
                <w:lang w:val="en-US"/>
              </w:rPr>
              <w:t>Tabares-Velasco</w:t>
            </w:r>
          </w:p>
        </w:tc>
        <w:tc>
          <w:tcPr>
            <w:tcW w:w="1824" w:type="dxa"/>
            <w:tcBorders>
              <w:top w:val="single" w:sz="6" w:space="0" w:color="auto"/>
              <w:left w:val="single" w:sz="6" w:space="0" w:color="auto"/>
              <w:bottom w:val="single" w:sz="6" w:space="0" w:color="auto"/>
              <w:right w:val="single" w:sz="6" w:space="0" w:color="auto"/>
            </w:tcBorders>
            <w:vAlign w:val="bottom"/>
          </w:tcPr>
          <w:p w14:paraId="51082F55" w14:textId="77777777" w:rsidR="00090C61" w:rsidRPr="007C51C4" w:rsidRDefault="00090C61" w:rsidP="00090C61">
            <w:pPr>
              <w:widowControl w:val="0"/>
              <w:rPr>
                <w:sz w:val="20"/>
                <w:szCs w:val="20"/>
                <w:lang w:val="en-US"/>
              </w:rPr>
            </w:pPr>
            <w:r w:rsidRPr="007C51C4">
              <w:rPr>
                <w:color w:val="000000"/>
                <w:sz w:val="20"/>
                <w:szCs w:val="20"/>
                <w:lang w:val="en-US"/>
              </w:rPr>
              <w:t>Paulo Cesar</w:t>
            </w:r>
          </w:p>
        </w:tc>
        <w:tc>
          <w:tcPr>
            <w:tcW w:w="1080" w:type="dxa"/>
            <w:tcBorders>
              <w:top w:val="single" w:sz="6" w:space="0" w:color="auto"/>
              <w:left w:val="single" w:sz="6" w:space="0" w:color="auto"/>
              <w:bottom w:val="single" w:sz="6" w:space="0" w:color="auto"/>
              <w:right w:val="single" w:sz="6" w:space="0" w:color="auto"/>
            </w:tcBorders>
          </w:tcPr>
          <w:p w14:paraId="420CBDA6" w14:textId="77777777" w:rsidR="00090C61" w:rsidRPr="007C51C4" w:rsidRDefault="00090C61" w:rsidP="00090C61">
            <w:pPr>
              <w:widowControl w:val="0"/>
              <w:rPr>
                <w:color w:val="000000"/>
                <w:sz w:val="20"/>
                <w:szCs w:val="20"/>
                <w:lang w:val="en-US"/>
              </w:rPr>
            </w:pPr>
          </w:p>
        </w:tc>
      </w:tr>
      <w:tr w:rsidR="00090C61" w:rsidRPr="007C51C4" w14:paraId="5D653DA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2017B36" w14:textId="1624F9FE"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884AD42" w14:textId="2397506E"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4F7A23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B168DF0" w14:textId="45EB468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B502381" w14:textId="7EF5468D"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C6ED43F" w14:textId="7FB9AC0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62D13A32" w14:textId="77777777" w:rsidR="00090C61" w:rsidRPr="007C51C4" w:rsidRDefault="00090C61" w:rsidP="00090C61">
            <w:pPr>
              <w:widowControl w:val="0"/>
              <w:rPr>
                <w:sz w:val="20"/>
                <w:szCs w:val="20"/>
                <w:lang w:val="en-US"/>
              </w:rPr>
            </w:pPr>
            <w:r w:rsidRPr="007C51C4">
              <w:rPr>
                <w:color w:val="000000"/>
                <w:sz w:val="20"/>
                <w:szCs w:val="20"/>
                <w:lang w:val="en-US"/>
              </w:rPr>
              <w:t>Thevenard</w:t>
            </w:r>
          </w:p>
        </w:tc>
        <w:tc>
          <w:tcPr>
            <w:tcW w:w="1824" w:type="dxa"/>
            <w:tcBorders>
              <w:top w:val="single" w:sz="6" w:space="0" w:color="auto"/>
              <w:left w:val="single" w:sz="6" w:space="0" w:color="auto"/>
              <w:bottom w:val="single" w:sz="6" w:space="0" w:color="auto"/>
              <w:right w:val="single" w:sz="6" w:space="0" w:color="auto"/>
            </w:tcBorders>
            <w:vAlign w:val="bottom"/>
          </w:tcPr>
          <w:p w14:paraId="0FB26AAE" w14:textId="77777777" w:rsidR="00090C61" w:rsidRPr="007C51C4" w:rsidRDefault="00090C61" w:rsidP="00090C61">
            <w:pPr>
              <w:widowControl w:val="0"/>
              <w:rPr>
                <w:sz w:val="20"/>
                <w:szCs w:val="20"/>
                <w:lang w:val="en-US"/>
              </w:rPr>
            </w:pPr>
            <w:r w:rsidRPr="007C51C4">
              <w:rPr>
                <w:color w:val="000000"/>
                <w:sz w:val="20"/>
                <w:szCs w:val="20"/>
                <w:lang w:val="en-US"/>
              </w:rPr>
              <w:t>Didier</w:t>
            </w:r>
          </w:p>
        </w:tc>
        <w:tc>
          <w:tcPr>
            <w:tcW w:w="1080" w:type="dxa"/>
            <w:tcBorders>
              <w:top w:val="single" w:sz="6" w:space="0" w:color="auto"/>
              <w:left w:val="single" w:sz="6" w:space="0" w:color="auto"/>
              <w:bottom w:val="single" w:sz="6" w:space="0" w:color="auto"/>
              <w:right w:val="single" w:sz="6" w:space="0" w:color="auto"/>
            </w:tcBorders>
          </w:tcPr>
          <w:p w14:paraId="4AB358DF" w14:textId="77777777" w:rsidR="00090C61" w:rsidRPr="007C51C4" w:rsidRDefault="00090C61" w:rsidP="00090C61">
            <w:pPr>
              <w:widowControl w:val="0"/>
              <w:rPr>
                <w:color w:val="000000"/>
                <w:sz w:val="20"/>
                <w:szCs w:val="20"/>
                <w:lang w:val="en-US"/>
              </w:rPr>
            </w:pPr>
          </w:p>
        </w:tc>
      </w:tr>
      <w:tr w:rsidR="00090C61" w:rsidRPr="007C51C4" w14:paraId="39FE445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6BE96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FFBE773" w14:textId="44874B98"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DEAD2D6" w14:textId="083500A6"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4A72E17" w14:textId="22A09113"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C9FF3BB" w14:textId="04EA5781"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F5642CB"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2B4D5B3C" w14:textId="77777777" w:rsidR="00090C61" w:rsidRPr="007C51C4" w:rsidRDefault="00090C61" w:rsidP="00090C61">
            <w:pPr>
              <w:widowControl w:val="0"/>
              <w:rPr>
                <w:color w:val="000000"/>
                <w:sz w:val="20"/>
                <w:szCs w:val="20"/>
                <w:lang w:val="en-US"/>
              </w:rPr>
            </w:pPr>
            <w:r w:rsidRPr="007C51C4">
              <w:rPr>
                <w:color w:val="000000"/>
                <w:sz w:val="20"/>
                <w:szCs w:val="20"/>
                <w:lang w:val="en-US"/>
              </w:rPr>
              <w:t>Tomlinson</w:t>
            </w:r>
          </w:p>
        </w:tc>
        <w:tc>
          <w:tcPr>
            <w:tcW w:w="1824" w:type="dxa"/>
            <w:tcBorders>
              <w:top w:val="single" w:sz="6" w:space="0" w:color="auto"/>
              <w:left w:val="single" w:sz="6" w:space="0" w:color="auto"/>
              <w:bottom w:val="single" w:sz="6" w:space="0" w:color="auto"/>
              <w:right w:val="single" w:sz="6" w:space="0" w:color="auto"/>
            </w:tcBorders>
            <w:vAlign w:val="bottom"/>
          </w:tcPr>
          <w:p w14:paraId="51B1DF71" w14:textId="77777777" w:rsidR="00090C61" w:rsidRPr="007C51C4" w:rsidRDefault="00090C61" w:rsidP="00090C61">
            <w:pPr>
              <w:widowControl w:val="0"/>
              <w:rPr>
                <w:color w:val="000000"/>
                <w:sz w:val="20"/>
                <w:szCs w:val="20"/>
                <w:lang w:val="en-US"/>
              </w:rPr>
            </w:pPr>
            <w:r w:rsidRPr="007C51C4">
              <w:rPr>
                <w:color w:val="000000"/>
                <w:sz w:val="20"/>
                <w:szCs w:val="20"/>
                <w:lang w:val="en-US"/>
              </w:rPr>
              <w:t>Elizabeth</w:t>
            </w:r>
          </w:p>
        </w:tc>
        <w:tc>
          <w:tcPr>
            <w:tcW w:w="1080" w:type="dxa"/>
            <w:tcBorders>
              <w:top w:val="single" w:sz="6" w:space="0" w:color="auto"/>
              <w:left w:val="single" w:sz="6" w:space="0" w:color="auto"/>
              <w:bottom w:val="single" w:sz="6" w:space="0" w:color="auto"/>
              <w:right w:val="single" w:sz="6" w:space="0" w:color="auto"/>
            </w:tcBorders>
          </w:tcPr>
          <w:p w14:paraId="2FD5D94E" w14:textId="77777777" w:rsidR="00090C61" w:rsidRPr="007C51C4" w:rsidRDefault="00090C61" w:rsidP="00090C61">
            <w:pPr>
              <w:widowControl w:val="0"/>
              <w:rPr>
                <w:color w:val="000000"/>
                <w:sz w:val="20"/>
                <w:szCs w:val="20"/>
                <w:lang w:val="en-US"/>
              </w:rPr>
            </w:pPr>
          </w:p>
        </w:tc>
      </w:tr>
      <w:tr w:rsidR="00090C61" w:rsidRPr="007C51C4" w14:paraId="60249386"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756D1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A910151" w14:textId="04F47D3E"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7EC6B59"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3DF16E4"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07DEF56"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A538D29"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325B2C58" w14:textId="77777777" w:rsidR="00090C61" w:rsidRPr="007C51C4" w:rsidRDefault="00090C61" w:rsidP="00090C61">
            <w:pPr>
              <w:widowControl w:val="0"/>
              <w:rPr>
                <w:sz w:val="20"/>
                <w:szCs w:val="20"/>
                <w:lang w:val="en-US"/>
              </w:rPr>
            </w:pPr>
            <w:r w:rsidRPr="007C51C4">
              <w:rPr>
                <w:color w:val="000000"/>
                <w:sz w:val="20"/>
                <w:szCs w:val="20"/>
                <w:lang w:val="en-US"/>
              </w:rPr>
              <w:t>Vaughn</w:t>
            </w:r>
          </w:p>
        </w:tc>
        <w:tc>
          <w:tcPr>
            <w:tcW w:w="1824" w:type="dxa"/>
            <w:tcBorders>
              <w:top w:val="single" w:sz="6" w:space="0" w:color="auto"/>
              <w:left w:val="single" w:sz="6" w:space="0" w:color="auto"/>
              <w:bottom w:val="single" w:sz="6" w:space="0" w:color="auto"/>
              <w:right w:val="single" w:sz="6" w:space="0" w:color="auto"/>
            </w:tcBorders>
            <w:vAlign w:val="bottom"/>
          </w:tcPr>
          <w:p w14:paraId="6EC10CA0" w14:textId="77777777" w:rsidR="00090C61" w:rsidRPr="007C51C4" w:rsidRDefault="00090C61" w:rsidP="00090C61">
            <w:pPr>
              <w:widowControl w:val="0"/>
              <w:rPr>
                <w:sz w:val="20"/>
                <w:szCs w:val="20"/>
                <w:lang w:val="en-US"/>
              </w:rPr>
            </w:pPr>
            <w:r w:rsidRPr="007C51C4">
              <w:rPr>
                <w:color w:val="000000"/>
                <w:sz w:val="20"/>
                <w:szCs w:val="20"/>
                <w:lang w:val="en-US"/>
              </w:rPr>
              <w:t>Michael</w:t>
            </w:r>
          </w:p>
        </w:tc>
        <w:tc>
          <w:tcPr>
            <w:tcW w:w="1080" w:type="dxa"/>
            <w:tcBorders>
              <w:top w:val="single" w:sz="6" w:space="0" w:color="auto"/>
              <w:left w:val="single" w:sz="6" w:space="0" w:color="auto"/>
              <w:bottom w:val="single" w:sz="6" w:space="0" w:color="auto"/>
              <w:right w:val="single" w:sz="6" w:space="0" w:color="auto"/>
            </w:tcBorders>
          </w:tcPr>
          <w:p w14:paraId="7F0E3C19" w14:textId="77777777" w:rsidR="00090C61" w:rsidRPr="007C51C4" w:rsidRDefault="00090C61" w:rsidP="00090C61">
            <w:pPr>
              <w:widowControl w:val="0"/>
              <w:rPr>
                <w:color w:val="000000"/>
                <w:sz w:val="20"/>
                <w:szCs w:val="20"/>
                <w:lang w:val="en-US"/>
              </w:rPr>
            </w:pPr>
          </w:p>
        </w:tc>
      </w:tr>
      <w:tr w:rsidR="00090C61" w:rsidRPr="007C51C4" w14:paraId="075E514A"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7828A97"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63C730A" w14:textId="7B159F0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8162E0A"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5F0DC38"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43D3F17" w14:textId="2059B92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CAA1AAB" w14:textId="2064F1EC"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74CDC645" w14:textId="77777777" w:rsidR="00090C61" w:rsidRPr="007C51C4" w:rsidRDefault="00090C61" w:rsidP="00090C61">
            <w:pPr>
              <w:widowControl w:val="0"/>
              <w:rPr>
                <w:sz w:val="20"/>
                <w:szCs w:val="20"/>
                <w:lang w:val="en-US"/>
              </w:rPr>
            </w:pPr>
            <w:r w:rsidRPr="007C51C4">
              <w:rPr>
                <w:color w:val="000000"/>
                <w:sz w:val="20"/>
                <w:szCs w:val="20"/>
                <w:lang w:val="en-US"/>
              </w:rPr>
              <w:t>Vose</w:t>
            </w:r>
          </w:p>
        </w:tc>
        <w:tc>
          <w:tcPr>
            <w:tcW w:w="1824" w:type="dxa"/>
            <w:tcBorders>
              <w:top w:val="single" w:sz="6" w:space="0" w:color="auto"/>
              <w:left w:val="single" w:sz="6" w:space="0" w:color="auto"/>
              <w:bottom w:val="single" w:sz="6" w:space="0" w:color="auto"/>
              <w:right w:val="single" w:sz="6" w:space="0" w:color="auto"/>
            </w:tcBorders>
            <w:vAlign w:val="bottom"/>
          </w:tcPr>
          <w:p w14:paraId="153C2F18" w14:textId="77777777" w:rsidR="00090C61" w:rsidRPr="007C51C4" w:rsidRDefault="00090C61" w:rsidP="00090C61">
            <w:pPr>
              <w:widowControl w:val="0"/>
              <w:rPr>
                <w:sz w:val="20"/>
                <w:szCs w:val="20"/>
                <w:lang w:val="en-US"/>
              </w:rPr>
            </w:pPr>
            <w:r w:rsidRPr="007C51C4">
              <w:rPr>
                <w:color w:val="000000"/>
                <w:sz w:val="20"/>
                <w:szCs w:val="20"/>
                <w:lang w:val="en-US"/>
              </w:rPr>
              <w:t>Russell</w:t>
            </w:r>
          </w:p>
        </w:tc>
        <w:tc>
          <w:tcPr>
            <w:tcW w:w="1080" w:type="dxa"/>
            <w:tcBorders>
              <w:top w:val="single" w:sz="6" w:space="0" w:color="auto"/>
              <w:left w:val="single" w:sz="6" w:space="0" w:color="auto"/>
              <w:bottom w:val="single" w:sz="6" w:space="0" w:color="auto"/>
              <w:right w:val="single" w:sz="6" w:space="0" w:color="auto"/>
            </w:tcBorders>
          </w:tcPr>
          <w:p w14:paraId="40E76018" w14:textId="77777777" w:rsidR="00090C61" w:rsidRPr="007C51C4" w:rsidRDefault="00090C61" w:rsidP="00090C61">
            <w:pPr>
              <w:widowControl w:val="0"/>
              <w:rPr>
                <w:color w:val="000000"/>
                <w:sz w:val="20"/>
                <w:szCs w:val="20"/>
                <w:lang w:val="en-US"/>
              </w:rPr>
            </w:pPr>
          </w:p>
        </w:tc>
      </w:tr>
      <w:tr w:rsidR="00090C61" w:rsidRPr="007C51C4" w14:paraId="34FDF86B"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D2D4120"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8612BD2" w14:textId="7850572D"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2DAEA0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3503CF2"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83EF12C"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1B6F5FC"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33078596" w14:textId="77777777" w:rsidR="00090C61" w:rsidRPr="007C51C4" w:rsidRDefault="00090C61" w:rsidP="00090C61">
            <w:pPr>
              <w:widowControl w:val="0"/>
              <w:rPr>
                <w:sz w:val="20"/>
                <w:szCs w:val="20"/>
                <w:lang w:val="en-US"/>
              </w:rPr>
            </w:pPr>
            <w:r w:rsidRPr="007C51C4">
              <w:rPr>
                <w:color w:val="000000"/>
                <w:sz w:val="20"/>
                <w:szCs w:val="20"/>
                <w:lang w:val="en-US"/>
              </w:rPr>
              <w:t>Wessel</w:t>
            </w:r>
          </w:p>
        </w:tc>
        <w:tc>
          <w:tcPr>
            <w:tcW w:w="1824" w:type="dxa"/>
            <w:tcBorders>
              <w:top w:val="single" w:sz="6" w:space="0" w:color="auto"/>
              <w:left w:val="single" w:sz="6" w:space="0" w:color="auto"/>
              <w:bottom w:val="single" w:sz="6" w:space="0" w:color="auto"/>
              <w:right w:val="single" w:sz="6" w:space="0" w:color="auto"/>
            </w:tcBorders>
            <w:vAlign w:val="bottom"/>
          </w:tcPr>
          <w:p w14:paraId="429C9872" w14:textId="77777777" w:rsidR="00090C61" w:rsidRPr="007C51C4" w:rsidRDefault="00090C61" w:rsidP="00090C61">
            <w:pPr>
              <w:widowControl w:val="0"/>
              <w:rPr>
                <w:sz w:val="20"/>
                <w:szCs w:val="20"/>
                <w:lang w:val="en-US"/>
              </w:rPr>
            </w:pPr>
            <w:r w:rsidRPr="007C51C4">
              <w:rPr>
                <w:color w:val="000000"/>
                <w:sz w:val="20"/>
                <w:szCs w:val="20"/>
                <w:lang w:val="en-US"/>
              </w:rPr>
              <w:t>Dennis</w:t>
            </w:r>
          </w:p>
        </w:tc>
        <w:tc>
          <w:tcPr>
            <w:tcW w:w="1080" w:type="dxa"/>
            <w:tcBorders>
              <w:top w:val="single" w:sz="6" w:space="0" w:color="auto"/>
              <w:left w:val="single" w:sz="6" w:space="0" w:color="auto"/>
              <w:bottom w:val="single" w:sz="6" w:space="0" w:color="auto"/>
              <w:right w:val="single" w:sz="6" w:space="0" w:color="auto"/>
            </w:tcBorders>
          </w:tcPr>
          <w:p w14:paraId="0C9115CC" w14:textId="77777777" w:rsidR="00090C61" w:rsidRPr="007C51C4" w:rsidRDefault="00090C61" w:rsidP="00090C61">
            <w:pPr>
              <w:widowControl w:val="0"/>
              <w:rPr>
                <w:color w:val="000000"/>
                <w:sz w:val="20"/>
                <w:szCs w:val="20"/>
                <w:lang w:val="en-US"/>
              </w:rPr>
            </w:pPr>
          </w:p>
        </w:tc>
      </w:tr>
      <w:tr w:rsidR="00090C61" w:rsidRPr="007C51C4" w14:paraId="6602E147"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3FC33C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E2FFB63" w14:textId="1C556B25"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1CBC8A0" w14:textId="2D2B9BEC" w:rsidR="00090C61" w:rsidRPr="007C51C4" w:rsidRDefault="00090C61" w:rsidP="00382BBF">
            <w:pPr>
              <w:widowControl w:val="0"/>
              <w:jc w:val="center"/>
              <w:rPr>
                <w:sz w:val="20"/>
                <w:szCs w:val="20"/>
                <w:lang w:val="en-US"/>
              </w:rPr>
            </w:pPr>
            <w:r w:rsidRPr="007C51C4">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1DC7CC9" w14:textId="3B9FD202"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2AC22FA" w14:textId="3DDF2003"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0C6C99C" w14:textId="5BA1A4BA" w:rsidR="00090C61" w:rsidRPr="007C51C4" w:rsidRDefault="00090C61"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653111A7" w14:textId="77777777" w:rsidR="00090C61" w:rsidRPr="007C51C4" w:rsidRDefault="00090C61" w:rsidP="00090C61">
            <w:pPr>
              <w:widowControl w:val="0"/>
              <w:rPr>
                <w:sz w:val="20"/>
                <w:szCs w:val="20"/>
                <w:lang w:val="en-US"/>
              </w:rPr>
            </w:pPr>
            <w:r w:rsidRPr="007C51C4">
              <w:rPr>
                <w:color w:val="000000"/>
                <w:sz w:val="20"/>
                <w:szCs w:val="20"/>
                <w:lang w:val="en-US"/>
              </w:rPr>
              <w:t>Westberg</w:t>
            </w:r>
          </w:p>
        </w:tc>
        <w:tc>
          <w:tcPr>
            <w:tcW w:w="1824" w:type="dxa"/>
            <w:tcBorders>
              <w:top w:val="single" w:sz="6" w:space="0" w:color="auto"/>
              <w:left w:val="single" w:sz="6" w:space="0" w:color="auto"/>
              <w:bottom w:val="single" w:sz="6" w:space="0" w:color="auto"/>
              <w:right w:val="single" w:sz="6" w:space="0" w:color="auto"/>
            </w:tcBorders>
            <w:vAlign w:val="bottom"/>
          </w:tcPr>
          <w:p w14:paraId="267F256A" w14:textId="77777777" w:rsidR="00090C61" w:rsidRPr="007C51C4" w:rsidRDefault="00090C61" w:rsidP="00090C61">
            <w:pPr>
              <w:widowControl w:val="0"/>
              <w:rPr>
                <w:sz w:val="20"/>
                <w:szCs w:val="20"/>
                <w:lang w:val="en-US"/>
              </w:rPr>
            </w:pPr>
            <w:r w:rsidRPr="007C51C4">
              <w:rPr>
                <w:color w:val="000000"/>
                <w:sz w:val="20"/>
                <w:szCs w:val="20"/>
                <w:lang w:val="en-US"/>
              </w:rPr>
              <w:t>David</w:t>
            </w:r>
          </w:p>
        </w:tc>
        <w:tc>
          <w:tcPr>
            <w:tcW w:w="1080" w:type="dxa"/>
            <w:tcBorders>
              <w:top w:val="single" w:sz="6" w:space="0" w:color="auto"/>
              <w:left w:val="single" w:sz="6" w:space="0" w:color="auto"/>
              <w:bottom w:val="single" w:sz="6" w:space="0" w:color="auto"/>
              <w:right w:val="single" w:sz="6" w:space="0" w:color="auto"/>
            </w:tcBorders>
          </w:tcPr>
          <w:p w14:paraId="76CB081B" w14:textId="77777777" w:rsidR="00090C61" w:rsidRPr="007C51C4" w:rsidRDefault="00090C61" w:rsidP="00090C61">
            <w:pPr>
              <w:widowControl w:val="0"/>
              <w:rPr>
                <w:color w:val="000000"/>
                <w:sz w:val="20"/>
                <w:szCs w:val="20"/>
                <w:lang w:val="en-US"/>
              </w:rPr>
            </w:pPr>
          </w:p>
        </w:tc>
      </w:tr>
      <w:tr w:rsidR="00090C61" w:rsidRPr="007C51C4" w14:paraId="7ED5C949"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B87F04D"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789492C" w14:textId="2135E466"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8C8D170"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B176EDC" w14:textId="70CE7A0F"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D04B819" w14:textId="33DBE477" w:rsidR="00090C61" w:rsidRPr="007C51C4" w:rsidRDefault="00090C61" w:rsidP="00382BBF">
            <w:pPr>
              <w:widowControl w:val="0"/>
              <w:jc w:val="center"/>
              <w:rPr>
                <w:sz w:val="20"/>
                <w:szCs w:val="20"/>
                <w:lang w:val="en-US"/>
              </w:rPr>
            </w:pPr>
            <w:r w:rsidRPr="007C51C4">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917908A" w14:textId="285763E3" w:rsidR="00090C61" w:rsidRPr="007C51C4" w:rsidRDefault="00382BBF" w:rsidP="00382BBF">
            <w:pPr>
              <w:widowControl w:val="0"/>
              <w:jc w:val="center"/>
              <w:rPr>
                <w:sz w:val="20"/>
                <w:szCs w:val="20"/>
                <w:lang w:val="en-US"/>
              </w:rPr>
            </w:pPr>
            <w:r>
              <w:rPr>
                <w:sz w:val="20"/>
                <w:szCs w:val="20"/>
                <w:lang w:val="en-US"/>
              </w:rPr>
              <w:t>X*</w:t>
            </w:r>
          </w:p>
        </w:tc>
        <w:tc>
          <w:tcPr>
            <w:tcW w:w="1338" w:type="dxa"/>
            <w:tcBorders>
              <w:top w:val="single" w:sz="6" w:space="0" w:color="auto"/>
              <w:left w:val="single" w:sz="6" w:space="0" w:color="auto"/>
              <w:bottom w:val="single" w:sz="6" w:space="0" w:color="auto"/>
              <w:right w:val="single" w:sz="6" w:space="0" w:color="auto"/>
            </w:tcBorders>
            <w:vAlign w:val="bottom"/>
          </w:tcPr>
          <w:p w14:paraId="4810E8E8" w14:textId="77777777" w:rsidR="00090C61" w:rsidRPr="007C51C4" w:rsidRDefault="00090C61" w:rsidP="00090C61">
            <w:pPr>
              <w:widowControl w:val="0"/>
              <w:rPr>
                <w:sz w:val="20"/>
                <w:szCs w:val="20"/>
                <w:lang w:val="en-US"/>
              </w:rPr>
            </w:pPr>
            <w:r w:rsidRPr="007C51C4">
              <w:rPr>
                <w:color w:val="000000"/>
                <w:sz w:val="20"/>
                <w:szCs w:val="20"/>
                <w:lang w:val="en-US"/>
              </w:rPr>
              <w:t>Wong</w:t>
            </w:r>
          </w:p>
        </w:tc>
        <w:tc>
          <w:tcPr>
            <w:tcW w:w="1824" w:type="dxa"/>
            <w:tcBorders>
              <w:top w:val="single" w:sz="6" w:space="0" w:color="auto"/>
              <w:left w:val="single" w:sz="6" w:space="0" w:color="auto"/>
              <w:bottom w:val="single" w:sz="6" w:space="0" w:color="auto"/>
              <w:right w:val="single" w:sz="6" w:space="0" w:color="auto"/>
            </w:tcBorders>
            <w:vAlign w:val="bottom"/>
          </w:tcPr>
          <w:p w14:paraId="4BC3DFE7" w14:textId="77777777" w:rsidR="00090C61" w:rsidRPr="007C51C4" w:rsidRDefault="00090C61" w:rsidP="00090C61">
            <w:pPr>
              <w:widowControl w:val="0"/>
              <w:rPr>
                <w:sz w:val="20"/>
                <w:szCs w:val="20"/>
                <w:lang w:val="en-US"/>
              </w:rPr>
            </w:pPr>
            <w:r w:rsidRPr="007C51C4">
              <w:rPr>
                <w:color w:val="000000"/>
                <w:sz w:val="20"/>
                <w:szCs w:val="20"/>
                <w:lang w:val="en-US"/>
              </w:rPr>
              <w:t>Justin</w:t>
            </w:r>
          </w:p>
        </w:tc>
        <w:tc>
          <w:tcPr>
            <w:tcW w:w="1080" w:type="dxa"/>
            <w:tcBorders>
              <w:top w:val="single" w:sz="6" w:space="0" w:color="auto"/>
              <w:left w:val="single" w:sz="6" w:space="0" w:color="auto"/>
              <w:bottom w:val="single" w:sz="6" w:space="0" w:color="auto"/>
              <w:right w:val="single" w:sz="6" w:space="0" w:color="auto"/>
            </w:tcBorders>
          </w:tcPr>
          <w:p w14:paraId="34716FAB" w14:textId="77777777" w:rsidR="00090C61" w:rsidRPr="007C51C4" w:rsidRDefault="00090C61" w:rsidP="00090C61">
            <w:pPr>
              <w:widowControl w:val="0"/>
              <w:rPr>
                <w:color w:val="000000"/>
                <w:sz w:val="20"/>
                <w:szCs w:val="20"/>
                <w:lang w:val="en-US"/>
              </w:rPr>
            </w:pPr>
          </w:p>
        </w:tc>
      </w:tr>
      <w:tr w:rsidR="00090C61" w:rsidRPr="007C51C4" w14:paraId="4945026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80FA2F"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A97F160" w14:textId="013B643C"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213D37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DA3F257"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594CE59"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8BCDE89"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40B1FC12" w14:textId="77777777" w:rsidR="00090C61" w:rsidRPr="007C51C4" w:rsidRDefault="00090C61" w:rsidP="00090C61">
            <w:pPr>
              <w:widowControl w:val="0"/>
              <w:rPr>
                <w:sz w:val="20"/>
                <w:szCs w:val="20"/>
                <w:lang w:val="en-US"/>
              </w:rPr>
            </w:pPr>
            <w:r w:rsidRPr="007C51C4">
              <w:rPr>
                <w:color w:val="000000"/>
                <w:sz w:val="20"/>
                <w:szCs w:val="20"/>
                <w:lang w:val="en-US"/>
              </w:rPr>
              <w:t>Yang</w:t>
            </w:r>
          </w:p>
        </w:tc>
        <w:tc>
          <w:tcPr>
            <w:tcW w:w="1824" w:type="dxa"/>
            <w:tcBorders>
              <w:top w:val="single" w:sz="6" w:space="0" w:color="auto"/>
              <w:left w:val="single" w:sz="6" w:space="0" w:color="auto"/>
              <w:bottom w:val="single" w:sz="6" w:space="0" w:color="auto"/>
              <w:right w:val="single" w:sz="6" w:space="0" w:color="auto"/>
            </w:tcBorders>
            <w:vAlign w:val="bottom"/>
          </w:tcPr>
          <w:p w14:paraId="07201144" w14:textId="77777777" w:rsidR="00090C61" w:rsidRPr="007C51C4" w:rsidRDefault="00090C61" w:rsidP="00090C61">
            <w:pPr>
              <w:widowControl w:val="0"/>
              <w:rPr>
                <w:sz w:val="20"/>
                <w:szCs w:val="20"/>
                <w:lang w:val="en-US"/>
              </w:rPr>
            </w:pPr>
            <w:r w:rsidRPr="007C51C4">
              <w:rPr>
                <w:color w:val="000000"/>
                <w:sz w:val="20"/>
                <w:szCs w:val="20"/>
                <w:lang w:val="en-US"/>
              </w:rPr>
              <w:t>Xudong</w:t>
            </w:r>
          </w:p>
        </w:tc>
        <w:tc>
          <w:tcPr>
            <w:tcW w:w="1080" w:type="dxa"/>
            <w:tcBorders>
              <w:top w:val="single" w:sz="6" w:space="0" w:color="auto"/>
              <w:left w:val="single" w:sz="6" w:space="0" w:color="auto"/>
              <w:bottom w:val="single" w:sz="6" w:space="0" w:color="auto"/>
              <w:right w:val="single" w:sz="6" w:space="0" w:color="auto"/>
            </w:tcBorders>
          </w:tcPr>
          <w:p w14:paraId="7442FF31" w14:textId="77777777" w:rsidR="00090C61" w:rsidRPr="007C51C4" w:rsidRDefault="00090C61" w:rsidP="00090C61">
            <w:pPr>
              <w:widowControl w:val="0"/>
              <w:rPr>
                <w:color w:val="000000"/>
                <w:sz w:val="20"/>
                <w:szCs w:val="20"/>
                <w:lang w:val="en-US"/>
              </w:rPr>
            </w:pPr>
          </w:p>
        </w:tc>
      </w:tr>
      <w:tr w:rsidR="00090C61" w:rsidRPr="007C51C4" w14:paraId="3183DB23"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A18D82"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77ABA61" w14:textId="351C742C"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A4D1094"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981C2A0"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2144B31"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F957331"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4370D0DA" w14:textId="77777777" w:rsidR="00090C61" w:rsidRPr="007C51C4" w:rsidRDefault="00090C61" w:rsidP="00090C61">
            <w:pPr>
              <w:widowControl w:val="0"/>
              <w:rPr>
                <w:sz w:val="20"/>
                <w:szCs w:val="20"/>
                <w:lang w:val="en-US"/>
              </w:rPr>
            </w:pPr>
            <w:r w:rsidRPr="007C51C4">
              <w:rPr>
                <w:color w:val="000000"/>
                <w:sz w:val="20"/>
                <w:szCs w:val="20"/>
                <w:lang w:val="en-US"/>
              </w:rPr>
              <w:t>Yilmoz</w:t>
            </w:r>
          </w:p>
        </w:tc>
        <w:tc>
          <w:tcPr>
            <w:tcW w:w="1824" w:type="dxa"/>
            <w:tcBorders>
              <w:top w:val="single" w:sz="6" w:space="0" w:color="auto"/>
              <w:left w:val="single" w:sz="6" w:space="0" w:color="auto"/>
              <w:bottom w:val="single" w:sz="6" w:space="0" w:color="auto"/>
              <w:right w:val="single" w:sz="6" w:space="0" w:color="auto"/>
            </w:tcBorders>
            <w:vAlign w:val="bottom"/>
          </w:tcPr>
          <w:p w14:paraId="5A0921EC" w14:textId="77777777" w:rsidR="00090C61" w:rsidRPr="007C51C4" w:rsidRDefault="00090C61" w:rsidP="00090C61">
            <w:pPr>
              <w:widowControl w:val="0"/>
              <w:rPr>
                <w:sz w:val="20"/>
                <w:szCs w:val="20"/>
                <w:lang w:val="en-US"/>
              </w:rPr>
            </w:pPr>
            <w:r w:rsidRPr="007C51C4">
              <w:rPr>
                <w:color w:val="000000"/>
                <w:sz w:val="20"/>
                <w:szCs w:val="20"/>
                <w:lang w:val="en-US"/>
              </w:rPr>
              <w:t>Serpil</w:t>
            </w:r>
          </w:p>
        </w:tc>
        <w:tc>
          <w:tcPr>
            <w:tcW w:w="1080" w:type="dxa"/>
            <w:tcBorders>
              <w:top w:val="single" w:sz="6" w:space="0" w:color="auto"/>
              <w:left w:val="single" w:sz="6" w:space="0" w:color="auto"/>
              <w:bottom w:val="single" w:sz="6" w:space="0" w:color="auto"/>
              <w:right w:val="single" w:sz="6" w:space="0" w:color="auto"/>
            </w:tcBorders>
          </w:tcPr>
          <w:p w14:paraId="2B6735B3" w14:textId="0A2B20B3" w:rsidR="00090C61" w:rsidRPr="007C51C4" w:rsidRDefault="00090C61" w:rsidP="00090C61">
            <w:pPr>
              <w:widowControl w:val="0"/>
              <w:rPr>
                <w:color w:val="000000"/>
                <w:sz w:val="20"/>
                <w:szCs w:val="20"/>
                <w:lang w:val="en-US"/>
              </w:rPr>
            </w:pPr>
          </w:p>
        </w:tc>
      </w:tr>
      <w:tr w:rsidR="00090C61" w:rsidRPr="007C51C4" w14:paraId="2772E4FC" w14:textId="77777777" w:rsidTr="00C17A20">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AA2301"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A7A8FA7" w14:textId="24343A3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AE5CD83" w14:textId="77777777" w:rsidR="00090C61" w:rsidRPr="007C51C4" w:rsidRDefault="00090C61" w:rsidP="00382BBF">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D09FE3F"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36B80B1" w14:textId="77777777" w:rsidR="00090C61" w:rsidRPr="007C51C4" w:rsidRDefault="00090C61" w:rsidP="00382BBF">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E34DCEA" w14:textId="77777777" w:rsidR="00090C61" w:rsidRPr="007C51C4" w:rsidRDefault="00090C61" w:rsidP="00382BBF">
            <w:pPr>
              <w:widowControl w:val="0"/>
              <w:jc w:val="center"/>
              <w:rPr>
                <w:sz w:val="20"/>
                <w:szCs w:val="20"/>
                <w:lang w:val="en-US"/>
              </w:rPr>
            </w:pPr>
          </w:p>
        </w:tc>
        <w:tc>
          <w:tcPr>
            <w:tcW w:w="1338" w:type="dxa"/>
            <w:tcBorders>
              <w:top w:val="single" w:sz="6" w:space="0" w:color="auto"/>
              <w:left w:val="single" w:sz="6" w:space="0" w:color="auto"/>
              <w:bottom w:val="single" w:sz="6" w:space="0" w:color="auto"/>
              <w:right w:val="single" w:sz="6" w:space="0" w:color="auto"/>
            </w:tcBorders>
            <w:vAlign w:val="bottom"/>
          </w:tcPr>
          <w:p w14:paraId="7D0BFC4F" w14:textId="77777777" w:rsidR="00090C61" w:rsidRPr="007C51C4" w:rsidRDefault="00090C61" w:rsidP="00090C61">
            <w:pPr>
              <w:widowControl w:val="0"/>
              <w:rPr>
                <w:sz w:val="20"/>
                <w:szCs w:val="20"/>
                <w:lang w:val="en-US"/>
              </w:rPr>
            </w:pPr>
            <w:r w:rsidRPr="007C51C4">
              <w:rPr>
                <w:color w:val="000000"/>
                <w:sz w:val="20"/>
                <w:szCs w:val="20"/>
                <w:lang w:val="en-US"/>
              </w:rPr>
              <w:t>Youssef</w:t>
            </w:r>
          </w:p>
        </w:tc>
        <w:tc>
          <w:tcPr>
            <w:tcW w:w="1824" w:type="dxa"/>
            <w:tcBorders>
              <w:top w:val="single" w:sz="6" w:space="0" w:color="auto"/>
              <w:left w:val="single" w:sz="6" w:space="0" w:color="auto"/>
              <w:bottom w:val="single" w:sz="6" w:space="0" w:color="auto"/>
              <w:right w:val="single" w:sz="6" w:space="0" w:color="auto"/>
            </w:tcBorders>
            <w:vAlign w:val="bottom"/>
          </w:tcPr>
          <w:p w14:paraId="4FDB53EA" w14:textId="77777777" w:rsidR="00090C61" w:rsidRPr="007C51C4" w:rsidRDefault="00090C61" w:rsidP="00090C61">
            <w:pPr>
              <w:widowControl w:val="0"/>
              <w:rPr>
                <w:sz w:val="20"/>
                <w:szCs w:val="20"/>
                <w:lang w:val="en-US"/>
              </w:rPr>
            </w:pPr>
            <w:r w:rsidRPr="007C51C4">
              <w:rPr>
                <w:color w:val="000000"/>
                <w:sz w:val="20"/>
                <w:szCs w:val="20"/>
                <w:lang w:val="en-US"/>
              </w:rPr>
              <w:t>Ayman</w:t>
            </w:r>
          </w:p>
        </w:tc>
        <w:tc>
          <w:tcPr>
            <w:tcW w:w="1080" w:type="dxa"/>
            <w:tcBorders>
              <w:top w:val="single" w:sz="6" w:space="0" w:color="auto"/>
              <w:left w:val="single" w:sz="6" w:space="0" w:color="auto"/>
              <w:bottom w:val="single" w:sz="6" w:space="0" w:color="auto"/>
              <w:right w:val="single" w:sz="6" w:space="0" w:color="auto"/>
            </w:tcBorders>
          </w:tcPr>
          <w:p w14:paraId="2C2F2388" w14:textId="77777777" w:rsidR="00090C61" w:rsidRPr="007C51C4" w:rsidRDefault="00090C61" w:rsidP="00090C61">
            <w:pPr>
              <w:widowControl w:val="0"/>
              <w:rPr>
                <w:color w:val="000000"/>
                <w:sz w:val="20"/>
                <w:szCs w:val="20"/>
                <w:lang w:val="en-US"/>
              </w:rPr>
            </w:pPr>
          </w:p>
        </w:tc>
      </w:tr>
    </w:tbl>
    <w:p w14:paraId="7DC76372" w14:textId="77777777" w:rsidR="006F124E" w:rsidRPr="007C51C4" w:rsidRDefault="006F124E" w:rsidP="006F124E">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 xml:space="preserve">Abbreviations:  </w:t>
      </w:r>
      <w:r w:rsidRPr="007C51C4">
        <w:rPr>
          <w:sz w:val="20"/>
          <w:lang w:val="en-US"/>
        </w:rPr>
        <w:tab/>
        <w:t>*= E-Meeting attendee (not physically present)</w:t>
      </w:r>
    </w:p>
    <w:p w14:paraId="653F0CB0" w14:textId="77777777" w:rsidR="00E452FC" w:rsidRPr="007C51C4"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lang w:val="en-US"/>
        </w:rPr>
      </w:pPr>
      <w:r w:rsidRPr="007C51C4">
        <w:rPr>
          <w:rFonts w:cs="Courier New"/>
          <w:b/>
          <w:bCs/>
          <w:spacing w:val="-3"/>
          <w:u w:val="single"/>
          <w:lang w:val="en-US"/>
        </w:rPr>
        <w:br w:type="page"/>
      </w:r>
      <w:r w:rsidR="00E452FC" w:rsidRPr="007C51C4">
        <w:rPr>
          <w:b/>
          <w:sz w:val="20"/>
          <w:lang w:val="en-US"/>
        </w:rPr>
        <w:lastRenderedPageBreak/>
        <w:t>ASHRAE TC/TG/TRG ACTIVITIES SHEET</w:t>
      </w:r>
    </w:p>
    <w:p w14:paraId="3ED6BAF1" w14:textId="77777777" w:rsidR="00E452FC" w:rsidRPr="007C51C4" w:rsidRDefault="00E452FC">
      <w:pPr>
        <w:pStyle w:val="Header"/>
        <w:tabs>
          <w:tab w:val="clear" w:pos="4320"/>
          <w:tab w:val="clear" w:pos="8640"/>
        </w:tabs>
        <w:overflowPunct/>
        <w:textAlignment w:val="auto"/>
        <w:rPr>
          <w:szCs w:val="24"/>
        </w:rPr>
      </w:pPr>
    </w:p>
    <w:p w14:paraId="4ECE84D2" w14:textId="29F78D10" w:rsidR="00E452FC" w:rsidRPr="007C51C4" w:rsidRDefault="00E452FC">
      <w:pPr>
        <w:autoSpaceDE w:val="0"/>
        <w:autoSpaceDN w:val="0"/>
        <w:adjustRightInd w:val="0"/>
        <w:rPr>
          <w:sz w:val="20"/>
          <w:lang w:val="en-US"/>
        </w:rPr>
      </w:pPr>
      <w:r w:rsidRPr="007C51C4">
        <w:rPr>
          <w:b/>
          <w:sz w:val="20"/>
          <w:lang w:val="en-US"/>
        </w:rPr>
        <w:t>DATE</w:t>
      </w:r>
      <w:r w:rsidRPr="007C51C4">
        <w:rPr>
          <w:sz w:val="20"/>
          <w:lang w:val="en-US"/>
        </w:rPr>
        <w:t xml:space="preserve">: </w:t>
      </w:r>
      <w:r w:rsidRPr="007C51C4">
        <w:rPr>
          <w:sz w:val="20"/>
          <w:lang w:val="en-US"/>
        </w:rPr>
        <w:tab/>
        <w:t xml:space="preserve">Current as of </w:t>
      </w:r>
      <w:r w:rsidR="003F391D" w:rsidRPr="007C51C4">
        <w:rPr>
          <w:sz w:val="20"/>
          <w:lang w:val="en-US"/>
        </w:rPr>
        <w:t>2</w:t>
      </w:r>
      <w:r w:rsidR="0010580F" w:rsidRPr="007C51C4">
        <w:rPr>
          <w:sz w:val="20"/>
          <w:lang w:val="en-US"/>
        </w:rPr>
        <w:t>5</w:t>
      </w:r>
      <w:r w:rsidR="000B4ABD" w:rsidRPr="007C51C4">
        <w:rPr>
          <w:sz w:val="20"/>
          <w:lang w:val="en-US"/>
        </w:rPr>
        <w:t xml:space="preserve"> J</w:t>
      </w:r>
      <w:r w:rsidR="003F391D" w:rsidRPr="007C51C4">
        <w:rPr>
          <w:sz w:val="20"/>
          <w:lang w:val="en-US"/>
        </w:rPr>
        <w:t>une</w:t>
      </w:r>
      <w:r w:rsidR="000B4ABD" w:rsidRPr="007C51C4">
        <w:rPr>
          <w:sz w:val="20"/>
          <w:lang w:val="en-US"/>
        </w:rPr>
        <w:t xml:space="preserve"> </w:t>
      </w:r>
      <w:r w:rsidR="00E8569A" w:rsidRPr="007C51C4">
        <w:rPr>
          <w:sz w:val="20"/>
          <w:lang w:val="en-US"/>
        </w:rPr>
        <w:t>201</w:t>
      </w:r>
      <w:r w:rsidR="0010580F" w:rsidRPr="007C51C4">
        <w:rPr>
          <w:sz w:val="20"/>
          <w:lang w:val="en-US"/>
        </w:rPr>
        <w:t>9</w:t>
      </w:r>
    </w:p>
    <w:p w14:paraId="63CA3AE3" w14:textId="77777777" w:rsidR="00E452FC" w:rsidRPr="007C51C4" w:rsidRDefault="00E452FC">
      <w:pPr>
        <w:autoSpaceDE w:val="0"/>
        <w:autoSpaceDN w:val="0"/>
        <w:adjustRightInd w:val="0"/>
        <w:rPr>
          <w:sz w:val="20"/>
          <w:lang w:val="en-US"/>
        </w:rPr>
      </w:pPr>
    </w:p>
    <w:p w14:paraId="6042050F" w14:textId="77777777" w:rsidR="00E452FC" w:rsidRPr="007C51C4" w:rsidRDefault="00E452FC">
      <w:pPr>
        <w:autoSpaceDE w:val="0"/>
        <w:autoSpaceDN w:val="0"/>
        <w:adjustRightInd w:val="0"/>
        <w:rPr>
          <w:sz w:val="20"/>
          <w:lang w:val="en-US"/>
        </w:rPr>
      </w:pPr>
      <w:r w:rsidRPr="007C51C4">
        <w:rPr>
          <w:b/>
          <w:sz w:val="20"/>
          <w:lang w:val="en-US"/>
        </w:rPr>
        <w:t>TC/TG/TRG NO</w:t>
      </w:r>
      <w:r w:rsidRPr="007C51C4">
        <w:rPr>
          <w:sz w:val="20"/>
          <w:lang w:val="en-US"/>
        </w:rPr>
        <w:t xml:space="preserve">.: TC 4.2 </w:t>
      </w:r>
      <w:r w:rsidRPr="007C51C4">
        <w:rPr>
          <w:sz w:val="20"/>
          <w:lang w:val="en-US"/>
        </w:rPr>
        <w:tab/>
      </w:r>
      <w:r w:rsidRPr="007C51C4">
        <w:rPr>
          <w:sz w:val="20"/>
          <w:lang w:val="en-US"/>
        </w:rPr>
        <w:tab/>
      </w:r>
      <w:r w:rsidRPr="007C51C4">
        <w:rPr>
          <w:sz w:val="20"/>
          <w:lang w:val="en-US"/>
        </w:rPr>
        <w:tab/>
      </w:r>
      <w:r w:rsidRPr="007C51C4">
        <w:rPr>
          <w:b/>
          <w:sz w:val="20"/>
          <w:lang w:val="en-US"/>
        </w:rPr>
        <w:t>TC/TG/TRG TITLE</w:t>
      </w:r>
      <w:r w:rsidRPr="007C51C4">
        <w:rPr>
          <w:sz w:val="20"/>
          <w:lang w:val="en-US"/>
        </w:rPr>
        <w:t>: Climatic Information</w:t>
      </w:r>
    </w:p>
    <w:p w14:paraId="5FC8EE2F" w14:textId="77777777" w:rsidR="00E452FC" w:rsidRPr="007C51C4" w:rsidRDefault="00E452FC">
      <w:pPr>
        <w:autoSpaceDE w:val="0"/>
        <w:autoSpaceDN w:val="0"/>
        <w:adjustRightInd w:val="0"/>
        <w:rPr>
          <w:sz w:val="20"/>
          <w:lang w:val="en-US"/>
        </w:rPr>
      </w:pPr>
    </w:p>
    <w:p w14:paraId="3A6663D5" w14:textId="3FBC00EA" w:rsidR="00AA0BA8" w:rsidRPr="007C51C4" w:rsidRDefault="00AA0BA8">
      <w:pPr>
        <w:autoSpaceDE w:val="0"/>
        <w:autoSpaceDN w:val="0"/>
        <w:adjustRightInd w:val="0"/>
        <w:rPr>
          <w:sz w:val="20"/>
          <w:lang w:val="en-US"/>
        </w:rPr>
      </w:pPr>
      <w:r w:rsidRPr="007C51C4">
        <w:rPr>
          <w:b/>
          <w:sz w:val="20"/>
          <w:lang w:val="en-US"/>
        </w:rPr>
        <w:t>CHAIR</w:t>
      </w:r>
      <w:r w:rsidR="004512C1" w:rsidRPr="007C51C4">
        <w:rPr>
          <w:sz w:val="20"/>
          <w:lang w:val="en-US"/>
        </w:rPr>
        <w:t xml:space="preserve"> </w:t>
      </w:r>
      <w:r w:rsidR="0031444D" w:rsidRPr="007C51C4">
        <w:rPr>
          <w:sz w:val="20"/>
          <w:lang w:val="en-US"/>
        </w:rPr>
        <w:t>Yu (</w:t>
      </w:r>
      <w:r w:rsidR="004512C1" w:rsidRPr="007C51C4">
        <w:rPr>
          <w:sz w:val="20"/>
          <w:lang w:val="en-US"/>
        </w:rPr>
        <w:t>Joe</w:t>
      </w:r>
      <w:r w:rsidR="0031444D" w:rsidRPr="007C51C4">
        <w:rPr>
          <w:sz w:val="20"/>
          <w:lang w:val="en-US"/>
        </w:rPr>
        <w:t>)</w:t>
      </w:r>
      <w:r w:rsidR="004512C1" w:rsidRPr="007C51C4">
        <w:rPr>
          <w:sz w:val="20"/>
          <w:lang w:val="en-US"/>
        </w:rPr>
        <w:t xml:space="preserve"> Huang</w:t>
      </w:r>
      <w:r w:rsidRPr="007C51C4">
        <w:rPr>
          <w:sz w:val="20"/>
          <w:lang w:val="en-US"/>
        </w:rPr>
        <w:tab/>
      </w:r>
      <w:r w:rsidRPr="007C51C4">
        <w:rPr>
          <w:b/>
          <w:sz w:val="20"/>
          <w:lang w:val="en-US"/>
        </w:rPr>
        <w:t>VICE CHAIR</w:t>
      </w:r>
      <w:r w:rsidRPr="007C51C4">
        <w:rPr>
          <w:sz w:val="20"/>
          <w:lang w:val="en-US"/>
        </w:rPr>
        <w:t xml:space="preserve">: </w:t>
      </w:r>
      <w:r w:rsidR="004512C1" w:rsidRPr="007C51C4">
        <w:rPr>
          <w:sz w:val="20"/>
          <w:lang w:val="en-US"/>
        </w:rPr>
        <w:t>Joshua New</w:t>
      </w:r>
      <w:r w:rsidRPr="007C51C4">
        <w:rPr>
          <w:sz w:val="20"/>
          <w:lang w:val="en-US"/>
        </w:rPr>
        <w:tab/>
        <w:t xml:space="preserve">  </w:t>
      </w:r>
      <w:r w:rsidRPr="007C51C4">
        <w:rPr>
          <w:b/>
          <w:sz w:val="20"/>
          <w:lang w:val="en-US"/>
        </w:rPr>
        <w:t>SECRETARY</w:t>
      </w:r>
      <w:r w:rsidRPr="007C51C4">
        <w:rPr>
          <w:sz w:val="20"/>
          <w:lang w:val="en-US"/>
        </w:rPr>
        <w:t xml:space="preserve">: </w:t>
      </w:r>
      <w:r w:rsidR="00BF2A21" w:rsidRPr="007C51C4">
        <w:rPr>
          <w:sz w:val="20"/>
          <w:lang w:val="en-US"/>
        </w:rPr>
        <w:t xml:space="preserve"> </w:t>
      </w:r>
      <w:r w:rsidR="004512C1" w:rsidRPr="007C51C4">
        <w:rPr>
          <w:sz w:val="20"/>
          <w:lang w:val="en-US"/>
        </w:rPr>
        <w:t>David Westberg</w:t>
      </w:r>
    </w:p>
    <w:p w14:paraId="0510A54B" w14:textId="77777777" w:rsidR="00E452FC" w:rsidRPr="007C51C4"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7C51C4" w14:paraId="537CCAA6" w14:textId="77777777">
        <w:tc>
          <w:tcPr>
            <w:tcW w:w="9468" w:type="dxa"/>
            <w:gridSpan w:val="4"/>
            <w:tcBorders>
              <w:top w:val="single" w:sz="4" w:space="0" w:color="auto"/>
              <w:left w:val="single" w:sz="4" w:space="0" w:color="auto"/>
              <w:bottom w:val="single" w:sz="4" w:space="0" w:color="auto"/>
              <w:right w:val="single" w:sz="4" w:space="0" w:color="auto"/>
            </w:tcBorders>
          </w:tcPr>
          <w:p w14:paraId="6AA1E996" w14:textId="77777777" w:rsidR="00E452FC" w:rsidRPr="007C51C4" w:rsidRDefault="00E452FC">
            <w:pPr>
              <w:autoSpaceDE w:val="0"/>
              <w:autoSpaceDN w:val="0"/>
              <w:adjustRightInd w:val="0"/>
              <w:rPr>
                <w:b/>
                <w:sz w:val="20"/>
                <w:lang w:val="en-US"/>
              </w:rPr>
            </w:pPr>
            <w:r w:rsidRPr="007C51C4">
              <w:rPr>
                <w:b/>
                <w:sz w:val="20"/>
                <w:lang w:val="en-US"/>
              </w:rPr>
              <w:t>TC/TG/TRG MEETING SCHEDULE</w:t>
            </w:r>
          </w:p>
          <w:p w14:paraId="608B1A4C" w14:textId="77777777" w:rsidR="00E452FC" w:rsidRPr="007C51C4" w:rsidRDefault="00E452FC">
            <w:pPr>
              <w:autoSpaceDE w:val="0"/>
              <w:autoSpaceDN w:val="0"/>
              <w:adjustRightInd w:val="0"/>
              <w:rPr>
                <w:sz w:val="20"/>
                <w:lang w:val="en-US"/>
              </w:rPr>
            </w:pPr>
          </w:p>
        </w:tc>
      </w:tr>
      <w:tr w:rsidR="001768D4" w:rsidRPr="007C51C4" w14:paraId="54D09561" w14:textId="77777777">
        <w:tc>
          <w:tcPr>
            <w:tcW w:w="2988" w:type="dxa"/>
            <w:tcBorders>
              <w:top w:val="single" w:sz="4" w:space="0" w:color="auto"/>
              <w:left w:val="single" w:sz="4" w:space="0" w:color="auto"/>
              <w:bottom w:val="single" w:sz="4" w:space="0" w:color="auto"/>
              <w:right w:val="single" w:sz="4" w:space="0" w:color="auto"/>
            </w:tcBorders>
          </w:tcPr>
          <w:p w14:paraId="75771180" w14:textId="77777777" w:rsidR="00E452FC" w:rsidRPr="007C51C4" w:rsidRDefault="00E452FC">
            <w:pPr>
              <w:autoSpaceDE w:val="0"/>
              <w:autoSpaceDN w:val="0"/>
              <w:adjustRightInd w:val="0"/>
              <w:rPr>
                <w:sz w:val="20"/>
                <w:lang w:val="en-US"/>
              </w:rPr>
            </w:pPr>
            <w:r w:rsidRPr="007C51C4">
              <w:rPr>
                <w:sz w:val="20"/>
                <w:lang w:val="en-US"/>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73E75B7A" w14:textId="77777777" w:rsidR="00E452FC" w:rsidRPr="007C51C4" w:rsidRDefault="00E452FC">
            <w:pPr>
              <w:autoSpaceDE w:val="0"/>
              <w:autoSpaceDN w:val="0"/>
              <w:adjustRightInd w:val="0"/>
              <w:rPr>
                <w:sz w:val="20"/>
                <w:lang w:val="en-US"/>
              </w:rPr>
            </w:pPr>
            <w:r w:rsidRPr="007C51C4">
              <w:rPr>
                <w:sz w:val="20"/>
                <w:lang w:val="en-US"/>
              </w:rPr>
              <w:t>Date</w:t>
            </w:r>
          </w:p>
        </w:tc>
        <w:tc>
          <w:tcPr>
            <w:tcW w:w="3240" w:type="dxa"/>
            <w:tcBorders>
              <w:top w:val="single" w:sz="4" w:space="0" w:color="auto"/>
              <w:left w:val="single" w:sz="4" w:space="0" w:color="auto"/>
              <w:bottom w:val="single" w:sz="4" w:space="0" w:color="auto"/>
              <w:right w:val="single" w:sz="4" w:space="0" w:color="auto"/>
            </w:tcBorders>
          </w:tcPr>
          <w:p w14:paraId="0DAD3A74" w14:textId="77777777" w:rsidR="00E452FC" w:rsidRPr="007C51C4" w:rsidRDefault="00E452FC">
            <w:pPr>
              <w:autoSpaceDE w:val="0"/>
              <w:autoSpaceDN w:val="0"/>
              <w:adjustRightInd w:val="0"/>
              <w:rPr>
                <w:sz w:val="20"/>
                <w:lang w:val="en-US"/>
              </w:rPr>
            </w:pPr>
            <w:r w:rsidRPr="007C51C4">
              <w:rPr>
                <w:sz w:val="20"/>
                <w:lang w:val="en-US"/>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49A8339B" w14:textId="77777777" w:rsidR="00E452FC" w:rsidRPr="007C51C4" w:rsidRDefault="00E452FC">
            <w:pPr>
              <w:autoSpaceDE w:val="0"/>
              <w:autoSpaceDN w:val="0"/>
              <w:adjustRightInd w:val="0"/>
              <w:rPr>
                <w:sz w:val="20"/>
                <w:lang w:val="en-US"/>
              </w:rPr>
            </w:pPr>
            <w:r w:rsidRPr="007C51C4">
              <w:rPr>
                <w:sz w:val="20"/>
                <w:lang w:val="en-US"/>
              </w:rPr>
              <w:t>Date</w:t>
            </w:r>
          </w:p>
        </w:tc>
      </w:tr>
      <w:tr w:rsidR="009D0A43" w:rsidRPr="007C51C4" w14:paraId="677D5F63" w14:textId="77777777">
        <w:tc>
          <w:tcPr>
            <w:tcW w:w="2988" w:type="dxa"/>
            <w:tcBorders>
              <w:top w:val="single" w:sz="4" w:space="0" w:color="auto"/>
              <w:left w:val="single" w:sz="4" w:space="0" w:color="auto"/>
              <w:bottom w:val="single" w:sz="4" w:space="0" w:color="auto"/>
              <w:right w:val="single" w:sz="4" w:space="0" w:color="auto"/>
            </w:tcBorders>
          </w:tcPr>
          <w:p w14:paraId="60FF7C6F" w14:textId="24963EE8" w:rsidR="009D0A43" w:rsidRPr="007C51C4" w:rsidRDefault="009D0A43" w:rsidP="009D0A43">
            <w:pPr>
              <w:autoSpaceDE w:val="0"/>
              <w:autoSpaceDN w:val="0"/>
              <w:adjustRightInd w:val="0"/>
              <w:rPr>
                <w:sz w:val="20"/>
                <w:lang w:val="en-US"/>
              </w:rPr>
            </w:pPr>
            <w:r w:rsidRPr="007C51C4">
              <w:rPr>
                <w:sz w:val="20"/>
                <w:lang w:val="en-US"/>
              </w:rPr>
              <w:t>Houston, TX</w:t>
            </w:r>
          </w:p>
        </w:tc>
        <w:tc>
          <w:tcPr>
            <w:tcW w:w="1456" w:type="dxa"/>
            <w:tcBorders>
              <w:top w:val="single" w:sz="4" w:space="0" w:color="auto"/>
              <w:left w:val="single" w:sz="4" w:space="0" w:color="auto"/>
              <w:bottom w:val="single" w:sz="4" w:space="0" w:color="auto"/>
              <w:right w:val="single" w:sz="4" w:space="0" w:color="auto"/>
            </w:tcBorders>
          </w:tcPr>
          <w:p w14:paraId="44559221" w14:textId="73131C00" w:rsidR="009D0A43" w:rsidRPr="007C51C4" w:rsidRDefault="009D0A43" w:rsidP="009D0A43">
            <w:pPr>
              <w:autoSpaceDE w:val="0"/>
              <w:autoSpaceDN w:val="0"/>
              <w:adjustRightInd w:val="0"/>
              <w:rPr>
                <w:sz w:val="20"/>
                <w:lang w:val="en-US"/>
              </w:rPr>
            </w:pPr>
            <w:r w:rsidRPr="007C51C4">
              <w:rPr>
                <w:sz w:val="20"/>
                <w:lang w:val="en-US"/>
              </w:rPr>
              <w:t>2018-06-27</w:t>
            </w:r>
          </w:p>
        </w:tc>
        <w:tc>
          <w:tcPr>
            <w:tcW w:w="3240" w:type="dxa"/>
            <w:tcBorders>
              <w:top w:val="single" w:sz="4" w:space="0" w:color="auto"/>
              <w:left w:val="single" w:sz="4" w:space="0" w:color="auto"/>
              <w:bottom w:val="single" w:sz="4" w:space="0" w:color="auto"/>
              <w:right w:val="single" w:sz="4" w:space="0" w:color="auto"/>
            </w:tcBorders>
          </w:tcPr>
          <w:p w14:paraId="21D3D3BB" w14:textId="1D72790E" w:rsidR="009D0A43" w:rsidRPr="007C51C4" w:rsidRDefault="009D0A43" w:rsidP="009D0A43">
            <w:pPr>
              <w:autoSpaceDE w:val="0"/>
              <w:autoSpaceDN w:val="0"/>
              <w:adjustRightInd w:val="0"/>
              <w:rPr>
                <w:sz w:val="20"/>
                <w:lang w:val="en-US"/>
              </w:rPr>
            </w:pPr>
            <w:r w:rsidRPr="007C51C4">
              <w:rPr>
                <w:sz w:val="20"/>
                <w:lang w:val="en-US"/>
              </w:rPr>
              <w:t>Austin, TX</w:t>
            </w:r>
          </w:p>
        </w:tc>
        <w:tc>
          <w:tcPr>
            <w:tcW w:w="1784" w:type="dxa"/>
            <w:tcBorders>
              <w:top w:val="single" w:sz="4" w:space="0" w:color="auto"/>
              <w:left w:val="single" w:sz="4" w:space="0" w:color="auto"/>
              <w:bottom w:val="single" w:sz="4" w:space="0" w:color="auto"/>
              <w:right w:val="single" w:sz="4" w:space="0" w:color="auto"/>
            </w:tcBorders>
          </w:tcPr>
          <w:p w14:paraId="566E7B4F" w14:textId="4B9ACCA7" w:rsidR="009D0A43" w:rsidRPr="007C51C4" w:rsidRDefault="009D0A43" w:rsidP="009D0A43">
            <w:pPr>
              <w:autoSpaceDE w:val="0"/>
              <w:autoSpaceDN w:val="0"/>
              <w:adjustRightInd w:val="0"/>
              <w:rPr>
                <w:sz w:val="20"/>
                <w:lang w:val="en-US"/>
              </w:rPr>
            </w:pPr>
            <w:r w:rsidRPr="007C51C4">
              <w:rPr>
                <w:sz w:val="20"/>
                <w:lang w:val="en-US"/>
              </w:rPr>
              <w:t>2020-07-01</w:t>
            </w:r>
          </w:p>
        </w:tc>
      </w:tr>
      <w:tr w:rsidR="009D0A43" w:rsidRPr="007C51C4" w14:paraId="27963A07" w14:textId="77777777">
        <w:tc>
          <w:tcPr>
            <w:tcW w:w="2988" w:type="dxa"/>
            <w:tcBorders>
              <w:top w:val="single" w:sz="4" w:space="0" w:color="auto"/>
              <w:left w:val="single" w:sz="4" w:space="0" w:color="auto"/>
              <w:bottom w:val="single" w:sz="4" w:space="0" w:color="auto"/>
              <w:right w:val="single" w:sz="4" w:space="0" w:color="auto"/>
            </w:tcBorders>
          </w:tcPr>
          <w:p w14:paraId="4FC14310" w14:textId="3F2632A6" w:rsidR="009D0A43" w:rsidRPr="007C51C4" w:rsidRDefault="009D0A43" w:rsidP="009D0A43">
            <w:pPr>
              <w:autoSpaceDE w:val="0"/>
              <w:autoSpaceDN w:val="0"/>
              <w:adjustRightInd w:val="0"/>
              <w:rPr>
                <w:sz w:val="20"/>
                <w:lang w:val="en-US"/>
              </w:rPr>
            </w:pPr>
            <w:r w:rsidRPr="007C51C4">
              <w:rPr>
                <w:sz w:val="20"/>
                <w:lang w:val="en-US"/>
              </w:rPr>
              <w:t>Chicago, IL</w:t>
            </w:r>
          </w:p>
        </w:tc>
        <w:tc>
          <w:tcPr>
            <w:tcW w:w="1456" w:type="dxa"/>
            <w:tcBorders>
              <w:top w:val="single" w:sz="4" w:space="0" w:color="auto"/>
              <w:left w:val="single" w:sz="4" w:space="0" w:color="auto"/>
              <w:bottom w:val="single" w:sz="4" w:space="0" w:color="auto"/>
              <w:right w:val="single" w:sz="4" w:space="0" w:color="auto"/>
            </w:tcBorders>
          </w:tcPr>
          <w:p w14:paraId="44369E72" w14:textId="3771CD84" w:rsidR="009D0A43" w:rsidRPr="007C51C4" w:rsidRDefault="009D0A43" w:rsidP="009D0A43">
            <w:pPr>
              <w:autoSpaceDE w:val="0"/>
              <w:autoSpaceDN w:val="0"/>
              <w:adjustRightInd w:val="0"/>
              <w:rPr>
                <w:sz w:val="20"/>
                <w:lang w:val="en-US"/>
              </w:rPr>
            </w:pPr>
            <w:r w:rsidRPr="007C51C4">
              <w:rPr>
                <w:sz w:val="20"/>
                <w:lang w:val="en-US"/>
              </w:rPr>
              <w:t>2018-01-23</w:t>
            </w:r>
          </w:p>
        </w:tc>
        <w:tc>
          <w:tcPr>
            <w:tcW w:w="3240" w:type="dxa"/>
            <w:tcBorders>
              <w:top w:val="single" w:sz="4" w:space="0" w:color="auto"/>
              <w:left w:val="single" w:sz="4" w:space="0" w:color="auto"/>
              <w:bottom w:val="single" w:sz="4" w:space="0" w:color="auto"/>
              <w:right w:val="single" w:sz="4" w:space="0" w:color="auto"/>
            </w:tcBorders>
          </w:tcPr>
          <w:p w14:paraId="7E6948E3" w14:textId="105D40E6" w:rsidR="009D0A43" w:rsidRPr="007C51C4" w:rsidRDefault="00E977CD" w:rsidP="009D0A43">
            <w:pPr>
              <w:autoSpaceDE w:val="0"/>
              <w:autoSpaceDN w:val="0"/>
              <w:adjustRightInd w:val="0"/>
              <w:rPr>
                <w:sz w:val="20"/>
                <w:lang w:val="en-US"/>
              </w:rPr>
            </w:pPr>
            <w:r w:rsidRPr="007C51C4">
              <w:rPr>
                <w:sz w:val="20"/>
                <w:lang w:val="en-US"/>
              </w:rPr>
              <w:t>Chicago, IL</w:t>
            </w:r>
          </w:p>
        </w:tc>
        <w:tc>
          <w:tcPr>
            <w:tcW w:w="1784" w:type="dxa"/>
            <w:tcBorders>
              <w:top w:val="single" w:sz="4" w:space="0" w:color="auto"/>
              <w:left w:val="single" w:sz="4" w:space="0" w:color="auto"/>
              <w:bottom w:val="single" w:sz="4" w:space="0" w:color="auto"/>
              <w:right w:val="single" w:sz="4" w:space="0" w:color="auto"/>
            </w:tcBorders>
          </w:tcPr>
          <w:p w14:paraId="281E25A0" w14:textId="7C06CCDB" w:rsidR="003043A5" w:rsidRPr="007C51C4" w:rsidRDefault="003043A5" w:rsidP="009D0A43">
            <w:pPr>
              <w:autoSpaceDE w:val="0"/>
              <w:autoSpaceDN w:val="0"/>
              <w:adjustRightInd w:val="0"/>
              <w:rPr>
                <w:sz w:val="20"/>
                <w:lang w:val="en-US"/>
              </w:rPr>
            </w:pPr>
            <w:r w:rsidRPr="007C51C4">
              <w:rPr>
                <w:sz w:val="20"/>
                <w:lang w:val="en-US"/>
              </w:rPr>
              <w:t>2020-01-27</w:t>
            </w:r>
          </w:p>
        </w:tc>
      </w:tr>
      <w:tr w:rsidR="009D0A43" w:rsidRPr="007C51C4" w14:paraId="2AAF0955" w14:textId="77777777">
        <w:tc>
          <w:tcPr>
            <w:tcW w:w="2988" w:type="dxa"/>
            <w:tcBorders>
              <w:top w:val="single" w:sz="4" w:space="0" w:color="auto"/>
              <w:left w:val="single" w:sz="4" w:space="0" w:color="auto"/>
              <w:bottom w:val="single" w:sz="4" w:space="0" w:color="auto"/>
              <w:right w:val="single" w:sz="4" w:space="0" w:color="auto"/>
            </w:tcBorders>
          </w:tcPr>
          <w:p w14:paraId="493CDC49" w14:textId="23E6182C" w:rsidR="009D0A43" w:rsidRPr="007C51C4" w:rsidRDefault="009D0A43" w:rsidP="009D0A43">
            <w:pPr>
              <w:autoSpaceDE w:val="0"/>
              <w:autoSpaceDN w:val="0"/>
              <w:adjustRightInd w:val="0"/>
              <w:rPr>
                <w:sz w:val="20"/>
                <w:lang w:val="en-US"/>
              </w:rPr>
            </w:pPr>
            <w:r w:rsidRPr="007C51C4">
              <w:rPr>
                <w:sz w:val="20"/>
                <w:lang w:val="en-US"/>
              </w:rPr>
              <w:t>Kansas City, MO</w:t>
            </w:r>
          </w:p>
        </w:tc>
        <w:tc>
          <w:tcPr>
            <w:tcW w:w="1456" w:type="dxa"/>
            <w:tcBorders>
              <w:top w:val="single" w:sz="4" w:space="0" w:color="auto"/>
              <w:left w:val="single" w:sz="4" w:space="0" w:color="auto"/>
              <w:bottom w:val="single" w:sz="4" w:space="0" w:color="auto"/>
              <w:right w:val="single" w:sz="4" w:space="0" w:color="auto"/>
            </w:tcBorders>
          </w:tcPr>
          <w:p w14:paraId="3EDBA9C5" w14:textId="4D3A13F2" w:rsidR="009D0A43" w:rsidRPr="007C51C4" w:rsidRDefault="009D0A43" w:rsidP="009D0A43">
            <w:pPr>
              <w:autoSpaceDE w:val="0"/>
              <w:autoSpaceDN w:val="0"/>
              <w:adjustRightInd w:val="0"/>
              <w:rPr>
                <w:sz w:val="20"/>
                <w:lang w:val="en-US"/>
              </w:rPr>
            </w:pPr>
            <w:r w:rsidRPr="007C51C4">
              <w:rPr>
                <w:sz w:val="20"/>
                <w:lang w:val="en-US"/>
              </w:rPr>
              <w:t>2019-06-26</w:t>
            </w:r>
          </w:p>
        </w:tc>
        <w:tc>
          <w:tcPr>
            <w:tcW w:w="3240" w:type="dxa"/>
            <w:tcBorders>
              <w:top w:val="single" w:sz="4" w:space="0" w:color="auto"/>
              <w:left w:val="single" w:sz="4" w:space="0" w:color="auto"/>
              <w:bottom w:val="single" w:sz="4" w:space="0" w:color="auto"/>
              <w:right w:val="single" w:sz="4" w:space="0" w:color="auto"/>
            </w:tcBorders>
          </w:tcPr>
          <w:p w14:paraId="0C0CCED3" w14:textId="68E850BA" w:rsidR="009D0A43" w:rsidRPr="007C51C4" w:rsidRDefault="009D0A43" w:rsidP="009D0A43">
            <w:pPr>
              <w:autoSpaceDE w:val="0"/>
              <w:autoSpaceDN w:val="0"/>
              <w:adjustRightInd w:val="0"/>
              <w:rPr>
                <w:sz w:val="20"/>
                <w:lang w:val="en-US"/>
              </w:rPr>
            </w:pPr>
          </w:p>
        </w:tc>
        <w:tc>
          <w:tcPr>
            <w:tcW w:w="1784" w:type="dxa"/>
            <w:tcBorders>
              <w:top w:val="single" w:sz="4" w:space="0" w:color="auto"/>
              <w:left w:val="single" w:sz="4" w:space="0" w:color="auto"/>
              <w:bottom w:val="single" w:sz="4" w:space="0" w:color="auto"/>
              <w:right w:val="single" w:sz="4" w:space="0" w:color="auto"/>
            </w:tcBorders>
          </w:tcPr>
          <w:p w14:paraId="6267297A" w14:textId="45C670F5" w:rsidR="009D0A43" w:rsidRPr="007C51C4" w:rsidRDefault="009D0A43" w:rsidP="009D0A43">
            <w:pPr>
              <w:autoSpaceDE w:val="0"/>
              <w:autoSpaceDN w:val="0"/>
              <w:adjustRightInd w:val="0"/>
              <w:rPr>
                <w:sz w:val="20"/>
                <w:lang w:val="en-US"/>
              </w:rPr>
            </w:pPr>
          </w:p>
        </w:tc>
      </w:tr>
      <w:tr w:rsidR="009D0A43" w:rsidRPr="007C51C4" w14:paraId="651B463F" w14:textId="77777777">
        <w:tc>
          <w:tcPr>
            <w:tcW w:w="2988" w:type="dxa"/>
            <w:tcBorders>
              <w:top w:val="single" w:sz="4" w:space="0" w:color="auto"/>
              <w:left w:val="single" w:sz="4" w:space="0" w:color="auto"/>
              <w:bottom w:val="single" w:sz="4" w:space="0" w:color="auto"/>
              <w:right w:val="single" w:sz="4" w:space="0" w:color="auto"/>
            </w:tcBorders>
          </w:tcPr>
          <w:p w14:paraId="1805DDD2" w14:textId="37B1AD37" w:rsidR="009D0A43" w:rsidRPr="007C51C4" w:rsidRDefault="009D0A43" w:rsidP="009D0A43">
            <w:pPr>
              <w:autoSpaceDE w:val="0"/>
              <w:autoSpaceDN w:val="0"/>
              <w:adjustRightInd w:val="0"/>
              <w:rPr>
                <w:sz w:val="20"/>
                <w:lang w:val="en-US"/>
              </w:rPr>
            </w:pPr>
            <w:r w:rsidRPr="007C51C4">
              <w:rPr>
                <w:sz w:val="20"/>
                <w:lang w:val="en-US"/>
              </w:rPr>
              <w:t>Orlando, FL</w:t>
            </w:r>
          </w:p>
        </w:tc>
        <w:tc>
          <w:tcPr>
            <w:tcW w:w="1456" w:type="dxa"/>
            <w:tcBorders>
              <w:top w:val="single" w:sz="4" w:space="0" w:color="auto"/>
              <w:left w:val="single" w:sz="4" w:space="0" w:color="auto"/>
              <w:bottom w:val="single" w:sz="4" w:space="0" w:color="auto"/>
              <w:right w:val="single" w:sz="4" w:space="0" w:color="auto"/>
            </w:tcBorders>
          </w:tcPr>
          <w:p w14:paraId="341B6FE5" w14:textId="364EF4A4" w:rsidR="009D0A43" w:rsidRPr="007C51C4" w:rsidRDefault="009D0A43" w:rsidP="009D0A43">
            <w:pPr>
              <w:autoSpaceDE w:val="0"/>
              <w:autoSpaceDN w:val="0"/>
              <w:adjustRightInd w:val="0"/>
              <w:rPr>
                <w:sz w:val="20"/>
                <w:lang w:val="en-US"/>
              </w:rPr>
            </w:pPr>
            <w:r w:rsidRPr="007C51C4">
              <w:rPr>
                <w:sz w:val="20"/>
                <w:lang w:val="en-US"/>
              </w:rPr>
              <w:t>2020-02-05</w:t>
            </w:r>
          </w:p>
        </w:tc>
        <w:tc>
          <w:tcPr>
            <w:tcW w:w="3240" w:type="dxa"/>
            <w:tcBorders>
              <w:top w:val="single" w:sz="4" w:space="0" w:color="auto"/>
              <w:left w:val="single" w:sz="4" w:space="0" w:color="auto"/>
              <w:bottom w:val="single" w:sz="4" w:space="0" w:color="auto"/>
              <w:right w:val="single" w:sz="4" w:space="0" w:color="auto"/>
            </w:tcBorders>
          </w:tcPr>
          <w:p w14:paraId="1BA07D49" w14:textId="77777777" w:rsidR="009D0A43" w:rsidRPr="007C51C4" w:rsidRDefault="009D0A43" w:rsidP="009D0A43">
            <w:pPr>
              <w:autoSpaceDE w:val="0"/>
              <w:autoSpaceDN w:val="0"/>
              <w:adjustRightInd w:val="0"/>
              <w:rPr>
                <w:sz w:val="20"/>
                <w:highlight w:val="yellow"/>
                <w:lang w:val="en-US"/>
              </w:rPr>
            </w:pPr>
          </w:p>
        </w:tc>
        <w:tc>
          <w:tcPr>
            <w:tcW w:w="1784" w:type="dxa"/>
            <w:tcBorders>
              <w:top w:val="single" w:sz="4" w:space="0" w:color="auto"/>
              <w:left w:val="single" w:sz="4" w:space="0" w:color="auto"/>
              <w:bottom w:val="single" w:sz="4" w:space="0" w:color="auto"/>
              <w:right w:val="single" w:sz="4" w:space="0" w:color="auto"/>
            </w:tcBorders>
          </w:tcPr>
          <w:p w14:paraId="76F30BDE" w14:textId="77777777" w:rsidR="009D0A43" w:rsidRPr="007C51C4" w:rsidRDefault="009D0A43" w:rsidP="009D0A43">
            <w:pPr>
              <w:autoSpaceDE w:val="0"/>
              <w:autoSpaceDN w:val="0"/>
              <w:adjustRightInd w:val="0"/>
              <w:rPr>
                <w:sz w:val="20"/>
                <w:highlight w:val="yellow"/>
                <w:lang w:val="en-US"/>
              </w:rPr>
            </w:pPr>
          </w:p>
        </w:tc>
      </w:tr>
    </w:tbl>
    <w:p w14:paraId="6262CFCD" w14:textId="77777777" w:rsidR="00E452FC" w:rsidRPr="007C51C4" w:rsidRDefault="00E452FC">
      <w:pPr>
        <w:autoSpaceDE w:val="0"/>
        <w:autoSpaceDN w:val="0"/>
        <w:adjustRightInd w:val="0"/>
        <w:rPr>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7C51C4" w14:paraId="538AA5AF" w14:textId="77777777">
        <w:tc>
          <w:tcPr>
            <w:tcW w:w="9468" w:type="dxa"/>
            <w:gridSpan w:val="2"/>
            <w:tcBorders>
              <w:top w:val="single" w:sz="4" w:space="0" w:color="auto"/>
              <w:left w:val="single" w:sz="4" w:space="0" w:color="auto"/>
              <w:bottom w:val="single" w:sz="4" w:space="0" w:color="auto"/>
              <w:right w:val="single" w:sz="4" w:space="0" w:color="auto"/>
            </w:tcBorders>
          </w:tcPr>
          <w:p w14:paraId="03CAE16A" w14:textId="77777777" w:rsidR="00E452FC" w:rsidRPr="007C51C4" w:rsidRDefault="00E452FC">
            <w:pPr>
              <w:autoSpaceDE w:val="0"/>
              <w:autoSpaceDN w:val="0"/>
              <w:adjustRightInd w:val="0"/>
              <w:rPr>
                <w:b/>
                <w:sz w:val="20"/>
                <w:lang w:val="en-US"/>
              </w:rPr>
            </w:pPr>
            <w:r w:rsidRPr="007C51C4">
              <w:rPr>
                <w:b/>
                <w:sz w:val="20"/>
                <w:lang w:val="en-US"/>
              </w:rPr>
              <w:t>TC/TG/TRG SUBCOMMITTEES</w:t>
            </w:r>
          </w:p>
          <w:p w14:paraId="19364F3D" w14:textId="77777777" w:rsidR="00E452FC" w:rsidRPr="007C51C4" w:rsidRDefault="00E452FC">
            <w:pPr>
              <w:autoSpaceDE w:val="0"/>
              <w:autoSpaceDN w:val="0"/>
              <w:adjustRightInd w:val="0"/>
              <w:rPr>
                <w:sz w:val="20"/>
                <w:lang w:val="en-US"/>
              </w:rPr>
            </w:pPr>
          </w:p>
        </w:tc>
      </w:tr>
      <w:tr w:rsidR="001768D4" w:rsidRPr="007C51C4" w14:paraId="432761FC" w14:textId="77777777">
        <w:tc>
          <w:tcPr>
            <w:tcW w:w="4608" w:type="dxa"/>
            <w:tcBorders>
              <w:top w:val="single" w:sz="4" w:space="0" w:color="auto"/>
              <w:left w:val="single" w:sz="4" w:space="0" w:color="auto"/>
              <w:bottom w:val="single" w:sz="4" w:space="0" w:color="auto"/>
              <w:right w:val="single" w:sz="4" w:space="0" w:color="auto"/>
            </w:tcBorders>
          </w:tcPr>
          <w:p w14:paraId="09031234" w14:textId="77777777" w:rsidR="00E452FC" w:rsidRPr="007C51C4" w:rsidRDefault="00E452FC">
            <w:pPr>
              <w:autoSpaceDE w:val="0"/>
              <w:autoSpaceDN w:val="0"/>
              <w:adjustRightInd w:val="0"/>
              <w:rPr>
                <w:b/>
                <w:sz w:val="20"/>
                <w:lang w:val="en-US"/>
              </w:rPr>
            </w:pPr>
            <w:r w:rsidRPr="007C51C4">
              <w:rPr>
                <w:b/>
                <w:sz w:val="20"/>
                <w:lang w:val="en-US"/>
              </w:rPr>
              <w:t>Function</w:t>
            </w:r>
          </w:p>
        </w:tc>
        <w:tc>
          <w:tcPr>
            <w:tcW w:w="4860" w:type="dxa"/>
            <w:tcBorders>
              <w:top w:val="single" w:sz="4" w:space="0" w:color="auto"/>
              <w:left w:val="single" w:sz="4" w:space="0" w:color="auto"/>
              <w:bottom w:val="single" w:sz="4" w:space="0" w:color="auto"/>
              <w:right w:val="single" w:sz="4" w:space="0" w:color="auto"/>
            </w:tcBorders>
          </w:tcPr>
          <w:p w14:paraId="55DE1062" w14:textId="77777777" w:rsidR="00E452FC" w:rsidRPr="007C51C4" w:rsidRDefault="00E452FC">
            <w:pPr>
              <w:autoSpaceDE w:val="0"/>
              <w:autoSpaceDN w:val="0"/>
              <w:adjustRightInd w:val="0"/>
              <w:rPr>
                <w:b/>
                <w:sz w:val="20"/>
                <w:lang w:val="en-US"/>
              </w:rPr>
            </w:pPr>
            <w:r w:rsidRPr="007C51C4">
              <w:rPr>
                <w:b/>
                <w:sz w:val="20"/>
                <w:lang w:val="en-US"/>
              </w:rPr>
              <w:t>Chairman</w:t>
            </w:r>
          </w:p>
        </w:tc>
      </w:tr>
      <w:tr w:rsidR="00BF2A21" w:rsidRPr="007C51C4" w14:paraId="5FF0F9EC" w14:textId="77777777">
        <w:tc>
          <w:tcPr>
            <w:tcW w:w="4608" w:type="dxa"/>
            <w:tcBorders>
              <w:top w:val="single" w:sz="4" w:space="0" w:color="auto"/>
              <w:left w:val="single" w:sz="4" w:space="0" w:color="auto"/>
              <w:bottom w:val="single" w:sz="4" w:space="0" w:color="auto"/>
              <w:right w:val="single" w:sz="4" w:space="0" w:color="auto"/>
            </w:tcBorders>
          </w:tcPr>
          <w:p w14:paraId="58E6C6FA" w14:textId="77777777" w:rsidR="00BF2A21" w:rsidRPr="007C51C4" w:rsidRDefault="00BF2A21" w:rsidP="002313BF">
            <w:pPr>
              <w:autoSpaceDE w:val="0"/>
              <w:autoSpaceDN w:val="0"/>
              <w:adjustRightInd w:val="0"/>
              <w:rPr>
                <w:sz w:val="20"/>
                <w:lang w:val="en-US"/>
              </w:rPr>
            </w:pPr>
            <w:r w:rsidRPr="007C51C4">
              <w:rPr>
                <w:sz w:val="20"/>
                <w:lang w:val="en-US"/>
              </w:rPr>
              <w:t>Handbook</w:t>
            </w:r>
          </w:p>
        </w:tc>
        <w:tc>
          <w:tcPr>
            <w:tcW w:w="4860" w:type="dxa"/>
            <w:tcBorders>
              <w:top w:val="single" w:sz="4" w:space="0" w:color="auto"/>
              <w:left w:val="single" w:sz="4" w:space="0" w:color="auto"/>
              <w:bottom w:val="single" w:sz="4" w:space="0" w:color="auto"/>
              <w:right w:val="single" w:sz="4" w:space="0" w:color="auto"/>
            </w:tcBorders>
          </w:tcPr>
          <w:p w14:paraId="286C5B22" w14:textId="41D1D7F6" w:rsidR="00BF2A21" w:rsidRPr="007C51C4" w:rsidRDefault="000B4ABD" w:rsidP="002313BF">
            <w:pPr>
              <w:autoSpaceDE w:val="0"/>
              <w:autoSpaceDN w:val="0"/>
              <w:adjustRightInd w:val="0"/>
              <w:rPr>
                <w:sz w:val="20"/>
                <w:lang w:val="en-US"/>
              </w:rPr>
            </w:pPr>
            <w:r w:rsidRPr="007C51C4">
              <w:rPr>
                <w:sz w:val="20"/>
                <w:lang w:val="en-US"/>
              </w:rPr>
              <w:t>Didier Thevenard</w:t>
            </w:r>
          </w:p>
        </w:tc>
      </w:tr>
      <w:tr w:rsidR="001768D4" w:rsidRPr="007C51C4" w14:paraId="064925E5" w14:textId="77777777">
        <w:tc>
          <w:tcPr>
            <w:tcW w:w="4608" w:type="dxa"/>
            <w:tcBorders>
              <w:top w:val="single" w:sz="4" w:space="0" w:color="auto"/>
              <w:left w:val="single" w:sz="4" w:space="0" w:color="auto"/>
              <w:bottom w:val="single" w:sz="4" w:space="0" w:color="auto"/>
              <w:right w:val="single" w:sz="4" w:space="0" w:color="auto"/>
            </w:tcBorders>
          </w:tcPr>
          <w:p w14:paraId="3AB0B305" w14:textId="77777777" w:rsidR="00E452FC" w:rsidRPr="007C51C4" w:rsidRDefault="00BF2A21">
            <w:pPr>
              <w:autoSpaceDE w:val="0"/>
              <w:autoSpaceDN w:val="0"/>
              <w:adjustRightInd w:val="0"/>
              <w:rPr>
                <w:sz w:val="20"/>
                <w:lang w:val="en-US"/>
              </w:rPr>
            </w:pPr>
            <w:r w:rsidRPr="007C51C4">
              <w:rPr>
                <w:sz w:val="20"/>
                <w:lang w:val="en-US"/>
              </w:rPr>
              <w:t>Research</w:t>
            </w:r>
          </w:p>
        </w:tc>
        <w:tc>
          <w:tcPr>
            <w:tcW w:w="4860" w:type="dxa"/>
            <w:tcBorders>
              <w:top w:val="single" w:sz="4" w:space="0" w:color="auto"/>
              <w:left w:val="single" w:sz="4" w:space="0" w:color="auto"/>
              <w:bottom w:val="single" w:sz="4" w:space="0" w:color="auto"/>
              <w:right w:val="single" w:sz="4" w:space="0" w:color="auto"/>
            </w:tcBorders>
          </w:tcPr>
          <w:p w14:paraId="27D089F4" w14:textId="77777777" w:rsidR="00E452FC" w:rsidRPr="007C51C4" w:rsidRDefault="00A41E05">
            <w:pPr>
              <w:autoSpaceDE w:val="0"/>
              <w:autoSpaceDN w:val="0"/>
              <w:adjustRightInd w:val="0"/>
              <w:rPr>
                <w:sz w:val="20"/>
                <w:lang w:val="en-US"/>
              </w:rPr>
            </w:pPr>
            <w:r w:rsidRPr="007C51C4">
              <w:rPr>
                <w:sz w:val="20"/>
                <w:lang w:val="en-US"/>
              </w:rPr>
              <w:t>Drury Crawley</w:t>
            </w:r>
          </w:p>
        </w:tc>
      </w:tr>
      <w:tr w:rsidR="001768D4" w:rsidRPr="007C51C4" w14:paraId="62EC270C" w14:textId="77777777">
        <w:tc>
          <w:tcPr>
            <w:tcW w:w="4608" w:type="dxa"/>
            <w:tcBorders>
              <w:top w:val="single" w:sz="4" w:space="0" w:color="auto"/>
              <w:left w:val="single" w:sz="4" w:space="0" w:color="auto"/>
              <w:bottom w:val="single" w:sz="4" w:space="0" w:color="auto"/>
              <w:right w:val="single" w:sz="4" w:space="0" w:color="auto"/>
            </w:tcBorders>
          </w:tcPr>
          <w:p w14:paraId="3F3F63E9" w14:textId="77777777" w:rsidR="00E452FC" w:rsidRPr="007C51C4" w:rsidRDefault="00E452FC">
            <w:pPr>
              <w:autoSpaceDE w:val="0"/>
              <w:autoSpaceDN w:val="0"/>
              <w:adjustRightInd w:val="0"/>
              <w:rPr>
                <w:sz w:val="20"/>
                <w:lang w:val="en-US"/>
              </w:rPr>
            </w:pPr>
            <w:r w:rsidRPr="007C51C4">
              <w:rPr>
                <w:sz w:val="20"/>
                <w:lang w:val="en-US"/>
              </w:rPr>
              <w:t>Standards</w:t>
            </w:r>
          </w:p>
        </w:tc>
        <w:tc>
          <w:tcPr>
            <w:tcW w:w="4860" w:type="dxa"/>
            <w:tcBorders>
              <w:top w:val="single" w:sz="4" w:space="0" w:color="auto"/>
              <w:left w:val="single" w:sz="4" w:space="0" w:color="auto"/>
              <w:bottom w:val="single" w:sz="4" w:space="0" w:color="auto"/>
              <w:right w:val="single" w:sz="4" w:space="0" w:color="auto"/>
            </w:tcBorders>
          </w:tcPr>
          <w:p w14:paraId="7DE8B171" w14:textId="77777777" w:rsidR="00E452FC" w:rsidRPr="007C51C4" w:rsidRDefault="00E452FC">
            <w:pPr>
              <w:autoSpaceDE w:val="0"/>
              <w:autoSpaceDN w:val="0"/>
              <w:adjustRightInd w:val="0"/>
              <w:rPr>
                <w:color w:val="000000" w:themeColor="text1"/>
                <w:sz w:val="20"/>
                <w:lang w:val="en-US"/>
              </w:rPr>
            </w:pPr>
            <w:r w:rsidRPr="007C51C4">
              <w:rPr>
                <w:color w:val="000000" w:themeColor="text1"/>
                <w:sz w:val="20"/>
                <w:lang w:val="en-US"/>
              </w:rPr>
              <w:t>Drury Crawley</w:t>
            </w:r>
          </w:p>
        </w:tc>
      </w:tr>
      <w:tr w:rsidR="001768D4" w:rsidRPr="007C51C4" w14:paraId="6413877C" w14:textId="77777777">
        <w:tc>
          <w:tcPr>
            <w:tcW w:w="4608" w:type="dxa"/>
            <w:tcBorders>
              <w:top w:val="single" w:sz="4" w:space="0" w:color="auto"/>
              <w:left w:val="single" w:sz="4" w:space="0" w:color="auto"/>
              <w:bottom w:val="single" w:sz="4" w:space="0" w:color="auto"/>
              <w:right w:val="single" w:sz="4" w:space="0" w:color="auto"/>
            </w:tcBorders>
          </w:tcPr>
          <w:p w14:paraId="18A2DFE3" w14:textId="77777777" w:rsidR="00E452FC" w:rsidRPr="007C51C4" w:rsidRDefault="00E452FC">
            <w:pPr>
              <w:autoSpaceDE w:val="0"/>
              <w:autoSpaceDN w:val="0"/>
              <w:adjustRightInd w:val="0"/>
              <w:rPr>
                <w:sz w:val="20"/>
                <w:lang w:val="en-US"/>
              </w:rPr>
            </w:pPr>
            <w:r w:rsidRPr="007C51C4">
              <w:rPr>
                <w:sz w:val="20"/>
                <w:lang w:val="en-US"/>
              </w:rPr>
              <w:t>Program</w:t>
            </w:r>
          </w:p>
        </w:tc>
        <w:tc>
          <w:tcPr>
            <w:tcW w:w="4860" w:type="dxa"/>
            <w:tcBorders>
              <w:top w:val="single" w:sz="4" w:space="0" w:color="auto"/>
              <w:left w:val="single" w:sz="4" w:space="0" w:color="auto"/>
              <w:bottom w:val="single" w:sz="4" w:space="0" w:color="auto"/>
              <w:right w:val="single" w:sz="4" w:space="0" w:color="auto"/>
            </w:tcBorders>
          </w:tcPr>
          <w:p w14:paraId="3B73C9DA" w14:textId="77777777" w:rsidR="00E452FC" w:rsidRPr="007C51C4" w:rsidRDefault="00CF6BB9">
            <w:pPr>
              <w:autoSpaceDE w:val="0"/>
              <w:autoSpaceDN w:val="0"/>
              <w:adjustRightInd w:val="0"/>
              <w:rPr>
                <w:sz w:val="20"/>
                <w:lang w:val="en-US"/>
              </w:rPr>
            </w:pPr>
            <w:r w:rsidRPr="007C51C4">
              <w:rPr>
                <w:sz w:val="20"/>
                <w:lang w:val="en-US"/>
              </w:rPr>
              <w:t>Parag Rastogi</w:t>
            </w:r>
          </w:p>
        </w:tc>
      </w:tr>
      <w:tr w:rsidR="001768D4" w:rsidRPr="007C51C4" w14:paraId="4FAE4EE2" w14:textId="77777777">
        <w:tc>
          <w:tcPr>
            <w:tcW w:w="4608" w:type="dxa"/>
            <w:tcBorders>
              <w:top w:val="single" w:sz="4" w:space="0" w:color="auto"/>
              <w:left w:val="single" w:sz="4" w:space="0" w:color="auto"/>
              <w:bottom w:val="single" w:sz="4" w:space="0" w:color="auto"/>
              <w:right w:val="single" w:sz="4" w:space="0" w:color="auto"/>
            </w:tcBorders>
          </w:tcPr>
          <w:p w14:paraId="5C419156" w14:textId="2A56BD3A" w:rsidR="00E452FC" w:rsidRPr="007C51C4" w:rsidRDefault="00E452FC">
            <w:pPr>
              <w:autoSpaceDE w:val="0"/>
              <w:autoSpaceDN w:val="0"/>
              <w:adjustRightInd w:val="0"/>
              <w:rPr>
                <w:sz w:val="20"/>
                <w:lang w:val="en-US"/>
              </w:rPr>
            </w:pPr>
            <w:r w:rsidRPr="007C51C4">
              <w:rPr>
                <w:sz w:val="20"/>
                <w:lang w:val="en-US"/>
              </w:rPr>
              <w:t>Honors</w:t>
            </w:r>
          </w:p>
        </w:tc>
        <w:tc>
          <w:tcPr>
            <w:tcW w:w="4860" w:type="dxa"/>
            <w:tcBorders>
              <w:top w:val="single" w:sz="4" w:space="0" w:color="auto"/>
              <w:left w:val="single" w:sz="4" w:space="0" w:color="auto"/>
              <w:bottom w:val="single" w:sz="4" w:space="0" w:color="auto"/>
              <w:right w:val="single" w:sz="4" w:space="0" w:color="auto"/>
            </w:tcBorders>
          </w:tcPr>
          <w:p w14:paraId="5A7182A8" w14:textId="77777777" w:rsidR="00E452FC" w:rsidRPr="007C51C4" w:rsidRDefault="00E452FC">
            <w:pPr>
              <w:autoSpaceDE w:val="0"/>
              <w:autoSpaceDN w:val="0"/>
              <w:adjustRightInd w:val="0"/>
              <w:rPr>
                <w:sz w:val="20"/>
                <w:lang w:val="en-US"/>
              </w:rPr>
            </w:pPr>
            <w:r w:rsidRPr="007C51C4">
              <w:rPr>
                <w:sz w:val="20"/>
                <w:lang w:val="en-US"/>
              </w:rPr>
              <w:t>Joe Huang</w:t>
            </w:r>
          </w:p>
        </w:tc>
      </w:tr>
    </w:tbl>
    <w:p w14:paraId="6D15047F" w14:textId="77777777" w:rsidR="00E452FC" w:rsidRPr="007C51C4"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7C51C4" w14:paraId="148E4FC3" w14:textId="77777777">
        <w:tc>
          <w:tcPr>
            <w:tcW w:w="9468" w:type="dxa"/>
            <w:gridSpan w:val="4"/>
            <w:tcBorders>
              <w:top w:val="single" w:sz="4" w:space="0" w:color="auto"/>
              <w:left w:val="single" w:sz="4" w:space="0" w:color="auto"/>
              <w:bottom w:val="single" w:sz="4" w:space="0" w:color="auto"/>
              <w:right w:val="single" w:sz="4" w:space="0" w:color="auto"/>
            </w:tcBorders>
          </w:tcPr>
          <w:p w14:paraId="5A5A7884" w14:textId="77777777" w:rsidR="00E452FC" w:rsidRPr="007C51C4" w:rsidRDefault="00E452FC">
            <w:pPr>
              <w:autoSpaceDE w:val="0"/>
              <w:autoSpaceDN w:val="0"/>
              <w:adjustRightInd w:val="0"/>
              <w:rPr>
                <w:b/>
                <w:sz w:val="20"/>
                <w:lang w:val="en-US"/>
              </w:rPr>
            </w:pPr>
            <w:r w:rsidRPr="007C51C4">
              <w:rPr>
                <w:b/>
                <w:sz w:val="20"/>
                <w:lang w:val="en-US"/>
              </w:rPr>
              <w:t>RESEARCH PROJECTS-CURRENT</w:t>
            </w:r>
          </w:p>
          <w:p w14:paraId="5BCE4DDF" w14:textId="77777777" w:rsidR="00E452FC" w:rsidRPr="007C51C4" w:rsidRDefault="00E452FC">
            <w:pPr>
              <w:autoSpaceDE w:val="0"/>
              <w:autoSpaceDN w:val="0"/>
              <w:adjustRightInd w:val="0"/>
              <w:rPr>
                <w:sz w:val="20"/>
                <w:lang w:val="en-US"/>
              </w:rPr>
            </w:pPr>
          </w:p>
        </w:tc>
      </w:tr>
      <w:tr w:rsidR="0052052B" w:rsidRPr="007C51C4" w14:paraId="561BC677" w14:textId="77777777">
        <w:tc>
          <w:tcPr>
            <w:tcW w:w="2268" w:type="dxa"/>
            <w:tcBorders>
              <w:top w:val="single" w:sz="4" w:space="0" w:color="auto"/>
              <w:left w:val="single" w:sz="4" w:space="0" w:color="auto"/>
              <w:bottom w:val="single" w:sz="4" w:space="0" w:color="auto"/>
              <w:right w:val="single" w:sz="4" w:space="0" w:color="auto"/>
            </w:tcBorders>
          </w:tcPr>
          <w:p w14:paraId="3296A6F6" w14:textId="77777777" w:rsidR="00E452FC" w:rsidRPr="007C51C4" w:rsidRDefault="00E452FC">
            <w:pPr>
              <w:autoSpaceDE w:val="0"/>
              <w:autoSpaceDN w:val="0"/>
              <w:adjustRightInd w:val="0"/>
              <w:rPr>
                <w:sz w:val="20"/>
                <w:lang w:val="en-US"/>
              </w:rPr>
            </w:pPr>
            <w:r w:rsidRPr="007C51C4">
              <w:rPr>
                <w:sz w:val="20"/>
                <w:lang w:val="en-US"/>
              </w:rPr>
              <w:t>Project Title</w:t>
            </w:r>
          </w:p>
        </w:tc>
        <w:tc>
          <w:tcPr>
            <w:tcW w:w="1417" w:type="dxa"/>
            <w:tcBorders>
              <w:top w:val="single" w:sz="4" w:space="0" w:color="auto"/>
              <w:left w:val="single" w:sz="4" w:space="0" w:color="auto"/>
              <w:bottom w:val="single" w:sz="4" w:space="0" w:color="auto"/>
              <w:right w:val="single" w:sz="4" w:space="0" w:color="auto"/>
            </w:tcBorders>
          </w:tcPr>
          <w:p w14:paraId="588FEAE8" w14:textId="77777777" w:rsidR="00E452FC" w:rsidRPr="007C51C4" w:rsidRDefault="00E452FC">
            <w:pPr>
              <w:autoSpaceDE w:val="0"/>
              <w:autoSpaceDN w:val="0"/>
              <w:adjustRightInd w:val="0"/>
              <w:rPr>
                <w:sz w:val="20"/>
                <w:lang w:val="en-US"/>
              </w:rPr>
            </w:pPr>
            <w:r w:rsidRPr="007C51C4">
              <w:rPr>
                <w:sz w:val="20"/>
                <w:lang w:val="en-US"/>
              </w:rPr>
              <w:t>Contractor</w:t>
            </w:r>
          </w:p>
        </w:tc>
        <w:tc>
          <w:tcPr>
            <w:tcW w:w="1980" w:type="dxa"/>
            <w:tcBorders>
              <w:top w:val="single" w:sz="4" w:space="0" w:color="auto"/>
              <w:left w:val="single" w:sz="4" w:space="0" w:color="auto"/>
              <w:bottom w:val="single" w:sz="4" w:space="0" w:color="auto"/>
              <w:right w:val="single" w:sz="4" w:space="0" w:color="auto"/>
            </w:tcBorders>
          </w:tcPr>
          <w:p w14:paraId="2433A152" w14:textId="77777777" w:rsidR="00E452FC" w:rsidRPr="007C51C4" w:rsidRDefault="00E452FC">
            <w:pPr>
              <w:autoSpaceDE w:val="0"/>
              <w:autoSpaceDN w:val="0"/>
              <w:adjustRightInd w:val="0"/>
              <w:rPr>
                <w:sz w:val="20"/>
                <w:lang w:val="en-US"/>
              </w:rPr>
            </w:pPr>
            <w:r w:rsidRPr="007C51C4">
              <w:rPr>
                <w:sz w:val="20"/>
                <w:lang w:val="en-US"/>
              </w:rPr>
              <w:t>Monitoring Comm.</w:t>
            </w:r>
          </w:p>
        </w:tc>
        <w:tc>
          <w:tcPr>
            <w:tcW w:w="3803" w:type="dxa"/>
            <w:tcBorders>
              <w:top w:val="single" w:sz="4" w:space="0" w:color="auto"/>
              <w:left w:val="single" w:sz="4" w:space="0" w:color="auto"/>
              <w:bottom w:val="single" w:sz="4" w:space="0" w:color="auto"/>
              <w:right w:val="single" w:sz="4" w:space="0" w:color="auto"/>
            </w:tcBorders>
          </w:tcPr>
          <w:p w14:paraId="6BC094DD" w14:textId="77777777" w:rsidR="00E452FC" w:rsidRPr="007C51C4" w:rsidRDefault="00E452FC">
            <w:pPr>
              <w:autoSpaceDE w:val="0"/>
              <w:autoSpaceDN w:val="0"/>
              <w:adjustRightInd w:val="0"/>
              <w:rPr>
                <w:sz w:val="20"/>
                <w:lang w:val="en-US"/>
              </w:rPr>
            </w:pPr>
            <w:r w:rsidRPr="007C51C4">
              <w:rPr>
                <w:sz w:val="20"/>
                <w:lang w:val="en-US"/>
              </w:rPr>
              <w:t>Report Made At Meeting</w:t>
            </w:r>
          </w:p>
        </w:tc>
      </w:tr>
      <w:tr w:rsidR="00477D66" w:rsidRPr="007C51C4" w14:paraId="0223FF77" w14:textId="77777777">
        <w:tc>
          <w:tcPr>
            <w:tcW w:w="2268" w:type="dxa"/>
            <w:tcBorders>
              <w:top w:val="single" w:sz="4" w:space="0" w:color="auto"/>
              <w:left w:val="single" w:sz="4" w:space="0" w:color="auto"/>
              <w:bottom w:val="single" w:sz="4" w:space="0" w:color="auto"/>
              <w:right w:val="single" w:sz="4" w:space="0" w:color="auto"/>
            </w:tcBorders>
          </w:tcPr>
          <w:p w14:paraId="02999787" w14:textId="29156F78" w:rsidR="00477D66" w:rsidRPr="007C51C4" w:rsidRDefault="00A85CC3" w:rsidP="000352F1">
            <w:pPr>
              <w:rPr>
                <w:color w:val="000000" w:themeColor="text1"/>
                <w:sz w:val="20"/>
                <w:szCs w:val="20"/>
                <w:lang w:val="en-US"/>
              </w:rPr>
            </w:pPr>
            <w:r w:rsidRPr="007C51C4">
              <w:rPr>
                <w:color w:val="000000" w:themeColor="text1"/>
                <w:sz w:val="20"/>
                <w:szCs w:val="20"/>
                <w:lang w:val="en-US"/>
              </w:rPr>
              <w:t>1847-RP Updating climatic design information for the 2021 ASHRAE Handbook, Standard 169, and the Handbook of Smoke Control Engineering</w:t>
            </w:r>
          </w:p>
        </w:tc>
        <w:tc>
          <w:tcPr>
            <w:tcW w:w="1417" w:type="dxa"/>
            <w:tcBorders>
              <w:top w:val="single" w:sz="4" w:space="0" w:color="auto"/>
              <w:left w:val="single" w:sz="4" w:space="0" w:color="auto"/>
              <w:bottom w:val="single" w:sz="4" w:space="0" w:color="auto"/>
              <w:right w:val="single" w:sz="4" w:space="0" w:color="auto"/>
            </w:tcBorders>
          </w:tcPr>
          <w:p w14:paraId="5956D6C8" w14:textId="2ECBB4D3" w:rsidR="00477D66" w:rsidRPr="007C51C4" w:rsidRDefault="00A85CC3" w:rsidP="00477D66">
            <w:pPr>
              <w:rPr>
                <w:color w:val="000000" w:themeColor="text1"/>
                <w:sz w:val="20"/>
                <w:szCs w:val="20"/>
                <w:lang w:val="en-US"/>
              </w:rPr>
            </w:pPr>
            <w:r w:rsidRPr="007C51C4">
              <w:rPr>
                <w:color w:val="000000" w:themeColor="text1"/>
                <w:sz w:val="20"/>
                <w:szCs w:val="20"/>
                <w:lang w:val="en-US"/>
              </w:rPr>
              <w:t>Michael Roth (Klimaat)</w:t>
            </w:r>
          </w:p>
        </w:tc>
        <w:tc>
          <w:tcPr>
            <w:tcW w:w="1980" w:type="dxa"/>
            <w:tcBorders>
              <w:top w:val="single" w:sz="4" w:space="0" w:color="auto"/>
              <w:left w:val="single" w:sz="4" w:space="0" w:color="auto"/>
              <w:bottom w:val="single" w:sz="4" w:space="0" w:color="auto"/>
              <w:right w:val="single" w:sz="4" w:space="0" w:color="auto"/>
            </w:tcBorders>
          </w:tcPr>
          <w:p w14:paraId="522E11C0" w14:textId="54E023B1" w:rsidR="00A85CC3" w:rsidRPr="007C51C4" w:rsidRDefault="00A85CC3" w:rsidP="00ED672D">
            <w:pPr>
              <w:autoSpaceDE w:val="0"/>
              <w:autoSpaceDN w:val="0"/>
              <w:adjustRightInd w:val="0"/>
              <w:rPr>
                <w:sz w:val="20"/>
                <w:szCs w:val="20"/>
                <w:lang w:val="en-US"/>
              </w:rPr>
            </w:pPr>
            <w:r w:rsidRPr="007C51C4">
              <w:rPr>
                <w:sz w:val="20"/>
                <w:szCs w:val="20"/>
                <w:lang w:val="en-US"/>
              </w:rPr>
              <w:t>Drury Crawley (Chair)</w:t>
            </w:r>
          </w:p>
          <w:p w14:paraId="18B0E5DA" w14:textId="5176B5EC" w:rsidR="00477D66" w:rsidRPr="007C51C4" w:rsidRDefault="00A85CC3" w:rsidP="00ED672D">
            <w:pPr>
              <w:autoSpaceDE w:val="0"/>
              <w:autoSpaceDN w:val="0"/>
              <w:adjustRightInd w:val="0"/>
              <w:rPr>
                <w:sz w:val="20"/>
                <w:szCs w:val="20"/>
                <w:lang w:val="en-US"/>
              </w:rPr>
            </w:pPr>
            <w:r w:rsidRPr="007C51C4">
              <w:rPr>
                <w:sz w:val="20"/>
                <w:szCs w:val="20"/>
                <w:lang w:val="en-US"/>
              </w:rPr>
              <w:t>Neal Lott</w:t>
            </w:r>
          </w:p>
          <w:p w14:paraId="644365D9" w14:textId="77777777" w:rsidR="00A85CC3" w:rsidRPr="007C51C4" w:rsidRDefault="00A85CC3" w:rsidP="00ED672D">
            <w:pPr>
              <w:autoSpaceDE w:val="0"/>
              <w:autoSpaceDN w:val="0"/>
              <w:adjustRightInd w:val="0"/>
              <w:rPr>
                <w:sz w:val="20"/>
                <w:szCs w:val="20"/>
                <w:lang w:val="en-US"/>
              </w:rPr>
            </w:pPr>
            <w:r w:rsidRPr="007C51C4">
              <w:rPr>
                <w:sz w:val="20"/>
                <w:szCs w:val="20"/>
                <w:lang w:val="en-US"/>
              </w:rPr>
              <w:t>Joshua New</w:t>
            </w:r>
          </w:p>
          <w:p w14:paraId="737A8E19" w14:textId="53AA9082" w:rsidR="00A85CC3" w:rsidRPr="007C51C4" w:rsidRDefault="00A85CC3" w:rsidP="00ED672D">
            <w:pPr>
              <w:autoSpaceDE w:val="0"/>
              <w:autoSpaceDN w:val="0"/>
              <w:adjustRightInd w:val="0"/>
              <w:rPr>
                <w:sz w:val="20"/>
                <w:szCs w:val="20"/>
                <w:lang w:val="en-US"/>
              </w:rPr>
            </w:pPr>
            <w:r w:rsidRPr="007C51C4">
              <w:rPr>
                <w:sz w:val="20"/>
                <w:szCs w:val="20"/>
                <w:lang w:val="en-US"/>
              </w:rPr>
              <w:t>Philip Jarrett</w:t>
            </w:r>
          </w:p>
        </w:tc>
        <w:tc>
          <w:tcPr>
            <w:tcW w:w="3803" w:type="dxa"/>
            <w:tcBorders>
              <w:top w:val="single" w:sz="4" w:space="0" w:color="auto"/>
              <w:left w:val="single" w:sz="4" w:space="0" w:color="auto"/>
              <w:bottom w:val="single" w:sz="4" w:space="0" w:color="auto"/>
              <w:right w:val="single" w:sz="4" w:space="0" w:color="auto"/>
            </w:tcBorders>
          </w:tcPr>
          <w:p w14:paraId="3FAA44F3" w14:textId="573CE1D4" w:rsidR="00477D66" w:rsidRPr="007C51C4" w:rsidRDefault="00E100FA" w:rsidP="00100D7B">
            <w:pPr>
              <w:autoSpaceDE w:val="0"/>
              <w:autoSpaceDN w:val="0"/>
              <w:adjustRightInd w:val="0"/>
              <w:rPr>
                <w:sz w:val="20"/>
                <w:lang w:val="en-US"/>
              </w:rPr>
            </w:pPr>
            <w:r w:rsidRPr="00E100FA">
              <w:rPr>
                <w:sz w:val="22"/>
                <w:szCs w:val="22"/>
                <w:lang w:val="en-US"/>
              </w:rPr>
              <w:t>Working towards data completion in March, should be able to complete on schedule, more than 9,000 stations, 1k more than 2017 handbook. Will also provide data for Standard 169, and Handbook of Smoke Control Engineering</w:t>
            </w:r>
          </w:p>
        </w:tc>
      </w:tr>
    </w:tbl>
    <w:p w14:paraId="3A0C1BE6" w14:textId="77777777" w:rsidR="00B0182E" w:rsidRPr="007C51C4" w:rsidRDefault="00B0182E">
      <w:pPr>
        <w:rPr>
          <w:sz w:val="20"/>
          <w:lang w:val="en-US"/>
        </w:rPr>
      </w:pPr>
    </w:p>
    <w:p w14:paraId="7D970BB6" w14:textId="77777777" w:rsidR="00B0182E" w:rsidRPr="007C51C4" w:rsidRDefault="00B0182E">
      <w:pPr>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55"/>
        <w:gridCol w:w="1035"/>
        <w:gridCol w:w="900"/>
        <w:gridCol w:w="720"/>
        <w:gridCol w:w="1080"/>
        <w:gridCol w:w="900"/>
        <w:gridCol w:w="1890"/>
      </w:tblGrid>
      <w:tr w:rsidR="0052052B" w:rsidRPr="007C51C4" w14:paraId="484ADBB9" w14:textId="77777777" w:rsidTr="00A85CC3">
        <w:tc>
          <w:tcPr>
            <w:tcW w:w="9468" w:type="dxa"/>
            <w:gridSpan w:val="8"/>
            <w:tcBorders>
              <w:top w:val="single" w:sz="4" w:space="0" w:color="auto"/>
              <w:left w:val="single" w:sz="4" w:space="0" w:color="auto"/>
              <w:bottom w:val="single" w:sz="4" w:space="0" w:color="auto"/>
              <w:right w:val="single" w:sz="4" w:space="0" w:color="auto"/>
            </w:tcBorders>
          </w:tcPr>
          <w:p w14:paraId="26A94F10" w14:textId="77777777" w:rsidR="00E452FC" w:rsidRPr="007C51C4" w:rsidRDefault="00E452FC">
            <w:pPr>
              <w:autoSpaceDE w:val="0"/>
              <w:autoSpaceDN w:val="0"/>
              <w:adjustRightInd w:val="0"/>
              <w:rPr>
                <w:sz w:val="20"/>
                <w:lang w:val="en-US"/>
              </w:rPr>
            </w:pPr>
            <w:r w:rsidRPr="007C51C4">
              <w:rPr>
                <w:sz w:val="20"/>
                <w:lang w:val="en-US"/>
              </w:rPr>
              <w:br w:type="page"/>
            </w:r>
            <w:r w:rsidRPr="007C51C4">
              <w:rPr>
                <w:sz w:val="20"/>
                <w:lang w:val="en-US"/>
              </w:rPr>
              <w:br w:type="page"/>
            </w:r>
            <w:r w:rsidRPr="007C51C4">
              <w:rPr>
                <w:b/>
                <w:sz w:val="20"/>
                <w:lang w:val="en-US"/>
              </w:rPr>
              <w:t>LONG RANGE RESEARCH PLAN</w:t>
            </w:r>
          </w:p>
        </w:tc>
      </w:tr>
      <w:tr w:rsidR="0052052B" w:rsidRPr="007C51C4" w14:paraId="0D808E01" w14:textId="77777777" w:rsidTr="00A85CC3">
        <w:tc>
          <w:tcPr>
            <w:tcW w:w="2088" w:type="dxa"/>
            <w:vMerge w:val="restart"/>
            <w:tcBorders>
              <w:top w:val="single" w:sz="4" w:space="0" w:color="auto"/>
              <w:left w:val="single" w:sz="4" w:space="0" w:color="auto"/>
              <w:bottom w:val="single" w:sz="4" w:space="0" w:color="auto"/>
              <w:right w:val="single" w:sz="4" w:space="0" w:color="auto"/>
            </w:tcBorders>
          </w:tcPr>
          <w:p w14:paraId="7ADC29E9" w14:textId="77777777" w:rsidR="00E452FC" w:rsidRPr="007C51C4" w:rsidRDefault="00E452FC">
            <w:pPr>
              <w:pStyle w:val="NormalWeb"/>
              <w:overflowPunct/>
              <w:spacing w:before="0" w:after="0"/>
              <w:textAlignment w:val="auto"/>
              <w:rPr>
                <w:sz w:val="20"/>
              </w:rPr>
            </w:pPr>
            <w:r w:rsidRPr="007C51C4">
              <w:rPr>
                <w:sz w:val="20"/>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B40CA73" w14:textId="77777777" w:rsidR="00E452FC" w:rsidRPr="007C51C4" w:rsidRDefault="00E452FC">
            <w:pPr>
              <w:autoSpaceDE w:val="0"/>
              <w:autoSpaceDN w:val="0"/>
              <w:adjustRightInd w:val="0"/>
              <w:rPr>
                <w:sz w:val="20"/>
                <w:lang w:val="en-US"/>
              </w:rPr>
            </w:pPr>
            <w:r w:rsidRPr="007C51C4">
              <w:rPr>
                <w:sz w:val="20"/>
                <w:lang w:val="en-US"/>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2FA392E4" w14:textId="77777777" w:rsidR="00E452FC" w:rsidRPr="007C51C4" w:rsidRDefault="00E452FC">
            <w:pPr>
              <w:autoSpaceDE w:val="0"/>
              <w:autoSpaceDN w:val="0"/>
              <w:adjustRightInd w:val="0"/>
              <w:rPr>
                <w:sz w:val="20"/>
                <w:lang w:val="en-US"/>
              </w:rPr>
            </w:pPr>
            <w:r w:rsidRPr="007C51C4">
              <w:rPr>
                <w:sz w:val="20"/>
                <w:lang w:val="en-US"/>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31470B12" w14:textId="77777777" w:rsidR="00E452FC" w:rsidRPr="007C51C4" w:rsidRDefault="00E452FC">
            <w:pPr>
              <w:autoSpaceDE w:val="0"/>
              <w:autoSpaceDN w:val="0"/>
              <w:adjustRightInd w:val="0"/>
              <w:rPr>
                <w:sz w:val="20"/>
                <w:lang w:val="en-US"/>
              </w:rPr>
            </w:pPr>
            <w:r w:rsidRPr="007C51C4">
              <w:rPr>
                <w:sz w:val="20"/>
                <w:lang w:val="en-US"/>
              </w:rPr>
              <w:t>RAC Approval for bidding</w:t>
            </w:r>
          </w:p>
        </w:tc>
      </w:tr>
      <w:tr w:rsidR="0052052B" w:rsidRPr="007C51C4" w14:paraId="65E78B34" w14:textId="77777777" w:rsidTr="00686FD5">
        <w:tc>
          <w:tcPr>
            <w:tcW w:w="2088" w:type="dxa"/>
            <w:vMerge/>
            <w:tcBorders>
              <w:top w:val="single" w:sz="4" w:space="0" w:color="auto"/>
              <w:left w:val="single" w:sz="4" w:space="0" w:color="auto"/>
              <w:bottom w:val="single" w:sz="4" w:space="0" w:color="auto"/>
              <w:right w:val="single" w:sz="4" w:space="0" w:color="auto"/>
            </w:tcBorders>
          </w:tcPr>
          <w:p w14:paraId="17D47563" w14:textId="77777777" w:rsidR="00E452FC" w:rsidRPr="007C51C4" w:rsidRDefault="00E452FC">
            <w:pPr>
              <w:autoSpaceDE w:val="0"/>
              <w:autoSpaceDN w:val="0"/>
              <w:adjustRightInd w:val="0"/>
              <w:rPr>
                <w:sz w:val="20"/>
                <w:lang w:val="en-US"/>
              </w:rPr>
            </w:pPr>
          </w:p>
        </w:tc>
        <w:tc>
          <w:tcPr>
            <w:tcW w:w="855" w:type="dxa"/>
            <w:tcBorders>
              <w:top w:val="single" w:sz="4" w:space="0" w:color="auto"/>
              <w:left w:val="single" w:sz="4" w:space="0" w:color="auto"/>
              <w:bottom w:val="single" w:sz="4" w:space="0" w:color="auto"/>
              <w:right w:val="single" w:sz="4" w:space="0" w:color="auto"/>
            </w:tcBorders>
          </w:tcPr>
          <w:p w14:paraId="4CA81335" w14:textId="77777777" w:rsidR="00E452FC" w:rsidRPr="007C51C4" w:rsidRDefault="00E452FC">
            <w:pPr>
              <w:autoSpaceDE w:val="0"/>
              <w:autoSpaceDN w:val="0"/>
              <w:adjustRightInd w:val="0"/>
              <w:rPr>
                <w:sz w:val="20"/>
                <w:lang w:val="en-US"/>
              </w:rPr>
            </w:pPr>
            <w:r w:rsidRPr="007C51C4">
              <w:rPr>
                <w:sz w:val="20"/>
                <w:lang w:val="en-US"/>
              </w:rPr>
              <w:t>Writ-ten</w:t>
            </w:r>
          </w:p>
        </w:tc>
        <w:tc>
          <w:tcPr>
            <w:tcW w:w="1035" w:type="dxa"/>
            <w:tcBorders>
              <w:top w:val="single" w:sz="4" w:space="0" w:color="auto"/>
              <w:left w:val="single" w:sz="4" w:space="0" w:color="auto"/>
              <w:bottom w:val="single" w:sz="4" w:space="0" w:color="auto"/>
              <w:right w:val="single" w:sz="4" w:space="0" w:color="auto"/>
            </w:tcBorders>
          </w:tcPr>
          <w:p w14:paraId="66F5B397" w14:textId="77777777" w:rsidR="00E452FC" w:rsidRPr="007C51C4" w:rsidRDefault="00E452FC">
            <w:pPr>
              <w:autoSpaceDE w:val="0"/>
              <w:autoSpaceDN w:val="0"/>
              <w:adjustRightInd w:val="0"/>
              <w:rPr>
                <w:sz w:val="20"/>
                <w:lang w:val="en-US"/>
              </w:rPr>
            </w:pPr>
            <w:r w:rsidRPr="007C51C4">
              <w:rPr>
                <w:sz w:val="20"/>
                <w:lang w:val="en-US"/>
              </w:rPr>
              <w:t>TC Approved</w:t>
            </w:r>
          </w:p>
        </w:tc>
        <w:tc>
          <w:tcPr>
            <w:tcW w:w="900" w:type="dxa"/>
            <w:tcBorders>
              <w:top w:val="single" w:sz="4" w:space="0" w:color="auto"/>
              <w:left w:val="single" w:sz="4" w:space="0" w:color="auto"/>
              <w:bottom w:val="single" w:sz="4" w:space="0" w:color="auto"/>
              <w:right w:val="single" w:sz="4" w:space="0" w:color="auto"/>
            </w:tcBorders>
          </w:tcPr>
          <w:p w14:paraId="7AF791CD" w14:textId="77777777" w:rsidR="00E452FC" w:rsidRPr="007C51C4" w:rsidRDefault="00E452FC">
            <w:pPr>
              <w:autoSpaceDE w:val="0"/>
              <w:autoSpaceDN w:val="0"/>
              <w:adjustRightInd w:val="0"/>
              <w:rPr>
                <w:sz w:val="20"/>
                <w:lang w:val="en-US"/>
              </w:rPr>
            </w:pPr>
            <w:r w:rsidRPr="007C51C4">
              <w:rPr>
                <w:sz w:val="20"/>
                <w:lang w:val="en-US"/>
              </w:rPr>
              <w:t>Subm’d</w:t>
            </w:r>
          </w:p>
          <w:p w14:paraId="06A15F89" w14:textId="77777777" w:rsidR="00E452FC" w:rsidRPr="007C51C4" w:rsidRDefault="00E452FC">
            <w:pPr>
              <w:autoSpaceDE w:val="0"/>
              <w:autoSpaceDN w:val="0"/>
              <w:adjustRightInd w:val="0"/>
              <w:rPr>
                <w:sz w:val="20"/>
                <w:lang w:val="en-US"/>
              </w:rPr>
            </w:pPr>
            <w:r w:rsidRPr="007C51C4">
              <w:rPr>
                <w:sz w:val="20"/>
                <w:lang w:val="en-US"/>
              </w:rPr>
              <w:t>to RAC</w:t>
            </w:r>
          </w:p>
        </w:tc>
        <w:tc>
          <w:tcPr>
            <w:tcW w:w="720" w:type="dxa"/>
            <w:tcBorders>
              <w:top w:val="single" w:sz="4" w:space="0" w:color="auto"/>
              <w:left w:val="single" w:sz="4" w:space="0" w:color="auto"/>
              <w:bottom w:val="single" w:sz="4" w:space="0" w:color="auto"/>
              <w:right w:val="single" w:sz="4" w:space="0" w:color="auto"/>
            </w:tcBorders>
          </w:tcPr>
          <w:p w14:paraId="77DABA32" w14:textId="77777777" w:rsidR="00E452FC" w:rsidRPr="007C51C4" w:rsidRDefault="00E452FC">
            <w:pPr>
              <w:autoSpaceDE w:val="0"/>
              <w:autoSpaceDN w:val="0"/>
              <w:adjustRightInd w:val="0"/>
              <w:rPr>
                <w:sz w:val="20"/>
                <w:lang w:val="en-US"/>
              </w:rPr>
            </w:pPr>
            <w:r w:rsidRPr="007C51C4">
              <w:rPr>
                <w:sz w:val="20"/>
                <w:lang w:val="en-US"/>
              </w:rPr>
              <w:t>Writ-ten</w:t>
            </w:r>
          </w:p>
        </w:tc>
        <w:tc>
          <w:tcPr>
            <w:tcW w:w="1080" w:type="dxa"/>
            <w:tcBorders>
              <w:top w:val="single" w:sz="4" w:space="0" w:color="auto"/>
              <w:left w:val="single" w:sz="4" w:space="0" w:color="auto"/>
              <w:bottom w:val="single" w:sz="4" w:space="0" w:color="auto"/>
              <w:right w:val="single" w:sz="4" w:space="0" w:color="auto"/>
            </w:tcBorders>
          </w:tcPr>
          <w:p w14:paraId="1D260F8B" w14:textId="77777777" w:rsidR="00E452FC" w:rsidRPr="007C51C4" w:rsidRDefault="00E452FC">
            <w:pPr>
              <w:autoSpaceDE w:val="0"/>
              <w:autoSpaceDN w:val="0"/>
              <w:adjustRightInd w:val="0"/>
              <w:rPr>
                <w:sz w:val="20"/>
                <w:lang w:val="en-US"/>
              </w:rPr>
            </w:pPr>
            <w:r w:rsidRPr="007C51C4">
              <w:rPr>
                <w:sz w:val="20"/>
                <w:lang w:val="en-US"/>
              </w:rPr>
              <w:t>TC Approved</w:t>
            </w:r>
          </w:p>
        </w:tc>
        <w:tc>
          <w:tcPr>
            <w:tcW w:w="900" w:type="dxa"/>
            <w:tcBorders>
              <w:top w:val="single" w:sz="4" w:space="0" w:color="auto"/>
              <w:left w:val="single" w:sz="4" w:space="0" w:color="auto"/>
              <w:bottom w:val="single" w:sz="4" w:space="0" w:color="auto"/>
              <w:right w:val="single" w:sz="4" w:space="0" w:color="auto"/>
            </w:tcBorders>
          </w:tcPr>
          <w:p w14:paraId="582F193E" w14:textId="77777777" w:rsidR="00E452FC" w:rsidRPr="007C51C4" w:rsidRDefault="00E452FC">
            <w:pPr>
              <w:autoSpaceDE w:val="0"/>
              <w:autoSpaceDN w:val="0"/>
              <w:adjustRightInd w:val="0"/>
              <w:rPr>
                <w:sz w:val="20"/>
                <w:lang w:val="en-US"/>
              </w:rPr>
            </w:pPr>
            <w:r w:rsidRPr="007C51C4">
              <w:rPr>
                <w:sz w:val="20"/>
                <w:lang w:val="en-US"/>
              </w:rPr>
              <w:t>Subm’d to RAC</w:t>
            </w:r>
          </w:p>
        </w:tc>
        <w:tc>
          <w:tcPr>
            <w:tcW w:w="1890" w:type="dxa"/>
            <w:vMerge/>
            <w:tcBorders>
              <w:top w:val="single" w:sz="4" w:space="0" w:color="auto"/>
              <w:left w:val="single" w:sz="4" w:space="0" w:color="auto"/>
              <w:bottom w:val="single" w:sz="4" w:space="0" w:color="auto"/>
              <w:right w:val="single" w:sz="4" w:space="0" w:color="auto"/>
            </w:tcBorders>
          </w:tcPr>
          <w:p w14:paraId="21E83FE2" w14:textId="77777777" w:rsidR="00E452FC" w:rsidRPr="007C51C4" w:rsidRDefault="00E452FC">
            <w:pPr>
              <w:autoSpaceDE w:val="0"/>
              <w:autoSpaceDN w:val="0"/>
              <w:adjustRightInd w:val="0"/>
              <w:rPr>
                <w:sz w:val="20"/>
                <w:lang w:val="en-US"/>
              </w:rPr>
            </w:pPr>
          </w:p>
        </w:tc>
      </w:tr>
      <w:tr w:rsidR="00927B57" w:rsidRPr="007C51C4" w14:paraId="62593357"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7ED43C61" w14:textId="77777777" w:rsidR="00927B57" w:rsidRPr="00F3799F" w:rsidRDefault="00927B57" w:rsidP="00927B57">
            <w:pPr>
              <w:autoSpaceDE w:val="0"/>
              <w:autoSpaceDN w:val="0"/>
              <w:adjustRightInd w:val="0"/>
              <w:rPr>
                <w:color w:val="000000" w:themeColor="text1"/>
                <w:sz w:val="20"/>
                <w:lang w:val="en-US"/>
              </w:rPr>
            </w:pPr>
            <w:r w:rsidRPr="00F3799F">
              <w:rPr>
                <w:color w:val="000000" w:themeColor="text1"/>
                <w:sz w:val="20"/>
                <w:lang w:val="en-US"/>
              </w:rPr>
              <w:t>1700-RTAR: Moisture Design Reference Years for Hygrothermal Analysis and Design of  Buildings (1325-RP Update)</w:t>
            </w:r>
          </w:p>
          <w:p w14:paraId="2F1D440F" w14:textId="77777777" w:rsidR="00927B57" w:rsidRPr="00F3799F" w:rsidRDefault="00927B57" w:rsidP="00D16F27">
            <w:pPr>
              <w:autoSpaceDE w:val="0"/>
              <w:autoSpaceDN w:val="0"/>
              <w:adjustRightInd w:val="0"/>
              <w:rPr>
                <w:color w:val="000000" w:themeColor="text1"/>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C8BFCE" w14:textId="77777777" w:rsidR="00927B57" w:rsidRPr="00F3799F" w:rsidRDefault="00927B57" w:rsidP="00FD3E9A">
            <w:pPr>
              <w:autoSpaceDE w:val="0"/>
              <w:autoSpaceDN w:val="0"/>
              <w:adjustRightInd w:val="0"/>
              <w:rPr>
                <w:color w:val="000000" w:themeColor="text1"/>
                <w:sz w:val="20"/>
                <w:lang w:val="en-US"/>
              </w:rPr>
            </w:pPr>
            <w:r w:rsidRPr="00F3799F">
              <w:rPr>
                <w:color w:val="000000" w:themeColor="text1"/>
                <w:sz w:val="20"/>
                <w:lang w:val="en-US"/>
              </w:rPr>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072F8D6" w14:textId="77777777" w:rsidR="00927B57" w:rsidRPr="00F3799F" w:rsidRDefault="00927B57" w:rsidP="00FD3E9A">
            <w:pPr>
              <w:autoSpaceDE w:val="0"/>
              <w:autoSpaceDN w:val="0"/>
              <w:adjustRightInd w:val="0"/>
              <w:jc w:val="center"/>
              <w:rPr>
                <w:color w:val="000000" w:themeColor="text1"/>
                <w:sz w:val="20"/>
                <w:lang w:val="en-US"/>
              </w:rPr>
            </w:pPr>
            <w:r w:rsidRPr="00F3799F">
              <w:rPr>
                <w:color w:val="000000" w:themeColor="text1"/>
                <w:sz w:val="20"/>
                <w:lang w:val="en-US"/>
              </w:rPr>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C0E9A8" w14:textId="77777777" w:rsidR="00927B57" w:rsidRPr="00F3799F" w:rsidRDefault="00927B57" w:rsidP="007F63F8">
            <w:pPr>
              <w:autoSpaceDE w:val="0"/>
              <w:autoSpaceDN w:val="0"/>
              <w:adjustRightInd w:val="0"/>
              <w:jc w:val="center"/>
              <w:rPr>
                <w:color w:val="000000" w:themeColor="text1"/>
                <w:sz w:val="20"/>
                <w:lang w:val="en-US"/>
              </w:rPr>
            </w:pPr>
            <w:r w:rsidRPr="00F3799F">
              <w:rPr>
                <w:color w:val="000000" w:themeColor="text1"/>
                <w:sz w:val="20"/>
                <w:lang w:val="en-US"/>
              </w:rPr>
              <w:t>Yes</w:t>
            </w:r>
          </w:p>
        </w:tc>
        <w:tc>
          <w:tcPr>
            <w:tcW w:w="720" w:type="dxa"/>
            <w:tcBorders>
              <w:top w:val="single" w:sz="4" w:space="0" w:color="auto"/>
              <w:left w:val="single" w:sz="4" w:space="0" w:color="auto"/>
              <w:bottom w:val="single" w:sz="4" w:space="0" w:color="auto"/>
              <w:right w:val="single" w:sz="4" w:space="0" w:color="auto"/>
            </w:tcBorders>
          </w:tcPr>
          <w:p w14:paraId="64D0A98C" w14:textId="77777777" w:rsidR="00927B57" w:rsidRPr="00F3799F" w:rsidRDefault="00927B57" w:rsidP="007F63F8">
            <w:pPr>
              <w:autoSpaceDE w:val="0"/>
              <w:autoSpaceDN w:val="0"/>
              <w:adjustRightInd w:val="0"/>
              <w:jc w:val="center"/>
              <w:rPr>
                <w:color w:val="000000" w:themeColor="text1"/>
                <w:sz w:val="20"/>
                <w:lang w:val="en-US"/>
              </w:rPr>
            </w:pPr>
            <w:r w:rsidRPr="00F3799F">
              <w:rPr>
                <w:color w:val="000000" w:themeColor="text1"/>
                <w:sz w:val="20"/>
                <w:lang w:val="en-US"/>
              </w:rPr>
              <w:t>Yes</w:t>
            </w:r>
          </w:p>
        </w:tc>
        <w:tc>
          <w:tcPr>
            <w:tcW w:w="1080" w:type="dxa"/>
            <w:tcBorders>
              <w:top w:val="single" w:sz="4" w:space="0" w:color="auto"/>
              <w:left w:val="single" w:sz="4" w:space="0" w:color="auto"/>
              <w:bottom w:val="single" w:sz="4" w:space="0" w:color="auto"/>
              <w:right w:val="single" w:sz="4" w:space="0" w:color="auto"/>
            </w:tcBorders>
          </w:tcPr>
          <w:p w14:paraId="34054B28" w14:textId="77777777" w:rsidR="00927B57" w:rsidRPr="00F3799F" w:rsidRDefault="00927B57">
            <w:pPr>
              <w:autoSpaceDE w:val="0"/>
              <w:autoSpaceDN w:val="0"/>
              <w:adjustRightInd w:val="0"/>
              <w:rPr>
                <w:color w:val="000000" w:themeColor="text1"/>
                <w:sz w:val="20"/>
                <w:lang w:val="en-US"/>
              </w:rPr>
            </w:pPr>
            <w:r w:rsidRPr="00F3799F">
              <w:rPr>
                <w:color w:val="000000" w:themeColor="text1"/>
                <w:sz w:val="20"/>
                <w:lang w:val="en-US"/>
              </w:rPr>
              <w:t>No</w:t>
            </w:r>
          </w:p>
        </w:tc>
        <w:tc>
          <w:tcPr>
            <w:tcW w:w="900" w:type="dxa"/>
            <w:tcBorders>
              <w:top w:val="single" w:sz="4" w:space="0" w:color="auto"/>
              <w:left w:val="single" w:sz="4" w:space="0" w:color="auto"/>
              <w:bottom w:val="single" w:sz="4" w:space="0" w:color="auto"/>
              <w:right w:val="single" w:sz="4" w:space="0" w:color="auto"/>
            </w:tcBorders>
          </w:tcPr>
          <w:p w14:paraId="4A211B91" w14:textId="77777777" w:rsidR="00927B57" w:rsidRPr="00F3799F" w:rsidRDefault="00927B57">
            <w:pPr>
              <w:autoSpaceDE w:val="0"/>
              <w:autoSpaceDN w:val="0"/>
              <w:adjustRightInd w:val="0"/>
              <w:rPr>
                <w:color w:val="000000" w:themeColor="text1"/>
                <w:sz w:val="20"/>
                <w:lang w:val="en-US"/>
              </w:rPr>
            </w:pPr>
            <w:r w:rsidRPr="00F3799F">
              <w:rPr>
                <w:color w:val="000000" w:themeColor="text1"/>
                <w:sz w:val="20"/>
                <w:lang w:val="en-US"/>
              </w:rPr>
              <w:t>Yes</w:t>
            </w:r>
          </w:p>
        </w:tc>
        <w:tc>
          <w:tcPr>
            <w:tcW w:w="1890" w:type="dxa"/>
            <w:tcBorders>
              <w:top w:val="single" w:sz="4" w:space="0" w:color="auto"/>
              <w:left w:val="single" w:sz="4" w:space="0" w:color="auto"/>
              <w:bottom w:val="single" w:sz="4" w:space="0" w:color="auto"/>
              <w:right w:val="single" w:sz="4" w:space="0" w:color="auto"/>
            </w:tcBorders>
          </w:tcPr>
          <w:p w14:paraId="732B61F0" w14:textId="77777777" w:rsidR="00927B57" w:rsidRPr="00F3799F" w:rsidRDefault="00927B57" w:rsidP="00ED672D">
            <w:pPr>
              <w:autoSpaceDE w:val="0"/>
              <w:autoSpaceDN w:val="0"/>
              <w:adjustRightInd w:val="0"/>
              <w:rPr>
                <w:sz w:val="20"/>
                <w:lang w:val="en-US"/>
              </w:rPr>
            </w:pPr>
            <w:r w:rsidRPr="00F3799F">
              <w:rPr>
                <w:sz w:val="20"/>
                <w:lang w:val="en-US"/>
              </w:rPr>
              <w:t>WS conditionally approved by RAC  in 2014 and needs only RL approval to proceed; on hold until SSPC 160 give some indication as to the disposition of previous 1325-RP.</w:t>
            </w:r>
          </w:p>
        </w:tc>
      </w:tr>
      <w:tr w:rsidR="00A85CC3" w:rsidRPr="007C51C4" w14:paraId="5318AD71"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52D27042" w14:textId="77777777" w:rsidR="00A85CC3" w:rsidRPr="007C51C4" w:rsidRDefault="00A85CC3" w:rsidP="00D16F27">
            <w:pPr>
              <w:autoSpaceDE w:val="0"/>
              <w:autoSpaceDN w:val="0"/>
              <w:adjustRightInd w:val="0"/>
              <w:rPr>
                <w:color w:val="000000" w:themeColor="text1"/>
                <w:sz w:val="20"/>
                <w:lang w:val="en-US"/>
              </w:rPr>
            </w:pPr>
            <w:r w:rsidRPr="007C51C4">
              <w:rPr>
                <w:color w:val="000000" w:themeColor="text1"/>
                <w:sz w:val="20"/>
                <w:lang w:val="en-US"/>
              </w:rPr>
              <w:t xml:space="preserve">1850-RTAR: Evaluation of ASHRAE’s Design Day Procedure against </w:t>
            </w:r>
            <w:r w:rsidRPr="007C51C4">
              <w:rPr>
                <w:color w:val="000000" w:themeColor="text1"/>
                <w:sz w:val="20"/>
                <w:lang w:val="en-US"/>
              </w:rPr>
              <w:lastRenderedPageBreak/>
              <w:t>Recorded Weather Data</w:t>
            </w:r>
          </w:p>
          <w:p w14:paraId="131373E3" w14:textId="0646525D" w:rsidR="00A85CC3" w:rsidRPr="007C51C4" w:rsidRDefault="00A85CC3" w:rsidP="00D16F27">
            <w:pPr>
              <w:autoSpaceDE w:val="0"/>
              <w:autoSpaceDN w:val="0"/>
              <w:adjustRightInd w:val="0"/>
              <w:rPr>
                <w:color w:val="000000" w:themeColor="text1"/>
                <w:sz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C5198CA" w14:textId="46B4591B" w:rsidR="00A85CC3" w:rsidRPr="007C51C4" w:rsidRDefault="00A85CC3" w:rsidP="00FD3E9A">
            <w:pPr>
              <w:autoSpaceDE w:val="0"/>
              <w:autoSpaceDN w:val="0"/>
              <w:adjustRightInd w:val="0"/>
              <w:rPr>
                <w:color w:val="000000" w:themeColor="text1"/>
                <w:sz w:val="20"/>
                <w:lang w:val="en-US"/>
              </w:rPr>
            </w:pPr>
            <w:r w:rsidRPr="007C51C4">
              <w:rPr>
                <w:color w:val="000000" w:themeColor="text1"/>
                <w:sz w:val="20"/>
                <w:lang w:val="en-US"/>
              </w:rPr>
              <w:lastRenderedPageBreak/>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15F689C" w14:textId="0319FE08" w:rsidR="00A85CC3" w:rsidRPr="007C51C4" w:rsidRDefault="00A85CC3" w:rsidP="00FD3E9A">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3CD974" w14:textId="217F7A2D" w:rsidR="00A85CC3" w:rsidRPr="007C51C4" w:rsidRDefault="00A85CC3" w:rsidP="007F63F8">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720" w:type="dxa"/>
            <w:tcBorders>
              <w:top w:val="single" w:sz="4" w:space="0" w:color="auto"/>
              <w:left w:val="single" w:sz="4" w:space="0" w:color="auto"/>
              <w:bottom w:val="single" w:sz="4" w:space="0" w:color="auto"/>
              <w:right w:val="single" w:sz="4" w:space="0" w:color="auto"/>
            </w:tcBorders>
          </w:tcPr>
          <w:p w14:paraId="7D6EF421" w14:textId="4439A6AD" w:rsidR="00A85CC3" w:rsidRPr="007C51C4" w:rsidRDefault="00A85CC3" w:rsidP="007F63F8">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1080" w:type="dxa"/>
            <w:tcBorders>
              <w:top w:val="single" w:sz="4" w:space="0" w:color="auto"/>
              <w:left w:val="single" w:sz="4" w:space="0" w:color="auto"/>
              <w:bottom w:val="single" w:sz="4" w:space="0" w:color="auto"/>
              <w:right w:val="single" w:sz="4" w:space="0" w:color="auto"/>
            </w:tcBorders>
          </w:tcPr>
          <w:p w14:paraId="249890A6" w14:textId="6B8C9085" w:rsidR="00A85CC3" w:rsidRPr="007C51C4" w:rsidRDefault="00CD7605">
            <w:pPr>
              <w:autoSpaceDE w:val="0"/>
              <w:autoSpaceDN w:val="0"/>
              <w:adjustRightInd w:val="0"/>
              <w:rPr>
                <w:color w:val="000000" w:themeColor="text1"/>
                <w:sz w:val="20"/>
                <w:lang w:val="en-US"/>
              </w:rPr>
            </w:pPr>
            <w:r>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tcPr>
          <w:p w14:paraId="0BF1F11F" w14:textId="239230E3" w:rsidR="00A85CC3" w:rsidRPr="007C51C4" w:rsidRDefault="00CD7605">
            <w:pPr>
              <w:autoSpaceDE w:val="0"/>
              <w:autoSpaceDN w:val="0"/>
              <w:adjustRightInd w:val="0"/>
              <w:rPr>
                <w:color w:val="000000" w:themeColor="text1"/>
                <w:sz w:val="20"/>
                <w:lang w:val="en-US"/>
              </w:rPr>
            </w:pPr>
            <w:r>
              <w:rPr>
                <w:color w:val="000000" w:themeColor="text1"/>
                <w:sz w:val="20"/>
                <w:lang w:val="en-US"/>
              </w:rPr>
              <w:t>Yes</w:t>
            </w:r>
          </w:p>
        </w:tc>
        <w:tc>
          <w:tcPr>
            <w:tcW w:w="1890" w:type="dxa"/>
            <w:tcBorders>
              <w:top w:val="single" w:sz="4" w:space="0" w:color="auto"/>
              <w:left w:val="single" w:sz="4" w:space="0" w:color="auto"/>
              <w:bottom w:val="single" w:sz="4" w:space="0" w:color="auto"/>
              <w:right w:val="single" w:sz="4" w:space="0" w:color="auto"/>
            </w:tcBorders>
          </w:tcPr>
          <w:p w14:paraId="5BBBEA4F" w14:textId="11214EC1" w:rsidR="00A85CC3" w:rsidRPr="007C51C4" w:rsidRDefault="00CD7605" w:rsidP="00ED672D">
            <w:pPr>
              <w:autoSpaceDE w:val="0"/>
              <w:autoSpaceDN w:val="0"/>
              <w:adjustRightInd w:val="0"/>
              <w:rPr>
                <w:sz w:val="20"/>
                <w:lang w:val="en-US"/>
              </w:rPr>
            </w:pPr>
            <w:r w:rsidRPr="00CD7605">
              <w:rPr>
                <w:sz w:val="20"/>
                <w:lang w:val="en-US"/>
              </w:rPr>
              <w:t xml:space="preserve">Conditionally accepted by RAC last fall. Liaison confirmed that he is </w:t>
            </w:r>
            <w:r w:rsidRPr="00CD7605">
              <w:rPr>
                <w:sz w:val="20"/>
                <w:lang w:val="en-US"/>
              </w:rPr>
              <w:lastRenderedPageBreak/>
              <w:t>happy with the WS and it will be sent out for bid this spring.</w:t>
            </w:r>
          </w:p>
        </w:tc>
      </w:tr>
      <w:tr w:rsidR="00A85CC3" w:rsidRPr="007C51C4" w14:paraId="29FC3A4C"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46CA487B" w14:textId="0621C4B6" w:rsidR="00A85CC3" w:rsidRPr="007C51C4" w:rsidRDefault="00A85CC3" w:rsidP="002059A3">
            <w:pPr>
              <w:autoSpaceDE w:val="0"/>
              <w:autoSpaceDN w:val="0"/>
              <w:adjustRightInd w:val="0"/>
              <w:rPr>
                <w:color w:val="000000" w:themeColor="text1"/>
                <w:sz w:val="20"/>
                <w:lang w:val="en-US"/>
              </w:rPr>
            </w:pPr>
            <w:r w:rsidRPr="007C51C4">
              <w:rPr>
                <w:color w:val="000000" w:themeColor="text1"/>
                <w:sz w:val="20"/>
                <w:lang w:val="en-US"/>
              </w:rPr>
              <w:lastRenderedPageBreak/>
              <w:t>18</w:t>
            </w:r>
            <w:r w:rsidR="009201FE">
              <w:rPr>
                <w:color w:val="000000" w:themeColor="text1"/>
                <w:sz w:val="20"/>
                <w:lang w:val="en-US"/>
              </w:rPr>
              <w:t>74</w:t>
            </w:r>
            <w:r w:rsidRPr="007C51C4">
              <w:rPr>
                <w:color w:val="000000" w:themeColor="text1"/>
                <w:sz w:val="20"/>
                <w:lang w:val="en-US"/>
              </w:rPr>
              <w:t>-RTAR: Climatic Data for Rooftop Conditions</w:t>
            </w:r>
          </w:p>
          <w:p w14:paraId="6C4A7CA8" w14:textId="77777777" w:rsidR="00A85CC3" w:rsidRPr="007C51C4" w:rsidRDefault="00A85CC3" w:rsidP="00D16F27">
            <w:pPr>
              <w:autoSpaceDE w:val="0"/>
              <w:autoSpaceDN w:val="0"/>
              <w:adjustRightInd w:val="0"/>
              <w:rPr>
                <w:color w:val="000000" w:themeColor="text1"/>
                <w:sz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09D3A96" w14:textId="3FE06291" w:rsidR="00A85CC3" w:rsidRPr="007C51C4" w:rsidRDefault="00A85CC3" w:rsidP="00EB42BB">
            <w:pPr>
              <w:autoSpaceDE w:val="0"/>
              <w:autoSpaceDN w:val="0"/>
              <w:adjustRightInd w:val="0"/>
              <w:rPr>
                <w:color w:val="000000" w:themeColor="text1"/>
                <w:sz w:val="20"/>
                <w:lang w:val="en-US"/>
              </w:rPr>
            </w:pPr>
            <w:r w:rsidRPr="007C51C4">
              <w:rPr>
                <w:color w:val="000000" w:themeColor="text1"/>
                <w:sz w:val="20"/>
                <w:lang w:val="en-US"/>
              </w:rPr>
              <w:t>Yes</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ADD4238" w14:textId="039D0D3F" w:rsidR="00A85CC3" w:rsidRPr="007C51C4" w:rsidRDefault="00A85CC3" w:rsidP="00EB42BB">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5421AE4" w14:textId="350785BF" w:rsidR="00A85CC3" w:rsidRPr="007C51C4" w:rsidRDefault="00A85CC3" w:rsidP="00EB42BB">
            <w:pPr>
              <w:autoSpaceDE w:val="0"/>
              <w:autoSpaceDN w:val="0"/>
              <w:adjustRightInd w:val="0"/>
              <w:jc w:val="center"/>
              <w:rPr>
                <w:color w:val="000000" w:themeColor="text1"/>
                <w:sz w:val="20"/>
                <w:lang w:val="en-US"/>
              </w:rPr>
            </w:pPr>
            <w:r w:rsidRPr="007C51C4">
              <w:rPr>
                <w:color w:val="000000" w:themeColor="text1"/>
                <w:sz w:val="20"/>
                <w:lang w:val="en-US"/>
              </w:rPr>
              <w:t>Yes</w:t>
            </w:r>
          </w:p>
        </w:tc>
        <w:tc>
          <w:tcPr>
            <w:tcW w:w="720" w:type="dxa"/>
            <w:tcBorders>
              <w:top w:val="single" w:sz="4" w:space="0" w:color="auto"/>
              <w:left w:val="single" w:sz="4" w:space="0" w:color="auto"/>
              <w:bottom w:val="single" w:sz="4" w:space="0" w:color="auto"/>
              <w:right w:val="single" w:sz="4" w:space="0" w:color="auto"/>
            </w:tcBorders>
          </w:tcPr>
          <w:p w14:paraId="540E52D0" w14:textId="76E9FCC1" w:rsidR="00A85CC3" w:rsidRPr="007C51C4" w:rsidRDefault="0081498D" w:rsidP="007F63F8">
            <w:pPr>
              <w:autoSpaceDE w:val="0"/>
              <w:autoSpaceDN w:val="0"/>
              <w:adjustRightInd w:val="0"/>
              <w:jc w:val="center"/>
              <w:rPr>
                <w:color w:val="000000" w:themeColor="text1"/>
                <w:sz w:val="20"/>
                <w:lang w:val="en-US"/>
              </w:rPr>
            </w:pPr>
            <w:r>
              <w:rPr>
                <w:color w:val="000000" w:themeColor="text1"/>
                <w:sz w:val="20"/>
                <w:lang w:val="en-US"/>
              </w:rPr>
              <w:t>Yes</w:t>
            </w:r>
          </w:p>
        </w:tc>
        <w:tc>
          <w:tcPr>
            <w:tcW w:w="1080" w:type="dxa"/>
            <w:tcBorders>
              <w:top w:val="single" w:sz="4" w:space="0" w:color="auto"/>
              <w:left w:val="single" w:sz="4" w:space="0" w:color="auto"/>
              <w:bottom w:val="single" w:sz="4" w:space="0" w:color="auto"/>
              <w:right w:val="single" w:sz="4" w:space="0" w:color="auto"/>
            </w:tcBorders>
          </w:tcPr>
          <w:p w14:paraId="448BDDAD" w14:textId="1165EAB8" w:rsidR="00A85CC3" w:rsidRPr="007C51C4" w:rsidRDefault="00A85CC3">
            <w:pPr>
              <w:autoSpaceDE w:val="0"/>
              <w:autoSpaceDN w:val="0"/>
              <w:adjustRightInd w:val="0"/>
              <w:rPr>
                <w:color w:val="000000" w:themeColor="text1"/>
                <w:sz w:val="20"/>
                <w:lang w:val="en-US"/>
              </w:rPr>
            </w:pPr>
            <w:r w:rsidRPr="007C51C4">
              <w:rPr>
                <w:color w:val="000000" w:themeColor="text1"/>
                <w:sz w:val="20"/>
                <w:lang w:val="en-US"/>
              </w:rPr>
              <w:t>No</w:t>
            </w:r>
          </w:p>
        </w:tc>
        <w:tc>
          <w:tcPr>
            <w:tcW w:w="900" w:type="dxa"/>
            <w:tcBorders>
              <w:top w:val="single" w:sz="4" w:space="0" w:color="auto"/>
              <w:left w:val="single" w:sz="4" w:space="0" w:color="auto"/>
              <w:bottom w:val="single" w:sz="4" w:space="0" w:color="auto"/>
              <w:right w:val="single" w:sz="4" w:space="0" w:color="auto"/>
            </w:tcBorders>
          </w:tcPr>
          <w:p w14:paraId="44C40B6A" w14:textId="6E97D276" w:rsidR="00A85CC3" w:rsidRPr="007C51C4" w:rsidRDefault="00A85CC3">
            <w:pPr>
              <w:autoSpaceDE w:val="0"/>
              <w:autoSpaceDN w:val="0"/>
              <w:adjustRightInd w:val="0"/>
              <w:rPr>
                <w:color w:val="000000" w:themeColor="text1"/>
                <w:sz w:val="20"/>
                <w:lang w:val="en-US"/>
              </w:rPr>
            </w:pPr>
            <w:r w:rsidRPr="007C51C4">
              <w:rPr>
                <w:color w:val="000000" w:themeColor="text1"/>
                <w:sz w:val="20"/>
                <w:lang w:val="en-US"/>
              </w:rPr>
              <w:t>No</w:t>
            </w:r>
          </w:p>
        </w:tc>
        <w:tc>
          <w:tcPr>
            <w:tcW w:w="1890" w:type="dxa"/>
            <w:tcBorders>
              <w:top w:val="single" w:sz="4" w:space="0" w:color="auto"/>
              <w:left w:val="single" w:sz="4" w:space="0" w:color="auto"/>
              <w:bottom w:val="single" w:sz="4" w:space="0" w:color="auto"/>
              <w:right w:val="single" w:sz="4" w:space="0" w:color="auto"/>
            </w:tcBorders>
          </w:tcPr>
          <w:p w14:paraId="372E4EDC" w14:textId="664AB026" w:rsidR="00026CE6" w:rsidRPr="00026CE6" w:rsidRDefault="00026CE6" w:rsidP="00026CE6">
            <w:pPr>
              <w:autoSpaceDE w:val="0"/>
              <w:autoSpaceDN w:val="0"/>
              <w:adjustRightInd w:val="0"/>
              <w:rPr>
                <w:sz w:val="20"/>
                <w:lang w:val="en-US"/>
              </w:rPr>
            </w:pPr>
            <w:r w:rsidRPr="00026CE6">
              <w:rPr>
                <w:sz w:val="20"/>
                <w:lang w:val="en-US"/>
              </w:rPr>
              <w:t xml:space="preserve">Joe presented draft WS that he prepared and distributed. Distributed through Basecamp –   </w:t>
            </w:r>
          </w:p>
          <w:p w14:paraId="2FF6CBFB" w14:textId="06941CFA" w:rsidR="00A85CC3" w:rsidRPr="007C51C4" w:rsidRDefault="00026CE6" w:rsidP="00026CE6">
            <w:pPr>
              <w:autoSpaceDE w:val="0"/>
              <w:autoSpaceDN w:val="0"/>
              <w:adjustRightInd w:val="0"/>
              <w:rPr>
                <w:sz w:val="20"/>
                <w:lang w:val="en-US"/>
              </w:rPr>
            </w:pPr>
            <w:r w:rsidRPr="00026CE6">
              <w:rPr>
                <w:sz w:val="20"/>
                <w:lang w:val="en-US"/>
              </w:rPr>
              <w:t xml:space="preserve">                    comments due to Joe Huang by 2/28/2020. Possibly for a vote by TC 4.2 following.</w:t>
            </w:r>
          </w:p>
        </w:tc>
      </w:tr>
    </w:tbl>
    <w:p w14:paraId="7221BC39" w14:textId="77777777" w:rsidR="00E452FC" w:rsidRPr="007C51C4" w:rsidRDefault="00E452FC">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7C51C4" w14:paraId="6ADED060" w14:textId="77777777">
        <w:tc>
          <w:tcPr>
            <w:tcW w:w="9468" w:type="dxa"/>
            <w:gridSpan w:val="5"/>
            <w:tcBorders>
              <w:top w:val="single" w:sz="4" w:space="0" w:color="auto"/>
              <w:left w:val="single" w:sz="4" w:space="0" w:color="auto"/>
              <w:bottom w:val="single" w:sz="4" w:space="0" w:color="auto"/>
              <w:right w:val="single" w:sz="4" w:space="0" w:color="auto"/>
            </w:tcBorders>
          </w:tcPr>
          <w:p w14:paraId="133ECA2D" w14:textId="77777777" w:rsidR="00E452FC" w:rsidRPr="007C51C4" w:rsidRDefault="00E452FC">
            <w:pPr>
              <w:rPr>
                <w:sz w:val="20"/>
                <w:lang w:val="en-US"/>
              </w:rPr>
            </w:pPr>
            <w:r w:rsidRPr="007C51C4">
              <w:rPr>
                <w:b/>
                <w:sz w:val="20"/>
                <w:lang w:val="en-US"/>
              </w:rPr>
              <w:t>HANDBOOK RESPONSIBILITIES</w:t>
            </w:r>
          </w:p>
        </w:tc>
      </w:tr>
      <w:tr w:rsidR="0052052B" w:rsidRPr="007C51C4" w14:paraId="59CF8EE6" w14:textId="77777777">
        <w:tc>
          <w:tcPr>
            <w:tcW w:w="1548" w:type="dxa"/>
            <w:tcBorders>
              <w:top w:val="single" w:sz="4" w:space="0" w:color="auto"/>
              <w:left w:val="single" w:sz="4" w:space="0" w:color="auto"/>
              <w:bottom w:val="single" w:sz="4" w:space="0" w:color="auto"/>
              <w:right w:val="single" w:sz="4" w:space="0" w:color="auto"/>
            </w:tcBorders>
          </w:tcPr>
          <w:p w14:paraId="00ECDD47" w14:textId="77777777" w:rsidR="00E452FC" w:rsidRPr="007C51C4" w:rsidRDefault="00E452FC">
            <w:pPr>
              <w:rPr>
                <w:sz w:val="20"/>
                <w:lang w:val="en-US"/>
              </w:rPr>
            </w:pPr>
            <w:r w:rsidRPr="007C51C4">
              <w:rPr>
                <w:sz w:val="20"/>
                <w:lang w:val="en-US"/>
              </w:rPr>
              <w:t>Year    Volume</w:t>
            </w:r>
          </w:p>
        </w:tc>
        <w:tc>
          <w:tcPr>
            <w:tcW w:w="3060" w:type="dxa"/>
            <w:tcBorders>
              <w:top w:val="single" w:sz="4" w:space="0" w:color="auto"/>
              <w:left w:val="single" w:sz="4" w:space="0" w:color="auto"/>
              <w:bottom w:val="single" w:sz="4" w:space="0" w:color="auto"/>
              <w:right w:val="single" w:sz="4" w:space="0" w:color="auto"/>
            </w:tcBorders>
          </w:tcPr>
          <w:p w14:paraId="19F19D93" w14:textId="77777777" w:rsidR="00E452FC" w:rsidRPr="007C51C4" w:rsidRDefault="00E452FC">
            <w:pPr>
              <w:rPr>
                <w:sz w:val="20"/>
                <w:lang w:val="en-US"/>
              </w:rPr>
            </w:pPr>
            <w:r w:rsidRPr="007C51C4">
              <w:rPr>
                <w:sz w:val="20"/>
                <w:lang w:val="en-US"/>
              </w:rPr>
              <w:t>Chapter Title</w:t>
            </w:r>
          </w:p>
        </w:tc>
        <w:tc>
          <w:tcPr>
            <w:tcW w:w="540" w:type="dxa"/>
            <w:tcBorders>
              <w:top w:val="single" w:sz="4" w:space="0" w:color="auto"/>
              <w:left w:val="single" w:sz="4" w:space="0" w:color="auto"/>
              <w:bottom w:val="single" w:sz="4" w:space="0" w:color="auto"/>
              <w:right w:val="single" w:sz="4" w:space="0" w:color="auto"/>
            </w:tcBorders>
          </w:tcPr>
          <w:p w14:paraId="6536CD65" w14:textId="77777777" w:rsidR="00E452FC" w:rsidRPr="007C51C4" w:rsidRDefault="00E452FC">
            <w:pPr>
              <w:rPr>
                <w:sz w:val="20"/>
                <w:lang w:val="en-US"/>
              </w:rPr>
            </w:pPr>
            <w:r w:rsidRPr="007C51C4">
              <w:rPr>
                <w:sz w:val="20"/>
                <w:lang w:val="en-US"/>
              </w:rPr>
              <w:t>No.</w:t>
            </w:r>
          </w:p>
        </w:tc>
        <w:tc>
          <w:tcPr>
            <w:tcW w:w="1080" w:type="dxa"/>
            <w:tcBorders>
              <w:top w:val="single" w:sz="4" w:space="0" w:color="auto"/>
              <w:left w:val="single" w:sz="4" w:space="0" w:color="auto"/>
              <w:bottom w:val="single" w:sz="4" w:space="0" w:color="auto"/>
              <w:right w:val="single" w:sz="4" w:space="0" w:color="auto"/>
            </w:tcBorders>
          </w:tcPr>
          <w:p w14:paraId="02727B7E" w14:textId="77777777" w:rsidR="00E452FC" w:rsidRPr="007C51C4" w:rsidRDefault="00E452FC">
            <w:pPr>
              <w:rPr>
                <w:sz w:val="20"/>
                <w:lang w:val="en-US"/>
              </w:rPr>
            </w:pPr>
            <w:r w:rsidRPr="007C51C4">
              <w:rPr>
                <w:sz w:val="20"/>
                <w:lang w:val="en-US"/>
              </w:rPr>
              <w:t>Deadline</w:t>
            </w:r>
          </w:p>
        </w:tc>
        <w:tc>
          <w:tcPr>
            <w:tcW w:w="3240" w:type="dxa"/>
            <w:tcBorders>
              <w:top w:val="single" w:sz="4" w:space="0" w:color="auto"/>
              <w:left w:val="single" w:sz="4" w:space="0" w:color="auto"/>
              <w:bottom w:val="single" w:sz="4" w:space="0" w:color="auto"/>
              <w:right w:val="single" w:sz="4" w:space="0" w:color="auto"/>
            </w:tcBorders>
          </w:tcPr>
          <w:p w14:paraId="7CF839D5" w14:textId="77777777" w:rsidR="00E452FC" w:rsidRPr="007C51C4" w:rsidRDefault="00E452FC">
            <w:pPr>
              <w:rPr>
                <w:sz w:val="20"/>
                <w:lang w:val="en-US"/>
              </w:rPr>
            </w:pPr>
            <w:r w:rsidRPr="007C51C4">
              <w:rPr>
                <w:sz w:val="20"/>
                <w:lang w:val="en-US"/>
              </w:rPr>
              <w:t>Handbook Sub. Liaison</w:t>
            </w:r>
          </w:p>
        </w:tc>
      </w:tr>
      <w:tr w:rsidR="0052052B" w:rsidRPr="007C51C4" w14:paraId="287CDEA0" w14:textId="77777777">
        <w:tc>
          <w:tcPr>
            <w:tcW w:w="1548" w:type="dxa"/>
            <w:tcBorders>
              <w:top w:val="single" w:sz="4" w:space="0" w:color="auto"/>
              <w:left w:val="single" w:sz="4" w:space="0" w:color="auto"/>
              <w:bottom w:val="single" w:sz="4" w:space="0" w:color="auto"/>
              <w:right w:val="single" w:sz="4" w:space="0" w:color="auto"/>
            </w:tcBorders>
          </w:tcPr>
          <w:p w14:paraId="0AA9FB54" w14:textId="77777777" w:rsidR="00E452FC" w:rsidRPr="007C51C4" w:rsidRDefault="00E45682" w:rsidP="002313BF">
            <w:pPr>
              <w:rPr>
                <w:sz w:val="20"/>
                <w:lang w:val="en-US"/>
              </w:rPr>
            </w:pPr>
            <w:r w:rsidRPr="007C51C4">
              <w:rPr>
                <w:sz w:val="20"/>
                <w:lang w:val="en-US"/>
              </w:rPr>
              <w:t>2021</w:t>
            </w:r>
            <w:r w:rsidR="009E3BC2" w:rsidRPr="007C51C4">
              <w:rPr>
                <w:sz w:val="20"/>
                <w:lang w:val="en-US"/>
              </w:rPr>
              <w:t xml:space="preserve">    </w:t>
            </w:r>
            <w:r w:rsidR="00E452FC" w:rsidRPr="007C51C4">
              <w:rPr>
                <w:sz w:val="20"/>
                <w:lang w:val="en-US"/>
              </w:rPr>
              <w:t>HOF</w:t>
            </w:r>
          </w:p>
        </w:tc>
        <w:tc>
          <w:tcPr>
            <w:tcW w:w="3060" w:type="dxa"/>
            <w:tcBorders>
              <w:top w:val="single" w:sz="4" w:space="0" w:color="auto"/>
              <w:left w:val="single" w:sz="4" w:space="0" w:color="auto"/>
              <w:bottom w:val="single" w:sz="4" w:space="0" w:color="auto"/>
              <w:right w:val="single" w:sz="4" w:space="0" w:color="auto"/>
            </w:tcBorders>
          </w:tcPr>
          <w:p w14:paraId="361B7CF7" w14:textId="77777777" w:rsidR="00E452FC" w:rsidRPr="007C51C4" w:rsidRDefault="00E452FC">
            <w:pPr>
              <w:rPr>
                <w:sz w:val="20"/>
                <w:lang w:val="en-US"/>
              </w:rPr>
            </w:pPr>
            <w:r w:rsidRPr="007C51C4">
              <w:rPr>
                <w:sz w:val="20"/>
                <w:lang w:val="en-US"/>
              </w:rPr>
              <w:t>Climatic Design Information</w:t>
            </w:r>
          </w:p>
        </w:tc>
        <w:tc>
          <w:tcPr>
            <w:tcW w:w="540" w:type="dxa"/>
            <w:tcBorders>
              <w:top w:val="single" w:sz="4" w:space="0" w:color="auto"/>
              <w:left w:val="single" w:sz="4" w:space="0" w:color="auto"/>
              <w:bottom w:val="single" w:sz="4" w:space="0" w:color="auto"/>
              <w:right w:val="single" w:sz="4" w:space="0" w:color="auto"/>
            </w:tcBorders>
          </w:tcPr>
          <w:p w14:paraId="5795D317" w14:textId="77777777" w:rsidR="00E452FC" w:rsidRPr="007C51C4" w:rsidRDefault="00E452FC">
            <w:pPr>
              <w:rPr>
                <w:sz w:val="20"/>
                <w:lang w:val="en-US"/>
              </w:rPr>
            </w:pPr>
            <w:r w:rsidRPr="007C51C4">
              <w:rPr>
                <w:sz w:val="20"/>
                <w:lang w:val="en-US"/>
              </w:rPr>
              <w:t>14</w:t>
            </w:r>
          </w:p>
        </w:tc>
        <w:tc>
          <w:tcPr>
            <w:tcW w:w="1080" w:type="dxa"/>
            <w:tcBorders>
              <w:top w:val="single" w:sz="4" w:space="0" w:color="auto"/>
              <w:left w:val="single" w:sz="4" w:space="0" w:color="auto"/>
              <w:bottom w:val="single" w:sz="4" w:space="0" w:color="auto"/>
              <w:right w:val="single" w:sz="4" w:space="0" w:color="auto"/>
            </w:tcBorders>
          </w:tcPr>
          <w:p w14:paraId="29CFFE83" w14:textId="77777777" w:rsidR="00E452FC" w:rsidRPr="007C51C4" w:rsidRDefault="002313BF" w:rsidP="002313BF">
            <w:pPr>
              <w:rPr>
                <w:color w:val="000000" w:themeColor="text1"/>
                <w:sz w:val="20"/>
                <w:lang w:val="en-US"/>
              </w:rPr>
            </w:pPr>
            <w:r w:rsidRPr="007C51C4">
              <w:rPr>
                <w:color w:val="000000" w:themeColor="text1"/>
                <w:sz w:val="20"/>
                <w:lang w:val="en-US"/>
              </w:rPr>
              <w:t xml:space="preserve">Feb. </w:t>
            </w:r>
            <w:r w:rsidR="00E45682" w:rsidRPr="007C51C4">
              <w:rPr>
                <w:color w:val="000000" w:themeColor="text1"/>
                <w:sz w:val="20"/>
                <w:lang w:val="en-US"/>
              </w:rPr>
              <w:t>2020</w:t>
            </w:r>
          </w:p>
        </w:tc>
        <w:tc>
          <w:tcPr>
            <w:tcW w:w="3240" w:type="dxa"/>
            <w:tcBorders>
              <w:top w:val="single" w:sz="4" w:space="0" w:color="auto"/>
              <w:left w:val="single" w:sz="4" w:space="0" w:color="auto"/>
              <w:bottom w:val="single" w:sz="4" w:space="0" w:color="auto"/>
              <w:right w:val="single" w:sz="4" w:space="0" w:color="auto"/>
            </w:tcBorders>
          </w:tcPr>
          <w:p w14:paraId="2B63A34F" w14:textId="77777777" w:rsidR="00E452FC" w:rsidRPr="007C51C4" w:rsidRDefault="00E45682" w:rsidP="002313BF">
            <w:pPr>
              <w:rPr>
                <w:sz w:val="20"/>
                <w:lang w:val="en-US"/>
              </w:rPr>
            </w:pPr>
            <w:r w:rsidRPr="007C51C4">
              <w:rPr>
                <w:color w:val="000000" w:themeColor="text1"/>
                <w:sz w:val="20"/>
                <w:lang w:val="en-US"/>
              </w:rPr>
              <w:t>Guy Frankenfield</w:t>
            </w:r>
          </w:p>
        </w:tc>
      </w:tr>
      <w:tr w:rsidR="0052052B" w:rsidRPr="007C51C4" w14:paraId="0612013E"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59755A31" w14:textId="77777777" w:rsidR="00E452FC" w:rsidRPr="007C51C4" w:rsidRDefault="00E452FC">
            <w:pPr>
              <w:rPr>
                <w:sz w:val="20"/>
                <w:lang w:val="en-US"/>
              </w:rPr>
            </w:pPr>
          </w:p>
        </w:tc>
      </w:tr>
      <w:tr w:rsidR="0052052B" w:rsidRPr="007C51C4" w14:paraId="00F1BF75" w14:textId="77777777">
        <w:tc>
          <w:tcPr>
            <w:tcW w:w="9468" w:type="dxa"/>
            <w:gridSpan w:val="5"/>
            <w:tcBorders>
              <w:top w:val="single" w:sz="4" w:space="0" w:color="auto"/>
              <w:left w:val="single" w:sz="4" w:space="0" w:color="auto"/>
              <w:bottom w:val="single" w:sz="4" w:space="0" w:color="auto"/>
              <w:right w:val="single" w:sz="4" w:space="0" w:color="auto"/>
            </w:tcBorders>
          </w:tcPr>
          <w:p w14:paraId="7BC6492A" w14:textId="77777777" w:rsidR="00E452FC" w:rsidRPr="007C51C4" w:rsidRDefault="00E452FC">
            <w:pPr>
              <w:rPr>
                <w:b/>
                <w:sz w:val="20"/>
                <w:lang w:val="en-US"/>
              </w:rPr>
            </w:pPr>
            <w:r w:rsidRPr="007C51C4">
              <w:rPr>
                <w:b/>
                <w:sz w:val="20"/>
                <w:lang w:val="en-US"/>
              </w:rPr>
              <w:t>STANDARDS ACTIVITIES – List and Describe Subjects</w:t>
            </w:r>
          </w:p>
        </w:tc>
      </w:tr>
      <w:tr w:rsidR="0052052B" w:rsidRPr="007C51C4" w14:paraId="28327258" w14:textId="77777777">
        <w:tc>
          <w:tcPr>
            <w:tcW w:w="9468" w:type="dxa"/>
            <w:gridSpan w:val="5"/>
            <w:tcBorders>
              <w:top w:val="single" w:sz="4" w:space="0" w:color="auto"/>
              <w:left w:val="single" w:sz="4" w:space="0" w:color="auto"/>
              <w:bottom w:val="single" w:sz="4" w:space="0" w:color="auto"/>
              <w:right w:val="single" w:sz="4" w:space="0" w:color="auto"/>
            </w:tcBorders>
          </w:tcPr>
          <w:p w14:paraId="554A8DE5" w14:textId="77777777" w:rsidR="00E452FC" w:rsidRPr="007C51C4" w:rsidRDefault="00E452FC">
            <w:pPr>
              <w:rPr>
                <w:sz w:val="20"/>
                <w:lang w:val="en-US"/>
              </w:rPr>
            </w:pPr>
            <w:r w:rsidRPr="007C51C4">
              <w:rPr>
                <w:sz w:val="20"/>
                <w:lang w:val="en-US"/>
              </w:rPr>
              <w:t xml:space="preserve">TC 4.2 is the cognizant TC for Std.169 </w:t>
            </w:r>
            <w:r w:rsidRPr="007C51C4">
              <w:rPr>
                <w:i/>
                <w:iCs/>
                <w:sz w:val="20"/>
                <w:lang w:val="en-US"/>
              </w:rPr>
              <w:t>Weather Data for ASHRAE Building Standards</w:t>
            </w:r>
            <w:r w:rsidRPr="007C51C4">
              <w:rPr>
                <w:sz w:val="20"/>
                <w:lang w:val="en-US"/>
              </w:rPr>
              <w:t>. The TC 4.2 HOF data has been incorporate</w:t>
            </w:r>
            <w:r w:rsidR="00036F04" w:rsidRPr="007C51C4">
              <w:rPr>
                <w:sz w:val="20"/>
                <w:lang w:val="en-US"/>
              </w:rPr>
              <w:t xml:space="preserve">d into this proposed standard. </w:t>
            </w:r>
            <w:r w:rsidRPr="007C51C4">
              <w:rPr>
                <w:sz w:val="20"/>
                <w:lang w:val="en-US"/>
              </w:rPr>
              <w:t>Other coordination will be undertaken as needed such as with SSPC 169.</w:t>
            </w:r>
          </w:p>
        </w:tc>
      </w:tr>
    </w:tbl>
    <w:p w14:paraId="32596B58" w14:textId="77777777" w:rsidR="00137452" w:rsidRPr="007C51C4" w:rsidRDefault="0013745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7C51C4" w14:paraId="2DEC8FC2" w14:textId="77777777">
        <w:tc>
          <w:tcPr>
            <w:tcW w:w="9468" w:type="dxa"/>
            <w:tcBorders>
              <w:top w:val="single" w:sz="4" w:space="0" w:color="auto"/>
              <w:left w:val="single" w:sz="4" w:space="0" w:color="auto"/>
              <w:bottom w:val="single" w:sz="4" w:space="0" w:color="auto"/>
              <w:right w:val="single" w:sz="4" w:space="0" w:color="auto"/>
            </w:tcBorders>
          </w:tcPr>
          <w:p w14:paraId="2B77CC7D" w14:textId="77777777" w:rsidR="00E452FC" w:rsidRPr="007C51C4" w:rsidRDefault="00E452FC">
            <w:pPr>
              <w:autoSpaceDE w:val="0"/>
              <w:autoSpaceDN w:val="0"/>
              <w:adjustRightInd w:val="0"/>
              <w:rPr>
                <w:b/>
                <w:sz w:val="20"/>
                <w:lang w:val="en-US"/>
              </w:rPr>
            </w:pPr>
            <w:r w:rsidRPr="007C51C4">
              <w:rPr>
                <w:b/>
                <w:sz w:val="20"/>
                <w:lang w:val="en-US"/>
              </w:rPr>
              <w:t>TECHNICAL PAPERS from Sponsored Research-Title, when presented (past 3 yrs. present &amp; planned)</w:t>
            </w:r>
          </w:p>
        </w:tc>
      </w:tr>
      <w:tr w:rsidR="00611E0C" w:rsidRPr="007C51C4" w14:paraId="15551300" w14:textId="77777777">
        <w:trPr>
          <w:trHeight w:val="395"/>
        </w:trPr>
        <w:tc>
          <w:tcPr>
            <w:tcW w:w="9468" w:type="dxa"/>
            <w:tcBorders>
              <w:top w:val="single" w:sz="4" w:space="0" w:color="auto"/>
              <w:left w:val="single" w:sz="4" w:space="0" w:color="auto"/>
              <w:bottom w:val="single" w:sz="4" w:space="0" w:color="auto"/>
              <w:right w:val="single" w:sz="4" w:space="0" w:color="auto"/>
            </w:tcBorders>
          </w:tcPr>
          <w:p w14:paraId="6753CFBA" w14:textId="79042285" w:rsidR="00E26CEC" w:rsidRPr="007C51C4" w:rsidRDefault="00C25C34" w:rsidP="002059A3">
            <w:pPr>
              <w:pStyle w:val="ListParagraph"/>
              <w:numPr>
                <w:ilvl w:val="0"/>
                <w:numId w:val="1"/>
              </w:numPr>
              <w:rPr>
                <w:color w:val="000000" w:themeColor="text1"/>
              </w:rPr>
            </w:pPr>
            <w:r w:rsidRPr="007C51C4">
              <w:rPr>
                <w:color w:val="000000" w:themeColor="text1"/>
              </w:rPr>
              <w:t>n/a</w:t>
            </w:r>
            <w:r w:rsidR="00037B9D" w:rsidRPr="007C51C4">
              <w:rPr>
                <w:color w:val="000000" w:themeColor="text1"/>
              </w:rPr>
              <w:t xml:space="preserve"> </w:t>
            </w:r>
          </w:p>
        </w:tc>
      </w:tr>
    </w:tbl>
    <w:p w14:paraId="7BC6A736" w14:textId="77777777" w:rsidR="009E3BC2" w:rsidRPr="007C51C4" w:rsidRDefault="009E3BC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7C51C4" w14:paraId="02983A14" w14:textId="77777777">
        <w:tc>
          <w:tcPr>
            <w:tcW w:w="9468" w:type="dxa"/>
            <w:tcBorders>
              <w:top w:val="single" w:sz="4" w:space="0" w:color="auto"/>
              <w:left w:val="single" w:sz="4" w:space="0" w:color="auto"/>
              <w:bottom w:val="single" w:sz="4" w:space="0" w:color="auto"/>
              <w:right w:val="single" w:sz="4" w:space="0" w:color="auto"/>
            </w:tcBorders>
          </w:tcPr>
          <w:p w14:paraId="0F09B603" w14:textId="77777777" w:rsidR="00E452FC" w:rsidRPr="007C51C4" w:rsidRDefault="00E452FC">
            <w:pPr>
              <w:autoSpaceDE w:val="0"/>
              <w:autoSpaceDN w:val="0"/>
              <w:adjustRightInd w:val="0"/>
              <w:rPr>
                <w:b/>
                <w:sz w:val="20"/>
                <w:lang w:val="en-US"/>
              </w:rPr>
            </w:pPr>
            <w:r w:rsidRPr="007C51C4">
              <w:rPr>
                <w:b/>
                <w:sz w:val="20"/>
                <w:lang w:val="en-US"/>
              </w:rPr>
              <w:t>TC/TG Sponsored Transactions-Title, when presented (past 3 yrs. present &amp; planned)</w:t>
            </w:r>
          </w:p>
        </w:tc>
      </w:tr>
      <w:tr w:rsidR="0052052B" w:rsidRPr="007C51C4" w14:paraId="78AE8707" w14:textId="77777777">
        <w:tc>
          <w:tcPr>
            <w:tcW w:w="9468" w:type="dxa"/>
            <w:tcBorders>
              <w:top w:val="single" w:sz="4" w:space="0" w:color="auto"/>
              <w:left w:val="single" w:sz="4" w:space="0" w:color="auto"/>
              <w:bottom w:val="single" w:sz="4" w:space="0" w:color="auto"/>
              <w:right w:val="single" w:sz="4" w:space="0" w:color="auto"/>
            </w:tcBorders>
          </w:tcPr>
          <w:p w14:paraId="24F8D275" w14:textId="77777777" w:rsidR="00E452FC" w:rsidRPr="007C51C4" w:rsidRDefault="00037B9D" w:rsidP="00090EA4">
            <w:pPr>
              <w:pStyle w:val="ListParagraph"/>
              <w:numPr>
                <w:ilvl w:val="0"/>
                <w:numId w:val="3"/>
              </w:numPr>
              <w:rPr>
                <w:color w:val="000000" w:themeColor="text1"/>
              </w:rPr>
            </w:pPr>
            <w:r w:rsidRPr="007C51C4">
              <w:rPr>
                <w:color w:val="000000" w:themeColor="text1"/>
              </w:rPr>
              <w:t>n/a</w:t>
            </w:r>
          </w:p>
        </w:tc>
      </w:tr>
    </w:tbl>
    <w:p w14:paraId="5A7F150C" w14:textId="77777777" w:rsidR="009E3BC2" w:rsidRPr="007C51C4" w:rsidRDefault="009E3BC2">
      <w:pPr>
        <w:rPr>
          <w:highlight w:val="yellow"/>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7C51C4" w14:paraId="28C330A6"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585750CA" w14:textId="77777777" w:rsidR="00E452FC" w:rsidRPr="007C51C4" w:rsidRDefault="00E452FC">
            <w:pPr>
              <w:autoSpaceDE w:val="0"/>
              <w:autoSpaceDN w:val="0"/>
              <w:adjustRightInd w:val="0"/>
              <w:rPr>
                <w:b/>
                <w:sz w:val="20"/>
                <w:lang w:val="en-US"/>
              </w:rPr>
            </w:pPr>
            <w:r w:rsidRPr="007C51C4">
              <w:rPr>
                <w:b/>
                <w:sz w:val="20"/>
                <w:lang w:val="en-US"/>
              </w:rPr>
              <w:t>TC/TG Sponsored Seminars-Title when presented (past 3 yrs. present &amp; planned)</w:t>
            </w:r>
          </w:p>
        </w:tc>
      </w:tr>
      <w:tr w:rsidR="0052052B" w:rsidRPr="007C51C4" w14:paraId="42B18182" w14:textId="77777777">
        <w:trPr>
          <w:trHeight w:val="1277"/>
        </w:trPr>
        <w:tc>
          <w:tcPr>
            <w:tcW w:w="9468" w:type="dxa"/>
            <w:tcBorders>
              <w:top w:val="single" w:sz="4" w:space="0" w:color="auto"/>
              <w:left w:val="single" w:sz="4" w:space="0" w:color="auto"/>
              <w:bottom w:val="single" w:sz="4" w:space="0" w:color="auto"/>
              <w:right w:val="single" w:sz="4" w:space="0" w:color="auto"/>
            </w:tcBorders>
          </w:tcPr>
          <w:p w14:paraId="2EB5C4FB" w14:textId="77777777" w:rsidR="00A85CC3" w:rsidRPr="00EE2749" w:rsidRDefault="00A85CC3" w:rsidP="00090EA4">
            <w:pPr>
              <w:pStyle w:val="ListParagraph"/>
              <w:numPr>
                <w:ilvl w:val="0"/>
                <w:numId w:val="6"/>
              </w:numPr>
              <w:rPr>
                <w:color w:val="000000" w:themeColor="text1"/>
              </w:rPr>
            </w:pPr>
            <w:bookmarkStart w:id="2" w:name="OLE_LINK4"/>
            <w:r w:rsidRPr="00EE2749">
              <w:rPr>
                <w:color w:val="000000" w:themeColor="text1"/>
              </w:rPr>
              <w:t>Seminar 25 – The Climate Aloft: Designing for Tall Buildings (co-sponsored by 9.12)</w:t>
            </w:r>
          </w:p>
          <w:p w14:paraId="632E0CEB" w14:textId="1487045D" w:rsidR="002059A3" w:rsidRPr="00EE2749" w:rsidRDefault="002059A3" w:rsidP="00090EA4">
            <w:pPr>
              <w:pStyle w:val="ListParagraph"/>
              <w:numPr>
                <w:ilvl w:val="0"/>
                <w:numId w:val="6"/>
              </w:numPr>
              <w:rPr>
                <w:color w:val="000000" w:themeColor="text1"/>
              </w:rPr>
            </w:pPr>
            <w:r w:rsidRPr="00EE2749">
              <w:rPr>
                <w:color w:val="000000" w:themeColor="text1"/>
              </w:rPr>
              <w:t>Seminar 69 – Climate Change Liability for Owners, Designers and Manufacturers (sponsored by TC 2.5, co-sponsored by TG2, TRG9, Mtg.HCDH, TC4.1, TC4.2, and TC7.6) – Atlanta, GA, January 2019</w:t>
            </w:r>
          </w:p>
          <w:p w14:paraId="78B2918C" w14:textId="77777777" w:rsidR="001E66F2" w:rsidRPr="00EE2749" w:rsidRDefault="001E66F2" w:rsidP="00090EA4">
            <w:pPr>
              <w:pStyle w:val="ListParagraph"/>
              <w:numPr>
                <w:ilvl w:val="0"/>
                <w:numId w:val="6"/>
              </w:numPr>
              <w:rPr>
                <w:color w:val="000000" w:themeColor="text1"/>
              </w:rPr>
            </w:pPr>
            <w:r w:rsidRPr="00EE2749">
              <w:rPr>
                <w:color w:val="000000" w:themeColor="text1"/>
              </w:rPr>
              <w:t>Seminar 26 – Reanalysis Data: How Good is It, How Do We Get It and How Useful is It? – Houston, TX, June 2018</w:t>
            </w:r>
          </w:p>
          <w:p w14:paraId="7586A390" w14:textId="77777777" w:rsidR="001E66F2" w:rsidRPr="00EE2749" w:rsidRDefault="001E66F2" w:rsidP="00090EA4">
            <w:pPr>
              <w:pStyle w:val="ListParagraph"/>
              <w:numPr>
                <w:ilvl w:val="0"/>
                <w:numId w:val="6"/>
              </w:numPr>
              <w:rPr>
                <w:color w:val="000000" w:themeColor="text1"/>
              </w:rPr>
            </w:pPr>
            <w:r w:rsidRPr="00EE2749">
              <w:rPr>
                <w:color w:val="000000" w:themeColor="text1"/>
              </w:rPr>
              <w:t>Seminar 12 – Flooding: Safeguarding HVACR Systems: Hurricane Harvey: Strategies Implemented and Lessons Learned (sponsored by 2.5, co-sponsored by 2.7 and 4.2) – Houston, TX, June 2018</w:t>
            </w:r>
          </w:p>
          <w:p w14:paraId="49581EA6" w14:textId="77777777" w:rsidR="00E452FC" w:rsidRPr="00EE2749" w:rsidRDefault="0037113E" w:rsidP="00090EA4">
            <w:pPr>
              <w:pStyle w:val="ListParagraph"/>
              <w:numPr>
                <w:ilvl w:val="0"/>
                <w:numId w:val="6"/>
              </w:numPr>
              <w:rPr>
                <w:color w:val="000000" w:themeColor="text1"/>
              </w:rPr>
            </w:pPr>
            <w:r w:rsidRPr="00EE2749">
              <w:rPr>
                <w:color w:val="000000" w:themeColor="text1"/>
              </w:rPr>
              <w:t>Seminar 33 – Flooding, Superstorm Sandy: Lessons Learned and Strategies Implemented (sponsored by 2.5, co-sponsored by 2.8 and 4.2) – Long Beach, CA, June 2017</w:t>
            </w:r>
            <w:bookmarkEnd w:id="2"/>
          </w:p>
          <w:p w14:paraId="62145FF1" w14:textId="77BA4945" w:rsidR="001E1CAD" w:rsidRPr="00EE2749" w:rsidRDefault="006F6538" w:rsidP="00090EA4">
            <w:pPr>
              <w:pStyle w:val="ListParagraph"/>
              <w:numPr>
                <w:ilvl w:val="0"/>
                <w:numId w:val="6"/>
              </w:numPr>
              <w:rPr>
                <w:color w:val="000000" w:themeColor="text1"/>
              </w:rPr>
            </w:pPr>
            <w:r w:rsidRPr="00EE2749">
              <w:rPr>
                <w:color w:val="000000" w:themeColor="text1"/>
              </w:rPr>
              <w:t xml:space="preserve">Seminar </w:t>
            </w:r>
            <w:r w:rsidR="00EE2749" w:rsidRPr="00EE2749">
              <w:rPr>
                <w:color w:val="000000" w:themeColor="text1"/>
              </w:rPr>
              <w:t xml:space="preserve">52 – </w:t>
            </w:r>
            <w:r w:rsidR="00170D33" w:rsidRPr="00EE2749">
              <w:rPr>
                <w:color w:val="000000" w:themeColor="text1"/>
              </w:rPr>
              <w:t xml:space="preserve">How Big are the Climate Variations Within a City and How Much Do They Impact Building Energy Use? (Microclimate) – Huang – Tuesday, 04 February 2020 </w:t>
            </w:r>
          </w:p>
        </w:tc>
      </w:tr>
    </w:tbl>
    <w:p w14:paraId="2EC233B7" w14:textId="77777777" w:rsidR="00120B21" w:rsidRPr="007C51C4"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7C51C4" w14:paraId="150082D2" w14:textId="77777777">
        <w:tc>
          <w:tcPr>
            <w:tcW w:w="9468" w:type="dxa"/>
            <w:tcBorders>
              <w:top w:val="single" w:sz="4" w:space="0" w:color="auto"/>
              <w:left w:val="single" w:sz="4" w:space="0" w:color="auto"/>
              <w:bottom w:val="single" w:sz="4" w:space="0" w:color="auto"/>
              <w:right w:val="single" w:sz="4" w:space="0" w:color="auto"/>
            </w:tcBorders>
          </w:tcPr>
          <w:p w14:paraId="6B46C500" w14:textId="77777777" w:rsidR="00120B21" w:rsidRPr="007C51C4" w:rsidRDefault="00120B21" w:rsidP="00B57A5C">
            <w:pPr>
              <w:autoSpaceDE w:val="0"/>
              <w:autoSpaceDN w:val="0"/>
              <w:adjustRightInd w:val="0"/>
              <w:rPr>
                <w:b/>
                <w:sz w:val="20"/>
                <w:lang w:val="en-US"/>
              </w:rPr>
            </w:pPr>
            <w:r w:rsidRPr="007C51C4">
              <w:rPr>
                <w:b/>
                <w:sz w:val="20"/>
                <w:lang w:val="en-US"/>
              </w:rPr>
              <w:t>TC/TG Sponsored Forums-Title, when presented (past 3 yrs. present &amp; planned)</w:t>
            </w:r>
          </w:p>
        </w:tc>
      </w:tr>
      <w:tr w:rsidR="00120B21" w:rsidRPr="007C51C4" w14:paraId="63796790" w14:textId="77777777">
        <w:tc>
          <w:tcPr>
            <w:tcW w:w="9468" w:type="dxa"/>
            <w:tcBorders>
              <w:top w:val="single" w:sz="4" w:space="0" w:color="auto"/>
              <w:left w:val="single" w:sz="4" w:space="0" w:color="auto"/>
              <w:bottom w:val="single" w:sz="4" w:space="0" w:color="auto"/>
              <w:right w:val="single" w:sz="4" w:space="0" w:color="auto"/>
            </w:tcBorders>
          </w:tcPr>
          <w:p w14:paraId="4FA76278" w14:textId="77777777" w:rsidR="00120B21" w:rsidRPr="007C51C4" w:rsidRDefault="00037B9D" w:rsidP="0028619F">
            <w:pPr>
              <w:rPr>
                <w:sz w:val="20"/>
                <w:szCs w:val="20"/>
                <w:lang w:val="en-US"/>
              </w:rPr>
            </w:pPr>
            <w:r w:rsidRPr="007C51C4">
              <w:rPr>
                <w:sz w:val="20"/>
                <w:szCs w:val="20"/>
                <w:lang w:val="en-US"/>
              </w:rPr>
              <w:t>n/a</w:t>
            </w:r>
          </w:p>
        </w:tc>
      </w:tr>
    </w:tbl>
    <w:p w14:paraId="4386F493" w14:textId="77777777" w:rsidR="00120B21" w:rsidRPr="007C51C4" w:rsidRDefault="00120B21" w:rsidP="00120B21">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7C51C4" w14:paraId="58CB3B7A" w14:textId="77777777">
        <w:tc>
          <w:tcPr>
            <w:tcW w:w="9468" w:type="dxa"/>
            <w:tcBorders>
              <w:top w:val="single" w:sz="4" w:space="0" w:color="auto"/>
              <w:left w:val="single" w:sz="4" w:space="0" w:color="auto"/>
              <w:bottom w:val="single" w:sz="4" w:space="0" w:color="auto"/>
              <w:right w:val="single" w:sz="4" w:space="0" w:color="auto"/>
            </w:tcBorders>
          </w:tcPr>
          <w:p w14:paraId="2B618F82" w14:textId="77777777" w:rsidR="00120B21" w:rsidRPr="007C51C4" w:rsidRDefault="00120B21" w:rsidP="00B57A5C">
            <w:pPr>
              <w:autoSpaceDE w:val="0"/>
              <w:autoSpaceDN w:val="0"/>
              <w:adjustRightInd w:val="0"/>
              <w:rPr>
                <w:b/>
                <w:sz w:val="20"/>
                <w:lang w:val="en-US"/>
              </w:rPr>
            </w:pPr>
            <w:r w:rsidRPr="007C51C4">
              <w:rPr>
                <w:b/>
                <w:sz w:val="20"/>
                <w:lang w:val="en-US"/>
              </w:rPr>
              <w:t>JOURNAL PUBLICATIONS, when published (past 3 yrs. present &amp; planned)</w:t>
            </w:r>
          </w:p>
        </w:tc>
      </w:tr>
      <w:tr w:rsidR="00120B21" w:rsidRPr="007C51C4" w14:paraId="5D1E3197" w14:textId="77777777">
        <w:tc>
          <w:tcPr>
            <w:tcW w:w="9468" w:type="dxa"/>
            <w:tcBorders>
              <w:top w:val="single" w:sz="4" w:space="0" w:color="auto"/>
              <w:left w:val="single" w:sz="4" w:space="0" w:color="auto"/>
              <w:bottom w:val="single" w:sz="4" w:space="0" w:color="auto"/>
              <w:right w:val="single" w:sz="4" w:space="0" w:color="auto"/>
            </w:tcBorders>
          </w:tcPr>
          <w:p w14:paraId="07B59B94" w14:textId="77777777" w:rsidR="00120B21" w:rsidRPr="007C51C4" w:rsidRDefault="00EE2334" w:rsidP="00B57A5C">
            <w:pPr>
              <w:rPr>
                <w:sz w:val="20"/>
                <w:lang w:val="en-US"/>
              </w:rPr>
            </w:pPr>
            <w:r w:rsidRPr="007C51C4">
              <w:rPr>
                <w:sz w:val="20"/>
                <w:lang w:val="en-US"/>
              </w:rPr>
              <w:t>n/a</w:t>
            </w:r>
          </w:p>
        </w:tc>
      </w:tr>
    </w:tbl>
    <w:p w14:paraId="6A6149DD" w14:textId="77777777" w:rsidR="00120B21" w:rsidRPr="007C51C4" w:rsidRDefault="00120B21" w:rsidP="00120B21">
      <w:pPr>
        <w:rPr>
          <w:lang w:val="en-US"/>
        </w:rPr>
      </w:pPr>
    </w:p>
    <w:p w14:paraId="315BA596" w14:textId="77777777" w:rsidR="00E452FC" w:rsidRPr="007C51C4" w:rsidRDefault="00E452FC">
      <w:pPr>
        <w:rPr>
          <w:b/>
          <w:sz w:val="28"/>
          <w:lang w:val="en-US"/>
        </w:rPr>
      </w:pPr>
      <w:r w:rsidRPr="007C51C4">
        <w:rPr>
          <w:b/>
          <w:sz w:val="28"/>
          <w:lang w:val="en-US"/>
        </w:rPr>
        <w:t>Attachments:</w:t>
      </w:r>
    </w:p>
    <w:p w14:paraId="5D10DAB8" w14:textId="120B4D53" w:rsidR="00CE30DA" w:rsidRPr="007C51C4" w:rsidRDefault="00CE30DA" w:rsidP="00CE30DA">
      <w:pPr>
        <w:rPr>
          <w:lang w:val="en-US"/>
        </w:rPr>
      </w:pPr>
      <w:r w:rsidRPr="007C51C4">
        <w:rPr>
          <w:lang w:val="en-US"/>
        </w:rPr>
        <w:t>Minutes</w:t>
      </w:r>
      <w:r w:rsidR="00EE2749">
        <w:rPr>
          <w:lang w:val="en-US"/>
        </w:rPr>
        <w:t xml:space="preserve"> – main meeting, subcommittee meetings, SSPC 169 meeting</w:t>
      </w:r>
    </w:p>
    <w:p w14:paraId="672A3C15" w14:textId="3D60290E" w:rsidR="00C11141" w:rsidRPr="007C51C4" w:rsidRDefault="00C11141" w:rsidP="00C11141">
      <w:pPr>
        <w:pStyle w:val="CM1"/>
        <w:pageBreakBefore/>
        <w:jc w:val="center"/>
        <w:rPr>
          <w:rFonts w:ascii="Times New Roman" w:hAnsi="Times New Roman"/>
          <w:b/>
          <w:bCs/>
          <w:sz w:val="28"/>
          <w:szCs w:val="28"/>
        </w:rPr>
      </w:pPr>
      <w:r w:rsidRPr="007C51C4">
        <w:rPr>
          <w:noProof/>
        </w:rPr>
        <w:lastRenderedPageBreak/>
        <w:drawing>
          <wp:anchor distT="0" distB="0" distL="114300" distR="114300" simplePos="0" relativeHeight="251661312" behindDoc="0" locked="0" layoutInCell="1" allowOverlap="1" wp14:anchorId="2D13E497" wp14:editId="6F353AE9">
            <wp:simplePos x="0" y="0"/>
            <wp:positionH relativeFrom="column">
              <wp:posOffset>0</wp:posOffset>
            </wp:positionH>
            <wp:positionV relativeFrom="paragraph">
              <wp:posOffset>0</wp:posOffset>
            </wp:positionV>
            <wp:extent cx="971550" cy="666750"/>
            <wp:effectExtent l="0" t="0" r="0" b="0"/>
            <wp:wrapNone/>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Pr="007C51C4">
        <w:rPr>
          <w:rFonts w:ascii="Times New Roman" w:hAnsi="Times New Roman"/>
          <w:b/>
          <w:bCs/>
          <w:sz w:val="28"/>
          <w:szCs w:val="28"/>
        </w:rPr>
        <w:t xml:space="preserve">AGENDA, ASHRAE TC 4.2 Climatic Information </w:t>
      </w:r>
    </w:p>
    <w:p w14:paraId="5A4FDFC6" w14:textId="77777777" w:rsidR="00C11141" w:rsidRPr="007C51C4" w:rsidRDefault="00C11141" w:rsidP="00C11141">
      <w:pPr>
        <w:pStyle w:val="BodyText"/>
        <w:jc w:val="center"/>
        <w:rPr>
          <w:sz w:val="20"/>
          <w:szCs w:val="20"/>
        </w:rPr>
      </w:pPr>
      <w:r w:rsidRPr="007C51C4">
        <w:rPr>
          <w:sz w:val="20"/>
          <w:szCs w:val="20"/>
        </w:rPr>
        <w:t>1:00 – 3:30 PM, Tuesday, 25 June 2019</w:t>
      </w:r>
    </w:p>
    <w:p w14:paraId="45488938" w14:textId="77777777" w:rsidR="00C11141" w:rsidRPr="007C51C4" w:rsidRDefault="00C11141" w:rsidP="00C11141">
      <w:pPr>
        <w:pStyle w:val="BodyText"/>
        <w:jc w:val="center"/>
        <w:rPr>
          <w:sz w:val="20"/>
          <w:szCs w:val="20"/>
        </w:rPr>
      </w:pPr>
      <w:r w:rsidRPr="007C51C4">
        <w:rPr>
          <w:sz w:val="20"/>
          <w:szCs w:val="20"/>
        </w:rPr>
        <w:t>2201 Kansas City Convention Center, 301 W 13</w:t>
      </w:r>
      <w:r w:rsidRPr="007C51C4">
        <w:rPr>
          <w:sz w:val="20"/>
          <w:szCs w:val="20"/>
          <w:vertAlign w:val="superscript"/>
        </w:rPr>
        <w:t>th</w:t>
      </w:r>
      <w:r w:rsidRPr="007C51C4">
        <w:rPr>
          <w:sz w:val="20"/>
          <w:szCs w:val="20"/>
        </w:rPr>
        <w:t xml:space="preserve"> Street, Kansas City</w:t>
      </w:r>
    </w:p>
    <w:p w14:paraId="0AC4FE77" w14:textId="77777777" w:rsidR="00C11141" w:rsidRPr="007C51C4" w:rsidRDefault="00C11141" w:rsidP="00C11141">
      <w:pPr>
        <w:pStyle w:val="BodyText"/>
        <w:rPr>
          <w:sz w:val="22"/>
          <w:szCs w:val="22"/>
        </w:rPr>
      </w:pPr>
      <w:r w:rsidRPr="007C51C4">
        <w:rPr>
          <w:sz w:val="22"/>
          <w:szCs w:val="22"/>
        </w:rPr>
        <w:t>Scope: TC 4.2 is concerned with identification, analysis and tabulation of climatic data for use in analysis and design of heating, refrigeration, ventilation and air-conditioning systems.  Promotion of effective use of weather information in these applications is also included.</w:t>
      </w:r>
    </w:p>
    <w:p w14:paraId="4262DBE5" w14:textId="77777777" w:rsidR="00C11141" w:rsidRPr="007C51C4" w:rsidRDefault="00C11141" w:rsidP="00C11141">
      <w:pPr>
        <w:pStyle w:val="BodyText"/>
        <w:rPr>
          <w:sz w:val="22"/>
          <w:szCs w:val="22"/>
        </w:rPr>
      </w:pPr>
    </w:p>
    <w:p w14:paraId="659AB0AA" w14:textId="4B88E63F" w:rsidR="00C11141" w:rsidRPr="007C51C4" w:rsidRDefault="00C11141" w:rsidP="00C11141">
      <w:pPr>
        <w:pStyle w:val="CM16"/>
        <w:spacing w:after="0"/>
        <w:rPr>
          <w:rFonts w:ascii="Times New Roman" w:hAnsi="Times New Roman"/>
          <w:b/>
          <w:bCs/>
          <w:sz w:val="22"/>
          <w:szCs w:val="22"/>
        </w:rPr>
      </w:pPr>
      <w:r w:rsidRPr="007C51C4">
        <w:rPr>
          <w:rFonts w:ascii="Times New Roman" w:hAnsi="Times New Roman"/>
          <w:sz w:val="22"/>
          <w:szCs w:val="22"/>
        </w:rPr>
        <w:t xml:space="preserve">1:00 PM </w:t>
      </w:r>
      <w:r w:rsidRPr="007C51C4">
        <w:rPr>
          <w:rFonts w:ascii="Times New Roman" w:hAnsi="Times New Roman"/>
          <w:sz w:val="22"/>
          <w:szCs w:val="22"/>
        </w:rPr>
        <w:tab/>
        <w:t xml:space="preserve">Call to order </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00E92F1C" w:rsidRPr="007C51C4">
        <w:rPr>
          <w:rFonts w:ascii="Times New Roman" w:hAnsi="Times New Roman"/>
          <w:b/>
          <w:bCs/>
          <w:sz w:val="22"/>
          <w:szCs w:val="22"/>
        </w:rPr>
        <w:t>New</w:t>
      </w:r>
    </w:p>
    <w:p w14:paraId="7A7846BE" w14:textId="77777777" w:rsidR="00C11141" w:rsidRPr="007C51C4" w:rsidRDefault="00C11141" w:rsidP="00C11141">
      <w:pPr>
        <w:pStyle w:val="CM16"/>
        <w:spacing w:after="0"/>
        <w:ind w:left="1440"/>
        <w:rPr>
          <w:rFonts w:ascii="Times New Roman" w:hAnsi="Times New Roman"/>
          <w:b/>
          <w:bCs/>
          <w:sz w:val="22"/>
          <w:szCs w:val="22"/>
        </w:rPr>
      </w:pPr>
      <w:r w:rsidRPr="007C51C4">
        <w:rPr>
          <w:rFonts w:ascii="Times New Roman" w:hAnsi="Times New Roman"/>
          <w:sz w:val="22"/>
          <w:szCs w:val="22"/>
        </w:rPr>
        <w:t xml:space="preserve">Roll call  </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b/>
          <w:sz w:val="22"/>
          <w:szCs w:val="22"/>
        </w:rPr>
        <w:t>New</w:t>
      </w:r>
    </w:p>
    <w:p w14:paraId="733ED0D2" w14:textId="77777777" w:rsidR="00C11141" w:rsidRPr="007C51C4" w:rsidRDefault="00C11141" w:rsidP="00C11141">
      <w:pPr>
        <w:pStyle w:val="CM16"/>
        <w:spacing w:after="0"/>
        <w:ind w:left="1440"/>
        <w:rPr>
          <w:rFonts w:ascii="Times New Roman" w:hAnsi="Times New Roman"/>
          <w:sz w:val="22"/>
          <w:szCs w:val="22"/>
        </w:rPr>
      </w:pPr>
      <w:r w:rsidRPr="007C51C4">
        <w:rPr>
          <w:rFonts w:ascii="Times New Roman" w:hAnsi="Times New Roman"/>
          <w:sz w:val="22"/>
          <w:szCs w:val="22"/>
        </w:rPr>
        <w:t>Introductions</w:t>
      </w:r>
    </w:p>
    <w:p w14:paraId="4BE6CE54" w14:textId="77777777" w:rsidR="009C5FAF" w:rsidRPr="007C51C4" w:rsidRDefault="009C5FAF" w:rsidP="00C11141">
      <w:pPr>
        <w:pStyle w:val="p2"/>
        <w:widowControl w:val="0"/>
        <w:tabs>
          <w:tab w:val="clear" w:pos="720"/>
        </w:tabs>
        <w:spacing w:line="240" w:lineRule="auto"/>
        <w:rPr>
          <w:sz w:val="20"/>
          <w:szCs w:val="20"/>
        </w:rPr>
      </w:pPr>
    </w:p>
    <w:p w14:paraId="1AAB5DEA" w14:textId="0D9FF0D5" w:rsidR="009F15FB" w:rsidRPr="007C51C4" w:rsidRDefault="009F15FB" w:rsidP="00C11141">
      <w:pPr>
        <w:pStyle w:val="p2"/>
        <w:widowControl w:val="0"/>
        <w:tabs>
          <w:tab w:val="clear" w:pos="720"/>
        </w:tabs>
        <w:spacing w:line="240" w:lineRule="auto"/>
        <w:rPr>
          <w:color w:val="4F81BD" w:themeColor="accent1"/>
          <w:sz w:val="24"/>
        </w:rPr>
      </w:pPr>
      <w:r w:rsidRPr="007C51C4">
        <w:rPr>
          <w:color w:val="4F81BD" w:themeColor="accent1"/>
          <w:sz w:val="24"/>
        </w:rPr>
        <w:t xml:space="preserve">Attendees: </w:t>
      </w:r>
      <w:r w:rsidR="00071E4E" w:rsidRPr="007C51C4">
        <w:rPr>
          <w:color w:val="4F81BD" w:themeColor="accent1"/>
          <w:sz w:val="24"/>
        </w:rPr>
        <w:t xml:space="preserve">Juan-Carlos Balthazar, Michael Roth, Joshua New, </w:t>
      </w:r>
      <w:r w:rsidR="00DF3AD4" w:rsidRPr="007C51C4">
        <w:rPr>
          <w:color w:val="4F81BD" w:themeColor="accent1"/>
          <w:sz w:val="24"/>
        </w:rPr>
        <w:t xml:space="preserve">Joe Huang, </w:t>
      </w:r>
      <w:r w:rsidR="002F69C5" w:rsidRPr="007C51C4">
        <w:rPr>
          <w:color w:val="4F81BD" w:themeColor="accent1"/>
          <w:sz w:val="24"/>
        </w:rPr>
        <w:t>Ulrike Passe</w:t>
      </w:r>
      <w:r w:rsidR="005170DC" w:rsidRPr="007C51C4">
        <w:rPr>
          <w:color w:val="4F81BD" w:themeColor="accent1"/>
          <w:sz w:val="24"/>
        </w:rPr>
        <w:t>, Eric Peterson</w:t>
      </w:r>
      <w:r w:rsidR="008249D6" w:rsidRPr="007C51C4">
        <w:rPr>
          <w:color w:val="4F81BD" w:themeColor="accent1"/>
          <w:sz w:val="24"/>
        </w:rPr>
        <w:t>, Dru Crawley</w:t>
      </w:r>
    </w:p>
    <w:p w14:paraId="0283972A" w14:textId="02553FD8" w:rsidR="009F15FB" w:rsidRPr="007C51C4" w:rsidRDefault="009F15FB" w:rsidP="00C11141">
      <w:pPr>
        <w:pStyle w:val="p2"/>
        <w:widowControl w:val="0"/>
        <w:tabs>
          <w:tab w:val="clear" w:pos="720"/>
        </w:tabs>
        <w:spacing w:line="240" w:lineRule="auto"/>
        <w:rPr>
          <w:color w:val="4F81BD" w:themeColor="accent1"/>
          <w:sz w:val="24"/>
        </w:rPr>
      </w:pPr>
      <w:r w:rsidRPr="007C51C4">
        <w:rPr>
          <w:color w:val="4F81BD" w:themeColor="accent1"/>
          <w:sz w:val="24"/>
        </w:rPr>
        <w:t>Online:</w:t>
      </w:r>
      <w:r w:rsidR="00071E4E" w:rsidRPr="007C51C4">
        <w:rPr>
          <w:color w:val="4F81BD" w:themeColor="accent1"/>
          <w:sz w:val="24"/>
        </w:rPr>
        <w:t xml:space="preserve"> </w:t>
      </w:r>
      <w:r w:rsidRPr="007C51C4">
        <w:rPr>
          <w:color w:val="4F81BD" w:themeColor="accent1"/>
          <w:sz w:val="24"/>
        </w:rPr>
        <w:t xml:space="preserve">Bob Morris, Didier Thevenard, Neal Lott, </w:t>
      </w:r>
      <w:r w:rsidR="00DE0712" w:rsidRPr="007C51C4">
        <w:rPr>
          <w:color w:val="4F81BD" w:themeColor="accent1"/>
          <w:sz w:val="24"/>
        </w:rPr>
        <w:t>Parag Rastogi, Philip Jarrett</w:t>
      </w:r>
    </w:p>
    <w:p w14:paraId="284C150B" w14:textId="09D01107" w:rsidR="00057473" w:rsidRPr="007C51C4" w:rsidRDefault="00057473" w:rsidP="00C11141">
      <w:pPr>
        <w:pStyle w:val="p2"/>
        <w:widowControl w:val="0"/>
        <w:tabs>
          <w:tab w:val="clear" w:pos="720"/>
        </w:tabs>
        <w:spacing w:line="240" w:lineRule="auto"/>
        <w:rPr>
          <w:rFonts w:ascii="Arial" w:hAnsi="Arial" w:cs="Arial"/>
          <w:color w:val="000000"/>
          <w:sz w:val="24"/>
        </w:rPr>
      </w:pPr>
    </w:p>
    <w:p w14:paraId="4BDDF469" w14:textId="11B07729" w:rsidR="00C11141" w:rsidRPr="007C51C4" w:rsidRDefault="00F530A8" w:rsidP="00C11141">
      <w:pPr>
        <w:pStyle w:val="p2"/>
        <w:widowControl w:val="0"/>
        <w:tabs>
          <w:tab w:val="clear" w:pos="720"/>
        </w:tabs>
        <w:spacing w:line="240" w:lineRule="auto"/>
        <w:rPr>
          <w:rFonts w:ascii="Arial" w:hAnsi="Arial" w:cs="Arial"/>
          <w:color w:val="000000"/>
          <w:sz w:val="24"/>
        </w:rPr>
      </w:pPr>
      <w:r w:rsidRPr="007C51C4">
        <w:rPr>
          <w:rFonts w:ascii="Arial" w:hAnsi="Arial" w:cs="Arial"/>
          <w:color w:val="000000"/>
          <w:sz w:val="24"/>
        </w:rPr>
        <w:t>6</w:t>
      </w:r>
      <w:r w:rsidR="00C11141" w:rsidRPr="007C51C4">
        <w:rPr>
          <w:rFonts w:ascii="Arial" w:hAnsi="Arial" w:cs="Arial"/>
          <w:color w:val="000000"/>
          <w:sz w:val="24"/>
        </w:rPr>
        <w:t xml:space="preserve"> of </w:t>
      </w:r>
      <w:r w:rsidRPr="007C51C4">
        <w:rPr>
          <w:rFonts w:ascii="Arial" w:hAnsi="Arial" w:cs="Arial"/>
          <w:color w:val="000000"/>
          <w:sz w:val="24"/>
        </w:rPr>
        <w:t>7</w:t>
      </w:r>
      <w:r w:rsidR="00C11141" w:rsidRPr="007C51C4">
        <w:rPr>
          <w:rFonts w:ascii="Arial" w:hAnsi="Arial" w:cs="Arial"/>
          <w:color w:val="000000"/>
          <w:sz w:val="24"/>
        </w:rPr>
        <w:t xml:space="preserve"> voting</w:t>
      </w:r>
      <w:r w:rsidR="00F80AE2" w:rsidRPr="007C51C4">
        <w:rPr>
          <w:rFonts w:ascii="Arial" w:hAnsi="Arial" w:cs="Arial"/>
          <w:color w:val="000000"/>
          <w:sz w:val="24"/>
        </w:rPr>
        <w:t>/quorum</w:t>
      </w:r>
      <w:r w:rsidR="00C11141" w:rsidRPr="007C51C4">
        <w:rPr>
          <w:rFonts w:ascii="Arial" w:hAnsi="Arial" w:cs="Arial"/>
          <w:color w:val="000000"/>
          <w:sz w:val="24"/>
        </w:rPr>
        <w:t xml:space="preserve"> members present</w:t>
      </w:r>
    </w:p>
    <w:p w14:paraId="1CF63E2F" w14:textId="77777777" w:rsidR="00C11141" w:rsidRPr="007C51C4" w:rsidRDefault="00C11141" w:rsidP="00C11141">
      <w:pPr>
        <w:pStyle w:val="WW-Default"/>
      </w:pPr>
    </w:p>
    <w:p w14:paraId="2DBC42FA" w14:textId="7EB3B93D" w:rsidR="00C11141" w:rsidRPr="007C51C4" w:rsidRDefault="00C11141" w:rsidP="00C11141">
      <w:pPr>
        <w:pStyle w:val="CM16"/>
        <w:spacing w:after="0"/>
        <w:ind w:left="1440"/>
        <w:rPr>
          <w:rFonts w:ascii="Times New Roman" w:hAnsi="Times New Roman"/>
          <w:sz w:val="22"/>
          <w:szCs w:val="22"/>
        </w:rPr>
      </w:pPr>
      <w:r w:rsidRPr="007C51C4">
        <w:rPr>
          <w:rFonts w:ascii="Times New Roman" w:hAnsi="Times New Roman"/>
          <w:sz w:val="22"/>
          <w:szCs w:val="22"/>
        </w:rPr>
        <w:t xml:space="preserve">Approval of agenda </w:t>
      </w:r>
    </w:p>
    <w:p w14:paraId="571788B6" w14:textId="77777777" w:rsidR="00366EB1" w:rsidRPr="007C51C4" w:rsidRDefault="00366EB1" w:rsidP="00FB40F7">
      <w:pPr>
        <w:pStyle w:val="Default"/>
      </w:pPr>
    </w:p>
    <w:p w14:paraId="41B813B7" w14:textId="7A6082D0" w:rsidR="007F5344" w:rsidRPr="007C51C4" w:rsidRDefault="00D03EA5" w:rsidP="00FB40F7">
      <w:pPr>
        <w:pStyle w:val="Default"/>
      </w:pPr>
      <w:r w:rsidRPr="007C51C4">
        <w:rPr>
          <w:rFonts w:ascii="Times New Roman" w:hAnsi="Times New Roman" w:cs="Times New Roman"/>
          <w:color w:val="4F81BD" w:themeColor="accent1"/>
        </w:rPr>
        <w:t>Dru Crawley</w:t>
      </w:r>
      <w:r w:rsidR="007F5344" w:rsidRPr="007C51C4">
        <w:rPr>
          <w:rFonts w:ascii="Times New Roman" w:hAnsi="Times New Roman" w:cs="Times New Roman"/>
          <w:color w:val="4F81BD" w:themeColor="accent1"/>
        </w:rPr>
        <w:t>, Chip seconds</w:t>
      </w:r>
      <w:r w:rsidR="00366EB1" w:rsidRPr="007C51C4">
        <w:rPr>
          <w:rFonts w:ascii="Times New Roman" w:hAnsi="Times New Roman" w:cs="Times New Roman"/>
          <w:color w:val="4F81BD" w:themeColor="accent1"/>
        </w:rPr>
        <w:t xml:space="preserve">. </w:t>
      </w:r>
      <w:r w:rsidR="00FD6EFC" w:rsidRPr="007C51C4">
        <w:rPr>
          <w:rFonts w:ascii="Times New Roman" w:hAnsi="Times New Roman" w:cs="Times New Roman"/>
          <w:color w:val="4F81BD" w:themeColor="accent1"/>
        </w:rPr>
        <w:t>Unanimously approved</w:t>
      </w:r>
      <w:r w:rsidR="00366EB1" w:rsidRPr="007C51C4">
        <w:rPr>
          <w:rFonts w:ascii="Times New Roman" w:hAnsi="Times New Roman" w:cs="Times New Roman"/>
          <w:color w:val="4F81BD" w:themeColor="accent1"/>
        </w:rPr>
        <w:t>.</w:t>
      </w:r>
    </w:p>
    <w:p w14:paraId="5A84629B" w14:textId="77777777" w:rsidR="007F5344" w:rsidRPr="007C51C4" w:rsidRDefault="007F5344" w:rsidP="00FB40F7">
      <w:pPr>
        <w:pStyle w:val="Default"/>
      </w:pPr>
    </w:p>
    <w:p w14:paraId="2A62499D" w14:textId="6F269614" w:rsidR="00C11141" w:rsidRPr="007C51C4" w:rsidRDefault="00C11141" w:rsidP="00C11141">
      <w:pPr>
        <w:pStyle w:val="CM16"/>
        <w:spacing w:after="0"/>
        <w:ind w:left="1440"/>
        <w:rPr>
          <w:rFonts w:ascii="Times New Roman" w:hAnsi="Times New Roman"/>
          <w:sz w:val="22"/>
          <w:szCs w:val="22"/>
        </w:rPr>
      </w:pPr>
      <w:r w:rsidRPr="007C51C4">
        <w:rPr>
          <w:rFonts w:ascii="Times New Roman" w:hAnsi="Times New Roman"/>
          <w:sz w:val="22"/>
          <w:szCs w:val="22"/>
        </w:rPr>
        <w:t xml:space="preserve">Approval of minutes of Atlanta meeting (January 2019) </w:t>
      </w:r>
    </w:p>
    <w:p w14:paraId="36586F3C" w14:textId="79B00EE9" w:rsidR="00F81C64" w:rsidRPr="007C51C4" w:rsidRDefault="00F81C64" w:rsidP="00F81C64">
      <w:pPr>
        <w:pStyle w:val="Default"/>
      </w:pPr>
    </w:p>
    <w:p w14:paraId="34D0423C" w14:textId="5E2BB4EB" w:rsidR="00F81C64" w:rsidRPr="007C51C4" w:rsidRDefault="00D03EA5" w:rsidP="00F81C64">
      <w:pPr>
        <w:pStyle w:val="Default"/>
      </w:pPr>
      <w:r w:rsidRPr="007C51C4">
        <w:rPr>
          <w:rFonts w:ascii="Times New Roman" w:hAnsi="Times New Roman" w:cs="Times New Roman"/>
          <w:color w:val="4F81BD" w:themeColor="accent1"/>
        </w:rPr>
        <w:t>Dru Crawley</w:t>
      </w:r>
      <w:r w:rsidR="00F81C64" w:rsidRPr="007C51C4">
        <w:rPr>
          <w:rFonts w:ascii="Times New Roman" w:hAnsi="Times New Roman" w:cs="Times New Roman"/>
          <w:color w:val="4F81BD" w:themeColor="accent1"/>
        </w:rPr>
        <w:t>, Chip seconds</w:t>
      </w:r>
      <w:r w:rsidR="00366EB1" w:rsidRPr="007C51C4">
        <w:rPr>
          <w:rFonts w:ascii="Times New Roman" w:hAnsi="Times New Roman" w:cs="Times New Roman"/>
          <w:color w:val="4F81BD" w:themeColor="accent1"/>
        </w:rPr>
        <w:t xml:space="preserve">. </w:t>
      </w:r>
      <w:r w:rsidR="00F81C64" w:rsidRPr="007C51C4">
        <w:rPr>
          <w:rFonts w:ascii="Times New Roman" w:hAnsi="Times New Roman" w:cs="Times New Roman"/>
          <w:color w:val="4F81BD" w:themeColor="accent1"/>
        </w:rPr>
        <w:t>Unanimously approved</w:t>
      </w:r>
      <w:r w:rsidR="00366EB1" w:rsidRPr="007C51C4">
        <w:rPr>
          <w:rFonts w:ascii="Times New Roman" w:hAnsi="Times New Roman" w:cs="Times New Roman"/>
          <w:color w:val="4F81BD" w:themeColor="accent1"/>
        </w:rPr>
        <w:t>.</w:t>
      </w:r>
    </w:p>
    <w:p w14:paraId="3D10F8D8" w14:textId="77777777" w:rsidR="00F81C64" w:rsidRPr="007C51C4" w:rsidRDefault="00F81C64" w:rsidP="00F81C64">
      <w:pPr>
        <w:pStyle w:val="Default"/>
      </w:pPr>
    </w:p>
    <w:p w14:paraId="3B8B5610" w14:textId="4F275A0C" w:rsidR="00C11141" w:rsidRPr="007C51C4" w:rsidRDefault="00C11141" w:rsidP="00FE10EB">
      <w:pPr>
        <w:pStyle w:val="CM16"/>
        <w:spacing w:after="0"/>
        <w:ind w:left="720" w:firstLine="720"/>
        <w:rPr>
          <w:rFonts w:ascii="Times New Roman" w:hAnsi="Times New Roman"/>
          <w:sz w:val="22"/>
          <w:szCs w:val="22"/>
        </w:rPr>
      </w:pPr>
      <w:r w:rsidRPr="007C51C4">
        <w:rPr>
          <w:rFonts w:ascii="Times New Roman" w:hAnsi="Times New Roman"/>
          <w:sz w:val="22"/>
          <w:szCs w:val="22"/>
        </w:rPr>
        <w:t xml:space="preserve">Report from the Chair/Announcements </w:t>
      </w:r>
    </w:p>
    <w:p w14:paraId="33B6678F" w14:textId="77AFB3AF" w:rsidR="00F81C64" w:rsidRPr="007C51C4" w:rsidRDefault="00F81C64" w:rsidP="00F81C64">
      <w:pPr>
        <w:pStyle w:val="Default"/>
      </w:pPr>
    </w:p>
    <w:p w14:paraId="45DB2E05" w14:textId="24FEF441" w:rsidR="005D66C7" w:rsidRPr="007C51C4" w:rsidRDefault="007B705C" w:rsidP="00F81C64">
      <w:pPr>
        <w:pStyle w:val="Default"/>
        <w:rPr>
          <w:rFonts w:ascii="Times New Roman" w:hAnsi="Times New Roman" w:cs="Times New Roman"/>
          <w:color w:val="4F81BD" w:themeColor="accent1"/>
        </w:rPr>
      </w:pPr>
      <w:r w:rsidRPr="007C51C4">
        <w:rPr>
          <w:rFonts w:ascii="Times New Roman" w:hAnsi="Times New Roman" w:cs="Times New Roman"/>
          <w:color w:val="4F81BD" w:themeColor="accent1"/>
        </w:rPr>
        <w:t>TC</w:t>
      </w:r>
      <w:r w:rsidR="00184408" w:rsidRPr="007C51C4">
        <w:rPr>
          <w:rFonts w:ascii="Times New Roman" w:hAnsi="Times New Roman" w:cs="Times New Roman"/>
          <w:color w:val="4F81BD" w:themeColor="accent1"/>
        </w:rPr>
        <w:t xml:space="preserve"> reorganization request from TAC: </w:t>
      </w:r>
      <w:r w:rsidRPr="007C51C4">
        <w:rPr>
          <w:rFonts w:ascii="Times New Roman" w:hAnsi="Times New Roman" w:cs="Times New Roman"/>
          <w:color w:val="4F81BD" w:themeColor="accent1"/>
        </w:rPr>
        <w:t>Vote to stay the same</w:t>
      </w:r>
      <w:r w:rsidR="005D66C7" w:rsidRPr="007C51C4">
        <w:rPr>
          <w:rFonts w:ascii="Times New Roman" w:hAnsi="Times New Roman" w:cs="Times New Roman"/>
          <w:color w:val="4F81BD" w:themeColor="accent1"/>
        </w:rPr>
        <w:t xml:space="preserve">. </w:t>
      </w:r>
      <w:r w:rsidR="00184408" w:rsidRPr="007C51C4">
        <w:rPr>
          <w:rFonts w:ascii="Times New Roman" w:hAnsi="Times New Roman" w:cs="Times New Roman"/>
          <w:color w:val="4F81BD" w:themeColor="accent1"/>
        </w:rPr>
        <w:t>Unanimously approved</w:t>
      </w:r>
      <w:r w:rsidR="005D66C7" w:rsidRPr="007C51C4">
        <w:rPr>
          <w:rFonts w:ascii="Times New Roman" w:hAnsi="Times New Roman" w:cs="Times New Roman"/>
          <w:color w:val="4F81BD" w:themeColor="accent1"/>
        </w:rPr>
        <w:t>.</w:t>
      </w:r>
    </w:p>
    <w:p w14:paraId="63ED1A2F" w14:textId="73254519" w:rsidR="007579E9" w:rsidRPr="007C51C4" w:rsidRDefault="00ED2A4C" w:rsidP="00F81C64">
      <w:pPr>
        <w:pStyle w:val="Default"/>
      </w:pPr>
      <w:r w:rsidRPr="007C51C4">
        <w:rPr>
          <w:rFonts w:ascii="Times New Roman" w:hAnsi="Times New Roman" w:cs="Times New Roman"/>
          <w:color w:val="4F81BD" w:themeColor="accent1"/>
        </w:rPr>
        <w:t xml:space="preserve">Scope </w:t>
      </w:r>
      <w:r w:rsidR="006A1C11" w:rsidRPr="007C51C4">
        <w:rPr>
          <w:rFonts w:ascii="Times New Roman" w:hAnsi="Times New Roman" w:cs="Times New Roman"/>
          <w:color w:val="4F81BD" w:themeColor="accent1"/>
        </w:rPr>
        <w:t>revised. New scope approved.</w:t>
      </w:r>
    </w:p>
    <w:p w14:paraId="6B4E086E" w14:textId="77777777" w:rsidR="00184408" w:rsidRPr="007C51C4" w:rsidRDefault="00184408" w:rsidP="00F81C64">
      <w:pPr>
        <w:pStyle w:val="Default"/>
      </w:pPr>
    </w:p>
    <w:p w14:paraId="6B717A81" w14:textId="77777777" w:rsidR="00C11141" w:rsidRPr="007C51C4" w:rsidRDefault="00C11141" w:rsidP="00C11141">
      <w:pPr>
        <w:pStyle w:val="CM16"/>
        <w:spacing w:after="0"/>
        <w:ind w:left="1440"/>
        <w:rPr>
          <w:rFonts w:ascii="Times New Roman" w:hAnsi="Times New Roman"/>
          <w:sz w:val="22"/>
          <w:szCs w:val="22"/>
        </w:rPr>
      </w:pPr>
      <w:r w:rsidRPr="007C51C4">
        <w:rPr>
          <w:rFonts w:ascii="Times New Roman" w:hAnsi="Times New Roman"/>
          <w:sz w:val="22"/>
          <w:szCs w:val="22"/>
        </w:rPr>
        <w:t xml:space="preserve">Introduction of liaisons (liaison announcements/requests) </w:t>
      </w:r>
    </w:p>
    <w:p w14:paraId="3DD47EA3" w14:textId="20EBABF7" w:rsidR="000820CB" w:rsidRPr="007C51C4" w:rsidRDefault="00D91B98" w:rsidP="00C11141">
      <w:pPr>
        <w:pStyle w:val="CM16"/>
        <w:spacing w:before="120" w:after="0"/>
        <w:rPr>
          <w:rFonts w:ascii="Times New Roman" w:hAnsi="Times New Roman"/>
          <w:color w:val="4F81BD" w:themeColor="accent1"/>
        </w:rPr>
      </w:pPr>
      <w:r w:rsidRPr="007C51C4">
        <w:rPr>
          <w:rFonts w:ascii="Times New Roman" w:hAnsi="Times New Roman"/>
          <w:color w:val="4F81BD" w:themeColor="accent1"/>
        </w:rPr>
        <w:t>Liaisons not present.</w:t>
      </w:r>
    </w:p>
    <w:p w14:paraId="199EB5FF" w14:textId="77777777" w:rsidR="00F94455" w:rsidRPr="007C51C4" w:rsidRDefault="00F94455" w:rsidP="00F94455">
      <w:pPr>
        <w:pStyle w:val="Default"/>
      </w:pPr>
    </w:p>
    <w:p w14:paraId="7B7586C5" w14:textId="06560E6E" w:rsidR="00C11141" w:rsidRPr="007C51C4" w:rsidRDefault="00C11141" w:rsidP="00C11141">
      <w:pPr>
        <w:pStyle w:val="CM16"/>
        <w:spacing w:before="120" w:after="0"/>
        <w:rPr>
          <w:rFonts w:ascii="Times New Roman" w:hAnsi="Times New Roman"/>
          <w:b/>
          <w:bCs/>
          <w:sz w:val="22"/>
          <w:szCs w:val="22"/>
        </w:rPr>
      </w:pPr>
      <w:r w:rsidRPr="007C51C4">
        <w:rPr>
          <w:rFonts w:ascii="Times New Roman" w:hAnsi="Times New Roman"/>
          <w:sz w:val="22"/>
          <w:szCs w:val="22"/>
        </w:rPr>
        <w:t>1:15 PM</w:t>
      </w:r>
      <w:r w:rsidRPr="007C51C4">
        <w:rPr>
          <w:rFonts w:ascii="Times New Roman" w:hAnsi="Times New Roman"/>
          <w:sz w:val="22"/>
          <w:szCs w:val="22"/>
        </w:rPr>
        <w:tab/>
        <w:t>Membership Roster Rollovers</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00A70B5C" w:rsidRPr="007C51C4">
        <w:rPr>
          <w:rFonts w:ascii="Times New Roman" w:hAnsi="Times New Roman"/>
          <w:b/>
          <w:bCs/>
          <w:sz w:val="22"/>
          <w:szCs w:val="22"/>
        </w:rPr>
        <w:t>New</w:t>
      </w:r>
    </w:p>
    <w:p w14:paraId="0D9C1F2A" w14:textId="77777777" w:rsidR="009C360C" w:rsidRPr="007C51C4" w:rsidRDefault="009C360C" w:rsidP="009C360C">
      <w:pPr>
        <w:pStyle w:val="p2"/>
        <w:widowControl w:val="0"/>
        <w:tabs>
          <w:tab w:val="clear" w:pos="720"/>
        </w:tabs>
        <w:spacing w:line="240" w:lineRule="auto"/>
        <w:rPr>
          <w:sz w:val="20"/>
          <w:szCs w:val="20"/>
        </w:rPr>
      </w:pPr>
    </w:p>
    <w:p w14:paraId="7BA21C0C" w14:textId="027F991E" w:rsidR="009C360C" w:rsidRPr="007C51C4" w:rsidRDefault="009C360C" w:rsidP="009C360C">
      <w:pPr>
        <w:pStyle w:val="p2"/>
        <w:widowControl w:val="0"/>
        <w:tabs>
          <w:tab w:val="clear" w:pos="720"/>
        </w:tabs>
        <w:spacing w:line="240" w:lineRule="auto"/>
        <w:rPr>
          <w:sz w:val="24"/>
        </w:rPr>
      </w:pPr>
      <w:r w:rsidRPr="007C51C4">
        <w:rPr>
          <w:color w:val="4F81BD" w:themeColor="accent1"/>
          <w:sz w:val="24"/>
        </w:rPr>
        <w:t>Action item: chair to look at roster and confirm statuses with each member</w:t>
      </w:r>
      <w:r w:rsidR="00621869" w:rsidRPr="007C51C4">
        <w:rPr>
          <w:color w:val="4F81BD" w:themeColor="accent1"/>
          <w:sz w:val="24"/>
        </w:rPr>
        <w:t>.</w:t>
      </w:r>
    </w:p>
    <w:p w14:paraId="66C02096" w14:textId="3D0172E9" w:rsidR="00C11141" w:rsidRPr="007C51C4" w:rsidRDefault="00C11141" w:rsidP="009C360C">
      <w:pPr>
        <w:pStyle w:val="p2"/>
        <w:widowControl w:val="0"/>
        <w:tabs>
          <w:tab w:val="clear" w:pos="720"/>
        </w:tabs>
        <w:spacing w:line="240" w:lineRule="auto"/>
        <w:rPr>
          <w:sz w:val="20"/>
          <w:szCs w:val="20"/>
        </w:rPr>
      </w:pPr>
      <w:r w:rsidRPr="007C51C4">
        <w:rPr>
          <w:szCs w:val="22"/>
        </w:rPr>
        <w:tab/>
      </w:r>
    </w:p>
    <w:p w14:paraId="73AEFF6B" w14:textId="60954422" w:rsidR="00C11141" w:rsidRPr="007C51C4" w:rsidRDefault="00C11141" w:rsidP="00C11141">
      <w:pPr>
        <w:pStyle w:val="CM16"/>
        <w:spacing w:before="160" w:after="0"/>
        <w:ind w:left="1440" w:hanging="1440"/>
        <w:rPr>
          <w:rFonts w:ascii="Times New Roman" w:hAnsi="Times New Roman"/>
          <w:b/>
          <w:bCs/>
          <w:sz w:val="22"/>
          <w:szCs w:val="22"/>
        </w:rPr>
      </w:pPr>
      <w:r w:rsidRPr="007C51C4">
        <w:rPr>
          <w:rFonts w:ascii="Times New Roman" w:hAnsi="Times New Roman"/>
          <w:sz w:val="22"/>
          <w:szCs w:val="22"/>
        </w:rPr>
        <w:t xml:space="preserve">1:20 PM </w:t>
      </w:r>
      <w:r w:rsidRPr="007C51C4">
        <w:rPr>
          <w:rFonts w:ascii="Times New Roman" w:hAnsi="Times New Roman"/>
          <w:sz w:val="22"/>
          <w:szCs w:val="22"/>
        </w:rPr>
        <w:tab/>
        <w:t xml:space="preserve">Review of Action Items and Status </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00A70B5C" w:rsidRPr="007C51C4">
        <w:rPr>
          <w:rFonts w:ascii="Times New Roman" w:hAnsi="Times New Roman"/>
          <w:b/>
          <w:bCs/>
          <w:sz w:val="22"/>
          <w:szCs w:val="22"/>
        </w:rPr>
        <w:t>New</w:t>
      </w:r>
    </w:p>
    <w:p w14:paraId="7A3FE240" w14:textId="69538F5B" w:rsidR="00C11141" w:rsidRPr="007C51C4" w:rsidRDefault="00FA51E0" w:rsidP="0073617D">
      <w:pPr>
        <w:pStyle w:val="CM5"/>
        <w:tabs>
          <w:tab w:val="left" w:pos="2430"/>
        </w:tabs>
        <w:spacing w:before="160" w:line="240" w:lineRule="auto"/>
        <w:ind w:left="1440" w:hanging="1440"/>
        <w:rPr>
          <w:rFonts w:ascii="Times New Roman" w:hAnsi="Times New Roman"/>
          <w:color w:val="4F81BD" w:themeColor="accent1"/>
        </w:rPr>
      </w:pPr>
      <w:r w:rsidRPr="007C51C4">
        <w:rPr>
          <w:rFonts w:ascii="Times New Roman" w:hAnsi="Times New Roman"/>
          <w:color w:val="4F81BD" w:themeColor="accent1"/>
        </w:rPr>
        <w:t>Reviewed.</w:t>
      </w:r>
    </w:p>
    <w:p w14:paraId="7FD7BA24" w14:textId="77777777" w:rsidR="00C11141" w:rsidRPr="007C51C4" w:rsidRDefault="00C11141" w:rsidP="00C11141">
      <w:pPr>
        <w:pStyle w:val="CM5"/>
        <w:tabs>
          <w:tab w:val="left" w:pos="2430"/>
        </w:tabs>
        <w:spacing w:before="160" w:line="240" w:lineRule="auto"/>
        <w:ind w:left="1440" w:hanging="1440"/>
        <w:rPr>
          <w:rFonts w:ascii="Times New Roman" w:hAnsi="Times New Roman"/>
          <w:b/>
          <w:bCs/>
          <w:sz w:val="22"/>
          <w:szCs w:val="22"/>
        </w:rPr>
      </w:pPr>
      <w:r w:rsidRPr="007C51C4">
        <w:rPr>
          <w:rFonts w:ascii="Times New Roman" w:hAnsi="Times New Roman"/>
          <w:sz w:val="22"/>
          <w:szCs w:val="22"/>
        </w:rPr>
        <w:t>1:25 PM</w:t>
      </w:r>
      <w:r w:rsidRPr="007C51C4">
        <w:rPr>
          <w:rFonts w:ascii="Times New Roman" w:hAnsi="Times New Roman"/>
          <w:sz w:val="22"/>
          <w:szCs w:val="22"/>
        </w:rPr>
        <w:tab/>
        <w:t xml:space="preserve">Research </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b/>
          <w:bCs/>
          <w:sz w:val="22"/>
          <w:szCs w:val="22"/>
        </w:rPr>
        <w:t>Crawley</w:t>
      </w:r>
    </w:p>
    <w:p w14:paraId="120CF1E4" w14:textId="77777777" w:rsidR="00C11141" w:rsidRPr="007C51C4" w:rsidRDefault="00C11141" w:rsidP="00C11141">
      <w:pPr>
        <w:pStyle w:val="WW-Default"/>
        <w:ind w:left="1440"/>
        <w:rPr>
          <w:rFonts w:ascii="Times New Roman" w:hAnsi="Times New Roman" w:cs="Times New Roman"/>
          <w:color w:val="auto"/>
          <w:sz w:val="22"/>
          <w:szCs w:val="22"/>
        </w:rPr>
      </w:pPr>
      <w:bookmarkStart w:id="3" w:name="_Hlk22548072"/>
      <w:r w:rsidRPr="007C51C4">
        <w:rPr>
          <w:rFonts w:ascii="Times New Roman" w:hAnsi="Times New Roman" w:cs="Times New Roman"/>
          <w:color w:val="auto"/>
          <w:sz w:val="22"/>
          <w:szCs w:val="22"/>
        </w:rPr>
        <w:t xml:space="preserve">Reports on status of current, future and completed research projects: </w:t>
      </w:r>
    </w:p>
    <w:bookmarkEnd w:id="3"/>
    <w:p w14:paraId="21421400" w14:textId="22DDA79B" w:rsidR="00C11141" w:rsidRPr="007C51C4" w:rsidRDefault="00C11141" w:rsidP="00C11141">
      <w:pPr>
        <w:pStyle w:val="WW-Default"/>
        <w:rPr>
          <w:rFonts w:ascii="Times New Roman" w:hAnsi="Times New Roman" w:cs="Times New Roman"/>
          <w:color w:val="auto"/>
          <w:sz w:val="22"/>
          <w:szCs w:val="22"/>
        </w:rPr>
      </w:pPr>
    </w:p>
    <w:p w14:paraId="2C739FC1" w14:textId="178C839A" w:rsidR="0046113A" w:rsidRPr="007C51C4" w:rsidRDefault="0046113A" w:rsidP="00C11141">
      <w:pPr>
        <w:pStyle w:val="WW-Default"/>
        <w:rPr>
          <w:rFonts w:ascii="Times New Roman" w:hAnsi="Times New Roman" w:cs="Times New Roman"/>
          <w:color w:val="4F81BD" w:themeColor="accent1"/>
          <w:lang w:eastAsia="en-US"/>
        </w:rPr>
      </w:pPr>
      <w:r w:rsidRPr="007C51C4">
        <w:rPr>
          <w:rFonts w:ascii="Times New Roman" w:hAnsi="Times New Roman" w:cs="Times New Roman"/>
          <w:color w:val="4F81BD" w:themeColor="accent1"/>
          <w:lang w:eastAsia="en-US"/>
        </w:rPr>
        <w:t>See Research notes below.</w:t>
      </w:r>
    </w:p>
    <w:p w14:paraId="53F1F720" w14:textId="420A8CA5" w:rsidR="00C11141" w:rsidRPr="007C51C4" w:rsidRDefault="00C11141" w:rsidP="00C11141">
      <w:pPr>
        <w:pStyle w:val="WW-Default"/>
        <w:ind w:left="1440" w:firstLine="390"/>
        <w:rPr>
          <w:rFonts w:ascii="Times New Roman" w:hAnsi="Times New Roman" w:cs="Times New Roman"/>
          <w:color w:val="auto"/>
          <w:sz w:val="22"/>
          <w:szCs w:val="22"/>
        </w:rPr>
      </w:pPr>
    </w:p>
    <w:p w14:paraId="04A25E4C" w14:textId="1698BD9E" w:rsidR="00C11141" w:rsidRPr="007C51C4" w:rsidRDefault="00C11141" w:rsidP="00C11141">
      <w:pPr>
        <w:pStyle w:val="CM5"/>
        <w:spacing w:line="240" w:lineRule="auto"/>
        <w:ind w:left="1410" w:hanging="1410"/>
        <w:rPr>
          <w:rFonts w:ascii="Times New Roman" w:hAnsi="Times New Roman"/>
          <w:b/>
          <w:bCs/>
          <w:sz w:val="22"/>
          <w:szCs w:val="22"/>
        </w:rPr>
      </w:pPr>
      <w:r w:rsidRPr="007C51C4">
        <w:rPr>
          <w:rFonts w:ascii="Times New Roman" w:hAnsi="Times New Roman"/>
          <w:sz w:val="22"/>
          <w:szCs w:val="22"/>
        </w:rPr>
        <w:t xml:space="preserve">2:00 PM </w:t>
      </w:r>
      <w:r w:rsidRPr="007C51C4">
        <w:rPr>
          <w:rFonts w:ascii="Times New Roman" w:hAnsi="Times New Roman"/>
          <w:sz w:val="22"/>
          <w:szCs w:val="22"/>
        </w:rPr>
        <w:tab/>
        <w:t>Handbook</w:t>
      </w:r>
      <w:r w:rsidRPr="007C51C4">
        <w:rPr>
          <w:rFonts w:ascii="Times New Roman" w:hAnsi="Times New Roman"/>
          <w:sz w:val="22"/>
          <w:szCs w:val="22"/>
        </w:rPr>
        <w:tab/>
        <w:t xml:space="preserve">  </w:t>
      </w:r>
      <w:r w:rsidRPr="007C51C4">
        <w:rPr>
          <w:rFonts w:ascii="Times New Roman" w:hAnsi="Times New Roman"/>
          <w:sz w:val="22"/>
          <w:szCs w:val="22"/>
        </w:rPr>
        <w:tab/>
        <w:t xml:space="preserve">           </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004403C5" w:rsidRPr="007C51C4">
        <w:rPr>
          <w:rFonts w:ascii="Times New Roman" w:hAnsi="Times New Roman"/>
          <w:sz w:val="22"/>
          <w:szCs w:val="22"/>
        </w:rPr>
        <w:tab/>
      </w:r>
      <w:r w:rsidRPr="007C51C4">
        <w:rPr>
          <w:rFonts w:ascii="Times New Roman" w:hAnsi="Times New Roman"/>
          <w:b/>
          <w:bCs/>
          <w:sz w:val="22"/>
          <w:szCs w:val="22"/>
        </w:rPr>
        <w:t>Thevenard</w:t>
      </w:r>
    </w:p>
    <w:p w14:paraId="712CECDE" w14:textId="18F09B9F" w:rsidR="0031530C" w:rsidRPr="007C51C4" w:rsidRDefault="00621869" w:rsidP="00C11141">
      <w:pPr>
        <w:pStyle w:val="CM5"/>
        <w:tabs>
          <w:tab w:val="left" w:pos="7920"/>
        </w:tabs>
        <w:spacing w:before="160" w:line="240" w:lineRule="auto"/>
        <w:ind w:left="1440" w:hanging="1440"/>
        <w:rPr>
          <w:rFonts w:ascii="Times New Roman" w:hAnsi="Times New Roman"/>
          <w:color w:val="4F81BD" w:themeColor="accent1"/>
        </w:rPr>
      </w:pPr>
      <w:r w:rsidRPr="007C51C4">
        <w:rPr>
          <w:rFonts w:ascii="Times New Roman" w:hAnsi="Times New Roman"/>
          <w:color w:val="4F81BD" w:themeColor="accent1"/>
        </w:rPr>
        <w:lastRenderedPageBreak/>
        <w:t>See Handbook notes.</w:t>
      </w:r>
    </w:p>
    <w:p w14:paraId="618ED855" w14:textId="227B59CB" w:rsidR="00897945" w:rsidRPr="007C51C4" w:rsidRDefault="00D03EA5" w:rsidP="00897945">
      <w:pPr>
        <w:pStyle w:val="Default"/>
      </w:pPr>
      <w:r w:rsidRPr="007C51C4">
        <w:rPr>
          <w:rFonts w:ascii="Times New Roman" w:hAnsi="Times New Roman" w:cs="Times New Roman"/>
          <w:color w:val="4F81BD" w:themeColor="accent1"/>
        </w:rPr>
        <w:t>Dru Crawley</w:t>
      </w:r>
      <w:r w:rsidR="006966F4" w:rsidRPr="007C51C4">
        <w:rPr>
          <w:rFonts w:ascii="Times New Roman" w:hAnsi="Times New Roman" w:cs="Times New Roman"/>
          <w:color w:val="4F81BD" w:themeColor="accent1"/>
        </w:rPr>
        <w:t>: Example city Georgia. 2007 Hartsfield data. Provide information in Chapter 14 but not anywhere else. Standard 169 will do the same. Unanimously approved.</w:t>
      </w:r>
    </w:p>
    <w:p w14:paraId="64082AA7" w14:textId="4BE6D2AC" w:rsidR="00C11141" w:rsidRPr="007C51C4" w:rsidRDefault="00C11141" w:rsidP="00C11141">
      <w:pPr>
        <w:pStyle w:val="CM5"/>
        <w:tabs>
          <w:tab w:val="left" w:pos="7920"/>
        </w:tabs>
        <w:spacing w:before="160" w:line="240" w:lineRule="auto"/>
        <w:ind w:left="1440" w:hanging="1440"/>
        <w:rPr>
          <w:rFonts w:ascii="Times New Roman" w:hAnsi="Times New Roman"/>
          <w:b/>
          <w:bCs/>
          <w:sz w:val="22"/>
          <w:szCs w:val="22"/>
        </w:rPr>
      </w:pPr>
      <w:r w:rsidRPr="007C51C4">
        <w:rPr>
          <w:rFonts w:ascii="Times New Roman" w:hAnsi="Times New Roman"/>
          <w:sz w:val="22"/>
          <w:szCs w:val="22"/>
        </w:rPr>
        <w:t>2:15 PM</w:t>
      </w:r>
      <w:r w:rsidRPr="007C51C4">
        <w:rPr>
          <w:rFonts w:ascii="Times New Roman" w:hAnsi="Times New Roman"/>
          <w:sz w:val="22"/>
          <w:szCs w:val="22"/>
        </w:rPr>
        <w:tab/>
        <w:t xml:space="preserve">Program </w:t>
      </w:r>
      <w:r w:rsidRPr="007C51C4">
        <w:rPr>
          <w:rFonts w:ascii="Times New Roman" w:hAnsi="Times New Roman"/>
          <w:sz w:val="22"/>
          <w:szCs w:val="22"/>
        </w:rPr>
        <w:tab/>
      </w:r>
      <w:r w:rsidRPr="007C51C4">
        <w:rPr>
          <w:rFonts w:ascii="Times New Roman" w:hAnsi="Times New Roman"/>
          <w:b/>
          <w:bCs/>
          <w:sz w:val="22"/>
          <w:szCs w:val="22"/>
        </w:rPr>
        <w:t>Rastogi</w:t>
      </w:r>
    </w:p>
    <w:p w14:paraId="7F26000A" w14:textId="77777777" w:rsidR="00C11141" w:rsidRPr="007C51C4" w:rsidRDefault="00C11141" w:rsidP="00090EA4">
      <w:pPr>
        <w:pStyle w:val="WW-Default"/>
        <w:numPr>
          <w:ilvl w:val="0"/>
          <w:numId w:val="2"/>
        </w:numPr>
        <w:tabs>
          <w:tab w:val="clear" w:pos="1350"/>
          <w:tab w:val="num" w:pos="720"/>
        </w:tabs>
        <w:ind w:left="1830"/>
        <w:rPr>
          <w:rFonts w:ascii="Times New Roman" w:hAnsi="Times New Roman" w:cs="Times New Roman"/>
          <w:sz w:val="22"/>
          <w:szCs w:val="22"/>
        </w:rPr>
      </w:pPr>
      <w:r w:rsidRPr="007C51C4">
        <w:rPr>
          <w:rFonts w:ascii="Times New Roman" w:hAnsi="Times New Roman" w:cs="Times New Roman"/>
          <w:sz w:val="22"/>
          <w:szCs w:val="22"/>
        </w:rPr>
        <w:t>Orlando, FL February 1-5, 2020</w:t>
      </w:r>
    </w:p>
    <w:p w14:paraId="6FDC8B26" w14:textId="1D169427" w:rsidR="00C11141" w:rsidRPr="007C51C4" w:rsidRDefault="00C11141" w:rsidP="00090EA4">
      <w:pPr>
        <w:pStyle w:val="WW-Default"/>
        <w:numPr>
          <w:ilvl w:val="0"/>
          <w:numId w:val="2"/>
        </w:numPr>
        <w:tabs>
          <w:tab w:val="clear" w:pos="1350"/>
          <w:tab w:val="num" w:pos="720"/>
        </w:tabs>
        <w:ind w:left="1830"/>
        <w:rPr>
          <w:rFonts w:ascii="Times New Roman" w:hAnsi="Times New Roman" w:cs="Times New Roman"/>
          <w:sz w:val="22"/>
          <w:szCs w:val="22"/>
        </w:rPr>
      </w:pPr>
      <w:r w:rsidRPr="007C51C4">
        <w:rPr>
          <w:rFonts w:ascii="Times New Roman" w:hAnsi="Times New Roman" w:cs="Times New Roman"/>
          <w:sz w:val="22"/>
          <w:szCs w:val="22"/>
        </w:rPr>
        <w:t>Austin, TX June 27- July 1, 2020</w:t>
      </w:r>
    </w:p>
    <w:p w14:paraId="063E4FF3" w14:textId="17F46533" w:rsidR="004B0214" w:rsidRPr="007C51C4" w:rsidRDefault="004B0214" w:rsidP="00090EA4">
      <w:pPr>
        <w:pStyle w:val="WW-Default"/>
        <w:numPr>
          <w:ilvl w:val="0"/>
          <w:numId w:val="2"/>
        </w:numPr>
        <w:tabs>
          <w:tab w:val="clear" w:pos="1350"/>
          <w:tab w:val="num" w:pos="720"/>
        </w:tabs>
        <w:ind w:left="1830"/>
        <w:rPr>
          <w:rFonts w:ascii="Times New Roman" w:hAnsi="Times New Roman" w:cs="Times New Roman"/>
          <w:sz w:val="22"/>
          <w:szCs w:val="22"/>
        </w:rPr>
      </w:pPr>
      <w:r w:rsidRPr="007C51C4">
        <w:rPr>
          <w:rFonts w:ascii="Times New Roman" w:hAnsi="Times New Roman" w:cs="Times New Roman"/>
          <w:sz w:val="22"/>
          <w:szCs w:val="22"/>
        </w:rPr>
        <w:t>Chicago, IL 23-27 January</w:t>
      </w:r>
      <w:r w:rsidR="007302A1" w:rsidRPr="007C51C4">
        <w:rPr>
          <w:rFonts w:ascii="Times New Roman" w:hAnsi="Times New Roman" w:cs="Times New Roman"/>
          <w:sz w:val="22"/>
          <w:szCs w:val="22"/>
        </w:rPr>
        <w:t>, 2021</w:t>
      </w:r>
    </w:p>
    <w:p w14:paraId="2CA9D127" w14:textId="29C27F84" w:rsidR="006937F1" w:rsidRPr="007C51C4" w:rsidRDefault="006937F1" w:rsidP="00FA51E0">
      <w:pPr>
        <w:pStyle w:val="WW-Default"/>
        <w:rPr>
          <w:rFonts w:ascii="Times New Roman" w:hAnsi="Times New Roman" w:cs="Times New Roman"/>
          <w:sz w:val="22"/>
          <w:szCs w:val="22"/>
        </w:rPr>
      </w:pPr>
    </w:p>
    <w:p w14:paraId="25A2C22C" w14:textId="3DAB26B9" w:rsidR="00FA51E0" w:rsidRPr="007C51C4" w:rsidRDefault="00FA51E0" w:rsidP="00FA51E0">
      <w:pPr>
        <w:pStyle w:val="WW-Default"/>
        <w:rPr>
          <w:rFonts w:ascii="Times New Roman" w:hAnsi="Times New Roman" w:cs="Times New Roman"/>
          <w:color w:val="4F81BD" w:themeColor="accent1"/>
          <w:lang w:eastAsia="en-US"/>
        </w:rPr>
      </w:pPr>
      <w:r w:rsidRPr="007C51C4">
        <w:rPr>
          <w:rFonts w:ascii="Times New Roman" w:hAnsi="Times New Roman" w:cs="Times New Roman"/>
          <w:color w:val="4F81BD" w:themeColor="accent1"/>
          <w:lang w:eastAsia="en-US"/>
        </w:rPr>
        <w:t>See Program notes below.</w:t>
      </w:r>
    </w:p>
    <w:p w14:paraId="69F95F3F" w14:textId="11B9A15C" w:rsidR="00206D03" w:rsidRPr="007C51C4" w:rsidRDefault="00206D03" w:rsidP="00FA51E0">
      <w:pPr>
        <w:pStyle w:val="WW-Default"/>
        <w:rPr>
          <w:rFonts w:ascii="Times New Roman" w:hAnsi="Times New Roman" w:cs="Times New Roman"/>
          <w:color w:val="4F81BD" w:themeColor="accent1"/>
          <w:lang w:eastAsia="en-US"/>
        </w:rPr>
      </w:pPr>
      <w:r w:rsidRPr="007C51C4">
        <w:rPr>
          <w:rFonts w:ascii="Times New Roman" w:hAnsi="Times New Roman" w:cs="Times New Roman"/>
          <w:color w:val="4F81BD" w:themeColor="accent1"/>
          <w:lang w:eastAsia="en-US"/>
        </w:rPr>
        <w:t xml:space="preserve">Seminar </w:t>
      </w:r>
      <w:r w:rsidR="00A56311" w:rsidRPr="007C51C4">
        <w:rPr>
          <w:rFonts w:ascii="Times New Roman" w:hAnsi="Times New Roman" w:cs="Times New Roman"/>
          <w:color w:val="4F81BD" w:themeColor="accent1"/>
          <w:lang w:eastAsia="en-US"/>
        </w:rPr>
        <w:t xml:space="preserve">on </w:t>
      </w:r>
      <w:r w:rsidR="00E84AC2" w:rsidRPr="007C51C4">
        <w:rPr>
          <w:rFonts w:ascii="Times New Roman" w:hAnsi="Times New Roman" w:cs="Times New Roman"/>
          <w:color w:val="4F81BD" w:themeColor="accent1"/>
          <w:lang w:eastAsia="en-US"/>
        </w:rPr>
        <w:t xml:space="preserve">Climate Change and </w:t>
      </w:r>
      <w:r w:rsidR="00A56311" w:rsidRPr="007C51C4">
        <w:rPr>
          <w:rFonts w:ascii="Times New Roman" w:hAnsi="Times New Roman" w:cs="Times New Roman"/>
          <w:color w:val="4F81BD" w:themeColor="accent1"/>
          <w:lang w:eastAsia="en-US"/>
        </w:rPr>
        <w:t xml:space="preserve">Urban </w:t>
      </w:r>
      <w:r w:rsidR="00E84AC2" w:rsidRPr="007C51C4">
        <w:rPr>
          <w:rFonts w:ascii="Times New Roman" w:hAnsi="Times New Roman" w:cs="Times New Roman"/>
          <w:color w:val="4F81BD" w:themeColor="accent1"/>
          <w:lang w:eastAsia="en-US"/>
        </w:rPr>
        <w:t>H</w:t>
      </w:r>
      <w:r w:rsidR="00A56311" w:rsidRPr="007C51C4">
        <w:rPr>
          <w:rFonts w:ascii="Times New Roman" w:hAnsi="Times New Roman" w:cs="Times New Roman"/>
          <w:color w:val="4F81BD" w:themeColor="accent1"/>
          <w:lang w:eastAsia="en-US"/>
        </w:rPr>
        <w:t xml:space="preserve">eat </w:t>
      </w:r>
      <w:r w:rsidR="00E84AC2" w:rsidRPr="007C51C4">
        <w:rPr>
          <w:rFonts w:ascii="Times New Roman" w:hAnsi="Times New Roman" w:cs="Times New Roman"/>
          <w:color w:val="4F81BD" w:themeColor="accent1"/>
          <w:lang w:eastAsia="en-US"/>
        </w:rPr>
        <w:t>Island</w:t>
      </w:r>
      <w:r w:rsidR="003E7CCD" w:rsidRPr="007C51C4">
        <w:rPr>
          <w:rFonts w:ascii="Times New Roman" w:hAnsi="Times New Roman" w:cs="Times New Roman"/>
          <w:color w:val="4F81BD" w:themeColor="accent1"/>
          <w:lang w:eastAsia="en-US"/>
        </w:rPr>
        <w:t>.</w:t>
      </w:r>
      <w:r w:rsidR="004B0214" w:rsidRPr="007C51C4">
        <w:rPr>
          <w:rFonts w:ascii="Times New Roman" w:hAnsi="Times New Roman" w:cs="Times New Roman"/>
          <w:color w:val="4F81BD" w:themeColor="accent1"/>
          <w:lang w:eastAsia="en-US"/>
        </w:rPr>
        <w:t xml:space="preserve"> </w:t>
      </w:r>
      <w:r w:rsidR="00D03EA5" w:rsidRPr="007C51C4">
        <w:rPr>
          <w:rFonts w:ascii="Times New Roman" w:hAnsi="Times New Roman" w:cs="Times New Roman"/>
          <w:color w:val="4F81BD" w:themeColor="accent1"/>
          <w:lang w:eastAsia="en-US"/>
        </w:rPr>
        <w:t>Dru Crawley</w:t>
      </w:r>
      <w:r w:rsidRPr="007C51C4">
        <w:rPr>
          <w:rFonts w:ascii="Times New Roman" w:hAnsi="Times New Roman" w:cs="Times New Roman"/>
          <w:color w:val="4F81BD" w:themeColor="accent1"/>
          <w:lang w:eastAsia="en-US"/>
        </w:rPr>
        <w:t xml:space="preserve">, Michael </w:t>
      </w:r>
      <w:r w:rsidR="00D03EA5" w:rsidRPr="007C51C4">
        <w:rPr>
          <w:rFonts w:ascii="Times New Roman" w:hAnsi="Times New Roman" w:cs="Times New Roman"/>
          <w:color w:val="4F81BD" w:themeColor="accent1"/>
          <w:lang w:eastAsia="en-US"/>
        </w:rPr>
        <w:t xml:space="preserve">Roth </w:t>
      </w:r>
      <w:r w:rsidRPr="007C51C4">
        <w:rPr>
          <w:rFonts w:ascii="Times New Roman" w:hAnsi="Times New Roman" w:cs="Times New Roman"/>
          <w:color w:val="4F81BD" w:themeColor="accent1"/>
          <w:lang w:eastAsia="en-US"/>
        </w:rPr>
        <w:t>seconds</w:t>
      </w:r>
      <w:r w:rsidR="003E7CCD" w:rsidRPr="007C51C4">
        <w:rPr>
          <w:rFonts w:ascii="Times New Roman" w:hAnsi="Times New Roman" w:cs="Times New Roman"/>
          <w:color w:val="4F81BD" w:themeColor="accent1"/>
          <w:lang w:eastAsia="en-US"/>
        </w:rPr>
        <w:t xml:space="preserve">. Seminar </w:t>
      </w:r>
      <w:r w:rsidR="00C4782A" w:rsidRPr="007C51C4">
        <w:rPr>
          <w:rFonts w:ascii="Times New Roman" w:hAnsi="Times New Roman" w:cs="Times New Roman"/>
          <w:color w:val="4F81BD" w:themeColor="accent1"/>
          <w:lang w:eastAsia="en-US"/>
        </w:rPr>
        <w:t>unanimously approved.</w:t>
      </w:r>
    </w:p>
    <w:p w14:paraId="2B790196" w14:textId="77777777" w:rsidR="00C11141" w:rsidRPr="007C51C4" w:rsidRDefault="00C11141" w:rsidP="00C11141">
      <w:pPr>
        <w:pStyle w:val="WW-Default"/>
        <w:ind w:left="1830"/>
        <w:rPr>
          <w:rFonts w:ascii="Times New Roman" w:hAnsi="Times New Roman" w:cs="Times New Roman"/>
          <w:sz w:val="22"/>
          <w:szCs w:val="22"/>
        </w:rPr>
      </w:pPr>
    </w:p>
    <w:p w14:paraId="5C3EACAF" w14:textId="77777777" w:rsidR="00C11141" w:rsidRPr="007C51C4" w:rsidRDefault="00C11141" w:rsidP="00C11141">
      <w:pPr>
        <w:pStyle w:val="CM5"/>
        <w:spacing w:line="240" w:lineRule="auto"/>
        <w:ind w:left="1188" w:hanging="1187"/>
        <w:rPr>
          <w:rFonts w:ascii="Times New Roman" w:hAnsi="Times New Roman"/>
          <w:b/>
          <w:bCs/>
          <w:sz w:val="22"/>
          <w:szCs w:val="22"/>
        </w:rPr>
      </w:pPr>
      <w:r w:rsidRPr="007C51C4">
        <w:rPr>
          <w:rFonts w:ascii="Times New Roman" w:hAnsi="Times New Roman"/>
          <w:sz w:val="22"/>
          <w:szCs w:val="22"/>
        </w:rPr>
        <w:t>2:30 PM</w:t>
      </w:r>
      <w:r w:rsidRPr="007C51C4">
        <w:rPr>
          <w:rFonts w:ascii="Times New Roman" w:hAnsi="Times New Roman"/>
          <w:sz w:val="22"/>
          <w:szCs w:val="22"/>
        </w:rPr>
        <w:tab/>
      </w:r>
      <w:r w:rsidRPr="007C51C4">
        <w:rPr>
          <w:rFonts w:ascii="Times New Roman" w:hAnsi="Times New Roman"/>
          <w:sz w:val="22"/>
          <w:szCs w:val="22"/>
        </w:rPr>
        <w:tab/>
        <w:t>Standards Report</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b/>
          <w:bCs/>
          <w:sz w:val="22"/>
          <w:szCs w:val="22"/>
        </w:rPr>
        <w:t xml:space="preserve">Crawley </w:t>
      </w:r>
    </w:p>
    <w:p w14:paraId="6B73A391" w14:textId="77777777" w:rsidR="00C11141" w:rsidRPr="007C51C4" w:rsidRDefault="00C11141" w:rsidP="00C11141">
      <w:pPr>
        <w:pStyle w:val="WW-Default"/>
        <w:ind w:left="1440"/>
        <w:rPr>
          <w:rFonts w:ascii="Times New Roman" w:hAnsi="Times New Roman" w:cs="Times New Roman"/>
          <w:color w:val="auto"/>
          <w:sz w:val="22"/>
          <w:szCs w:val="22"/>
        </w:rPr>
      </w:pPr>
      <w:r w:rsidRPr="007C51C4">
        <w:rPr>
          <w:rFonts w:ascii="Times New Roman" w:hAnsi="Times New Roman" w:cs="Times New Roman"/>
          <w:color w:val="auto"/>
          <w:sz w:val="22"/>
          <w:szCs w:val="22"/>
        </w:rPr>
        <w:t>SSPC 169 Climatic Data for Building Design Standards</w:t>
      </w:r>
    </w:p>
    <w:p w14:paraId="7684ADC3" w14:textId="611DDB60" w:rsidR="00C11141" w:rsidRPr="007C51C4" w:rsidRDefault="00C11141" w:rsidP="00C11141">
      <w:pPr>
        <w:pStyle w:val="WW-Default"/>
        <w:ind w:left="1440"/>
        <w:rPr>
          <w:rFonts w:ascii="Times New Roman" w:hAnsi="Times New Roman" w:cs="Times New Roman"/>
          <w:color w:val="auto"/>
          <w:sz w:val="22"/>
          <w:szCs w:val="22"/>
        </w:rPr>
      </w:pPr>
    </w:p>
    <w:p w14:paraId="5175ECC2" w14:textId="4978E47B" w:rsidR="005A2060" w:rsidRPr="007C51C4" w:rsidRDefault="003151CD" w:rsidP="005A2060">
      <w:pPr>
        <w:pStyle w:val="WW-Default"/>
        <w:rPr>
          <w:rFonts w:ascii="Times New Roman" w:hAnsi="Times New Roman" w:cs="Times New Roman"/>
          <w:color w:val="4F81BD" w:themeColor="accent1"/>
          <w:lang w:eastAsia="en-US"/>
        </w:rPr>
      </w:pPr>
      <w:r w:rsidRPr="007C51C4">
        <w:rPr>
          <w:rFonts w:ascii="Times New Roman" w:hAnsi="Times New Roman" w:cs="Times New Roman"/>
          <w:color w:val="4F81BD" w:themeColor="accent1"/>
          <w:lang w:eastAsia="en-US"/>
        </w:rPr>
        <w:t>See SSPC notes below.</w:t>
      </w:r>
    </w:p>
    <w:p w14:paraId="4A8D0457" w14:textId="77777777" w:rsidR="005A2060" w:rsidRPr="007C51C4" w:rsidRDefault="005A2060" w:rsidP="005A2060">
      <w:pPr>
        <w:pStyle w:val="WW-Default"/>
        <w:rPr>
          <w:rFonts w:ascii="Times New Roman" w:hAnsi="Times New Roman" w:cs="Times New Roman"/>
          <w:color w:val="auto"/>
          <w:sz w:val="22"/>
          <w:szCs w:val="22"/>
        </w:rPr>
      </w:pPr>
    </w:p>
    <w:p w14:paraId="5B0AFF15" w14:textId="77777777" w:rsidR="00C11141" w:rsidRPr="007C51C4" w:rsidRDefault="00C11141" w:rsidP="00C11141">
      <w:pPr>
        <w:pStyle w:val="CM11"/>
        <w:spacing w:after="0"/>
        <w:ind w:left="1188" w:hanging="1187"/>
      </w:pPr>
      <w:r w:rsidRPr="007C51C4">
        <w:rPr>
          <w:rFonts w:ascii="Times New Roman" w:hAnsi="Times New Roman"/>
          <w:sz w:val="22"/>
          <w:szCs w:val="22"/>
        </w:rPr>
        <w:t xml:space="preserve">2:45 PM </w:t>
      </w:r>
      <w:r w:rsidRPr="007C51C4">
        <w:rPr>
          <w:rFonts w:ascii="Times New Roman" w:hAnsi="Times New Roman"/>
          <w:sz w:val="22"/>
          <w:szCs w:val="22"/>
        </w:rPr>
        <w:tab/>
        <w:t xml:space="preserve">   Old business</w:t>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r w:rsidRPr="007C51C4">
        <w:rPr>
          <w:rFonts w:ascii="Times New Roman" w:hAnsi="Times New Roman"/>
          <w:sz w:val="22"/>
          <w:szCs w:val="22"/>
        </w:rPr>
        <w:tab/>
      </w:r>
    </w:p>
    <w:p w14:paraId="4FE8C289" w14:textId="28D436AD" w:rsidR="00C11141" w:rsidRPr="007C51C4" w:rsidRDefault="00C11141" w:rsidP="00C11141">
      <w:pPr>
        <w:pStyle w:val="WW-Default"/>
        <w:rPr>
          <w:rFonts w:ascii="Times New Roman" w:hAnsi="Times New Roman" w:cs="Times New Roman"/>
          <w:color w:val="auto"/>
          <w:sz w:val="22"/>
          <w:szCs w:val="22"/>
        </w:rPr>
      </w:pPr>
      <w:r w:rsidRPr="007C51C4">
        <w:rPr>
          <w:rFonts w:ascii="Times New Roman" w:hAnsi="Times New Roman" w:cs="Times New Roman"/>
          <w:color w:val="auto"/>
          <w:sz w:val="22"/>
          <w:szCs w:val="22"/>
        </w:rPr>
        <w:tab/>
      </w:r>
      <w:r w:rsidRPr="007C51C4">
        <w:rPr>
          <w:rFonts w:ascii="Times New Roman" w:hAnsi="Times New Roman" w:cs="Times New Roman"/>
          <w:color w:val="auto"/>
          <w:sz w:val="22"/>
          <w:szCs w:val="22"/>
        </w:rPr>
        <w:tab/>
      </w:r>
    </w:p>
    <w:p w14:paraId="2F7BEFEA" w14:textId="0986A75A" w:rsidR="00C11141" w:rsidRPr="007C51C4" w:rsidRDefault="00C11141" w:rsidP="00C11141">
      <w:pPr>
        <w:pStyle w:val="WW-Default"/>
        <w:rPr>
          <w:rFonts w:ascii="Times New Roman" w:hAnsi="Times New Roman" w:cs="Times New Roman"/>
          <w:color w:val="auto"/>
          <w:sz w:val="22"/>
          <w:szCs w:val="22"/>
        </w:rPr>
      </w:pPr>
      <w:r w:rsidRPr="007C51C4">
        <w:rPr>
          <w:rFonts w:ascii="Times New Roman" w:hAnsi="Times New Roman" w:cs="Times New Roman"/>
          <w:color w:val="auto"/>
          <w:sz w:val="22"/>
          <w:szCs w:val="22"/>
        </w:rPr>
        <w:tab/>
      </w:r>
      <w:r w:rsidRPr="007C51C4">
        <w:rPr>
          <w:rFonts w:ascii="Times New Roman" w:hAnsi="Times New Roman" w:cs="Times New Roman"/>
          <w:color w:val="auto"/>
          <w:sz w:val="22"/>
          <w:szCs w:val="22"/>
        </w:rPr>
        <w:tab/>
      </w:r>
      <w:r w:rsidRPr="007C51C4">
        <w:rPr>
          <w:rFonts w:ascii="Times New Roman" w:hAnsi="Times New Roman" w:cs="Times New Roman"/>
          <w:color w:val="auto"/>
          <w:sz w:val="22"/>
          <w:szCs w:val="22"/>
        </w:rPr>
        <w:tab/>
      </w:r>
    </w:p>
    <w:p w14:paraId="40AFBE4C" w14:textId="77777777" w:rsidR="00C11141" w:rsidRPr="007C51C4" w:rsidRDefault="00C11141" w:rsidP="00C11141">
      <w:pPr>
        <w:pStyle w:val="CM11"/>
        <w:spacing w:after="0"/>
        <w:ind w:left="1188" w:hanging="1187"/>
        <w:rPr>
          <w:rFonts w:ascii="Times New Roman" w:hAnsi="Times New Roman"/>
          <w:sz w:val="22"/>
          <w:szCs w:val="22"/>
        </w:rPr>
      </w:pPr>
      <w:r w:rsidRPr="007C51C4">
        <w:rPr>
          <w:rFonts w:ascii="Times New Roman" w:hAnsi="Times New Roman"/>
          <w:sz w:val="22"/>
          <w:szCs w:val="22"/>
        </w:rPr>
        <w:t xml:space="preserve">3:10 PM </w:t>
      </w:r>
      <w:r w:rsidRPr="007C51C4">
        <w:rPr>
          <w:rFonts w:ascii="Times New Roman" w:hAnsi="Times New Roman"/>
          <w:sz w:val="22"/>
          <w:szCs w:val="22"/>
        </w:rPr>
        <w:tab/>
        <w:t xml:space="preserve">   New business</w:t>
      </w:r>
    </w:p>
    <w:p w14:paraId="5678591A" w14:textId="77777777" w:rsidR="00DE7A5D" w:rsidRPr="007C51C4" w:rsidRDefault="00DE7A5D" w:rsidP="00E458FA">
      <w:pPr>
        <w:pStyle w:val="CM11"/>
        <w:spacing w:after="0"/>
        <w:ind w:left="1188" w:hanging="1187"/>
        <w:rPr>
          <w:rFonts w:ascii="Times New Roman" w:hAnsi="Times New Roman"/>
          <w:sz w:val="22"/>
          <w:szCs w:val="22"/>
        </w:rPr>
      </w:pPr>
    </w:p>
    <w:p w14:paraId="61FF0BBE" w14:textId="77777777" w:rsidR="00DE7A5D" w:rsidRPr="007C51C4" w:rsidRDefault="00DE7A5D" w:rsidP="00DE7A5D">
      <w:pPr>
        <w:pStyle w:val="WW-Default"/>
        <w:rPr>
          <w:rFonts w:ascii="Times New Roman" w:hAnsi="Times New Roman" w:cs="Times New Roman"/>
          <w:color w:val="4F81BD" w:themeColor="accent1"/>
          <w:lang w:eastAsia="en-US"/>
        </w:rPr>
      </w:pPr>
      <w:r w:rsidRPr="007C51C4">
        <w:rPr>
          <w:rFonts w:ascii="Times New Roman" w:hAnsi="Times New Roman" w:cs="Times New Roman"/>
          <w:color w:val="4F81BD" w:themeColor="accent1"/>
          <w:lang w:eastAsia="en-US"/>
        </w:rPr>
        <w:t>Joe Huang: discussion on revising climate zones based on rainfall to enthalpy. Dru suggested leaving for potential future SSPC 169 RTAR.</w:t>
      </w:r>
    </w:p>
    <w:p w14:paraId="2356FCD2" w14:textId="77777777" w:rsidR="00CF5C2B" w:rsidRPr="007C51C4" w:rsidRDefault="009F4965" w:rsidP="00E458FA">
      <w:pPr>
        <w:pStyle w:val="CM11"/>
        <w:spacing w:after="0"/>
        <w:ind w:left="1188" w:hanging="1187"/>
        <w:rPr>
          <w:rFonts w:ascii="Times New Roman" w:hAnsi="Times New Roman"/>
          <w:color w:val="4F81BD" w:themeColor="accent1"/>
        </w:rPr>
      </w:pPr>
      <w:r w:rsidRPr="007C51C4">
        <w:rPr>
          <w:rFonts w:ascii="Times New Roman" w:hAnsi="Times New Roman"/>
          <w:color w:val="4F81BD" w:themeColor="accent1"/>
        </w:rPr>
        <w:t xml:space="preserve">New </w:t>
      </w:r>
      <w:r w:rsidR="0095282C" w:rsidRPr="007C51C4">
        <w:rPr>
          <w:rFonts w:ascii="Times New Roman" w:hAnsi="Times New Roman"/>
          <w:color w:val="4F81BD" w:themeColor="accent1"/>
        </w:rPr>
        <w:t>climate zones. Also to be left for potential future SSPC 169 RTAR.</w:t>
      </w:r>
      <w:r w:rsidR="00C11141" w:rsidRPr="007C51C4">
        <w:rPr>
          <w:rFonts w:ascii="Times New Roman" w:hAnsi="Times New Roman"/>
          <w:color w:val="4F81BD" w:themeColor="accent1"/>
        </w:rPr>
        <w:tab/>
      </w:r>
    </w:p>
    <w:p w14:paraId="095C0D6A" w14:textId="77777777" w:rsidR="00CF5C2B" w:rsidRPr="007C51C4" w:rsidRDefault="00CF5C2B" w:rsidP="00E458FA">
      <w:pPr>
        <w:pStyle w:val="CM11"/>
        <w:spacing w:after="0"/>
        <w:ind w:left="1188" w:hanging="1187"/>
        <w:rPr>
          <w:rFonts w:ascii="Times New Roman" w:hAnsi="Times New Roman"/>
          <w:color w:val="4F81BD" w:themeColor="accent1"/>
        </w:rPr>
      </w:pPr>
    </w:p>
    <w:p w14:paraId="3E5EA4AF" w14:textId="4C9680EE" w:rsidR="00C11141" w:rsidRPr="007C51C4" w:rsidRDefault="00CF5C2B" w:rsidP="00A428DB">
      <w:pPr>
        <w:pStyle w:val="CM11"/>
        <w:spacing w:after="0"/>
        <w:rPr>
          <w:rFonts w:ascii="Times New Roman" w:hAnsi="Times New Roman"/>
          <w:sz w:val="22"/>
          <w:szCs w:val="22"/>
        </w:rPr>
      </w:pPr>
      <w:r w:rsidRPr="007C51C4">
        <w:rPr>
          <w:rFonts w:ascii="Times New Roman" w:hAnsi="Times New Roman"/>
          <w:color w:val="4F81BD" w:themeColor="accent1"/>
        </w:rPr>
        <w:t xml:space="preserve">Future climate time series discussion. </w:t>
      </w:r>
      <w:r w:rsidR="00C92B90" w:rsidRPr="007C51C4">
        <w:rPr>
          <w:rFonts w:ascii="Times New Roman" w:hAnsi="Times New Roman"/>
          <w:color w:val="4F81BD" w:themeColor="accent1"/>
        </w:rPr>
        <w:t>Suggest a future RTAR proposal. Perhaps on developing a</w:t>
      </w:r>
      <w:r w:rsidR="00A428DB" w:rsidRPr="007C51C4">
        <w:rPr>
          <w:rFonts w:ascii="Times New Roman" w:hAnsi="Times New Roman"/>
          <w:color w:val="4F81BD" w:themeColor="accent1"/>
        </w:rPr>
        <w:t xml:space="preserve"> </w:t>
      </w:r>
      <w:r w:rsidR="00C92B90" w:rsidRPr="007C51C4">
        <w:rPr>
          <w:rFonts w:ascii="Times New Roman" w:hAnsi="Times New Roman"/>
          <w:color w:val="4F81BD" w:themeColor="accent1"/>
        </w:rPr>
        <w:t xml:space="preserve">standard for analyzing </w:t>
      </w:r>
      <w:r w:rsidR="00ED2216" w:rsidRPr="007C51C4">
        <w:rPr>
          <w:rFonts w:ascii="Times New Roman" w:hAnsi="Times New Roman"/>
          <w:color w:val="4F81BD" w:themeColor="accent1"/>
        </w:rPr>
        <w:t>generation techniques</w:t>
      </w:r>
      <w:r w:rsidR="00C92B90" w:rsidRPr="007C51C4">
        <w:rPr>
          <w:rFonts w:ascii="Times New Roman" w:hAnsi="Times New Roman"/>
          <w:color w:val="4F81BD" w:themeColor="accent1"/>
        </w:rPr>
        <w:t>.</w:t>
      </w:r>
    </w:p>
    <w:p w14:paraId="4FE0AA7C" w14:textId="77777777" w:rsidR="00C11141" w:rsidRPr="007C51C4" w:rsidRDefault="00C11141" w:rsidP="00C11141">
      <w:pPr>
        <w:pStyle w:val="CM11"/>
        <w:spacing w:after="0"/>
        <w:ind w:left="1188" w:hanging="1187"/>
        <w:rPr>
          <w:rFonts w:ascii="Times New Roman" w:hAnsi="Times New Roman"/>
          <w:sz w:val="22"/>
          <w:szCs w:val="22"/>
        </w:rPr>
      </w:pPr>
      <w:r w:rsidRPr="007C51C4">
        <w:rPr>
          <w:rFonts w:ascii="Times New Roman" w:hAnsi="Times New Roman"/>
          <w:sz w:val="22"/>
          <w:szCs w:val="22"/>
        </w:rPr>
        <w:tab/>
      </w:r>
      <w:r w:rsidRPr="007C51C4">
        <w:rPr>
          <w:rFonts w:ascii="Times New Roman" w:hAnsi="Times New Roman"/>
          <w:sz w:val="22"/>
          <w:szCs w:val="22"/>
        </w:rPr>
        <w:tab/>
      </w:r>
    </w:p>
    <w:p w14:paraId="78F939E0" w14:textId="3B083277" w:rsidR="00C11141" w:rsidRPr="007C51C4" w:rsidRDefault="00C11141" w:rsidP="00C11141">
      <w:pPr>
        <w:pStyle w:val="WW-Default"/>
        <w:rPr>
          <w:rFonts w:ascii="Times New Roman" w:hAnsi="Times New Roman"/>
          <w:sz w:val="22"/>
          <w:szCs w:val="22"/>
        </w:rPr>
      </w:pPr>
      <w:r w:rsidRPr="007C51C4">
        <w:rPr>
          <w:rFonts w:ascii="Times New Roman" w:hAnsi="Times New Roman"/>
          <w:sz w:val="22"/>
          <w:szCs w:val="22"/>
        </w:rPr>
        <w:t xml:space="preserve">3:20 PM </w:t>
      </w:r>
      <w:r w:rsidRPr="007C51C4">
        <w:rPr>
          <w:rFonts w:ascii="Times New Roman" w:hAnsi="Times New Roman"/>
          <w:sz w:val="22"/>
          <w:szCs w:val="22"/>
        </w:rPr>
        <w:tab/>
        <w:t xml:space="preserve">Adjournment </w:t>
      </w:r>
    </w:p>
    <w:p w14:paraId="63F22922" w14:textId="4C83E73B" w:rsidR="00C11141" w:rsidRPr="007C51C4" w:rsidRDefault="00C11141" w:rsidP="00C11141">
      <w:pPr>
        <w:pStyle w:val="WW-Default"/>
        <w:rPr>
          <w:rFonts w:ascii="Times New Roman" w:hAnsi="Times New Roman"/>
          <w:sz w:val="22"/>
          <w:szCs w:val="22"/>
        </w:rPr>
      </w:pPr>
    </w:p>
    <w:p w14:paraId="7B4A9D3E" w14:textId="252F5F51" w:rsidR="008E593F" w:rsidRPr="007C51C4" w:rsidRDefault="008E593F" w:rsidP="00C11141">
      <w:pPr>
        <w:pStyle w:val="WW-Default"/>
        <w:rPr>
          <w:rFonts w:ascii="Times New Roman" w:hAnsi="Times New Roman"/>
          <w:sz w:val="22"/>
          <w:szCs w:val="22"/>
        </w:rPr>
      </w:pPr>
      <w:r w:rsidRPr="007C51C4">
        <w:rPr>
          <w:rFonts w:ascii="Times New Roman" w:hAnsi="Times New Roman" w:cs="Times New Roman"/>
          <w:color w:val="4F81BD" w:themeColor="accent1"/>
          <w:lang w:eastAsia="en-US"/>
        </w:rPr>
        <w:t>Meeting adjourned at 2:55 pm</w:t>
      </w:r>
      <w:r w:rsidR="00885189" w:rsidRPr="007C51C4">
        <w:rPr>
          <w:rFonts w:ascii="Times New Roman" w:hAnsi="Times New Roman" w:cs="Times New Roman"/>
          <w:color w:val="4F81BD" w:themeColor="accent1"/>
          <w:lang w:eastAsia="en-US"/>
        </w:rPr>
        <w:t xml:space="preserve"> by Josh</w:t>
      </w:r>
      <w:r w:rsidR="00A22C68" w:rsidRPr="007C51C4">
        <w:rPr>
          <w:rFonts w:ascii="Times New Roman" w:hAnsi="Times New Roman" w:cs="Times New Roman"/>
          <w:color w:val="4F81BD" w:themeColor="accent1"/>
          <w:lang w:eastAsia="en-US"/>
        </w:rPr>
        <w:t>ua</w:t>
      </w:r>
      <w:r w:rsidR="00AE1ADE" w:rsidRPr="007C51C4">
        <w:rPr>
          <w:rFonts w:ascii="Times New Roman" w:hAnsi="Times New Roman" w:cs="Times New Roman"/>
          <w:color w:val="4F81BD" w:themeColor="accent1"/>
          <w:lang w:eastAsia="en-US"/>
        </w:rPr>
        <w:t xml:space="preserve"> New</w:t>
      </w:r>
      <w:r w:rsidR="004313DD" w:rsidRPr="007C51C4">
        <w:rPr>
          <w:rFonts w:ascii="Times New Roman" w:hAnsi="Times New Roman" w:cs="Times New Roman"/>
          <w:color w:val="4F81BD" w:themeColor="accent1"/>
          <w:lang w:eastAsia="en-US"/>
        </w:rPr>
        <w:t>.</w:t>
      </w:r>
    </w:p>
    <w:p w14:paraId="6005011A" w14:textId="77777777" w:rsidR="00E458FA" w:rsidRPr="007C51C4" w:rsidRDefault="00E458FA" w:rsidP="00C11141">
      <w:pPr>
        <w:pStyle w:val="WW-Default"/>
        <w:rPr>
          <w:rFonts w:ascii="Times New Roman" w:hAnsi="Times New Roman"/>
          <w:sz w:val="22"/>
          <w:szCs w:val="22"/>
        </w:rPr>
      </w:pPr>
    </w:p>
    <w:p w14:paraId="101E79A3" w14:textId="591EDA79" w:rsidR="002059A3" w:rsidRPr="007C51C4" w:rsidRDefault="00C11141" w:rsidP="00043058">
      <w:pPr>
        <w:pStyle w:val="CM11"/>
        <w:spacing w:after="0"/>
        <w:ind w:left="1188" w:hanging="1187"/>
        <w:rPr>
          <w:rFonts w:ascii="TimesNewRomanPS-BoldMT" w:hAnsi="TimesNewRomanPS-BoldMT" w:cs="TimesNewRomanPS-BoldMT"/>
          <w:b/>
          <w:bCs/>
          <w:sz w:val="30"/>
          <w:szCs w:val="20"/>
        </w:rPr>
      </w:pPr>
      <w:r w:rsidRPr="007C51C4">
        <w:rPr>
          <w:rFonts w:ascii="Times New Roman" w:hAnsi="Times New Roman"/>
          <w:b/>
          <w:bCs/>
          <w:sz w:val="22"/>
          <w:szCs w:val="22"/>
        </w:rPr>
        <w:t xml:space="preserve">Next Meeting: </w:t>
      </w:r>
      <w:r w:rsidR="00E458FA" w:rsidRPr="007C51C4">
        <w:rPr>
          <w:rFonts w:ascii="Times New Roman" w:hAnsi="Times New Roman"/>
          <w:b/>
          <w:bCs/>
          <w:sz w:val="22"/>
          <w:szCs w:val="22"/>
        </w:rPr>
        <w:t>Austin, TX</w:t>
      </w:r>
      <w:r w:rsidRPr="007C51C4">
        <w:rPr>
          <w:rFonts w:ascii="Times New Roman" w:hAnsi="Times New Roman"/>
          <w:b/>
          <w:bCs/>
          <w:sz w:val="22"/>
          <w:szCs w:val="22"/>
        </w:rPr>
        <w:t xml:space="preserve">, </w:t>
      </w:r>
      <w:r w:rsidR="0089697C" w:rsidRPr="007C51C4">
        <w:rPr>
          <w:rFonts w:ascii="Times New Roman" w:hAnsi="Times New Roman"/>
          <w:b/>
          <w:bCs/>
          <w:sz w:val="22"/>
          <w:szCs w:val="22"/>
        </w:rPr>
        <w:t>01</w:t>
      </w:r>
      <w:r w:rsidRPr="007C51C4">
        <w:rPr>
          <w:rFonts w:ascii="Times New Roman" w:hAnsi="Times New Roman"/>
          <w:b/>
          <w:bCs/>
          <w:sz w:val="22"/>
          <w:szCs w:val="22"/>
        </w:rPr>
        <w:t xml:space="preserve"> </w:t>
      </w:r>
      <w:r w:rsidR="0044763E" w:rsidRPr="007C51C4">
        <w:rPr>
          <w:rFonts w:ascii="Times New Roman" w:hAnsi="Times New Roman"/>
          <w:b/>
          <w:bCs/>
          <w:sz w:val="22"/>
          <w:szCs w:val="22"/>
        </w:rPr>
        <w:t>Ju</w:t>
      </w:r>
      <w:r w:rsidR="0089697C" w:rsidRPr="007C51C4">
        <w:rPr>
          <w:rFonts w:ascii="Times New Roman" w:hAnsi="Times New Roman"/>
          <w:b/>
          <w:bCs/>
          <w:sz w:val="22"/>
          <w:szCs w:val="22"/>
        </w:rPr>
        <w:t>ly</w:t>
      </w:r>
      <w:r w:rsidR="0044763E" w:rsidRPr="007C51C4">
        <w:rPr>
          <w:rFonts w:ascii="Times New Roman" w:hAnsi="Times New Roman"/>
          <w:b/>
          <w:bCs/>
          <w:sz w:val="22"/>
          <w:szCs w:val="22"/>
        </w:rPr>
        <w:t xml:space="preserve"> </w:t>
      </w:r>
      <w:r w:rsidRPr="007C51C4">
        <w:rPr>
          <w:rFonts w:ascii="Times New Roman" w:hAnsi="Times New Roman"/>
          <w:b/>
          <w:bCs/>
          <w:sz w:val="22"/>
          <w:szCs w:val="22"/>
        </w:rPr>
        <w:t>2020</w:t>
      </w:r>
    </w:p>
    <w:p w14:paraId="7C2D0E32" w14:textId="77777777" w:rsidR="00E452FC" w:rsidRPr="007C51C4" w:rsidRDefault="00EE0EE6" w:rsidP="002059A3">
      <w:pPr>
        <w:jc w:val="center"/>
        <w:rPr>
          <w:b/>
          <w:bCs/>
          <w:sz w:val="28"/>
          <w:lang w:val="en-US"/>
        </w:rPr>
      </w:pPr>
      <w:r w:rsidRPr="007C51C4">
        <w:rPr>
          <w:b/>
          <w:sz w:val="28"/>
          <w:lang w:val="en-US"/>
        </w:rPr>
        <w:br w:type="page"/>
      </w:r>
      <w:r w:rsidR="00E452FC" w:rsidRPr="007C51C4">
        <w:rPr>
          <w:b/>
          <w:bCs/>
          <w:sz w:val="28"/>
          <w:lang w:val="en-US"/>
        </w:rPr>
        <w:lastRenderedPageBreak/>
        <w:t>ASHRAE TC 4.2 Climatic Information</w:t>
      </w:r>
    </w:p>
    <w:p w14:paraId="678685E7" w14:textId="77777777" w:rsidR="00E452FC" w:rsidRPr="007C51C4" w:rsidRDefault="00E452FC">
      <w:pPr>
        <w:pStyle w:val="CM18"/>
        <w:jc w:val="center"/>
        <w:rPr>
          <w:rFonts w:ascii="Times New Roman" w:hAnsi="Times New Roman"/>
          <w:b/>
          <w:bCs/>
          <w:color w:val="000000" w:themeColor="text1"/>
          <w:sz w:val="26"/>
          <w:szCs w:val="26"/>
        </w:rPr>
      </w:pPr>
      <w:r w:rsidRPr="007C51C4">
        <w:rPr>
          <w:rFonts w:ascii="Times New Roman" w:hAnsi="Times New Roman"/>
          <w:b/>
          <w:bCs/>
          <w:color w:val="000000" w:themeColor="text1"/>
          <w:sz w:val="26"/>
          <w:szCs w:val="26"/>
        </w:rPr>
        <w:t>TC 4.2 Action Item Summary</w:t>
      </w:r>
    </w:p>
    <w:p w14:paraId="2ECBE4EE" w14:textId="77777777" w:rsidR="009954F5" w:rsidRPr="007C51C4" w:rsidRDefault="009954F5" w:rsidP="000C0CAB">
      <w:pPr>
        <w:pStyle w:val="CM18"/>
        <w:jc w:val="both"/>
        <w:rPr>
          <w:rFonts w:ascii="Times New Roman" w:hAnsi="Times New Roman"/>
          <w:color w:val="000000" w:themeColor="text1"/>
        </w:rPr>
      </w:pPr>
    </w:p>
    <w:p w14:paraId="5F1A5B85" w14:textId="0E65BD71" w:rsidR="000C0CAB" w:rsidRPr="007C51C4" w:rsidRDefault="00FA1B11" w:rsidP="003139D6">
      <w:pPr>
        <w:pStyle w:val="CM18"/>
        <w:jc w:val="both"/>
        <w:rPr>
          <w:rFonts w:ascii="Times New Roman" w:hAnsi="Times New Roman"/>
          <w:color w:val="000000" w:themeColor="text1"/>
        </w:rPr>
      </w:pPr>
      <w:r w:rsidRPr="007C51C4">
        <w:rPr>
          <w:rFonts w:ascii="Times New Roman" w:hAnsi="Times New Roman"/>
          <w:color w:val="000000" w:themeColor="text1"/>
        </w:rPr>
        <w:t xml:space="preserve">Orlando </w:t>
      </w:r>
      <w:r w:rsidR="00387C6F" w:rsidRPr="007C51C4">
        <w:rPr>
          <w:rFonts w:ascii="Times New Roman" w:hAnsi="Times New Roman"/>
          <w:color w:val="000000" w:themeColor="text1"/>
        </w:rPr>
        <w:t>(</w:t>
      </w:r>
      <w:r w:rsidRPr="007C51C4">
        <w:rPr>
          <w:rFonts w:ascii="Times New Roman" w:hAnsi="Times New Roman"/>
          <w:color w:val="000000" w:themeColor="text1"/>
        </w:rPr>
        <w:t>February</w:t>
      </w:r>
      <w:r w:rsidR="00387C6F" w:rsidRPr="007C51C4">
        <w:rPr>
          <w:rFonts w:ascii="Times New Roman" w:hAnsi="Times New Roman"/>
          <w:color w:val="000000" w:themeColor="text1"/>
        </w:rPr>
        <w:t xml:space="preserve"> 20</w:t>
      </w:r>
      <w:r w:rsidRPr="007C51C4">
        <w:rPr>
          <w:rFonts w:ascii="Times New Roman" w:hAnsi="Times New Roman"/>
          <w:color w:val="000000" w:themeColor="text1"/>
        </w:rPr>
        <w:t>20</w:t>
      </w:r>
      <w:r w:rsidR="009C7018" w:rsidRPr="007C51C4">
        <w:rPr>
          <w:rFonts w:ascii="Times New Roman" w:hAnsi="Times New Roman"/>
          <w:color w:val="000000" w:themeColor="text1"/>
        </w:rPr>
        <w:t>)</w:t>
      </w:r>
    </w:p>
    <w:p w14:paraId="1135EE16" w14:textId="77777777" w:rsidR="009C7018" w:rsidRPr="007C51C4" w:rsidRDefault="009C7018" w:rsidP="009C7018">
      <w:pPr>
        <w:pStyle w:val="Default"/>
        <w:rPr>
          <w:rFonts w:ascii="Times New Roman" w:hAnsi="Times New Roman" w:cs="Times New Roman"/>
          <w:b/>
          <w:color w:val="000000" w:themeColor="text1"/>
          <w:sz w:val="22"/>
        </w:rPr>
      </w:pPr>
      <w:r w:rsidRPr="007C51C4">
        <w:rPr>
          <w:rFonts w:ascii="Times New Roman" w:hAnsi="Times New Roman" w:cs="Times New Roman"/>
          <w:b/>
          <w:color w:val="000000" w:themeColor="text1"/>
          <w:sz w:val="22"/>
        </w:rPr>
        <w:t>Action</w:t>
      </w:r>
      <w:r w:rsidR="006E3F6D" w:rsidRPr="007C51C4">
        <w:rPr>
          <w:rFonts w:ascii="Times New Roman" w:hAnsi="Times New Roman" w:cs="Times New Roman"/>
          <w:b/>
          <w:color w:val="000000" w:themeColor="text1"/>
          <w:sz w:val="22"/>
        </w:rPr>
        <w:t xml:space="preserve"> Items</w:t>
      </w:r>
      <w:r w:rsidRPr="007C51C4">
        <w:rPr>
          <w:rFonts w:ascii="Times New Roman" w:hAnsi="Times New Roman" w:cs="Times New Roman"/>
          <w:b/>
          <w:color w:val="000000" w:themeColor="text1"/>
          <w:sz w:val="22"/>
        </w:rPr>
        <w:t>:</w:t>
      </w:r>
    </w:p>
    <w:p w14:paraId="52A46F32" w14:textId="254FCDD6" w:rsidR="00480DD6" w:rsidRPr="007C51C4" w:rsidRDefault="00480DD6" w:rsidP="00090EA4">
      <w:pPr>
        <w:pStyle w:val="WW-Default"/>
        <w:numPr>
          <w:ilvl w:val="0"/>
          <w:numId w:val="5"/>
        </w:numPr>
        <w:rPr>
          <w:rFonts w:ascii="Times New Roman" w:hAnsi="Times New Roman" w:cs="Times New Roman"/>
          <w:color w:val="auto"/>
          <w:sz w:val="22"/>
          <w:szCs w:val="22"/>
        </w:rPr>
      </w:pPr>
      <w:r w:rsidRPr="007C51C4">
        <w:rPr>
          <w:rFonts w:ascii="Times New Roman" w:hAnsi="Times New Roman" w:cs="Times New Roman"/>
          <w:color w:val="auto"/>
          <w:sz w:val="22"/>
          <w:szCs w:val="22"/>
        </w:rPr>
        <w:t xml:space="preserve">Joshua New to </w:t>
      </w:r>
      <w:r w:rsidR="00431CE3" w:rsidRPr="007C51C4">
        <w:rPr>
          <w:rFonts w:ascii="Times New Roman" w:hAnsi="Times New Roman" w:cs="Times New Roman"/>
          <w:color w:val="auto"/>
          <w:sz w:val="22"/>
          <w:szCs w:val="22"/>
        </w:rPr>
        <w:t>review roster and contact members to update their status.</w:t>
      </w:r>
    </w:p>
    <w:p w14:paraId="6D69C477" w14:textId="0CFEB1CC" w:rsidR="000C7E79" w:rsidRPr="007C51C4" w:rsidRDefault="00EC14E8" w:rsidP="00090EA4">
      <w:pPr>
        <w:pStyle w:val="WW-Default"/>
        <w:numPr>
          <w:ilvl w:val="0"/>
          <w:numId w:val="5"/>
        </w:numPr>
        <w:rPr>
          <w:rFonts w:ascii="Times New Roman" w:hAnsi="Times New Roman" w:cs="Times New Roman"/>
          <w:color w:val="auto"/>
          <w:sz w:val="22"/>
          <w:szCs w:val="22"/>
        </w:rPr>
      </w:pPr>
      <w:r w:rsidRPr="007C51C4">
        <w:rPr>
          <w:rFonts w:ascii="Times New Roman" w:hAnsi="Times New Roman" w:cs="Times New Roman"/>
          <w:color w:val="auto"/>
          <w:sz w:val="22"/>
          <w:szCs w:val="22"/>
        </w:rPr>
        <w:t xml:space="preserve">Joshua New to contact </w:t>
      </w:r>
      <w:r w:rsidR="00480DD6" w:rsidRPr="007C51C4">
        <w:rPr>
          <w:rFonts w:ascii="Times New Roman" w:hAnsi="Times New Roman" w:cs="Times New Roman"/>
          <w:color w:val="auto"/>
          <w:sz w:val="22"/>
          <w:szCs w:val="22"/>
        </w:rPr>
        <w:t>climate change committee for discussion on merging.</w:t>
      </w:r>
    </w:p>
    <w:p w14:paraId="739E8FC8" w14:textId="7B39429E" w:rsidR="007579E9" w:rsidRPr="00F77F36" w:rsidRDefault="008B44A7" w:rsidP="00090EA4">
      <w:pPr>
        <w:pStyle w:val="WW-Default"/>
        <w:numPr>
          <w:ilvl w:val="0"/>
          <w:numId w:val="5"/>
        </w:numPr>
        <w:rPr>
          <w:rFonts w:ascii="Times New Roman" w:hAnsi="Times New Roman" w:cs="Times New Roman"/>
          <w:color w:val="auto"/>
          <w:sz w:val="22"/>
          <w:szCs w:val="22"/>
        </w:rPr>
      </w:pPr>
      <w:r w:rsidRPr="007C51C4">
        <w:rPr>
          <w:rFonts w:ascii="Times New Roman" w:hAnsi="Times New Roman" w:cs="Times New Roman"/>
          <w:color w:val="auto"/>
          <w:sz w:val="22"/>
          <w:szCs w:val="22"/>
        </w:rPr>
        <w:t xml:space="preserve">Joshua New to convey </w:t>
      </w:r>
      <w:r w:rsidR="007579E9" w:rsidRPr="007C51C4">
        <w:rPr>
          <w:rFonts w:ascii="Times New Roman" w:hAnsi="Times New Roman" w:cs="Times New Roman"/>
          <w:color w:val="auto"/>
          <w:sz w:val="22"/>
          <w:szCs w:val="22"/>
        </w:rPr>
        <w:t>scope change to section head and Michael Vaughn, and to submit necessary forms.</w:t>
      </w:r>
    </w:p>
    <w:p w14:paraId="6F9268C2" w14:textId="77777777" w:rsidR="009C7018" w:rsidRPr="007C51C4" w:rsidRDefault="009C7018" w:rsidP="009C7018">
      <w:pPr>
        <w:rPr>
          <w:sz w:val="22"/>
          <w:szCs w:val="22"/>
          <w:lang w:val="en-US"/>
        </w:rPr>
      </w:pPr>
    </w:p>
    <w:p w14:paraId="5EC9C0FA" w14:textId="77777777" w:rsidR="0074317F" w:rsidRPr="007C51C4" w:rsidRDefault="0074317F" w:rsidP="0074317F">
      <w:pPr>
        <w:pStyle w:val="Default"/>
        <w:rPr>
          <w:rFonts w:ascii="Times New Roman" w:hAnsi="Times New Roman" w:cs="Times New Roman"/>
          <w:b/>
          <w:color w:val="000000" w:themeColor="text1"/>
          <w:sz w:val="22"/>
        </w:rPr>
      </w:pPr>
      <w:r w:rsidRPr="007C51C4">
        <w:rPr>
          <w:rFonts w:ascii="Times New Roman" w:hAnsi="Times New Roman" w:cs="Times New Roman"/>
          <w:b/>
          <w:color w:val="000000" w:themeColor="text1"/>
          <w:sz w:val="22"/>
        </w:rPr>
        <w:t>Votes:</w:t>
      </w:r>
    </w:p>
    <w:p w14:paraId="454F567B" w14:textId="77777777" w:rsidR="00126EDA" w:rsidRPr="007C51C4" w:rsidRDefault="00F54FD0" w:rsidP="00090EA4">
      <w:pPr>
        <w:pStyle w:val="WW-Default"/>
        <w:numPr>
          <w:ilvl w:val="0"/>
          <w:numId w:val="4"/>
        </w:numPr>
        <w:rPr>
          <w:rFonts w:ascii="Times New Roman" w:hAnsi="Times New Roman"/>
          <w:sz w:val="22"/>
          <w:szCs w:val="22"/>
        </w:rPr>
      </w:pPr>
      <w:r w:rsidRPr="007C51C4">
        <w:rPr>
          <w:rFonts w:ascii="Times New Roman" w:hAnsi="Times New Roman"/>
          <w:sz w:val="22"/>
          <w:szCs w:val="22"/>
        </w:rPr>
        <w:t xml:space="preserve">Agenda. Dru </w:t>
      </w:r>
      <w:r w:rsidR="00126EDA" w:rsidRPr="007C51C4">
        <w:rPr>
          <w:rFonts w:ascii="Times New Roman" w:hAnsi="Times New Roman"/>
          <w:sz w:val="22"/>
          <w:szCs w:val="22"/>
        </w:rPr>
        <w:t xml:space="preserve">Crawley </w:t>
      </w:r>
      <w:r w:rsidRPr="007C51C4">
        <w:rPr>
          <w:rFonts w:ascii="Times New Roman" w:hAnsi="Times New Roman"/>
          <w:sz w:val="22"/>
          <w:szCs w:val="22"/>
        </w:rPr>
        <w:t xml:space="preserve">moves, </w:t>
      </w:r>
      <w:r w:rsidR="00126EDA" w:rsidRPr="007C51C4">
        <w:rPr>
          <w:rFonts w:ascii="Times New Roman" w:hAnsi="Times New Roman"/>
          <w:sz w:val="22"/>
          <w:szCs w:val="22"/>
        </w:rPr>
        <w:t>Charley Barnaby. Unanimously approved.</w:t>
      </w:r>
    </w:p>
    <w:p w14:paraId="556108ED" w14:textId="7FC83AEF" w:rsidR="006E3F6D" w:rsidRPr="007C51C4" w:rsidRDefault="00126EDA" w:rsidP="00090EA4">
      <w:pPr>
        <w:pStyle w:val="WW-Default"/>
        <w:numPr>
          <w:ilvl w:val="0"/>
          <w:numId w:val="4"/>
        </w:numPr>
        <w:rPr>
          <w:rFonts w:ascii="Times New Roman" w:hAnsi="Times New Roman"/>
          <w:sz w:val="22"/>
          <w:szCs w:val="22"/>
        </w:rPr>
      </w:pPr>
      <w:r w:rsidRPr="007C51C4">
        <w:rPr>
          <w:rFonts w:ascii="Times New Roman" w:hAnsi="Times New Roman"/>
          <w:sz w:val="22"/>
          <w:szCs w:val="22"/>
        </w:rPr>
        <w:t xml:space="preserve">Previous meeting minutes. Dru Crawley moves, Charley Barnaby. Unanimously approved. </w:t>
      </w:r>
    </w:p>
    <w:p w14:paraId="3F89D4DE" w14:textId="4C378CFE" w:rsidR="000A1F03" w:rsidRPr="007C51C4" w:rsidRDefault="000A1F03" w:rsidP="00090EA4">
      <w:pPr>
        <w:pStyle w:val="WW-Default"/>
        <w:numPr>
          <w:ilvl w:val="0"/>
          <w:numId w:val="4"/>
        </w:numPr>
        <w:rPr>
          <w:rFonts w:ascii="Times New Roman" w:hAnsi="Times New Roman"/>
          <w:sz w:val="22"/>
          <w:szCs w:val="22"/>
        </w:rPr>
      </w:pPr>
      <w:r w:rsidRPr="007C51C4">
        <w:rPr>
          <w:rFonts w:ascii="Times New Roman" w:hAnsi="Times New Roman"/>
          <w:sz w:val="22"/>
          <w:szCs w:val="22"/>
        </w:rPr>
        <w:t>TC re-organization request from TAC. Vote on changing scope/</w:t>
      </w:r>
      <w:r w:rsidR="00C725C2" w:rsidRPr="007C51C4">
        <w:rPr>
          <w:rFonts w:ascii="Times New Roman" w:hAnsi="Times New Roman"/>
          <w:sz w:val="22"/>
          <w:szCs w:val="22"/>
        </w:rPr>
        <w:t>purpose. Motion</w:t>
      </w:r>
      <w:r w:rsidR="00FA1B11" w:rsidRPr="007C51C4">
        <w:rPr>
          <w:rFonts w:ascii="Times New Roman" w:hAnsi="Times New Roman"/>
          <w:sz w:val="22"/>
          <w:szCs w:val="22"/>
        </w:rPr>
        <w:t xml:space="preserve"> with discussion</w:t>
      </w:r>
      <w:r w:rsidR="00C725C2" w:rsidRPr="007C51C4">
        <w:rPr>
          <w:rFonts w:ascii="Times New Roman" w:hAnsi="Times New Roman"/>
          <w:sz w:val="22"/>
          <w:szCs w:val="22"/>
        </w:rPr>
        <w:t xml:space="preserve">: </w:t>
      </w:r>
      <w:r w:rsidR="00FA1B11" w:rsidRPr="007C51C4">
        <w:rPr>
          <w:rFonts w:ascii="Times New Roman" w:hAnsi="Times New Roman"/>
          <w:sz w:val="22"/>
          <w:szCs w:val="22"/>
        </w:rPr>
        <w:t>stay the</w:t>
      </w:r>
      <w:r w:rsidR="00C725C2" w:rsidRPr="007C51C4">
        <w:rPr>
          <w:rFonts w:ascii="Times New Roman" w:hAnsi="Times New Roman"/>
          <w:sz w:val="22"/>
          <w:szCs w:val="22"/>
        </w:rPr>
        <w:t xml:space="preserve"> </w:t>
      </w:r>
      <w:r w:rsidR="00FA1B11" w:rsidRPr="007C51C4">
        <w:rPr>
          <w:rFonts w:ascii="Times New Roman" w:hAnsi="Times New Roman"/>
          <w:sz w:val="22"/>
          <w:szCs w:val="22"/>
        </w:rPr>
        <w:t>same. Unanimously approved.</w:t>
      </w:r>
    </w:p>
    <w:p w14:paraId="0A28BDCD" w14:textId="06431BD1" w:rsidR="00E316D9" w:rsidRPr="007C51C4" w:rsidRDefault="0072022D" w:rsidP="00090EA4">
      <w:pPr>
        <w:pStyle w:val="WW-Default"/>
        <w:numPr>
          <w:ilvl w:val="0"/>
          <w:numId w:val="4"/>
        </w:numPr>
        <w:rPr>
          <w:rFonts w:ascii="Times New Roman" w:hAnsi="Times New Roman"/>
          <w:sz w:val="22"/>
          <w:szCs w:val="22"/>
        </w:rPr>
      </w:pPr>
      <w:r w:rsidRPr="007C51C4">
        <w:rPr>
          <w:rFonts w:ascii="Times New Roman" w:hAnsi="Times New Roman"/>
          <w:sz w:val="22"/>
          <w:szCs w:val="22"/>
        </w:rPr>
        <w:t>Sponsorship of s</w:t>
      </w:r>
      <w:r w:rsidR="00E316D9" w:rsidRPr="007C51C4">
        <w:rPr>
          <w:rFonts w:ascii="Times New Roman" w:hAnsi="Times New Roman"/>
          <w:sz w:val="22"/>
          <w:szCs w:val="22"/>
        </w:rPr>
        <w:t xml:space="preserve">eminar on climate change and urban heat island </w:t>
      </w:r>
      <w:r w:rsidRPr="007C51C4">
        <w:rPr>
          <w:rFonts w:ascii="Times New Roman" w:hAnsi="Times New Roman"/>
          <w:sz w:val="22"/>
          <w:szCs w:val="22"/>
        </w:rPr>
        <w:t>approved. Unanimously approved.</w:t>
      </w:r>
    </w:p>
    <w:p w14:paraId="578ED66C" w14:textId="3D9468C0" w:rsidR="0072022D" w:rsidRDefault="00EF7478" w:rsidP="00090EA4">
      <w:pPr>
        <w:pStyle w:val="WW-Default"/>
        <w:numPr>
          <w:ilvl w:val="0"/>
          <w:numId w:val="4"/>
        </w:numPr>
        <w:rPr>
          <w:rFonts w:ascii="Times New Roman" w:hAnsi="Times New Roman"/>
          <w:sz w:val="22"/>
          <w:szCs w:val="22"/>
        </w:rPr>
      </w:pPr>
      <w:r>
        <w:rPr>
          <w:rFonts w:ascii="Times New Roman" w:hAnsi="Times New Roman"/>
          <w:sz w:val="22"/>
          <w:szCs w:val="22"/>
        </w:rPr>
        <w:t xml:space="preserve">Motion to name example in handbook chapter to Example city Georgia, using 2017 Hartsfield </w:t>
      </w:r>
      <w:r w:rsidR="009414DC">
        <w:rPr>
          <w:rFonts w:ascii="Times New Roman" w:hAnsi="Times New Roman"/>
          <w:sz w:val="22"/>
          <w:szCs w:val="22"/>
        </w:rPr>
        <w:t>Airport data.</w:t>
      </w:r>
      <w:r w:rsidR="00284CAB">
        <w:rPr>
          <w:rFonts w:ascii="Times New Roman" w:hAnsi="Times New Roman"/>
          <w:sz w:val="22"/>
          <w:szCs w:val="22"/>
        </w:rPr>
        <w:t xml:space="preserve"> Unanimously approved.</w:t>
      </w:r>
    </w:p>
    <w:p w14:paraId="018373E2" w14:textId="2B014852" w:rsidR="002E379D" w:rsidRDefault="002E379D" w:rsidP="002E379D">
      <w:pPr>
        <w:pStyle w:val="WW-Default"/>
        <w:rPr>
          <w:rFonts w:ascii="Times New Roman" w:hAnsi="Times New Roman"/>
          <w:sz w:val="22"/>
          <w:szCs w:val="22"/>
        </w:rPr>
      </w:pPr>
    </w:p>
    <w:p w14:paraId="6B403380" w14:textId="1904A64F" w:rsidR="002E379D" w:rsidRDefault="002E379D" w:rsidP="002E379D">
      <w:pPr>
        <w:pStyle w:val="WW-Default"/>
        <w:rPr>
          <w:rFonts w:ascii="Times New Roman" w:hAnsi="Times New Roman"/>
          <w:sz w:val="22"/>
          <w:szCs w:val="22"/>
        </w:rPr>
      </w:pPr>
    </w:p>
    <w:p w14:paraId="626CD6AD" w14:textId="26B649D0" w:rsidR="002E379D" w:rsidRPr="002E379D" w:rsidRDefault="002E379D" w:rsidP="002E379D">
      <w:pPr>
        <w:pStyle w:val="WW-Default"/>
        <w:rPr>
          <w:rFonts w:ascii="Times New Roman" w:hAnsi="Times New Roman"/>
          <w:b/>
          <w:bCs/>
          <w:sz w:val="22"/>
          <w:szCs w:val="22"/>
        </w:rPr>
      </w:pPr>
      <w:r w:rsidRPr="002E379D">
        <w:rPr>
          <w:rFonts w:ascii="Times New Roman" w:hAnsi="Times New Roman"/>
          <w:b/>
          <w:bCs/>
          <w:sz w:val="22"/>
          <w:szCs w:val="22"/>
        </w:rPr>
        <w:t>Attachments follow.</w:t>
      </w:r>
    </w:p>
    <w:p w14:paraId="06A05EF7" w14:textId="3A3A6CCE" w:rsidR="000D165B" w:rsidRDefault="000D165B" w:rsidP="000D165B">
      <w:pPr>
        <w:pStyle w:val="WW-Default"/>
        <w:rPr>
          <w:rFonts w:ascii="Times New Roman" w:hAnsi="Times New Roman"/>
          <w:sz w:val="22"/>
          <w:szCs w:val="22"/>
        </w:rPr>
      </w:pPr>
    </w:p>
    <w:p w14:paraId="6E6CF62C" w14:textId="01D00B10" w:rsidR="002E379D" w:rsidRDefault="002E379D" w:rsidP="000D165B">
      <w:pPr>
        <w:pStyle w:val="WW-Default"/>
        <w:rPr>
          <w:rFonts w:ascii="Times New Roman" w:hAnsi="Times New Roman"/>
          <w:sz w:val="22"/>
          <w:szCs w:val="22"/>
        </w:rPr>
      </w:pPr>
      <w:r>
        <w:rPr>
          <w:rFonts w:ascii="Times New Roman" w:hAnsi="Times New Roman"/>
          <w:sz w:val="22"/>
          <w:szCs w:val="22"/>
        </w:rPr>
        <w:br w:type="page"/>
      </w:r>
    </w:p>
    <w:tbl>
      <w:tblPr>
        <w:tblW w:w="9648" w:type="dxa"/>
        <w:tblBorders>
          <w:top w:val="single" w:sz="4" w:space="0" w:color="auto"/>
        </w:tblBorders>
        <w:tblLayout w:type="fixed"/>
        <w:tblLook w:val="0000" w:firstRow="0" w:lastRow="0" w:firstColumn="0" w:lastColumn="0" w:noHBand="0" w:noVBand="0"/>
      </w:tblPr>
      <w:tblGrid>
        <w:gridCol w:w="763"/>
        <w:gridCol w:w="1667"/>
        <w:gridCol w:w="7218"/>
      </w:tblGrid>
      <w:tr w:rsidR="00C66141" w14:paraId="40E5A7F3" w14:textId="77777777" w:rsidTr="00090C61">
        <w:tc>
          <w:tcPr>
            <w:tcW w:w="2430" w:type="dxa"/>
            <w:gridSpan w:val="2"/>
            <w:vMerge w:val="restart"/>
            <w:tcBorders>
              <w:top w:val="nil"/>
            </w:tcBorders>
          </w:tcPr>
          <w:p w14:paraId="5E2253E2" w14:textId="77777777" w:rsidR="00C66141" w:rsidRDefault="00C66141" w:rsidP="00090C61">
            <w:pPr>
              <w:rPr>
                <w:rFonts w:ascii="Arial" w:hAnsi="Arial"/>
              </w:rPr>
            </w:pPr>
            <w:r>
              <w:rPr>
                <w:rFonts w:ascii="Arial" w:hAnsi="Arial"/>
                <w:noProof/>
                <w:lang w:val="en-US"/>
              </w:rPr>
              <w:lastRenderedPageBreak/>
              <w:drawing>
                <wp:inline distT="0" distB="0" distL="0" distR="0" wp14:anchorId="7B7DDF10" wp14:editId="26E372FC">
                  <wp:extent cx="1303020" cy="732034"/>
                  <wp:effectExtent l="0" t="0" r="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5th-500x28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7014" cy="734278"/>
                          </a:xfrm>
                          <a:prstGeom prst="rect">
                            <a:avLst/>
                          </a:prstGeom>
                        </pic:spPr>
                      </pic:pic>
                    </a:graphicData>
                  </a:graphic>
                </wp:inline>
              </w:drawing>
            </w:r>
          </w:p>
        </w:tc>
        <w:tc>
          <w:tcPr>
            <w:tcW w:w="7218" w:type="dxa"/>
            <w:tcBorders>
              <w:top w:val="nil"/>
            </w:tcBorders>
          </w:tcPr>
          <w:p w14:paraId="65F8F02C" w14:textId="77777777" w:rsidR="00C66141" w:rsidRDefault="00C66141" w:rsidP="00090C61">
            <w:pPr>
              <w:jc w:val="center"/>
              <w:rPr>
                <w:rFonts w:ascii="Arial" w:hAnsi="Arial"/>
                <w:b/>
              </w:rPr>
            </w:pPr>
            <w:r>
              <w:rPr>
                <w:rFonts w:ascii="Arial" w:hAnsi="Arial"/>
                <w:b/>
              </w:rPr>
              <w:t>AGENDA</w:t>
            </w:r>
          </w:p>
          <w:p w14:paraId="1A22B77B" w14:textId="77777777" w:rsidR="00C66141" w:rsidRDefault="00C66141" w:rsidP="00090C61">
            <w:pPr>
              <w:rPr>
                <w:rFonts w:ascii="Arial" w:hAnsi="Arial"/>
              </w:rPr>
            </w:pPr>
          </w:p>
        </w:tc>
      </w:tr>
      <w:tr w:rsidR="00C66141" w14:paraId="6696FDB2" w14:textId="77777777" w:rsidTr="00090C61">
        <w:tc>
          <w:tcPr>
            <w:tcW w:w="2430" w:type="dxa"/>
            <w:gridSpan w:val="2"/>
            <w:vMerge/>
            <w:tcBorders>
              <w:bottom w:val="single" w:sz="4" w:space="0" w:color="auto"/>
            </w:tcBorders>
          </w:tcPr>
          <w:p w14:paraId="4568ECF2" w14:textId="77777777" w:rsidR="00C66141" w:rsidRDefault="00C66141" w:rsidP="00090C61">
            <w:pPr>
              <w:rPr>
                <w:rFonts w:ascii="Arial" w:hAnsi="Arial"/>
              </w:rPr>
            </w:pPr>
          </w:p>
        </w:tc>
        <w:tc>
          <w:tcPr>
            <w:tcW w:w="7218" w:type="dxa"/>
            <w:tcBorders>
              <w:bottom w:val="single" w:sz="4" w:space="0" w:color="auto"/>
            </w:tcBorders>
          </w:tcPr>
          <w:p w14:paraId="6556C752" w14:textId="77777777" w:rsidR="00C66141" w:rsidRDefault="00C66141" w:rsidP="00090C61">
            <w:pPr>
              <w:pStyle w:val="Heading4"/>
            </w:pPr>
            <w:r>
              <w:t>ASHRAE TC 4.2 Research Subcommittee</w:t>
            </w:r>
          </w:p>
          <w:p w14:paraId="4D297299" w14:textId="77777777" w:rsidR="00C66141" w:rsidRDefault="00C66141" w:rsidP="00090C61">
            <w:pPr>
              <w:jc w:val="center"/>
              <w:rPr>
                <w:rFonts w:ascii="Arial" w:hAnsi="Arial"/>
              </w:rPr>
            </w:pPr>
            <w:r>
              <w:rPr>
                <w:rFonts w:ascii="Arial" w:hAnsi="Arial"/>
              </w:rPr>
              <w:t>4:15-6:00 pm, Monday, February 3</w:t>
            </w:r>
            <w:r w:rsidRPr="00904FF2">
              <w:rPr>
                <w:rFonts w:ascii="Arial" w:hAnsi="Arial"/>
                <w:vertAlign w:val="superscript"/>
              </w:rPr>
              <w:t>rd</w:t>
            </w:r>
            <w:r>
              <w:rPr>
                <w:rFonts w:ascii="Arial" w:hAnsi="Arial"/>
              </w:rPr>
              <w:t>, 2020</w:t>
            </w:r>
          </w:p>
          <w:p w14:paraId="4A1E414E" w14:textId="77777777" w:rsidR="00C66141" w:rsidRDefault="00C66141" w:rsidP="00090C61">
            <w:pPr>
              <w:jc w:val="center"/>
              <w:rPr>
                <w:rFonts w:ascii="Arial" w:hAnsi="Arial"/>
              </w:rPr>
            </w:pPr>
            <w:r>
              <w:rPr>
                <w:rFonts w:ascii="Arial" w:hAnsi="Arial"/>
              </w:rPr>
              <w:t>Celebration, Lobby Level, Hilton Orlando</w:t>
            </w:r>
          </w:p>
          <w:p w14:paraId="05BC327E" w14:textId="77777777" w:rsidR="00C66141" w:rsidRDefault="00C66141" w:rsidP="00090C61">
            <w:pPr>
              <w:jc w:val="center"/>
              <w:rPr>
                <w:rFonts w:ascii="Arial" w:hAnsi="Arial"/>
              </w:rPr>
            </w:pPr>
            <w:r>
              <w:rPr>
                <w:rFonts w:ascii="Arial" w:hAnsi="Arial"/>
              </w:rPr>
              <w:t>Orlando, Florida</w:t>
            </w:r>
          </w:p>
          <w:p w14:paraId="1FE9C77E" w14:textId="77777777" w:rsidR="00C66141" w:rsidRDefault="00C66141" w:rsidP="00090C61">
            <w:pPr>
              <w:rPr>
                <w:rFonts w:ascii="Arial" w:hAnsi="Arial"/>
              </w:rPr>
            </w:pPr>
          </w:p>
        </w:tc>
      </w:tr>
      <w:tr w:rsidR="00C66141" w14:paraId="7435467C" w14:textId="77777777" w:rsidTr="00090C61">
        <w:tc>
          <w:tcPr>
            <w:tcW w:w="2430" w:type="dxa"/>
            <w:gridSpan w:val="2"/>
            <w:tcBorders>
              <w:top w:val="single" w:sz="4" w:space="0" w:color="auto"/>
            </w:tcBorders>
          </w:tcPr>
          <w:p w14:paraId="498F7619" w14:textId="77777777" w:rsidR="00C66141" w:rsidRDefault="00C66141" w:rsidP="00090C61">
            <w:pPr>
              <w:rPr>
                <w:rFonts w:ascii="Arial" w:hAnsi="Arial"/>
              </w:rPr>
            </w:pPr>
          </w:p>
        </w:tc>
        <w:tc>
          <w:tcPr>
            <w:tcW w:w="7218" w:type="dxa"/>
            <w:tcBorders>
              <w:top w:val="single" w:sz="4" w:space="0" w:color="auto"/>
            </w:tcBorders>
          </w:tcPr>
          <w:p w14:paraId="1FB26E28" w14:textId="77777777" w:rsidR="00C66141" w:rsidRDefault="00C66141" w:rsidP="00090C61">
            <w:pPr>
              <w:pStyle w:val="Heading4"/>
            </w:pPr>
          </w:p>
          <w:p w14:paraId="1B38BC8A" w14:textId="77777777" w:rsidR="00C66141" w:rsidRDefault="00230025" w:rsidP="00090C61">
            <w:pPr>
              <w:jc w:val="center"/>
            </w:pPr>
            <w:hyperlink r:id="rId10" w:history="1">
              <w:r w:rsidR="00C66141" w:rsidRPr="00BE42B1">
                <w:rPr>
                  <w:rStyle w:val="Hyperlink"/>
                </w:rPr>
                <w:t>https://www.gotomeet.me/klimaat</w:t>
              </w:r>
            </w:hyperlink>
          </w:p>
          <w:p w14:paraId="6AA5C2F6" w14:textId="77777777" w:rsidR="00C66141" w:rsidRPr="00E035B5" w:rsidRDefault="00C66141" w:rsidP="00090C61">
            <w:pPr>
              <w:jc w:val="center"/>
            </w:pPr>
          </w:p>
        </w:tc>
      </w:tr>
      <w:tr w:rsidR="00C66141" w14:paraId="5D0652F6" w14:textId="77777777" w:rsidTr="00090C61">
        <w:tc>
          <w:tcPr>
            <w:tcW w:w="763" w:type="dxa"/>
          </w:tcPr>
          <w:p w14:paraId="3ADDEB33" w14:textId="77777777" w:rsidR="00C66141" w:rsidRDefault="00C66141" w:rsidP="00090C61">
            <w:pPr>
              <w:rPr>
                <w:rFonts w:ascii="Arial" w:hAnsi="Arial"/>
              </w:rPr>
            </w:pPr>
            <w:r>
              <w:rPr>
                <w:rFonts w:ascii="Arial" w:hAnsi="Arial"/>
              </w:rPr>
              <w:t>4:15</w:t>
            </w:r>
          </w:p>
        </w:tc>
        <w:tc>
          <w:tcPr>
            <w:tcW w:w="8885" w:type="dxa"/>
            <w:gridSpan w:val="2"/>
          </w:tcPr>
          <w:p w14:paraId="6E94C995" w14:textId="77777777" w:rsidR="00C66141" w:rsidRDefault="00C66141" w:rsidP="00090C61">
            <w:pPr>
              <w:rPr>
                <w:rFonts w:ascii="Arial" w:hAnsi="Arial"/>
              </w:rPr>
            </w:pPr>
            <w:r w:rsidRPr="005375F6">
              <w:rPr>
                <w:rFonts w:ascii="Arial" w:hAnsi="Arial"/>
                <w:b/>
              </w:rPr>
              <w:t>Call to order / introductions / changes to the agenda</w:t>
            </w:r>
            <w:r>
              <w:rPr>
                <w:rFonts w:ascii="Arial" w:hAnsi="Arial"/>
              </w:rPr>
              <w:t xml:space="preserve">                                                     Crawley</w:t>
            </w:r>
          </w:p>
        </w:tc>
      </w:tr>
      <w:tr w:rsidR="00C66141" w14:paraId="234277A8" w14:textId="77777777" w:rsidTr="00090C61">
        <w:tc>
          <w:tcPr>
            <w:tcW w:w="763" w:type="dxa"/>
          </w:tcPr>
          <w:p w14:paraId="56A98EB1" w14:textId="77777777" w:rsidR="00C66141" w:rsidRDefault="00C66141" w:rsidP="00090C61">
            <w:pPr>
              <w:rPr>
                <w:rFonts w:ascii="Arial" w:hAnsi="Arial"/>
              </w:rPr>
            </w:pPr>
          </w:p>
        </w:tc>
        <w:tc>
          <w:tcPr>
            <w:tcW w:w="8885" w:type="dxa"/>
            <w:gridSpan w:val="2"/>
          </w:tcPr>
          <w:p w14:paraId="41D408A6" w14:textId="77777777" w:rsidR="00C66141" w:rsidRPr="005375F6" w:rsidRDefault="00C66141" w:rsidP="00090EA4">
            <w:pPr>
              <w:numPr>
                <w:ilvl w:val="0"/>
                <w:numId w:val="7"/>
              </w:numPr>
              <w:tabs>
                <w:tab w:val="left" w:pos="360"/>
              </w:tabs>
              <w:overflowPunct w:val="0"/>
              <w:autoSpaceDE w:val="0"/>
              <w:autoSpaceDN w:val="0"/>
              <w:adjustRightInd w:val="0"/>
              <w:textAlignment w:val="baseline"/>
              <w:rPr>
                <w:rFonts w:ascii="Arial" w:hAnsi="Arial" w:cs="Arial"/>
              </w:rPr>
            </w:pPr>
            <w:r w:rsidRPr="005375F6">
              <w:rPr>
                <w:rFonts w:ascii="Arial" w:hAnsi="Arial" w:cs="Arial"/>
              </w:rPr>
              <w:t xml:space="preserve">In this and all other ASHRAE meetings, we will act with honesty, fairness, </w:t>
            </w:r>
            <w:r>
              <w:rPr>
                <w:rFonts w:ascii="Arial" w:hAnsi="Arial" w:cs="Arial"/>
              </w:rPr>
              <w:t xml:space="preserve">                  </w:t>
            </w:r>
            <w:r w:rsidRPr="005375F6">
              <w:rPr>
                <w:rFonts w:ascii="Arial" w:hAnsi="Arial" w:cs="Arial"/>
              </w:rPr>
              <w:t xml:space="preserve">courtesy, competence, integrity and respect for others, and we shall avoid all </w:t>
            </w:r>
            <w:r>
              <w:rPr>
                <w:rFonts w:ascii="Arial" w:hAnsi="Arial" w:cs="Arial"/>
              </w:rPr>
              <w:t xml:space="preserve">                     </w:t>
            </w:r>
            <w:r w:rsidRPr="005375F6">
              <w:rPr>
                <w:rFonts w:ascii="Arial" w:hAnsi="Arial" w:cs="Arial"/>
              </w:rPr>
              <w:t xml:space="preserve">real or perceived conflicts of interests. (See full </w:t>
            </w:r>
            <w:hyperlink r:id="rId11" w:history="1">
              <w:r w:rsidRPr="005375F6">
                <w:rPr>
                  <w:rStyle w:val="Hyperlink"/>
                  <w:rFonts w:ascii="Arial" w:hAnsi="Arial" w:cs="Arial"/>
                </w:rPr>
                <w:t>Code of Ethics</w:t>
              </w:r>
            </w:hyperlink>
            <w:r w:rsidRPr="005375F6">
              <w:rPr>
                <w:rFonts w:ascii="Arial" w:hAnsi="Arial" w:cs="Arial"/>
              </w:rPr>
              <w:t>)</w:t>
            </w:r>
          </w:p>
          <w:p w14:paraId="7E5C94CE" w14:textId="77777777" w:rsidR="00C66141" w:rsidRPr="0072154A" w:rsidRDefault="00230025" w:rsidP="00090EA4">
            <w:pPr>
              <w:numPr>
                <w:ilvl w:val="0"/>
                <w:numId w:val="9"/>
              </w:numPr>
              <w:tabs>
                <w:tab w:val="left" w:pos="360"/>
                <w:tab w:val="left" w:pos="720"/>
                <w:tab w:val="left" w:pos="3960"/>
                <w:tab w:val="right" w:leader="dot" w:pos="9360"/>
              </w:tabs>
              <w:rPr>
                <w:rStyle w:val="Hyperlink"/>
                <w:rFonts w:ascii="Arial" w:hAnsi="Arial" w:cs="Arial"/>
              </w:rPr>
            </w:pPr>
            <w:hyperlink r:id="rId12" w:history="1">
              <w:r w:rsidR="00C66141" w:rsidRPr="005375F6">
                <w:rPr>
                  <w:rStyle w:val="Hyperlink"/>
                  <w:rFonts w:ascii="Arial" w:hAnsi="Arial" w:cs="Arial"/>
                </w:rPr>
                <w:t>Anti-Trust Guidelines</w:t>
              </w:r>
            </w:hyperlink>
          </w:p>
          <w:p w14:paraId="40C58E22" w14:textId="77777777" w:rsidR="00C66141" w:rsidRPr="0072154A" w:rsidRDefault="00C66141" w:rsidP="00090C61">
            <w:pPr>
              <w:tabs>
                <w:tab w:val="left" w:pos="360"/>
                <w:tab w:val="left" w:pos="720"/>
                <w:tab w:val="left" w:pos="3960"/>
                <w:tab w:val="right" w:leader="dot" w:pos="9360"/>
              </w:tabs>
              <w:rPr>
                <w:rStyle w:val="Hyperlink"/>
              </w:rPr>
            </w:pPr>
          </w:p>
          <w:p w14:paraId="75EA8C62" w14:textId="77777777" w:rsidR="00C66141" w:rsidRPr="00600CD8" w:rsidRDefault="00C66141" w:rsidP="00600CD8">
            <w:r w:rsidRPr="00600CD8">
              <w:t>Carlo Bianchi, Juan-Carlos, Michael Roth, Dru Crawley, Chris Guymard, Evy Erell, Eric Peterson, Joshua New, Joe Huang, Chip Barnaby, David Claridge (RAC liaison)</w:t>
            </w:r>
          </w:p>
          <w:p w14:paraId="42188A3B" w14:textId="77777777" w:rsidR="00C66141" w:rsidRPr="00600CD8" w:rsidRDefault="00C66141" w:rsidP="00600CD8">
            <w:r w:rsidRPr="00600CD8">
              <w:t>Online: Bob Morris, Neal Lott, Philip Jarrett, Paul Stackhouse</w:t>
            </w:r>
          </w:p>
          <w:p w14:paraId="427BD260" w14:textId="77777777" w:rsidR="00C66141" w:rsidRDefault="00C66141" w:rsidP="00090C61">
            <w:pPr>
              <w:rPr>
                <w:rFonts w:ascii="Arial" w:hAnsi="Arial"/>
              </w:rPr>
            </w:pPr>
          </w:p>
        </w:tc>
      </w:tr>
      <w:tr w:rsidR="00C66141" w14:paraId="05A2DC6C" w14:textId="77777777" w:rsidTr="00090C61">
        <w:tc>
          <w:tcPr>
            <w:tcW w:w="763" w:type="dxa"/>
          </w:tcPr>
          <w:p w14:paraId="47F52626" w14:textId="77777777" w:rsidR="00C66141" w:rsidRDefault="00C66141" w:rsidP="00090C61">
            <w:pPr>
              <w:rPr>
                <w:rFonts w:ascii="Arial" w:hAnsi="Arial"/>
              </w:rPr>
            </w:pPr>
            <w:r>
              <w:rPr>
                <w:rFonts w:ascii="Arial" w:hAnsi="Arial"/>
              </w:rPr>
              <w:t>4:20</w:t>
            </w:r>
          </w:p>
        </w:tc>
        <w:tc>
          <w:tcPr>
            <w:tcW w:w="8885" w:type="dxa"/>
            <w:gridSpan w:val="2"/>
          </w:tcPr>
          <w:p w14:paraId="22C54989" w14:textId="77777777" w:rsidR="00C66141" w:rsidRDefault="00C66141" w:rsidP="00090C61">
            <w:pPr>
              <w:tabs>
                <w:tab w:val="left" w:pos="360"/>
              </w:tabs>
              <w:rPr>
                <w:rFonts w:ascii="Arial" w:hAnsi="Arial"/>
                <w:b/>
              </w:rPr>
            </w:pPr>
            <w:r>
              <w:rPr>
                <w:rFonts w:ascii="Arial" w:hAnsi="Arial"/>
                <w:b/>
              </w:rPr>
              <w:t>Active Research Projects</w:t>
            </w:r>
          </w:p>
        </w:tc>
      </w:tr>
      <w:tr w:rsidR="00C66141" w14:paraId="50203879" w14:textId="77777777" w:rsidTr="00090C61">
        <w:tc>
          <w:tcPr>
            <w:tcW w:w="763" w:type="dxa"/>
          </w:tcPr>
          <w:p w14:paraId="53EED1EE" w14:textId="77777777" w:rsidR="00C66141" w:rsidRDefault="00C66141" w:rsidP="00090C61">
            <w:pPr>
              <w:numPr>
                <w:ilvl w:val="12"/>
                <w:numId w:val="0"/>
              </w:numPr>
              <w:rPr>
                <w:rFonts w:ascii="Arial" w:hAnsi="Arial"/>
              </w:rPr>
            </w:pPr>
          </w:p>
        </w:tc>
        <w:tc>
          <w:tcPr>
            <w:tcW w:w="8885" w:type="dxa"/>
            <w:gridSpan w:val="2"/>
          </w:tcPr>
          <w:p w14:paraId="0BF8883B" w14:textId="77777777" w:rsidR="00C66141" w:rsidRPr="00490882" w:rsidRDefault="00C66141" w:rsidP="00090EA4">
            <w:pPr>
              <w:pStyle w:val="ListParagraph"/>
              <w:numPr>
                <w:ilvl w:val="0"/>
                <w:numId w:val="8"/>
              </w:numPr>
              <w:tabs>
                <w:tab w:val="left" w:pos="360"/>
              </w:tabs>
              <w:contextualSpacing/>
              <w:rPr>
                <w:rFonts w:ascii="Arial" w:hAnsi="Arial"/>
                <w:b/>
              </w:rPr>
            </w:pPr>
            <w:r>
              <w:rPr>
                <w:rFonts w:ascii="Arial" w:hAnsi="Arial"/>
                <w:b/>
              </w:rPr>
              <w:t xml:space="preserve">1847-RP </w:t>
            </w:r>
            <w:r w:rsidRPr="00B00FBD">
              <w:rPr>
                <w:rFonts w:ascii="Arial" w:hAnsi="Arial"/>
              </w:rPr>
              <w:t xml:space="preserve">Updating climatic design information for the 2021 ASHRAE                     </w:t>
            </w:r>
            <w:r>
              <w:rPr>
                <w:rFonts w:ascii="Arial" w:hAnsi="Arial"/>
              </w:rPr>
              <w:t xml:space="preserve">     Crawley</w:t>
            </w:r>
            <w:r w:rsidRPr="00B00FBD">
              <w:rPr>
                <w:rFonts w:ascii="Arial" w:hAnsi="Arial"/>
              </w:rPr>
              <w:t xml:space="preserve"> Handbook, Standard 169, and the Handbook of Smoke Control Engineering</w:t>
            </w:r>
          </w:p>
          <w:p w14:paraId="588F0112" w14:textId="77777777" w:rsidR="00C66141" w:rsidRDefault="00C66141" w:rsidP="00090C61">
            <w:pPr>
              <w:tabs>
                <w:tab w:val="left" w:pos="360"/>
              </w:tabs>
              <w:jc w:val="both"/>
              <w:rPr>
                <w:rFonts w:ascii="Arial" w:hAnsi="Arial"/>
                <w:b/>
              </w:rPr>
            </w:pPr>
          </w:p>
          <w:p w14:paraId="0128EDE1" w14:textId="77777777" w:rsidR="00C66141" w:rsidRDefault="00C66141" w:rsidP="00090C61">
            <w:pPr>
              <w:tabs>
                <w:tab w:val="left" w:pos="360"/>
              </w:tabs>
              <w:jc w:val="both"/>
              <w:rPr>
                <w:rFonts w:ascii="Arial" w:hAnsi="Arial"/>
              </w:rPr>
            </w:pPr>
            <w:r>
              <w:rPr>
                <w:rFonts w:ascii="Arial" w:hAnsi="Arial"/>
                <w:b/>
              </w:rPr>
              <w:t xml:space="preserve">       </w:t>
            </w:r>
            <w:r w:rsidRPr="00602B41">
              <w:rPr>
                <w:rFonts w:ascii="Arial" w:hAnsi="Arial"/>
              </w:rPr>
              <w:t>Working towards data completion in March, should be able to complete on schedule, more than 9,000 stations, 1k more than 2017 handbook. Will also provide data for Standard 169, and Handbook of Smoke Control Engineering</w:t>
            </w:r>
          </w:p>
          <w:p w14:paraId="1A3A7827" w14:textId="77777777" w:rsidR="00C66141" w:rsidRPr="00602B41" w:rsidRDefault="00C66141" w:rsidP="00090C61">
            <w:pPr>
              <w:tabs>
                <w:tab w:val="left" w:pos="360"/>
              </w:tabs>
              <w:jc w:val="both"/>
              <w:rPr>
                <w:rFonts w:ascii="Arial" w:hAnsi="Arial"/>
              </w:rPr>
            </w:pPr>
            <w:r w:rsidRPr="00602B41">
              <w:rPr>
                <w:rFonts w:ascii="Arial" w:hAnsi="Arial"/>
              </w:rPr>
              <w:t xml:space="preserve"> </w:t>
            </w:r>
          </w:p>
        </w:tc>
      </w:tr>
      <w:tr w:rsidR="00C66141" w14:paraId="53BBFC9F" w14:textId="77777777" w:rsidTr="00090C61">
        <w:tc>
          <w:tcPr>
            <w:tcW w:w="763" w:type="dxa"/>
          </w:tcPr>
          <w:p w14:paraId="7F236A29" w14:textId="77777777" w:rsidR="00C66141" w:rsidRDefault="00C66141" w:rsidP="00090C61">
            <w:pPr>
              <w:rPr>
                <w:rFonts w:ascii="Arial" w:hAnsi="Arial"/>
              </w:rPr>
            </w:pPr>
            <w:r>
              <w:rPr>
                <w:rFonts w:ascii="Arial" w:hAnsi="Arial"/>
              </w:rPr>
              <w:t>4:40</w:t>
            </w:r>
          </w:p>
        </w:tc>
        <w:tc>
          <w:tcPr>
            <w:tcW w:w="8885" w:type="dxa"/>
            <w:gridSpan w:val="2"/>
          </w:tcPr>
          <w:p w14:paraId="0CAC9425" w14:textId="77777777" w:rsidR="00C66141" w:rsidRDefault="00C66141" w:rsidP="00090C61">
            <w:pPr>
              <w:rPr>
                <w:rFonts w:ascii="Arial" w:hAnsi="Arial"/>
                <w:b/>
              </w:rPr>
            </w:pPr>
            <w:r>
              <w:rPr>
                <w:rFonts w:ascii="Arial" w:hAnsi="Arial"/>
                <w:b/>
              </w:rPr>
              <w:t>Draft Work Statements (on Research Plan or submitted)</w:t>
            </w:r>
          </w:p>
        </w:tc>
      </w:tr>
      <w:tr w:rsidR="00C66141" w14:paraId="68679BCB" w14:textId="77777777" w:rsidTr="00090C61">
        <w:tc>
          <w:tcPr>
            <w:tcW w:w="9648" w:type="dxa"/>
            <w:gridSpan w:val="3"/>
          </w:tcPr>
          <w:p w14:paraId="6DD74DE7" w14:textId="77777777" w:rsidR="00C66141" w:rsidRPr="00591CA1" w:rsidRDefault="00C66141" w:rsidP="00090EA4">
            <w:pPr>
              <w:pStyle w:val="ListParagraph"/>
              <w:numPr>
                <w:ilvl w:val="0"/>
                <w:numId w:val="7"/>
              </w:numPr>
              <w:tabs>
                <w:tab w:val="left" w:pos="360"/>
              </w:tabs>
              <w:ind w:left="1080"/>
              <w:contextualSpacing/>
              <w:rPr>
                <w:rFonts w:ascii="Arial" w:hAnsi="Arial"/>
              </w:rPr>
            </w:pPr>
            <w:r w:rsidRPr="00591CA1">
              <w:rPr>
                <w:rFonts w:ascii="Arial" w:hAnsi="Arial"/>
                <w:b/>
              </w:rPr>
              <w:t>1850-</w:t>
            </w:r>
            <w:r>
              <w:rPr>
                <w:rFonts w:ascii="Arial" w:hAnsi="Arial"/>
                <w:b/>
              </w:rPr>
              <w:t>WS</w:t>
            </w:r>
            <w:r w:rsidRPr="00591CA1">
              <w:rPr>
                <w:rFonts w:ascii="Arial" w:hAnsi="Arial"/>
              </w:rPr>
              <w:t xml:space="preserve"> Evaluation of ASHRAE’s Design Day Procedure Against                              </w:t>
            </w:r>
            <w:r>
              <w:rPr>
                <w:rFonts w:ascii="Arial" w:hAnsi="Arial"/>
              </w:rPr>
              <w:t xml:space="preserve">    </w:t>
            </w:r>
            <w:r w:rsidRPr="00591CA1">
              <w:rPr>
                <w:rFonts w:ascii="Arial" w:hAnsi="Arial"/>
              </w:rPr>
              <w:t>Huang</w:t>
            </w:r>
          </w:p>
          <w:p w14:paraId="77D49791" w14:textId="77777777" w:rsidR="00C66141" w:rsidRDefault="00C66141" w:rsidP="00090C61">
            <w:pPr>
              <w:tabs>
                <w:tab w:val="left" w:pos="360"/>
              </w:tabs>
              <w:ind w:left="1080"/>
              <w:rPr>
                <w:rFonts w:ascii="Arial" w:hAnsi="Arial"/>
              </w:rPr>
            </w:pPr>
            <w:r w:rsidRPr="0004496F">
              <w:rPr>
                <w:rFonts w:ascii="Arial" w:hAnsi="Arial"/>
              </w:rPr>
              <w:t>Recorded Weather Data</w:t>
            </w:r>
          </w:p>
          <w:p w14:paraId="31C7913C" w14:textId="77777777" w:rsidR="00C66141" w:rsidRDefault="00C66141" w:rsidP="00090C61">
            <w:pPr>
              <w:tabs>
                <w:tab w:val="left" w:pos="360"/>
              </w:tabs>
              <w:ind w:left="1080"/>
              <w:rPr>
                <w:rFonts w:ascii="Arial" w:hAnsi="Arial"/>
              </w:rPr>
            </w:pPr>
          </w:p>
          <w:p w14:paraId="501B7281" w14:textId="77777777" w:rsidR="00C66141" w:rsidRDefault="00C66141" w:rsidP="00090C61">
            <w:pPr>
              <w:tabs>
                <w:tab w:val="left" w:pos="360"/>
              </w:tabs>
              <w:ind w:left="1080"/>
              <w:rPr>
                <w:rFonts w:ascii="Arial" w:hAnsi="Arial"/>
              </w:rPr>
            </w:pPr>
            <w:r>
              <w:rPr>
                <w:rFonts w:ascii="Arial" w:hAnsi="Arial"/>
              </w:rPr>
              <w:t>Conditionally accepted by RAC last fall. Liaison confirmed that he is happy with the WS and it will be sent out for bid this spring.</w:t>
            </w:r>
          </w:p>
          <w:p w14:paraId="4804922F" w14:textId="77777777" w:rsidR="00C66141" w:rsidRDefault="00C66141" w:rsidP="00090C61">
            <w:pPr>
              <w:tabs>
                <w:tab w:val="left" w:pos="360"/>
              </w:tabs>
              <w:ind w:left="1080"/>
              <w:rPr>
                <w:rFonts w:ascii="Arial" w:hAnsi="Arial"/>
              </w:rPr>
            </w:pPr>
          </w:p>
          <w:p w14:paraId="7268EE50" w14:textId="77777777" w:rsidR="00C66141" w:rsidRDefault="00C66141" w:rsidP="00090EA4">
            <w:pPr>
              <w:pStyle w:val="ListParagraph"/>
              <w:numPr>
                <w:ilvl w:val="0"/>
                <w:numId w:val="10"/>
              </w:numPr>
              <w:tabs>
                <w:tab w:val="left" w:pos="360"/>
              </w:tabs>
              <w:contextualSpacing/>
              <w:rPr>
                <w:rFonts w:ascii="Arial" w:hAnsi="Arial"/>
              </w:rPr>
            </w:pPr>
            <w:r w:rsidRPr="00636030">
              <w:rPr>
                <w:rFonts w:ascii="Arial" w:hAnsi="Arial"/>
                <w:b/>
              </w:rPr>
              <w:t>18</w:t>
            </w:r>
            <w:r>
              <w:rPr>
                <w:rFonts w:ascii="Arial" w:hAnsi="Arial"/>
                <w:b/>
              </w:rPr>
              <w:t>74</w:t>
            </w:r>
            <w:r w:rsidRPr="00636030">
              <w:rPr>
                <w:rFonts w:ascii="Arial" w:hAnsi="Arial"/>
                <w:b/>
              </w:rPr>
              <w:t>-</w:t>
            </w:r>
            <w:r>
              <w:rPr>
                <w:rFonts w:ascii="Arial" w:hAnsi="Arial"/>
                <w:b/>
              </w:rPr>
              <w:t>WS</w:t>
            </w:r>
            <w:r w:rsidRPr="00636030">
              <w:rPr>
                <w:rFonts w:ascii="Arial" w:hAnsi="Arial"/>
              </w:rPr>
              <w:t xml:space="preserve"> Climatic Data for Rooftop Equipment Conditions                                           Huang </w:t>
            </w:r>
          </w:p>
          <w:p w14:paraId="3E8B59B7" w14:textId="77777777" w:rsidR="00C66141" w:rsidRDefault="00C66141" w:rsidP="00090C61">
            <w:pPr>
              <w:tabs>
                <w:tab w:val="left" w:pos="360"/>
              </w:tabs>
              <w:rPr>
                <w:rFonts w:ascii="Arial" w:hAnsi="Arial"/>
              </w:rPr>
            </w:pPr>
            <w:r>
              <w:rPr>
                <w:rFonts w:ascii="Arial" w:hAnsi="Arial"/>
              </w:rPr>
              <w:t xml:space="preserve"> </w:t>
            </w:r>
          </w:p>
          <w:p w14:paraId="02FD95A1" w14:textId="77777777" w:rsidR="00C66141" w:rsidRDefault="00C66141" w:rsidP="00090C61">
            <w:pPr>
              <w:tabs>
                <w:tab w:val="left" w:pos="360"/>
              </w:tabs>
              <w:rPr>
                <w:rFonts w:ascii="Arial" w:hAnsi="Arial"/>
              </w:rPr>
            </w:pPr>
            <w:r w:rsidRPr="00602B41">
              <w:rPr>
                <w:rFonts w:ascii="Arial" w:hAnsi="Arial"/>
              </w:rPr>
              <w:t xml:space="preserve"> </w:t>
            </w:r>
            <w:r>
              <w:rPr>
                <w:rFonts w:ascii="Arial" w:hAnsi="Arial"/>
              </w:rPr>
              <w:t xml:space="preserve">                   Joe presented draft WS that he prepared and distributed. Distributed through Basecamp –   </w:t>
            </w:r>
          </w:p>
          <w:p w14:paraId="5561F44A" w14:textId="77777777" w:rsidR="00C66141" w:rsidRPr="00602B41" w:rsidRDefault="00C66141" w:rsidP="00090C61">
            <w:pPr>
              <w:tabs>
                <w:tab w:val="left" w:pos="360"/>
              </w:tabs>
              <w:rPr>
                <w:rFonts w:ascii="Arial" w:hAnsi="Arial"/>
              </w:rPr>
            </w:pPr>
            <w:r>
              <w:rPr>
                <w:rFonts w:ascii="Arial" w:hAnsi="Arial"/>
              </w:rPr>
              <w:t xml:space="preserve">                    comments due to Joe Huang by 2/28/2020. Possibly for a vote by TC 4.2 following.</w:t>
            </w:r>
            <w:r w:rsidRPr="00602B41">
              <w:rPr>
                <w:rFonts w:ascii="Arial" w:hAnsi="Arial"/>
              </w:rPr>
              <w:t xml:space="preserve">                                                              </w:t>
            </w:r>
          </w:p>
          <w:p w14:paraId="29E59A92" w14:textId="77777777" w:rsidR="00C66141" w:rsidRPr="00881C18" w:rsidRDefault="00C66141" w:rsidP="00090C61">
            <w:pPr>
              <w:tabs>
                <w:tab w:val="left" w:pos="360"/>
              </w:tabs>
              <w:ind w:left="1080"/>
              <w:rPr>
                <w:rFonts w:ascii="Arial" w:hAnsi="Arial"/>
              </w:rPr>
            </w:pPr>
          </w:p>
        </w:tc>
      </w:tr>
      <w:tr w:rsidR="00C66141" w14:paraId="78BEF5C3" w14:textId="77777777" w:rsidTr="00090C61">
        <w:tc>
          <w:tcPr>
            <w:tcW w:w="763" w:type="dxa"/>
          </w:tcPr>
          <w:p w14:paraId="69D0A2E5" w14:textId="77777777" w:rsidR="00C66141" w:rsidRDefault="00C66141" w:rsidP="00090C61">
            <w:pPr>
              <w:rPr>
                <w:rFonts w:ascii="Arial" w:hAnsi="Arial"/>
              </w:rPr>
            </w:pPr>
            <w:r>
              <w:rPr>
                <w:rFonts w:ascii="Arial" w:hAnsi="Arial"/>
              </w:rPr>
              <w:t>5:05</w:t>
            </w:r>
          </w:p>
        </w:tc>
        <w:tc>
          <w:tcPr>
            <w:tcW w:w="8885" w:type="dxa"/>
            <w:gridSpan w:val="2"/>
          </w:tcPr>
          <w:p w14:paraId="04061777" w14:textId="77777777" w:rsidR="00C66141" w:rsidRDefault="00C66141" w:rsidP="00090C61">
            <w:pPr>
              <w:rPr>
                <w:rFonts w:ascii="Arial" w:hAnsi="Arial"/>
                <w:b/>
              </w:rPr>
            </w:pPr>
            <w:r>
              <w:rPr>
                <w:rFonts w:ascii="Arial" w:hAnsi="Arial"/>
                <w:b/>
              </w:rPr>
              <w:t>New Research Topics/Research Plan</w:t>
            </w:r>
          </w:p>
        </w:tc>
      </w:tr>
      <w:tr w:rsidR="00C66141" w14:paraId="20C8B720" w14:textId="77777777" w:rsidTr="00090C61">
        <w:tc>
          <w:tcPr>
            <w:tcW w:w="763" w:type="dxa"/>
          </w:tcPr>
          <w:p w14:paraId="50E72942" w14:textId="77777777" w:rsidR="00C66141" w:rsidRDefault="00C66141" w:rsidP="00090C61">
            <w:pPr>
              <w:numPr>
                <w:ilvl w:val="12"/>
                <w:numId w:val="0"/>
              </w:numPr>
              <w:rPr>
                <w:rFonts w:ascii="Arial" w:hAnsi="Arial"/>
              </w:rPr>
            </w:pPr>
          </w:p>
        </w:tc>
        <w:tc>
          <w:tcPr>
            <w:tcW w:w="8885" w:type="dxa"/>
            <w:gridSpan w:val="2"/>
          </w:tcPr>
          <w:p w14:paraId="4F26A6B6" w14:textId="77777777" w:rsidR="00C66141" w:rsidRDefault="00C66141" w:rsidP="00090EA4">
            <w:pPr>
              <w:numPr>
                <w:ilvl w:val="0"/>
                <w:numId w:val="7"/>
              </w:numPr>
              <w:tabs>
                <w:tab w:val="left" w:pos="360"/>
              </w:tabs>
              <w:overflowPunct w:val="0"/>
              <w:autoSpaceDE w:val="0"/>
              <w:autoSpaceDN w:val="0"/>
              <w:adjustRightInd w:val="0"/>
              <w:textAlignment w:val="baseline"/>
              <w:rPr>
                <w:rFonts w:ascii="Arial" w:hAnsi="Arial"/>
              </w:rPr>
            </w:pPr>
            <w:r>
              <w:rPr>
                <w:rFonts w:ascii="Arial" w:hAnsi="Arial"/>
              </w:rPr>
              <w:t xml:space="preserve">Models for Generating Sky Temperatures                                Barnaby/Gueymard/Stackhouse </w:t>
            </w:r>
          </w:p>
          <w:p w14:paraId="18D676E0" w14:textId="77777777" w:rsidR="00C66141" w:rsidRDefault="00C66141" w:rsidP="00090C61">
            <w:pPr>
              <w:tabs>
                <w:tab w:val="left" w:pos="360"/>
              </w:tabs>
              <w:ind w:left="360"/>
              <w:rPr>
                <w:rFonts w:ascii="Arial" w:hAnsi="Arial"/>
              </w:rPr>
            </w:pPr>
            <w:r w:rsidRPr="0056560A">
              <w:rPr>
                <w:rFonts w:ascii="Arial" w:hAnsi="Arial"/>
              </w:rPr>
              <w:t>for Building Modeling</w:t>
            </w:r>
          </w:p>
          <w:p w14:paraId="769B3248" w14:textId="77777777" w:rsidR="00C66141" w:rsidRDefault="00C66141" w:rsidP="00090C61">
            <w:pPr>
              <w:tabs>
                <w:tab w:val="left" w:pos="360"/>
              </w:tabs>
              <w:ind w:left="360"/>
              <w:rPr>
                <w:rFonts w:ascii="Arial" w:hAnsi="Arial"/>
              </w:rPr>
            </w:pPr>
          </w:p>
          <w:p w14:paraId="3AE4FC3A" w14:textId="77777777" w:rsidR="00C66141" w:rsidRDefault="00C66141" w:rsidP="00090C61">
            <w:pPr>
              <w:tabs>
                <w:tab w:val="left" w:pos="360"/>
              </w:tabs>
              <w:ind w:left="360"/>
              <w:rPr>
                <w:rFonts w:ascii="Arial" w:hAnsi="Arial"/>
              </w:rPr>
            </w:pPr>
            <w:r>
              <w:rPr>
                <w:rFonts w:ascii="Arial" w:hAnsi="Arial"/>
              </w:rPr>
              <w:t xml:space="preserve">Chip, Chris, Dru and Paul will pull info together on available sky temperatures. Sample EPWs. Select locations. Within next few weeks. March 1  </w:t>
            </w:r>
          </w:p>
          <w:p w14:paraId="7DAD1183" w14:textId="77777777" w:rsidR="00C66141" w:rsidRDefault="00C66141" w:rsidP="00090C61">
            <w:pPr>
              <w:tabs>
                <w:tab w:val="left" w:pos="360"/>
              </w:tabs>
              <w:ind w:left="360"/>
              <w:rPr>
                <w:rFonts w:ascii="Arial" w:hAnsi="Arial"/>
              </w:rPr>
            </w:pPr>
          </w:p>
          <w:p w14:paraId="7385C3A0" w14:textId="77777777" w:rsidR="00C66141" w:rsidRDefault="00C66141" w:rsidP="00090EA4">
            <w:pPr>
              <w:numPr>
                <w:ilvl w:val="0"/>
                <w:numId w:val="7"/>
              </w:numPr>
              <w:tabs>
                <w:tab w:val="left" w:pos="360"/>
              </w:tabs>
              <w:overflowPunct w:val="0"/>
              <w:autoSpaceDE w:val="0"/>
              <w:autoSpaceDN w:val="0"/>
              <w:adjustRightInd w:val="0"/>
              <w:textAlignment w:val="baseline"/>
              <w:rPr>
                <w:rFonts w:ascii="Arial" w:hAnsi="Arial"/>
              </w:rPr>
            </w:pPr>
            <w:r>
              <w:rPr>
                <w:rFonts w:ascii="Arial" w:hAnsi="Arial"/>
              </w:rPr>
              <w:t>Downscaling from Reanalysis to Create Design Conditions for    Huang/Rastogi/Peterson/Lott Developing Countries without design data</w:t>
            </w:r>
          </w:p>
          <w:p w14:paraId="6DAEC6D6" w14:textId="77777777" w:rsidR="00C66141" w:rsidRDefault="00C66141" w:rsidP="00090C61">
            <w:pPr>
              <w:tabs>
                <w:tab w:val="left" w:pos="360"/>
              </w:tabs>
              <w:rPr>
                <w:rFonts w:ascii="Arial" w:hAnsi="Arial"/>
              </w:rPr>
            </w:pPr>
          </w:p>
          <w:p w14:paraId="650EE75E" w14:textId="77777777" w:rsidR="00C66141" w:rsidRDefault="00C66141" w:rsidP="00090C61">
            <w:pPr>
              <w:tabs>
                <w:tab w:val="left" w:pos="360"/>
              </w:tabs>
              <w:ind w:left="360"/>
              <w:rPr>
                <w:rFonts w:ascii="Arial" w:hAnsi="Arial"/>
              </w:rPr>
            </w:pPr>
            <w:r>
              <w:rPr>
                <w:rFonts w:ascii="Arial" w:hAnsi="Arial"/>
              </w:rPr>
              <w:t xml:space="preserve">Joe presented 1745 follow-on draft RTAR. </w:t>
            </w:r>
            <w:r w:rsidRPr="001B1B36">
              <w:rPr>
                <w:rFonts w:ascii="Arial" w:hAnsi="Arial"/>
              </w:rPr>
              <w:t xml:space="preserve">Distributed through Basecamp –                 comments due to Joe Huang by 2/28/2020. Possibly for a vote by TC 4.2 following.                                                              </w:t>
            </w:r>
          </w:p>
          <w:p w14:paraId="07CEE315" w14:textId="77777777" w:rsidR="00C66141" w:rsidRDefault="00C66141" w:rsidP="00090C61">
            <w:pPr>
              <w:tabs>
                <w:tab w:val="left" w:pos="360"/>
              </w:tabs>
              <w:rPr>
                <w:rFonts w:ascii="Arial" w:hAnsi="Arial"/>
              </w:rPr>
            </w:pPr>
          </w:p>
          <w:p w14:paraId="26EA5F9E" w14:textId="77777777" w:rsidR="00C66141" w:rsidRDefault="00C66141" w:rsidP="00090EA4">
            <w:pPr>
              <w:pStyle w:val="ListParagraph"/>
              <w:numPr>
                <w:ilvl w:val="0"/>
                <w:numId w:val="7"/>
              </w:numPr>
              <w:contextualSpacing/>
              <w:rPr>
                <w:rFonts w:ascii="Arial" w:hAnsi="Arial"/>
              </w:rPr>
            </w:pPr>
            <w:r>
              <w:rPr>
                <w:rFonts w:ascii="Arial" w:hAnsi="Arial"/>
              </w:rPr>
              <w:t>CIBSE/ASHRAE Joint Climate Change publication (TC 2.5/TC 2.10/S55)                 Tomlinson</w:t>
            </w:r>
          </w:p>
          <w:p w14:paraId="0862F2B7" w14:textId="77777777" w:rsidR="00C66141" w:rsidRDefault="00C66141" w:rsidP="00090C61">
            <w:pPr>
              <w:rPr>
                <w:rFonts w:ascii="Arial" w:hAnsi="Arial"/>
              </w:rPr>
            </w:pPr>
          </w:p>
          <w:p w14:paraId="57060070" w14:textId="77777777" w:rsidR="00C66141" w:rsidRPr="001B1B36" w:rsidRDefault="00C66141" w:rsidP="00090C61">
            <w:pPr>
              <w:ind w:left="360"/>
              <w:rPr>
                <w:rFonts w:ascii="Arial" w:hAnsi="Arial"/>
              </w:rPr>
            </w:pPr>
            <w:r>
              <w:rPr>
                <w:rFonts w:ascii="Arial" w:hAnsi="Arial"/>
              </w:rPr>
              <w:t xml:space="preserve">Beth said that work would start on this after the Austin meeting. </w:t>
            </w:r>
          </w:p>
          <w:p w14:paraId="1C4BBE1A" w14:textId="77777777" w:rsidR="00C66141" w:rsidRPr="00956819" w:rsidRDefault="00C66141" w:rsidP="00090C61">
            <w:pPr>
              <w:tabs>
                <w:tab w:val="left" w:pos="360"/>
              </w:tabs>
              <w:rPr>
                <w:rFonts w:ascii="Arial" w:hAnsi="Arial"/>
              </w:rPr>
            </w:pPr>
          </w:p>
        </w:tc>
      </w:tr>
      <w:tr w:rsidR="00C66141" w14:paraId="6C0DE7B3" w14:textId="77777777" w:rsidTr="00090C61">
        <w:tc>
          <w:tcPr>
            <w:tcW w:w="763" w:type="dxa"/>
          </w:tcPr>
          <w:p w14:paraId="4F260BA2" w14:textId="77777777" w:rsidR="00C66141" w:rsidRDefault="00C66141" w:rsidP="00090C61">
            <w:pPr>
              <w:rPr>
                <w:rFonts w:ascii="Arial" w:hAnsi="Arial"/>
              </w:rPr>
            </w:pPr>
            <w:r>
              <w:rPr>
                <w:rFonts w:ascii="Arial" w:hAnsi="Arial"/>
              </w:rPr>
              <w:lastRenderedPageBreak/>
              <w:t>5:10</w:t>
            </w:r>
          </w:p>
        </w:tc>
        <w:tc>
          <w:tcPr>
            <w:tcW w:w="8885" w:type="dxa"/>
            <w:gridSpan w:val="2"/>
          </w:tcPr>
          <w:p w14:paraId="01992ADC" w14:textId="77777777" w:rsidR="00C66141" w:rsidRDefault="00C66141" w:rsidP="00090C61">
            <w:pPr>
              <w:rPr>
                <w:rFonts w:ascii="Arial" w:hAnsi="Arial"/>
              </w:rPr>
            </w:pPr>
            <w:r>
              <w:rPr>
                <w:rFonts w:ascii="Arial" w:hAnsi="Arial"/>
                <w:b/>
              </w:rPr>
              <w:t>Old Business</w:t>
            </w:r>
          </w:p>
        </w:tc>
      </w:tr>
      <w:tr w:rsidR="00C66141" w14:paraId="1DF4EA80" w14:textId="77777777" w:rsidTr="00090C61">
        <w:tc>
          <w:tcPr>
            <w:tcW w:w="763" w:type="dxa"/>
          </w:tcPr>
          <w:p w14:paraId="6C7EBD8E" w14:textId="77777777" w:rsidR="00C66141" w:rsidRDefault="00C66141" w:rsidP="00090C61">
            <w:pPr>
              <w:rPr>
                <w:rFonts w:ascii="Arial" w:hAnsi="Arial"/>
              </w:rPr>
            </w:pPr>
          </w:p>
        </w:tc>
        <w:tc>
          <w:tcPr>
            <w:tcW w:w="8885" w:type="dxa"/>
            <w:gridSpan w:val="2"/>
          </w:tcPr>
          <w:p w14:paraId="553ADBCF" w14:textId="77777777" w:rsidR="00C66141" w:rsidRDefault="00C66141" w:rsidP="00090EA4">
            <w:pPr>
              <w:numPr>
                <w:ilvl w:val="0"/>
                <w:numId w:val="7"/>
              </w:numPr>
              <w:tabs>
                <w:tab w:val="left" w:pos="360"/>
              </w:tabs>
              <w:overflowPunct w:val="0"/>
              <w:autoSpaceDE w:val="0"/>
              <w:autoSpaceDN w:val="0"/>
              <w:adjustRightInd w:val="0"/>
              <w:textAlignment w:val="baseline"/>
              <w:rPr>
                <w:rFonts w:ascii="Arial" w:hAnsi="Arial"/>
              </w:rPr>
            </w:pPr>
            <w:r>
              <w:rPr>
                <w:rFonts w:ascii="Arial" w:hAnsi="Arial"/>
              </w:rPr>
              <w:t>Update from the NASA POWER Team on Generating ASHRAE Climatic Design              Conditions and Global Climate Zone Maps                                                               Stackhouse</w:t>
            </w:r>
          </w:p>
          <w:p w14:paraId="4E0F6B57" w14:textId="77777777" w:rsidR="00C66141" w:rsidRDefault="00C66141" w:rsidP="00090C61">
            <w:pPr>
              <w:tabs>
                <w:tab w:val="left" w:pos="360"/>
              </w:tabs>
              <w:rPr>
                <w:rFonts w:ascii="Arial" w:hAnsi="Arial"/>
              </w:rPr>
            </w:pPr>
          </w:p>
          <w:p w14:paraId="4095CBF6" w14:textId="77777777" w:rsidR="00C66141" w:rsidRDefault="00C66141" w:rsidP="00090C61">
            <w:pPr>
              <w:tabs>
                <w:tab w:val="left" w:pos="360"/>
              </w:tabs>
              <w:ind w:left="360"/>
              <w:rPr>
                <w:rFonts w:ascii="Arial" w:hAnsi="Arial"/>
              </w:rPr>
            </w:pPr>
            <w:r>
              <w:rPr>
                <w:rFonts w:ascii="Arial" w:hAnsi="Arial"/>
              </w:rPr>
              <w:t>Beta release anticipated for April. Will be shared with TC 4.2 basecamp.</w:t>
            </w:r>
          </w:p>
          <w:p w14:paraId="4DBE70A9" w14:textId="77777777" w:rsidR="00C66141" w:rsidRPr="002F2E73" w:rsidRDefault="00C66141" w:rsidP="00090C61">
            <w:pPr>
              <w:pStyle w:val="ListParagraph"/>
              <w:tabs>
                <w:tab w:val="left" w:pos="360"/>
              </w:tabs>
              <w:ind w:left="360"/>
              <w:rPr>
                <w:rFonts w:ascii="Arial" w:hAnsi="Arial"/>
              </w:rPr>
            </w:pPr>
          </w:p>
        </w:tc>
      </w:tr>
      <w:tr w:rsidR="00C66141" w14:paraId="2903E1AA" w14:textId="77777777" w:rsidTr="00090C61">
        <w:tc>
          <w:tcPr>
            <w:tcW w:w="763" w:type="dxa"/>
          </w:tcPr>
          <w:p w14:paraId="57D4E194" w14:textId="77777777" w:rsidR="00C66141" w:rsidRDefault="00C66141" w:rsidP="00090C61">
            <w:pPr>
              <w:rPr>
                <w:rFonts w:ascii="Arial" w:hAnsi="Arial"/>
              </w:rPr>
            </w:pPr>
            <w:r>
              <w:rPr>
                <w:rFonts w:ascii="Arial" w:hAnsi="Arial"/>
              </w:rPr>
              <w:t>5:25</w:t>
            </w:r>
          </w:p>
        </w:tc>
        <w:tc>
          <w:tcPr>
            <w:tcW w:w="8885" w:type="dxa"/>
            <w:gridSpan w:val="2"/>
          </w:tcPr>
          <w:p w14:paraId="1CDEC3A2" w14:textId="77777777" w:rsidR="00C66141" w:rsidRPr="006F29A0" w:rsidRDefault="00C66141" w:rsidP="00090C61">
            <w:pPr>
              <w:rPr>
                <w:rFonts w:ascii="Arial" w:hAnsi="Arial"/>
                <w:b/>
              </w:rPr>
            </w:pPr>
            <w:r>
              <w:rPr>
                <w:rFonts w:ascii="Arial" w:hAnsi="Arial"/>
                <w:b/>
              </w:rPr>
              <w:t>New Business</w:t>
            </w:r>
          </w:p>
        </w:tc>
      </w:tr>
      <w:tr w:rsidR="00C66141" w14:paraId="6E328688" w14:textId="77777777" w:rsidTr="00090C61">
        <w:trPr>
          <w:trHeight w:val="144"/>
        </w:trPr>
        <w:tc>
          <w:tcPr>
            <w:tcW w:w="763" w:type="dxa"/>
          </w:tcPr>
          <w:p w14:paraId="14F4F8FF" w14:textId="77777777" w:rsidR="00C66141" w:rsidRDefault="00C66141" w:rsidP="00090C61">
            <w:pPr>
              <w:rPr>
                <w:rFonts w:ascii="Arial" w:hAnsi="Arial"/>
              </w:rPr>
            </w:pPr>
          </w:p>
        </w:tc>
        <w:tc>
          <w:tcPr>
            <w:tcW w:w="8885" w:type="dxa"/>
            <w:gridSpan w:val="2"/>
          </w:tcPr>
          <w:p w14:paraId="65CB695F" w14:textId="72C5911E" w:rsidR="00C66141" w:rsidRPr="00904FF2" w:rsidRDefault="00C66141" w:rsidP="00090C61">
            <w:pPr>
              <w:rPr>
                <w:rFonts w:ascii="Arial" w:hAnsi="Arial"/>
              </w:rPr>
            </w:pPr>
            <w:r>
              <w:rPr>
                <w:rFonts w:ascii="Arial" w:hAnsi="Arial"/>
              </w:rPr>
              <w:t>Parag presented a proposal for a seminar “</w:t>
            </w:r>
            <w:r w:rsidRPr="002670A6">
              <w:rPr>
                <w:rFonts w:ascii="Arial" w:hAnsi="Arial"/>
              </w:rPr>
              <w:t>Climate Change and Urban Heat Island: recent trends in weather data for design and simulation</w:t>
            </w:r>
            <w:r>
              <w:rPr>
                <w:rFonts w:ascii="Arial" w:hAnsi="Arial"/>
              </w:rPr>
              <w:t>”. Several additional speakers were suggested. He will bring to the full committee on Tuesday.</w:t>
            </w:r>
          </w:p>
          <w:p w14:paraId="47965B1F" w14:textId="77777777" w:rsidR="00C66141" w:rsidRPr="00636030" w:rsidRDefault="00C66141" w:rsidP="00090C61">
            <w:pPr>
              <w:rPr>
                <w:rFonts w:ascii="Arial" w:hAnsi="Arial"/>
              </w:rPr>
            </w:pPr>
          </w:p>
        </w:tc>
      </w:tr>
      <w:tr w:rsidR="00C66141" w14:paraId="1CD8697A" w14:textId="77777777" w:rsidTr="00090C61">
        <w:tc>
          <w:tcPr>
            <w:tcW w:w="763" w:type="dxa"/>
            <w:tcBorders>
              <w:bottom w:val="nil"/>
            </w:tcBorders>
          </w:tcPr>
          <w:p w14:paraId="235FFA2E" w14:textId="77777777" w:rsidR="00C66141" w:rsidRDefault="00C66141" w:rsidP="00090C61">
            <w:pPr>
              <w:rPr>
                <w:rFonts w:ascii="Arial" w:hAnsi="Arial"/>
              </w:rPr>
            </w:pPr>
            <w:r>
              <w:rPr>
                <w:rFonts w:ascii="Arial" w:hAnsi="Arial"/>
              </w:rPr>
              <w:t>6:00</w:t>
            </w:r>
          </w:p>
        </w:tc>
        <w:tc>
          <w:tcPr>
            <w:tcW w:w="8885" w:type="dxa"/>
            <w:gridSpan w:val="2"/>
            <w:tcBorders>
              <w:bottom w:val="nil"/>
            </w:tcBorders>
          </w:tcPr>
          <w:p w14:paraId="340D8A68" w14:textId="77777777" w:rsidR="00C66141" w:rsidRDefault="00C66141" w:rsidP="00090C61">
            <w:pPr>
              <w:rPr>
                <w:rFonts w:ascii="Arial" w:hAnsi="Arial"/>
                <w:b/>
              </w:rPr>
            </w:pPr>
            <w:r>
              <w:rPr>
                <w:rFonts w:ascii="Arial" w:hAnsi="Arial"/>
                <w:b/>
              </w:rPr>
              <w:t>Adjourn</w:t>
            </w:r>
          </w:p>
          <w:p w14:paraId="252485BB" w14:textId="77777777" w:rsidR="00C66141" w:rsidRPr="00523153" w:rsidRDefault="00C66141" w:rsidP="00090C61">
            <w:pPr>
              <w:rPr>
                <w:rFonts w:ascii="Arial" w:hAnsi="Arial"/>
                <w:bCs/>
              </w:rPr>
            </w:pPr>
            <w:r w:rsidRPr="00523153">
              <w:rPr>
                <w:rFonts w:ascii="Arial" w:hAnsi="Arial"/>
                <w:bCs/>
              </w:rPr>
              <w:t>A</w:t>
            </w:r>
            <w:r>
              <w:rPr>
                <w:rFonts w:ascii="Arial" w:hAnsi="Arial"/>
                <w:bCs/>
              </w:rPr>
              <w:t>djourned at 6:16</w:t>
            </w:r>
          </w:p>
          <w:p w14:paraId="3FC5A85A" w14:textId="5EBDA9D9" w:rsidR="00C66141" w:rsidRDefault="00C66141" w:rsidP="00090C61">
            <w:pPr>
              <w:rPr>
                <w:rFonts w:ascii="Arial" w:hAnsi="Arial"/>
                <w:b/>
              </w:rPr>
            </w:pPr>
          </w:p>
        </w:tc>
      </w:tr>
      <w:tr w:rsidR="00C66141" w14:paraId="28B2D9E2" w14:textId="77777777" w:rsidTr="00090C61">
        <w:tc>
          <w:tcPr>
            <w:tcW w:w="763" w:type="dxa"/>
            <w:tcBorders>
              <w:top w:val="nil"/>
              <w:bottom w:val="single" w:sz="4" w:space="0" w:color="auto"/>
            </w:tcBorders>
          </w:tcPr>
          <w:p w14:paraId="35532C90" w14:textId="77777777" w:rsidR="00C66141" w:rsidRDefault="00C66141" w:rsidP="00090C61">
            <w:pPr>
              <w:rPr>
                <w:rFonts w:ascii="Arial" w:hAnsi="Arial"/>
              </w:rPr>
            </w:pPr>
          </w:p>
        </w:tc>
        <w:tc>
          <w:tcPr>
            <w:tcW w:w="8885" w:type="dxa"/>
            <w:gridSpan w:val="2"/>
            <w:tcBorders>
              <w:top w:val="nil"/>
              <w:bottom w:val="single" w:sz="4" w:space="0" w:color="auto"/>
            </w:tcBorders>
          </w:tcPr>
          <w:p w14:paraId="52E14F7A" w14:textId="77777777" w:rsidR="00C66141" w:rsidRDefault="00C66141" w:rsidP="00090C61">
            <w:pPr>
              <w:rPr>
                <w:rFonts w:ascii="Arial" w:hAnsi="Arial"/>
                <w:b/>
              </w:rPr>
            </w:pPr>
          </w:p>
        </w:tc>
      </w:tr>
      <w:tr w:rsidR="00C66141" w14:paraId="44C62A2D" w14:textId="77777777" w:rsidTr="00090C61">
        <w:tc>
          <w:tcPr>
            <w:tcW w:w="9648" w:type="dxa"/>
            <w:gridSpan w:val="3"/>
            <w:tcBorders>
              <w:top w:val="single" w:sz="4" w:space="0" w:color="auto"/>
            </w:tcBorders>
          </w:tcPr>
          <w:p w14:paraId="705D6F6B" w14:textId="77777777" w:rsidR="00C66141" w:rsidRDefault="00C66141" w:rsidP="00090C61">
            <w:pPr>
              <w:rPr>
                <w:rFonts w:ascii="Arial" w:hAnsi="Arial"/>
                <w:b/>
              </w:rPr>
            </w:pPr>
          </w:p>
          <w:p w14:paraId="4B883E2D" w14:textId="77777777" w:rsidR="00C66141" w:rsidRDefault="00C66141" w:rsidP="00090C61">
            <w:pPr>
              <w:rPr>
                <w:rFonts w:ascii="Arial" w:hAnsi="Arial"/>
                <w:b/>
              </w:rPr>
            </w:pPr>
            <w:r>
              <w:rPr>
                <w:rFonts w:ascii="Arial" w:hAnsi="Arial"/>
                <w:b/>
              </w:rPr>
              <w:t>Next Meeting:   June 29, 2020   Austin, Texas</w:t>
            </w:r>
          </w:p>
        </w:tc>
      </w:tr>
    </w:tbl>
    <w:p w14:paraId="014CD46C" w14:textId="77777777" w:rsidR="00C66141" w:rsidRPr="00FD396C" w:rsidRDefault="00C66141" w:rsidP="00C66141">
      <w:pPr>
        <w:tabs>
          <w:tab w:val="left" w:pos="1836"/>
        </w:tabs>
        <w:rPr>
          <w:rFonts w:ascii="Arial" w:hAnsi="Arial"/>
          <w:b/>
        </w:rPr>
      </w:pPr>
    </w:p>
    <w:p w14:paraId="254514FE" w14:textId="4229AD76" w:rsidR="002E379D" w:rsidRDefault="002E379D" w:rsidP="000D165B">
      <w:pPr>
        <w:pStyle w:val="WW-Default"/>
        <w:rPr>
          <w:rFonts w:ascii="Times New Roman" w:hAnsi="Times New Roman"/>
          <w:sz w:val="22"/>
          <w:szCs w:val="22"/>
        </w:rPr>
      </w:pPr>
    </w:p>
    <w:p w14:paraId="5167EEAA" w14:textId="70B6DEC0" w:rsidR="00D67560" w:rsidRDefault="00D67560" w:rsidP="006E3F6D">
      <w:pPr>
        <w:pStyle w:val="WW-Default"/>
        <w:ind w:left="720"/>
        <w:rPr>
          <w:rFonts w:ascii="Times New Roman" w:hAnsi="Times New Roman"/>
          <w:sz w:val="22"/>
          <w:szCs w:val="22"/>
        </w:rPr>
      </w:pPr>
    </w:p>
    <w:p w14:paraId="37A31F61" w14:textId="77777777" w:rsidR="00F77F36" w:rsidRDefault="00F77F36">
      <w:pPr>
        <w:rPr>
          <w:b/>
          <w:bCs/>
          <w:lang w:val="en-US"/>
        </w:rPr>
      </w:pPr>
      <w:r>
        <w:br w:type="page"/>
      </w:r>
    </w:p>
    <w:p w14:paraId="1E1F8C15" w14:textId="2D29CCD0" w:rsidR="00600CD8" w:rsidRDefault="00600CD8" w:rsidP="00600CD8">
      <w:pPr>
        <w:pStyle w:val="Title"/>
      </w:pPr>
      <w:r>
        <w:lastRenderedPageBreak/>
        <w:t>TC 4.2 Program subcommittee meeting</w:t>
      </w:r>
    </w:p>
    <w:p w14:paraId="3B4DC524" w14:textId="77777777" w:rsidR="00600CD8" w:rsidRDefault="00600CD8" w:rsidP="00600CD8">
      <w:pPr>
        <w:pStyle w:val="Subtitle"/>
      </w:pPr>
      <w:r>
        <w:t>Meeting Minutes</w:t>
      </w:r>
    </w:p>
    <w:p w14:paraId="3190C2CE" w14:textId="77777777" w:rsidR="00600CD8" w:rsidRDefault="00600CD8" w:rsidP="00600CD8">
      <w:pPr>
        <w:pStyle w:val="Subtitle"/>
      </w:pPr>
      <w:r>
        <w:t>Date: 02 Feb. 20</w:t>
      </w:r>
    </w:p>
    <w:p w14:paraId="198E32AD" w14:textId="77777777" w:rsidR="00600CD8" w:rsidRPr="00533AAE" w:rsidRDefault="00600CD8" w:rsidP="00600CD8">
      <w:pPr>
        <w:pStyle w:val="Subtitle"/>
      </w:pPr>
      <w:r>
        <w:t>Time: 14:00-14:30 GMT</w:t>
      </w:r>
    </w:p>
    <w:p w14:paraId="7F3AE884" w14:textId="77777777" w:rsidR="00600CD8" w:rsidRDefault="00600CD8" w:rsidP="00600CD8">
      <w:pPr>
        <w:pStyle w:val="Subtitle"/>
      </w:pPr>
      <w:r>
        <w:t>Venue: Orlando</w:t>
      </w:r>
    </w:p>
    <w:p w14:paraId="11F70FB6" w14:textId="77777777" w:rsidR="00600CD8" w:rsidRDefault="00600CD8" w:rsidP="00600CD8">
      <w:pPr>
        <w:pStyle w:val="Subtitle"/>
      </w:pPr>
      <w:r>
        <w:t>In-person: Dru Crawley, Joshua New, Michael Roth, Joe Huang</w:t>
      </w:r>
    </w:p>
    <w:p w14:paraId="4E22610E" w14:textId="77777777" w:rsidR="00600CD8" w:rsidRPr="00D201A2" w:rsidRDefault="00600CD8" w:rsidP="00600CD8">
      <w:pPr>
        <w:pStyle w:val="Subtitle"/>
      </w:pPr>
      <w:r>
        <w:t>Online: Neal Lott, Evyatar Erell, Philip Jarrett, Bob Morris, Chris Gueymard, Didier Thevenard, Parag Rastogi (chair)</w:t>
      </w:r>
    </w:p>
    <w:p w14:paraId="17F228CF" w14:textId="77777777" w:rsidR="00600CD8" w:rsidRPr="00DB7CFF" w:rsidRDefault="00600CD8" w:rsidP="00600CD8"/>
    <w:p w14:paraId="4014550E" w14:textId="77777777" w:rsidR="00600CD8" w:rsidRDefault="00600CD8" w:rsidP="00090EA4">
      <w:pPr>
        <w:pStyle w:val="Heading2"/>
        <w:keepNext/>
        <w:keepLines/>
        <w:numPr>
          <w:ilvl w:val="0"/>
          <w:numId w:val="11"/>
        </w:numPr>
        <w:spacing w:before="120" w:after="120" w:line="259" w:lineRule="auto"/>
      </w:pPr>
      <w:r>
        <w:t>Update on seminars submitted for Orland Winter 2020.</w:t>
      </w:r>
    </w:p>
    <w:p w14:paraId="670FDB57" w14:textId="77777777" w:rsidR="00600CD8" w:rsidRDefault="00600CD8" w:rsidP="00090EA4">
      <w:pPr>
        <w:pStyle w:val="ListParagraph"/>
        <w:numPr>
          <w:ilvl w:val="0"/>
          <w:numId w:val="13"/>
        </w:numPr>
        <w:overflowPunct/>
        <w:autoSpaceDE/>
        <w:autoSpaceDN/>
        <w:adjustRightInd/>
        <w:spacing w:after="160" w:line="259" w:lineRule="auto"/>
        <w:contextualSpacing/>
        <w:textAlignment w:val="auto"/>
      </w:pPr>
      <w:r>
        <w:t xml:space="preserve">How Big are the Climate Variations Within a City and How Much Do They Impact Building Energy Use? (Microclimate) – Huang – Tuesday, 04 February 2020 </w:t>
      </w:r>
    </w:p>
    <w:p w14:paraId="665E8FF7" w14:textId="77777777" w:rsidR="00600CD8" w:rsidRDefault="00600CD8" w:rsidP="00090EA4">
      <w:pPr>
        <w:pStyle w:val="ListParagraph"/>
        <w:numPr>
          <w:ilvl w:val="0"/>
          <w:numId w:val="13"/>
        </w:numPr>
        <w:overflowPunct/>
        <w:autoSpaceDE/>
        <w:autoSpaceDN/>
        <w:adjustRightInd/>
        <w:spacing w:after="160" w:line="259" w:lineRule="auto"/>
        <w:contextualSpacing/>
        <w:textAlignment w:val="auto"/>
      </w:pPr>
      <w:r>
        <w:t>Extreme weather – Huang – not accepted</w:t>
      </w:r>
    </w:p>
    <w:p w14:paraId="54C5DE21" w14:textId="77777777" w:rsidR="00600CD8" w:rsidRDefault="00600CD8" w:rsidP="00090EA4">
      <w:pPr>
        <w:pStyle w:val="ListParagraph"/>
        <w:numPr>
          <w:ilvl w:val="0"/>
          <w:numId w:val="13"/>
        </w:numPr>
        <w:overflowPunct/>
        <w:autoSpaceDE/>
        <w:autoSpaceDN/>
        <w:adjustRightInd/>
        <w:spacing w:after="160" w:line="259" w:lineRule="auto"/>
        <w:contextualSpacing/>
        <w:textAlignment w:val="auto"/>
      </w:pPr>
      <w:r>
        <w:t>Michael’s presentation of ASHRAE paper</w:t>
      </w:r>
    </w:p>
    <w:p w14:paraId="45E78B4E" w14:textId="77777777" w:rsidR="00600CD8" w:rsidRDefault="00600CD8" w:rsidP="00090EA4">
      <w:pPr>
        <w:pStyle w:val="Heading2"/>
        <w:keepNext/>
        <w:keepLines/>
        <w:numPr>
          <w:ilvl w:val="0"/>
          <w:numId w:val="11"/>
        </w:numPr>
        <w:spacing w:before="120" w:after="120" w:line="259" w:lineRule="auto"/>
      </w:pPr>
      <w:r>
        <w:t>Proposals for new seminars.</w:t>
      </w:r>
    </w:p>
    <w:p w14:paraId="5ED7F7B7" w14:textId="77777777" w:rsidR="00600CD8" w:rsidRDefault="00600CD8" w:rsidP="00090EA4">
      <w:pPr>
        <w:pStyle w:val="ListParagraph"/>
        <w:numPr>
          <w:ilvl w:val="0"/>
          <w:numId w:val="12"/>
        </w:numPr>
        <w:overflowPunct/>
        <w:autoSpaceDE/>
        <w:autoSpaceDN/>
        <w:adjustRightInd/>
        <w:spacing w:after="160" w:line="259" w:lineRule="auto"/>
        <w:contextualSpacing/>
        <w:textAlignment w:val="auto"/>
      </w:pPr>
      <w:r>
        <w:t>Deadline for Austin is 10 February 2020.</w:t>
      </w:r>
    </w:p>
    <w:p w14:paraId="1E471328" w14:textId="77777777" w:rsidR="00600CD8" w:rsidRDefault="00600CD8" w:rsidP="00090EA4">
      <w:pPr>
        <w:pStyle w:val="ListParagraph"/>
        <w:numPr>
          <w:ilvl w:val="0"/>
          <w:numId w:val="12"/>
        </w:numPr>
        <w:overflowPunct/>
        <w:autoSpaceDE/>
        <w:autoSpaceDN/>
        <w:adjustRightInd/>
        <w:spacing w:after="160" w:line="259" w:lineRule="auto"/>
        <w:contextualSpacing/>
        <w:textAlignment w:val="auto"/>
      </w:pPr>
      <w:r>
        <w:t>New seminar idea</w:t>
      </w:r>
    </w:p>
    <w:p w14:paraId="27B699AF" w14:textId="77777777" w:rsidR="00600CD8" w:rsidRDefault="00600CD8" w:rsidP="00090EA4">
      <w:pPr>
        <w:pStyle w:val="ListParagraph"/>
        <w:numPr>
          <w:ilvl w:val="2"/>
          <w:numId w:val="14"/>
        </w:numPr>
        <w:overflowPunct/>
        <w:autoSpaceDE/>
        <w:autoSpaceDN/>
        <w:adjustRightInd/>
        <w:spacing w:after="160" w:line="259" w:lineRule="auto"/>
        <w:contextualSpacing/>
        <w:textAlignment w:val="auto"/>
      </w:pPr>
      <w:r>
        <w:t>Rastogi – don’t want to spend time talking about climate changing, want to focus on action items, resubmit IBPSA Rome seminar?</w:t>
      </w:r>
    </w:p>
    <w:p w14:paraId="2332923D" w14:textId="77777777" w:rsidR="00600CD8" w:rsidRDefault="00600CD8" w:rsidP="00090EA4">
      <w:pPr>
        <w:pStyle w:val="ListParagraph"/>
        <w:numPr>
          <w:ilvl w:val="2"/>
          <w:numId w:val="14"/>
        </w:numPr>
        <w:overflowPunct/>
        <w:autoSpaceDE/>
        <w:autoSpaceDN/>
        <w:adjustRightInd/>
        <w:spacing w:after="160" w:line="259" w:lineRule="auto"/>
        <w:contextualSpacing/>
        <w:textAlignment w:val="auto"/>
      </w:pPr>
      <w:r>
        <w:t>Huang – extreme could be replaced with perhaps a discussion of recent trends, it’s not just “future” – it’s happening, would be more interesting to plot CDFs using daily statistics rather than hourly.</w:t>
      </w:r>
    </w:p>
    <w:p w14:paraId="6620E275" w14:textId="77777777" w:rsidR="00600CD8" w:rsidRDefault="00600CD8" w:rsidP="00090EA4">
      <w:pPr>
        <w:pStyle w:val="ListParagraph"/>
        <w:numPr>
          <w:ilvl w:val="2"/>
          <w:numId w:val="14"/>
        </w:numPr>
        <w:overflowPunct/>
        <w:autoSpaceDE/>
        <w:autoSpaceDN/>
        <w:adjustRightInd/>
        <w:spacing w:after="160" w:line="259" w:lineRule="auto"/>
        <w:contextualSpacing/>
        <w:textAlignment w:val="auto"/>
      </w:pPr>
      <w:r>
        <w:t>Dru – been working on design conditions, bring it up in research.</w:t>
      </w:r>
    </w:p>
    <w:p w14:paraId="169C9A78" w14:textId="77777777" w:rsidR="00600CD8" w:rsidRDefault="00600CD8" w:rsidP="00090EA4">
      <w:pPr>
        <w:pStyle w:val="ListParagraph"/>
        <w:numPr>
          <w:ilvl w:val="2"/>
          <w:numId w:val="14"/>
        </w:numPr>
        <w:overflowPunct/>
        <w:autoSpaceDE/>
        <w:autoSpaceDN/>
        <w:adjustRightInd/>
        <w:spacing w:after="160" w:line="259" w:lineRule="auto"/>
        <w:contextualSpacing/>
        <w:textAlignment w:val="auto"/>
      </w:pPr>
      <w:r>
        <w:t xml:space="preserve">Josh – come up with tentative title </w:t>
      </w:r>
    </w:p>
    <w:p w14:paraId="10DE99A8" w14:textId="77777777" w:rsidR="00600CD8" w:rsidRDefault="00600CD8" w:rsidP="00090EA4">
      <w:pPr>
        <w:pStyle w:val="ListParagraph"/>
        <w:numPr>
          <w:ilvl w:val="1"/>
          <w:numId w:val="14"/>
        </w:numPr>
        <w:overflowPunct/>
        <w:autoSpaceDE/>
        <w:autoSpaceDN/>
        <w:adjustRightInd/>
        <w:spacing w:after="160" w:line="259" w:lineRule="auto"/>
        <w:contextualSpacing/>
        <w:textAlignment w:val="auto"/>
      </w:pPr>
      <w:r>
        <w:t>4.2 seminars are about 60.9% acceptance rate</w:t>
      </w:r>
    </w:p>
    <w:p w14:paraId="46B96E04" w14:textId="77777777" w:rsidR="00600CD8" w:rsidRDefault="00600CD8" w:rsidP="00090EA4">
      <w:pPr>
        <w:pStyle w:val="ListParagraph"/>
        <w:numPr>
          <w:ilvl w:val="1"/>
          <w:numId w:val="14"/>
        </w:numPr>
        <w:overflowPunct/>
        <w:autoSpaceDE/>
        <w:autoSpaceDN/>
        <w:adjustRightInd/>
        <w:spacing w:after="160" w:line="259" w:lineRule="auto"/>
        <w:contextualSpacing/>
        <w:textAlignment w:val="auto"/>
      </w:pPr>
      <w:r>
        <w:t>New – there’s other forms of program items, e.g., debates, forums, etc.</w:t>
      </w:r>
    </w:p>
    <w:p w14:paraId="52BE5AD5" w14:textId="77777777" w:rsidR="00600CD8" w:rsidRDefault="00600CD8" w:rsidP="00090EA4">
      <w:pPr>
        <w:pStyle w:val="ListParagraph"/>
        <w:numPr>
          <w:ilvl w:val="1"/>
          <w:numId w:val="14"/>
        </w:numPr>
        <w:overflowPunct/>
        <w:autoSpaceDE/>
        <w:autoSpaceDN/>
        <w:adjustRightInd/>
        <w:spacing w:after="160" w:line="259" w:lineRule="auto"/>
        <w:contextualSpacing/>
        <w:textAlignment w:val="auto"/>
      </w:pPr>
      <w:r>
        <w:t>Roth – to write technical paper with outcomes of RP-1847, date tbd</w:t>
      </w:r>
    </w:p>
    <w:p w14:paraId="6BAF6CE0" w14:textId="77777777" w:rsidR="00600CD8" w:rsidRDefault="00600CD8" w:rsidP="00090EA4">
      <w:pPr>
        <w:pStyle w:val="Heading2"/>
        <w:keepNext/>
        <w:keepLines/>
        <w:numPr>
          <w:ilvl w:val="0"/>
          <w:numId w:val="11"/>
        </w:numPr>
        <w:spacing w:before="120" w:after="120" w:line="259" w:lineRule="auto"/>
      </w:pPr>
      <w:r>
        <w:t>Any other business.</w:t>
      </w:r>
    </w:p>
    <w:p w14:paraId="43F0C2DD" w14:textId="77777777" w:rsidR="00600CD8" w:rsidRDefault="00600CD8" w:rsidP="00600CD8">
      <w:r>
        <w:t>None</w:t>
      </w:r>
    </w:p>
    <w:p w14:paraId="328C601D" w14:textId="2199CEC1" w:rsidR="00090EA4" w:rsidRDefault="00090EA4">
      <w:r>
        <w:br w:type="page"/>
      </w:r>
    </w:p>
    <w:p w14:paraId="4B190C78" w14:textId="77777777" w:rsidR="00090EA4" w:rsidRPr="00A03706" w:rsidRDefault="00090EA4" w:rsidP="00090EA4">
      <w:pPr>
        <w:jc w:val="center"/>
        <w:rPr>
          <w:b/>
          <w:lang w:val="en-US"/>
        </w:rPr>
      </w:pPr>
      <w:r w:rsidRPr="00A03706">
        <w:rPr>
          <w:b/>
          <w:lang w:val="en-US"/>
        </w:rPr>
        <w:lastRenderedPageBreak/>
        <w:t>Minutes of Handbook Subcommittee Meeting</w:t>
      </w:r>
    </w:p>
    <w:p w14:paraId="1B00466A" w14:textId="77777777" w:rsidR="00090EA4" w:rsidRPr="00A03706" w:rsidRDefault="00090EA4" w:rsidP="00090EA4">
      <w:pPr>
        <w:jc w:val="center"/>
        <w:rPr>
          <w:b/>
          <w:lang w:val="en-US"/>
        </w:rPr>
      </w:pPr>
      <w:r>
        <w:rPr>
          <w:b/>
          <w:lang w:val="en-US"/>
        </w:rPr>
        <w:t>Orlando, FL – 2020-02-02</w:t>
      </w:r>
    </w:p>
    <w:p w14:paraId="749A1CC8" w14:textId="77777777" w:rsidR="00090EA4" w:rsidRDefault="00090EA4" w:rsidP="00090EA4">
      <w:pPr>
        <w:rPr>
          <w:lang w:val="en-US"/>
        </w:rPr>
      </w:pPr>
    </w:p>
    <w:p w14:paraId="574F2169" w14:textId="77777777" w:rsidR="00090EA4" w:rsidRPr="00AF3EAC" w:rsidRDefault="00090EA4" w:rsidP="00090EA4">
      <w:pPr>
        <w:rPr>
          <w:b/>
          <w:bCs/>
          <w:lang w:val="en-US"/>
        </w:rPr>
      </w:pPr>
      <w:r w:rsidRPr="00AF3EAC">
        <w:rPr>
          <w:b/>
          <w:bCs/>
          <w:lang w:val="en-US"/>
        </w:rPr>
        <w:t>Attendance</w:t>
      </w:r>
    </w:p>
    <w:p w14:paraId="11C1A39F" w14:textId="77777777" w:rsidR="00090EA4" w:rsidRPr="001B4DA9" w:rsidRDefault="00090EA4" w:rsidP="00090EA4">
      <w:pPr>
        <w:rPr>
          <w:lang w:val="en-US"/>
        </w:rPr>
      </w:pPr>
      <w:r>
        <w:rPr>
          <w:lang w:val="en-US"/>
        </w:rPr>
        <w:t xml:space="preserve">In the room: </w:t>
      </w:r>
      <w:r w:rsidRPr="001B4DA9">
        <w:rPr>
          <w:lang w:val="en-US"/>
        </w:rPr>
        <w:t xml:space="preserve">Eric Petersen, </w:t>
      </w:r>
      <w:r>
        <w:rPr>
          <w:lang w:val="en-US"/>
        </w:rPr>
        <w:t xml:space="preserve">Serge </w:t>
      </w:r>
      <w:r w:rsidRPr="001B4DA9">
        <w:rPr>
          <w:lang w:val="en-US"/>
        </w:rPr>
        <w:t>Bresin, Ulrike Passe, Joe Huang, Joshua New, Carlo Bianci, Michael Roth, Drury Crawley, Evyatar Erell, Christian A Gueymard</w:t>
      </w:r>
    </w:p>
    <w:p w14:paraId="4CAEC282" w14:textId="77777777" w:rsidR="00090EA4" w:rsidRDefault="00090EA4" w:rsidP="00090EA4">
      <w:pPr>
        <w:rPr>
          <w:lang w:val="en-US"/>
        </w:rPr>
      </w:pPr>
      <w:r>
        <w:rPr>
          <w:lang w:val="en-US"/>
        </w:rPr>
        <w:t>Online</w:t>
      </w:r>
      <w:r w:rsidRPr="001B4DA9">
        <w:rPr>
          <w:lang w:val="en-US"/>
        </w:rPr>
        <w:t>: Bob Morris, Didier Thevenard, Neal Lott, Phil Jarrett, Parag Rastogi</w:t>
      </w:r>
    </w:p>
    <w:p w14:paraId="6768D475" w14:textId="77777777" w:rsidR="00090EA4" w:rsidRDefault="00090EA4" w:rsidP="00090EA4">
      <w:pPr>
        <w:rPr>
          <w:lang w:val="en-US"/>
        </w:rPr>
      </w:pPr>
    </w:p>
    <w:p w14:paraId="3BAB8789" w14:textId="77777777" w:rsidR="00090EA4" w:rsidRDefault="00090EA4" w:rsidP="00090EA4">
      <w:pPr>
        <w:tabs>
          <w:tab w:val="left" w:pos="1553"/>
        </w:tabs>
        <w:rPr>
          <w:b/>
          <w:lang w:val="en-US"/>
        </w:rPr>
      </w:pPr>
      <w:r w:rsidRPr="00914903">
        <w:rPr>
          <w:b/>
          <w:lang w:val="en-US"/>
        </w:rPr>
        <w:t>Agenda</w:t>
      </w:r>
      <w:r>
        <w:rPr>
          <w:b/>
          <w:lang w:val="en-US"/>
        </w:rPr>
        <w:tab/>
      </w:r>
    </w:p>
    <w:p w14:paraId="3E7B765A" w14:textId="77777777" w:rsidR="00090EA4" w:rsidRPr="00914903" w:rsidRDefault="00090EA4" w:rsidP="00090EA4">
      <w:pPr>
        <w:tabs>
          <w:tab w:val="left" w:pos="1553"/>
        </w:tabs>
        <w:rPr>
          <w:b/>
          <w:lang w:val="en-US"/>
        </w:rPr>
      </w:pPr>
    </w:p>
    <w:p w14:paraId="21781D89" w14:textId="77777777" w:rsidR="00090EA4" w:rsidRDefault="00090EA4" w:rsidP="00090EA4">
      <w:pPr>
        <w:pStyle w:val="ListParagraph"/>
        <w:numPr>
          <w:ilvl w:val="0"/>
          <w:numId w:val="15"/>
        </w:numPr>
        <w:overflowPunct/>
        <w:autoSpaceDE/>
        <w:autoSpaceDN/>
        <w:adjustRightInd/>
        <w:spacing w:after="160" w:line="259" w:lineRule="auto"/>
        <w:contextualSpacing/>
        <w:textAlignment w:val="auto"/>
      </w:pPr>
      <w:r>
        <w:t>Review of minutes from June 2019</w:t>
      </w:r>
    </w:p>
    <w:p w14:paraId="1811C526" w14:textId="77777777" w:rsidR="00090EA4" w:rsidRDefault="00090EA4" w:rsidP="00090EA4">
      <w:pPr>
        <w:pStyle w:val="ListParagraph"/>
        <w:numPr>
          <w:ilvl w:val="0"/>
          <w:numId w:val="15"/>
        </w:numPr>
        <w:overflowPunct/>
        <w:autoSpaceDE/>
        <w:autoSpaceDN/>
        <w:adjustRightInd/>
        <w:spacing w:after="160" w:line="259" w:lineRule="auto"/>
        <w:contextualSpacing/>
        <w:textAlignment w:val="auto"/>
      </w:pPr>
      <w:r>
        <w:t>Information provided by Handbook Liaison</w:t>
      </w:r>
    </w:p>
    <w:p w14:paraId="7CC4F501" w14:textId="77777777" w:rsidR="00090EA4" w:rsidRDefault="00090EA4" w:rsidP="00090EA4">
      <w:pPr>
        <w:pStyle w:val="ListParagraph"/>
        <w:numPr>
          <w:ilvl w:val="0"/>
          <w:numId w:val="15"/>
        </w:numPr>
        <w:overflowPunct/>
        <w:autoSpaceDE/>
        <w:autoSpaceDN/>
        <w:adjustRightInd/>
        <w:spacing w:after="160" w:line="259" w:lineRule="auto"/>
        <w:contextualSpacing/>
        <w:textAlignment w:val="auto"/>
      </w:pPr>
      <w:r>
        <w:t xml:space="preserve">Notes about the progress of 1847-RP </w:t>
      </w:r>
    </w:p>
    <w:p w14:paraId="2AF81C07" w14:textId="77777777" w:rsidR="00090EA4" w:rsidRPr="00475618" w:rsidRDefault="00090EA4" w:rsidP="00090EA4">
      <w:pPr>
        <w:pStyle w:val="ListParagraph"/>
        <w:numPr>
          <w:ilvl w:val="0"/>
          <w:numId w:val="15"/>
        </w:numPr>
        <w:overflowPunct/>
        <w:autoSpaceDE/>
        <w:autoSpaceDN/>
        <w:adjustRightInd/>
        <w:spacing w:after="160" w:line="259" w:lineRule="auto"/>
        <w:contextualSpacing/>
        <w:textAlignment w:val="auto"/>
      </w:pPr>
      <w:r>
        <w:t>Other discussion points</w:t>
      </w:r>
    </w:p>
    <w:p w14:paraId="0B580B58" w14:textId="77777777" w:rsidR="00090EA4" w:rsidRPr="00580F43" w:rsidRDefault="00090EA4" w:rsidP="00090EA4">
      <w:pPr>
        <w:pStyle w:val="ListParagraph"/>
        <w:numPr>
          <w:ilvl w:val="0"/>
          <w:numId w:val="15"/>
        </w:numPr>
        <w:overflowPunct/>
        <w:autoSpaceDE/>
        <w:autoSpaceDN/>
        <w:adjustRightInd/>
        <w:spacing w:after="160" w:line="259" w:lineRule="auto"/>
        <w:contextualSpacing/>
        <w:textAlignment w:val="auto"/>
      </w:pPr>
      <w:r>
        <w:t>Action items</w:t>
      </w:r>
    </w:p>
    <w:p w14:paraId="4BB7D76E" w14:textId="77777777" w:rsidR="00090EA4" w:rsidRDefault="00090EA4" w:rsidP="00090EA4">
      <w:pPr>
        <w:rPr>
          <w:lang w:val="en-US"/>
        </w:rPr>
      </w:pPr>
    </w:p>
    <w:p w14:paraId="66D07418" w14:textId="77777777" w:rsidR="00090EA4" w:rsidRPr="00580F43" w:rsidRDefault="00090EA4" w:rsidP="00090EA4">
      <w:pPr>
        <w:pStyle w:val="ListParagraph"/>
        <w:numPr>
          <w:ilvl w:val="0"/>
          <w:numId w:val="17"/>
        </w:numPr>
        <w:overflowPunct/>
        <w:autoSpaceDE/>
        <w:autoSpaceDN/>
        <w:adjustRightInd/>
        <w:spacing w:after="160" w:line="259" w:lineRule="auto"/>
        <w:contextualSpacing/>
        <w:textAlignment w:val="auto"/>
        <w:rPr>
          <w:b/>
          <w:bCs/>
        </w:rPr>
      </w:pPr>
      <w:r w:rsidRPr="00580F43">
        <w:rPr>
          <w:b/>
          <w:bCs/>
        </w:rPr>
        <w:t>Review of minutes from June 2019</w:t>
      </w:r>
    </w:p>
    <w:p w14:paraId="6602B474" w14:textId="77777777" w:rsidR="00090EA4" w:rsidRDefault="00090EA4" w:rsidP="00090EA4">
      <w:pPr>
        <w:rPr>
          <w:lang w:val="en-US"/>
        </w:rPr>
      </w:pPr>
      <w:r>
        <w:rPr>
          <w:lang w:val="en-US"/>
        </w:rPr>
        <w:t>Main points raised in June 2019 were:</w:t>
      </w:r>
    </w:p>
    <w:p w14:paraId="10D1AA06" w14:textId="77777777" w:rsidR="00090EA4" w:rsidRDefault="00090EA4" w:rsidP="00090EA4">
      <w:pPr>
        <w:pStyle w:val="ListParagraph"/>
        <w:numPr>
          <w:ilvl w:val="0"/>
          <w:numId w:val="18"/>
        </w:numPr>
        <w:overflowPunct/>
        <w:autoSpaceDE/>
        <w:autoSpaceDN/>
        <w:adjustRightInd/>
        <w:spacing w:after="160" w:line="259" w:lineRule="auto"/>
        <w:contextualSpacing/>
        <w:textAlignment w:val="auto"/>
      </w:pPr>
      <w:r>
        <w:t>Addition of a new section in Ch. 14 to describe the potential use of reanalysis models. This section has gone through several revisions and can now be considered almost final.</w:t>
      </w:r>
    </w:p>
    <w:p w14:paraId="56746086" w14:textId="77777777" w:rsidR="00090EA4" w:rsidRDefault="00090EA4" w:rsidP="00090EA4">
      <w:pPr>
        <w:pStyle w:val="ListParagraph"/>
        <w:numPr>
          <w:ilvl w:val="0"/>
          <w:numId w:val="18"/>
        </w:numPr>
        <w:overflowPunct/>
        <w:autoSpaceDE/>
        <w:autoSpaceDN/>
        <w:adjustRightInd/>
        <w:spacing w:after="160" w:line="259" w:lineRule="auto"/>
        <w:contextualSpacing/>
        <w:textAlignment w:val="auto"/>
      </w:pPr>
      <w:r w:rsidRPr="00271EA4">
        <w:t>Changes to the transposition model (Hay model instead of current model). There was no major opposition</w:t>
      </w:r>
      <w:r>
        <w:t>.</w:t>
      </w:r>
      <w:r w:rsidRPr="00271EA4">
        <w:t xml:space="preserve"> </w:t>
      </w:r>
      <w:r w:rsidRPr="00475618">
        <w:t>Jim Pegues (TC 4.1) has indicated that the revised model is acceptable in load calculations</w:t>
      </w:r>
      <w:r>
        <w:t>. However, the new method may lead to concerns for some engineers because it predicts smaller cooling load in some circumstances. This will need to be explained to the membership, for example through a seminar. The corresponding section has gone through some revisions and can now be considered almost final.</w:t>
      </w:r>
    </w:p>
    <w:p w14:paraId="49A7E54C" w14:textId="77777777" w:rsidR="00090EA4" w:rsidRPr="00271EA4" w:rsidRDefault="00090EA4" w:rsidP="00090EA4">
      <w:pPr>
        <w:rPr>
          <w:lang w:val="en-US"/>
        </w:rPr>
      </w:pPr>
    </w:p>
    <w:p w14:paraId="49146EAC" w14:textId="77777777" w:rsidR="00090EA4" w:rsidRPr="00271EA4" w:rsidRDefault="00090EA4" w:rsidP="00090EA4">
      <w:pPr>
        <w:pStyle w:val="ListParagraph"/>
        <w:numPr>
          <w:ilvl w:val="0"/>
          <w:numId w:val="17"/>
        </w:numPr>
        <w:overflowPunct/>
        <w:autoSpaceDE/>
        <w:autoSpaceDN/>
        <w:adjustRightInd/>
        <w:spacing w:after="160" w:line="259" w:lineRule="auto"/>
        <w:contextualSpacing/>
        <w:textAlignment w:val="auto"/>
      </w:pPr>
      <w:r w:rsidRPr="00580F43">
        <w:rPr>
          <w:b/>
          <w:bCs/>
        </w:rPr>
        <w:t>Update provided by Handbook Liaison</w:t>
      </w:r>
      <w:r w:rsidRPr="00271EA4">
        <w:t xml:space="preserve"> </w:t>
      </w:r>
      <w:r>
        <w:t>(Guy Frankenfield)</w:t>
      </w:r>
    </w:p>
    <w:p w14:paraId="2FE6A310" w14:textId="77777777" w:rsidR="00090EA4" w:rsidRDefault="00090EA4" w:rsidP="00090EA4">
      <w:pPr>
        <w:pStyle w:val="ListParagraph"/>
        <w:numPr>
          <w:ilvl w:val="0"/>
          <w:numId w:val="19"/>
        </w:numPr>
        <w:overflowPunct/>
        <w:autoSpaceDE/>
        <w:autoSpaceDN/>
        <w:adjustRightInd/>
        <w:spacing w:after="160" w:line="259" w:lineRule="auto"/>
        <w:contextualSpacing/>
        <w:textAlignment w:val="auto"/>
      </w:pPr>
      <w:r>
        <w:t>We need to have a full TC vote on the Handbook revision once it is complete.</w:t>
      </w:r>
    </w:p>
    <w:p w14:paraId="3E0A69D7" w14:textId="77777777" w:rsidR="00090EA4" w:rsidRDefault="00090EA4" w:rsidP="00090EA4">
      <w:pPr>
        <w:pStyle w:val="ListParagraph"/>
        <w:numPr>
          <w:ilvl w:val="0"/>
          <w:numId w:val="19"/>
        </w:numPr>
        <w:overflowPunct/>
        <w:autoSpaceDE/>
        <w:autoSpaceDN/>
        <w:adjustRightInd/>
        <w:spacing w:after="160" w:line="259" w:lineRule="auto"/>
        <w:contextualSpacing/>
        <w:textAlignment w:val="auto"/>
      </w:pPr>
      <w:r>
        <w:t>The final revision is expected by March 29, 2020.</w:t>
      </w:r>
    </w:p>
    <w:p w14:paraId="308B2C75" w14:textId="77777777" w:rsidR="00090EA4" w:rsidRDefault="00090EA4" w:rsidP="00090EA4">
      <w:pPr>
        <w:pStyle w:val="ListParagraph"/>
        <w:numPr>
          <w:ilvl w:val="0"/>
          <w:numId w:val="19"/>
        </w:numPr>
        <w:overflowPunct/>
        <w:autoSpaceDE/>
        <w:autoSpaceDN/>
        <w:adjustRightInd/>
        <w:spacing w:after="160" w:line="259" w:lineRule="auto"/>
        <w:contextualSpacing/>
        <w:textAlignment w:val="auto"/>
      </w:pPr>
      <w:r>
        <w:t>The very last revision should be no later than July 31, 2020.</w:t>
      </w:r>
    </w:p>
    <w:p w14:paraId="663545B1" w14:textId="77777777" w:rsidR="00090EA4" w:rsidRDefault="00090EA4" w:rsidP="00090EA4">
      <w:pPr>
        <w:pStyle w:val="ListParagraph"/>
        <w:numPr>
          <w:ilvl w:val="0"/>
          <w:numId w:val="19"/>
        </w:numPr>
        <w:overflowPunct/>
        <w:autoSpaceDE/>
        <w:autoSpaceDN/>
        <w:adjustRightInd/>
        <w:spacing w:after="160" w:line="259" w:lineRule="auto"/>
        <w:contextualSpacing/>
        <w:textAlignment w:val="auto"/>
      </w:pPr>
      <w:r>
        <w:t>Didier responded that the chapter will be ready by the end of March, but minor revisions may still happen until July 2020.</w:t>
      </w:r>
    </w:p>
    <w:p w14:paraId="24BF7231" w14:textId="77777777" w:rsidR="00090EA4" w:rsidRPr="00580F43" w:rsidRDefault="00090EA4" w:rsidP="00090EA4">
      <w:pPr>
        <w:rPr>
          <w:lang w:val="en-US"/>
        </w:rPr>
      </w:pPr>
    </w:p>
    <w:p w14:paraId="5F8C81F0" w14:textId="77777777" w:rsidR="00090EA4" w:rsidRPr="00580F43" w:rsidRDefault="00090EA4" w:rsidP="00090EA4">
      <w:pPr>
        <w:pStyle w:val="ListParagraph"/>
        <w:numPr>
          <w:ilvl w:val="0"/>
          <w:numId w:val="17"/>
        </w:numPr>
        <w:overflowPunct/>
        <w:autoSpaceDE/>
        <w:autoSpaceDN/>
        <w:adjustRightInd/>
        <w:spacing w:after="160" w:line="259" w:lineRule="auto"/>
        <w:contextualSpacing/>
        <w:textAlignment w:val="auto"/>
      </w:pPr>
      <w:r w:rsidRPr="00580F43">
        <w:rPr>
          <w:b/>
          <w:bCs/>
        </w:rPr>
        <w:t>Notes about the progress of 1847-RP</w:t>
      </w:r>
      <w:r w:rsidRPr="00580F43">
        <w:t xml:space="preserve"> by Michael Roth</w:t>
      </w:r>
      <w:r>
        <w:t xml:space="preserve"> (from the 1847-RP PMS meeting earlier in the afternoon)</w:t>
      </w:r>
    </w:p>
    <w:p w14:paraId="2C61C09C"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Michael had health issues that resulted in a 3-month delay of the project. But now all is good.</w:t>
      </w:r>
    </w:p>
    <w:p w14:paraId="3D26F424"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All stations have been processed.</w:t>
      </w:r>
    </w:p>
    <w:p w14:paraId="1A70F042"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Station screening tool used again, as in previous edition, to do QC.</w:t>
      </w:r>
    </w:p>
    <w:p w14:paraId="79BDCC05"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Currently 9265 stations. Increases in all regions.</w:t>
      </w:r>
    </w:p>
    <w:p w14:paraId="0148D6EE"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Agromet stations in Alberta and Thailand now part of the set. For Alberta, data was obtained from EC for the most part, not from a separate source.</w:t>
      </w:r>
    </w:p>
    <w:p w14:paraId="626A065B"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New stations in Brazil will be available for next update but not enough data for this update.</w:t>
      </w:r>
    </w:p>
    <w:p w14:paraId="1882BD1C"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Period is mostly 1994 to 2020. Some stations have periods going back to 1982 to cover all stations from all three editions of the Handbook.</w:t>
      </w:r>
    </w:p>
    <w:p w14:paraId="6A9D9743"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Precipitation data: same sources as last time, except FAO which has been dropped because it’s getting very old. GPCC which has been updated is better.</w:t>
      </w:r>
    </w:p>
    <w:p w14:paraId="3AC0D91B"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Clear sky coefficients are unchanged; use aerosol database developed by Chris Gueymard.</w:t>
      </w:r>
    </w:p>
    <w:p w14:paraId="1355ACA4"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lastRenderedPageBreak/>
        <w:t>All sky coefficients from CERES – updated with current version.</w:t>
      </w:r>
    </w:p>
    <w:p w14:paraId="58CCBC29"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 xml:space="preserve">Final polishing still needs to be done: </w:t>
      </w:r>
    </w:p>
    <w:p w14:paraId="415B4DA8"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Ensure each station from 2017 is included and consistent.</w:t>
      </w:r>
    </w:p>
    <w:p w14:paraId="66BEFAEC"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Adjust metadata</w:t>
      </w:r>
    </w:p>
    <w:p w14:paraId="47AD2838"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Compare with MERRA-2</w:t>
      </w:r>
    </w:p>
    <w:p w14:paraId="58ECC92E"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Draft out for review: end of February</w:t>
      </w:r>
    </w:p>
    <w:p w14:paraId="0EEEC594"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Frozen “Atlanta” for Handbook: unchanging values to avoid reworking examples. Let’s call this station Example, GA.</w:t>
      </w:r>
    </w:p>
    <w:p w14:paraId="791E6666"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Linda Lawrie has been sharing some of her QC files with Michael.</w:t>
      </w:r>
    </w:p>
    <w:p w14:paraId="1E4B5AA2"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Handbook of smoke control engineering</w:t>
      </w:r>
    </w:p>
    <w:p w14:paraId="4BE0AAD4"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Coordinated with TC 5.6</w:t>
      </w:r>
    </w:p>
    <w:p w14:paraId="050666C7"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Wind direction added</w:t>
      </w:r>
    </w:p>
    <w:p w14:paraId="61A19903"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One-pager ready for review end of March</w:t>
      </w:r>
    </w:p>
    <w:p w14:paraId="0F77F530"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Clear sky model</w:t>
      </w:r>
    </w:p>
    <w:p w14:paraId="0805F7E6"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Aerosols come from Chris Gueymard’s work, the rest comes from MERRA-2</w:t>
      </w:r>
    </w:p>
    <w:p w14:paraId="6803F4A4"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Average monthly values. Comparison with hourly taub and taud values shows reasonable agreement for Atlanta, Tucson, but not Abu Dhabi or Beijing or Sydney (because of fires at the end of 2019)</w:t>
      </w:r>
    </w:p>
    <w:p w14:paraId="7ACD195B"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Question from Michael: how important is it to have hourly taub and taud values?</w:t>
      </w:r>
    </w:p>
    <w:p w14:paraId="2952B9D6"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Nudging of data from CERES all-sky model so that it matches clear-sky model</w:t>
      </w:r>
    </w:p>
    <w:p w14:paraId="65B0114B"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Trends</w:t>
      </w:r>
    </w:p>
    <w:p w14:paraId="2E94602F"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Suggestion: have a second page for each station with selected historical trends for annual average DB, 1% cooling DB and DP,  99% heating DB, heating and cooling degree-days.</w:t>
      </w:r>
    </w:p>
    <w:p w14:paraId="0D3AC12C"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Michael to circulate mockup for discussion</w:t>
      </w:r>
    </w:p>
    <w:p w14:paraId="22115D26"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Server API</w:t>
      </w:r>
    </w:p>
    <w:p w14:paraId="0F2F3C12"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In progress.</w:t>
      </w:r>
    </w:p>
    <w:p w14:paraId="22203A09"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May add functionalities such as downloading Excel files.</w:t>
      </w:r>
    </w:p>
    <w:p w14:paraId="495F2749"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Client side still to be developed.</w:t>
      </w:r>
    </w:p>
    <w:p w14:paraId="62730850" w14:textId="77777777" w:rsidR="00090EA4" w:rsidRDefault="00090EA4" w:rsidP="00090EA4">
      <w:pPr>
        <w:pStyle w:val="ListParagraph"/>
        <w:numPr>
          <w:ilvl w:val="0"/>
          <w:numId w:val="16"/>
        </w:numPr>
        <w:overflowPunct/>
        <w:autoSpaceDE/>
        <w:autoSpaceDN/>
        <w:adjustRightInd/>
        <w:spacing w:after="160" w:line="259" w:lineRule="auto"/>
        <w:contextualSpacing/>
        <w:textAlignment w:val="auto"/>
      </w:pPr>
      <w:r>
        <w:t>Schedule</w:t>
      </w:r>
    </w:p>
    <w:p w14:paraId="7212DB5F"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Feb 2020: draft tables</w:t>
      </w:r>
    </w:p>
    <w:p w14:paraId="5876C472"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March 2020: final tables</w:t>
      </w:r>
    </w:p>
    <w:p w14:paraId="5F5B29D8" w14:textId="77777777" w:rsidR="00090EA4" w:rsidRDefault="00090EA4" w:rsidP="00090EA4">
      <w:pPr>
        <w:pStyle w:val="ListParagraph"/>
        <w:numPr>
          <w:ilvl w:val="1"/>
          <w:numId w:val="16"/>
        </w:numPr>
        <w:overflowPunct/>
        <w:autoSpaceDE/>
        <w:autoSpaceDN/>
        <w:adjustRightInd/>
        <w:spacing w:after="160" w:line="259" w:lineRule="auto"/>
        <w:contextualSpacing/>
        <w:textAlignment w:val="auto"/>
      </w:pPr>
      <w:r>
        <w:t>Summer 2020: web interface, standard 169</w:t>
      </w:r>
    </w:p>
    <w:p w14:paraId="47613AE8" w14:textId="77777777" w:rsidR="00090EA4" w:rsidRPr="000C1AB5" w:rsidRDefault="00090EA4" w:rsidP="00090EA4">
      <w:pPr>
        <w:rPr>
          <w:lang w:val="en-US"/>
        </w:rPr>
      </w:pPr>
    </w:p>
    <w:p w14:paraId="781D9E49" w14:textId="77777777" w:rsidR="00090EA4" w:rsidRDefault="00090EA4" w:rsidP="00090EA4">
      <w:pPr>
        <w:pStyle w:val="ListParagraph"/>
        <w:numPr>
          <w:ilvl w:val="0"/>
          <w:numId w:val="17"/>
        </w:numPr>
        <w:overflowPunct/>
        <w:autoSpaceDE/>
        <w:autoSpaceDN/>
        <w:adjustRightInd/>
        <w:spacing w:after="160" w:line="259" w:lineRule="auto"/>
        <w:contextualSpacing/>
        <w:textAlignment w:val="auto"/>
      </w:pPr>
      <w:r w:rsidRPr="0044201C">
        <w:t>Other discussion points</w:t>
      </w:r>
    </w:p>
    <w:p w14:paraId="234E45B7" w14:textId="77777777" w:rsidR="00090EA4" w:rsidRDefault="00090EA4" w:rsidP="00090EA4">
      <w:pPr>
        <w:pStyle w:val="ListParagraph"/>
        <w:numPr>
          <w:ilvl w:val="0"/>
          <w:numId w:val="21"/>
        </w:numPr>
        <w:overflowPunct/>
        <w:autoSpaceDE/>
        <w:autoSpaceDN/>
        <w:adjustRightInd/>
        <w:spacing w:after="160" w:line="259" w:lineRule="auto"/>
        <w:contextualSpacing/>
        <w:textAlignment w:val="auto"/>
      </w:pPr>
      <w:r>
        <w:t>Basecamp</w:t>
      </w:r>
    </w:p>
    <w:p w14:paraId="0CD5463D"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Didier will set up a folder for Ch 14 work on Basecamp and invite all reviewers to it.</w:t>
      </w:r>
    </w:p>
    <w:p w14:paraId="6CF453F2" w14:textId="77777777" w:rsidR="00090EA4" w:rsidRDefault="00090EA4" w:rsidP="00090EA4">
      <w:pPr>
        <w:pStyle w:val="ListParagraph"/>
        <w:numPr>
          <w:ilvl w:val="0"/>
          <w:numId w:val="21"/>
        </w:numPr>
        <w:overflowPunct/>
        <w:autoSpaceDE/>
        <w:autoSpaceDN/>
        <w:adjustRightInd/>
        <w:spacing w:after="160" w:line="259" w:lineRule="auto"/>
        <w:contextualSpacing/>
        <w:textAlignment w:val="auto"/>
      </w:pPr>
      <w:r>
        <w:t>Period of record</w:t>
      </w:r>
    </w:p>
    <w:p w14:paraId="7445572F"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In Michael’s presentation, the periods of record used for processing the data ended in 2020. Didier suggests using 2019 instead, to avoid giving the impression that 2020 was used in its entirety. Michael agreed and will modify his scripts so that no data from 2020 is included in the calculations.</w:t>
      </w:r>
    </w:p>
    <w:p w14:paraId="232E920C" w14:textId="77777777" w:rsidR="00090EA4" w:rsidRDefault="00090EA4" w:rsidP="00090EA4">
      <w:pPr>
        <w:pStyle w:val="ListParagraph"/>
        <w:numPr>
          <w:ilvl w:val="0"/>
          <w:numId w:val="21"/>
        </w:numPr>
        <w:overflowPunct/>
        <w:autoSpaceDE/>
        <w:autoSpaceDN/>
        <w:adjustRightInd/>
        <w:spacing w:after="160" w:line="259" w:lineRule="auto"/>
        <w:contextualSpacing/>
        <w:textAlignment w:val="auto"/>
      </w:pPr>
      <w:r>
        <w:t>Atlanta example</w:t>
      </w:r>
    </w:p>
    <w:p w14:paraId="4CA5A675"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To avoid updating every four years the various chapters of the Handbook that depend on Ch. 14, Michael suggested having an “Example” station that does not change from edition to edition. The station would be based on Atlanta, 2017 edition of the Handbook</w:t>
      </w:r>
    </w:p>
    <w:p w14:paraId="09EFB704"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Didier remarked that the stations need to be called “Atlanta” because some parameters such as latitude and longitude depend on the location.</w:t>
      </w:r>
    </w:p>
    <w:p w14:paraId="4C4CC621"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Didier proposed to look at alternate names like “Atlanta Reference”, “Atlanta Example”, “Atlanta Model Station”.</w:t>
      </w:r>
    </w:p>
    <w:p w14:paraId="3859CA3D"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lastRenderedPageBreak/>
        <w:t>Didier to contact ASHRAE to discuss this. There is also a need to coordinate with other chapters which may use the Atlanta data in their examples.</w:t>
      </w:r>
    </w:p>
    <w:p w14:paraId="67B04F5D"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A paragraph will be added in Ch 14 to explain what this reference station is.</w:t>
      </w:r>
    </w:p>
    <w:p w14:paraId="71E18E61" w14:textId="77777777" w:rsidR="00090EA4" w:rsidRDefault="00090EA4" w:rsidP="00090EA4">
      <w:pPr>
        <w:pStyle w:val="ListParagraph"/>
        <w:numPr>
          <w:ilvl w:val="0"/>
          <w:numId w:val="21"/>
        </w:numPr>
        <w:overflowPunct/>
        <w:autoSpaceDE/>
        <w:autoSpaceDN/>
        <w:adjustRightInd/>
        <w:spacing w:after="160" w:line="259" w:lineRule="auto"/>
        <w:contextualSpacing/>
        <w:textAlignment w:val="auto"/>
      </w:pPr>
      <w:r>
        <w:t>Trends</w:t>
      </w:r>
    </w:p>
    <w:p w14:paraId="75201925"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Michael presented a way to show trend information on a second page of the PDFs for each station.</w:t>
      </w:r>
    </w:p>
    <w:p w14:paraId="6B718EA9"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Didier suggests that the regional trends be also included as trends are generally more easily detectable for groups of stations rather than for individual stations.</w:t>
      </w:r>
    </w:p>
    <w:p w14:paraId="7E7ACAB9"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Michael agrees and says it’s relatively easy to implement. Trends would be calculated based on all stations within a certain radius of a station (~250 km suggested; note: at 45</w:t>
      </w:r>
      <w:r>
        <w:rPr>
          <w:rFonts w:cstheme="minorHAnsi"/>
        </w:rPr>
        <w:t>°</w:t>
      </w:r>
      <w:r>
        <w:t xml:space="preserve"> latitude this corresponds to roughly to a 6.4</w:t>
      </w:r>
      <w:r>
        <w:rPr>
          <w:rFonts w:cstheme="minorHAnsi"/>
        </w:rPr>
        <w:t xml:space="preserve">° </w:t>
      </w:r>
      <w:r>
        <w:t>x 4.5</w:t>
      </w:r>
      <w:r>
        <w:rPr>
          <w:rFonts w:cstheme="minorHAnsi"/>
        </w:rPr>
        <w:t>°</w:t>
      </w:r>
      <w:r>
        <w:t xml:space="preserve"> box. Maybe it’s a bit too big. However Michael pointed out that even with such a radius some stations may still have no neighboring station to include in their ‘region’. When reporting regional trends, it would be helpful to say something like ‘Regional trend: x per decade, based on n stations within a y km radius of this station). </w:t>
      </w:r>
    </w:p>
    <w:p w14:paraId="47C0199C"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Michael to generate a mockup before the end of February and circulate it to the Handbook Subcommittee and 1847-RP PMS.</w:t>
      </w:r>
    </w:p>
    <w:p w14:paraId="2FA35FFF" w14:textId="77777777" w:rsidR="00090EA4" w:rsidRDefault="00090EA4" w:rsidP="00090EA4">
      <w:pPr>
        <w:pStyle w:val="ListParagraph"/>
        <w:numPr>
          <w:ilvl w:val="0"/>
          <w:numId w:val="21"/>
        </w:numPr>
        <w:overflowPunct/>
        <w:autoSpaceDE/>
        <w:autoSpaceDN/>
        <w:adjustRightInd/>
        <w:spacing w:after="160" w:line="259" w:lineRule="auto"/>
        <w:contextualSpacing/>
        <w:textAlignment w:val="auto"/>
      </w:pPr>
      <w:r>
        <w:t>Weather Data Viewer and web interface</w:t>
      </w:r>
    </w:p>
    <w:p w14:paraId="29A689D0" w14:textId="77777777" w:rsidR="00090EA4" w:rsidRDefault="00090EA4" w:rsidP="00090EA4">
      <w:pPr>
        <w:pStyle w:val="ListParagraph"/>
        <w:numPr>
          <w:ilvl w:val="1"/>
          <w:numId w:val="21"/>
        </w:numPr>
        <w:overflowPunct/>
        <w:autoSpaceDE/>
        <w:autoSpaceDN/>
        <w:adjustRightInd/>
        <w:spacing w:after="160" w:line="259" w:lineRule="auto"/>
        <w:contextualSpacing/>
        <w:textAlignment w:val="auto"/>
      </w:pPr>
      <w:r>
        <w:t xml:space="preserve">Bob Morris asked what will happen to WDView. Michael responded that WDView will disappear and be replaced by the new web portal. The web portal will be developed by Michael (Bob will be a beta tester) and ASHRAE will then put it on a public server (or let Michael host it). Note that there is a current push at ASHRAE to provide all standards for free as PDFs. Note also that the tables of climatic design conditions in PDF format for all stations are not generated by WDView anymore, but by Python script using LaTeX. </w:t>
      </w:r>
    </w:p>
    <w:p w14:paraId="7501B1AC" w14:textId="77777777" w:rsidR="00090EA4" w:rsidRPr="008350D7" w:rsidRDefault="00090EA4" w:rsidP="00090EA4">
      <w:pPr>
        <w:rPr>
          <w:lang w:val="en-US"/>
        </w:rPr>
      </w:pPr>
    </w:p>
    <w:p w14:paraId="5D0A0DC4" w14:textId="77777777" w:rsidR="00090EA4" w:rsidRPr="0044201C" w:rsidRDefault="00090EA4" w:rsidP="00090EA4">
      <w:pPr>
        <w:pStyle w:val="ListParagraph"/>
        <w:numPr>
          <w:ilvl w:val="0"/>
          <w:numId w:val="17"/>
        </w:numPr>
        <w:overflowPunct/>
        <w:autoSpaceDE/>
        <w:autoSpaceDN/>
        <w:adjustRightInd/>
        <w:spacing w:after="160" w:line="259" w:lineRule="auto"/>
        <w:contextualSpacing/>
        <w:textAlignment w:val="auto"/>
      </w:pPr>
      <w:r w:rsidRPr="0044201C">
        <w:t>Action items</w:t>
      </w:r>
    </w:p>
    <w:p w14:paraId="65BF02D3" w14:textId="77777777" w:rsidR="00090EA4" w:rsidRPr="0044201C" w:rsidRDefault="00090EA4" w:rsidP="00090EA4">
      <w:pPr>
        <w:rPr>
          <w:lang w:val="en-US"/>
        </w:rPr>
      </w:pPr>
    </w:p>
    <w:p w14:paraId="6BDC44B2" w14:textId="77777777" w:rsidR="00090EA4" w:rsidRDefault="00090EA4" w:rsidP="00090EA4">
      <w:pPr>
        <w:pStyle w:val="ListParagraph"/>
        <w:numPr>
          <w:ilvl w:val="0"/>
          <w:numId w:val="20"/>
        </w:numPr>
        <w:overflowPunct/>
        <w:autoSpaceDE/>
        <w:autoSpaceDN/>
        <w:adjustRightInd/>
        <w:spacing w:after="160" w:line="259" w:lineRule="auto"/>
        <w:contextualSpacing/>
        <w:textAlignment w:val="auto"/>
      </w:pPr>
      <w:r>
        <w:t>Didier to notify Heather Kennedy, Mark Owen, and our Handbook Liaison that the bulk of the text is expected to be ready by the end of March 2020, but that small changes may still happen until the end of July 2020.</w:t>
      </w:r>
    </w:p>
    <w:p w14:paraId="7C445E04" w14:textId="77777777" w:rsidR="00090EA4" w:rsidRDefault="00090EA4" w:rsidP="00090EA4">
      <w:pPr>
        <w:pStyle w:val="ListParagraph"/>
        <w:numPr>
          <w:ilvl w:val="0"/>
          <w:numId w:val="20"/>
        </w:numPr>
        <w:overflowPunct/>
        <w:autoSpaceDE/>
        <w:autoSpaceDN/>
        <w:adjustRightInd/>
        <w:spacing w:after="160" w:line="259" w:lineRule="auto"/>
        <w:contextualSpacing/>
        <w:textAlignment w:val="auto"/>
      </w:pPr>
      <w:r>
        <w:t>Didier to check with Heather Kennedy, Mark Owen, Jim Pegues, and our Handbook Liaison about the use of a ‘Reference Atlanta 2017’ station for all examples worked out in the Handbook.</w:t>
      </w:r>
    </w:p>
    <w:p w14:paraId="65D7BB4F" w14:textId="77777777" w:rsidR="00090EA4" w:rsidRDefault="00090EA4" w:rsidP="00090EA4">
      <w:pPr>
        <w:pStyle w:val="ListParagraph"/>
        <w:numPr>
          <w:ilvl w:val="0"/>
          <w:numId w:val="20"/>
        </w:numPr>
        <w:overflowPunct/>
        <w:autoSpaceDE/>
        <w:autoSpaceDN/>
        <w:adjustRightInd/>
        <w:spacing w:after="160" w:line="259" w:lineRule="auto"/>
        <w:contextualSpacing/>
        <w:textAlignment w:val="auto"/>
      </w:pPr>
      <w:r>
        <w:t>Didier to contact Jim Pegues to check that everything is still okay with the revised transposition model.</w:t>
      </w:r>
    </w:p>
    <w:p w14:paraId="2039A948" w14:textId="77777777" w:rsidR="00090EA4" w:rsidRDefault="00090EA4" w:rsidP="00090EA4">
      <w:pPr>
        <w:pStyle w:val="ListParagraph"/>
        <w:numPr>
          <w:ilvl w:val="0"/>
          <w:numId w:val="20"/>
        </w:numPr>
        <w:overflowPunct/>
        <w:autoSpaceDE/>
        <w:autoSpaceDN/>
        <w:adjustRightInd/>
        <w:spacing w:after="160" w:line="259" w:lineRule="auto"/>
        <w:contextualSpacing/>
        <w:textAlignment w:val="auto"/>
      </w:pPr>
      <w:r>
        <w:t>Didier to create a folder on Basecamp to store items related to the Ch 14 revision.</w:t>
      </w:r>
    </w:p>
    <w:p w14:paraId="5F1FF1FE" w14:textId="77777777" w:rsidR="00090EA4" w:rsidRDefault="00090EA4" w:rsidP="00090EA4">
      <w:pPr>
        <w:pStyle w:val="ListParagraph"/>
        <w:numPr>
          <w:ilvl w:val="0"/>
          <w:numId w:val="20"/>
        </w:numPr>
        <w:overflowPunct/>
        <w:autoSpaceDE/>
        <w:autoSpaceDN/>
        <w:adjustRightInd/>
        <w:spacing w:after="160" w:line="259" w:lineRule="auto"/>
        <w:contextualSpacing/>
        <w:textAlignment w:val="auto"/>
      </w:pPr>
      <w:r>
        <w:t>Michael to send mockup of trends page around mid-February; 1847-RP to provide quick feedback.</w:t>
      </w:r>
    </w:p>
    <w:p w14:paraId="67937802" w14:textId="77777777" w:rsidR="00090EA4" w:rsidRDefault="00090EA4" w:rsidP="00090EA4">
      <w:pPr>
        <w:pStyle w:val="ListParagraph"/>
        <w:numPr>
          <w:ilvl w:val="0"/>
          <w:numId w:val="20"/>
        </w:numPr>
        <w:overflowPunct/>
        <w:autoSpaceDE/>
        <w:autoSpaceDN/>
        <w:adjustRightInd/>
        <w:spacing w:after="160" w:line="259" w:lineRule="auto"/>
        <w:contextualSpacing/>
        <w:textAlignment w:val="auto"/>
      </w:pPr>
      <w:r>
        <w:t xml:space="preserve">All reviewers: </w:t>
      </w:r>
    </w:p>
    <w:p w14:paraId="1F6FE3A8" w14:textId="77777777" w:rsidR="00090EA4" w:rsidRDefault="00090EA4" w:rsidP="00090EA4">
      <w:pPr>
        <w:pStyle w:val="ListParagraph"/>
        <w:numPr>
          <w:ilvl w:val="1"/>
          <w:numId w:val="20"/>
        </w:numPr>
        <w:overflowPunct/>
        <w:autoSpaceDE/>
        <w:autoSpaceDN/>
        <w:adjustRightInd/>
        <w:spacing w:after="160" w:line="259" w:lineRule="auto"/>
        <w:contextualSpacing/>
        <w:textAlignment w:val="auto"/>
      </w:pPr>
      <w:r>
        <w:t>Review final text:</w:t>
      </w:r>
    </w:p>
    <w:p w14:paraId="227D7255" w14:textId="77777777" w:rsidR="00090EA4" w:rsidRDefault="00090EA4" w:rsidP="00090EA4">
      <w:pPr>
        <w:pStyle w:val="ListParagraph"/>
        <w:numPr>
          <w:ilvl w:val="2"/>
          <w:numId w:val="20"/>
        </w:numPr>
        <w:overflowPunct/>
        <w:autoSpaceDE/>
        <w:autoSpaceDN/>
        <w:adjustRightInd/>
        <w:spacing w:after="160" w:line="259" w:lineRule="auto"/>
        <w:contextualSpacing/>
        <w:textAlignment w:val="auto"/>
      </w:pPr>
      <w:r>
        <w:t>Text will be circulated by Didier in early February 2020.</w:t>
      </w:r>
    </w:p>
    <w:p w14:paraId="4197F99A" w14:textId="77777777" w:rsidR="00090EA4" w:rsidRDefault="00090EA4" w:rsidP="00090EA4">
      <w:pPr>
        <w:pStyle w:val="ListParagraph"/>
        <w:numPr>
          <w:ilvl w:val="2"/>
          <w:numId w:val="20"/>
        </w:numPr>
        <w:overflowPunct/>
        <w:autoSpaceDE/>
        <w:autoSpaceDN/>
        <w:adjustRightInd/>
        <w:spacing w:after="160" w:line="259" w:lineRule="auto"/>
        <w:contextualSpacing/>
        <w:textAlignment w:val="auto"/>
      </w:pPr>
      <w:r>
        <w:t>Reviews due by the end of February 2020.</w:t>
      </w:r>
    </w:p>
    <w:p w14:paraId="7E4F50CC" w14:textId="77777777" w:rsidR="00090EA4" w:rsidRDefault="00090EA4" w:rsidP="00090EA4">
      <w:pPr>
        <w:pStyle w:val="ListParagraph"/>
        <w:numPr>
          <w:ilvl w:val="1"/>
          <w:numId w:val="20"/>
        </w:numPr>
        <w:overflowPunct/>
        <w:autoSpaceDE/>
        <w:autoSpaceDN/>
        <w:adjustRightInd/>
        <w:spacing w:after="160" w:line="259" w:lineRule="auto"/>
        <w:contextualSpacing/>
        <w:textAlignment w:val="auto"/>
      </w:pPr>
      <w:r>
        <w:t>Review draft tables</w:t>
      </w:r>
    </w:p>
    <w:p w14:paraId="43DBA9BB" w14:textId="77777777" w:rsidR="00090EA4" w:rsidRDefault="00090EA4" w:rsidP="00090EA4">
      <w:pPr>
        <w:pStyle w:val="ListParagraph"/>
        <w:numPr>
          <w:ilvl w:val="2"/>
          <w:numId w:val="20"/>
        </w:numPr>
        <w:overflowPunct/>
        <w:autoSpaceDE/>
        <w:autoSpaceDN/>
        <w:adjustRightInd/>
        <w:spacing w:after="160" w:line="259" w:lineRule="auto"/>
        <w:contextualSpacing/>
        <w:textAlignment w:val="auto"/>
      </w:pPr>
      <w:r>
        <w:t>Draft tables will be provided by Michael Roth at the end of February 2020.</w:t>
      </w:r>
    </w:p>
    <w:p w14:paraId="5D0B3C14" w14:textId="77777777" w:rsidR="00090EA4" w:rsidRDefault="00090EA4" w:rsidP="00090EA4">
      <w:pPr>
        <w:pStyle w:val="ListParagraph"/>
        <w:numPr>
          <w:ilvl w:val="2"/>
          <w:numId w:val="20"/>
        </w:numPr>
        <w:overflowPunct/>
        <w:autoSpaceDE/>
        <w:autoSpaceDN/>
        <w:adjustRightInd/>
        <w:spacing w:after="160" w:line="259" w:lineRule="auto"/>
        <w:contextualSpacing/>
        <w:textAlignment w:val="auto"/>
      </w:pPr>
      <w:r>
        <w:t>Reviews due by the third week of March 2020.</w:t>
      </w:r>
    </w:p>
    <w:p w14:paraId="130CC09B" w14:textId="77777777" w:rsidR="00090EA4" w:rsidRPr="00271EA4" w:rsidRDefault="00090EA4" w:rsidP="00090EA4">
      <w:pPr>
        <w:pStyle w:val="ListParagraph"/>
        <w:numPr>
          <w:ilvl w:val="2"/>
          <w:numId w:val="20"/>
        </w:numPr>
        <w:overflowPunct/>
        <w:autoSpaceDE/>
        <w:autoSpaceDN/>
        <w:adjustRightInd/>
        <w:spacing w:after="160" w:line="259" w:lineRule="auto"/>
        <w:contextualSpacing/>
        <w:textAlignment w:val="auto"/>
      </w:pPr>
      <w:r>
        <w:t>Michael Roth to correct issues and deliver final tables by the end of March 2020.</w:t>
      </w:r>
    </w:p>
    <w:p w14:paraId="249D8C38" w14:textId="77777777" w:rsidR="001E4510" w:rsidRPr="007C51C4" w:rsidRDefault="001E4510" w:rsidP="00090EA4">
      <w:pPr>
        <w:pStyle w:val="WW-Default"/>
        <w:rPr>
          <w:rFonts w:ascii="Times New Roman" w:hAnsi="Times New Roman"/>
          <w:sz w:val="22"/>
          <w:szCs w:val="22"/>
        </w:rPr>
      </w:pPr>
    </w:p>
    <w:sectPr w:rsidR="001E4510" w:rsidRPr="007C51C4" w:rsidSect="005C55AD">
      <w:headerReference w:type="default" r:id="rId13"/>
      <w:footerReference w:type="even" r:id="rId14"/>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C0923" w14:textId="77777777" w:rsidR="00090C61" w:rsidRDefault="00090C61">
      <w:r>
        <w:separator/>
      </w:r>
    </w:p>
  </w:endnote>
  <w:endnote w:type="continuationSeparator" w:id="0">
    <w:p w14:paraId="2CE24094" w14:textId="77777777" w:rsidR="00090C61" w:rsidRDefault="00090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4B31B" w14:textId="77777777" w:rsidR="00090C61" w:rsidRDefault="00090C61">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090C61" w:rsidRDefault="00090C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C67D5" w14:textId="77777777" w:rsidR="00090C61" w:rsidRDefault="00090C61">
      <w:r>
        <w:separator/>
      </w:r>
    </w:p>
  </w:footnote>
  <w:footnote w:type="continuationSeparator" w:id="0">
    <w:p w14:paraId="5B4A5542" w14:textId="77777777" w:rsidR="00090C61" w:rsidRDefault="00090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850F9" w14:textId="53C0621C" w:rsidR="00090C61" w:rsidRDefault="00090C61" w:rsidP="004B7007">
    <w:pPr>
      <w:pStyle w:val="Header"/>
      <w:tabs>
        <w:tab w:val="left" w:pos="7020"/>
        <w:tab w:val="left" w:pos="8640"/>
        <w:tab w:val="right" w:pos="10440"/>
      </w:tabs>
      <w:ind w:right="-234"/>
      <w:jc w:val="both"/>
    </w:pPr>
    <w:r>
      <w:rPr>
        <w:bdr w:val="single" w:sz="4" w:space="0" w:color="auto"/>
      </w:rPr>
      <w:t>ASHRAE TC 4.2 Minutes</w:t>
    </w:r>
    <w:r>
      <w:rPr>
        <w:bdr w:val="single" w:sz="4" w:space="0" w:color="auto"/>
      </w:rPr>
      <w:tab/>
    </w:r>
    <w:r>
      <w:rPr>
        <w:bdr w:val="single" w:sz="4" w:space="0" w:color="auto"/>
      </w:rPr>
      <w:tab/>
    </w:r>
    <w:r>
      <w:rPr>
        <w:bdr w:val="single" w:sz="4" w:space="0" w:color="auto"/>
      </w:rPr>
      <w:fldChar w:fldCharType="begin"/>
    </w:r>
    <w:r>
      <w:rPr>
        <w:bdr w:val="single" w:sz="4" w:space="0" w:color="auto"/>
      </w:rPr>
      <w:instrText xml:space="preserve"> TIME \@ "dddd, MMMM dd, yyyy" </w:instrText>
    </w:r>
    <w:r>
      <w:rPr>
        <w:bdr w:val="single" w:sz="4" w:space="0" w:color="auto"/>
      </w:rPr>
      <w:fldChar w:fldCharType="separate"/>
    </w:r>
    <w:r w:rsidR="00230025">
      <w:rPr>
        <w:noProof/>
        <w:bdr w:val="single" w:sz="4" w:space="0" w:color="auto"/>
      </w:rPr>
      <w:t>Tuesday, June 16, 2020</w:t>
    </w:r>
    <w:r>
      <w:rPr>
        <w:bdr w:val="single" w:sz="4" w:space="0" w:color="aut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0000002"/>
    <w:multiLevelType w:val="multilevel"/>
    <w:tmpl w:val="AC3ABED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DF234E5"/>
    <w:multiLevelType w:val="hybridMultilevel"/>
    <w:tmpl w:val="CAD6F3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656CCF"/>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2B74A84"/>
    <w:multiLevelType w:val="hybridMultilevel"/>
    <w:tmpl w:val="F37EF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E755B02"/>
    <w:multiLevelType w:val="hybridMultilevel"/>
    <w:tmpl w:val="D500207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15:restartNumberingAfterBreak="0">
    <w:nsid w:val="4099693E"/>
    <w:multiLevelType w:val="hybridMultilevel"/>
    <w:tmpl w:val="8D209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DE4528"/>
    <w:multiLevelType w:val="hybridMultilevel"/>
    <w:tmpl w:val="946A3C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2092420"/>
    <w:multiLevelType w:val="hybridMultilevel"/>
    <w:tmpl w:val="5FCA256C"/>
    <w:lvl w:ilvl="0" w:tplc="56B60BC0">
      <w:start w:val="1"/>
      <w:numFmt w:val="bullet"/>
      <w:lvlText w:val=""/>
      <w:legacy w:legacy="1" w:legacySpace="120" w:legacyIndent="360"/>
      <w:lvlJc w:val="left"/>
      <w:pPr>
        <w:ind w:left="360" w:hanging="360"/>
      </w:pPr>
      <w:rPr>
        <w:rFonts w:ascii="Symbol" w:hAnsi="Symbol" w:hint="default"/>
        <w:b w:val="0"/>
        <w:i w:val="0"/>
      </w:rPr>
    </w:lvl>
    <w:lvl w:ilvl="1" w:tplc="04090019">
      <w:start w:val="1"/>
      <w:numFmt w:val="lowerLetter"/>
      <w:lvlText w:val="%2."/>
      <w:lvlJc w:val="left"/>
      <w:pPr>
        <w:ind w:left="1080" w:hanging="360"/>
      </w:pPr>
    </w:lvl>
    <w:lvl w:ilvl="2" w:tplc="1DF466E4">
      <w:start w:val="1"/>
      <w:numFmt w:val="upperLetter"/>
      <w:lvlText w:val="%3."/>
      <w:lvlJc w:val="left"/>
      <w:pPr>
        <w:tabs>
          <w:tab w:val="num" w:pos="2025"/>
        </w:tabs>
        <w:ind w:left="2025" w:hanging="405"/>
      </w:pPr>
      <w:rPr>
        <w:rFonts w:hint="default"/>
        <w:b w:val="0"/>
        <w:i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6393176"/>
    <w:multiLevelType w:val="hybridMultilevel"/>
    <w:tmpl w:val="8B3E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E017B8"/>
    <w:multiLevelType w:val="hybridMultilevel"/>
    <w:tmpl w:val="559EF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663AE3"/>
    <w:multiLevelType w:val="hybridMultilevel"/>
    <w:tmpl w:val="58DC74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36E7AD6"/>
    <w:multiLevelType w:val="hybridMultilevel"/>
    <w:tmpl w:val="719025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51051E"/>
    <w:multiLevelType w:val="hybridMultilevel"/>
    <w:tmpl w:val="E3D055EE"/>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18" w15:restartNumberingAfterBreak="0">
    <w:nsid w:val="6BD176E4"/>
    <w:multiLevelType w:val="hybridMultilevel"/>
    <w:tmpl w:val="00120D92"/>
    <w:lvl w:ilvl="0" w:tplc="08120FEA">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7B23B8"/>
    <w:multiLevelType w:val="hybridMultilevel"/>
    <w:tmpl w:val="00506A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34041FB"/>
    <w:multiLevelType w:val="hybridMultilevel"/>
    <w:tmpl w:val="F928077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3736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4012EC"/>
    <w:multiLevelType w:val="hybridMultilevel"/>
    <w:tmpl w:val="24181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D0801B3"/>
    <w:multiLevelType w:val="hybridMultilevel"/>
    <w:tmpl w:val="AE7C44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11"/>
  </w:num>
  <w:num w:numId="4">
    <w:abstractNumId w:val="18"/>
  </w:num>
  <w:num w:numId="5">
    <w:abstractNumId w:val="4"/>
  </w:num>
  <w:num w:numId="6">
    <w:abstractNumId w:val="8"/>
  </w:num>
  <w:num w:numId="7">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8">
    <w:abstractNumId w:val="20"/>
  </w:num>
  <w:num w:numId="9">
    <w:abstractNumId w:val="10"/>
  </w:num>
  <w:num w:numId="10">
    <w:abstractNumId w:val="12"/>
  </w:num>
  <w:num w:numId="11">
    <w:abstractNumId w:val="3"/>
  </w:num>
  <w:num w:numId="12">
    <w:abstractNumId w:val="16"/>
  </w:num>
  <w:num w:numId="13">
    <w:abstractNumId w:val="14"/>
  </w:num>
  <w:num w:numId="14">
    <w:abstractNumId w:val="22"/>
  </w:num>
  <w:num w:numId="15">
    <w:abstractNumId w:val="13"/>
  </w:num>
  <w:num w:numId="16">
    <w:abstractNumId w:val="24"/>
  </w:num>
  <w:num w:numId="17">
    <w:abstractNumId w:val="7"/>
  </w:num>
  <w:num w:numId="18">
    <w:abstractNumId w:val="23"/>
  </w:num>
  <w:num w:numId="19">
    <w:abstractNumId w:val="19"/>
  </w:num>
  <w:num w:numId="20">
    <w:abstractNumId w:val="6"/>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doNotTrackMove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AD6D3D"/>
    <w:rsid w:val="00000351"/>
    <w:rsid w:val="000008E7"/>
    <w:rsid w:val="00005688"/>
    <w:rsid w:val="0000614E"/>
    <w:rsid w:val="00006944"/>
    <w:rsid w:val="00006DBF"/>
    <w:rsid w:val="00012428"/>
    <w:rsid w:val="0001291B"/>
    <w:rsid w:val="00013CAC"/>
    <w:rsid w:val="00014C24"/>
    <w:rsid w:val="00015030"/>
    <w:rsid w:val="000178BB"/>
    <w:rsid w:val="00026CE6"/>
    <w:rsid w:val="000270E6"/>
    <w:rsid w:val="000322D7"/>
    <w:rsid w:val="000325B5"/>
    <w:rsid w:val="000341CD"/>
    <w:rsid w:val="000352F1"/>
    <w:rsid w:val="00036F04"/>
    <w:rsid w:val="00037B9D"/>
    <w:rsid w:val="00040B41"/>
    <w:rsid w:val="00043058"/>
    <w:rsid w:val="00043C67"/>
    <w:rsid w:val="000503AC"/>
    <w:rsid w:val="00050421"/>
    <w:rsid w:val="000510D0"/>
    <w:rsid w:val="0005503B"/>
    <w:rsid w:val="000551BF"/>
    <w:rsid w:val="000569D0"/>
    <w:rsid w:val="00056B59"/>
    <w:rsid w:val="00057473"/>
    <w:rsid w:val="000575DD"/>
    <w:rsid w:val="00060731"/>
    <w:rsid w:val="00061DDD"/>
    <w:rsid w:val="00061FE9"/>
    <w:rsid w:val="00063A64"/>
    <w:rsid w:val="0006543B"/>
    <w:rsid w:val="000703FF"/>
    <w:rsid w:val="000718EA"/>
    <w:rsid w:val="00071A55"/>
    <w:rsid w:val="00071E4E"/>
    <w:rsid w:val="00072083"/>
    <w:rsid w:val="00073C1F"/>
    <w:rsid w:val="00073D12"/>
    <w:rsid w:val="00073FE0"/>
    <w:rsid w:val="00074E76"/>
    <w:rsid w:val="00075639"/>
    <w:rsid w:val="000776B3"/>
    <w:rsid w:val="00077710"/>
    <w:rsid w:val="00080970"/>
    <w:rsid w:val="000818F5"/>
    <w:rsid w:val="00081A4B"/>
    <w:rsid w:val="000820CB"/>
    <w:rsid w:val="000837C1"/>
    <w:rsid w:val="00083F5F"/>
    <w:rsid w:val="0008532A"/>
    <w:rsid w:val="00090C61"/>
    <w:rsid w:val="00090D1A"/>
    <w:rsid w:val="00090EA4"/>
    <w:rsid w:val="00091451"/>
    <w:rsid w:val="00094127"/>
    <w:rsid w:val="0009496B"/>
    <w:rsid w:val="00095B41"/>
    <w:rsid w:val="000A1129"/>
    <w:rsid w:val="000A1F03"/>
    <w:rsid w:val="000A1FCF"/>
    <w:rsid w:val="000A2257"/>
    <w:rsid w:val="000A25BD"/>
    <w:rsid w:val="000A280B"/>
    <w:rsid w:val="000A7912"/>
    <w:rsid w:val="000A7D4F"/>
    <w:rsid w:val="000B19A8"/>
    <w:rsid w:val="000B1EE5"/>
    <w:rsid w:val="000B2679"/>
    <w:rsid w:val="000B2DFB"/>
    <w:rsid w:val="000B3ADE"/>
    <w:rsid w:val="000B4ABD"/>
    <w:rsid w:val="000B5178"/>
    <w:rsid w:val="000B52F1"/>
    <w:rsid w:val="000B59A0"/>
    <w:rsid w:val="000B70D1"/>
    <w:rsid w:val="000C0CAB"/>
    <w:rsid w:val="000C1CA2"/>
    <w:rsid w:val="000C33D5"/>
    <w:rsid w:val="000C3F53"/>
    <w:rsid w:val="000C4C4E"/>
    <w:rsid w:val="000C5666"/>
    <w:rsid w:val="000C7E79"/>
    <w:rsid w:val="000D0EF5"/>
    <w:rsid w:val="000D165B"/>
    <w:rsid w:val="000D239C"/>
    <w:rsid w:val="000D357D"/>
    <w:rsid w:val="000D4383"/>
    <w:rsid w:val="000D52E9"/>
    <w:rsid w:val="000E1148"/>
    <w:rsid w:val="000E1758"/>
    <w:rsid w:val="000E2CA7"/>
    <w:rsid w:val="000E3785"/>
    <w:rsid w:val="000E41C6"/>
    <w:rsid w:val="000E5628"/>
    <w:rsid w:val="000E7286"/>
    <w:rsid w:val="0010013D"/>
    <w:rsid w:val="00100D7B"/>
    <w:rsid w:val="00101659"/>
    <w:rsid w:val="001027D0"/>
    <w:rsid w:val="00102830"/>
    <w:rsid w:val="00103DF6"/>
    <w:rsid w:val="0010580F"/>
    <w:rsid w:val="00106E7C"/>
    <w:rsid w:val="00107970"/>
    <w:rsid w:val="00107F49"/>
    <w:rsid w:val="0011122F"/>
    <w:rsid w:val="00111FEB"/>
    <w:rsid w:val="0011466C"/>
    <w:rsid w:val="00114DC5"/>
    <w:rsid w:val="00115400"/>
    <w:rsid w:val="001161AF"/>
    <w:rsid w:val="00116476"/>
    <w:rsid w:val="001164D5"/>
    <w:rsid w:val="00117762"/>
    <w:rsid w:val="00120B21"/>
    <w:rsid w:val="001226CD"/>
    <w:rsid w:val="0012323C"/>
    <w:rsid w:val="00126EDA"/>
    <w:rsid w:val="00130626"/>
    <w:rsid w:val="00132A73"/>
    <w:rsid w:val="00133978"/>
    <w:rsid w:val="00133AF9"/>
    <w:rsid w:val="00135F7C"/>
    <w:rsid w:val="00137452"/>
    <w:rsid w:val="0014016F"/>
    <w:rsid w:val="001412E9"/>
    <w:rsid w:val="00141D8E"/>
    <w:rsid w:val="0014393C"/>
    <w:rsid w:val="00144042"/>
    <w:rsid w:val="00145CA8"/>
    <w:rsid w:val="00147013"/>
    <w:rsid w:val="001472A5"/>
    <w:rsid w:val="00150AAB"/>
    <w:rsid w:val="00151C63"/>
    <w:rsid w:val="00152A0A"/>
    <w:rsid w:val="001563E4"/>
    <w:rsid w:val="001575C6"/>
    <w:rsid w:val="00160E63"/>
    <w:rsid w:val="00161DC2"/>
    <w:rsid w:val="001620B8"/>
    <w:rsid w:val="0016211F"/>
    <w:rsid w:val="00162F7D"/>
    <w:rsid w:val="001631CA"/>
    <w:rsid w:val="00170D33"/>
    <w:rsid w:val="001711E6"/>
    <w:rsid w:val="00171CF9"/>
    <w:rsid w:val="001725E2"/>
    <w:rsid w:val="00172EE3"/>
    <w:rsid w:val="00172F36"/>
    <w:rsid w:val="001768D4"/>
    <w:rsid w:val="001804D5"/>
    <w:rsid w:val="001808AA"/>
    <w:rsid w:val="001820AA"/>
    <w:rsid w:val="00182E01"/>
    <w:rsid w:val="00184408"/>
    <w:rsid w:val="001845B3"/>
    <w:rsid w:val="00184EFA"/>
    <w:rsid w:val="001935F0"/>
    <w:rsid w:val="00197B2F"/>
    <w:rsid w:val="001A05A9"/>
    <w:rsid w:val="001A1619"/>
    <w:rsid w:val="001A1EDB"/>
    <w:rsid w:val="001A2183"/>
    <w:rsid w:val="001A2479"/>
    <w:rsid w:val="001A2635"/>
    <w:rsid w:val="001B12AD"/>
    <w:rsid w:val="001B156E"/>
    <w:rsid w:val="001B27C3"/>
    <w:rsid w:val="001B291B"/>
    <w:rsid w:val="001B4474"/>
    <w:rsid w:val="001B5055"/>
    <w:rsid w:val="001B5285"/>
    <w:rsid w:val="001B5C76"/>
    <w:rsid w:val="001C640C"/>
    <w:rsid w:val="001D2CFC"/>
    <w:rsid w:val="001D38DE"/>
    <w:rsid w:val="001D5E6B"/>
    <w:rsid w:val="001E0B29"/>
    <w:rsid w:val="001E1CAD"/>
    <w:rsid w:val="001E40DA"/>
    <w:rsid w:val="001E4510"/>
    <w:rsid w:val="001E66F2"/>
    <w:rsid w:val="001E71FD"/>
    <w:rsid w:val="001E797F"/>
    <w:rsid w:val="001E7B60"/>
    <w:rsid w:val="001F2CDD"/>
    <w:rsid w:val="001F375A"/>
    <w:rsid w:val="001F4AFD"/>
    <w:rsid w:val="001F5C9B"/>
    <w:rsid w:val="001F5E2C"/>
    <w:rsid w:val="001F69A3"/>
    <w:rsid w:val="001F7563"/>
    <w:rsid w:val="001F7A35"/>
    <w:rsid w:val="001F7A8B"/>
    <w:rsid w:val="00200EB5"/>
    <w:rsid w:val="00201F2C"/>
    <w:rsid w:val="00204C49"/>
    <w:rsid w:val="00205346"/>
    <w:rsid w:val="002059A3"/>
    <w:rsid w:val="00205F51"/>
    <w:rsid w:val="002065FE"/>
    <w:rsid w:val="00206D03"/>
    <w:rsid w:val="002079E0"/>
    <w:rsid w:val="00210D59"/>
    <w:rsid w:val="00210EB3"/>
    <w:rsid w:val="00212980"/>
    <w:rsid w:val="00214349"/>
    <w:rsid w:val="0021502B"/>
    <w:rsid w:val="0021537F"/>
    <w:rsid w:val="00215BF5"/>
    <w:rsid w:val="00216308"/>
    <w:rsid w:val="00223565"/>
    <w:rsid w:val="00223616"/>
    <w:rsid w:val="002248B0"/>
    <w:rsid w:val="00225926"/>
    <w:rsid w:val="002271D4"/>
    <w:rsid w:val="00230025"/>
    <w:rsid w:val="00231060"/>
    <w:rsid w:val="002313BF"/>
    <w:rsid w:val="002343B0"/>
    <w:rsid w:val="00237B95"/>
    <w:rsid w:val="00237C70"/>
    <w:rsid w:val="00237CAB"/>
    <w:rsid w:val="00237F72"/>
    <w:rsid w:val="00241F9D"/>
    <w:rsid w:val="00246FC2"/>
    <w:rsid w:val="00250285"/>
    <w:rsid w:val="00251037"/>
    <w:rsid w:val="00251594"/>
    <w:rsid w:val="00251B88"/>
    <w:rsid w:val="002527D2"/>
    <w:rsid w:val="00253819"/>
    <w:rsid w:val="00253984"/>
    <w:rsid w:val="00253B67"/>
    <w:rsid w:val="00253F45"/>
    <w:rsid w:val="00255A01"/>
    <w:rsid w:val="00260C82"/>
    <w:rsid w:val="00260C95"/>
    <w:rsid w:val="00260FB3"/>
    <w:rsid w:val="00261E77"/>
    <w:rsid w:val="00262142"/>
    <w:rsid w:val="00262360"/>
    <w:rsid w:val="00262605"/>
    <w:rsid w:val="00262B5F"/>
    <w:rsid w:val="00262F8E"/>
    <w:rsid w:val="00266343"/>
    <w:rsid w:val="0026729A"/>
    <w:rsid w:val="0027167F"/>
    <w:rsid w:val="00275019"/>
    <w:rsid w:val="00276533"/>
    <w:rsid w:val="00277F30"/>
    <w:rsid w:val="00280386"/>
    <w:rsid w:val="00280A33"/>
    <w:rsid w:val="00282D71"/>
    <w:rsid w:val="00284104"/>
    <w:rsid w:val="00284BC3"/>
    <w:rsid w:val="00284CAB"/>
    <w:rsid w:val="0028619F"/>
    <w:rsid w:val="00287E0C"/>
    <w:rsid w:val="0029182A"/>
    <w:rsid w:val="00292605"/>
    <w:rsid w:val="00292DA6"/>
    <w:rsid w:val="00293A6D"/>
    <w:rsid w:val="0029440E"/>
    <w:rsid w:val="002A18A9"/>
    <w:rsid w:val="002A21B7"/>
    <w:rsid w:val="002A50B3"/>
    <w:rsid w:val="002A72F2"/>
    <w:rsid w:val="002A788A"/>
    <w:rsid w:val="002A7C86"/>
    <w:rsid w:val="002B287A"/>
    <w:rsid w:val="002B2DD2"/>
    <w:rsid w:val="002B5953"/>
    <w:rsid w:val="002B59EB"/>
    <w:rsid w:val="002B5A85"/>
    <w:rsid w:val="002B6E06"/>
    <w:rsid w:val="002C02E1"/>
    <w:rsid w:val="002C1C8E"/>
    <w:rsid w:val="002C215A"/>
    <w:rsid w:val="002C5C58"/>
    <w:rsid w:val="002C6633"/>
    <w:rsid w:val="002D004B"/>
    <w:rsid w:val="002D4C18"/>
    <w:rsid w:val="002D5D2A"/>
    <w:rsid w:val="002E2974"/>
    <w:rsid w:val="002E379D"/>
    <w:rsid w:val="002E3B9E"/>
    <w:rsid w:val="002E5997"/>
    <w:rsid w:val="002E5E41"/>
    <w:rsid w:val="002E6B41"/>
    <w:rsid w:val="002F0CA1"/>
    <w:rsid w:val="002F4277"/>
    <w:rsid w:val="002F5795"/>
    <w:rsid w:val="002F64BB"/>
    <w:rsid w:val="002F69C5"/>
    <w:rsid w:val="00302BD2"/>
    <w:rsid w:val="003043A5"/>
    <w:rsid w:val="00304934"/>
    <w:rsid w:val="003053A7"/>
    <w:rsid w:val="0030588E"/>
    <w:rsid w:val="003106C1"/>
    <w:rsid w:val="003113BD"/>
    <w:rsid w:val="0031256A"/>
    <w:rsid w:val="0031270A"/>
    <w:rsid w:val="00312AAC"/>
    <w:rsid w:val="003135BC"/>
    <w:rsid w:val="003139D6"/>
    <w:rsid w:val="0031444D"/>
    <w:rsid w:val="003151CD"/>
    <w:rsid w:val="0031530C"/>
    <w:rsid w:val="00315C5D"/>
    <w:rsid w:val="00317DBB"/>
    <w:rsid w:val="003212EF"/>
    <w:rsid w:val="003217E2"/>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47EDF"/>
    <w:rsid w:val="0035268E"/>
    <w:rsid w:val="00352BD3"/>
    <w:rsid w:val="00354224"/>
    <w:rsid w:val="00356C5A"/>
    <w:rsid w:val="00360719"/>
    <w:rsid w:val="00360A22"/>
    <w:rsid w:val="003616FF"/>
    <w:rsid w:val="0036236C"/>
    <w:rsid w:val="0036260C"/>
    <w:rsid w:val="00363F44"/>
    <w:rsid w:val="0036445F"/>
    <w:rsid w:val="00364EB7"/>
    <w:rsid w:val="00366EB1"/>
    <w:rsid w:val="00370E2D"/>
    <w:rsid w:val="0037113E"/>
    <w:rsid w:val="00372C58"/>
    <w:rsid w:val="00373A12"/>
    <w:rsid w:val="00375FF4"/>
    <w:rsid w:val="00376344"/>
    <w:rsid w:val="00376E54"/>
    <w:rsid w:val="00381AFD"/>
    <w:rsid w:val="00382BBF"/>
    <w:rsid w:val="00383F92"/>
    <w:rsid w:val="00384797"/>
    <w:rsid w:val="00385731"/>
    <w:rsid w:val="00386F78"/>
    <w:rsid w:val="0038726C"/>
    <w:rsid w:val="00387C6F"/>
    <w:rsid w:val="00387CF8"/>
    <w:rsid w:val="00391A05"/>
    <w:rsid w:val="00391AF6"/>
    <w:rsid w:val="00392F8B"/>
    <w:rsid w:val="00394FA3"/>
    <w:rsid w:val="00395BCB"/>
    <w:rsid w:val="003A5D99"/>
    <w:rsid w:val="003A780F"/>
    <w:rsid w:val="003B037A"/>
    <w:rsid w:val="003B0D67"/>
    <w:rsid w:val="003B1103"/>
    <w:rsid w:val="003B1969"/>
    <w:rsid w:val="003B30FE"/>
    <w:rsid w:val="003B4B7C"/>
    <w:rsid w:val="003B4E2C"/>
    <w:rsid w:val="003B7893"/>
    <w:rsid w:val="003C3BE3"/>
    <w:rsid w:val="003C3DFB"/>
    <w:rsid w:val="003C5612"/>
    <w:rsid w:val="003C5D84"/>
    <w:rsid w:val="003D03BB"/>
    <w:rsid w:val="003D2B0D"/>
    <w:rsid w:val="003D54BA"/>
    <w:rsid w:val="003D7179"/>
    <w:rsid w:val="003D78E5"/>
    <w:rsid w:val="003E0751"/>
    <w:rsid w:val="003E0D9E"/>
    <w:rsid w:val="003E157E"/>
    <w:rsid w:val="003E22AA"/>
    <w:rsid w:val="003E5C11"/>
    <w:rsid w:val="003E6631"/>
    <w:rsid w:val="003E7CCD"/>
    <w:rsid w:val="003F0686"/>
    <w:rsid w:val="003F391D"/>
    <w:rsid w:val="003F5C06"/>
    <w:rsid w:val="003F65E3"/>
    <w:rsid w:val="003F7701"/>
    <w:rsid w:val="003F79F0"/>
    <w:rsid w:val="00400B66"/>
    <w:rsid w:val="00401A11"/>
    <w:rsid w:val="0040299C"/>
    <w:rsid w:val="00404B6B"/>
    <w:rsid w:val="004066D2"/>
    <w:rsid w:val="00410873"/>
    <w:rsid w:val="0041450F"/>
    <w:rsid w:val="00414B8B"/>
    <w:rsid w:val="00415A07"/>
    <w:rsid w:val="0041686D"/>
    <w:rsid w:val="00416F98"/>
    <w:rsid w:val="00417061"/>
    <w:rsid w:val="0041762C"/>
    <w:rsid w:val="00417B45"/>
    <w:rsid w:val="00423C6C"/>
    <w:rsid w:val="004264AE"/>
    <w:rsid w:val="004274AB"/>
    <w:rsid w:val="004304E2"/>
    <w:rsid w:val="004313DD"/>
    <w:rsid w:val="00431CE3"/>
    <w:rsid w:val="004352BC"/>
    <w:rsid w:val="00436FFD"/>
    <w:rsid w:val="00440111"/>
    <w:rsid w:val="004403C5"/>
    <w:rsid w:val="00440D62"/>
    <w:rsid w:val="0044257B"/>
    <w:rsid w:val="004456E6"/>
    <w:rsid w:val="00445D58"/>
    <w:rsid w:val="0044763E"/>
    <w:rsid w:val="004509D9"/>
    <w:rsid w:val="004512C1"/>
    <w:rsid w:val="004513C7"/>
    <w:rsid w:val="0045403F"/>
    <w:rsid w:val="00456F53"/>
    <w:rsid w:val="00460229"/>
    <w:rsid w:val="0046113A"/>
    <w:rsid w:val="00462FFF"/>
    <w:rsid w:val="00463A8F"/>
    <w:rsid w:val="00463B8A"/>
    <w:rsid w:val="00464F51"/>
    <w:rsid w:val="00465C0C"/>
    <w:rsid w:val="00466438"/>
    <w:rsid w:val="00467966"/>
    <w:rsid w:val="00472CF3"/>
    <w:rsid w:val="00476403"/>
    <w:rsid w:val="00477D66"/>
    <w:rsid w:val="00480DD6"/>
    <w:rsid w:val="00480F28"/>
    <w:rsid w:val="00481F32"/>
    <w:rsid w:val="0048292B"/>
    <w:rsid w:val="00482E6F"/>
    <w:rsid w:val="00484071"/>
    <w:rsid w:val="0048474C"/>
    <w:rsid w:val="00485812"/>
    <w:rsid w:val="00493BE0"/>
    <w:rsid w:val="00494900"/>
    <w:rsid w:val="0049492C"/>
    <w:rsid w:val="0049520E"/>
    <w:rsid w:val="004A0D39"/>
    <w:rsid w:val="004A1EE4"/>
    <w:rsid w:val="004A2331"/>
    <w:rsid w:val="004A39B4"/>
    <w:rsid w:val="004A6E7D"/>
    <w:rsid w:val="004A7482"/>
    <w:rsid w:val="004B0214"/>
    <w:rsid w:val="004B14BA"/>
    <w:rsid w:val="004B1B71"/>
    <w:rsid w:val="004B275A"/>
    <w:rsid w:val="004B4541"/>
    <w:rsid w:val="004B7007"/>
    <w:rsid w:val="004B79DA"/>
    <w:rsid w:val="004C000F"/>
    <w:rsid w:val="004C254D"/>
    <w:rsid w:val="004C2B71"/>
    <w:rsid w:val="004C3816"/>
    <w:rsid w:val="004C4307"/>
    <w:rsid w:val="004D0346"/>
    <w:rsid w:val="004D0FC3"/>
    <w:rsid w:val="004D1BD4"/>
    <w:rsid w:val="004D45FC"/>
    <w:rsid w:val="004D7736"/>
    <w:rsid w:val="004E3BE1"/>
    <w:rsid w:val="004E626F"/>
    <w:rsid w:val="004F0B69"/>
    <w:rsid w:val="004F3579"/>
    <w:rsid w:val="004F483B"/>
    <w:rsid w:val="004F5C00"/>
    <w:rsid w:val="004F6C12"/>
    <w:rsid w:val="00501F9D"/>
    <w:rsid w:val="00502EE0"/>
    <w:rsid w:val="005040B5"/>
    <w:rsid w:val="0050414C"/>
    <w:rsid w:val="00504E40"/>
    <w:rsid w:val="00505E0C"/>
    <w:rsid w:val="00506570"/>
    <w:rsid w:val="005074F9"/>
    <w:rsid w:val="005075F3"/>
    <w:rsid w:val="005078F4"/>
    <w:rsid w:val="00511143"/>
    <w:rsid w:val="00515AA4"/>
    <w:rsid w:val="005170DC"/>
    <w:rsid w:val="005171F0"/>
    <w:rsid w:val="0052052B"/>
    <w:rsid w:val="0052128A"/>
    <w:rsid w:val="005237F2"/>
    <w:rsid w:val="00525F16"/>
    <w:rsid w:val="005270B3"/>
    <w:rsid w:val="00531F4E"/>
    <w:rsid w:val="005332E9"/>
    <w:rsid w:val="0053338F"/>
    <w:rsid w:val="005338A0"/>
    <w:rsid w:val="00534E36"/>
    <w:rsid w:val="00536457"/>
    <w:rsid w:val="005364B0"/>
    <w:rsid w:val="005448C6"/>
    <w:rsid w:val="00547ABA"/>
    <w:rsid w:val="00550DCE"/>
    <w:rsid w:val="00551F4A"/>
    <w:rsid w:val="0055316F"/>
    <w:rsid w:val="005552B0"/>
    <w:rsid w:val="0055572C"/>
    <w:rsid w:val="0055612E"/>
    <w:rsid w:val="00556F05"/>
    <w:rsid w:val="0055707A"/>
    <w:rsid w:val="0055734A"/>
    <w:rsid w:val="00557B96"/>
    <w:rsid w:val="00560615"/>
    <w:rsid w:val="005606D5"/>
    <w:rsid w:val="005606FE"/>
    <w:rsid w:val="00560ACF"/>
    <w:rsid w:val="00563583"/>
    <w:rsid w:val="00564B9A"/>
    <w:rsid w:val="00565427"/>
    <w:rsid w:val="00570931"/>
    <w:rsid w:val="00573110"/>
    <w:rsid w:val="00573FEF"/>
    <w:rsid w:val="005823DD"/>
    <w:rsid w:val="00582883"/>
    <w:rsid w:val="00585C23"/>
    <w:rsid w:val="00585CB9"/>
    <w:rsid w:val="00587EC5"/>
    <w:rsid w:val="00590650"/>
    <w:rsid w:val="00592B44"/>
    <w:rsid w:val="00592F83"/>
    <w:rsid w:val="00594A3F"/>
    <w:rsid w:val="005960DA"/>
    <w:rsid w:val="00596585"/>
    <w:rsid w:val="00597E23"/>
    <w:rsid w:val="005A1538"/>
    <w:rsid w:val="005A1CA7"/>
    <w:rsid w:val="005A2060"/>
    <w:rsid w:val="005A3FB4"/>
    <w:rsid w:val="005A5D54"/>
    <w:rsid w:val="005A74AA"/>
    <w:rsid w:val="005B0485"/>
    <w:rsid w:val="005B2BCB"/>
    <w:rsid w:val="005B303D"/>
    <w:rsid w:val="005B4AAB"/>
    <w:rsid w:val="005B7B70"/>
    <w:rsid w:val="005C0942"/>
    <w:rsid w:val="005C09C2"/>
    <w:rsid w:val="005C27AC"/>
    <w:rsid w:val="005C3FBC"/>
    <w:rsid w:val="005C480F"/>
    <w:rsid w:val="005C53E9"/>
    <w:rsid w:val="005C55AD"/>
    <w:rsid w:val="005C5822"/>
    <w:rsid w:val="005C63FD"/>
    <w:rsid w:val="005D00D6"/>
    <w:rsid w:val="005D07D8"/>
    <w:rsid w:val="005D0A9F"/>
    <w:rsid w:val="005D4249"/>
    <w:rsid w:val="005D66C7"/>
    <w:rsid w:val="005E03F3"/>
    <w:rsid w:val="005E1D3C"/>
    <w:rsid w:val="005E2142"/>
    <w:rsid w:val="005E3151"/>
    <w:rsid w:val="005E3268"/>
    <w:rsid w:val="005E33AF"/>
    <w:rsid w:val="005E51F7"/>
    <w:rsid w:val="005E5C88"/>
    <w:rsid w:val="005F196D"/>
    <w:rsid w:val="005F29DE"/>
    <w:rsid w:val="005F2D29"/>
    <w:rsid w:val="005F3872"/>
    <w:rsid w:val="005F6651"/>
    <w:rsid w:val="005F7626"/>
    <w:rsid w:val="00600CD8"/>
    <w:rsid w:val="00601211"/>
    <w:rsid w:val="0060193C"/>
    <w:rsid w:val="00606DDD"/>
    <w:rsid w:val="00606E89"/>
    <w:rsid w:val="00610C9D"/>
    <w:rsid w:val="00611E0C"/>
    <w:rsid w:val="00611FC0"/>
    <w:rsid w:val="00612B50"/>
    <w:rsid w:val="00613290"/>
    <w:rsid w:val="00613CFD"/>
    <w:rsid w:val="00613FA8"/>
    <w:rsid w:val="00614FDF"/>
    <w:rsid w:val="0061559C"/>
    <w:rsid w:val="006157D6"/>
    <w:rsid w:val="00616157"/>
    <w:rsid w:val="0061789A"/>
    <w:rsid w:val="00621869"/>
    <w:rsid w:val="00622322"/>
    <w:rsid w:val="006248F4"/>
    <w:rsid w:val="00624C82"/>
    <w:rsid w:val="00624F4F"/>
    <w:rsid w:val="00626B43"/>
    <w:rsid w:val="00626B61"/>
    <w:rsid w:val="00626FB1"/>
    <w:rsid w:val="0062774A"/>
    <w:rsid w:val="00627B21"/>
    <w:rsid w:val="00630613"/>
    <w:rsid w:val="00630E59"/>
    <w:rsid w:val="00631E67"/>
    <w:rsid w:val="00632614"/>
    <w:rsid w:val="00633A0D"/>
    <w:rsid w:val="00633F73"/>
    <w:rsid w:val="0063591E"/>
    <w:rsid w:val="006378B4"/>
    <w:rsid w:val="0064039A"/>
    <w:rsid w:val="0064116E"/>
    <w:rsid w:val="006441D1"/>
    <w:rsid w:val="00647AE3"/>
    <w:rsid w:val="0065211B"/>
    <w:rsid w:val="00653AC3"/>
    <w:rsid w:val="00653BF7"/>
    <w:rsid w:val="00656913"/>
    <w:rsid w:val="00657574"/>
    <w:rsid w:val="00660772"/>
    <w:rsid w:val="006612FC"/>
    <w:rsid w:val="00661E41"/>
    <w:rsid w:val="006620C1"/>
    <w:rsid w:val="006635FB"/>
    <w:rsid w:val="00664237"/>
    <w:rsid w:val="00664BD6"/>
    <w:rsid w:val="00664D67"/>
    <w:rsid w:val="006652CD"/>
    <w:rsid w:val="00667215"/>
    <w:rsid w:val="0066723E"/>
    <w:rsid w:val="00671ADC"/>
    <w:rsid w:val="00671C93"/>
    <w:rsid w:val="0067426E"/>
    <w:rsid w:val="00677869"/>
    <w:rsid w:val="00682549"/>
    <w:rsid w:val="006827C1"/>
    <w:rsid w:val="00686FD5"/>
    <w:rsid w:val="006937F1"/>
    <w:rsid w:val="00694BB5"/>
    <w:rsid w:val="006966F4"/>
    <w:rsid w:val="00697EB7"/>
    <w:rsid w:val="006A05C4"/>
    <w:rsid w:val="006A0D45"/>
    <w:rsid w:val="006A156F"/>
    <w:rsid w:val="006A1C11"/>
    <w:rsid w:val="006A2E6E"/>
    <w:rsid w:val="006A4483"/>
    <w:rsid w:val="006A4E38"/>
    <w:rsid w:val="006A59AC"/>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F124E"/>
    <w:rsid w:val="006F16C7"/>
    <w:rsid w:val="006F24E9"/>
    <w:rsid w:val="006F647D"/>
    <w:rsid w:val="006F6538"/>
    <w:rsid w:val="006F6D0F"/>
    <w:rsid w:val="006F6D99"/>
    <w:rsid w:val="006F70A3"/>
    <w:rsid w:val="0070162D"/>
    <w:rsid w:val="0070301C"/>
    <w:rsid w:val="007031BE"/>
    <w:rsid w:val="007046E1"/>
    <w:rsid w:val="00705B6B"/>
    <w:rsid w:val="00705E54"/>
    <w:rsid w:val="00707031"/>
    <w:rsid w:val="0070731C"/>
    <w:rsid w:val="00713EA3"/>
    <w:rsid w:val="00716A82"/>
    <w:rsid w:val="007178DF"/>
    <w:rsid w:val="0072022D"/>
    <w:rsid w:val="00722A54"/>
    <w:rsid w:val="0072718F"/>
    <w:rsid w:val="007302A1"/>
    <w:rsid w:val="007310EE"/>
    <w:rsid w:val="00731B47"/>
    <w:rsid w:val="007335AA"/>
    <w:rsid w:val="00733DE3"/>
    <w:rsid w:val="0073617D"/>
    <w:rsid w:val="007364EC"/>
    <w:rsid w:val="00736844"/>
    <w:rsid w:val="007422B6"/>
    <w:rsid w:val="0074317F"/>
    <w:rsid w:val="00745D69"/>
    <w:rsid w:val="00747299"/>
    <w:rsid w:val="0075054A"/>
    <w:rsid w:val="007527CC"/>
    <w:rsid w:val="00752FFF"/>
    <w:rsid w:val="0075642C"/>
    <w:rsid w:val="007571DE"/>
    <w:rsid w:val="007579E9"/>
    <w:rsid w:val="00757C59"/>
    <w:rsid w:val="00763A6C"/>
    <w:rsid w:val="00766FFF"/>
    <w:rsid w:val="007715A3"/>
    <w:rsid w:val="0077179C"/>
    <w:rsid w:val="007721EC"/>
    <w:rsid w:val="00774D16"/>
    <w:rsid w:val="007755A8"/>
    <w:rsid w:val="00776AE3"/>
    <w:rsid w:val="00777C3F"/>
    <w:rsid w:val="007829AC"/>
    <w:rsid w:val="00782C5B"/>
    <w:rsid w:val="00786F74"/>
    <w:rsid w:val="007900FB"/>
    <w:rsid w:val="0079100C"/>
    <w:rsid w:val="00791306"/>
    <w:rsid w:val="00792C1C"/>
    <w:rsid w:val="007930EF"/>
    <w:rsid w:val="00794311"/>
    <w:rsid w:val="007947F6"/>
    <w:rsid w:val="00794E9B"/>
    <w:rsid w:val="00795A0E"/>
    <w:rsid w:val="007977C6"/>
    <w:rsid w:val="007A495A"/>
    <w:rsid w:val="007A4A57"/>
    <w:rsid w:val="007A5FF6"/>
    <w:rsid w:val="007A658E"/>
    <w:rsid w:val="007A7041"/>
    <w:rsid w:val="007B04BD"/>
    <w:rsid w:val="007B1755"/>
    <w:rsid w:val="007B218D"/>
    <w:rsid w:val="007B37DE"/>
    <w:rsid w:val="007B500C"/>
    <w:rsid w:val="007B705C"/>
    <w:rsid w:val="007C2523"/>
    <w:rsid w:val="007C51C4"/>
    <w:rsid w:val="007C522A"/>
    <w:rsid w:val="007C6F58"/>
    <w:rsid w:val="007C7C46"/>
    <w:rsid w:val="007D02F3"/>
    <w:rsid w:val="007D154A"/>
    <w:rsid w:val="007D622B"/>
    <w:rsid w:val="007E0A50"/>
    <w:rsid w:val="007E1112"/>
    <w:rsid w:val="007E1233"/>
    <w:rsid w:val="007E1825"/>
    <w:rsid w:val="007E2E38"/>
    <w:rsid w:val="007E4AF5"/>
    <w:rsid w:val="007E5056"/>
    <w:rsid w:val="007E584E"/>
    <w:rsid w:val="007E63F4"/>
    <w:rsid w:val="007E7E27"/>
    <w:rsid w:val="007F10A2"/>
    <w:rsid w:val="007F5344"/>
    <w:rsid w:val="007F63F8"/>
    <w:rsid w:val="00801C9B"/>
    <w:rsid w:val="00802C33"/>
    <w:rsid w:val="00803CD1"/>
    <w:rsid w:val="0080408F"/>
    <w:rsid w:val="00804146"/>
    <w:rsid w:val="00804F56"/>
    <w:rsid w:val="0080617F"/>
    <w:rsid w:val="00807FC8"/>
    <w:rsid w:val="008108D8"/>
    <w:rsid w:val="00810E74"/>
    <w:rsid w:val="00813688"/>
    <w:rsid w:val="00813846"/>
    <w:rsid w:val="00814836"/>
    <w:rsid w:val="0081498D"/>
    <w:rsid w:val="00815D8C"/>
    <w:rsid w:val="008174CA"/>
    <w:rsid w:val="00820935"/>
    <w:rsid w:val="008236EA"/>
    <w:rsid w:val="00823B7D"/>
    <w:rsid w:val="008249D6"/>
    <w:rsid w:val="008262F3"/>
    <w:rsid w:val="0083034F"/>
    <w:rsid w:val="00830C75"/>
    <w:rsid w:val="00831087"/>
    <w:rsid w:val="00831D94"/>
    <w:rsid w:val="00832F49"/>
    <w:rsid w:val="00836438"/>
    <w:rsid w:val="00837329"/>
    <w:rsid w:val="008408A9"/>
    <w:rsid w:val="0084289F"/>
    <w:rsid w:val="00842AEC"/>
    <w:rsid w:val="00843993"/>
    <w:rsid w:val="00845D89"/>
    <w:rsid w:val="008460CC"/>
    <w:rsid w:val="0085082C"/>
    <w:rsid w:val="0085152A"/>
    <w:rsid w:val="00856791"/>
    <w:rsid w:val="00860198"/>
    <w:rsid w:val="008629AC"/>
    <w:rsid w:val="008668B9"/>
    <w:rsid w:val="00870C02"/>
    <w:rsid w:val="008725D0"/>
    <w:rsid w:val="00872AB8"/>
    <w:rsid w:val="00874B41"/>
    <w:rsid w:val="008774DA"/>
    <w:rsid w:val="00877CE2"/>
    <w:rsid w:val="00880F80"/>
    <w:rsid w:val="00881954"/>
    <w:rsid w:val="00882596"/>
    <w:rsid w:val="00885189"/>
    <w:rsid w:val="00885363"/>
    <w:rsid w:val="008858F5"/>
    <w:rsid w:val="00886910"/>
    <w:rsid w:val="008878DD"/>
    <w:rsid w:val="00890ACA"/>
    <w:rsid w:val="00890FE9"/>
    <w:rsid w:val="00891CB8"/>
    <w:rsid w:val="00892025"/>
    <w:rsid w:val="008936F4"/>
    <w:rsid w:val="008941F9"/>
    <w:rsid w:val="008955AD"/>
    <w:rsid w:val="00895D00"/>
    <w:rsid w:val="0089697C"/>
    <w:rsid w:val="00897945"/>
    <w:rsid w:val="008A42C3"/>
    <w:rsid w:val="008B0873"/>
    <w:rsid w:val="008B0CE4"/>
    <w:rsid w:val="008B1959"/>
    <w:rsid w:val="008B2D17"/>
    <w:rsid w:val="008B44A7"/>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E593F"/>
    <w:rsid w:val="008F1165"/>
    <w:rsid w:val="008F2495"/>
    <w:rsid w:val="008F3ACA"/>
    <w:rsid w:val="008F4F03"/>
    <w:rsid w:val="008F516B"/>
    <w:rsid w:val="008F5A53"/>
    <w:rsid w:val="008F6AA4"/>
    <w:rsid w:val="00900F54"/>
    <w:rsid w:val="009014D7"/>
    <w:rsid w:val="00904810"/>
    <w:rsid w:val="0090529F"/>
    <w:rsid w:val="0090584D"/>
    <w:rsid w:val="00906F30"/>
    <w:rsid w:val="009130F3"/>
    <w:rsid w:val="009138D2"/>
    <w:rsid w:val="00915F48"/>
    <w:rsid w:val="0091665A"/>
    <w:rsid w:val="009201FE"/>
    <w:rsid w:val="00920400"/>
    <w:rsid w:val="00921AB2"/>
    <w:rsid w:val="00922A76"/>
    <w:rsid w:val="009238DA"/>
    <w:rsid w:val="0092587C"/>
    <w:rsid w:val="009271AC"/>
    <w:rsid w:val="00927B0C"/>
    <w:rsid w:val="00927B57"/>
    <w:rsid w:val="00930BEC"/>
    <w:rsid w:val="00931260"/>
    <w:rsid w:val="00933934"/>
    <w:rsid w:val="00933F4E"/>
    <w:rsid w:val="00934F52"/>
    <w:rsid w:val="00934F8E"/>
    <w:rsid w:val="0093503C"/>
    <w:rsid w:val="009359EF"/>
    <w:rsid w:val="00935F92"/>
    <w:rsid w:val="00937208"/>
    <w:rsid w:val="00940D8E"/>
    <w:rsid w:val="0094116C"/>
    <w:rsid w:val="009414DC"/>
    <w:rsid w:val="00942C68"/>
    <w:rsid w:val="00945C3F"/>
    <w:rsid w:val="00951C6E"/>
    <w:rsid w:val="00951EC5"/>
    <w:rsid w:val="0095233A"/>
    <w:rsid w:val="0095282C"/>
    <w:rsid w:val="00952832"/>
    <w:rsid w:val="00955B72"/>
    <w:rsid w:val="00955E5E"/>
    <w:rsid w:val="00955F02"/>
    <w:rsid w:val="00961D88"/>
    <w:rsid w:val="00965DD5"/>
    <w:rsid w:val="0096626B"/>
    <w:rsid w:val="009757F5"/>
    <w:rsid w:val="00975953"/>
    <w:rsid w:val="009762C9"/>
    <w:rsid w:val="009765E2"/>
    <w:rsid w:val="00977DFE"/>
    <w:rsid w:val="00980890"/>
    <w:rsid w:val="00981FD2"/>
    <w:rsid w:val="00982E78"/>
    <w:rsid w:val="00985944"/>
    <w:rsid w:val="0099067D"/>
    <w:rsid w:val="00991575"/>
    <w:rsid w:val="009932E7"/>
    <w:rsid w:val="009954F5"/>
    <w:rsid w:val="00995A16"/>
    <w:rsid w:val="009A1725"/>
    <w:rsid w:val="009A18E8"/>
    <w:rsid w:val="009A24D0"/>
    <w:rsid w:val="009A34DE"/>
    <w:rsid w:val="009A5837"/>
    <w:rsid w:val="009A73D8"/>
    <w:rsid w:val="009A7ED8"/>
    <w:rsid w:val="009B2514"/>
    <w:rsid w:val="009B25BD"/>
    <w:rsid w:val="009B293F"/>
    <w:rsid w:val="009B2E86"/>
    <w:rsid w:val="009B3CBA"/>
    <w:rsid w:val="009B3EBA"/>
    <w:rsid w:val="009B4552"/>
    <w:rsid w:val="009B4ED7"/>
    <w:rsid w:val="009B7063"/>
    <w:rsid w:val="009C15C9"/>
    <w:rsid w:val="009C20D3"/>
    <w:rsid w:val="009C296F"/>
    <w:rsid w:val="009C2FF9"/>
    <w:rsid w:val="009C320F"/>
    <w:rsid w:val="009C360C"/>
    <w:rsid w:val="009C51B4"/>
    <w:rsid w:val="009C5FAF"/>
    <w:rsid w:val="009C7018"/>
    <w:rsid w:val="009C7B31"/>
    <w:rsid w:val="009D0A43"/>
    <w:rsid w:val="009D1B05"/>
    <w:rsid w:val="009D1DC1"/>
    <w:rsid w:val="009D3899"/>
    <w:rsid w:val="009D3BB2"/>
    <w:rsid w:val="009D40E2"/>
    <w:rsid w:val="009D4D9B"/>
    <w:rsid w:val="009E0374"/>
    <w:rsid w:val="009E0B23"/>
    <w:rsid w:val="009E1E75"/>
    <w:rsid w:val="009E3259"/>
    <w:rsid w:val="009E3BC2"/>
    <w:rsid w:val="009E43EC"/>
    <w:rsid w:val="009E517D"/>
    <w:rsid w:val="009E750B"/>
    <w:rsid w:val="009F034C"/>
    <w:rsid w:val="009F15FB"/>
    <w:rsid w:val="009F2AD3"/>
    <w:rsid w:val="009F4965"/>
    <w:rsid w:val="00A02947"/>
    <w:rsid w:val="00A03181"/>
    <w:rsid w:val="00A039FA"/>
    <w:rsid w:val="00A04DA8"/>
    <w:rsid w:val="00A07DB7"/>
    <w:rsid w:val="00A10DD8"/>
    <w:rsid w:val="00A12221"/>
    <w:rsid w:val="00A15001"/>
    <w:rsid w:val="00A152FC"/>
    <w:rsid w:val="00A15AE0"/>
    <w:rsid w:val="00A17005"/>
    <w:rsid w:val="00A22C68"/>
    <w:rsid w:val="00A23E9E"/>
    <w:rsid w:val="00A24E92"/>
    <w:rsid w:val="00A26336"/>
    <w:rsid w:val="00A26D91"/>
    <w:rsid w:val="00A30DEB"/>
    <w:rsid w:val="00A312D7"/>
    <w:rsid w:val="00A3181B"/>
    <w:rsid w:val="00A35B77"/>
    <w:rsid w:val="00A37BC8"/>
    <w:rsid w:val="00A402C1"/>
    <w:rsid w:val="00A410A3"/>
    <w:rsid w:val="00A41E05"/>
    <w:rsid w:val="00A428DB"/>
    <w:rsid w:val="00A42A41"/>
    <w:rsid w:val="00A43D47"/>
    <w:rsid w:val="00A43F8F"/>
    <w:rsid w:val="00A44A09"/>
    <w:rsid w:val="00A50D86"/>
    <w:rsid w:val="00A517B8"/>
    <w:rsid w:val="00A52855"/>
    <w:rsid w:val="00A54658"/>
    <w:rsid w:val="00A55F9E"/>
    <w:rsid w:val="00A56301"/>
    <w:rsid w:val="00A56311"/>
    <w:rsid w:val="00A56D8B"/>
    <w:rsid w:val="00A601EE"/>
    <w:rsid w:val="00A60472"/>
    <w:rsid w:val="00A62BEB"/>
    <w:rsid w:val="00A63606"/>
    <w:rsid w:val="00A6424B"/>
    <w:rsid w:val="00A64D3B"/>
    <w:rsid w:val="00A67CE1"/>
    <w:rsid w:val="00A7027A"/>
    <w:rsid w:val="00A70B5C"/>
    <w:rsid w:val="00A72184"/>
    <w:rsid w:val="00A73B34"/>
    <w:rsid w:val="00A747F7"/>
    <w:rsid w:val="00A74A94"/>
    <w:rsid w:val="00A75135"/>
    <w:rsid w:val="00A76086"/>
    <w:rsid w:val="00A826C9"/>
    <w:rsid w:val="00A828C9"/>
    <w:rsid w:val="00A85CC3"/>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A7EBC"/>
    <w:rsid w:val="00AB305F"/>
    <w:rsid w:val="00AB38BF"/>
    <w:rsid w:val="00AB42F9"/>
    <w:rsid w:val="00AB5FBC"/>
    <w:rsid w:val="00AB730C"/>
    <w:rsid w:val="00AC01CC"/>
    <w:rsid w:val="00AC1768"/>
    <w:rsid w:val="00AC1BAB"/>
    <w:rsid w:val="00AC317E"/>
    <w:rsid w:val="00AC33D6"/>
    <w:rsid w:val="00AC3B13"/>
    <w:rsid w:val="00AC4426"/>
    <w:rsid w:val="00AC5358"/>
    <w:rsid w:val="00AD1329"/>
    <w:rsid w:val="00AD1655"/>
    <w:rsid w:val="00AD3799"/>
    <w:rsid w:val="00AD567D"/>
    <w:rsid w:val="00AD6D3D"/>
    <w:rsid w:val="00AD744A"/>
    <w:rsid w:val="00AE1ADE"/>
    <w:rsid w:val="00AE4DD1"/>
    <w:rsid w:val="00AE54F7"/>
    <w:rsid w:val="00AE55F3"/>
    <w:rsid w:val="00AE5F0D"/>
    <w:rsid w:val="00AE7947"/>
    <w:rsid w:val="00AE7B4D"/>
    <w:rsid w:val="00AF0C35"/>
    <w:rsid w:val="00AF1EF9"/>
    <w:rsid w:val="00AF2048"/>
    <w:rsid w:val="00AF4393"/>
    <w:rsid w:val="00AF5F39"/>
    <w:rsid w:val="00B004AE"/>
    <w:rsid w:val="00B008EF"/>
    <w:rsid w:val="00B00C74"/>
    <w:rsid w:val="00B015EF"/>
    <w:rsid w:val="00B0182E"/>
    <w:rsid w:val="00B06EAE"/>
    <w:rsid w:val="00B07400"/>
    <w:rsid w:val="00B07465"/>
    <w:rsid w:val="00B12C14"/>
    <w:rsid w:val="00B1404E"/>
    <w:rsid w:val="00B14CE9"/>
    <w:rsid w:val="00B168DD"/>
    <w:rsid w:val="00B16B79"/>
    <w:rsid w:val="00B20435"/>
    <w:rsid w:val="00B22BEA"/>
    <w:rsid w:val="00B32A81"/>
    <w:rsid w:val="00B365B2"/>
    <w:rsid w:val="00B36CB2"/>
    <w:rsid w:val="00B37AEC"/>
    <w:rsid w:val="00B41323"/>
    <w:rsid w:val="00B41E34"/>
    <w:rsid w:val="00B44F2A"/>
    <w:rsid w:val="00B45A2E"/>
    <w:rsid w:val="00B46707"/>
    <w:rsid w:val="00B518A8"/>
    <w:rsid w:val="00B54A88"/>
    <w:rsid w:val="00B56C6D"/>
    <w:rsid w:val="00B578A8"/>
    <w:rsid w:val="00B57A5C"/>
    <w:rsid w:val="00B600CF"/>
    <w:rsid w:val="00B61422"/>
    <w:rsid w:val="00B71E29"/>
    <w:rsid w:val="00B80C3D"/>
    <w:rsid w:val="00B80F49"/>
    <w:rsid w:val="00B83711"/>
    <w:rsid w:val="00B84DDB"/>
    <w:rsid w:val="00B864E3"/>
    <w:rsid w:val="00B86BCC"/>
    <w:rsid w:val="00B87B3E"/>
    <w:rsid w:val="00B87C30"/>
    <w:rsid w:val="00B92085"/>
    <w:rsid w:val="00B93430"/>
    <w:rsid w:val="00B95FE8"/>
    <w:rsid w:val="00B971F1"/>
    <w:rsid w:val="00B97885"/>
    <w:rsid w:val="00BA10D7"/>
    <w:rsid w:val="00BA3DA6"/>
    <w:rsid w:val="00BA3F98"/>
    <w:rsid w:val="00BA5764"/>
    <w:rsid w:val="00BA584E"/>
    <w:rsid w:val="00BA5FD7"/>
    <w:rsid w:val="00BA7075"/>
    <w:rsid w:val="00BB0EFD"/>
    <w:rsid w:val="00BB0F61"/>
    <w:rsid w:val="00BB1638"/>
    <w:rsid w:val="00BB43EF"/>
    <w:rsid w:val="00BC1203"/>
    <w:rsid w:val="00BC155F"/>
    <w:rsid w:val="00BC1B33"/>
    <w:rsid w:val="00BC245B"/>
    <w:rsid w:val="00BC2AD5"/>
    <w:rsid w:val="00BC32AD"/>
    <w:rsid w:val="00BC6272"/>
    <w:rsid w:val="00BD09B6"/>
    <w:rsid w:val="00BD0E65"/>
    <w:rsid w:val="00BD1D60"/>
    <w:rsid w:val="00BD24B0"/>
    <w:rsid w:val="00BD2B51"/>
    <w:rsid w:val="00BD5178"/>
    <w:rsid w:val="00BE231E"/>
    <w:rsid w:val="00BE3083"/>
    <w:rsid w:val="00BE45E1"/>
    <w:rsid w:val="00BE76F0"/>
    <w:rsid w:val="00BF00DE"/>
    <w:rsid w:val="00BF03F5"/>
    <w:rsid w:val="00BF0BDA"/>
    <w:rsid w:val="00BF1B36"/>
    <w:rsid w:val="00BF1E05"/>
    <w:rsid w:val="00BF2A21"/>
    <w:rsid w:val="00BF4917"/>
    <w:rsid w:val="00BF4B23"/>
    <w:rsid w:val="00BF4BBD"/>
    <w:rsid w:val="00BF5B81"/>
    <w:rsid w:val="00BF6501"/>
    <w:rsid w:val="00BF729E"/>
    <w:rsid w:val="00BF77F5"/>
    <w:rsid w:val="00C03222"/>
    <w:rsid w:val="00C03BB6"/>
    <w:rsid w:val="00C04284"/>
    <w:rsid w:val="00C052FB"/>
    <w:rsid w:val="00C11141"/>
    <w:rsid w:val="00C11339"/>
    <w:rsid w:val="00C1346D"/>
    <w:rsid w:val="00C13B31"/>
    <w:rsid w:val="00C15CE4"/>
    <w:rsid w:val="00C1624F"/>
    <w:rsid w:val="00C16A32"/>
    <w:rsid w:val="00C17471"/>
    <w:rsid w:val="00C17A20"/>
    <w:rsid w:val="00C17CAB"/>
    <w:rsid w:val="00C17F85"/>
    <w:rsid w:val="00C21751"/>
    <w:rsid w:val="00C22129"/>
    <w:rsid w:val="00C234B3"/>
    <w:rsid w:val="00C25C34"/>
    <w:rsid w:val="00C26EDC"/>
    <w:rsid w:val="00C30D26"/>
    <w:rsid w:val="00C32661"/>
    <w:rsid w:val="00C35DBE"/>
    <w:rsid w:val="00C43B33"/>
    <w:rsid w:val="00C44588"/>
    <w:rsid w:val="00C4782A"/>
    <w:rsid w:val="00C52AB5"/>
    <w:rsid w:val="00C530CC"/>
    <w:rsid w:val="00C5789C"/>
    <w:rsid w:val="00C61090"/>
    <w:rsid w:val="00C610E7"/>
    <w:rsid w:val="00C61BC4"/>
    <w:rsid w:val="00C61D6B"/>
    <w:rsid w:val="00C62762"/>
    <w:rsid w:val="00C64966"/>
    <w:rsid w:val="00C66141"/>
    <w:rsid w:val="00C70CE7"/>
    <w:rsid w:val="00C725C2"/>
    <w:rsid w:val="00C732D9"/>
    <w:rsid w:val="00C767F1"/>
    <w:rsid w:val="00C778D5"/>
    <w:rsid w:val="00C77D8C"/>
    <w:rsid w:val="00C820C6"/>
    <w:rsid w:val="00C8255A"/>
    <w:rsid w:val="00C863E5"/>
    <w:rsid w:val="00C86C31"/>
    <w:rsid w:val="00C9026D"/>
    <w:rsid w:val="00C92019"/>
    <w:rsid w:val="00C929AF"/>
    <w:rsid w:val="00C92B90"/>
    <w:rsid w:val="00C93932"/>
    <w:rsid w:val="00C94536"/>
    <w:rsid w:val="00C94C50"/>
    <w:rsid w:val="00C955DD"/>
    <w:rsid w:val="00CA0A0C"/>
    <w:rsid w:val="00CA2F7D"/>
    <w:rsid w:val="00CB15E6"/>
    <w:rsid w:val="00CB4216"/>
    <w:rsid w:val="00CB45BC"/>
    <w:rsid w:val="00CB5052"/>
    <w:rsid w:val="00CB5613"/>
    <w:rsid w:val="00CC0B6B"/>
    <w:rsid w:val="00CC1883"/>
    <w:rsid w:val="00CC1B7F"/>
    <w:rsid w:val="00CC3A52"/>
    <w:rsid w:val="00CC5B59"/>
    <w:rsid w:val="00CD01B8"/>
    <w:rsid w:val="00CD2B62"/>
    <w:rsid w:val="00CD2C94"/>
    <w:rsid w:val="00CD381D"/>
    <w:rsid w:val="00CD3B1E"/>
    <w:rsid w:val="00CD6F85"/>
    <w:rsid w:val="00CD7605"/>
    <w:rsid w:val="00CE0229"/>
    <w:rsid w:val="00CE1B82"/>
    <w:rsid w:val="00CE1C67"/>
    <w:rsid w:val="00CE30DA"/>
    <w:rsid w:val="00CE624B"/>
    <w:rsid w:val="00CE7315"/>
    <w:rsid w:val="00CE7329"/>
    <w:rsid w:val="00CE73C7"/>
    <w:rsid w:val="00CF0922"/>
    <w:rsid w:val="00CF1137"/>
    <w:rsid w:val="00CF3E2C"/>
    <w:rsid w:val="00CF4D8B"/>
    <w:rsid w:val="00CF5C2B"/>
    <w:rsid w:val="00CF6BB9"/>
    <w:rsid w:val="00D0386B"/>
    <w:rsid w:val="00D03A22"/>
    <w:rsid w:val="00D03EA5"/>
    <w:rsid w:val="00D0486E"/>
    <w:rsid w:val="00D055CE"/>
    <w:rsid w:val="00D0574F"/>
    <w:rsid w:val="00D106E6"/>
    <w:rsid w:val="00D12241"/>
    <w:rsid w:val="00D134A5"/>
    <w:rsid w:val="00D156CD"/>
    <w:rsid w:val="00D160FE"/>
    <w:rsid w:val="00D16F27"/>
    <w:rsid w:val="00D2050F"/>
    <w:rsid w:val="00D24EC2"/>
    <w:rsid w:val="00D252BA"/>
    <w:rsid w:val="00D2669F"/>
    <w:rsid w:val="00D27669"/>
    <w:rsid w:val="00D30244"/>
    <w:rsid w:val="00D308F8"/>
    <w:rsid w:val="00D31BA4"/>
    <w:rsid w:val="00D351AD"/>
    <w:rsid w:val="00D3661A"/>
    <w:rsid w:val="00D37AC5"/>
    <w:rsid w:val="00D40AD6"/>
    <w:rsid w:val="00D40B6B"/>
    <w:rsid w:val="00D4141C"/>
    <w:rsid w:val="00D420D1"/>
    <w:rsid w:val="00D42843"/>
    <w:rsid w:val="00D43E2F"/>
    <w:rsid w:val="00D46BFA"/>
    <w:rsid w:val="00D46FF1"/>
    <w:rsid w:val="00D5394A"/>
    <w:rsid w:val="00D53F69"/>
    <w:rsid w:val="00D5422D"/>
    <w:rsid w:val="00D571A7"/>
    <w:rsid w:val="00D57A95"/>
    <w:rsid w:val="00D60DBE"/>
    <w:rsid w:val="00D60DE2"/>
    <w:rsid w:val="00D64329"/>
    <w:rsid w:val="00D66ADA"/>
    <w:rsid w:val="00D66C4B"/>
    <w:rsid w:val="00D67560"/>
    <w:rsid w:val="00D7139E"/>
    <w:rsid w:val="00D7177F"/>
    <w:rsid w:val="00D7656A"/>
    <w:rsid w:val="00D8022A"/>
    <w:rsid w:val="00D80666"/>
    <w:rsid w:val="00D8158C"/>
    <w:rsid w:val="00D86AD0"/>
    <w:rsid w:val="00D90D2D"/>
    <w:rsid w:val="00D91B98"/>
    <w:rsid w:val="00D92303"/>
    <w:rsid w:val="00D92509"/>
    <w:rsid w:val="00D93C44"/>
    <w:rsid w:val="00D93C46"/>
    <w:rsid w:val="00D955FD"/>
    <w:rsid w:val="00D965BC"/>
    <w:rsid w:val="00D97EC6"/>
    <w:rsid w:val="00DA066E"/>
    <w:rsid w:val="00DA153D"/>
    <w:rsid w:val="00DA1719"/>
    <w:rsid w:val="00DA3787"/>
    <w:rsid w:val="00DA4FD8"/>
    <w:rsid w:val="00DB071F"/>
    <w:rsid w:val="00DB13B4"/>
    <w:rsid w:val="00DB26C7"/>
    <w:rsid w:val="00DB3BF8"/>
    <w:rsid w:val="00DB3E29"/>
    <w:rsid w:val="00DB3FD5"/>
    <w:rsid w:val="00DB7EA7"/>
    <w:rsid w:val="00DC14E8"/>
    <w:rsid w:val="00DC494A"/>
    <w:rsid w:val="00DD03C4"/>
    <w:rsid w:val="00DD19F8"/>
    <w:rsid w:val="00DD2797"/>
    <w:rsid w:val="00DD2E73"/>
    <w:rsid w:val="00DD371A"/>
    <w:rsid w:val="00DD4FFE"/>
    <w:rsid w:val="00DD5A8A"/>
    <w:rsid w:val="00DD744A"/>
    <w:rsid w:val="00DE0712"/>
    <w:rsid w:val="00DE108C"/>
    <w:rsid w:val="00DE2CDB"/>
    <w:rsid w:val="00DE3F58"/>
    <w:rsid w:val="00DE573A"/>
    <w:rsid w:val="00DE6F2C"/>
    <w:rsid w:val="00DE76E7"/>
    <w:rsid w:val="00DE7762"/>
    <w:rsid w:val="00DE7A5D"/>
    <w:rsid w:val="00DF1239"/>
    <w:rsid w:val="00DF3AD4"/>
    <w:rsid w:val="00DF5D10"/>
    <w:rsid w:val="00E00B7A"/>
    <w:rsid w:val="00E00D7B"/>
    <w:rsid w:val="00E02D7A"/>
    <w:rsid w:val="00E041C0"/>
    <w:rsid w:val="00E04294"/>
    <w:rsid w:val="00E04F20"/>
    <w:rsid w:val="00E05F45"/>
    <w:rsid w:val="00E072EE"/>
    <w:rsid w:val="00E100FA"/>
    <w:rsid w:val="00E10E48"/>
    <w:rsid w:val="00E12526"/>
    <w:rsid w:val="00E14A1F"/>
    <w:rsid w:val="00E15E18"/>
    <w:rsid w:val="00E1719F"/>
    <w:rsid w:val="00E17631"/>
    <w:rsid w:val="00E24AB2"/>
    <w:rsid w:val="00E257BD"/>
    <w:rsid w:val="00E26CEC"/>
    <w:rsid w:val="00E27FFE"/>
    <w:rsid w:val="00E30870"/>
    <w:rsid w:val="00E316D9"/>
    <w:rsid w:val="00E32712"/>
    <w:rsid w:val="00E3572D"/>
    <w:rsid w:val="00E40D1F"/>
    <w:rsid w:val="00E418CB"/>
    <w:rsid w:val="00E41CB4"/>
    <w:rsid w:val="00E42797"/>
    <w:rsid w:val="00E452FC"/>
    <w:rsid w:val="00E45682"/>
    <w:rsid w:val="00E458FA"/>
    <w:rsid w:val="00E45DFA"/>
    <w:rsid w:val="00E4643A"/>
    <w:rsid w:val="00E47982"/>
    <w:rsid w:val="00E5008F"/>
    <w:rsid w:val="00E505F1"/>
    <w:rsid w:val="00E53046"/>
    <w:rsid w:val="00E539C1"/>
    <w:rsid w:val="00E55B25"/>
    <w:rsid w:val="00E6254C"/>
    <w:rsid w:val="00E630DB"/>
    <w:rsid w:val="00E6353A"/>
    <w:rsid w:val="00E66CF7"/>
    <w:rsid w:val="00E6773A"/>
    <w:rsid w:val="00E733E3"/>
    <w:rsid w:val="00E811C7"/>
    <w:rsid w:val="00E81441"/>
    <w:rsid w:val="00E84AC2"/>
    <w:rsid w:val="00E85696"/>
    <w:rsid w:val="00E8569A"/>
    <w:rsid w:val="00E86C08"/>
    <w:rsid w:val="00E91856"/>
    <w:rsid w:val="00E92CFC"/>
    <w:rsid w:val="00E92CFD"/>
    <w:rsid w:val="00E92E14"/>
    <w:rsid w:val="00E92F1C"/>
    <w:rsid w:val="00E95915"/>
    <w:rsid w:val="00E96741"/>
    <w:rsid w:val="00E96F00"/>
    <w:rsid w:val="00E977CD"/>
    <w:rsid w:val="00EA0C6C"/>
    <w:rsid w:val="00EA1048"/>
    <w:rsid w:val="00EA52AC"/>
    <w:rsid w:val="00EB2FDF"/>
    <w:rsid w:val="00EB3D8E"/>
    <w:rsid w:val="00EB42BB"/>
    <w:rsid w:val="00EB5735"/>
    <w:rsid w:val="00EC14B6"/>
    <w:rsid w:val="00EC14E8"/>
    <w:rsid w:val="00EC2405"/>
    <w:rsid w:val="00EC43A3"/>
    <w:rsid w:val="00EC5C9F"/>
    <w:rsid w:val="00EC6E76"/>
    <w:rsid w:val="00EC7760"/>
    <w:rsid w:val="00ED2216"/>
    <w:rsid w:val="00ED2A4C"/>
    <w:rsid w:val="00ED3297"/>
    <w:rsid w:val="00ED4B8A"/>
    <w:rsid w:val="00ED672D"/>
    <w:rsid w:val="00EE0C03"/>
    <w:rsid w:val="00EE0EE6"/>
    <w:rsid w:val="00EE1F45"/>
    <w:rsid w:val="00EE2334"/>
    <w:rsid w:val="00EE2749"/>
    <w:rsid w:val="00EE3FC4"/>
    <w:rsid w:val="00EE4BDD"/>
    <w:rsid w:val="00EE53F6"/>
    <w:rsid w:val="00EE54A2"/>
    <w:rsid w:val="00EE59CE"/>
    <w:rsid w:val="00EE7439"/>
    <w:rsid w:val="00EF19FA"/>
    <w:rsid w:val="00EF2F90"/>
    <w:rsid w:val="00EF7478"/>
    <w:rsid w:val="00F01A32"/>
    <w:rsid w:val="00F01F76"/>
    <w:rsid w:val="00F02891"/>
    <w:rsid w:val="00F03DCB"/>
    <w:rsid w:val="00F06C87"/>
    <w:rsid w:val="00F10A0A"/>
    <w:rsid w:val="00F13BCC"/>
    <w:rsid w:val="00F150DA"/>
    <w:rsid w:val="00F17C6B"/>
    <w:rsid w:val="00F209BC"/>
    <w:rsid w:val="00F23EF5"/>
    <w:rsid w:val="00F249A5"/>
    <w:rsid w:val="00F2510D"/>
    <w:rsid w:val="00F26BD8"/>
    <w:rsid w:val="00F26F54"/>
    <w:rsid w:val="00F2750D"/>
    <w:rsid w:val="00F30713"/>
    <w:rsid w:val="00F30FF4"/>
    <w:rsid w:val="00F313D3"/>
    <w:rsid w:val="00F320B1"/>
    <w:rsid w:val="00F3799F"/>
    <w:rsid w:val="00F40834"/>
    <w:rsid w:val="00F41607"/>
    <w:rsid w:val="00F428C0"/>
    <w:rsid w:val="00F42E26"/>
    <w:rsid w:val="00F43C48"/>
    <w:rsid w:val="00F460C0"/>
    <w:rsid w:val="00F47EBD"/>
    <w:rsid w:val="00F5179B"/>
    <w:rsid w:val="00F530A8"/>
    <w:rsid w:val="00F54FD0"/>
    <w:rsid w:val="00F556AD"/>
    <w:rsid w:val="00F55B0F"/>
    <w:rsid w:val="00F55CC3"/>
    <w:rsid w:val="00F561F8"/>
    <w:rsid w:val="00F577CA"/>
    <w:rsid w:val="00F617B8"/>
    <w:rsid w:val="00F62F27"/>
    <w:rsid w:val="00F640C9"/>
    <w:rsid w:val="00F662C3"/>
    <w:rsid w:val="00F677B5"/>
    <w:rsid w:val="00F739B3"/>
    <w:rsid w:val="00F73B8C"/>
    <w:rsid w:val="00F75370"/>
    <w:rsid w:val="00F762FD"/>
    <w:rsid w:val="00F77F36"/>
    <w:rsid w:val="00F80AE2"/>
    <w:rsid w:val="00F8134C"/>
    <w:rsid w:val="00F81C64"/>
    <w:rsid w:val="00F8680C"/>
    <w:rsid w:val="00F877F5"/>
    <w:rsid w:val="00F92ECC"/>
    <w:rsid w:val="00F92FEC"/>
    <w:rsid w:val="00F931DD"/>
    <w:rsid w:val="00F93C00"/>
    <w:rsid w:val="00F94455"/>
    <w:rsid w:val="00FA17E7"/>
    <w:rsid w:val="00FA1B11"/>
    <w:rsid w:val="00FA51E0"/>
    <w:rsid w:val="00FA602A"/>
    <w:rsid w:val="00FB04AA"/>
    <w:rsid w:val="00FB138F"/>
    <w:rsid w:val="00FB1AF6"/>
    <w:rsid w:val="00FB2655"/>
    <w:rsid w:val="00FB40F7"/>
    <w:rsid w:val="00FB62F2"/>
    <w:rsid w:val="00FC0A6E"/>
    <w:rsid w:val="00FC1A82"/>
    <w:rsid w:val="00FC1C6A"/>
    <w:rsid w:val="00FC31E5"/>
    <w:rsid w:val="00FC4344"/>
    <w:rsid w:val="00FC5037"/>
    <w:rsid w:val="00FC5368"/>
    <w:rsid w:val="00FC6EF9"/>
    <w:rsid w:val="00FC7FDA"/>
    <w:rsid w:val="00FD079A"/>
    <w:rsid w:val="00FD2248"/>
    <w:rsid w:val="00FD2423"/>
    <w:rsid w:val="00FD3552"/>
    <w:rsid w:val="00FD3E9A"/>
    <w:rsid w:val="00FD6EFC"/>
    <w:rsid w:val="00FE0034"/>
    <w:rsid w:val="00FE0C51"/>
    <w:rsid w:val="00FE10EB"/>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268"/>
    <w:rPr>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uiPriority w:val="11"/>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uiPriority w:val="11"/>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ykisOzjHyZ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hrae.org/codeofeth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tomeet.me/klimaa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F9FB5-DEA1-4A34-92BD-FEDBB34EF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14</Pages>
  <Words>3624</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24239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New, Joshua Ryan</cp:lastModifiedBy>
  <cp:revision>155</cp:revision>
  <cp:lastPrinted>2014-06-26T05:25:00Z</cp:lastPrinted>
  <dcterms:created xsi:type="dcterms:W3CDTF">2019-10-21T14:49:00Z</dcterms:created>
  <dcterms:modified xsi:type="dcterms:W3CDTF">2020-06-16T16:26:00Z</dcterms:modified>
</cp:coreProperties>
</file>