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9C1320" w14:textId="77777777" w:rsidR="00875FA3" w:rsidRPr="00A64847" w:rsidRDefault="00875FA3" w:rsidP="00875FA3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20"/>
          <w:u w:val="double"/>
        </w:rPr>
      </w:pPr>
    </w:p>
    <w:p w14:paraId="20966D4C" w14:textId="77777777" w:rsidR="00875FA3" w:rsidRPr="00A64847" w:rsidRDefault="00875FA3" w:rsidP="00875FA3">
      <w:pPr>
        <w:tabs>
          <w:tab w:val="center" w:pos="5400"/>
        </w:tabs>
        <w:suppressAutoHyphens/>
        <w:spacing w:after="0" w:line="240" w:lineRule="auto"/>
        <w:jc w:val="center"/>
        <w:rPr>
          <w:rFonts w:ascii="CG Times" w:eastAsia="Times New Roman" w:hAnsi="CG Times"/>
          <w:b/>
          <w:spacing w:val="-2"/>
          <w:szCs w:val="20"/>
        </w:rPr>
      </w:pPr>
      <w:r w:rsidRPr="00A64847">
        <w:rPr>
          <w:rFonts w:ascii="CG Times" w:eastAsia="Times New Roman" w:hAnsi="CG Times"/>
          <w:b/>
          <w:spacing w:val="-2"/>
          <w:szCs w:val="20"/>
        </w:rPr>
        <w:t>AMERICAN SOCIETY OF HEATING, REFRIGERATING AND AIR-CONDITIONING ENGINEERS, INC.</w:t>
      </w:r>
    </w:p>
    <w:p w14:paraId="45EBB8B4" w14:textId="77777777" w:rsidR="00875FA3" w:rsidRPr="00A64847" w:rsidRDefault="00875FA3" w:rsidP="00875FA3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40" w:lineRule="auto"/>
        <w:jc w:val="both"/>
        <w:rPr>
          <w:rFonts w:ascii="CG Times" w:eastAsia="Times New Roman" w:hAnsi="CG Times"/>
          <w:b/>
          <w:spacing w:val="-2"/>
          <w:szCs w:val="20"/>
        </w:rPr>
      </w:pPr>
    </w:p>
    <w:p w14:paraId="7F199ECA" w14:textId="77777777" w:rsidR="00875FA3" w:rsidRPr="00A64847" w:rsidRDefault="00875FA3" w:rsidP="00875FA3">
      <w:pPr>
        <w:keepNext/>
        <w:tabs>
          <w:tab w:val="left" w:pos="-720"/>
        </w:tabs>
        <w:suppressAutoHyphens/>
        <w:spacing w:after="0" w:line="240" w:lineRule="auto"/>
        <w:jc w:val="center"/>
        <w:outlineLvl w:val="0"/>
        <w:rPr>
          <w:rFonts w:ascii="CG Times" w:eastAsia="Times New Roman" w:hAnsi="CG Times"/>
          <w:b/>
          <w:spacing w:val="-4"/>
          <w:szCs w:val="20"/>
        </w:rPr>
      </w:pPr>
      <w:r w:rsidRPr="00A64847">
        <w:rPr>
          <w:rFonts w:ascii="CG Times" w:eastAsia="Times New Roman" w:hAnsi="CG Times"/>
          <w:b/>
          <w:spacing w:val="-4"/>
          <w:szCs w:val="20"/>
        </w:rPr>
        <w:t>TC</w:t>
      </w:r>
      <w:r w:rsidR="00CB2318" w:rsidRPr="00A64847">
        <w:rPr>
          <w:rFonts w:ascii="CG Times" w:eastAsia="Times New Roman" w:hAnsi="CG Times"/>
          <w:b/>
          <w:spacing w:val="-4"/>
          <w:szCs w:val="20"/>
        </w:rPr>
        <w:t>9.3 Agenda</w:t>
      </w:r>
    </w:p>
    <w:p w14:paraId="14ED9D94" w14:textId="77777777" w:rsidR="00875FA3" w:rsidRPr="00A64847" w:rsidRDefault="00875FA3" w:rsidP="00875FA3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eastAsia="Times New Roman" w:hAnsi="CG Times"/>
          <w:spacing w:val="-1"/>
          <w:sz w:val="18"/>
          <w:szCs w:val="20"/>
        </w:rPr>
      </w:pPr>
    </w:p>
    <w:p w14:paraId="7AC2E358" w14:textId="77777777" w:rsidR="00875FA3" w:rsidRPr="00A64847" w:rsidRDefault="00B5480E" w:rsidP="006035E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CG Times" w:eastAsia="Times New Roman" w:hAnsi="CG Times"/>
          <w:spacing w:val="-1"/>
          <w:sz w:val="18"/>
          <w:szCs w:val="20"/>
        </w:rPr>
      </w:pPr>
      <w:r w:rsidRPr="00A64847">
        <w:rPr>
          <w:rFonts w:ascii="CG Times" w:eastAsia="Times New Roman" w:hAnsi="CG Times"/>
          <w:spacing w:val="-1"/>
          <w:sz w:val="18"/>
          <w:szCs w:val="20"/>
        </w:rPr>
        <w:t>Febr</w:t>
      </w:r>
      <w:r w:rsidR="008B3331" w:rsidRPr="00A64847">
        <w:rPr>
          <w:rFonts w:ascii="CG Times" w:eastAsia="Times New Roman" w:hAnsi="CG Times"/>
          <w:spacing w:val="-1"/>
          <w:sz w:val="18"/>
          <w:szCs w:val="20"/>
        </w:rPr>
        <w:t xml:space="preserve">uary </w:t>
      </w:r>
      <w:r w:rsidRPr="00A64847">
        <w:rPr>
          <w:rFonts w:ascii="CG Times" w:eastAsia="Times New Roman" w:hAnsi="CG Times"/>
          <w:spacing w:val="-1"/>
          <w:sz w:val="18"/>
          <w:szCs w:val="20"/>
        </w:rPr>
        <w:t>7</w:t>
      </w:r>
      <w:r w:rsidR="00544677" w:rsidRPr="00A64847">
        <w:rPr>
          <w:rFonts w:ascii="CG Times" w:eastAsia="Times New Roman" w:hAnsi="CG Times"/>
          <w:spacing w:val="-1"/>
          <w:sz w:val="18"/>
          <w:szCs w:val="20"/>
        </w:rPr>
        <w:t>, 202</w:t>
      </w:r>
      <w:r w:rsidRPr="00A64847">
        <w:rPr>
          <w:rFonts w:ascii="CG Times" w:eastAsia="Times New Roman" w:hAnsi="CG Times"/>
          <w:spacing w:val="-1"/>
          <w:sz w:val="18"/>
          <w:szCs w:val="20"/>
        </w:rPr>
        <w:t>2</w:t>
      </w:r>
    </w:p>
    <w:p w14:paraId="2198AA18" w14:textId="77777777" w:rsidR="00875FA3" w:rsidRPr="00A64847" w:rsidRDefault="000F57A2" w:rsidP="006035E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CG Times" w:eastAsia="Times New Roman" w:hAnsi="CG Times"/>
          <w:spacing w:val="-1"/>
          <w:sz w:val="18"/>
          <w:szCs w:val="20"/>
        </w:rPr>
      </w:pPr>
      <w:r w:rsidRPr="00A64847">
        <w:rPr>
          <w:rFonts w:ascii="CG Times" w:eastAsia="Times New Roman" w:hAnsi="CG Times"/>
          <w:spacing w:val="-1"/>
          <w:sz w:val="18"/>
          <w:szCs w:val="20"/>
        </w:rPr>
        <w:t>Online Everywhere</w:t>
      </w:r>
      <w:r w:rsidR="00966BD2" w:rsidRPr="00A64847">
        <w:rPr>
          <w:rFonts w:ascii="CG Times" w:eastAsia="Times New Roman" w:hAnsi="CG Times"/>
          <w:spacing w:val="-1"/>
          <w:sz w:val="18"/>
          <w:szCs w:val="20"/>
        </w:rPr>
        <w:t xml:space="preserve"> </w:t>
      </w:r>
    </w:p>
    <w:p w14:paraId="78C22FC2" w14:textId="77777777" w:rsidR="00966BD2" w:rsidRPr="00A64847" w:rsidRDefault="00966BD2" w:rsidP="006035E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CG Times" w:eastAsia="Times New Roman" w:hAnsi="CG Times"/>
          <w:spacing w:val="-1"/>
          <w:sz w:val="18"/>
          <w:szCs w:val="20"/>
        </w:rPr>
      </w:pPr>
    </w:p>
    <w:p w14:paraId="4CAF2BE6" w14:textId="77777777" w:rsidR="00966BD2" w:rsidRPr="00A64847" w:rsidRDefault="00966BD2" w:rsidP="008C6AE0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rPr>
          <w:rFonts w:ascii="CG Times" w:eastAsia="Times New Roman" w:hAnsi="CG Times"/>
          <w:spacing w:val="-1"/>
          <w:sz w:val="18"/>
          <w:szCs w:val="20"/>
        </w:rPr>
      </w:pPr>
    </w:p>
    <w:p w14:paraId="7733EB4C" w14:textId="77777777" w:rsidR="00295B24" w:rsidRPr="00A64847" w:rsidRDefault="00295B24" w:rsidP="008C6AE0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CG Times" w:eastAsia="Times New Roman" w:hAnsi="CG Times"/>
          <w:spacing w:val="-1"/>
          <w:sz w:val="18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59"/>
        <w:gridCol w:w="1055"/>
        <w:gridCol w:w="1134"/>
        <w:gridCol w:w="1134"/>
        <w:gridCol w:w="1134"/>
        <w:gridCol w:w="992"/>
        <w:gridCol w:w="992"/>
      </w:tblGrid>
      <w:tr w:rsidR="0074395E" w:rsidRPr="00A64847" w14:paraId="0423A201" w14:textId="77777777" w:rsidTr="0063193E">
        <w:tc>
          <w:tcPr>
            <w:tcW w:w="2059" w:type="dxa"/>
          </w:tcPr>
          <w:p w14:paraId="1DD6AD29" w14:textId="77777777" w:rsidR="0074395E" w:rsidRPr="00A64847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18"/>
                <w:szCs w:val="20"/>
              </w:rPr>
            </w:pPr>
            <w:r w:rsidRPr="00A64847">
              <w:rPr>
                <w:rFonts w:ascii="CG Times" w:eastAsia="Times New Roman" w:hAnsi="CG Times"/>
                <w:b/>
                <w:spacing w:val="-1"/>
                <w:sz w:val="18"/>
                <w:szCs w:val="20"/>
              </w:rPr>
              <w:t>Committee</w:t>
            </w:r>
          </w:p>
        </w:tc>
        <w:tc>
          <w:tcPr>
            <w:tcW w:w="1055" w:type="dxa"/>
          </w:tcPr>
          <w:p w14:paraId="4FBDBCC2" w14:textId="77777777" w:rsidR="0074395E" w:rsidRPr="00A64847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18"/>
                <w:szCs w:val="20"/>
              </w:rPr>
            </w:pPr>
            <w:r w:rsidRPr="00A64847">
              <w:rPr>
                <w:rFonts w:ascii="CG Times" w:eastAsia="Times New Roman" w:hAnsi="CG Times"/>
                <w:b/>
                <w:spacing w:val="-1"/>
                <w:sz w:val="18"/>
                <w:szCs w:val="20"/>
              </w:rPr>
              <w:t>Day</w:t>
            </w:r>
          </w:p>
        </w:tc>
        <w:tc>
          <w:tcPr>
            <w:tcW w:w="1134" w:type="dxa"/>
          </w:tcPr>
          <w:p w14:paraId="3CFF4787" w14:textId="77777777" w:rsidR="0074395E" w:rsidRPr="00A64847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18"/>
                <w:szCs w:val="20"/>
              </w:rPr>
            </w:pPr>
            <w:r w:rsidRPr="00A64847">
              <w:rPr>
                <w:rFonts w:ascii="CG Times" w:eastAsia="Times New Roman" w:hAnsi="CG Times"/>
                <w:b/>
                <w:spacing w:val="-1"/>
                <w:sz w:val="18"/>
                <w:szCs w:val="20"/>
              </w:rPr>
              <w:t>Date</w:t>
            </w:r>
          </w:p>
        </w:tc>
        <w:tc>
          <w:tcPr>
            <w:tcW w:w="1134" w:type="dxa"/>
          </w:tcPr>
          <w:p w14:paraId="2867D2D9" w14:textId="77777777" w:rsidR="0074395E" w:rsidRPr="00A64847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18"/>
                <w:szCs w:val="20"/>
              </w:rPr>
            </w:pPr>
            <w:r w:rsidRPr="00A64847">
              <w:rPr>
                <w:rFonts w:ascii="CG Times" w:eastAsia="Times New Roman" w:hAnsi="CG Times"/>
                <w:b/>
                <w:spacing w:val="-1"/>
                <w:sz w:val="18"/>
                <w:szCs w:val="20"/>
              </w:rPr>
              <w:t>Start</w:t>
            </w:r>
          </w:p>
        </w:tc>
        <w:tc>
          <w:tcPr>
            <w:tcW w:w="1134" w:type="dxa"/>
          </w:tcPr>
          <w:p w14:paraId="32108947" w14:textId="77777777" w:rsidR="0074395E" w:rsidRPr="00A64847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18"/>
                <w:szCs w:val="20"/>
              </w:rPr>
            </w:pPr>
            <w:r w:rsidRPr="00A64847">
              <w:rPr>
                <w:rFonts w:ascii="CG Times" w:eastAsia="Times New Roman" w:hAnsi="CG Times"/>
                <w:b/>
                <w:spacing w:val="-1"/>
                <w:sz w:val="18"/>
                <w:szCs w:val="20"/>
              </w:rPr>
              <w:t>End</w:t>
            </w:r>
          </w:p>
        </w:tc>
        <w:tc>
          <w:tcPr>
            <w:tcW w:w="992" w:type="dxa"/>
          </w:tcPr>
          <w:p w14:paraId="3F6F3658" w14:textId="77777777" w:rsidR="0074395E" w:rsidRPr="00A64847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18"/>
                <w:szCs w:val="20"/>
              </w:rPr>
            </w:pPr>
            <w:r w:rsidRPr="00A64847">
              <w:rPr>
                <w:rFonts w:ascii="CG Times" w:eastAsia="Times New Roman" w:hAnsi="CG Times"/>
                <w:b/>
                <w:spacing w:val="-1"/>
                <w:sz w:val="18"/>
                <w:szCs w:val="20"/>
              </w:rPr>
              <w:t>Room</w:t>
            </w:r>
          </w:p>
        </w:tc>
        <w:tc>
          <w:tcPr>
            <w:tcW w:w="992" w:type="dxa"/>
          </w:tcPr>
          <w:p w14:paraId="2884A7BC" w14:textId="77777777" w:rsidR="0074395E" w:rsidRPr="00A64847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18"/>
                <w:szCs w:val="20"/>
              </w:rPr>
            </w:pPr>
            <w:r w:rsidRPr="00A64847">
              <w:rPr>
                <w:rFonts w:ascii="CG Times" w:eastAsia="Times New Roman" w:hAnsi="CG Times"/>
                <w:b/>
                <w:spacing w:val="-1"/>
                <w:sz w:val="18"/>
                <w:szCs w:val="20"/>
              </w:rPr>
              <w:t>Location</w:t>
            </w:r>
          </w:p>
        </w:tc>
      </w:tr>
      <w:tr w:rsidR="008B3331" w:rsidRPr="00A64847" w14:paraId="33AEEFF4" w14:textId="77777777" w:rsidTr="0063193E">
        <w:tc>
          <w:tcPr>
            <w:tcW w:w="2059" w:type="dxa"/>
          </w:tcPr>
          <w:p w14:paraId="660AB782" w14:textId="77777777" w:rsidR="008B3331" w:rsidRPr="00A64847" w:rsidRDefault="008B3331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18"/>
                <w:szCs w:val="20"/>
              </w:rPr>
            </w:pPr>
            <w:r w:rsidRPr="00A64847">
              <w:rPr>
                <w:rFonts w:ascii="CG Times" w:eastAsia="Times New Roman" w:hAnsi="CG Times"/>
                <w:spacing w:val="-1"/>
                <w:sz w:val="18"/>
                <w:szCs w:val="20"/>
              </w:rPr>
              <w:t>TC 9.3 Transportation Air Conditioning Main Committee</w:t>
            </w:r>
          </w:p>
        </w:tc>
        <w:tc>
          <w:tcPr>
            <w:tcW w:w="1055" w:type="dxa"/>
          </w:tcPr>
          <w:p w14:paraId="442EEA71" w14:textId="77777777" w:rsidR="008B3331" w:rsidRPr="00A64847" w:rsidRDefault="00537B51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18"/>
                <w:szCs w:val="20"/>
              </w:rPr>
            </w:pPr>
            <w:r w:rsidRPr="00A64847">
              <w:rPr>
                <w:rFonts w:ascii="CG Times" w:eastAsia="Times New Roman" w:hAnsi="CG Times"/>
                <w:spacing w:val="-1"/>
                <w:sz w:val="18"/>
                <w:szCs w:val="20"/>
              </w:rPr>
              <w:t>Mon</w:t>
            </w:r>
            <w:r w:rsidR="008B3331" w:rsidRPr="00A64847">
              <w:rPr>
                <w:rFonts w:ascii="CG Times" w:eastAsia="Times New Roman" w:hAnsi="CG Times"/>
                <w:spacing w:val="-1"/>
                <w:sz w:val="18"/>
                <w:szCs w:val="20"/>
              </w:rPr>
              <w:t>day</w:t>
            </w:r>
          </w:p>
        </w:tc>
        <w:tc>
          <w:tcPr>
            <w:tcW w:w="1134" w:type="dxa"/>
          </w:tcPr>
          <w:p w14:paraId="56E4C053" w14:textId="77777777" w:rsidR="008B3331" w:rsidRPr="00A64847" w:rsidRDefault="00537B51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18"/>
                <w:szCs w:val="20"/>
              </w:rPr>
            </w:pPr>
            <w:r w:rsidRPr="00A64847">
              <w:rPr>
                <w:rFonts w:ascii="CG Times" w:eastAsia="Times New Roman" w:hAnsi="CG Times"/>
                <w:spacing w:val="-1"/>
                <w:sz w:val="18"/>
                <w:szCs w:val="20"/>
              </w:rPr>
              <w:t>2/7/2022</w:t>
            </w:r>
          </w:p>
        </w:tc>
        <w:tc>
          <w:tcPr>
            <w:tcW w:w="1134" w:type="dxa"/>
          </w:tcPr>
          <w:p w14:paraId="20B310BD" w14:textId="77777777" w:rsidR="008B3331" w:rsidRPr="00A64847" w:rsidRDefault="00537B51" w:rsidP="00F9273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18"/>
                <w:szCs w:val="20"/>
              </w:rPr>
            </w:pPr>
            <w:r w:rsidRPr="00A64847">
              <w:rPr>
                <w:rFonts w:ascii="CG Times" w:eastAsia="Times New Roman" w:hAnsi="CG Times"/>
                <w:spacing w:val="-1"/>
                <w:sz w:val="18"/>
                <w:szCs w:val="20"/>
              </w:rPr>
              <w:t>11:00 A</w:t>
            </w:r>
            <w:r w:rsidR="008B3331" w:rsidRPr="00A64847">
              <w:rPr>
                <w:rFonts w:ascii="CG Times" w:eastAsia="Times New Roman" w:hAnsi="CG Times"/>
                <w:spacing w:val="-1"/>
                <w:sz w:val="18"/>
                <w:szCs w:val="20"/>
              </w:rPr>
              <w:t>M</w:t>
            </w:r>
          </w:p>
          <w:p w14:paraId="1095DB4F" w14:textId="77777777" w:rsidR="00E56523" w:rsidRPr="00A64847" w:rsidRDefault="00E56523" w:rsidP="00F9273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18"/>
                <w:szCs w:val="20"/>
              </w:rPr>
            </w:pPr>
            <w:r w:rsidRPr="00A64847">
              <w:rPr>
                <w:rFonts w:ascii="CG Times" w:eastAsia="Times New Roman" w:hAnsi="CG Times"/>
                <w:spacing w:val="-1"/>
                <w:sz w:val="18"/>
                <w:szCs w:val="20"/>
              </w:rPr>
              <w:t>Eastern</w:t>
            </w:r>
          </w:p>
        </w:tc>
        <w:tc>
          <w:tcPr>
            <w:tcW w:w="1134" w:type="dxa"/>
          </w:tcPr>
          <w:p w14:paraId="600B2576" w14:textId="77777777" w:rsidR="008B3331" w:rsidRPr="00A64847" w:rsidRDefault="00537B51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18"/>
                <w:szCs w:val="20"/>
              </w:rPr>
            </w:pPr>
            <w:r w:rsidRPr="00A64847">
              <w:rPr>
                <w:rFonts w:ascii="CG Times" w:eastAsia="Times New Roman" w:hAnsi="CG Times"/>
                <w:spacing w:val="-1"/>
                <w:sz w:val="18"/>
                <w:szCs w:val="20"/>
              </w:rPr>
              <w:t>1</w:t>
            </w:r>
            <w:r w:rsidR="008B3331" w:rsidRPr="00A64847">
              <w:rPr>
                <w:rFonts w:ascii="CG Times" w:eastAsia="Times New Roman" w:hAnsi="CG Times"/>
                <w:spacing w:val="-1"/>
                <w:sz w:val="18"/>
                <w:szCs w:val="20"/>
              </w:rPr>
              <w:t>3:00 PM</w:t>
            </w:r>
          </w:p>
          <w:p w14:paraId="26A90FD0" w14:textId="77777777" w:rsidR="00E56523" w:rsidRPr="00A64847" w:rsidRDefault="00E56523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18"/>
                <w:szCs w:val="20"/>
              </w:rPr>
            </w:pPr>
            <w:r w:rsidRPr="00A64847">
              <w:rPr>
                <w:rFonts w:ascii="CG Times" w:eastAsia="Times New Roman" w:hAnsi="CG Times"/>
                <w:spacing w:val="-1"/>
                <w:sz w:val="18"/>
                <w:szCs w:val="20"/>
              </w:rPr>
              <w:t>Eastern</w:t>
            </w:r>
          </w:p>
        </w:tc>
        <w:tc>
          <w:tcPr>
            <w:tcW w:w="992" w:type="dxa"/>
          </w:tcPr>
          <w:p w14:paraId="3ED06046" w14:textId="77777777" w:rsidR="008B3331" w:rsidRPr="00A64847" w:rsidRDefault="008B3331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18"/>
                <w:szCs w:val="20"/>
              </w:rPr>
            </w:pPr>
            <w:r w:rsidRPr="00A64847">
              <w:rPr>
                <w:rFonts w:ascii="CG Times" w:eastAsia="Times New Roman" w:hAnsi="CG Times"/>
                <w:spacing w:val="-1"/>
                <w:sz w:val="18"/>
                <w:szCs w:val="20"/>
              </w:rPr>
              <w:t>Your own</w:t>
            </w:r>
          </w:p>
        </w:tc>
        <w:tc>
          <w:tcPr>
            <w:tcW w:w="992" w:type="dxa"/>
          </w:tcPr>
          <w:p w14:paraId="5B0A42BB" w14:textId="77777777" w:rsidR="008B3331" w:rsidRPr="00A64847" w:rsidRDefault="008B3331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18"/>
                <w:szCs w:val="20"/>
              </w:rPr>
            </w:pPr>
            <w:r w:rsidRPr="00A64847">
              <w:rPr>
                <w:rFonts w:ascii="CG Times" w:eastAsia="Times New Roman" w:hAnsi="CG Times"/>
                <w:spacing w:val="-1"/>
                <w:sz w:val="18"/>
                <w:szCs w:val="20"/>
              </w:rPr>
              <w:t>online</w:t>
            </w:r>
          </w:p>
        </w:tc>
      </w:tr>
      <w:tr w:rsidR="008B3331" w:rsidRPr="00A64847" w14:paraId="53B9BA41" w14:textId="77777777" w:rsidTr="0063193E">
        <w:tc>
          <w:tcPr>
            <w:tcW w:w="2059" w:type="dxa"/>
          </w:tcPr>
          <w:p w14:paraId="59382C52" w14:textId="77777777" w:rsidR="008B3331" w:rsidRPr="00A64847" w:rsidRDefault="008B3331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18"/>
                <w:szCs w:val="20"/>
              </w:rPr>
            </w:pPr>
          </w:p>
        </w:tc>
        <w:tc>
          <w:tcPr>
            <w:tcW w:w="1055" w:type="dxa"/>
          </w:tcPr>
          <w:p w14:paraId="5B0926F8" w14:textId="77777777" w:rsidR="008B3331" w:rsidRPr="00A64847" w:rsidRDefault="008B3331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18"/>
                <w:szCs w:val="20"/>
              </w:rPr>
            </w:pPr>
          </w:p>
        </w:tc>
        <w:tc>
          <w:tcPr>
            <w:tcW w:w="1134" w:type="dxa"/>
          </w:tcPr>
          <w:p w14:paraId="0928E87D" w14:textId="77777777" w:rsidR="008B3331" w:rsidRPr="00A64847" w:rsidRDefault="008B3331" w:rsidP="00CD708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18"/>
                <w:szCs w:val="20"/>
              </w:rPr>
            </w:pPr>
          </w:p>
        </w:tc>
        <w:tc>
          <w:tcPr>
            <w:tcW w:w="1134" w:type="dxa"/>
          </w:tcPr>
          <w:p w14:paraId="016BC893" w14:textId="77777777" w:rsidR="008B3331" w:rsidRPr="00A64847" w:rsidRDefault="008B3331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18"/>
                <w:szCs w:val="20"/>
              </w:rPr>
            </w:pPr>
          </w:p>
        </w:tc>
        <w:tc>
          <w:tcPr>
            <w:tcW w:w="1134" w:type="dxa"/>
          </w:tcPr>
          <w:p w14:paraId="1EFA559E" w14:textId="77777777" w:rsidR="008B3331" w:rsidRPr="00A64847" w:rsidRDefault="008B3331" w:rsidP="00CD708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18"/>
                <w:szCs w:val="20"/>
              </w:rPr>
            </w:pPr>
          </w:p>
        </w:tc>
        <w:tc>
          <w:tcPr>
            <w:tcW w:w="992" w:type="dxa"/>
          </w:tcPr>
          <w:p w14:paraId="04B35A4E" w14:textId="77777777" w:rsidR="008B3331" w:rsidRPr="00A64847" w:rsidRDefault="008B3331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18"/>
                <w:szCs w:val="20"/>
              </w:rPr>
            </w:pPr>
          </w:p>
        </w:tc>
        <w:tc>
          <w:tcPr>
            <w:tcW w:w="992" w:type="dxa"/>
          </w:tcPr>
          <w:p w14:paraId="6F9C2163" w14:textId="77777777" w:rsidR="008B3331" w:rsidRPr="00A64847" w:rsidRDefault="008B3331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18"/>
                <w:szCs w:val="20"/>
              </w:rPr>
            </w:pPr>
          </w:p>
        </w:tc>
      </w:tr>
    </w:tbl>
    <w:p w14:paraId="172B2569" w14:textId="77777777" w:rsidR="000F6A9A" w:rsidRPr="00A64847" w:rsidRDefault="000F6A9A" w:rsidP="00D9104E">
      <w:pPr>
        <w:pStyle w:val="Default"/>
        <w:rPr>
          <w:b/>
          <w:bCs/>
          <w:sz w:val="22"/>
          <w:u w:val="single"/>
        </w:rPr>
      </w:pPr>
    </w:p>
    <w:p w14:paraId="6D46DFCB" w14:textId="77777777" w:rsidR="0055095B" w:rsidRPr="00A64847" w:rsidRDefault="0055095B" w:rsidP="00BE0399">
      <w:pPr>
        <w:pStyle w:val="Default"/>
        <w:rPr>
          <w:b/>
          <w:bCs/>
          <w:sz w:val="22"/>
        </w:rPr>
      </w:pPr>
    </w:p>
    <w:p w14:paraId="530466DB" w14:textId="77777777" w:rsidR="00C87876" w:rsidRPr="00A64847" w:rsidRDefault="00406588" w:rsidP="00BE0399">
      <w:pPr>
        <w:pStyle w:val="Default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TC 9.03</w:t>
      </w:r>
      <w:r w:rsidR="00537B51" w:rsidRPr="00A64847">
        <w:rPr>
          <w:b/>
          <w:bCs/>
          <w:color w:val="FF0000"/>
          <w:sz w:val="22"/>
        </w:rPr>
        <w:t xml:space="preserve"> Main Committee</w:t>
      </w:r>
    </w:p>
    <w:p w14:paraId="6AEABFFD" w14:textId="77777777" w:rsidR="00537B51" w:rsidRPr="00A64847" w:rsidRDefault="00537B51" w:rsidP="00BE0399">
      <w:pPr>
        <w:pStyle w:val="Default"/>
        <w:rPr>
          <w:b/>
          <w:bCs/>
          <w:sz w:val="22"/>
        </w:rPr>
      </w:pPr>
    </w:p>
    <w:p w14:paraId="4AD44458" w14:textId="77777777" w:rsidR="00537B51" w:rsidRPr="00A64847" w:rsidRDefault="00537B51" w:rsidP="00537B51">
      <w:pPr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A64847">
        <w:rPr>
          <w:color w:val="4D4D4D"/>
          <w:sz w:val="20"/>
          <w:shd w:val="clear" w:color="auto" w:fill="FFFFFF"/>
        </w:rPr>
        <w:t xml:space="preserve">Link to join: </w:t>
      </w:r>
      <w:hyperlink r:id="rId9" w:history="1">
        <w:r w:rsidRPr="00A64847">
          <w:rPr>
            <w:rStyle w:val="Hyperlink"/>
            <w:rFonts w:cs="Calibri"/>
            <w:color w:val="0563C1"/>
            <w:sz w:val="20"/>
          </w:rPr>
          <w:t>https://events.rdmobile.com/Asset/Download/7656412</w:t>
        </w:r>
      </w:hyperlink>
      <w:r w:rsidRPr="00A64847">
        <w:rPr>
          <w:rFonts w:cs="Calibri"/>
          <w:sz w:val="20"/>
        </w:rPr>
        <w:t xml:space="preserve"> </w:t>
      </w:r>
    </w:p>
    <w:p w14:paraId="4C4ED27D" w14:textId="77777777" w:rsidR="00E56523" w:rsidRPr="00A64847" w:rsidRDefault="00537B51" w:rsidP="00E56523">
      <w:pPr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A64847">
        <w:rPr>
          <w:rFonts w:cs="Calibri"/>
          <w:sz w:val="20"/>
        </w:rPr>
        <w:t>Meeting number:</w:t>
      </w:r>
      <w:r w:rsidRPr="00A64847">
        <w:rPr>
          <w:rFonts w:cs="Calibri"/>
          <w:sz w:val="20"/>
        </w:rPr>
        <w:br/>
        <w:t>2331 693 8899</w:t>
      </w:r>
      <w:r w:rsidRPr="00A64847">
        <w:rPr>
          <w:rFonts w:cs="Calibri"/>
          <w:sz w:val="20"/>
        </w:rPr>
        <w:br/>
        <w:t>Password:</w:t>
      </w:r>
      <w:r w:rsidRPr="00A64847">
        <w:rPr>
          <w:rFonts w:cs="Calibri"/>
          <w:sz w:val="20"/>
        </w:rPr>
        <w:br/>
        <w:t>TC9.3</w:t>
      </w:r>
      <w:r w:rsidRPr="00A64847">
        <w:rPr>
          <w:rFonts w:cs="Calibri"/>
          <w:sz w:val="20"/>
        </w:rPr>
        <w:br/>
      </w:r>
      <w:r w:rsidR="00E56523" w:rsidRPr="00A64847">
        <w:rPr>
          <w:rFonts w:cs="Calibri"/>
          <w:sz w:val="20"/>
        </w:rPr>
        <w:t>Join by phone</w:t>
      </w:r>
      <w:r w:rsidR="00E56523" w:rsidRPr="00A64847">
        <w:rPr>
          <w:rFonts w:cs="Calibri"/>
          <w:sz w:val="20"/>
        </w:rPr>
        <w:br/>
        <w:t>18662994153 United States of America Toll Free</w:t>
      </w:r>
      <w:r w:rsidR="00E56523" w:rsidRPr="00A64847">
        <w:rPr>
          <w:rFonts w:cs="Calibri"/>
          <w:sz w:val="20"/>
        </w:rPr>
        <w:br/>
        <w:t>+14702385742 US Toll</w:t>
      </w:r>
      <w:r w:rsidR="00E56523" w:rsidRPr="00A64847">
        <w:rPr>
          <w:rFonts w:cs="Calibri"/>
          <w:sz w:val="20"/>
        </w:rPr>
        <w:br/>
        <w:t>Access code: 2331 693 8899</w:t>
      </w:r>
    </w:p>
    <w:p w14:paraId="06EDDC2E" w14:textId="77777777" w:rsidR="00C87876" w:rsidRPr="00A64847" w:rsidRDefault="00C87876" w:rsidP="00537B51">
      <w:pPr>
        <w:pStyle w:val="Default"/>
        <w:rPr>
          <w:b/>
          <w:bCs/>
          <w:sz w:val="22"/>
        </w:rPr>
      </w:pPr>
    </w:p>
    <w:p w14:paraId="6E249139" w14:textId="77777777" w:rsidR="00E56523" w:rsidRPr="00A64847" w:rsidRDefault="00E56523">
      <w:pPr>
        <w:spacing w:after="0" w:line="240" w:lineRule="auto"/>
        <w:rPr>
          <w:rFonts w:ascii="Arial" w:hAnsi="Arial" w:cs="Arial"/>
          <w:b/>
          <w:bCs/>
          <w:color w:val="000000"/>
          <w:szCs w:val="24"/>
        </w:rPr>
      </w:pPr>
      <w:r w:rsidRPr="00A64847">
        <w:rPr>
          <w:b/>
          <w:bCs/>
          <w:sz w:val="20"/>
        </w:rPr>
        <w:br w:type="page"/>
      </w:r>
    </w:p>
    <w:p w14:paraId="0BE4209C" w14:textId="77777777" w:rsidR="0055095B" w:rsidRPr="00A64847" w:rsidRDefault="0055095B" w:rsidP="0055095B">
      <w:pPr>
        <w:pStyle w:val="Default"/>
        <w:jc w:val="center"/>
        <w:rPr>
          <w:b/>
          <w:bCs/>
          <w:sz w:val="22"/>
        </w:rPr>
      </w:pPr>
      <w:r w:rsidRPr="00A64847">
        <w:rPr>
          <w:b/>
          <w:bCs/>
          <w:sz w:val="22"/>
        </w:rPr>
        <w:lastRenderedPageBreak/>
        <w:t>Agenda</w:t>
      </w:r>
    </w:p>
    <w:p w14:paraId="49C3BF89" w14:textId="77777777" w:rsidR="0055095B" w:rsidRPr="00A64847" w:rsidRDefault="0055095B" w:rsidP="0055095B">
      <w:pPr>
        <w:pStyle w:val="Default"/>
        <w:jc w:val="center"/>
        <w:rPr>
          <w:b/>
          <w:bCs/>
          <w:sz w:val="22"/>
        </w:rPr>
      </w:pPr>
    </w:p>
    <w:p w14:paraId="7597D3D1" w14:textId="77777777" w:rsidR="00E70378" w:rsidRPr="00A64847" w:rsidRDefault="00E70378" w:rsidP="00BE0399">
      <w:pPr>
        <w:pStyle w:val="Default"/>
        <w:rPr>
          <w:b/>
          <w:bCs/>
          <w:sz w:val="22"/>
        </w:rPr>
      </w:pPr>
    </w:p>
    <w:p w14:paraId="5CA5EC17" w14:textId="77777777" w:rsidR="00BE0399" w:rsidRPr="00A64847" w:rsidRDefault="00B5480E" w:rsidP="00BE0399">
      <w:pPr>
        <w:pStyle w:val="Default"/>
        <w:rPr>
          <w:b/>
          <w:bCs/>
          <w:sz w:val="22"/>
        </w:rPr>
      </w:pPr>
      <w:r w:rsidRPr="00A64847">
        <w:rPr>
          <w:b/>
          <w:bCs/>
          <w:sz w:val="22"/>
        </w:rPr>
        <w:t>11</w:t>
      </w:r>
      <w:r w:rsidR="006035EC" w:rsidRPr="00A64847">
        <w:rPr>
          <w:b/>
          <w:bCs/>
          <w:sz w:val="22"/>
        </w:rPr>
        <w:t>:</w:t>
      </w:r>
      <w:r w:rsidRPr="00A64847">
        <w:rPr>
          <w:b/>
          <w:bCs/>
          <w:sz w:val="22"/>
        </w:rPr>
        <w:t>0</w:t>
      </w:r>
      <w:r w:rsidR="00A47271" w:rsidRPr="00A64847">
        <w:rPr>
          <w:b/>
          <w:bCs/>
          <w:sz w:val="22"/>
        </w:rPr>
        <w:t>0</w:t>
      </w:r>
      <w:r w:rsidR="006035EC" w:rsidRPr="00A64847">
        <w:rPr>
          <w:b/>
          <w:bCs/>
          <w:sz w:val="22"/>
        </w:rPr>
        <w:t xml:space="preserve"> </w:t>
      </w:r>
      <w:r w:rsidR="00BE0399" w:rsidRPr="00A64847">
        <w:rPr>
          <w:b/>
          <w:bCs/>
          <w:sz w:val="22"/>
        </w:rPr>
        <w:t>Call to Order</w:t>
      </w:r>
      <w:r w:rsidR="005C7E1B" w:rsidRPr="00A64847">
        <w:rPr>
          <w:b/>
          <w:bCs/>
          <w:sz w:val="22"/>
        </w:rPr>
        <w:t xml:space="preserve"> &amp; Establishment of Quorum</w:t>
      </w:r>
      <w:r w:rsidR="00872409" w:rsidRPr="00A64847">
        <w:rPr>
          <w:b/>
          <w:bCs/>
          <w:sz w:val="22"/>
        </w:rPr>
        <w:t xml:space="preserve">; </w:t>
      </w:r>
      <w:r w:rsidR="000F57A2" w:rsidRPr="00A64847">
        <w:rPr>
          <w:b/>
          <w:bCs/>
          <w:sz w:val="22"/>
        </w:rPr>
        <w:t>Online</w:t>
      </w:r>
      <w:r w:rsidR="00872409" w:rsidRPr="00A64847">
        <w:rPr>
          <w:b/>
          <w:bCs/>
          <w:sz w:val="22"/>
        </w:rPr>
        <w:t xml:space="preserve"> </w:t>
      </w:r>
    </w:p>
    <w:p w14:paraId="645F0F3C" w14:textId="77777777" w:rsidR="00177721" w:rsidRPr="00A64847" w:rsidRDefault="00177721" w:rsidP="00AB69DF">
      <w:pPr>
        <w:pStyle w:val="Default"/>
        <w:numPr>
          <w:ilvl w:val="0"/>
          <w:numId w:val="21"/>
        </w:numPr>
        <w:rPr>
          <w:b/>
          <w:bCs/>
          <w:sz w:val="22"/>
        </w:rPr>
      </w:pPr>
      <w:r w:rsidRPr="00A64847">
        <w:rPr>
          <w:b/>
          <w:bCs/>
          <w:sz w:val="22"/>
        </w:rPr>
        <w:t>Introductions</w:t>
      </w:r>
    </w:p>
    <w:p w14:paraId="2DD86BAE" w14:textId="77777777" w:rsidR="007D394E" w:rsidRPr="00A64847" w:rsidRDefault="007D394E" w:rsidP="007D394E">
      <w:pPr>
        <w:pStyle w:val="Default"/>
        <w:ind w:left="720"/>
        <w:rPr>
          <w:b/>
          <w:bCs/>
          <w:color w:val="FF0000"/>
          <w:sz w:val="22"/>
          <w:u w:val="single"/>
        </w:rPr>
      </w:pPr>
      <w:r w:rsidRPr="00A64847">
        <w:rPr>
          <w:b/>
          <w:bCs/>
          <w:color w:val="FF0000"/>
          <w:sz w:val="22"/>
          <w:u w:val="single"/>
        </w:rPr>
        <w:t xml:space="preserve">Voting Members: </w:t>
      </w:r>
    </w:p>
    <w:p w14:paraId="62A7C7DA" w14:textId="77777777" w:rsidR="007D394E" w:rsidRPr="00A64847" w:rsidRDefault="007D394E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Don Leblanc</w:t>
      </w:r>
    </w:p>
    <w:p w14:paraId="59AAE7A3" w14:textId="77777777" w:rsidR="007D394E" w:rsidRPr="00A64847" w:rsidRDefault="007D394E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Stephen Trent</w:t>
      </w:r>
    </w:p>
    <w:p w14:paraId="0C853235" w14:textId="77777777" w:rsidR="007D394E" w:rsidRPr="00A64847" w:rsidRDefault="007D394E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Andreas Bezold</w:t>
      </w:r>
    </w:p>
    <w:p w14:paraId="7B5C03A5" w14:textId="77777777" w:rsidR="007D394E" w:rsidRPr="00A64847" w:rsidRDefault="007D394E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Richard Fox</w:t>
      </w:r>
    </w:p>
    <w:p w14:paraId="1404C65B" w14:textId="77777777" w:rsidR="007D394E" w:rsidRPr="00A64847" w:rsidRDefault="007D394E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Jim Bushnell</w:t>
      </w:r>
    </w:p>
    <w:p w14:paraId="163A5CD0" w14:textId="77777777" w:rsidR="007D394E" w:rsidRPr="00A64847" w:rsidRDefault="007D394E" w:rsidP="007D394E">
      <w:pPr>
        <w:pStyle w:val="Default"/>
        <w:ind w:left="1440" w:firstLine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Quorum Reached</w:t>
      </w:r>
    </w:p>
    <w:p w14:paraId="5807638A" w14:textId="77777777" w:rsidR="007D394E" w:rsidRPr="00A64847" w:rsidRDefault="007D394E" w:rsidP="007D394E">
      <w:pPr>
        <w:pStyle w:val="Default"/>
        <w:ind w:left="720"/>
        <w:rPr>
          <w:b/>
          <w:bCs/>
          <w:color w:val="FF0000"/>
          <w:sz w:val="22"/>
          <w:u w:val="single"/>
        </w:rPr>
      </w:pPr>
      <w:r w:rsidRPr="00A64847">
        <w:rPr>
          <w:b/>
          <w:bCs/>
          <w:color w:val="FF0000"/>
          <w:sz w:val="22"/>
          <w:u w:val="single"/>
        </w:rPr>
        <w:t>Non Voting:</w:t>
      </w:r>
    </w:p>
    <w:p w14:paraId="2E828604" w14:textId="77777777" w:rsidR="007D394E" w:rsidRPr="00A64847" w:rsidRDefault="007D394E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G.D. Mathur</w:t>
      </w:r>
    </w:p>
    <w:p w14:paraId="605C1BF8" w14:textId="77777777" w:rsidR="007D394E" w:rsidRPr="00A64847" w:rsidRDefault="007D394E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Paul Lebbin</w:t>
      </w:r>
    </w:p>
    <w:p w14:paraId="48A9F51A" w14:textId="77777777" w:rsidR="007D394E" w:rsidRPr="00A64847" w:rsidRDefault="007D394E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Josh Kelton</w:t>
      </w:r>
    </w:p>
    <w:p w14:paraId="3B2CB186" w14:textId="77777777" w:rsidR="007D394E" w:rsidRPr="00A64847" w:rsidRDefault="007D394E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Chris McDaniel</w:t>
      </w:r>
    </w:p>
    <w:p w14:paraId="3CA33BAB" w14:textId="77777777" w:rsidR="007D394E" w:rsidRPr="00A64847" w:rsidRDefault="007D394E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Judith Anderson</w:t>
      </w:r>
    </w:p>
    <w:p w14:paraId="5D34EEBA" w14:textId="77777777" w:rsidR="007D394E" w:rsidRPr="00A64847" w:rsidRDefault="007D394E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Rene Beaulieu</w:t>
      </w:r>
    </w:p>
    <w:p w14:paraId="52B74D15" w14:textId="77777777" w:rsidR="007D394E" w:rsidRPr="00A64847" w:rsidRDefault="007D394E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Thaddeus Rogowski</w:t>
      </w:r>
    </w:p>
    <w:p w14:paraId="5D14ED9A" w14:textId="77777777" w:rsidR="007D394E" w:rsidRPr="00A64847" w:rsidRDefault="007D394E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Ken Warren</w:t>
      </w:r>
    </w:p>
    <w:p w14:paraId="06EC1806" w14:textId="77777777" w:rsidR="00C81AC3" w:rsidRPr="00A64847" w:rsidRDefault="00C81AC3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Rahul Dixit</w:t>
      </w:r>
    </w:p>
    <w:p w14:paraId="2A6240F3" w14:textId="77777777" w:rsidR="00C81AC3" w:rsidRDefault="00C81AC3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Catherine Thibauld</w:t>
      </w:r>
    </w:p>
    <w:p w14:paraId="67362C2D" w14:textId="77777777" w:rsidR="00917126" w:rsidRPr="00A64847" w:rsidRDefault="00917126" w:rsidP="00917126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Ben Thiesse</w:t>
      </w:r>
    </w:p>
    <w:p w14:paraId="60EC6045" w14:textId="77777777" w:rsidR="00917126" w:rsidRPr="00A64847" w:rsidRDefault="00917126" w:rsidP="00917126">
      <w:pPr>
        <w:pStyle w:val="Default"/>
        <w:rPr>
          <w:b/>
          <w:bCs/>
          <w:color w:val="FF0000"/>
          <w:sz w:val="22"/>
        </w:rPr>
      </w:pPr>
    </w:p>
    <w:p w14:paraId="1662688C" w14:textId="77777777" w:rsidR="00C81AC3" w:rsidRPr="00A64847" w:rsidRDefault="00C81AC3" w:rsidP="007D394E">
      <w:pPr>
        <w:pStyle w:val="Default"/>
        <w:ind w:left="720"/>
        <w:rPr>
          <w:b/>
          <w:bCs/>
          <w:color w:val="FF0000"/>
          <w:sz w:val="22"/>
        </w:rPr>
      </w:pPr>
    </w:p>
    <w:p w14:paraId="58517429" w14:textId="77777777" w:rsidR="007D394E" w:rsidRPr="00A64847" w:rsidRDefault="007D394E" w:rsidP="007D394E">
      <w:pPr>
        <w:pStyle w:val="Default"/>
        <w:ind w:left="720"/>
        <w:rPr>
          <w:b/>
          <w:bCs/>
          <w:color w:val="FF0000"/>
          <w:sz w:val="22"/>
          <w:u w:val="single"/>
        </w:rPr>
      </w:pPr>
      <w:r w:rsidRPr="00A64847">
        <w:rPr>
          <w:b/>
          <w:bCs/>
          <w:color w:val="FF0000"/>
          <w:sz w:val="22"/>
          <w:u w:val="single"/>
        </w:rPr>
        <w:t>Guests:</w:t>
      </w:r>
    </w:p>
    <w:p w14:paraId="47E236AA" w14:textId="77777777" w:rsidR="007D394E" w:rsidRPr="00A64847" w:rsidRDefault="007D394E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Florian Mayer</w:t>
      </w:r>
    </w:p>
    <w:p w14:paraId="4C57F591" w14:textId="77777777" w:rsidR="00C81AC3" w:rsidRPr="00A64847" w:rsidRDefault="00C81AC3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Carlos Eduardo Michels</w:t>
      </w:r>
    </w:p>
    <w:p w14:paraId="6574A566" w14:textId="77777777" w:rsidR="008208F1" w:rsidRPr="00A64847" w:rsidRDefault="008208F1" w:rsidP="007D394E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Michelle Shi</w:t>
      </w:r>
    </w:p>
    <w:p w14:paraId="46FA1F35" w14:textId="77777777" w:rsidR="00177721" w:rsidRPr="00A64847" w:rsidRDefault="00177721" w:rsidP="00AB69DF">
      <w:pPr>
        <w:pStyle w:val="Default"/>
        <w:numPr>
          <w:ilvl w:val="0"/>
          <w:numId w:val="21"/>
        </w:numPr>
        <w:rPr>
          <w:b/>
          <w:bCs/>
          <w:sz w:val="22"/>
        </w:rPr>
      </w:pPr>
      <w:r w:rsidRPr="00A64847">
        <w:rPr>
          <w:b/>
          <w:bCs/>
          <w:sz w:val="22"/>
        </w:rPr>
        <w:t>Roster Update</w:t>
      </w:r>
    </w:p>
    <w:p w14:paraId="048C1657" w14:textId="77777777" w:rsidR="00AB69DF" w:rsidRPr="00A64847" w:rsidRDefault="00AB69DF" w:rsidP="00AB69DF">
      <w:pPr>
        <w:pStyle w:val="Default"/>
        <w:numPr>
          <w:ilvl w:val="1"/>
          <w:numId w:val="21"/>
        </w:numPr>
        <w:rPr>
          <w:b/>
          <w:bCs/>
          <w:sz w:val="22"/>
        </w:rPr>
      </w:pPr>
      <w:r w:rsidRPr="00A64847">
        <w:rPr>
          <w:b/>
          <w:bCs/>
          <w:sz w:val="22"/>
        </w:rPr>
        <w:t>ID voting member roll-off after 20</w:t>
      </w:r>
      <w:r w:rsidR="006556A4" w:rsidRPr="00A64847">
        <w:rPr>
          <w:b/>
          <w:bCs/>
          <w:sz w:val="22"/>
        </w:rPr>
        <w:t>21</w:t>
      </w:r>
      <w:r w:rsidRPr="00A64847">
        <w:rPr>
          <w:b/>
          <w:bCs/>
          <w:sz w:val="22"/>
        </w:rPr>
        <w:t xml:space="preserve"> </w:t>
      </w:r>
      <w:r w:rsidR="00B5480E" w:rsidRPr="00A64847">
        <w:rPr>
          <w:b/>
          <w:bCs/>
          <w:sz w:val="22"/>
        </w:rPr>
        <w:t>Summer</w:t>
      </w:r>
      <w:r w:rsidR="000F57A2" w:rsidRPr="00A64847">
        <w:rPr>
          <w:b/>
          <w:bCs/>
          <w:sz w:val="22"/>
        </w:rPr>
        <w:t xml:space="preserve"> </w:t>
      </w:r>
      <w:r w:rsidRPr="00A64847">
        <w:rPr>
          <w:b/>
          <w:bCs/>
          <w:sz w:val="22"/>
        </w:rPr>
        <w:t>Meeting</w:t>
      </w:r>
    </w:p>
    <w:p w14:paraId="0D41B22B" w14:textId="77777777" w:rsidR="00AB69DF" w:rsidRPr="00A64847" w:rsidRDefault="00AB69DF" w:rsidP="00AB69DF">
      <w:pPr>
        <w:pStyle w:val="Default"/>
        <w:numPr>
          <w:ilvl w:val="1"/>
          <w:numId w:val="21"/>
        </w:numPr>
        <w:rPr>
          <w:b/>
          <w:bCs/>
          <w:sz w:val="22"/>
        </w:rPr>
      </w:pPr>
      <w:r w:rsidRPr="00A64847">
        <w:rPr>
          <w:b/>
          <w:bCs/>
          <w:sz w:val="22"/>
        </w:rPr>
        <w:t>ID voting member additions</w:t>
      </w:r>
    </w:p>
    <w:p w14:paraId="2C5CD5B1" w14:textId="77777777" w:rsidR="00AB69DF" w:rsidRPr="00A64847" w:rsidRDefault="00AB69DF" w:rsidP="00AB69DF">
      <w:pPr>
        <w:pStyle w:val="Default"/>
        <w:numPr>
          <w:ilvl w:val="1"/>
          <w:numId w:val="21"/>
        </w:numPr>
        <w:rPr>
          <w:b/>
          <w:bCs/>
          <w:sz w:val="22"/>
        </w:rPr>
      </w:pPr>
      <w:r w:rsidRPr="00A64847">
        <w:rPr>
          <w:b/>
          <w:bCs/>
          <w:sz w:val="22"/>
        </w:rPr>
        <w:t>Review committee positions (new/continuing)</w:t>
      </w:r>
    </w:p>
    <w:p w14:paraId="007EB861" w14:textId="77777777" w:rsidR="00BE0399" w:rsidRPr="00A64847" w:rsidRDefault="00BE0399" w:rsidP="00BE0399">
      <w:pPr>
        <w:pStyle w:val="Default"/>
        <w:rPr>
          <w:b/>
          <w:bCs/>
          <w:sz w:val="22"/>
        </w:rPr>
      </w:pPr>
    </w:p>
    <w:p w14:paraId="187402E2" w14:textId="77777777" w:rsidR="005C7E1B" w:rsidRPr="00A64847" w:rsidRDefault="00B5480E" w:rsidP="005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24"/>
        </w:rPr>
      </w:pPr>
      <w:r w:rsidRPr="00A64847">
        <w:rPr>
          <w:rFonts w:ascii="Arial" w:hAnsi="Arial" w:cs="Arial"/>
          <w:b/>
          <w:szCs w:val="24"/>
        </w:rPr>
        <w:t>11</w:t>
      </w:r>
      <w:r w:rsidR="006035EC" w:rsidRPr="00A64847">
        <w:rPr>
          <w:rFonts w:ascii="Arial" w:hAnsi="Arial" w:cs="Arial"/>
          <w:b/>
          <w:szCs w:val="24"/>
        </w:rPr>
        <w:t>:</w:t>
      </w:r>
      <w:r w:rsidR="00E56523" w:rsidRPr="00A64847">
        <w:rPr>
          <w:rFonts w:ascii="Arial" w:hAnsi="Arial" w:cs="Arial"/>
          <w:b/>
          <w:szCs w:val="24"/>
        </w:rPr>
        <w:t>3</w:t>
      </w:r>
      <w:r w:rsidR="00AB69DF" w:rsidRPr="00A64847">
        <w:rPr>
          <w:rFonts w:ascii="Arial" w:hAnsi="Arial" w:cs="Arial"/>
          <w:b/>
          <w:szCs w:val="24"/>
        </w:rPr>
        <w:t>0</w:t>
      </w:r>
      <w:r w:rsidR="00177721" w:rsidRPr="00A64847">
        <w:rPr>
          <w:rFonts w:ascii="Arial" w:hAnsi="Arial" w:cs="Arial"/>
          <w:b/>
          <w:szCs w:val="24"/>
        </w:rPr>
        <w:t xml:space="preserve"> </w:t>
      </w:r>
      <w:r w:rsidR="005C7E1B" w:rsidRPr="00A64847">
        <w:rPr>
          <w:rFonts w:ascii="Arial" w:hAnsi="Arial" w:cs="Arial"/>
          <w:b/>
          <w:szCs w:val="24"/>
        </w:rPr>
        <w:t>Old Business</w:t>
      </w:r>
    </w:p>
    <w:p w14:paraId="359F60EF" w14:textId="77777777" w:rsidR="005C7E1B" w:rsidRPr="00A64847" w:rsidRDefault="005C7E1B" w:rsidP="005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24"/>
        </w:rPr>
      </w:pPr>
    </w:p>
    <w:p w14:paraId="3E568515" w14:textId="77777777" w:rsidR="006035EC" w:rsidRPr="00A64847" w:rsidRDefault="005C7E1B" w:rsidP="006035EC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b/>
          <w:szCs w:val="24"/>
        </w:rPr>
      </w:pPr>
      <w:r w:rsidRPr="00A64847">
        <w:rPr>
          <w:rFonts w:ascii="Arial" w:hAnsi="Arial" w:cs="Arial"/>
          <w:b/>
          <w:szCs w:val="24"/>
        </w:rPr>
        <w:t>Approval of Minutes</w:t>
      </w:r>
      <w:r w:rsidR="00872409" w:rsidRPr="00A64847">
        <w:rPr>
          <w:rFonts w:ascii="Arial" w:hAnsi="Arial" w:cs="Arial"/>
          <w:b/>
          <w:szCs w:val="24"/>
        </w:rPr>
        <w:t xml:space="preserve"> from </w:t>
      </w:r>
      <w:r w:rsidR="006556A4" w:rsidRPr="00A64847">
        <w:rPr>
          <w:rFonts w:ascii="Arial" w:hAnsi="Arial" w:cs="Arial"/>
          <w:b/>
          <w:szCs w:val="24"/>
        </w:rPr>
        <w:t>Summer</w:t>
      </w:r>
      <w:r w:rsidR="00544677" w:rsidRPr="00A64847">
        <w:rPr>
          <w:rFonts w:ascii="Arial" w:hAnsi="Arial" w:cs="Arial"/>
          <w:b/>
          <w:szCs w:val="24"/>
        </w:rPr>
        <w:t xml:space="preserve"> </w:t>
      </w:r>
      <w:r w:rsidR="006556A4" w:rsidRPr="00A64847">
        <w:rPr>
          <w:rFonts w:ascii="Arial" w:hAnsi="Arial" w:cs="Arial"/>
          <w:b/>
          <w:szCs w:val="24"/>
        </w:rPr>
        <w:t>Virtual</w:t>
      </w:r>
      <w:r w:rsidR="00872409" w:rsidRPr="00A64847">
        <w:rPr>
          <w:rFonts w:ascii="Arial" w:hAnsi="Arial" w:cs="Arial"/>
          <w:b/>
          <w:szCs w:val="24"/>
        </w:rPr>
        <w:t xml:space="preserve"> Meeting</w:t>
      </w:r>
    </w:p>
    <w:p w14:paraId="183C471B" w14:textId="3AF9AB3B" w:rsidR="00A47271" w:rsidRPr="00A64847" w:rsidRDefault="00917126" w:rsidP="00A472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Cs w:val="24"/>
        </w:rPr>
      </w:pPr>
      <w:r>
        <w:rPr>
          <w:rFonts w:ascii="Arial" w:hAnsi="Arial" w:cs="Arial"/>
          <w:b/>
          <w:bCs/>
          <w:color w:val="FF0000"/>
          <w:szCs w:val="24"/>
        </w:rPr>
        <w:t>Vote is 5</w:t>
      </w:r>
      <w:r w:rsidR="007D394E" w:rsidRPr="00A64847">
        <w:rPr>
          <w:rFonts w:ascii="Arial" w:hAnsi="Arial" w:cs="Arial"/>
          <w:b/>
          <w:bCs/>
          <w:color w:val="FF0000"/>
          <w:szCs w:val="24"/>
        </w:rPr>
        <w:t>-0-0</w:t>
      </w:r>
    </w:p>
    <w:p w14:paraId="5B808D6E" w14:textId="77777777" w:rsidR="007D394E" w:rsidRPr="00A64847" w:rsidRDefault="007D394E" w:rsidP="00A472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</w:rPr>
      </w:pPr>
    </w:p>
    <w:p w14:paraId="6DBE9EC2" w14:textId="77777777" w:rsidR="005C7E1B" w:rsidRPr="00A64847" w:rsidRDefault="00B5480E" w:rsidP="005C7E1B">
      <w:pPr>
        <w:pStyle w:val="Default"/>
        <w:rPr>
          <w:b/>
          <w:bCs/>
          <w:sz w:val="22"/>
        </w:rPr>
      </w:pPr>
      <w:r w:rsidRPr="00A64847">
        <w:rPr>
          <w:b/>
          <w:bCs/>
          <w:sz w:val="22"/>
        </w:rPr>
        <w:t>11</w:t>
      </w:r>
      <w:r w:rsidR="008C6AE0" w:rsidRPr="00A64847">
        <w:rPr>
          <w:b/>
          <w:bCs/>
          <w:sz w:val="22"/>
        </w:rPr>
        <w:t>:</w:t>
      </w:r>
      <w:r w:rsidR="00E56523" w:rsidRPr="00A64847">
        <w:rPr>
          <w:b/>
          <w:bCs/>
          <w:sz w:val="22"/>
        </w:rPr>
        <w:t>40</w:t>
      </w:r>
      <w:r w:rsidR="006035EC" w:rsidRPr="00A64847">
        <w:rPr>
          <w:b/>
          <w:bCs/>
          <w:sz w:val="22"/>
        </w:rPr>
        <w:t xml:space="preserve"> </w:t>
      </w:r>
      <w:r w:rsidR="005C7E1B" w:rsidRPr="00A64847">
        <w:rPr>
          <w:b/>
          <w:bCs/>
          <w:sz w:val="22"/>
        </w:rPr>
        <w:t>New Business</w:t>
      </w:r>
    </w:p>
    <w:p w14:paraId="44DD6499" w14:textId="77777777" w:rsidR="00CB2318" w:rsidRPr="00A64847" w:rsidRDefault="00CB2318" w:rsidP="005C7E1B">
      <w:pPr>
        <w:pStyle w:val="Default"/>
        <w:rPr>
          <w:b/>
          <w:bCs/>
          <w:sz w:val="22"/>
        </w:rPr>
      </w:pPr>
    </w:p>
    <w:p w14:paraId="7C691F9D" w14:textId="77777777" w:rsidR="00177721" w:rsidRPr="00A64847" w:rsidRDefault="00177721" w:rsidP="006035EC">
      <w:pPr>
        <w:pStyle w:val="Default"/>
        <w:numPr>
          <w:ilvl w:val="0"/>
          <w:numId w:val="18"/>
        </w:numPr>
        <w:rPr>
          <w:b/>
          <w:bCs/>
          <w:sz w:val="22"/>
        </w:rPr>
      </w:pPr>
      <w:r w:rsidRPr="00A64847">
        <w:rPr>
          <w:b/>
          <w:bCs/>
          <w:sz w:val="22"/>
        </w:rPr>
        <w:t>Research- Andreas Bezold</w:t>
      </w:r>
    </w:p>
    <w:p w14:paraId="67EEC8A9" w14:textId="77777777" w:rsidR="0039651C" w:rsidRPr="00A64847" w:rsidRDefault="0039651C" w:rsidP="0039651C">
      <w:pPr>
        <w:pStyle w:val="Default"/>
        <w:rPr>
          <w:b/>
          <w:bCs/>
          <w:color w:val="FF0000"/>
          <w:sz w:val="22"/>
        </w:rPr>
      </w:pPr>
    </w:p>
    <w:p w14:paraId="4E94FAB2" w14:textId="77777777" w:rsidR="00DA0FF6" w:rsidRPr="00A64847" w:rsidRDefault="00DA0FF6" w:rsidP="0039651C">
      <w:pPr>
        <w:pStyle w:val="Default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 xml:space="preserve">Meeting was joint with SSPC161. We have a new research </w:t>
      </w:r>
      <w:r w:rsidR="00F971B4" w:rsidRPr="00A64847">
        <w:rPr>
          <w:b/>
          <w:bCs/>
          <w:color w:val="FF0000"/>
          <w:sz w:val="22"/>
        </w:rPr>
        <w:t>Liaison</w:t>
      </w:r>
      <w:r w:rsidRPr="00A64847">
        <w:rPr>
          <w:b/>
          <w:bCs/>
          <w:color w:val="FF0000"/>
          <w:sz w:val="22"/>
        </w:rPr>
        <w:t xml:space="preserve"> (list </w:t>
      </w:r>
      <w:commentRangeStart w:id="0"/>
      <w:r w:rsidRPr="00A64847">
        <w:rPr>
          <w:b/>
          <w:bCs/>
          <w:color w:val="FF0000"/>
          <w:sz w:val="22"/>
        </w:rPr>
        <w:t>name</w:t>
      </w:r>
      <w:commentRangeEnd w:id="0"/>
      <w:r w:rsidR="00CA445B" w:rsidRPr="00A64847">
        <w:rPr>
          <w:rStyle w:val="CommentReference"/>
          <w:rFonts w:ascii="Calibri" w:hAnsi="Calibri" w:cs="Times New Roman"/>
          <w:color w:val="auto"/>
          <w:sz w:val="14"/>
        </w:rPr>
        <w:commentReference w:id="0"/>
      </w:r>
      <w:r w:rsidRPr="00A64847">
        <w:rPr>
          <w:b/>
          <w:bCs/>
          <w:color w:val="FF0000"/>
          <w:sz w:val="22"/>
        </w:rPr>
        <w:t xml:space="preserve">). </w:t>
      </w:r>
    </w:p>
    <w:p w14:paraId="44626FCE" w14:textId="77777777" w:rsidR="00F971B4" w:rsidRPr="00A64847" w:rsidRDefault="00F971B4" w:rsidP="0039651C">
      <w:pPr>
        <w:pStyle w:val="Default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Andreas discussed other presentations. (See Research Committee Minutes)</w:t>
      </w:r>
    </w:p>
    <w:p w14:paraId="0F681651" w14:textId="77777777" w:rsidR="00DA0FF6" w:rsidRPr="00A64847" w:rsidRDefault="00DA0FF6" w:rsidP="0039651C">
      <w:pPr>
        <w:pStyle w:val="Default"/>
        <w:rPr>
          <w:b/>
          <w:bCs/>
          <w:color w:val="FF0000"/>
          <w:sz w:val="22"/>
        </w:rPr>
      </w:pPr>
    </w:p>
    <w:p w14:paraId="272CEB28" w14:textId="77777777" w:rsidR="0039651C" w:rsidRPr="00A64847" w:rsidRDefault="0039651C" w:rsidP="0039651C">
      <w:pPr>
        <w:pStyle w:val="Default"/>
        <w:numPr>
          <w:ilvl w:val="0"/>
          <w:numId w:val="22"/>
        </w:numPr>
        <w:rPr>
          <w:b/>
          <w:bCs/>
          <w:sz w:val="22"/>
        </w:rPr>
      </w:pPr>
      <w:r w:rsidRPr="00A64847">
        <w:rPr>
          <w:b/>
          <w:bCs/>
          <w:sz w:val="22"/>
        </w:rPr>
        <w:t xml:space="preserve">RP 1830 update </w:t>
      </w:r>
      <w:r w:rsidR="00B5480E" w:rsidRPr="00A64847">
        <w:rPr>
          <w:b/>
          <w:bCs/>
          <w:sz w:val="22"/>
        </w:rPr>
        <w:t>and approval</w:t>
      </w:r>
    </w:p>
    <w:p w14:paraId="01462D2F" w14:textId="77777777" w:rsidR="00DA0FF6" w:rsidRPr="00A64847" w:rsidRDefault="00DA0FF6" w:rsidP="00DA0FF6">
      <w:pPr>
        <w:pStyle w:val="Default"/>
        <w:ind w:left="180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 xml:space="preserve">PMS recommends approval. Byron Jones presented on results and answered some questions. Research committee recommends balloting </w:t>
      </w:r>
      <w:r w:rsidRPr="00A64847">
        <w:rPr>
          <w:b/>
          <w:bCs/>
          <w:color w:val="FF0000"/>
          <w:sz w:val="22"/>
        </w:rPr>
        <w:lastRenderedPageBreak/>
        <w:t>for approval. Report is uploaded on T.C. 9.3 &amp; SSPC 161 basecamps. No comments have been seen yet.</w:t>
      </w:r>
    </w:p>
    <w:p w14:paraId="7C401AC5" w14:textId="77777777" w:rsidR="00DA0FF6" w:rsidRPr="00A64847" w:rsidRDefault="00DA0FF6" w:rsidP="00DA0FF6">
      <w:pPr>
        <w:pStyle w:val="Default"/>
        <w:ind w:left="1800"/>
        <w:rPr>
          <w:b/>
          <w:bCs/>
          <w:color w:val="FF0000"/>
          <w:sz w:val="22"/>
        </w:rPr>
      </w:pPr>
    </w:p>
    <w:p w14:paraId="424FE856" w14:textId="77777777" w:rsidR="00C81AC3" w:rsidRPr="00A64847" w:rsidRDefault="00C81AC3" w:rsidP="00DA0FF6">
      <w:pPr>
        <w:pStyle w:val="Default"/>
        <w:ind w:left="180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Rough Summary: Judith- Richard</w:t>
      </w:r>
    </w:p>
    <w:p w14:paraId="0E90F87F" w14:textId="0F5EE437" w:rsidR="00DA0FF6" w:rsidRPr="00A64847" w:rsidRDefault="00DA0FF6" w:rsidP="00DA0FF6">
      <w:pPr>
        <w:pStyle w:val="Default"/>
        <w:ind w:left="180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 xml:space="preserve">Judith Anderson Comments: Page 4 &amp; 125- Commented on Carbon Monoxide production temperature dependence- since temperatures were below 300°C would not expect CO. Judith relayed Byron stated that temperatures above 300°C would not be </w:t>
      </w:r>
      <w:r w:rsidR="00CA445B" w:rsidRPr="00A64847">
        <w:rPr>
          <w:b/>
          <w:bCs/>
          <w:color w:val="FF0000"/>
          <w:sz w:val="22"/>
        </w:rPr>
        <w:t xml:space="preserve">consistently </w:t>
      </w:r>
      <w:r w:rsidRPr="00A64847">
        <w:rPr>
          <w:b/>
          <w:bCs/>
          <w:color w:val="FF0000"/>
          <w:sz w:val="22"/>
        </w:rPr>
        <w:t>expected in real engines either. Judith and Byron agreed that CO will not be a useful marker because it is not present in all conditions.</w:t>
      </w:r>
    </w:p>
    <w:p w14:paraId="6A99DE06" w14:textId="77777777" w:rsidR="00DA0FF6" w:rsidRPr="00A64847" w:rsidRDefault="00DA0FF6" w:rsidP="00DA0FF6">
      <w:pPr>
        <w:pStyle w:val="Default"/>
        <w:ind w:left="180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Richard Fox: Did not fully agree with position.</w:t>
      </w:r>
    </w:p>
    <w:p w14:paraId="2BE78DBB" w14:textId="77777777" w:rsidR="00DA0FF6" w:rsidRPr="00A64847" w:rsidRDefault="00DA0FF6" w:rsidP="00DA0FF6">
      <w:pPr>
        <w:pStyle w:val="Default"/>
        <w:ind w:left="180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 xml:space="preserve">Judith: Refers to Crane et. al </w:t>
      </w:r>
      <w:r w:rsidR="00C81AC3" w:rsidRPr="00A64847">
        <w:rPr>
          <w:b/>
          <w:bCs/>
          <w:color w:val="FF0000"/>
          <w:sz w:val="22"/>
        </w:rPr>
        <w:t xml:space="preserve">(1983) </w:t>
      </w:r>
      <w:r w:rsidRPr="00A64847">
        <w:rPr>
          <w:b/>
          <w:bCs/>
          <w:color w:val="FF0000"/>
          <w:sz w:val="22"/>
        </w:rPr>
        <w:t>reference (306°C)</w:t>
      </w:r>
    </w:p>
    <w:p w14:paraId="6D351AF1" w14:textId="77777777" w:rsidR="00DA0FF6" w:rsidRPr="00A64847" w:rsidRDefault="00DA0FF6" w:rsidP="00DA0FF6">
      <w:pPr>
        <w:pStyle w:val="Default"/>
        <w:ind w:left="180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 xml:space="preserve">Richard: Sourcing for engine above 300°C. Typical ECS system limitations are roughly 600°F (approximately 300°C) </w:t>
      </w:r>
    </w:p>
    <w:p w14:paraId="295791DA" w14:textId="77777777" w:rsidR="00DA0FF6" w:rsidRPr="00A64847" w:rsidRDefault="00C81AC3" w:rsidP="00DA0FF6">
      <w:pPr>
        <w:pStyle w:val="Default"/>
        <w:ind w:left="180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 xml:space="preserve">NRC Report (2002)- </w:t>
      </w:r>
    </w:p>
    <w:p w14:paraId="1F832D3E" w14:textId="77777777" w:rsidR="00DA0FF6" w:rsidRPr="00A64847" w:rsidRDefault="00C81AC3" w:rsidP="00DA0FF6">
      <w:pPr>
        <w:pStyle w:val="Default"/>
        <w:ind w:left="180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A discussion was held on the above comments within the committee meeting.</w:t>
      </w:r>
    </w:p>
    <w:p w14:paraId="066B5D39" w14:textId="77777777" w:rsidR="00C81AC3" w:rsidRPr="00A64847" w:rsidRDefault="00C81AC3" w:rsidP="00DA0FF6">
      <w:pPr>
        <w:pStyle w:val="Default"/>
        <w:ind w:left="1800"/>
        <w:rPr>
          <w:b/>
          <w:bCs/>
          <w:color w:val="FF0000"/>
          <w:sz w:val="22"/>
        </w:rPr>
      </w:pPr>
    </w:p>
    <w:p w14:paraId="5FE401F0" w14:textId="469D34F8" w:rsidR="00C81AC3" w:rsidRPr="00A64847" w:rsidRDefault="00F971B4" w:rsidP="00DA0FF6">
      <w:pPr>
        <w:pStyle w:val="Default"/>
        <w:ind w:left="1800"/>
        <w:rPr>
          <w:b/>
          <w:bCs/>
          <w:i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Revised</w:t>
      </w:r>
      <w:r w:rsidR="00C81AC3" w:rsidRPr="00A64847">
        <w:rPr>
          <w:b/>
          <w:bCs/>
          <w:color w:val="FF0000"/>
          <w:sz w:val="22"/>
        </w:rPr>
        <w:t xml:space="preserve"> Language: </w:t>
      </w:r>
      <w:r w:rsidRPr="00A64847">
        <w:rPr>
          <w:b/>
          <w:bCs/>
          <w:color w:val="FF0000"/>
          <w:sz w:val="22"/>
        </w:rPr>
        <w:t xml:space="preserve">Page 4: </w:t>
      </w:r>
    </w:p>
    <w:p w14:paraId="142166C2" w14:textId="736FD5CA" w:rsidR="00240585" w:rsidRPr="00A64847" w:rsidRDefault="00240585" w:rsidP="00DA0FF6">
      <w:pPr>
        <w:pStyle w:val="Default"/>
        <w:ind w:left="1800"/>
        <w:rPr>
          <w:b/>
          <w:bCs/>
          <w:i/>
          <w:color w:val="FF0000"/>
          <w:sz w:val="22"/>
        </w:rPr>
      </w:pPr>
    </w:p>
    <w:p w14:paraId="24699581" w14:textId="34A63A95" w:rsidR="00240585" w:rsidRPr="00A64847" w:rsidRDefault="00240585" w:rsidP="00DA0FF6">
      <w:pPr>
        <w:pStyle w:val="Default"/>
        <w:ind w:left="1800"/>
        <w:rPr>
          <w:b/>
          <w:bCs/>
          <w:i/>
          <w:color w:val="FF0000"/>
          <w:sz w:val="22"/>
        </w:rPr>
      </w:pPr>
      <w:r w:rsidRPr="00A64847">
        <w:rPr>
          <w:b/>
          <w:bCs/>
          <w:i/>
          <w:noProof/>
          <w:color w:val="FF0000"/>
          <w:sz w:val="22"/>
        </w:rPr>
        <w:drawing>
          <wp:inline distT="0" distB="0" distL="0" distR="0" wp14:anchorId="682229A3" wp14:editId="164F3508">
            <wp:extent cx="5020993" cy="3048000"/>
            <wp:effectExtent l="0" t="0" r="8255" b="0"/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1405" cy="3060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B5CC5" w14:textId="77777777" w:rsidR="00A64847" w:rsidRPr="00A64847" w:rsidRDefault="00A64847" w:rsidP="00A64847">
      <w:pPr>
        <w:pStyle w:val="Default"/>
        <w:rPr>
          <w:b/>
          <w:bCs/>
          <w:color w:val="FF0000"/>
          <w:sz w:val="22"/>
        </w:rPr>
      </w:pPr>
    </w:p>
    <w:p w14:paraId="492B30CC" w14:textId="2EF63ED8" w:rsidR="00F971B4" w:rsidRPr="00A64847" w:rsidRDefault="00F971B4" w:rsidP="00DA0FF6">
      <w:pPr>
        <w:pStyle w:val="Default"/>
        <w:ind w:left="180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 xml:space="preserve">Page </w:t>
      </w:r>
      <w:r w:rsidR="00CA445B" w:rsidRPr="00A64847">
        <w:rPr>
          <w:b/>
          <w:bCs/>
          <w:color w:val="FF0000"/>
          <w:sz w:val="22"/>
        </w:rPr>
        <w:t>1</w:t>
      </w:r>
      <w:r w:rsidRPr="00A64847">
        <w:rPr>
          <w:b/>
          <w:bCs/>
          <w:color w:val="FF0000"/>
          <w:sz w:val="22"/>
        </w:rPr>
        <w:t>25:</w:t>
      </w:r>
    </w:p>
    <w:p w14:paraId="18FBEF6F" w14:textId="77777777" w:rsidR="00F971B4" w:rsidRPr="00A64847" w:rsidRDefault="00F971B4" w:rsidP="00DA0FF6">
      <w:pPr>
        <w:pStyle w:val="Default"/>
        <w:ind w:left="1800"/>
        <w:rPr>
          <w:b/>
          <w:bCs/>
          <w:color w:val="FF0000"/>
          <w:sz w:val="22"/>
        </w:rPr>
      </w:pPr>
    </w:p>
    <w:p w14:paraId="141D2954" w14:textId="77777777" w:rsidR="00F971B4" w:rsidRPr="00A64847" w:rsidRDefault="00F971B4" w:rsidP="00DA0FF6">
      <w:pPr>
        <w:pStyle w:val="Default"/>
        <w:ind w:left="1800"/>
        <w:rPr>
          <w:b/>
          <w:bCs/>
          <w:color w:val="FF0000"/>
          <w:sz w:val="22"/>
        </w:rPr>
      </w:pPr>
      <w:r w:rsidRPr="00A64847">
        <w:rPr>
          <w:noProof/>
          <w:sz w:val="22"/>
        </w:rPr>
        <w:lastRenderedPageBreak/>
        <w:drawing>
          <wp:inline distT="0" distB="0" distL="0" distR="0" wp14:anchorId="556D85EC" wp14:editId="65B78A4C">
            <wp:extent cx="5686425" cy="2333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7313D" w14:textId="61F7AE6B" w:rsidR="00F971B4" w:rsidRPr="00A64847" w:rsidRDefault="00F971B4" w:rsidP="00DA0FF6">
      <w:pPr>
        <w:pStyle w:val="Default"/>
        <w:ind w:left="180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Motion for Approval (with comments): Richard Fox, Se</w:t>
      </w:r>
      <w:r w:rsidR="00917126">
        <w:rPr>
          <w:b/>
          <w:bCs/>
          <w:color w:val="FF0000"/>
          <w:sz w:val="22"/>
        </w:rPr>
        <w:t>conded by Andreas. Vote passes 5</w:t>
      </w:r>
      <w:bookmarkStart w:id="1" w:name="_GoBack"/>
      <w:bookmarkEnd w:id="1"/>
      <w:r w:rsidRPr="00A64847">
        <w:rPr>
          <w:b/>
          <w:bCs/>
          <w:color w:val="FF0000"/>
          <w:sz w:val="22"/>
        </w:rPr>
        <w:t>-0-0.</w:t>
      </w:r>
      <w:r w:rsidR="00C13A7D" w:rsidRPr="00A64847">
        <w:rPr>
          <w:b/>
          <w:bCs/>
          <w:color w:val="FF0000"/>
          <w:sz w:val="22"/>
        </w:rPr>
        <w:t xml:space="preserve"> Draft to be sent with these minutes.</w:t>
      </w:r>
    </w:p>
    <w:p w14:paraId="1DB8D411" w14:textId="77777777" w:rsidR="00F971B4" w:rsidRPr="00A64847" w:rsidRDefault="00F971B4" w:rsidP="0039651C">
      <w:pPr>
        <w:pStyle w:val="Default"/>
        <w:numPr>
          <w:ilvl w:val="0"/>
          <w:numId w:val="22"/>
        </w:numPr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Ken Warren Proposed a potential research pro</w:t>
      </w:r>
      <w:r w:rsidR="00E20B4E" w:rsidRPr="00A64847">
        <w:rPr>
          <w:b/>
          <w:bCs/>
          <w:color w:val="FF0000"/>
          <w:sz w:val="22"/>
        </w:rPr>
        <w:t xml:space="preserve">ject on ground equipment and </w:t>
      </w:r>
      <w:r w:rsidRPr="00A64847">
        <w:rPr>
          <w:b/>
          <w:bCs/>
          <w:color w:val="FF0000"/>
          <w:sz w:val="22"/>
        </w:rPr>
        <w:t>airport air connections</w:t>
      </w:r>
      <w:r w:rsidR="00E20B4E" w:rsidRPr="00A64847">
        <w:rPr>
          <w:b/>
          <w:bCs/>
          <w:color w:val="FF0000"/>
          <w:sz w:val="22"/>
        </w:rPr>
        <w:t>.</w:t>
      </w:r>
      <w:r w:rsidR="00FF4EC2" w:rsidRPr="00A64847">
        <w:rPr>
          <w:b/>
          <w:bCs/>
          <w:color w:val="FF0000"/>
          <w:sz w:val="22"/>
        </w:rPr>
        <w:t xml:space="preserve"> Study of air quality while at airport gates. Comparison of Air Quality (at gates) to that in flight, and SSPCs 62.1 &amp; 161.</w:t>
      </w:r>
      <w:r w:rsidR="00E20B4E" w:rsidRPr="00A64847">
        <w:rPr>
          <w:b/>
          <w:bCs/>
          <w:color w:val="FF0000"/>
          <w:sz w:val="22"/>
        </w:rPr>
        <w:t xml:space="preserve"> </w:t>
      </w:r>
      <w:r w:rsidR="00FF4EC2" w:rsidRPr="00A64847">
        <w:rPr>
          <w:b/>
          <w:bCs/>
          <w:color w:val="FF0000"/>
          <w:sz w:val="22"/>
        </w:rPr>
        <w:t xml:space="preserve">Potential dialogue with SAE AGE-3 as well. Ken &amp; Stephen to tag-up to draft proposal. </w:t>
      </w:r>
      <w:r w:rsidR="00E20B4E" w:rsidRPr="00A64847">
        <w:rPr>
          <w:b/>
          <w:bCs/>
          <w:color w:val="FF0000"/>
          <w:sz w:val="22"/>
        </w:rPr>
        <w:t>See research committee minutes for full details.</w:t>
      </w:r>
    </w:p>
    <w:p w14:paraId="56AC6106" w14:textId="77777777" w:rsidR="0039651C" w:rsidRPr="00A64847" w:rsidRDefault="0039651C" w:rsidP="0039651C">
      <w:pPr>
        <w:pStyle w:val="Default"/>
        <w:numPr>
          <w:ilvl w:val="0"/>
          <w:numId w:val="22"/>
        </w:numPr>
        <w:rPr>
          <w:b/>
          <w:bCs/>
          <w:sz w:val="22"/>
        </w:rPr>
      </w:pPr>
      <w:r w:rsidRPr="00A64847">
        <w:rPr>
          <w:b/>
          <w:bCs/>
          <w:sz w:val="22"/>
        </w:rPr>
        <w:t>Mass Transit RTAR?</w:t>
      </w:r>
    </w:p>
    <w:p w14:paraId="0256E2AB" w14:textId="77777777" w:rsidR="00740F66" w:rsidRPr="00A64847" w:rsidRDefault="00F971B4" w:rsidP="00F971B4">
      <w:pPr>
        <w:pStyle w:val="Default"/>
        <w:ind w:left="180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Rene presented on group final efforts for generating RTAR</w:t>
      </w:r>
      <w:r w:rsidR="00740F66" w:rsidRPr="00A64847">
        <w:rPr>
          <w:b/>
          <w:bCs/>
          <w:color w:val="FF0000"/>
          <w:sz w:val="22"/>
        </w:rPr>
        <w:t xml:space="preserve"> on </w:t>
      </w:r>
    </w:p>
    <w:p w14:paraId="2E12FCA5" w14:textId="7B8A633C" w:rsidR="00F971B4" w:rsidRPr="00A64847" w:rsidRDefault="00740F66" w:rsidP="00F971B4">
      <w:pPr>
        <w:pStyle w:val="Default"/>
        <w:ind w:left="180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Subway Car Ventilation</w:t>
      </w:r>
      <w:r w:rsidR="00F971B4" w:rsidRPr="00A64847">
        <w:rPr>
          <w:b/>
          <w:bCs/>
          <w:color w:val="FF0000"/>
          <w:sz w:val="22"/>
        </w:rPr>
        <w:t xml:space="preserve">. Headed back to GPC23, upon approval will return to full committee. </w:t>
      </w:r>
      <w:r w:rsidR="00A81CA6" w:rsidRPr="00A64847">
        <w:rPr>
          <w:b/>
          <w:bCs/>
          <w:color w:val="FF0000"/>
          <w:sz w:val="22"/>
        </w:rPr>
        <w:t>Another p</w:t>
      </w:r>
      <w:r w:rsidR="00E20B4E" w:rsidRPr="00A64847">
        <w:rPr>
          <w:b/>
          <w:bCs/>
          <w:color w:val="FF0000"/>
          <w:sz w:val="22"/>
        </w:rPr>
        <w:t xml:space="preserve">otential </w:t>
      </w:r>
      <w:r w:rsidRPr="00A64847">
        <w:rPr>
          <w:b/>
          <w:bCs/>
          <w:color w:val="FF0000"/>
          <w:sz w:val="22"/>
        </w:rPr>
        <w:t>research</w:t>
      </w:r>
      <w:r w:rsidR="00A81CA6" w:rsidRPr="00A64847">
        <w:rPr>
          <w:b/>
          <w:bCs/>
          <w:color w:val="FF0000"/>
          <w:sz w:val="22"/>
        </w:rPr>
        <w:t xml:space="preserve">, in </w:t>
      </w:r>
      <w:r w:rsidR="00E20B4E" w:rsidRPr="00A64847">
        <w:rPr>
          <w:b/>
          <w:bCs/>
          <w:color w:val="FF0000"/>
          <w:sz w:val="22"/>
        </w:rPr>
        <w:t xml:space="preserve">collaboration with </w:t>
      </w:r>
      <w:r w:rsidR="00A81CA6" w:rsidRPr="00A64847">
        <w:rPr>
          <w:b/>
          <w:bCs/>
          <w:color w:val="FF0000"/>
          <w:sz w:val="22"/>
        </w:rPr>
        <w:t xml:space="preserve">APTA and/or other potential stakeholders </w:t>
      </w:r>
      <w:r w:rsidR="00E20B4E" w:rsidRPr="00A64847">
        <w:rPr>
          <w:b/>
          <w:bCs/>
          <w:color w:val="FF0000"/>
          <w:sz w:val="22"/>
        </w:rPr>
        <w:t xml:space="preserve">on </w:t>
      </w:r>
      <w:r w:rsidR="00A81CA6" w:rsidRPr="00A64847">
        <w:rPr>
          <w:b/>
          <w:bCs/>
          <w:color w:val="FF0000"/>
          <w:sz w:val="22"/>
        </w:rPr>
        <w:t>air filtration and pathogens treatment was discussed</w:t>
      </w:r>
      <w:r w:rsidR="00E20B4E" w:rsidRPr="00A64847">
        <w:rPr>
          <w:b/>
          <w:bCs/>
          <w:color w:val="FF0000"/>
          <w:sz w:val="22"/>
        </w:rPr>
        <w:t xml:space="preserve">. </w:t>
      </w:r>
      <w:r w:rsidR="00A81CA6" w:rsidRPr="00A64847">
        <w:rPr>
          <w:b/>
          <w:bCs/>
          <w:color w:val="FF0000"/>
          <w:sz w:val="22"/>
        </w:rPr>
        <w:t>Doug Eaton (member of GPC 23)</w:t>
      </w:r>
      <w:r w:rsidRPr="00A64847">
        <w:rPr>
          <w:b/>
          <w:bCs/>
          <w:color w:val="FF0000"/>
          <w:sz w:val="22"/>
        </w:rPr>
        <w:t xml:space="preserve"> accepted to </w:t>
      </w:r>
      <w:r w:rsidR="003B7F13" w:rsidRPr="00A64847">
        <w:rPr>
          <w:b/>
          <w:bCs/>
          <w:color w:val="FF0000"/>
          <w:sz w:val="22"/>
        </w:rPr>
        <w:t>pursue discussions</w:t>
      </w:r>
      <w:r w:rsidR="00A81CA6" w:rsidRPr="00A64847">
        <w:rPr>
          <w:b/>
          <w:bCs/>
          <w:color w:val="FF0000"/>
          <w:sz w:val="22"/>
        </w:rPr>
        <w:t xml:space="preserve"> with APTA </w:t>
      </w:r>
      <w:r w:rsidRPr="00A64847">
        <w:rPr>
          <w:b/>
          <w:bCs/>
          <w:color w:val="FF0000"/>
          <w:sz w:val="22"/>
        </w:rPr>
        <w:t xml:space="preserve">(Lisa Jerram) </w:t>
      </w:r>
      <w:r w:rsidR="003B7F13" w:rsidRPr="00A64847">
        <w:rPr>
          <w:b/>
          <w:bCs/>
          <w:color w:val="FF0000"/>
          <w:sz w:val="22"/>
        </w:rPr>
        <w:t>to evaluate their interest to such collaboration research project</w:t>
      </w:r>
      <w:r w:rsidRPr="00A64847">
        <w:rPr>
          <w:b/>
          <w:bCs/>
          <w:color w:val="FF0000"/>
          <w:sz w:val="22"/>
        </w:rPr>
        <w:t xml:space="preserve">. </w:t>
      </w:r>
      <w:r w:rsidR="00E20B4E" w:rsidRPr="00A64847">
        <w:rPr>
          <w:b/>
          <w:bCs/>
          <w:color w:val="FF0000"/>
          <w:sz w:val="22"/>
        </w:rPr>
        <w:t xml:space="preserve">See research committee minutes for full details. </w:t>
      </w:r>
    </w:p>
    <w:p w14:paraId="29731B23" w14:textId="77777777" w:rsidR="00F971B4" w:rsidRPr="00A64847" w:rsidRDefault="00F971B4" w:rsidP="00F971B4">
      <w:pPr>
        <w:pStyle w:val="Default"/>
        <w:ind w:left="1440"/>
        <w:rPr>
          <w:b/>
          <w:bCs/>
          <w:sz w:val="22"/>
        </w:rPr>
      </w:pPr>
    </w:p>
    <w:p w14:paraId="3FE4D559" w14:textId="77777777" w:rsidR="00F971B4" w:rsidRPr="00A64847" w:rsidRDefault="00F971B4" w:rsidP="00F971B4">
      <w:pPr>
        <w:pStyle w:val="Default"/>
        <w:ind w:left="1800"/>
        <w:rPr>
          <w:b/>
          <w:bCs/>
          <w:sz w:val="22"/>
        </w:rPr>
      </w:pPr>
    </w:p>
    <w:p w14:paraId="48D983AF" w14:textId="77777777" w:rsidR="0039651C" w:rsidRPr="00A64847" w:rsidRDefault="0039651C" w:rsidP="0039651C">
      <w:pPr>
        <w:pStyle w:val="Default"/>
        <w:rPr>
          <w:b/>
          <w:bCs/>
          <w:sz w:val="22"/>
        </w:rPr>
      </w:pPr>
    </w:p>
    <w:p w14:paraId="5B9DADEF" w14:textId="77777777" w:rsidR="0039651C" w:rsidRPr="00A64847" w:rsidRDefault="0039651C" w:rsidP="0039651C">
      <w:pPr>
        <w:pStyle w:val="Default"/>
        <w:numPr>
          <w:ilvl w:val="0"/>
          <w:numId w:val="18"/>
        </w:numPr>
        <w:rPr>
          <w:b/>
          <w:bCs/>
          <w:sz w:val="22"/>
        </w:rPr>
      </w:pPr>
      <w:r w:rsidRPr="00A64847">
        <w:rPr>
          <w:b/>
          <w:bCs/>
          <w:sz w:val="22"/>
        </w:rPr>
        <w:t>Subcommittee Reports and Handbook Chapter Approval Status</w:t>
      </w:r>
    </w:p>
    <w:p w14:paraId="4B26901A" w14:textId="77777777" w:rsidR="008208F1" w:rsidRPr="00A64847" w:rsidRDefault="008208F1" w:rsidP="008208F1">
      <w:pPr>
        <w:pStyle w:val="Default"/>
        <w:ind w:left="720"/>
        <w:rPr>
          <w:b/>
          <w:bCs/>
          <w:sz w:val="22"/>
        </w:rPr>
      </w:pPr>
      <w:r w:rsidRPr="00A64847">
        <w:rPr>
          <w:noProof/>
          <w:sz w:val="22"/>
        </w:rPr>
        <w:drawing>
          <wp:inline distT="0" distB="0" distL="0" distR="0" wp14:anchorId="4D41751A" wp14:editId="63364B12">
            <wp:extent cx="5943600" cy="1095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30CF7" w14:textId="77777777" w:rsidR="00177721" w:rsidRPr="00A64847" w:rsidRDefault="00177721" w:rsidP="00177721">
      <w:pPr>
        <w:pStyle w:val="Default"/>
        <w:ind w:left="720"/>
        <w:rPr>
          <w:bCs/>
          <w:sz w:val="22"/>
        </w:rPr>
      </w:pPr>
    </w:p>
    <w:p w14:paraId="55C51933" w14:textId="77777777" w:rsidR="00872409" w:rsidRPr="00A64847" w:rsidRDefault="00872409" w:rsidP="00872409">
      <w:pPr>
        <w:pStyle w:val="Default"/>
        <w:numPr>
          <w:ilvl w:val="0"/>
          <w:numId w:val="19"/>
        </w:numPr>
        <w:rPr>
          <w:b/>
          <w:bCs/>
          <w:sz w:val="22"/>
        </w:rPr>
      </w:pPr>
      <w:r w:rsidRPr="00A64847">
        <w:rPr>
          <w:b/>
          <w:bCs/>
          <w:sz w:val="22"/>
        </w:rPr>
        <w:t xml:space="preserve">Automobile </w:t>
      </w:r>
      <w:r w:rsidR="00B5480E" w:rsidRPr="00A64847">
        <w:rPr>
          <w:b/>
          <w:bCs/>
          <w:sz w:val="22"/>
        </w:rPr>
        <w:t>&amp; Chapter 11</w:t>
      </w:r>
      <w:r w:rsidR="00177721" w:rsidRPr="00A64847">
        <w:rPr>
          <w:b/>
          <w:bCs/>
          <w:sz w:val="22"/>
        </w:rPr>
        <w:t xml:space="preserve"> </w:t>
      </w:r>
      <w:r w:rsidRPr="00A64847">
        <w:rPr>
          <w:b/>
          <w:bCs/>
          <w:sz w:val="22"/>
        </w:rPr>
        <w:t>-GD Mathur</w:t>
      </w:r>
    </w:p>
    <w:p w14:paraId="05649F95" w14:textId="77777777" w:rsidR="00FF4EC2" w:rsidRPr="00A64847" w:rsidRDefault="00FF4EC2" w:rsidP="00FF4EC2">
      <w:pPr>
        <w:pStyle w:val="Default"/>
        <w:ind w:left="144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See G.D’s Minutes.</w:t>
      </w:r>
    </w:p>
    <w:p w14:paraId="004AD9BF" w14:textId="77777777" w:rsidR="00872409" w:rsidRPr="00A64847" w:rsidRDefault="00872409" w:rsidP="00872409">
      <w:pPr>
        <w:pStyle w:val="ListParagraph"/>
        <w:rPr>
          <w:b/>
          <w:bCs/>
          <w:sz w:val="20"/>
        </w:rPr>
      </w:pPr>
    </w:p>
    <w:p w14:paraId="529013DB" w14:textId="77777777" w:rsidR="00872409" w:rsidRPr="00A64847" w:rsidRDefault="00872409" w:rsidP="00890EEF">
      <w:pPr>
        <w:pStyle w:val="Default"/>
        <w:numPr>
          <w:ilvl w:val="0"/>
          <w:numId w:val="19"/>
        </w:numPr>
        <w:rPr>
          <w:b/>
          <w:bCs/>
          <w:sz w:val="22"/>
        </w:rPr>
      </w:pPr>
      <w:r w:rsidRPr="00A64847">
        <w:rPr>
          <w:b/>
          <w:bCs/>
          <w:sz w:val="22"/>
        </w:rPr>
        <w:t>Mass Transit</w:t>
      </w:r>
      <w:r w:rsidR="00177721" w:rsidRPr="00A64847">
        <w:rPr>
          <w:b/>
          <w:bCs/>
          <w:sz w:val="22"/>
        </w:rPr>
        <w:t xml:space="preserve"> </w:t>
      </w:r>
      <w:r w:rsidR="00B5480E" w:rsidRPr="00A64847">
        <w:rPr>
          <w:b/>
          <w:bCs/>
          <w:sz w:val="22"/>
        </w:rPr>
        <w:t>&amp; Chapter 12</w:t>
      </w:r>
      <w:r w:rsidRPr="00A64847">
        <w:rPr>
          <w:b/>
          <w:bCs/>
          <w:sz w:val="22"/>
        </w:rPr>
        <w:t>-Rene Beaulieu</w:t>
      </w:r>
    </w:p>
    <w:p w14:paraId="7C569D7C" w14:textId="77777777" w:rsidR="00FF4EC2" w:rsidRPr="00A64847" w:rsidRDefault="00FF4EC2" w:rsidP="00FF4EC2">
      <w:pPr>
        <w:pStyle w:val="Default"/>
        <w:ind w:left="144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 xml:space="preserve">Pretty much completed, </w:t>
      </w:r>
      <w:r w:rsidR="008208F1" w:rsidRPr="00A64847">
        <w:rPr>
          <w:b/>
          <w:bCs/>
          <w:color w:val="FF0000"/>
          <w:sz w:val="22"/>
        </w:rPr>
        <w:t xml:space="preserve">significant references to GPC 23, and language brought in alignment. Remaining work related to buses. </w:t>
      </w:r>
    </w:p>
    <w:p w14:paraId="21E49FFA" w14:textId="77777777" w:rsidR="0094270A" w:rsidRPr="00A64847" w:rsidRDefault="0094270A" w:rsidP="0094270A">
      <w:pPr>
        <w:pStyle w:val="ListParagraph"/>
        <w:rPr>
          <w:b/>
          <w:bCs/>
          <w:sz w:val="20"/>
        </w:rPr>
      </w:pPr>
    </w:p>
    <w:p w14:paraId="5AD9EC19" w14:textId="77777777" w:rsidR="00177721" w:rsidRPr="00A64847" w:rsidRDefault="00177721" w:rsidP="00177721">
      <w:pPr>
        <w:pStyle w:val="Default"/>
        <w:numPr>
          <w:ilvl w:val="0"/>
          <w:numId w:val="19"/>
        </w:numPr>
        <w:rPr>
          <w:b/>
          <w:bCs/>
          <w:sz w:val="22"/>
        </w:rPr>
      </w:pPr>
      <w:r w:rsidRPr="00A64847">
        <w:rPr>
          <w:b/>
          <w:bCs/>
          <w:sz w:val="22"/>
        </w:rPr>
        <w:lastRenderedPageBreak/>
        <w:t xml:space="preserve">Aviation </w:t>
      </w:r>
      <w:r w:rsidR="00B5480E" w:rsidRPr="00A64847">
        <w:rPr>
          <w:b/>
          <w:bCs/>
          <w:sz w:val="22"/>
        </w:rPr>
        <w:t>&amp; Chapter 13</w:t>
      </w:r>
      <w:r w:rsidRPr="00A64847">
        <w:rPr>
          <w:b/>
          <w:bCs/>
          <w:sz w:val="22"/>
        </w:rPr>
        <w:t xml:space="preserve">– </w:t>
      </w:r>
      <w:r w:rsidR="006556A4" w:rsidRPr="00A64847">
        <w:rPr>
          <w:b/>
          <w:bCs/>
          <w:sz w:val="22"/>
        </w:rPr>
        <w:t>Stephen Trent</w:t>
      </w:r>
    </w:p>
    <w:p w14:paraId="75435059" w14:textId="77777777" w:rsidR="008208F1" w:rsidRPr="00A64847" w:rsidRDefault="008208F1" w:rsidP="008208F1">
      <w:pPr>
        <w:pStyle w:val="Default"/>
        <w:ind w:left="144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Extensive revisions in process, largely on research projects, spread of disease, air exchange rates and general cleanup.</w:t>
      </w:r>
    </w:p>
    <w:p w14:paraId="326E5B4C" w14:textId="77777777" w:rsidR="00177721" w:rsidRPr="00A64847" w:rsidRDefault="00177721" w:rsidP="00177721">
      <w:pPr>
        <w:pStyle w:val="ListParagraph"/>
        <w:rPr>
          <w:b/>
          <w:bCs/>
          <w:sz w:val="20"/>
        </w:rPr>
      </w:pPr>
    </w:p>
    <w:p w14:paraId="4EB13AEA" w14:textId="77777777" w:rsidR="00177721" w:rsidRPr="00A64847" w:rsidRDefault="00177721" w:rsidP="00177721">
      <w:pPr>
        <w:pStyle w:val="Default"/>
        <w:numPr>
          <w:ilvl w:val="0"/>
          <w:numId w:val="19"/>
        </w:numPr>
        <w:rPr>
          <w:b/>
          <w:bCs/>
          <w:sz w:val="22"/>
        </w:rPr>
      </w:pPr>
      <w:r w:rsidRPr="00A64847">
        <w:rPr>
          <w:b/>
          <w:bCs/>
          <w:sz w:val="22"/>
        </w:rPr>
        <w:t xml:space="preserve">Ship </w:t>
      </w:r>
      <w:r w:rsidR="00B5480E" w:rsidRPr="00A64847">
        <w:rPr>
          <w:b/>
          <w:bCs/>
          <w:sz w:val="22"/>
        </w:rPr>
        <w:t>&amp; Chapter 14</w:t>
      </w:r>
      <w:r w:rsidRPr="00A64847">
        <w:rPr>
          <w:b/>
          <w:bCs/>
          <w:sz w:val="22"/>
        </w:rPr>
        <w:t xml:space="preserve">-Kevin Glover </w:t>
      </w:r>
    </w:p>
    <w:p w14:paraId="002E07B7" w14:textId="77777777" w:rsidR="008208F1" w:rsidRPr="00A64847" w:rsidRDefault="008208F1" w:rsidP="008208F1">
      <w:pPr>
        <w:pStyle w:val="Default"/>
        <w:rPr>
          <w:b/>
          <w:bCs/>
          <w:color w:val="FF0000"/>
          <w:sz w:val="22"/>
        </w:rPr>
      </w:pPr>
    </w:p>
    <w:p w14:paraId="00EAAFC1" w14:textId="77777777" w:rsidR="00E417E1" w:rsidRPr="00A64847" w:rsidRDefault="00E417E1" w:rsidP="00177721">
      <w:pPr>
        <w:pStyle w:val="Default"/>
        <w:ind w:left="1440"/>
        <w:rPr>
          <w:b/>
          <w:bCs/>
          <w:sz w:val="22"/>
        </w:rPr>
      </w:pPr>
    </w:p>
    <w:p w14:paraId="46654266" w14:textId="77777777" w:rsidR="00DD3328" w:rsidRPr="00A64847" w:rsidRDefault="005C7E1B" w:rsidP="00177721">
      <w:pPr>
        <w:pStyle w:val="Default"/>
        <w:numPr>
          <w:ilvl w:val="0"/>
          <w:numId w:val="18"/>
        </w:numPr>
        <w:rPr>
          <w:b/>
          <w:bCs/>
          <w:sz w:val="22"/>
        </w:rPr>
      </w:pPr>
      <w:r w:rsidRPr="00A64847">
        <w:rPr>
          <w:b/>
          <w:bCs/>
          <w:sz w:val="22"/>
        </w:rPr>
        <w:t>Program Report</w:t>
      </w:r>
      <w:r w:rsidR="00177721" w:rsidRPr="00A64847">
        <w:rPr>
          <w:b/>
          <w:bCs/>
          <w:sz w:val="22"/>
        </w:rPr>
        <w:t>- Lubos Forejt</w:t>
      </w:r>
      <w:r w:rsidR="0039651C" w:rsidRPr="00A64847">
        <w:rPr>
          <w:b/>
          <w:bCs/>
          <w:sz w:val="22"/>
        </w:rPr>
        <w:t xml:space="preserve">   (15 min)</w:t>
      </w:r>
    </w:p>
    <w:p w14:paraId="35B12F9D" w14:textId="7DA05B4C" w:rsidR="008208F1" w:rsidRPr="00A64847" w:rsidRDefault="008208F1" w:rsidP="008208F1">
      <w:pPr>
        <w:pStyle w:val="Default"/>
        <w:ind w:left="72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Lubos not present. Rene presented a summary on a potential program based on GPC 23.</w:t>
      </w:r>
      <w:r w:rsidR="003B7F13" w:rsidRPr="00A64847">
        <w:rPr>
          <w:b/>
          <w:bCs/>
          <w:color w:val="FF0000"/>
          <w:sz w:val="22"/>
        </w:rPr>
        <w:t xml:space="preserve"> Thaddeus Rogowski (GPC 23 member) is poling the Rail/Mass Transit subcommittee members to </w:t>
      </w:r>
      <w:r w:rsidR="00D7185B" w:rsidRPr="00A64847">
        <w:rPr>
          <w:b/>
          <w:bCs/>
          <w:color w:val="FF0000"/>
          <w:sz w:val="22"/>
        </w:rPr>
        <w:t>elaborate a table of content for a potential seminar and to find interested participants and/or speakers.</w:t>
      </w:r>
    </w:p>
    <w:p w14:paraId="697C700D" w14:textId="77777777" w:rsidR="00557F75" w:rsidRPr="00A64847" w:rsidRDefault="00557F75" w:rsidP="00557F75">
      <w:pPr>
        <w:pStyle w:val="Default"/>
        <w:ind w:left="720"/>
        <w:rPr>
          <w:b/>
          <w:bCs/>
          <w:sz w:val="22"/>
        </w:rPr>
      </w:pPr>
    </w:p>
    <w:p w14:paraId="65E390A4" w14:textId="77777777" w:rsidR="00557F75" w:rsidRPr="00A64847" w:rsidRDefault="00557F75" w:rsidP="00177721">
      <w:pPr>
        <w:pStyle w:val="Default"/>
        <w:numPr>
          <w:ilvl w:val="0"/>
          <w:numId w:val="18"/>
        </w:numPr>
        <w:rPr>
          <w:b/>
          <w:bCs/>
          <w:sz w:val="22"/>
        </w:rPr>
      </w:pPr>
      <w:r w:rsidRPr="00A64847">
        <w:rPr>
          <w:b/>
          <w:bCs/>
          <w:sz w:val="22"/>
        </w:rPr>
        <w:t>Standards Report</w:t>
      </w:r>
    </w:p>
    <w:p w14:paraId="6630CF53" w14:textId="77777777" w:rsidR="00557F75" w:rsidRPr="00A64847" w:rsidRDefault="00557F75" w:rsidP="00557F75">
      <w:pPr>
        <w:pStyle w:val="ListParagraph"/>
        <w:rPr>
          <w:b/>
          <w:bCs/>
          <w:sz w:val="20"/>
        </w:rPr>
      </w:pPr>
    </w:p>
    <w:p w14:paraId="798E84A2" w14:textId="77777777" w:rsidR="00557F75" w:rsidRPr="00A64847" w:rsidRDefault="005B0F8A" w:rsidP="00557F75">
      <w:pPr>
        <w:pStyle w:val="Default"/>
        <w:numPr>
          <w:ilvl w:val="1"/>
          <w:numId w:val="18"/>
        </w:numPr>
        <w:rPr>
          <w:b/>
          <w:bCs/>
          <w:sz w:val="22"/>
        </w:rPr>
      </w:pPr>
      <w:r w:rsidRPr="00A64847">
        <w:rPr>
          <w:b/>
          <w:bCs/>
          <w:sz w:val="22"/>
        </w:rPr>
        <w:t xml:space="preserve">Aircraft-SSPC161- </w:t>
      </w:r>
      <w:r w:rsidR="00E70378" w:rsidRPr="00A64847">
        <w:rPr>
          <w:b/>
          <w:bCs/>
          <w:sz w:val="22"/>
        </w:rPr>
        <w:t>Catherine Thibaud</w:t>
      </w:r>
      <w:r w:rsidRPr="00A64847">
        <w:rPr>
          <w:b/>
          <w:bCs/>
          <w:sz w:val="22"/>
        </w:rPr>
        <w:t>/Judith Anderson</w:t>
      </w:r>
    </w:p>
    <w:p w14:paraId="6B8320C0" w14:textId="77777777" w:rsidR="008208F1" w:rsidRPr="00A64847" w:rsidRDefault="008208F1" w:rsidP="008208F1">
      <w:pPr>
        <w:pStyle w:val="Default"/>
        <w:ind w:left="144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Guideline 28 Published</w:t>
      </w:r>
    </w:p>
    <w:p w14:paraId="208C6727" w14:textId="77777777" w:rsidR="008208F1" w:rsidRPr="00A64847" w:rsidRDefault="008208F1" w:rsidP="008208F1">
      <w:pPr>
        <w:pStyle w:val="Default"/>
        <w:ind w:left="144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 xml:space="preserve">Edits on HEPA filter: Stephen </w:t>
      </w:r>
      <w:r w:rsidR="007C42D8" w:rsidRPr="00A64847">
        <w:rPr>
          <w:b/>
          <w:bCs/>
          <w:color w:val="FF0000"/>
          <w:sz w:val="22"/>
        </w:rPr>
        <w:t xml:space="preserve">Trent </w:t>
      </w:r>
      <w:r w:rsidRPr="00A64847">
        <w:rPr>
          <w:b/>
          <w:bCs/>
          <w:color w:val="FF0000"/>
          <w:sz w:val="22"/>
        </w:rPr>
        <w:t>will tackle edits and send to committee</w:t>
      </w:r>
    </w:p>
    <w:p w14:paraId="455E1151" w14:textId="69F0740E" w:rsidR="008208F1" w:rsidRPr="00A64847" w:rsidRDefault="008208F1" w:rsidP="008208F1">
      <w:pPr>
        <w:pStyle w:val="Default"/>
        <w:ind w:left="144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Task Group</w:t>
      </w:r>
      <w:r w:rsidR="007C42D8" w:rsidRPr="00A64847">
        <w:rPr>
          <w:b/>
          <w:bCs/>
          <w:color w:val="FF0000"/>
          <w:sz w:val="22"/>
        </w:rPr>
        <w:t xml:space="preserve"> (Byron Jones, Judith Anderson, Andreas Bezold, Catherine </w:t>
      </w:r>
      <w:r w:rsidR="006744A1" w:rsidRPr="00A64847">
        <w:rPr>
          <w:b/>
          <w:bCs/>
          <w:color w:val="FF0000"/>
          <w:sz w:val="22"/>
        </w:rPr>
        <w:t>Thibauld</w:t>
      </w:r>
      <w:r w:rsidR="007C42D8" w:rsidRPr="00A64847">
        <w:rPr>
          <w:b/>
          <w:bCs/>
          <w:color w:val="FF0000"/>
          <w:sz w:val="22"/>
        </w:rPr>
        <w:t>, Stephen Trent, Frank Brehany, Stephanie Licht, Richard Fox, Ben Thiesse)</w:t>
      </w:r>
      <w:r w:rsidRPr="00A64847">
        <w:rPr>
          <w:b/>
          <w:bCs/>
          <w:color w:val="FF0000"/>
          <w:sz w:val="22"/>
        </w:rPr>
        <w:t xml:space="preserve"> to work on language for CO in standard.</w:t>
      </w:r>
    </w:p>
    <w:p w14:paraId="44CB3B93" w14:textId="77777777" w:rsidR="008208F1" w:rsidRPr="00A64847" w:rsidRDefault="008208F1" w:rsidP="008208F1">
      <w:pPr>
        <w:pStyle w:val="Default"/>
        <w:ind w:left="1440"/>
        <w:rPr>
          <w:b/>
          <w:bCs/>
          <w:color w:val="FF0000"/>
          <w:sz w:val="22"/>
        </w:rPr>
      </w:pPr>
    </w:p>
    <w:p w14:paraId="43B94680" w14:textId="77777777" w:rsidR="00557F75" w:rsidRPr="00A64847" w:rsidRDefault="00557F75" w:rsidP="00557F75">
      <w:pPr>
        <w:pStyle w:val="Default"/>
        <w:numPr>
          <w:ilvl w:val="1"/>
          <w:numId w:val="18"/>
        </w:numPr>
        <w:rPr>
          <w:b/>
          <w:bCs/>
          <w:sz w:val="22"/>
        </w:rPr>
      </w:pPr>
      <w:r w:rsidRPr="00A64847">
        <w:rPr>
          <w:b/>
          <w:bCs/>
          <w:sz w:val="22"/>
        </w:rPr>
        <w:t>Mass Transit-GPC 23- Rene Beaulieu</w:t>
      </w:r>
    </w:p>
    <w:p w14:paraId="35D27D02" w14:textId="7C5994E4" w:rsidR="007C42D8" w:rsidRPr="00A64847" w:rsidRDefault="00D7185B" w:rsidP="008208F1">
      <w:pPr>
        <w:pStyle w:val="Default"/>
        <w:ind w:left="144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 xml:space="preserve">GPC 23 approved an </w:t>
      </w:r>
      <w:r w:rsidR="008208F1" w:rsidRPr="00A64847">
        <w:rPr>
          <w:b/>
          <w:bCs/>
          <w:color w:val="FF0000"/>
          <w:sz w:val="22"/>
        </w:rPr>
        <w:t>upda</w:t>
      </w:r>
      <w:r w:rsidR="007C42D8" w:rsidRPr="00A64847">
        <w:rPr>
          <w:b/>
          <w:bCs/>
          <w:color w:val="FF0000"/>
          <w:sz w:val="22"/>
        </w:rPr>
        <w:t xml:space="preserve">te </w:t>
      </w:r>
      <w:r w:rsidRPr="00A64847">
        <w:rPr>
          <w:b/>
          <w:bCs/>
          <w:color w:val="FF0000"/>
          <w:sz w:val="22"/>
        </w:rPr>
        <w:t xml:space="preserve">of GPC23-2016R </w:t>
      </w:r>
      <w:r w:rsidR="007C42D8" w:rsidRPr="00A64847">
        <w:rPr>
          <w:b/>
          <w:bCs/>
          <w:color w:val="FF0000"/>
          <w:sz w:val="22"/>
        </w:rPr>
        <w:t>TPS (Title, Purpose, Scope)</w:t>
      </w:r>
      <w:r w:rsidRPr="00A64847">
        <w:rPr>
          <w:b/>
          <w:bCs/>
          <w:color w:val="FF0000"/>
          <w:sz w:val="22"/>
        </w:rPr>
        <w:t xml:space="preserve"> for Guideline 23. Approved TPS was submitted to ASHRAE Standard Committee</w:t>
      </w:r>
      <w:r w:rsidR="005143CB" w:rsidRPr="00A64847">
        <w:rPr>
          <w:b/>
          <w:bCs/>
          <w:color w:val="FF0000"/>
          <w:sz w:val="22"/>
        </w:rPr>
        <w:t xml:space="preserve"> for its approval</w:t>
      </w:r>
      <w:r w:rsidRPr="00A64847">
        <w:rPr>
          <w:b/>
          <w:bCs/>
          <w:color w:val="FF0000"/>
          <w:sz w:val="22"/>
        </w:rPr>
        <w:t>.</w:t>
      </w:r>
    </w:p>
    <w:p w14:paraId="67128DC4" w14:textId="13B1F062" w:rsidR="007C42D8" w:rsidRPr="00A64847" w:rsidRDefault="00D7185B" w:rsidP="008208F1">
      <w:pPr>
        <w:pStyle w:val="Default"/>
        <w:ind w:left="144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 xml:space="preserve">GPC 23 also approved the </w:t>
      </w:r>
      <w:r w:rsidR="005143CB" w:rsidRPr="00A64847">
        <w:rPr>
          <w:b/>
          <w:bCs/>
          <w:color w:val="FF0000"/>
          <w:sz w:val="22"/>
        </w:rPr>
        <w:t xml:space="preserve">updated GPC23-2016R </w:t>
      </w:r>
      <w:r w:rsidR="007C42D8" w:rsidRPr="00A64847">
        <w:rPr>
          <w:b/>
          <w:bCs/>
          <w:color w:val="FF0000"/>
          <w:sz w:val="22"/>
        </w:rPr>
        <w:t>Work Plan</w:t>
      </w:r>
      <w:r w:rsidR="005143CB" w:rsidRPr="00A64847">
        <w:rPr>
          <w:b/>
          <w:bCs/>
          <w:color w:val="FF0000"/>
          <w:sz w:val="22"/>
        </w:rPr>
        <w:t>. The approved Work Plan was submitted to ASHRAE Standards Committee for its approval.</w:t>
      </w:r>
    </w:p>
    <w:p w14:paraId="4DD58273" w14:textId="77777777" w:rsidR="007C42D8" w:rsidRPr="00A64847" w:rsidRDefault="007C42D8" w:rsidP="007C42D8">
      <w:pPr>
        <w:pStyle w:val="Default"/>
        <w:ind w:left="144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Process to release Guideline 23 (2</w:t>
      </w:r>
      <w:r w:rsidRPr="00A64847">
        <w:rPr>
          <w:b/>
          <w:bCs/>
          <w:color w:val="FF0000"/>
          <w:sz w:val="22"/>
          <w:vertAlign w:val="superscript"/>
        </w:rPr>
        <w:t>nd</w:t>
      </w:r>
      <w:r w:rsidRPr="00A64847">
        <w:rPr>
          <w:b/>
          <w:bCs/>
          <w:color w:val="FF0000"/>
          <w:sz w:val="22"/>
        </w:rPr>
        <w:t xml:space="preserve"> revision)- Planned for release in July 2026. Small work groups are working on each section. Each working group is working on comments from a wide variety of commenters. </w:t>
      </w:r>
    </w:p>
    <w:p w14:paraId="12FA6559" w14:textId="77777777" w:rsidR="007C42D8" w:rsidRPr="00A64847" w:rsidRDefault="007C42D8" w:rsidP="007C42D8">
      <w:pPr>
        <w:pStyle w:val="Default"/>
        <w:ind w:left="1440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>Following completion, will be brought back to full committee.</w:t>
      </w:r>
    </w:p>
    <w:p w14:paraId="2B0ECC91" w14:textId="77777777" w:rsidR="00557F75" w:rsidRPr="00A64847" w:rsidRDefault="00557F75" w:rsidP="00557F75">
      <w:pPr>
        <w:pStyle w:val="Default"/>
        <w:numPr>
          <w:ilvl w:val="1"/>
          <w:numId w:val="18"/>
        </w:numPr>
        <w:rPr>
          <w:b/>
          <w:bCs/>
          <w:sz w:val="22"/>
        </w:rPr>
      </w:pPr>
      <w:r w:rsidRPr="00A64847">
        <w:rPr>
          <w:b/>
          <w:bCs/>
          <w:sz w:val="22"/>
        </w:rPr>
        <w:t xml:space="preserve">Ship-Standard 26- Kevin Glover </w:t>
      </w:r>
    </w:p>
    <w:p w14:paraId="71CAAA38" w14:textId="77777777" w:rsidR="00177721" w:rsidRPr="00A64847" w:rsidRDefault="00177721" w:rsidP="00177721">
      <w:pPr>
        <w:pStyle w:val="Default"/>
        <w:ind w:left="720"/>
        <w:rPr>
          <w:b/>
          <w:bCs/>
          <w:sz w:val="22"/>
        </w:rPr>
      </w:pPr>
    </w:p>
    <w:p w14:paraId="06F1147E" w14:textId="77777777" w:rsidR="00177721" w:rsidRPr="00A64847" w:rsidRDefault="00177721" w:rsidP="00177721">
      <w:pPr>
        <w:pStyle w:val="Default"/>
        <w:numPr>
          <w:ilvl w:val="0"/>
          <w:numId w:val="18"/>
        </w:numPr>
        <w:rPr>
          <w:b/>
          <w:bCs/>
          <w:sz w:val="22"/>
        </w:rPr>
      </w:pPr>
      <w:r w:rsidRPr="00A64847">
        <w:rPr>
          <w:b/>
          <w:bCs/>
          <w:sz w:val="22"/>
        </w:rPr>
        <w:t>Next Meeting Date and Location</w:t>
      </w:r>
    </w:p>
    <w:p w14:paraId="69ABD9D9" w14:textId="77777777" w:rsidR="0039651C" w:rsidRPr="00A64847" w:rsidRDefault="006556A4" w:rsidP="0039651C">
      <w:pPr>
        <w:pStyle w:val="Default"/>
        <w:numPr>
          <w:ilvl w:val="1"/>
          <w:numId w:val="18"/>
        </w:numPr>
        <w:rPr>
          <w:b/>
          <w:bCs/>
          <w:sz w:val="22"/>
        </w:rPr>
      </w:pPr>
      <w:r w:rsidRPr="00A64847">
        <w:rPr>
          <w:b/>
          <w:bCs/>
          <w:sz w:val="22"/>
        </w:rPr>
        <w:t>Summer</w:t>
      </w:r>
      <w:r w:rsidR="0039651C" w:rsidRPr="00A64847">
        <w:rPr>
          <w:b/>
          <w:bCs/>
          <w:sz w:val="22"/>
        </w:rPr>
        <w:t xml:space="preserve"> </w:t>
      </w:r>
      <w:r w:rsidR="00B5480E" w:rsidRPr="00A64847">
        <w:rPr>
          <w:b/>
          <w:bCs/>
          <w:sz w:val="22"/>
        </w:rPr>
        <w:t>June 25 to 29</w:t>
      </w:r>
      <w:r w:rsidR="00485FDE" w:rsidRPr="00A64847">
        <w:rPr>
          <w:b/>
          <w:bCs/>
          <w:sz w:val="22"/>
        </w:rPr>
        <w:t xml:space="preserve">, </w:t>
      </w:r>
      <w:r w:rsidR="00B5480E" w:rsidRPr="00A64847">
        <w:rPr>
          <w:b/>
          <w:bCs/>
          <w:sz w:val="22"/>
        </w:rPr>
        <w:t>2022</w:t>
      </w:r>
      <w:r w:rsidR="00DD51FF" w:rsidRPr="00A64847">
        <w:rPr>
          <w:b/>
          <w:bCs/>
          <w:sz w:val="22"/>
        </w:rPr>
        <w:t xml:space="preserve">, likely from home </w:t>
      </w:r>
      <w:r w:rsidR="00485FDE" w:rsidRPr="00A64847">
        <w:rPr>
          <w:b/>
          <w:bCs/>
          <w:sz w:val="22"/>
        </w:rPr>
        <w:t xml:space="preserve">again or </w:t>
      </w:r>
      <w:r w:rsidR="00B5480E" w:rsidRPr="00A64847">
        <w:rPr>
          <w:b/>
          <w:bCs/>
          <w:sz w:val="22"/>
        </w:rPr>
        <w:t>Toronto</w:t>
      </w:r>
      <w:r w:rsidR="00DD51FF" w:rsidRPr="00A64847">
        <w:rPr>
          <w:b/>
          <w:bCs/>
          <w:sz w:val="22"/>
        </w:rPr>
        <w:t xml:space="preserve"> </w:t>
      </w:r>
    </w:p>
    <w:p w14:paraId="00D13CE4" w14:textId="77777777" w:rsidR="00CB2318" w:rsidRPr="00A64847" w:rsidRDefault="00CB2318" w:rsidP="005C7E1B">
      <w:pPr>
        <w:pStyle w:val="Default"/>
        <w:rPr>
          <w:b/>
          <w:bCs/>
          <w:sz w:val="22"/>
        </w:rPr>
      </w:pPr>
    </w:p>
    <w:p w14:paraId="7619AF3F" w14:textId="77777777" w:rsidR="00537B51" w:rsidRPr="00A64847" w:rsidRDefault="00537B51" w:rsidP="005C7E1B">
      <w:pPr>
        <w:pStyle w:val="Default"/>
        <w:rPr>
          <w:b/>
          <w:bCs/>
          <w:sz w:val="22"/>
        </w:rPr>
      </w:pPr>
      <w:r w:rsidRPr="00A64847">
        <w:rPr>
          <w:b/>
          <w:bCs/>
          <w:sz w:val="22"/>
        </w:rPr>
        <w:t>Other new business?</w:t>
      </w:r>
    </w:p>
    <w:p w14:paraId="5264FB79" w14:textId="77777777" w:rsidR="007C42D8" w:rsidRPr="00A64847" w:rsidRDefault="007C42D8" w:rsidP="00A64847">
      <w:pPr>
        <w:pStyle w:val="Default"/>
        <w:numPr>
          <w:ilvl w:val="0"/>
          <w:numId w:val="23"/>
        </w:numPr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 xml:space="preserve">Jim Bushnell provided an update from Las Vegas. Awarded </w:t>
      </w:r>
      <w:r w:rsidR="00C13A7D" w:rsidRPr="00A64847">
        <w:rPr>
          <w:b/>
          <w:bCs/>
          <w:color w:val="FF0000"/>
          <w:sz w:val="22"/>
        </w:rPr>
        <w:t>Epidemic</w:t>
      </w:r>
      <w:r w:rsidRPr="00A64847">
        <w:rPr>
          <w:b/>
          <w:bCs/>
          <w:color w:val="FF0000"/>
          <w:sz w:val="22"/>
        </w:rPr>
        <w:t xml:space="preserve"> Task Group. Included Don Leblanc as recognition for his efforts leading response for T.C. 9.3.</w:t>
      </w:r>
    </w:p>
    <w:p w14:paraId="07103271" w14:textId="77777777" w:rsidR="007C42D8" w:rsidRPr="00A64847" w:rsidRDefault="007C42D8" w:rsidP="00A64847">
      <w:pPr>
        <w:pStyle w:val="Default"/>
        <w:numPr>
          <w:ilvl w:val="0"/>
          <w:numId w:val="23"/>
        </w:numPr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 xml:space="preserve">Florian Mayer- CognitAir Project- Results in Publication in ASHRAE Journal (looking to write this year), and Present Results. To present results in IAQ 2020 (May </w:t>
      </w:r>
      <w:r w:rsidR="00C13A7D" w:rsidRPr="00A64847">
        <w:rPr>
          <w:b/>
          <w:bCs/>
          <w:color w:val="FF0000"/>
          <w:sz w:val="22"/>
        </w:rPr>
        <w:t xml:space="preserve">4-6, </w:t>
      </w:r>
      <w:r w:rsidRPr="00A64847">
        <w:rPr>
          <w:b/>
          <w:bCs/>
          <w:color w:val="FF0000"/>
          <w:sz w:val="22"/>
        </w:rPr>
        <w:t>2022 in Athens). Workshop at Indoor Air (ISIAQ- June</w:t>
      </w:r>
      <w:r w:rsidR="00C13A7D" w:rsidRPr="00A64847">
        <w:rPr>
          <w:b/>
          <w:bCs/>
          <w:color w:val="FF0000"/>
          <w:sz w:val="22"/>
        </w:rPr>
        <w:t xml:space="preserve"> 12-16</w:t>
      </w:r>
      <w:r w:rsidRPr="00A64847">
        <w:rPr>
          <w:b/>
          <w:bCs/>
          <w:color w:val="FF0000"/>
          <w:sz w:val="22"/>
        </w:rPr>
        <w:t xml:space="preserve"> </w:t>
      </w:r>
      <w:r w:rsidR="00C13A7D" w:rsidRPr="00A64847">
        <w:rPr>
          <w:b/>
          <w:bCs/>
          <w:color w:val="FF0000"/>
          <w:sz w:val="22"/>
        </w:rPr>
        <w:t>Kuopio,</w:t>
      </w:r>
      <w:r w:rsidRPr="00A64847">
        <w:rPr>
          <w:b/>
          <w:bCs/>
          <w:color w:val="FF0000"/>
          <w:sz w:val="22"/>
        </w:rPr>
        <w:t xml:space="preserve"> Finland) this year. Final Report submitted. Dates to be submitted.</w:t>
      </w:r>
    </w:p>
    <w:p w14:paraId="136BD898" w14:textId="77777777" w:rsidR="00C13A7D" w:rsidRPr="00A64847" w:rsidRDefault="00C13A7D" w:rsidP="005C7E1B">
      <w:pPr>
        <w:pStyle w:val="Default"/>
        <w:rPr>
          <w:b/>
          <w:bCs/>
          <w:color w:val="FF0000"/>
          <w:sz w:val="22"/>
        </w:rPr>
      </w:pPr>
    </w:p>
    <w:p w14:paraId="2B60F3E5" w14:textId="77777777" w:rsidR="00C13A7D" w:rsidRPr="00A64847" w:rsidRDefault="00C13A7D" w:rsidP="005C7E1B">
      <w:pPr>
        <w:pStyle w:val="Default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t xml:space="preserve">Stephen &amp; Don to discuss this afternoon on plans for Roster. We’ll send out a list of voting members and our plans for roster moving forward to keep a continuous list of voting members present on the committee. </w:t>
      </w:r>
    </w:p>
    <w:p w14:paraId="41796644" w14:textId="77777777" w:rsidR="00537B51" w:rsidRPr="00A64847" w:rsidRDefault="00537B51" w:rsidP="005C7E1B">
      <w:pPr>
        <w:pStyle w:val="Default"/>
        <w:rPr>
          <w:b/>
          <w:bCs/>
          <w:sz w:val="22"/>
        </w:rPr>
      </w:pPr>
    </w:p>
    <w:p w14:paraId="695522E1" w14:textId="77777777" w:rsidR="005C7F54" w:rsidRPr="00A64847" w:rsidRDefault="0068640A" w:rsidP="002F12D9">
      <w:pPr>
        <w:pStyle w:val="Default"/>
        <w:rPr>
          <w:b/>
          <w:bCs/>
          <w:sz w:val="22"/>
        </w:rPr>
      </w:pPr>
      <w:r w:rsidRPr="00A64847">
        <w:rPr>
          <w:b/>
          <w:bCs/>
          <w:sz w:val="22"/>
        </w:rPr>
        <w:t>1</w:t>
      </w:r>
      <w:r w:rsidR="00B5480E" w:rsidRPr="00A64847">
        <w:rPr>
          <w:b/>
          <w:bCs/>
          <w:sz w:val="22"/>
        </w:rPr>
        <w:t>3</w:t>
      </w:r>
      <w:r w:rsidR="006035EC" w:rsidRPr="00A64847">
        <w:rPr>
          <w:b/>
          <w:bCs/>
          <w:sz w:val="22"/>
        </w:rPr>
        <w:t>:</w:t>
      </w:r>
      <w:r w:rsidRPr="00A64847">
        <w:rPr>
          <w:b/>
          <w:bCs/>
          <w:sz w:val="22"/>
        </w:rPr>
        <w:t>00</w:t>
      </w:r>
      <w:r w:rsidR="006035EC" w:rsidRPr="00A64847">
        <w:rPr>
          <w:b/>
          <w:bCs/>
          <w:sz w:val="22"/>
        </w:rPr>
        <w:t xml:space="preserve"> </w:t>
      </w:r>
      <w:r w:rsidR="005C7F54" w:rsidRPr="00A64847">
        <w:rPr>
          <w:b/>
          <w:bCs/>
          <w:sz w:val="22"/>
        </w:rPr>
        <w:t>Adjournment</w:t>
      </w:r>
      <w:r w:rsidR="00B54FBF" w:rsidRPr="00A64847">
        <w:rPr>
          <w:b/>
          <w:bCs/>
          <w:sz w:val="22"/>
        </w:rPr>
        <w:t xml:space="preserve">- </w:t>
      </w:r>
    </w:p>
    <w:p w14:paraId="02280C53" w14:textId="77777777" w:rsidR="00C13A7D" w:rsidRPr="00A64847" w:rsidRDefault="00C13A7D" w:rsidP="002F12D9">
      <w:pPr>
        <w:pStyle w:val="Default"/>
        <w:rPr>
          <w:b/>
          <w:bCs/>
          <w:color w:val="FF0000"/>
          <w:sz w:val="22"/>
        </w:rPr>
      </w:pPr>
      <w:r w:rsidRPr="00A64847">
        <w:rPr>
          <w:b/>
          <w:bCs/>
          <w:color w:val="FF0000"/>
          <w:sz w:val="22"/>
        </w:rPr>
        <w:lastRenderedPageBreak/>
        <w:t xml:space="preserve">Stephen Motioned, Andreas Seconded. Meeting Adjourned. </w:t>
      </w:r>
    </w:p>
    <w:sectPr w:rsidR="00C13A7D" w:rsidRPr="00A64847" w:rsidSect="00870AAC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Judith Anderson" w:date="2022-02-07T12:44:00Z" w:initials="JA">
    <w:p w14:paraId="65347ACA" w14:textId="79282597" w:rsidR="00CA445B" w:rsidRDefault="00CA445B">
      <w:pPr>
        <w:pStyle w:val="CommentText"/>
      </w:pPr>
      <w:r>
        <w:rPr>
          <w:rStyle w:val="CommentReference"/>
        </w:rPr>
        <w:annotationRef/>
      </w:r>
      <w:r>
        <w:t xml:space="preserve">Not sure what you mean by “research liaison”? SPC161P has a new SPLS liaison, but you seem to be referring to something else?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5347AC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AB92B7" w16cex:dateUtc="2022-02-07T20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5347ACA" w16cid:durableId="25AB92B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626C3D" w14:textId="77777777" w:rsidR="005325EB" w:rsidRDefault="005325EB" w:rsidP="007E7E87">
      <w:pPr>
        <w:spacing w:after="0" w:line="240" w:lineRule="auto"/>
      </w:pPr>
      <w:r>
        <w:separator/>
      </w:r>
    </w:p>
  </w:endnote>
  <w:endnote w:type="continuationSeparator" w:id="0">
    <w:p w14:paraId="1454D929" w14:textId="77777777" w:rsidR="005325EB" w:rsidRDefault="005325EB" w:rsidP="007E7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7973BC" w14:textId="77777777" w:rsidR="005325EB" w:rsidRDefault="005325EB" w:rsidP="007E7E87">
      <w:pPr>
        <w:spacing w:after="0" w:line="240" w:lineRule="auto"/>
      </w:pPr>
      <w:r>
        <w:separator/>
      </w:r>
    </w:p>
  </w:footnote>
  <w:footnote w:type="continuationSeparator" w:id="0">
    <w:p w14:paraId="7069C37E" w14:textId="77777777" w:rsidR="005325EB" w:rsidRDefault="005325EB" w:rsidP="007E7E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F56D3"/>
    <w:multiLevelType w:val="hybridMultilevel"/>
    <w:tmpl w:val="507C17E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A54729"/>
    <w:multiLevelType w:val="hybridMultilevel"/>
    <w:tmpl w:val="4A38B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A56A48"/>
    <w:multiLevelType w:val="hybridMultilevel"/>
    <w:tmpl w:val="D8AA7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946BB"/>
    <w:multiLevelType w:val="hybridMultilevel"/>
    <w:tmpl w:val="90D26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841AC"/>
    <w:multiLevelType w:val="hybridMultilevel"/>
    <w:tmpl w:val="65AE27D4"/>
    <w:lvl w:ilvl="0" w:tplc="1009000F">
      <w:start w:val="1"/>
      <w:numFmt w:val="decimal"/>
      <w:lvlText w:val="%1."/>
      <w:lvlJc w:val="left"/>
      <w:pPr>
        <w:ind w:left="1800" w:hanging="360"/>
      </w:p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BAE0E12"/>
    <w:multiLevelType w:val="hybridMultilevel"/>
    <w:tmpl w:val="0078742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26AD1"/>
    <w:multiLevelType w:val="hybridMultilevel"/>
    <w:tmpl w:val="97B8120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EDA44C5"/>
    <w:multiLevelType w:val="hybridMultilevel"/>
    <w:tmpl w:val="178EF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F6606"/>
    <w:multiLevelType w:val="hybridMultilevel"/>
    <w:tmpl w:val="A3B84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F01D5C"/>
    <w:multiLevelType w:val="hybridMultilevel"/>
    <w:tmpl w:val="20A01850"/>
    <w:lvl w:ilvl="0" w:tplc="185A7B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BC95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E2E9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D8C5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22532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E244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70BD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92C0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E0C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A8D1371"/>
    <w:multiLevelType w:val="hybridMultilevel"/>
    <w:tmpl w:val="085C27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473DF3"/>
    <w:multiLevelType w:val="hybridMultilevel"/>
    <w:tmpl w:val="AD6EF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27D9E"/>
    <w:multiLevelType w:val="hybridMultilevel"/>
    <w:tmpl w:val="C1207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266678"/>
    <w:multiLevelType w:val="hybridMultilevel"/>
    <w:tmpl w:val="A248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B65F9F"/>
    <w:multiLevelType w:val="hybridMultilevel"/>
    <w:tmpl w:val="D9CAD8E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B311CE"/>
    <w:multiLevelType w:val="hybridMultilevel"/>
    <w:tmpl w:val="7F9E6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B850ED"/>
    <w:multiLevelType w:val="hybridMultilevel"/>
    <w:tmpl w:val="D8ACE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0309DD"/>
    <w:multiLevelType w:val="hybridMultilevel"/>
    <w:tmpl w:val="1CA43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165DFA"/>
    <w:multiLevelType w:val="hybridMultilevel"/>
    <w:tmpl w:val="0A328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CE4C5B"/>
    <w:multiLevelType w:val="hybridMultilevel"/>
    <w:tmpl w:val="EE3885D6"/>
    <w:lvl w:ilvl="0" w:tplc="70E8145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B421DA4"/>
    <w:multiLevelType w:val="hybridMultilevel"/>
    <w:tmpl w:val="A8288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5D51E8"/>
    <w:multiLevelType w:val="hybridMultilevel"/>
    <w:tmpl w:val="150CC2DE"/>
    <w:lvl w:ilvl="0" w:tplc="F746D6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6"/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8"/>
  </w:num>
  <w:num w:numId="6">
    <w:abstractNumId w:val="2"/>
  </w:num>
  <w:num w:numId="7">
    <w:abstractNumId w:val="13"/>
  </w:num>
  <w:num w:numId="8">
    <w:abstractNumId w:val="17"/>
  </w:num>
  <w:num w:numId="9">
    <w:abstractNumId w:val="8"/>
  </w:num>
  <w:num w:numId="10">
    <w:abstractNumId w:val="15"/>
  </w:num>
  <w:num w:numId="11">
    <w:abstractNumId w:val="10"/>
  </w:num>
  <w:num w:numId="12">
    <w:abstractNumId w:val="11"/>
  </w:num>
  <w:num w:numId="13">
    <w:abstractNumId w:val="16"/>
  </w:num>
  <w:num w:numId="14">
    <w:abstractNumId w:val="3"/>
  </w:num>
  <w:num w:numId="15">
    <w:abstractNumId w:val="1"/>
  </w:num>
  <w:num w:numId="16">
    <w:abstractNumId w:val="20"/>
  </w:num>
  <w:num w:numId="17">
    <w:abstractNumId w:val="9"/>
  </w:num>
  <w:num w:numId="18">
    <w:abstractNumId w:val="14"/>
  </w:num>
  <w:num w:numId="19">
    <w:abstractNumId w:val="19"/>
  </w:num>
  <w:num w:numId="20">
    <w:abstractNumId w:val="21"/>
  </w:num>
  <w:num w:numId="21">
    <w:abstractNumId w:val="5"/>
  </w:num>
  <w:num w:numId="22">
    <w:abstractNumId w:val="4"/>
  </w:num>
  <w:num w:numId="23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udith Anderson">
    <w15:presenceInfo w15:providerId="Windows Live" w15:userId="0a579e3ab8b3bd1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5ED"/>
    <w:rsid w:val="00004687"/>
    <w:rsid w:val="00006D4B"/>
    <w:rsid w:val="00007C03"/>
    <w:rsid w:val="00033845"/>
    <w:rsid w:val="00034907"/>
    <w:rsid w:val="00037F33"/>
    <w:rsid w:val="0005132F"/>
    <w:rsid w:val="00067BDF"/>
    <w:rsid w:val="00070EBB"/>
    <w:rsid w:val="000738FC"/>
    <w:rsid w:val="00095D23"/>
    <w:rsid w:val="000B41E9"/>
    <w:rsid w:val="000E3CFA"/>
    <w:rsid w:val="000F57A2"/>
    <w:rsid w:val="000F6A9A"/>
    <w:rsid w:val="00103CAE"/>
    <w:rsid w:val="001251C9"/>
    <w:rsid w:val="00132083"/>
    <w:rsid w:val="00132446"/>
    <w:rsid w:val="001404EE"/>
    <w:rsid w:val="00144E8F"/>
    <w:rsid w:val="00145ACB"/>
    <w:rsid w:val="00174070"/>
    <w:rsid w:val="00177721"/>
    <w:rsid w:val="0019052B"/>
    <w:rsid w:val="001920DD"/>
    <w:rsid w:val="001A1431"/>
    <w:rsid w:val="001C253B"/>
    <w:rsid w:val="00212E9C"/>
    <w:rsid w:val="00215EC6"/>
    <w:rsid w:val="00225BED"/>
    <w:rsid w:val="00240585"/>
    <w:rsid w:val="00273C85"/>
    <w:rsid w:val="00277772"/>
    <w:rsid w:val="00295B24"/>
    <w:rsid w:val="002D644B"/>
    <w:rsid w:val="002E4C29"/>
    <w:rsid w:val="002E56DE"/>
    <w:rsid w:val="002F12D9"/>
    <w:rsid w:val="002F2FA0"/>
    <w:rsid w:val="002F3AE0"/>
    <w:rsid w:val="003147ED"/>
    <w:rsid w:val="003223F0"/>
    <w:rsid w:val="00322B1E"/>
    <w:rsid w:val="00346E80"/>
    <w:rsid w:val="003505CB"/>
    <w:rsid w:val="00350A72"/>
    <w:rsid w:val="003542D7"/>
    <w:rsid w:val="00362B08"/>
    <w:rsid w:val="00366A50"/>
    <w:rsid w:val="003730D3"/>
    <w:rsid w:val="0037341F"/>
    <w:rsid w:val="003769CD"/>
    <w:rsid w:val="00387F7E"/>
    <w:rsid w:val="0039651C"/>
    <w:rsid w:val="00397DD5"/>
    <w:rsid w:val="003B7F13"/>
    <w:rsid w:val="003C5B76"/>
    <w:rsid w:val="003D64BB"/>
    <w:rsid w:val="003E319B"/>
    <w:rsid w:val="003F3DAA"/>
    <w:rsid w:val="00406588"/>
    <w:rsid w:val="004067D6"/>
    <w:rsid w:val="00430597"/>
    <w:rsid w:val="00432664"/>
    <w:rsid w:val="00435A25"/>
    <w:rsid w:val="00475428"/>
    <w:rsid w:val="00485FDE"/>
    <w:rsid w:val="004A2D37"/>
    <w:rsid w:val="004B097A"/>
    <w:rsid w:val="004B5CBE"/>
    <w:rsid w:val="004D1E30"/>
    <w:rsid w:val="004D6619"/>
    <w:rsid w:val="004E63B8"/>
    <w:rsid w:val="004F2419"/>
    <w:rsid w:val="00511399"/>
    <w:rsid w:val="005143CB"/>
    <w:rsid w:val="0052322F"/>
    <w:rsid w:val="00526408"/>
    <w:rsid w:val="005325EB"/>
    <w:rsid w:val="005352F5"/>
    <w:rsid w:val="00537B51"/>
    <w:rsid w:val="00544677"/>
    <w:rsid w:val="0055095B"/>
    <w:rsid w:val="00557F75"/>
    <w:rsid w:val="00574505"/>
    <w:rsid w:val="00592B18"/>
    <w:rsid w:val="005A1B42"/>
    <w:rsid w:val="005A6E20"/>
    <w:rsid w:val="005B0F8A"/>
    <w:rsid w:val="005B66AA"/>
    <w:rsid w:val="005C7E1B"/>
    <w:rsid w:val="005C7F54"/>
    <w:rsid w:val="005F023F"/>
    <w:rsid w:val="005F0ECE"/>
    <w:rsid w:val="005F1773"/>
    <w:rsid w:val="006035EC"/>
    <w:rsid w:val="0060473A"/>
    <w:rsid w:val="00622583"/>
    <w:rsid w:val="0063193E"/>
    <w:rsid w:val="00634B11"/>
    <w:rsid w:val="006541D6"/>
    <w:rsid w:val="006556A4"/>
    <w:rsid w:val="006744A1"/>
    <w:rsid w:val="0068334F"/>
    <w:rsid w:val="0068640A"/>
    <w:rsid w:val="0069594C"/>
    <w:rsid w:val="006A58B9"/>
    <w:rsid w:val="006C74D2"/>
    <w:rsid w:val="006E2134"/>
    <w:rsid w:val="006F45A5"/>
    <w:rsid w:val="00702A39"/>
    <w:rsid w:val="00703D00"/>
    <w:rsid w:val="0070627B"/>
    <w:rsid w:val="0072111D"/>
    <w:rsid w:val="0072586C"/>
    <w:rsid w:val="007274FF"/>
    <w:rsid w:val="00727939"/>
    <w:rsid w:val="00740F66"/>
    <w:rsid w:val="0074395E"/>
    <w:rsid w:val="00751C92"/>
    <w:rsid w:val="007614AA"/>
    <w:rsid w:val="00774BC4"/>
    <w:rsid w:val="00781646"/>
    <w:rsid w:val="00793F1A"/>
    <w:rsid w:val="007A28F7"/>
    <w:rsid w:val="007B21AE"/>
    <w:rsid w:val="007C42D8"/>
    <w:rsid w:val="007D394E"/>
    <w:rsid w:val="007D7446"/>
    <w:rsid w:val="007E19F8"/>
    <w:rsid w:val="007E7E87"/>
    <w:rsid w:val="007F5D57"/>
    <w:rsid w:val="008208F1"/>
    <w:rsid w:val="00852EA1"/>
    <w:rsid w:val="00865E4A"/>
    <w:rsid w:val="0086601F"/>
    <w:rsid w:val="00870AAC"/>
    <w:rsid w:val="00872409"/>
    <w:rsid w:val="00875FA3"/>
    <w:rsid w:val="00890BCD"/>
    <w:rsid w:val="00890EEF"/>
    <w:rsid w:val="0089484F"/>
    <w:rsid w:val="00896C98"/>
    <w:rsid w:val="008979E5"/>
    <w:rsid w:val="008A18FB"/>
    <w:rsid w:val="008A1940"/>
    <w:rsid w:val="008B3331"/>
    <w:rsid w:val="008B4436"/>
    <w:rsid w:val="008C275F"/>
    <w:rsid w:val="008C6AE0"/>
    <w:rsid w:val="008E4418"/>
    <w:rsid w:val="008E45B0"/>
    <w:rsid w:val="008F2449"/>
    <w:rsid w:val="00917126"/>
    <w:rsid w:val="0092579C"/>
    <w:rsid w:val="00931FFE"/>
    <w:rsid w:val="0093542E"/>
    <w:rsid w:val="00937564"/>
    <w:rsid w:val="00941C44"/>
    <w:rsid w:val="0094270A"/>
    <w:rsid w:val="00964A8E"/>
    <w:rsid w:val="00966BD2"/>
    <w:rsid w:val="00973C78"/>
    <w:rsid w:val="0097562E"/>
    <w:rsid w:val="0098084E"/>
    <w:rsid w:val="00992036"/>
    <w:rsid w:val="00994FAA"/>
    <w:rsid w:val="009B731D"/>
    <w:rsid w:val="009F6BB6"/>
    <w:rsid w:val="00A12F78"/>
    <w:rsid w:val="00A15D53"/>
    <w:rsid w:val="00A34B35"/>
    <w:rsid w:val="00A40572"/>
    <w:rsid w:val="00A47271"/>
    <w:rsid w:val="00A55434"/>
    <w:rsid w:val="00A64847"/>
    <w:rsid w:val="00A77920"/>
    <w:rsid w:val="00A81CA6"/>
    <w:rsid w:val="00A95708"/>
    <w:rsid w:val="00AB69DF"/>
    <w:rsid w:val="00AC18A1"/>
    <w:rsid w:val="00B00806"/>
    <w:rsid w:val="00B235CD"/>
    <w:rsid w:val="00B35DBA"/>
    <w:rsid w:val="00B5480E"/>
    <w:rsid w:val="00B54FBF"/>
    <w:rsid w:val="00B9576C"/>
    <w:rsid w:val="00B96165"/>
    <w:rsid w:val="00BD4381"/>
    <w:rsid w:val="00BE0399"/>
    <w:rsid w:val="00C13A7D"/>
    <w:rsid w:val="00C210F2"/>
    <w:rsid w:val="00C2675A"/>
    <w:rsid w:val="00C27785"/>
    <w:rsid w:val="00C41210"/>
    <w:rsid w:val="00C71281"/>
    <w:rsid w:val="00C81AC3"/>
    <w:rsid w:val="00C83A9B"/>
    <w:rsid w:val="00C87876"/>
    <w:rsid w:val="00C912EB"/>
    <w:rsid w:val="00CA445B"/>
    <w:rsid w:val="00CB2318"/>
    <w:rsid w:val="00CD4A2B"/>
    <w:rsid w:val="00CD7082"/>
    <w:rsid w:val="00CE61C3"/>
    <w:rsid w:val="00D02C4B"/>
    <w:rsid w:val="00D04B99"/>
    <w:rsid w:val="00D06895"/>
    <w:rsid w:val="00D23C08"/>
    <w:rsid w:val="00D4325D"/>
    <w:rsid w:val="00D60CE0"/>
    <w:rsid w:val="00D7185B"/>
    <w:rsid w:val="00D82444"/>
    <w:rsid w:val="00D87E28"/>
    <w:rsid w:val="00D87FCC"/>
    <w:rsid w:val="00D9104E"/>
    <w:rsid w:val="00DA0FF6"/>
    <w:rsid w:val="00DA552B"/>
    <w:rsid w:val="00DC3730"/>
    <w:rsid w:val="00DC7378"/>
    <w:rsid w:val="00DD3328"/>
    <w:rsid w:val="00DD51FF"/>
    <w:rsid w:val="00E155ED"/>
    <w:rsid w:val="00E20872"/>
    <w:rsid w:val="00E20B4E"/>
    <w:rsid w:val="00E26308"/>
    <w:rsid w:val="00E26976"/>
    <w:rsid w:val="00E26CCD"/>
    <w:rsid w:val="00E3584F"/>
    <w:rsid w:val="00E417E1"/>
    <w:rsid w:val="00E56523"/>
    <w:rsid w:val="00E70378"/>
    <w:rsid w:val="00E71AB4"/>
    <w:rsid w:val="00E745EB"/>
    <w:rsid w:val="00EB683E"/>
    <w:rsid w:val="00EF1A31"/>
    <w:rsid w:val="00EF56E8"/>
    <w:rsid w:val="00F10F15"/>
    <w:rsid w:val="00F11E4F"/>
    <w:rsid w:val="00F13D07"/>
    <w:rsid w:val="00F14087"/>
    <w:rsid w:val="00F318EB"/>
    <w:rsid w:val="00F36CB0"/>
    <w:rsid w:val="00F375BF"/>
    <w:rsid w:val="00F4017E"/>
    <w:rsid w:val="00F4736F"/>
    <w:rsid w:val="00F47EFB"/>
    <w:rsid w:val="00F814D9"/>
    <w:rsid w:val="00F91AE0"/>
    <w:rsid w:val="00F92694"/>
    <w:rsid w:val="00F92736"/>
    <w:rsid w:val="00F971B4"/>
    <w:rsid w:val="00FC39A0"/>
    <w:rsid w:val="00FC6A61"/>
    <w:rsid w:val="00FE63F2"/>
    <w:rsid w:val="00FF4EC2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FB074"/>
  <w15:docId w15:val="{CD776556-F6D8-49C5-99AE-1579BB6D4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1AE0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10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155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21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21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21A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21A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21A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21A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21A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3AE0"/>
    <w:pPr>
      <w:spacing w:after="0" w:line="240" w:lineRule="auto"/>
      <w:ind w:left="720"/>
    </w:pPr>
  </w:style>
  <w:style w:type="character" w:styleId="Hyperlink">
    <w:name w:val="Hyperlink"/>
    <w:basedOn w:val="DefaultParagraphFont"/>
    <w:uiPriority w:val="99"/>
    <w:unhideWhenUsed/>
    <w:rsid w:val="0037341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E7E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7E8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E7E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7E87"/>
    <w:rPr>
      <w:sz w:val="22"/>
      <w:szCs w:val="22"/>
    </w:rPr>
  </w:style>
  <w:style w:type="table" w:styleId="TableGrid">
    <w:name w:val="Table Grid"/>
    <w:basedOn w:val="TableNormal"/>
    <w:uiPriority w:val="59"/>
    <w:rsid w:val="00966B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9104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Spacing">
    <w:name w:val="No Spacing"/>
    <w:uiPriority w:val="1"/>
    <w:qFormat/>
    <w:rsid w:val="00D9104E"/>
    <w:rPr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537B51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A81CA6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7178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5637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20031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8123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56990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455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3346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microsoft.com/office/2018/08/relationships/commentsExtensible" Target="commentsExtensi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comments" Target="comments.xml"/><Relationship Id="rId19" Type="http://schemas.microsoft.com/office/2016/09/relationships/commentsIds" Target="commentsIds.xml"/><Relationship Id="rId4" Type="http://schemas.openxmlformats.org/officeDocument/2006/relationships/styles" Target="styles.xml"/><Relationship Id="rId9" Type="http://schemas.openxmlformats.org/officeDocument/2006/relationships/hyperlink" Target="https://events.rdmobile.com/Asset/Download/7656412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bf276872-af07-4968-a71d-1c83e80bd0bf" origin="userSelected">
  <element uid="id_protectivemarking_newvalue1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EBE3F5-24DA-4D7A-90E0-7689F7003674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E9607B9F-9BB9-4F10-B7BB-10DD1611F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Honeywell</Company>
  <LinksUpToDate>false</LinksUpToDate>
  <CharactersWithSpaces>6129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Fox, Richard</dc:creator>
  <cp:keywords/>
  <dc:description/>
  <cp:lastModifiedBy>Trent (US), Stephen M</cp:lastModifiedBy>
  <cp:revision>2</cp:revision>
  <cp:lastPrinted>2019-06-21T23:16:00Z</cp:lastPrinted>
  <dcterms:created xsi:type="dcterms:W3CDTF">2022-02-08T14:46:00Z</dcterms:created>
  <dcterms:modified xsi:type="dcterms:W3CDTF">2022-02-08T14:46:00Z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d81a86cf-bcac-40ea-b6ac-b06935e0098a</vt:lpwstr>
  </property>
  <property fmtid="{D5CDD505-2E9C-101B-9397-08002B2CF9AE}" pid="3" name="bjSaver">
    <vt:lpwstr>V/2dD91i/zdiDIissn30J3a9xxEa12Rp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policy="bf276872-af07-4968-a71d-1c83e80bd0bf" origin="userSelected" xmlns="http://www.boldonj</vt:lpwstr>
  </property>
  <property fmtid="{D5CDD505-2E9C-101B-9397-08002B2CF9AE}" pid="5" name="bjDocumentLabelXML-0">
    <vt:lpwstr>ames.com/2008/01/sie/internal/label"&gt;&lt;element uid="id_protectivemarking_newvalue1" value="" /&gt;&lt;/sisl&gt;</vt:lpwstr>
  </property>
  <property fmtid="{D5CDD505-2E9C-101B-9397-08002B2CF9AE}" pid="6" name="bjDocumentSecurityLabel">
    <vt:lpwstr>Honeywell Unrestricted</vt:lpwstr>
  </property>
  <property fmtid="{D5CDD505-2E9C-101B-9397-08002B2CF9AE}" pid="7" name="BJClassification">
    <vt:lpwstr>Honeywell Unrestricted</vt:lpwstr>
  </property>
</Properties>
</file>