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044" w:rsidRPr="00576044" w:rsidRDefault="00BA169B">
      <w:r w:rsidRPr="00BA169B">
        <w:rPr>
          <w:b/>
        </w:rPr>
        <w:t xml:space="preserve">Energy Management Subcommittee </w:t>
      </w:r>
      <w:r w:rsidR="005F0274" w:rsidRPr="00BA169B">
        <w:rPr>
          <w:b/>
        </w:rPr>
        <w:t>Minutes</w:t>
      </w:r>
      <w:r w:rsidRPr="00BA169B">
        <w:rPr>
          <w:b/>
        </w:rPr>
        <w:t xml:space="preserve"> - </w:t>
      </w:r>
      <w:r w:rsidR="005F0274" w:rsidRPr="00BA169B">
        <w:rPr>
          <w:b/>
        </w:rPr>
        <w:t>2017-01-30</w:t>
      </w:r>
      <w:bookmarkStart w:id="0" w:name="_GoBack"/>
      <w:bookmarkEnd w:id="0"/>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tblGrid>
      <w:tr w:rsidR="00576044" w:rsidTr="00576044">
        <w:trPr>
          <w:jc w:val="center"/>
        </w:trPr>
        <w:tc>
          <w:tcPr>
            <w:tcW w:w="6233" w:type="dxa"/>
            <w:gridSpan w:val="2"/>
          </w:tcPr>
          <w:p w:rsidR="00576044" w:rsidRPr="00AE279B" w:rsidRDefault="00576044" w:rsidP="008957EE">
            <w:pPr>
              <w:jc w:val="center"/>
            </w:pPr>
            <w:r w:rsidRPr="00AE279B">
              <w:t>Attendance</w:t>
            </w:r>
          </w:p>
        </w:tc>
      </w:tr>
      <w:tr w:rsidR="00576044" w:rsidTr="00576044">
        <w:trPr>
          <w:jc w:val="center"/>
        </w:trPr>
        <w:tc>
          <w:tcPr>
            <w:tcW w:w="3116" w:type="dxa"/>
          </w:tcPr>
          <w:p w:rsidR="00576044" w:rsidRPr="00AE279B" w:rsidRDefault="00576044" w:rsidP="008957EE">
            <w:pPr>
              <w:rPr>
                <w:u w:val="single"/>
              </w:rPr>
            </w:pPr>
            <w:r w:rsidRPr="00AE279B">
              <w:rPr>
                <w:u w:val="single"/>
              </w:rPr>
              <w:t>Name</w:t>
            </w:r>
          </w:p>
        </w:tc>
        <w:tc>
          <w:tcPr>
            <w:tcW w:w="3117" w:type="dxa"/>
          </w:tcPr>
          <w:p w:rsidR="00576044" w:rsidRPr="00AE279B" w:rsidRDefault="00576044" w:rsidP="008957EE">
            <w:pPr>
              <w:rPr>
                <w:u w:val="single"/>
              </w:rPr>
            </w:pPr>
            <w:r w:rsidRPr="00AE279B">
              <w:rPr>
                <w:u w:val="single"/>
              </w:rPr>
              <w:t>Company</w:t>
            </w:r>
          </w:p>
        </w:tc>
      </w:tr>
      <w:tr w:rsidR="00576044" w:rsidTr="00576044">
        <w:trPr>
          <w:jc w:val="center"/>
        </w:trPr>
        <w:tc>
          <w:tcPr>
            <w:tcW w:w="3116" w:type="dxa"/>
          </w:tcPr>
          <w:p w:rsidR="00576044" w:rsidRDefault="00576044" w:rsidP="008957EE">
            <w:r>
              <w:t>John Constantinide</w:t>
            </w:r>
          </w:p>
        </w:tc>
        <w:tc>
          <w:tcPr>
            <w:tcW w:w="3117" w:type="dxa"/>
          </w:tcPr>
          <w:p w:rsidR="00576044" w:rsidRDefault="00576044" w:rsidP="008957EE">
            <w:r>
              <w:t>Alpha MRC Architects Engineers</w:t>
            </w:r>
          </w:p>
        </w:tc>
      </w:tr>
      <w:tr w:rsidR="00576044" w:rsidTr="00576044">
        <w:trPr>
          <w:jc w:val="center"/>
        </w:trPr>
        <w:tc>
          <w:tcPr>
            <w:tcW w:w="3116" w:type="dxa"/>
          </w:tcPr>
          <w:p w:rsidR="00576044" w:rsidRDefault="00576044" w:rsidP="008957EE">
            <w:r>
              <w:t xml:space="preserve">Michael </w:t>
            </w:r>
            <w:proofErr w:type="spellStart"/>
            <w:r>
              <w:t>Deru</w:t>
            </w:r>
            <w:proofErr w:type="spellEnd"/>
          </w:p>
        </w:tc>
        <w:tc>
          <w:tcPr>
            <w:tcW w:w="3117" w:type="dxa"/>
          </w:tcPr>
          <w:p w:rsidR="00576044" w:rsidRDefault="00576044" w:rsidP="008957EE">
            <w:r>
              <w:t>NREL</w:t>
            </w:r>
          </w:p>
        </w:tc>
      </w:tr>
      <w:tr w:rsidR="00576044" w:rsidTr="00576044">
        <w:trPr>
          <w:jc w:val="center"/>
        </w:trPr>
        <w:tc>
          <w:tcPr>
            <w:tcW w:w="3116" w:type="dxa"/>
          </w:tcPr>
          <w:p w:rsidR="00576044" w:rsidRDefault="00576044" w:rsidP="008957EE">
            <w:proofErr w:type="spellStart"/>
            <w:r>
              <w:t>Hyojin</w:t>
            </w:r>
            <w:proofErr w:type="spellEnd"/>
            <w:r>
              <w:t xml:space="preserve"> Kim</w:t>
            </w:r>
          </w:p>
        </w:tc>
        <w:tc>
          <w:tcPr>
            <w:tcW w:w="3117" w:type="dxa"/>
          </w:tcPr>
          <w:p w:rsidR="00576044" w:rsidRDefault="00576044" w:rsidP="008957EE">
            <w:r>
              <w:t>Catholic University</w:t>
            </w:r>
          </w:p>
        </w:tc>
      </w:tr>
      <w:tr w:rsidR="00576044" w:rsidTr="00576044">
        <w:trPr>
          <w:jc w:val="center"/>
        </w:trPr>
        <w:tc>
          <w:tcPr>
            <w:tcW w:w="3116" w:type="dxa"/>
          </w:tcPr>
          <w:p w:rsidR="00576044" w:rsidRDefault="00576044" w:rsidP="008957EE">
            <w:r>
              <w:t>J. Patrick Carpenter</w:t>
            </w:r>
          </w:p>
        </w:tc>
        <w:tc>
          <w:tcPr>
            <w:tcW w:w="3117" w:type="dxa"/>
          </w:tcPr>
          <w:p w:rsidR="00576044" w:rsidRDefault="00576044" w:rsidP="008957EE">
            <w:r>
              <w:t>Facility Performance Engineers</w:t>
            </w:r>
          </w:p>
        </w:tc>
      </w:tr>
      <w:tr w:rsidR="00576044" w:rsidTr="00576044">
        <w:trPr>
          <w:jc w:val="center"/>
        </w:trPr>
        <w:tc>
          <w:tcPr>
            <w:tcW w:w="3116" w:type="dxa"/>
          </w:tcPr>
          <w:p w:rsidR="00576044" w:rsidRDefault="00576044" w:rsidP="008957EE">
            <w:r>
              <w:t xml:space="preserve">Bruce </w:t>
            </w:r>
            <w:proofErr w:type="spellStart"/>
            <w:r>
              <w:t>Hunn</w:t>
            </w:r>
            <w:proofErr w:type="spellEnd"/>
          </w:p>
        </w:tc>
        <w:tc>
          <w:tcPr>
            <w:tcW w:w="3117" w:type="dxa"/>
          </w:tcPr>
          <w:p w:rsidR="00576044" w:rsidRDefault="00576044" w:rsidP="008957EE">
            <w:proofErr w:type="spellStart"/>
            <w:r>
              <w:t>Hunn</w:t>
            </w:r>
            <w:proofErr w:type="spellEnd"/>
            <w:r>
              <w:t xml:space="preserve"> Building Energy</w:t>
            </w:r>
          </w:p>
        </w:tc>
      </w:tr>
      <w:tr w:rsidR="00576044" w:rsidTr="00576044">
        <w:trPr>
          <w:jc w:val="center"/>
        </w:trPr>
        <w:tc>
          <w:tcPr>
            <w:tcW w:w="3116" w:type="dxa"/>
          </w:tcPr>
          <w:p w:rsidR="00576044" w:rsidRDefault="00576044" w:rsidP="008957EE">
            <w:r>
              <w:t>Joe Hofstetter</w:t>
            </w:r>
          </w:p>
        </w:tc>
        <w:tc>
          <w:tcPr>
            <w:tcW w:w="3117" w:type="dxa"/>
          </w:tcPr>
          <w:p w:rsidR="00576044" w:rsidRDefault="00576044" w:rsidP="008957EE">
            <w:proofErr w:type="spellStart"/>
            <w:r>
              <w:t>Karpinski</w:t>
            </w:r>
            <w:proofErr w:type="spellEnd"/>
            <w:r>
              <w:t xml:space="preserve"> Engineering</w:t>
            </w:r>
          </w:p>
        </w:tc>
      </w:tr>
      <w:tr w:rsidR="00576044" w:rsidTr="00576044">
        <w:trPr>
          <w:jc w:val="center"/>
        </w:trPr>
        <w:tc>
          <w:tcPr>
            <w:tcW w:w="3116" w:type="dxa"/>
          </w:tcPr>
          <w:p w:rsidR="00576044" w:rsidRDefault="00576044" w:rsidP="008957EE">
            <w:r>
              <w:t>David Eldridge</w:t>
            </w:r>
          </w:p>
        </w:tc>
        <w:tc>
          <w:tcPr>
            <w:tcW w:w="3117" w:type="dxa"/>
          </w:tcPr>
          <w:p w:rsidR="00576044" w:rsidRDefault="00576044" w:rsidP="008957EE">
            <w:r>
              <w:t>Grumman/</w:t>
            </w:r>
            <w:proofErr w:type="spellStart"/>
            <w:r>
              <w:t>Butkus</w:t>
            </w:r>
            <w:proofErr w:type="spellEnd"/>
            <w:r>
              <w:t xml:space="preserve"> Associates</w:t>
            </w:r>
          </w:p>
        </w:tc>
      </w:tr>
      <w:tr w:rsidR="00576044" w:rsidTr="00576044">
        <w:trPr>
          <w:jc w:val="center"/>
        </w:trPr>
        <w:tc>
          <w:tcPr>
            <w:tcW w:w="3116" w:type="dxa"/>
          </w:tcPr>
          <w:p w:rsidR="00576044" w:rsidRDefault="00576044" w:rsidP="008957EE">
            <w:r>
              <w:t>Edmund Wong</w:t>
            </w:r>
          </w:p>
        </w:tc>
        <w:tc>
          <w:tcPr>
            <w:tcW w:w="3117" w:type="dxa"/>
          </w:tcPr>
          <w:p w:rsidR="00576044" w:rsidRDefault="00576044" w:rsidP="008957EE">
            <w:r>
              <w:t>Arup</w:t>
            </w:r>
          </w:p>
        </w:tc>
      </w:tr>
      <w:tr w:rsidR="00576044" w:rsidTr="00576044">
        <w:trPr>
          <w:jc w:val="center"/>
        </w:trPr>
        <w:tc>
          <w:tcPr>
            <w:tcW w:w="3116" w:type="dxa"/>
          </w:tcPr>
          <w:p w:rsidR="00576044" w:rsidRDefault="00576044" w:rsidP="008957EE">
            <w:r>
              <w:t xml:space="preserve">Jane </w:t>
            </w:r>
            <w:proofErr w:type="spellStart"/>
            <w:r>
              <w:t>Opoien</w:t>
            </w:r>
            <w:proofErr w:type="spellEnd"/>
          </w:p>
        </w:tc>
        <w:tc>
          <w:tcPr>
            <w:tcW w:w="3117" w:type="dxa"/>
          </w:tcPr>
          <w:p w:rsidR="00576044" w:rsidRDefault="00576044" w:rsidP="008957EE">
            <w:r>
              <w:t xml:space="preserve">The </w:t>
            </w:r>
            <w:proofErr w:type="spellStart"/>
            <w:r>
              <w:t>Weidt</w:t>
            </w:r>
            <w:proofErr w:type="spellEnd"/>
            <w:r>
              <w:t xml:space="preserve"> Group</w:t>
            </w:r>
          </w:p>
        </w:tc>
      </w:tr>
      <w:tr w:rsidR="00576044" w:rsidTr="00576044">
        <w:trPr>
          <w:jc w:val="center"/>
        </w:trPr>
        <w:tc>
          <w:tcPr>
            <w:tcW w:w="3116" w:type="dxa"/>
          </w:tcPr>
          <w:p w:rsidR="00576044" w:rsidRDefault="00576044" w:rsidP="008957EE">
            <w:r>
              <w:t>Carlo Bianchi</w:t>
            </w:r>
          </w:p>
        </w:tc>
        <w:tc>
          <w:tcPr>
            <w:tcW w:w="3117" w:type="dxa"/>
          </w:tcPr>
          <w:p w:rsidR="00576044" w:rsidRDefault="00576044" w:rsidP="008957EE">
            <w:r>
              <w:t>University of Utah</w:t>
            </w:r>
          </w:p>
        </w:tc>
      </w:tr>
      <w:tr w:rsidR="00576044" w:rsidTr="00576044">
        <w:trPr>
          <w:jc w:val="center"/>
        </w:trPr>
        <w:tc>
          <w:tcPr>
            <w:tcW w:w="3116" w:type="dxa"/>
          </w:tcPr>
          <w:p w:rsidR="00576044" w:rsidRDefault="00576044" w:rsidP="008957EE">
            <w:r>
              <w:t>Meredith Woy</w:t>
            </w:r>
          </w:p>
        </w:tc>
        <w:tc>
          <w:tcPr>
            <w:tcW w:w="3117" w:type="dxa"/>
          </w:tcPr>
          <w:p w:rsidR="00576044" w:rsidRDefault="00576044" w:rsidP="008957EE">
            <w:r>
              <w:t>Energy Resources Integration</w:t>
            </w:r>
          </w:p>
        </w:tc>
      </w:tr>
      <w:tr w:rsidR="00576044" w:rsidTr="00576044">
        <w:trPr>
          <w:jc w:val="center"/>
        </w:trPr>
        <w:tc>
          <w:tcPr>
            <w:tcW w:w="3116" w:type="dxa"/>
          </w:tcPr>
          <w:p w:rsidR="00576044" w:rsidRDefault="00576044" w:rsidP="008957EE">
            <w:r>
              <w:t>Eric Yang</w:t>
            </w:r>
          </w:p>
        </w:tc>
        <w:tc>
          <w:tcPr>
            <w:tcW w:w="3117" w:type="dxa"/>
          </w:tcPr>
          <w:p w:rsidR="00576044" w:rsidRDefault="00576044" w:rsidP="008957EE">
            <w:proofErr w:type="spellStart"/>
            <w:r>
              <w:t>Noresco</w:t>
            </w:r>
            <w:proofErr w:type="spellEnd"/>
          </w:p>
        </w:tc>
      </w:tr>
      <w:tr w:rsidR="00576044" w:rsidTr="00576044">
        <w:trPr>
          <w:jc w:val="center"/>
        </w:trPr>
        <w:tc>
          <w:tcPr>
            <w:tcW w:w="3116" w:type="dxa"/>
          </w:tcPr>
          <w:p w:rsidR="00576044" w:rsidRDefault="00576044" w:rsidP="008957EE">
            <w:proofErr w:type="spellStart"/>
            <w:r>
              <w:t>Soolyeon</w:t>
            </w:r>
            <w:proofErr w:type="spellEnd"/>
            <w:r>
              <w:t xml:space="preserve"> Cho</w:t>
            </w:r>
          </w:p>
        </w:tc>
        <w:tc>
          <w:tcPr>
            <w:tcW w:w="3117" w:type="dxa"/>
          </w:tcPr>
          <w:p w:rsidR="00576044" w:rsidRDefault="00576044" w:rsidP="008957EE">
            <w:r>
              <w:t>North Carolina State University</w:t>
            </w:r>
          </w:p>
        </w:tc>
      </w:tr>
      <w:tr w:rsidR="00576044" w:rsidTr="00576044">
        <w:trPr>
          <w:jc w:val="center"/>
        </w:trPr>
        <w:tc>
          <w:tcPr>
            <w:tcW w:w="3116" w:type="dxa"/>
          </w:tcPr>
          <w:p w:rsidR="00576044" w:rsidRDefault="00576044" w:rsidP="008957EE">
            <w:proofErr w:type="spellStart"/>
            <w:r>
              <w:t>Mahsa</w:t>
            </w:r>
            <w:proofErr w:type="spellEnd"/>
            <w:r>
              <w:t xml:space="preserve"> Safari</w:t>
            </w:r>
          </w:p>
        </w:tc>
        <w:tc>
          <w:tcPr>
            <w:tcW w:w="3117" w:type="dxa"/>
          </w:tcPr>
          <w:p w:rsidR="00576044" w:rsidRDefault="00576044" w:rsidP="008957EE">
            <w:r>
              <w:t>Pennsylvania State University</w:t>
            </w:r>
          </w:p>
        </w:tc>
      </w:tr>
      <w:tr w:rsidR="00576044" w:rsidTr="00576044">
        <w:trPr>
          <w:jc w:val="center"/>
        </w:trPr>
        <w:tc>
          <w:tcPr>
            <w:tcW w:w="3116" w:type="dxa"/>
          </w:tcPr>
          <w:p w:rsidR="00576044" w:rsidRDefault="00576044" w:rsidP="008957EE">
            <w:r>
              <w:t>Kim Pierson</w:t>
            </w:r>
          </w:p>
        </w:tc>
        <w:tc>
          <w:tcPr>
            <w:tcW w:w="3117" w:type="dxa"/>
          </w:tcPr>
          <w:p w:rsidR="00576044" w:rsidRDefault="00576044" w:rsidP="008957EE">
            <w:r>
              <w:t>Cromwell</w:t>
            </w:r>
          </w:p>
        </w:tc>
      </w:tr>
      <w:tr w:rsidR="00576044" w:rsidTr="00576044">
        <w:trPr>
          <w:jc w:val="center"/>
        </w:trPr>
        <w:tc>
          <w:tcPr>
            <w:tcW w:w="3116" w:type="dxa"/>
          </w:tcPr>
          <w:p w:rsidR="00576044" w:rsidRDefault="00576044" w:rsidP="008957EE">
            <w:r>
              <w:t>Annie Smith</w:t>
            </w:r>
          </w:p>
        </w:tc>
        <w:tc>
          <w:tcPr>
            <w:tcW w:w="3117" w:type="dxa"/>
          </w:tcPr>
          <w:p w:rsidR="00576044" w:rsidRDefault="00576044" w:rsidP="008957EE">
            <w:r>
              <w:t xml:space="preserve">Ross &amp; </w:t>
            </w:r>
            <w:proofErr w:type="spellStart"/>
            <w:r>
              <w:t>Baruzzini</w:t>
            </w:r>
            <w:proofErr w:type="spellEnd"/>
          </w:p>
        </w:tc>
      </w:tr>
      <w:tr w:rsidR="00576044" w:rsidTr="00576044">
        <w:trPr>
          <w:jc w:val="center"/>
        </w:trPr>
        <w:tc>
          <w:tcPr>
            <w:tcW w:w="3116" w:type="dxa"/>
          </w:tcPr>
          <w:p w:rsidR="00576044" w:rsidRDefault="00576044" w:rsidP="008957EE">
            <w:r>
              <w:t xml:space="preserve">Dennis </w:t>
            </w:r>
            <w:proofErr w:type="spellStart"/>
            <w:r>
              <w:t>Landsberg</w:t>
            </w:r>
            <w:proofErr w:type="spellEnd"/>
          </w:p>
        </w:tc>
        <w:tc>
          <w:tcPr>
            <w:tcW w:w="3117" w:type="dxa"/>
          </w:tcPr>
          <w:p w:rsidR="00576044" w:rsidRDefault="00576044" w:rsidP="008957EE">
            <w:r>
              <w:t>L&amp;S Energy Services</w:t>
            </w:r>
          </w:p>
        </w:tc>
      </w:tr>
      <w:tr w:rsidR="00576044" w:rsidTr="00576044">
        <w:trPr>
          <w:jc w:val="center"/>
        </w:trPr>
        <w:tc>
          <w:tcPr>
            <w:tcW w:w="3116" w:type="dxa"/>
          </w:tcPr>
          <w:p w:rsidR="00576044" w:rsidRDefault="00576044" w:rsidP="008957EE">
            <w:proofErr w:type="spellStart"/>
            <w:r>
              <w:t>Ricson</w:t>
            </w:r>
            <w:proofErr w:type="spellEnd"/>
            <w:r>
              <w:t xml:space="preserve"> </w:t>
            </w:r>
            <w:proofErr w:type="spellStart"/>
            <w:r>
              <w:t>Chude</w:t>
            </w:r>
            <w:proofErr w:type="spellEnd"/>
          </w:p>
        </w:tc>
        <w:tc>
          <w:tcPr>
            <w:tcW w:w="3117" w:type="dxa"/>
          </w:tcPr>
          <w:p w:rsidR="00576044" w:rsidRDefault="00576044" w:rsidP="008957EE">
            <w:r>
              <w:t>Southern California Edison</w:t>
            </w:r>
          </w:p>
        </w:tc>
      </w:tr>
      <w:tr w:rsidR="00576044" w:rsidTr="00576044">
        <w:trPr>
          <w:jc w:val="center"/>
        </w:trPr>
        <w:tc>
          <w:tcPr>
            <w:tcW w:w="3116" w:type="dxa"/>
          </w:tcPr>
          <w:p w:rsidR="00576044" w:rsidRDefault="00576044" w:rsidP="008957EE">
            <w:proofErr w:type="spellStart"/>
            <w:r>
              <w:t>Kushagra</w:t>
            </w:r>
            <w:proofErr w:type="spellEnd"/>
            <w:r>
              <w:t xml:space="preserve"> </w:t>
            </w:r>
            <w:proofErr w:type="spellStart"/>
            <w:r>
              <w:t>Juneja</w:t>
            </w:r>
            <w:proofErr w:type="spellEnd"/>
          </w:p>
        </w:tc>
        <w:tc>
          <w:tcPr>
            <w:tcW w:w="3117" w:type="dxa"/>
          </w:tcPr>
          <w:p w:rsidR="00576044" w:rsidRDefault="00576044" w:rsidP="008957EE">
            <w:r>
              <w:t>Design2Occupancy Services LLP</w:t>
            </w:r>
          </w:p>
        </w:tc>
      </w:tr>
      <w:tr w:rsidR="00576044" w:rsidTr="00576044">
        <w:trPr>
          <w:jc w:val="center"/>
        </w:trPr>
        <w:tc>
          <w:tcPr>
            <w:tcW w:w="3116" w:type="dxa"/>
          </w:tcPr>
          <w:p w:rsidR="00576044" w:rsidRDefault="00576044" w:rsidP="008957EE">
            <w:r>
              <w:t>Victor Rodriguez</w:t>
            </w:r>
          </w:p>
        </w:tc>
        <w:tc>
          <w:tcPr>
            <w:tcW w:w="3117" w:type="dxa"/>
          </w:tcPr>
          <w:p w:rsidR="00576044" w:rsidRDefault="00576044" w:rsidP="008957EE">
            <w:r>
              <w:t>University of Central Florida</w:t>
            </w:r>
          </w:p>
        </w:tc>
      </w:tr>
      <w:tr w:rsidR="00576044" w:rsidTr="00576044">
        <w:trPr>
          <w:jc w:val="center"/>
        </w:trPr>
        <w:tc>
          <w:tcPr>
            <w:tcW w:w="3116" w:type="dxa"/>
          </w:tcPr>
          <w:p w:rsidR="00576044" w:rsidRDefault="00576044" w:rsidP="008957EE">
            <w:r>
              <w:t>Austin Christianson</w:t>
            </w:r>
          </w:p>
        </w:tc>
        <w:tc>
          <w:tcPr>
            <w:tcW w:w="3117" w:type="dxa"/>
          </w:tcPr>
          <w:p w:rsidR="00576044" w:rsidRDefault="00576044" w:rsidP="008957EE">
            <w:r>
              <w:t>University of Central Florida</w:t>
            </w:r>
          </w:p>
        </w:tc>
      </w:tr>
    </w:tbl>
    <w:p w:rsidR="008957EE" w:rsidRDefault="008957EE" w:rsidP="008957EE"/>
    <w:p w:rsidR="009972D6" w:rsidRDefault="005F0274" w:rsidP="005F0274">
      <w:pPr>
        <w:pStyle w:val="ListParagraph"/>
        <w:numPr>
          <w:ilvl w:val="0"/>
          <w:numId w:val="1"/>
        </w:numPr>
      </w:pPr>
      <w:r>
        <w:t>C</w:t>
      </w:r>
      <w:r w:rsidR="009972D6">
        <w:t xml:space="preserve">all to Order: </w:t>
      </w:r>
      <w:r w:rsidR="00AE279B">
        <w:t>4:15 pm</w:t>
      </w:r>
    </w:p>
    <w:p w:rsidR="005F0274" w:rsidRDefault="005F0274" w:rsidP="005F0274">
      <w:pPr>
        <w:pStyle w:val="ListParagraph"/>
        <w:numPr>
          <w:ilvl w:val="0"/>
          <w:numId w:val="1"/>
        </w:numPr>
      </w:pPr>
      <w:r>
        <w:t>Introductions</w:t>
      </w:r>
    </w:p>
    <w:p w:rsidR="005F0274" w:rsidRDefault="005F0274" w:rsidP="005F0274">
      <w:pPr>
        <w:pStyle w:val="ListParagraph"/>
        <w:numPr>
          <w:ilvl w:val="0"/>
          <w:numId w:val="1"/>
        </w:numPr>
      </w:pPr>
      <w:r>
        <w:t>Announcements</w:t>
      </w:r>
    </w:p>
    <w:p w:rsidR="005F0274" w:rsidRDefault="005F0274" w:rsidP="005F0274">
      <w:pPr>
        <w:pStyle w:val="ListParagraph"/>
        <w:numPr>
          <w:ilvl w:val="1"/>
          <w:numId w:val="1"/>
        </w:numPr>
      </w:pPr>
      <w:r>
        <w:t>Annie Smith presented information about upcoming technical session on Wednesday</w:t>
      </w:r>
      <w:r w:rsidR="00AE279B">
        <w:t xml:space="preserve"> sponsored by TC 7.6 titled,</w:t>
      </w:r>
      <w:r>
        <w:t xml:space="preserve"> “Connecting Energy and Water in Facility Management</w:t>
      </w:r>
      <w:r w:rsidR="00AE279B">
        <w:t>.</w:t>
      </w:r>
      <w:r>
        <w:t>”</w:t>
      </w:r>
    </w:p>
    <w:p w:rsidR="005F0274" w:rsidRDefault="005F0274" w:rsidP="005F0274">
      <w:pPr>
        <w:pStyle w:val="ListParagraph"/>
        <w:numPr>
          <w:ilvl w:val="0"/>
          <w:numId w:val="1"/>
        </w:numPr>
      </w:pPr>
      <w:r>
        <w:t>New Business</w:t>
      </w:r>
    </w:p>
    <w:p w:rsidR="005F0274" w:rsidRDefault="00932AC2" w:rsidP="005F0274">
      <w:pPr>
        <w:pStyle w:val="ListParagraph"/>
        <w:numPr>
          <w:ilvl w:val="1"/>
          <w:numId w:val="1"/>
        </w:numPr>
      </w:pPr>
      <w:r>
        <w:t xml:space="preserve">Mike </w:t>
      </w:r>
      <w:proofErr w:type="spellStart"/>
      <w:r w:rsidR="008C1CC5">
        <w:t>Deru</w:t>
      </w:r>
      <w:proofErr w:type="spellEnd"/>
      <w:r w:rsidR="008C1CC5">
        <w:t xml:space="preserve"> </w:t>
      </w:r>
      <w:r>
        <w:t xml:space="preserve">presented information on </w:t>
      </w:r>
      <w:r w:rsidR="008957EE">
        <w:t xml:space="preserve">the Space Technology Team with the DoE Better Building Alliance developing a </w:t>
      </w:r>
      <w:r>
        <w:t xml:space="preserve">graphical interface for </w:t>
      </w:r>
      <w:r w:rsidR="00BA169B">
        <w:t>operations staff in a facility</w:t>
      </w:r>
      <w:r>
        <w:t xml:space="preserve"> to access information </w:t>
      </w:r>
      <w:r w:rsidR="00BA169B">
        <w:t xml:space="preserve">(pertaining to products, </w:t>
      </w:r>
      <w:r>
        <w:t>online quickly and efficiently. They are looking for feedback</w:t>
      </w:r>
      <w:r w:rsidR="00BA169B">
        <w:t xml:space="preserve"> on their beta version</w:t>
      </w:r>
      <w:r>
        <w:t xml:space="preserve">. Webmaster </w:t>
      </w:r>
      <w:r w:rsidR="008957EE">
        <w:t xml:space="preserve">will put the link to the project </w:t>
      </w:r>
      <w:r>
        <w:t>on website.</w:t>
      </w:r>
    </w:p>
    <w:p w:rsidR="00BA169B" w:rsidRDefault="00BA169B" w:rsidP="00BA169B">
      <w:pPr>
        <w:pStyle w:val="ListParagraph"/>
        <w:numPr>
          <w:ilvl w:val="0"/>
          <w:numId w:val="1"/>
        </w:numPr>
      </w:pPr>
      <w:r>
        <w:t>Old Business</w:t>
      </w:r>
    </w:p>
    <w:p w:rsidR="00BA169B" w:rsidRDefault="00D23E56" w:rsidP="00BA169B">
      <w:pPr>
        <w:pStyle w:val="ListParagraph"/>
        <w:numPr>
          <w:ilvl w:val="1"/>
          <w:numId w:val="1"/>
        </w:numPr>
      </w:pPr>
      <w:r>
        <w:t>Education and Training Material</w:t>
      </w:r>
    </w:p>
    <w:p w:rsidR="00EC2B8D" w:rsidRDefault="00BA169B" w:rsidP="00EC2B8D">
      <w:pPr>
        <w:pStyle w:val="ListParagraph"/>
        <w:numPr>
          <w:ilvl w:val="2"/>
          <w:numId w:val="1"/>
        </w:numPr>
      </w:pPr>
      <w:r>
        <w:t xml:space="preserve">John </w:t>
      </w:r>
      <w:r w:rsidR="00CB031C">
        <w:t xml:space="preserve">Constantinide </w:t>
      </w:r>
      <w:r>
        <w:t>provided information on the status of Education and Training Material goa</w:t>
      </w:r>
      <w:r w:rsidR="003C02CE">
        <w:t>l. Dick Pearso</w:t>
      </w:r>
      <w:r w:rsidR="0058140C">
        <w:t>n continues to teach ALI courses</w:t>
      </w:r>
      <w:r w:rsidR="003C02CE">
        <w:t xml:space="preserve"> on energy management. </w:t>
      </w:r>
      <w:r w:rsidR="008C1CC5">
        <w:t>Discussion of MOU</w:t>
      </w:r>
      <w:r w:rsidR="000B2ABE">
        <w:t xml:space="preserve">s signed with </w:t>
      </w:r>
      <w:r w:rsidR="008C1CC5">
        <w:t>Association of Facility Engineers (AFE) and International Facilities Management Association (</w:t>
      </w:r>
      <w:r w:rsidR="000B2ABE">
        <w:t>IFMA</w:t>
      </w:r>
      <w:r w:rsidR="008C1CC5">
        <w:t>)</w:t>
      </w:r>
      <w:r w:rsidR="000B2ABE">
        <w:t>.</w:t>
      </w:r>
      <w:r w:rsidR="008C1CC5">
        <w:t xml:space="preserve"> John did not make progress after engaging with the Society of American Military Engineers (SAME).</w:t>
      </w:r>
    </w:p>
    <w:p w:rsidR="008C1CC5" w:rsidRDefault="008C1CC5" w:rsidP="00EC2B8D">
      <w:pPr>
        <w:pStyle w:val="ListParagraph"/>
        <w:numPr>
          <w:ilvl w:val="2"/>
          <w:numId w:val="1"/>
        </w:numPr>
      </w:pPr>
      <w:r>
        <w:lastRenderedPageBreak/>
        <w:t xml:space="preserve">Dick Pearson offered to increase his engagement with IFMA and outreach to Detroit Chapter on their conference. Joe Hofstetter will engage the Western Pennsylvania Region of APPA (American Physical Plant Association, i.e. Higher Education Facility Managers). John Constantinide will work with Chapter Technology Transfer Committee (CTTC) to encourage energy management courses from ALI to be presented at CRCs and USGBC at </w:t>
      </w:r>
      <w:proofErr w:type="spellStart"/>
      <w:r>
        <w:t>Greenbuild</w:t>
      </w:r>
      <w:proofErr w:type="spellEnd"/>
      <w:r>
        <w:t>.</w:t>
      </w:r>
    </w:p>
    <w:p w:rsidR="00EC2B8D" w:rsidRDefault="00EC2B8D" w:rsidP="00EC2B8D">
      <w:pPr>
        <w:pStyle w:val="ListParagraph"/>
        <w:numPr>
          <w:ilvl w:val="1"/>
          <w:numId w:val="1"/>
        </w:numPr>
      </w:pPr>
      <w:r>
        <w:t>Conference Programs</w:t>
      </w:r>
    </w:p>
    <w:p w:rsidR="00D23E56" w:rsidRDefault="00D23E56" w:rsidP="00EC2B8D">
      <w:pPr>
        <w:pStyle w:val="ListParagraph"/>
        <w:numPr>
          <w:ilvl w:val="2"/>
          <w:numId w:val="1"/>
        </w:numPr>
      </w:pPr>
      <w:r>
        <w:t>Looking for speakers for Long Beach.</w:t>
      </w:r>
    </w:p>
    <w:p w:rsidR="00EC2B8D" w:rsidRDefault="00EC2B8D" w:rsidP="00EC2B8D">
      <w:pPr>
        <w:pStyle w:val="ListParagraph"/>
        <w:numPr>
          <w:ilvl w:val="2"/>
          <w:numId w:val="1"/>
        </w:numPr>
      </w:pPr>
      <w:r>
        <w:t>Tracks for Long Beach: Fundamentals and Applications, HVAC&amp;R Systems and Equipment, Refrigeration, Building Life Safety Systems, Controls, Commissioning: Optimizing New and Existing Buildings, Net Zero Energy Buildings: the International Race to 2030, Residential Buildings: Standard Guidelines and Codes, Research Summit</w:t>
      </w:r>
    </w:p>
    <w:p w:rsidR="00EC2B8D" w:rsidRDefault="00EC2B8D" w:rsidP="00EC2B8D">
      <w:pPr>
        <w:pStyle w:val="ListParagraph"/>
        <w:numPr>
          <w:ilvl w:val="2"/>
          <w:numId w:val="1"/>
        </w:numPr>
      </w:pPr>
      <w:r>
        <w:t>Deadlines for Presentations: Feb 6 (Seminar)</w:t>
      </w:r>
    </w:p>
    <w:p w:rsidR="00357AD9" w:rsidRDefault="00D23E56" w:rsidP="00D23E56">
      <w:pPr>
        <w:pStyle w:val="ListParagraph"/>
        <w:numPr>
          <w:ilvl w:val="2"/>
          <w:numId w:val="1"/>
        </w:numPr>
      </w:pPr>
      <w:r>
        <w:t>For Chicago, deadline is in August</w:t>
      </w:r>
    </w:p>
    <w:p w:rsidR="008C1CC5" w:rsidRDefault="008C1CC5" w:rsidP="008C1CC5">
      <w:pPr>
        <w:pStyle w:val="ListParagraph"/>
        <w:numPr>
          <w:ilvl w:val="3"/>
          <w:numId w:val="1"/>
        </w:numPr>
      </w:pPr>
      <w:r>
        <w:t>Joe Hofstetter and Eric Yang offered to work on putting together seminar sessions for Chicago.</w:t>
      </w:r>
      <w:r w:rsidR="008957EE">
        <w:t xml:space="preserve"> Joe indicated that he would like to have a seminar session about focusing building design around energy models created in pre-design or early design phases.</w:t>
      </w:r>
    </w:p>
    <w:p w:rsidR="00D23E56" w:rsidRDefault="00E3406E" w:rsidP="00D23E56">
      <w:pPr>
        <w:pStyle w:val="ListParagraph"/>
        <w:numPr>
          <w:ilvl w:val="1"/>
          <w:numId w:val="1"/>
        </w:numPr>
      </w:pPr>
      <w:r>
        <w:t>Handbook</w:t>
      </w:r>
    </w:p>
    <w:p w:rsidR="00E3406E" w:rsidRDefault="00E3406E" w:rsidP="00E3406E">
      <w:pPr>
        <w:pStyle w:val="ListParagraph"/>
        <w:numPr>
          <w:ilvl w:val="2"/>
          <w:numId w:val="1"/>
        </w:numPr>
      </w:pPr>
      <w:r>
        <w:t xml:space="preserve">Redlines submitted last fall 2016. Existing assignments on Basecamp for </w:t>
      </w:r>
      <w:proofErr w:type="spellStart"/>
      <w:r>
        <w:t>ch.</w:t>
      </w:r>
      <w:proofErr w:type="spellEnd"/>
      <w:r>
        <w:t xml:space="preserve"> 36 are still valid.</w:t>
      </w:r>
    </w:p>
    <w:p w:rsidR="00E3406E" w:rsidRDefault="00E3406E" w:rsidP="00E3406E">
      <w:pPr>
        <w:pStyle w:val="ListParagraph"/>
        <w:numPr>
          <w:ilvl w:val="2"/>
          <w:numId w:val="1"/>
        </w:numPr>
      </w:pPr>
      <w:r>
        <w:t xml:space="preserve">Goal is to have redlines submitted to John a month before </w:t>
      </w:r>
      <w:proofErr w:type="gramStart"/>
      <w:r>
        <w:t>Long</w:t>
      </w:r>
      <w:proofErr w:type="gramEnd"/>
      <w:r>
        <w:t xml:space="preserve"> Beach and incorporate water into each section, rather than giving it its own separate section. Reference list </w:t>
      </w:r>
      <w:r w:rsidR="008957EE">
        <w:t xml:space="preserve">will </w:t>
      </w:r>
      <w:r>
        <w:t>be updated</w:t>
      </w:r>
      <w:r w:rsidR="008957EE">
        <w:t xml:space="preserve"> by </w:t>
      </w:r>
      <w:proofErr w:type="spellStart"/>
      <w:r w:rsidR="008957EE">
        <w:t>Kushagra</w:t>
      </w:r>
      <w:proofErr w:type="spellEnd"/>
      <w:r w:rsidR="008957EE">
        <w:t xml:space="preserve"> </w:t>
      </w:r>
      <w:proofErr w:type="spellStart"/>
      <w:r w:rsidR="008957EE">
        <w:t>Juneja</w:t>
      </w:r>
      <w:proofErr w:type="spellEnd"/>
      <w:r>
        <w:t xml:space="preserve">. David Eldridge volunteered to help with </w:t>
      </w:r>
      <w:r w:rsidR="008957EE">
        <w:t xml:space="preserve">the </w:t>
      </w:r>
      <w:r>
        <w:t>water topic. Sam Thomas and Eric Yang also volunteered to take a section.</w:t>
      </w:r>
    </w:p>
    <w:p w:rsidR="00E3406E" w:rsidRDefault="008957EE" w:rsidP="00E3406E">
      <w:pPr>
        <w:pStyle w:val="ListParagraph"/>
        <w:numPr>
          <w:ilvl w:val="1"/>
          <w:numId w:val="1"/>
        </w:numPr>
      </w:pPr>
      <w:r>
        <w:t xml:space="preserve">Water-Energy Nexus </w:t>
      </w:r>
      <w:r w:rsidR="00E3406E">
        <w:t>Research</w:t>
      </w:r>
    </w:p>
    <w:p w:rsidR="00E3406E" w:rsidRDefault="00E3406E" w:rsidP="00E3406E">
      <w:pPr>
        <w:pStyle w:val="ListParagraph"/>
        <w:numPr>
          <w:ilvl w:val="2"/>
          <w:numId w:val="1"/>
        </w:numPr>
      </w:pPr>
      <w:r>
        <w:t xml:space="preserve">David Eldridge will get in touch with </w:t>
      </w:r>
      <w:r w:rsidR="008C1CC5">
        <w:t xml:space="preserve">Austin Christianson and Victor </w:t>
      </w:r>
      <w:r w:rsidR="008957EE">
        <w:t xml:space="preserve">Rodriguez </w:t>
      </w:r>
      <w:r>
        <w:t xml:space="preserve">interested in research. </w:t>
      </w:r>
      <w:r w:rsidR="008957EE">
        <w:t>Victor is willing to be the point of contact under the condition that direction and guidance is provided by David and John</w:t>
      </w:r>
      <w:r>
        <w:t>.</w:t>
      </w:r>
    </w:p>
    <w:p w:rsidR="00E3406E" w:rsidRDefault="008957EE" w:rsidP="00E3406E">
      <w:pPr>
        <w:pStyle w:val="ListParagraph"/>
        <w:numPr>
          <w:ilvl w:val="1"/>
          <w:numId w:val="1"/>
        </w:numPr>
      </w:pPr>
      <w:r>
        <w:t xml:space="preserve">Apply </w:t>
      </w:r>
      <w:r w:rsidR="00E3406E">
        <w:t>Water-Energy Nexus</w:t>
      </w:r>
      <w:r>
        <w:t xml:space="preserve"> Research to Standards and Documents</w:t>
      </w:r>
    </w:p>
    <w:p w:rsidR="00E3406E" w:rsidRDefault="00E3406E" w:rsidP="00E3406E">
      <w:pPr>
        <w:pStyle w:val="ListParagraph"/>
        <w:numPr>
          <w:ilvl w:val="2"/>
          <w:numId w:val="1"/>
        </w:numPr>
      </w:pPr>
      <w:proofErr w:type="spellStart"/>
      <w:r>
        <w:t>Ri</w:t>
      </w:r>
      <w:r w:rsidR="008C1CC5">
        <w:t>c</w:t>
      </w:r>
      <w:r>
        <w:t>son</w:t>
      </w:r>
      <w:proofErr w:type="spellEnd"/>
      <w:r>
        <w:t xml:space="preserve"> </w:t>
      </w:r>
      <w:proofErr w:type="spellStart"/>
      <w:r>
        <w:t>Chude</w:t>
      </w:r>
      <w:proofErr w:type="spellEnd"/>
      <w:r>
        <w:t xml:space="preserve"> volunteered to be point of contact.</w:t>
      </w:r>
      <w:r w:rsidR="008957EE">
        <w:t xml:space="preserve"> Victor Rodriguez also expressed interest in helping.</w:t>
      </w:r>
    </w:p>
    <w:p w:rsidR="008957EE" w:rsidRDefault="008957EE" w:rsidP="00E3406E">
      <w:pPr>
        <w:pStyle w:val="ListParagraph"/>
        <w:numPr>
          <w:ilvl w:val="2"/>
          <w:numId w:val="1"/>
        </w:numPr>
      </w:pPr>
      <w:r>
        <w:t xml:space="preserve">Bruce </w:t>
      </w:r>
      <w:proofErr w:type="spellStart"/>
      <w:r>
        <w:t>Hunn</w:t>
      </w:r>
      <w:proofErr w:type="spellEnd"/>
      <w:r>
        <w:t xml:space="preserve"> indicated that </w:t>
      </w:r>
      <w:r w:rsidR="00AE279B">
        <w:t>the results of this objective needs to come soon in light of Standard 105 undergoing public review.</w:t>
      </w:r>
    </w:p>
    <w:p w:rsidR="00681C0B" w:rsidRDefault="00681C0B" w:rsidP="00681C0B">
      <w:pPr>
        <w:pStyle w:val="ListParagraph"/>
        <w:numPr>
          <w:ilvl w:val="0"/>
          <w:numId w:val="1"/>
        </w:numPr>
      </w:pPr>
      <w:r>
        <w:t>Adjournment</w:t>
      </w:r>
      <w:r w:rsidR="00AE279B">
        <w:t>: 5:15 pm</w:t>
      </w:r>
    </w:p>
    <w:sectPr w:rsidR="00681C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080A8E"/>
    <w:multiLevelType w:val="hybridMultilevel"/>
    <w:tmpl w:val="45BA5926"/>
    <w:lvl w:ilvl="0" w:tplc="3C9EE2A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274"/>
    <w:rsid w:val="000B2ABE"/>
    <w:rsid w:val="00357AD9"/>
    <w:rsid w:val="003C02CE"/>
    <w:rsid w:val="004C00E2"/>
    <w:rsid w:val="00576044"/>
    <w:rsid w:val="0058140C"/>
    <w:rsid w:val="005F0274"/>
    <w:rsid w:val="00681C0B"/>
    <w:rsid w:val="008957EE"/>
    <w:rsid w:val="008C1CC5"/>
    <w:rsid w:val="008E70A6"/>
    <w:rsid w:val="00932AC2"/>
    <w:rsid w:val="009972D6"/>
    <w:rsid w:val="00AE279B"/>
    <w:rsid w:val="00BA169B"/>
    <w:rsid w:val="00CB031C"/>
    <w:rsid w:val="00D017D5"/>
    <w:rsid w:val="00D23E56"/>
    <w:rsid w:val="00E3406E"/>
    <w:rsid w:val="00EC2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1DA40A-6A2F-4250-80B7-F66E5C9B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274"/>
    <w:pPr>
      <w:ind w:left="720"/>
      <w:contextualSpacing/>
    </w:pPr>
  </w:style>
  <w:style w:type="table" w:styleId="TableGrid">
    <w:name w:val="Table Grid"/>
    <w:basedOn w:val="TableNormal"/>
    <w:uiPriority w:val="39"/>
    <w:rsid w:val="008957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57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Annie</dc:creator>
  <cp:keywords/>
  <dc:description/>
  <cp:lastModifiedBy>John Constantinide</cp:lastModifiedBy>
  <cp:revision>2</cp:revision>
  <dcterms:created xsi:type="dcterms:W3CDTF">2017-01-31T05:40:00Z</dcterms:created>
  <dcterms:modified xsi:type="dcterms:W3CDTF">2017-01-31T05:40:00Z</dcterms:modified>
</cp:coreProperties>
</file>