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50"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2520"/>
        <w:gridCol w:w="810"/>
        <w:gridCol w:w="720"/>
        <w:gridCol w:w="540"/>
        <w:gridCol w:w="630"/>
        <w:gridCol w:w="1440"/>
        <w:gridCol w:w="2554"/>
        <w:gridCol w:w="506"/>
        <w:gridCol w:w="630"/>
      </w:tblGrid>
      <w:tr w:rsidR="00A632D7" w:rsidRPr="003208C1" w14:paraId="4EBD8EED" w14:textId="77777777" w:rsidTr="00D320E5">
        <w:trPr>
          <w:cantSplit/>
          <w:trHeight w:val="692"/>
        </w:trPr>
        <w:tc>
          <w:tcPr>
            <w:tcW w:w="10350" w:type="dxa"/>
            <w:gridSpan w:val="9"/>
            <w:vAlign w:val="center"/>
          </w:tcPr>
          <w:p w14:paraId="24E34BC3" w14:textId="77777777" w:rsidR="00A632D7" w:rsidRPr="003208C1" w:rsidRDefault="00A632D7" w:rsidP="00D320E5">
            <w:pPr>
              <w:pStyle w:val="Heading1"/>
              <w:jc w:val="center"/>
              <w:rPr>
                <w:rFonts w:cs="Arial"/>
                <w:color w:val="000000" w:themeColor="text1"/>
                <w:kern w:val="24"/>
                <w:lang w:eastAsia="ko-KR"/>
              </w:rPr>
            </w:pPr>
          </w:p>
          <w:p w14:paraId="3EDE3C54" w14:textId="77777777" w:rsidR="00A632D7" w:rsidRPr="003208C1" w:rsidRDefault="00A632D7" w:rsidP="00D320E5">
            <w:pPr>
              <w:pStyle w:val="Heading1"/>
              <w:jc w:val="center"/>
              <w:rPr>
                <w:rFonts w:cs="Arial"/>
                <w:b w:val="0"/>
                <w:bCs w:val="0"/>
                <w:color w:val="000000" w:themeColor="text1"/>
                <w:kern w:val="24"/>
                <w:sz w:val="28"/>
                <w:szCs w:val="28"/>
              </w:rPr>
            </w:pPr>
            <w:r w:rsidRPr="003208C1">
              <w:rPr>
                <w:rFonts w:cs="Arial"/>
                <w:color w:val="000000" w:themeColor="text1"/>
                <w:kern w:val="24"/>
                <w:sz w:val="28"/>
                <w:szCs w:val="28"/>
              </w:rPr>
              <w:t>AMERICAN SOCIETY OF HEATING, REFRIGERATING, AND</w:t>
            </w:r>
          </w:p>
          <w:p w14:paraId="6EBD2DBE" w14:textId="77777777" w:rsidR="00A632D7" w:rsidRPr="003208C1" w:rsidRDefault="00A632D7" w:rsidP="00D320E5">
            <w:pPr>
              <w:pStyle w:val="Heading1"/>
              <w:jc w:val="center"/>
              <w:rPr>
                <w:rFonts w:cs="Arial"/>
                <w:b w:val="0"/>
                <w:bCs w:val="0"/>
                <w:color w:val="000000" w:themeColor="text1"/>
                <w:kern w:val="24"/>
                <w:sz w:val="28"/>
                <w:szCs w:val="28"/>
              </w:rPr>
            </w:pPr>
            <w:r w:rsidRPr="003208C1">
              <w:rPr>
                <w:rFonts w:cs="Arial"/>
                <w:color w:val="000000" w:themeColor="text1"/>
                <w:kern w:val="24"/>
                <w:sz w:val="28"/>
                <w:szCs w:val="28"/>
              </w:rPr>
              <w:t>AIR CONDITIONING ENGINEERS, INC.</w:t>
            </w:r>
          </w:p>
          <w:p w14:paraId="6A90B9F2"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t>1791Tullie Circle, NE / Atlanta, GA30329</w:t>
            </w:r>
          </w:p>
          <w:p w14:paraId="4D3A76B8"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t>(404) 636-8400</w:t>
            </w:r>
          </w:p>
          <w:p w14:paraId="56E949B5" w14:textId="77777777" w:rsidR="00A632D7" w:rsidRPr="003208C1" w:rsidRDefault="00A632D7" w:rsidP="00D320E5">
            <w:pPr>
              <w:rPr>
                <w:rFonts w:ascii="Arial" w:hAnsi="Arial" w:cs="Arial"/>
                <w:color w:val="000000" w:themeColor="text1"/>
              </w:rPr>
            </w:pPr>
          </w:p>
        </w:tc>
      </w:tr>
      <w:tr w:rsidR="00A632D7" w:rsidRPr="003208C1" w14:paraId="3626C154" w14:textId="77777777" w:rsidTr="00D320E5">
        <w:trPr>
          <w:cantSplit/>
          <w:trHeight w:val="1196"/>
        </w:trPr>
        <w:tc>
          <w:tcPr>
            <w:tcW w:w="10350" w:type="dxa"/>
            <w:gridSpan w:val="9"/>
            <w:vAlign w:val="center"/>
          </w:tcPr>
          <w:p w14:paraId="592102B2" w14:textId="77777777" w:rsidR="00A632D7" w:rsidRPr="003208C1" w:rsidRDefault="00A632D7" w:rsidP="00D320E5">
            <w:pPr>
              <w:pStyle w:val="Heading2"/>
              <w:jc w:val="center"/>
              <w:rPr>
                <w:rFonts w:ascii="Arial" w:hAnsi="Arial" w:cs="Arial"/>
                <w:color w:val="000000" w:themeColor="text1"/>
                <w:sz w:val="28"/>
                <w:szCs w:val="28"/>
                <w:u w:val="single"/>
              </w:rPr>
            </w:pPr>
            <w:r w:rsidRPr="003208C1">
              <w:rPr>
                <w:rFonts w:ascii="Arial" w:hAnsi="Arial" w:cs="Arial"/>
                <w:color w:val="000000" w:themeColor="text1"/>
                <w:sz w:val="28"/>
                <w:szCs w:val="28"/>
                <w:u w:val="single"/>
              </w:rPr>
              <w:t>TC/TG/TRG MINUTES COVER SHEET</w:t>
            </w:r>
          </w:p>
          <w:p w14:paraId="62715661" w14:textId="77777777" w:rsidR="00A632D7" w:rsidRPr="003208C1" w:rsidRDefault="00A632D7" w:rsidP="00D320E5">
            <w:pPr>
              <w:rPr>
                <w:rFonts w:ascii="Arial" w:hAnsi="Arial" w:cs="Arial"/>
                <w:color w:val="000000" w:themeColor="text1"/>
              </w:rPr>
            </w:pPr>
          </w:p>
          <w:p w14:paraId="310BC0C6"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 xml:space="preserve">(Minutes of all TC/TG/TRG Meetings are to </w:t>
            </w:r>
            <w:proofErr w:type="gramStart"/>
            <w:r w:rsidRPr="003208C1">
              <w:rPr>
                <w:rFonts w:ascii="Arial" w:hAnsi="Arial" w:cs="Arial"/>
                <w:color w:val="000000" w:themeColor="text1"/>
              </w:rPr>
              <w:t>be distributed</w:t>
            </w:r>
            <w:proofErr w:type="gramEnd"/>
            <w:r w:rsidRPr="003208C1">
              <w:rPr>
                <w:rFonts w:ascii="Arial" w:hAnsi="Arial" w:cs="Arial"/>
                <w:color w:val="000000" w:themeColor="text1"/>
              </w:rPr>
              <w:t xml:space="preserve"> to all persons listed below within 60 days following the meeting.)</w:t>
            </w:r>
          </w:p>
          <w:p w14:paraId="2AEF373C" w14:textId="77777777" w:rsidR="00A632D7" w:rsidRPr="003208C1" w:rsidRDefault="00A632D7" w:rsidP="00D320E5">
            <w:pPr>
              <w:pStyle w:val="Heading1"/>
              <w:jc w:val="center"/>
              <w:rPr>
                <w:rFonts w:cs="Arial"/>
                <w:color w:val="000000" w:themeColor="text1"/>
                <w:kern w:val="24"/>
              </w:rPr>
            </w:pPr>
          </w:p>
        </w:tc>
      </w:tr>
      <w:tr w:rsidR="00A632D7" w:rsidRPr="003208C1" w14:paraId="230F7473" w14:textId="77777777" w:rsidTr="00D320E5">
        <w:trPr>
          <w:cantSplit/>
          <w:trHeight w:val="688"/>
        </w:trPr>
        <w:tc>
          <w:tcPr>
            <w:tcW w:w="2520" w:type="dxa"/>
            <w:vAlign w:val="center"/>
          </w:tcPr>
          <w:p w14:paraId="07D386C4" w14:textId="77777777" w:rsidR="00A632D7" w:rsidRPr="003208C1" w:rsidRDefault="00A632D7" w:rsidP="00D320E5">
            <w:pPr>
              <w:rPr>
                <w:rFonts w:ascii="Arial" w:hAnsi="Arial" w:cs="Arial"/>
                <w:color w:val="000000" w:themeColor="text1"/>
              </w:rPr>
            </w:pPr>
          </w:p>
          <w:p w14:paraId="58E5B91C" w14:textId="77777777" w:rsidR="00A632D7" w:rsidRPr="003208C1" w:rsidRDefault="00A632D7" w:rsidP="00D320E5">
            <w:pPr>
              <w:rPr>
                <w:rFonts w:ascii="Arial" w:hAnsi="Arial" w:cs="Arial"/>
                <w:color w:val="000000" w:themeColor="text1"/>
                <w:kern w:val="24"/>
              </w:rPr>
            </w:pPr>
            <w:r w:rsidRPr="003208C1">
              <w:rPr>
                <w:rFonts w:ascii="Arial" w:hAnsi="Arial" w:cs="Arial"/>
                <w:color w:val="000000" w:themeColor="text1"/>
              </w:rPr>
              <w:t>TC/TG/TRG NO.:</w:t>
            </w:r>
          </w:p>
        </w:tc>
        <w:tc>
          <w:tcPr>
            <w:tcW w:w="2070" w:type="dxa"/>
            <w:gridSpan w:val="3"/>
            <w:vAlign w:val="center"/>
          </w:tcPr>
          <w:p w14:paraId="7FFB51F1" w14:textId="77777777" w:rsidR="00A632D7" w:rsidRPr="003208C1" w:rsidRDefault="00A632D7" w:rsidP="00D320E5">
            <w:pPr>
              <w:rPr>
                <w:rFonts w:ascii="Arial" w:hAnsi="Arial" w:cs="Arial"/>
                <w:color w:val="000000" w:themeColor="text1"/>
              </w:rPr>
            </w:pPr>
          </w:p>
          <w:p w14:paraId="67838488" w14:textId="77777777" w:rsidR="00A632D7" w:rsidRPr="003208C1" w:rsidRDefault="00A632D7" w:rsidP="00D320E5">
            <w:pPr>
              <w:rPr>
                <w:rFonts w:ascii="Arial" w:hAnsi="Arial" w:cs="Arial"/>
                <w:b/>
                <w:bCs/>
                <w:color w:val="000000" w:themeColor="text1"/>
                <w:kern w:val="24"/>
              </w:rPr>
            </w:pPr>
            <w:r w:rsidRPr="003208C1">
              <w:rPr>
                <w:rFonts w:ascii="Arial" w:hAnsi="Arial" w:cs="Arial"/>
                <w:b/>
                <w:bCs/>
                <w:color w:val="000000" w:themeColor="text1"/>
              </w:rPr>
              <w:t>4.10</w:t>
            </w:r>
          </w:p>
        </w:tc>
        <w:tc>
          <w:tcPr>
            <w:tcW w:w="2070" w:type="dxa"/>
            <w:gridSpan w:val="2"/>
            <w:vAlign w:val="center"/>
          </w:tcPr>
          <w:p w14:paraId="3B804A85" w14:textId="77777777" w:rsidR="00A632D7" w:rsidRPr="003208C1" w:rsidRDefault="00A632D7" w:rsidP="00D320E5">
            <w:pPr>
              <w:rPr>
                <w:rFonts w:ascii="Arial" w:hAnsi="Arial" w:cs="Arial"/>
                <w:color w:val="000000" w:themeColor="text1"/>
              </w:rPr>
            </w:pPr>
          </w:p>
          <w:p w14:paraId="43B7A67C"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TC/TG/TRG TITLE:</w:t>
            </w:r>
          </w:p>
        </w:tc>
        <w:tc>
          <w:tcPr>
            <w:tcW w:w="3690" w:type="dxa"/>
            <w:gridSpan w:val="3"/>
            <w:vAlign w:val="center"/>
          </w:tcPr>
          <w:p w14:paraId="777AB889" w14:textId="77777777" w:rsidR="00A632D7" w:rsidRPr="003208C1" w:rsidRDefault="00A632D7" w:rsidP="00D320E5">
            <w:pPr>
              <w:rPr>
                <w:rFonts w:ascii="Arial" w:hAnsi="Arial" w:cs="Arial"/>
                <w:b/>
                <w:bCs/>
                <w:color w:val="000000" w:themeColor="text1"/>
              </w:rPr>
            </w:pPr>
          </w:p>
          <w:p w14:paraId="3A0669A3" w14:textId="77777777" w:rsidR="00A632D7" w:rsidRPr="003208C1" w:rsidRDefault="00A632D7" w:rsidP="00D320E5">
            <w:pPr>
              <w:rPr>
                <w:rFonts w:ascii="Arial" w:hAnsi="Arial" w:cs="Arial"/>
                <w:b/>
                <w:bCs/>
                <w:color w:val="000000" w:themeColor="text1"/>
                <w:kern w:val="24"/>
              </w:rPr>
            </w:pPr>
            <w:r w:rsidRPr="003208C1">
              <w:rPr>
                <w:rFonts w:ascii="Arial" w:hAnsi="Arial" w:cs="Arial"/>
                <w:b/>
                <w:bCs/>
                <w:color w:val="000000" w:themeColor="text1"/>
              </w:rPr>
              <w:t>INDOOR ENVIRONMENTAL MODELING</w:t>
            </w:r>
          </w:p>
        </w:tc>
      </w:tr>
      <w:tr w:rsidR="00A632D7" w:rsidRPr="003208C1" w14:paraId="696C1295" w14:textId="77777777" w:rsidTr="00D320E5">
        <w:trPr>
          <w:cantSplit/>
          <w:trHeight w:val="70"/>
        </w:trPr>
        <w:tc>
          <w:tcPr>
            <w:tcW w:w="2520" w:type="dxa"/>
            <w:vAlign w:val="center"/>
          </w:tcPr>
          <w:p w14:paraId="22F31846" w14:textId="77777777" w:rsidR="00A632D7" w:rsidRPr="003208C1" w:rsidRDefault="00A632D7" w:rsidP="00D320E5">
            <w:pPr>
              <w:rPr>
                <w:rFonts w:ascii="Arial" w:hAnsi="Arial" w:cs="Arial"/>
                <w:color w:val="000000" w:themeColor="text1"/>
              </w:rPr>
            </w:pPr>
          </w:p>
          <w:p w14:paraId="62F70D9E"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DATE OF MEETING:</w:t>
            </w:r>
          </w:p>
        </w:tc>
        <w:tc>
          <w:tcPr>
            <w:tcW w:w="2070" w:type="dxa"/>
            <w:gridSpan w:val="3"/>
            <w:vAlign w:val="center"/>
          </w:tcPr>
          <w:p w14:paraId="3AD25E96" w14:textId="77777777" w:rsidR="00A632D7" w:rsidRPr="003208C1" w:rsidRDefault="00A632D7" w:rsidP="00D320E5">
            <w:pPr>
              <w:rPr>
                <w:rFonts w:ascii="Arial" w:hAnsi="Arial" w:cs="Arial"/>
                <w:color w:val="000000" w:themeColor="text1"/>
                <w:kern w:val="24"/>
              </w:rPr>
            </w:pPr>
          </w:p>
          <w:p w14:paraId="33836175" w14:textId="0973ECB7" w:rsidR="00A632D7" w:rsidRPr="003208C1" w:rsidRDefault="009E4AF2" w:rsidP="00D320E5">
            <w:pPr>
              <w:rPr>
                <w:rFonts w:ascii="Arial" w:hAnsi="Arial" w:cs="Arial"/>
                <w:color w:val="000000" w:themeColor="text1"/>
              </w:rPr>
            </w:pPr>
            <w:r>
              <w:rPr>
                <w:rFonts w:ascii="Arial" w:hAnsi="Arial" w:cs="Arial"/>
                <w:color w:val="000000" w:themeColor="text1"/>
              </w:rPr>
              <w:t>February</w:t>
            </w:r>
            <w:r w:rsidR="00A632D7" w:rsidRPr="003208C1">
              <w:rPr>
                <w:rFonts w:ascii="Arial" w:hAnsi="Arial" w:cs="Arial"/>
                <w:color w:val="000000" w:themeColor="text1"/>
              </w:rPr>
              <w:t xml:space="preserve"> </w:t>
            </w:r>
            <w:r>
              <w:rPr>
                <w:rFonts w:ascii="Arial" w:hAnsi="Arial" w:cs="Arial"/>
                <w:color w:val="000000" w:themeColor="text1"/>
              </w:rPr>
              <w:t>10</w:t>
            </w:r>
            <w:r w:rsidR="00A632D7" w:rsidRPr="003208C1">
              <w:rPr>
                <w:rFonts w:ascii="Arial" w:hAnsi="Arial" w:cs="Arial"/>
                <w:color w:val="000000" w:themeColor="text1"/>
                <w:vertAlign w:val="superscript"/>
              </w:rPr>
              <w:t>th</w:t>
            </w:r>
            <w:r w:rsidR="00A632D7" w:rsidRPr="003208C1">
              <w:rPr>
                <w:rFonts w:ascii="Arial" w:hAnsi="Arial" w:cs="Arial"/>
                <w:color w:val="000000" w:themeColor="text1"/>
              </w:rPr>
              <w:t>, 202</w:t>
            </w:r>
            <w:r>
              <w:rPr>
                <w:rFonts w:ascii="Arial" w:hAnsi="Arial" w:cs="Arial"/>
                <w:color w:val="000000" w:themeColor="text1"/>
              </w:rPr>
              <w:t>5</w:t>
            </w:r>
          </w:p>
        </w:tc>
        <w:tc>
          <w:tcPr>
            <w:tcW w:w="2070" w:type="dxa"/>
            <w:gridSpan w:val="2"/>
            <w:vAlign w:val="center"/>
          </w:tcPr>
          <w:p w14:paraId="523E8B7C" w14:textId="77777777" w:rsidR="00A632D7" w:rsidRPr="003208C1" w:rsidRDefault="00A632D7" w:rsidP="00D320E5">
            <w:pPr>
              <w:rPr>
                <w:rFonts w:ascii="Arial" w:hAnsi="Arial" w:cs="Arial"/>
                <w:color w:val="000000" w:themeColor="text1"/>
              </w:rPr>
            </w:pPr>
          </w:p>
          <w:p w14:paraId="447A06E9"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LOCATION:</w:t>
            </w:r>
          </w:p>
        </w:tc>
        <w:tc>
          <w:tcPr>
            <w:tcW w:w="3690" w:type="dxa"/>
            <w:gridSpan w:val="3"/>
            <w:vAlign w:val="center"/>
          </w:tcPr>
          <w:p w14:paraId="186803F2" w14:textId="7CA63BC2" w:rsidR="00A632D7" w:rsidRPr="003208C1" w:rsidRDefault="009E4AF2" w:rsidP="00D320E5">
            <w:pPr>
              <w:rPr>
                <w:rFonts w:ascii="Arial" w:hAnsi="Arial" w:cs="Arial"/>
                <w:color w:val="000000" w:themeColor="text1"/>
                <w:kern w:val="24"/>
              </w:rPr>
            </w:pPr>
            <w:r>
              <w:rPr>
                <w:rFonts w:ascii="Arial" w:hAnsi="Arial" w:cs="Arial"/>
                <w:color w:val="000000" w:themeColor="text1"/>
              </w:rPr>
              <w:t>Orlando</w:t>
            </w:r>
            <w:r w:rsidR="00A632D7" w:rsidRPr="003208C1">
              <w:rPr>
                <w:rFonts w:ascii="Arial" w:hAnsi="Arial" w:cs="Arial"/>
                <w:color w:val="000000" w:themeColor="text1"/>
              </w:rPr>
              <w:t xml:space="preserve">, </w:t>
            </w:r>
            <w:r>
              <w:rPr>
                <w:rFonts w:ascii="Arial" w:hAnsi="Arial" w:cs="Arial"/>
                <w:color w:val="000000" w:themeColor="text1"/>
              </w:rPr>
              <w:t>FL</w:t>
            </w:r>
            <w:r w:rsidR="00A632D7" w:rsidRPr="003208C1">
              <w:rPr>
                <w:rFonts w:ascii="Arial" w:hAnsi="Arial" w:cs="Arial"/>
                <w:color w:val="000000" w:themeColor="text1"/>
              </w:rPr>
              <w:t xml:space="preserve"> (</w:t>
            </w:r>
            <w:r w:rsidR="004F1358">
              <w:rPr>
                <w:rFonts w:ascii="Arial" w:hAnsi="Arial" w:cs="Arial"/>
                <w:color w:val="000000" w:themeColor="text1"/>
              </w:rPr>
              <w:t>Hybrid</w:t>
            </w:r>
            <w:r w:rsidR="00A632D7" w:rsidRPr="003208C1">
              <w:rPr>
                <w:rFonts w:ascii="Arial" w:hAnsi="Arial" w:cs="Arial"/>
                <w:color w:val="000000" w:themeColor="text1"/>
              </w:rPr>
              <w:t>)</w:t>
            </w:r>
          </w:p>
        </w:tc>
      </w:tr>
      <w:tr w:rsidR="00A632D7" w:rsidRPr="003208C1" w14:paraId="542E867C" w14:textId="77777777" w:rsidTr="00D320E5">
        <w:trPr>
          <w:cantSplit/>
          <w:trHeight w:val="688"/>
        </w:trPr>
        <w:tc>
          <w:tcPr>
            <w:tcW w:w="2520" w:type="dxa"/>
            <w:vAlign w:val="center"/>
          </w:tcPr>
          <w:p w14:paraId="7211DCC1" w14:textId="77777777" w:rsidR="00A632D7" w:rsidRPr="003208C1" w:rsidRDefault="00A632D7" w:rsidP="00D320E5">
            <w:pPr>
              <w:rPr>
                <w:rFonts w:ascii="Arial" w:hAnsi="Arial" w:cs="Arial"/>
                <w:color w:val="000000" w:themeColor="text1"/>
              </w:rPr>
            </w:pPr>
          </w:p>
          <w:p w14:paraId="324ED745"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DATE ISSUED:</w:t>
            </w:r>
          </w:p>
        </w:tc>
        <w:tc>
          <w:tcPr>
            <w:tcW w:w="2070" w:type="dxa"/>
            <w:gridSpan w:val="3"/>
            <w:vAlign w:val="center"/>
          </w:tcPr>
          <w:p w14:paraId="15A52EFC" w14:textId="77777777" w:rsidR="00A632D7" w:rsidRPr="003208C1" w:rsidRDefault="00A632D7" w:rsidP="00D320E5">
            <w:pPr>
              <w:rPr>
                <w:rFonts w:ascii="Arial" w:hAnsi="Arial" w:cs="Arial"/>
                <w:color w:val="000000" w:themeColor="text1"/>
                <w:kern w:val="24"/>
              </w:rPr>
            </w:pPr>
          </w:p>
          <w:p w14:paraId="7D0846DF" w14:textId="104F8A26" w:rsidR="00A632D7" w:rsidRPr="003208C1" w:rsidRDefault="009E4AF2" w:rsidP="00D320E5">
            <w:pPr>
              <w:rPr>
                <w:rFonts w:ascii="Arial" w:hAnsi="Arial" w:cs="Arial"/>
                <w:color w:val="000000" w:themeColor="text1"/>
              </w:rPr>
            </w:pPr>
            <w:r>
              <w:rPr>
                <w:rFonts w:ascii="Arial" w:hAnsi="Arial" w:cs="Arial"/>
                <w:color w:val="000000" w:themeColor="text1"/>
              </w:rPr>
              <w:t>March</w:t>
            </w:r>
            <w:r w:rsidR="00A632D7" w:rsidRPr="003208C1">
              <w:rPr>
                <w:rFonts w:ascii="Arial" w:hAnsi="Arial" w:cs="Arial"/>
                <w:color w:val="000000" w:themeColor="text1"/>
              </w:rPr>
              <w:t xml:space="preserve"> </w:t>
            </w:r>
            <w:proofErr w:type="gramStart"/>
            <w:r w:rsidR="00A632D7" w:rsidRPr="003208C1">
              <w:rPr>
                <w:rFonts w:ascii="Arial" w:hAnsi="Arial" w:cs="Arial"/>
                <w:color w:val="000000" w:themeColor="text1"/>
              </w:rPr>
              <w:t>2</w:t>
            </w:r>
            <w:r>
              <w:rPr>
                <w:rFonts w:ascii="Arial" w:hAnsi="Arial" w:cs="Arial"/>
                <w:color w:val="000000" w:themeColor="text1"/>
              </w:rPr>
              <w:t>4</w:t>
            </w:r>
            <w:r w:rsidR="00A632D7" w:rsidRPr="003208C1">
              <w:rPr>
                <w:rFonts w:ascii="Arial" w:hAnsi="Arial" w:cs="Arial"/>
                <w:color w:val="000000" w:themeColor="text1"/>
                <w:vertAlign w:val="superscript"/>
              </w:rPr>
              <w:t>nd</w:t>
            </w:r>
            <w:proofErr w:type="gramEnd"/>
            <w:r w:rsidR="00A632D7" w:rsidRPr="003208C1">
              <w:rPr>
                <w:rFonts w:ascii="Arial" w:hAnsi="Arial" w:cs="Arial"/>
                <w:color w:val="000000" w:themeColor="text1"/>
              </w:rPr>
              <w:t>, 202</w:t>
            </w:r>
            <w:r>
              <w:rPr>
                <w:rFonts w:ascii="Arial" w:hAnsi="Arial" w:cs="Arial"/>
                <w:color w:val="000000" w:themeColor="text1"/>
              </w:rPr>
              <w:t>5</w:t>
            </w:r>
          </w:p>
        </w:tc>
        <w:tc>
          <w:tcPr>
            <w:tcW w:w="2070" w:type="dxa"/>
            <w:gridSpan w:val="2"/>
            <w:vAlign w:val="center"/>
          </w:tcPr>
          <w:p w14:paraId="4193C43C" w14:textId="77777777" w:rsidR="00A632D7" w:rsidRPr="003208C1" w:rsidRDefault="00A632D7" w:rsidP="00D320E5">
            <w:pPr>
              <w:rPr>
                <w:rFonts w:ascii="Arial" w:hAnsi="Arial" w:cs="Arial"/>
                <w:color w:val="000000" w:themeColor="text1"/>
                <w:kern w:val="24"/>
              </w:rPr>
            </w:pPr>
          </w:p>
          <w:p w14:paraId="5CDC08F0" w14:textId="77777777" w:rsidR="00A632D7" w:rsidRPr="003208C1" w:rsidRDefault="00A632D7" w:rsidP="00D320E5">
            <w:pPr>
              <w:rPr>
                <w:rFonts w:ascii="Arial" w:hAnsi="Arial" w:cs="Arial"/>
                <w:color w:val="000000" w:themeColor="text1"/>
                <w:kern w:val="24"/>
              </w:rPr>
            </w:pPr>
            <w:r w:rsidRPr="003208C1">
              <w:rPr>
                <w:rFonts w:ascii="Arial" w:hAnsi="Arial" w:cs="Arial"/>
                <w:color w:val="000000" w:themeColor="text1"/>
                <w:kern w:val="24"/>
              </w:rPr>
              <w:t>RECORDED BY:</w:t>
            </w:r>
          </w:p>
        </w:tc>
        <w:tc>
          <w:tcPr>
            <w:tcW w:w="3690" w:type="dxa"/>
            <w:gridSpan w:val="3"/>
            <w:vAlign w:val="center"/>
          </w:tcPr>
          <w:p w14:paraId="004FC28C" w14:textId="77777777" w:rsidR="00A632D7" w:rsidRPr="003208C1" w:rsidRDefault="00A632D7" w:rsidP="00D320E5">
            <w:pPr>
              <w:rPr>
                <w:rFonts w:ascii="Arial" w:hAnsi="Arial" w:cs="Arial"/>
                <w:color w:val="000000" w:themeColor="text1"/>
                <w:kern w:val="24"/>
              </w:rPr>
            </w:pPr>
          </w:p>
          <w:p w14:paraId="0EE722CB" w14:textId="77777777" w:rsidR="00A632D7" w:rsidRPr="003208C1" w:rsidRDefault="00A632D7" w:rsidP="00D320E5">
            <w:pPr>
              <w:rPr>
                <w:rFonts w:ascii="Arial" w:hAnsi="Arial" w:cs="Arial"/>
                <w:color w:val="000000" w:themeColor="text1"/>
                <w:lang w:eastAsia="ko-KR"/>
              </w:rPr>
            </w:pPr>
            <w:r w:rsidRPr="003208C1">
              <w:rPr>
                <w:rFonts w:ascii="Arial" w:hAnsi="Arial" w:cs="Arial"/>
                <w:color w:val="000000" w:themeColor="text1"/>
              </w:rPr>
              <w:t>Yang-Seon Kim</w:t>
            </w:r>
          </w:p>
        </w:tc>
      </w:tr>
      <w:tr w:rsidR="00A632D7" w:rsidRPr="003208C1" w14:paraId="6311DD4D" w14:textId="77777777" w:rsidTr="00D320E5">
        <w:trPr>
          <w:cantSplit/>
          <w:trHeight w:val="250"/>
        </w:trPr>
        <w:tc>
          <w:tcPr>
            <w:tcW w:w="2520" w:type="dxa"/>
            <w:vMerge w:val="restart"/>
            <w:vAlign w:val="center"/>
          </w:tcPr>
          <w:p w14:paraId="17EA28DC"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VOTING MEMBERS</w:t>
            </w:r>
          </w:p>
        </w:tc>
        <w:tc>
          <w:tcPr>
            <w:tcW w:w="1530" w:type="dxa"/>
            <w:gridSpan w:val="2"/>
            <w:vAlign w:val="center"/>
          </w:tcPr>
          <w:p w14:paraId="0D2E3580"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t>TERM</w:t>
            </w:r>
          </w:p>
        </w:tc>
        <w:tc>
          <w:tcPr>
            <w:tcW w:w="1170" w:type="dxa"/>
            <w:gridSpan w:val="2"/>
            <w:vMerge w:val="restart"/>
            <w:vAlign w:val="center"/>
          </w:tcPr>
          <w:p w14:paraId="40C71E1B"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t>PRESENT</w:t>
            </w:r>
          </w:p>
        </w:tc>
        <w:tc>
          <w:tcPr>
            <w:tcW w:w="3994" w:type="dxa"/>
            <w:gridSpan w:val="2"/>
            <w:vMerge w:val="restart"/>
            <w:vAlign w:val="center"/>
          </w:tcPr>
          <w:p w14:paraId="31DACAE6" w14:textId="77777777" w:rsidR="00A632D7" w:rsidRPr="003208C1" w:rsidRDefault="00A632D7" w:rsidP="00D320E5">
            <w:pPr>
              <w:jc w:val="center"/>
              <w:rPr>
                <w:rFonts w:ascii="Arial" w:hAnsi="Arial" w:cs="Arial"/>
                <w:color w:val="000000" w:themeColor="text1"/>
              </w:rPr>
            </w:pPr>
            <w:r w:rsidRPr="003208C1">
              <w:rPr>
                <w:rFonts w:ascii="Arial" w:hAnsi="Arial" w:cs="Arial"/>
                <w:caps/>
                <w:color w:val="000000" w:themeColor="text1"/>
              </w:rPr>
              <w:t>officers</w:t>
            </w:r>
          </w:p>
        </w:tc>
        <w:tc>
          <w:tcPr>
            <w:tcW w:w="1136" w:type="dxa"/>
            <w:gridSpan w:val="2"/>
            <w:vAlign w:val="center"/>
          </w:tcPr>
          <w:p w14:paraId="31A6B245"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t>TERM</w:t>
            </w:r>
          </w:p>
        </w:tc>
      </w:tr>
      <w:tr w:rsidR="00A632D7" w:rsidRPr="003208C1" w14:paraId="0E8A3A11" w14:textId="77777777" w:rsidTr="00D320E5">
        <w:trPr>
          <w:cantSplit/>
          <w:trHeight w:val="250"/>
        </w:trPr>
        <w:tc>
          <w:tcPr>
            <w:tcW w:w="2520" w:type="dxa"/>
            <w:vMerge/>
            <w:vAlign w:val="center"/>
          </w:tcPr>
          <w:p w14:paraId="3F63C3D1" w14:textId="77777777" w:rsidR="00A632D7" w:rsidRPr="003208C1" w:rsidRDefault="00A632D7" w:rsidP="00D320E5">
            <w:pPr>
              <w:rPr>
                <w:rFonts w:ascii="Arial" w:hAnsi="Arial" w:cs="Arial"/>
                <w:color w:val="000000" w:themeColor="text1"/>
              </w:rPr>
            </w:pPr>
          </w:p>
        </w:tc>
        <w:tc>
          <w:tcPr>
            <w:tcW w:w="810" w:type="dxa"/>
            <w:vAlign w:val="center"/>
          </w:tcPr>
          <w:p w14:paraId="715BF18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On</w:t>
            </w:r>
          </w:p>
        </w:tc>
        <w:tc>
          <w:tcPr>
            <w:tcW w:w="720" w:type="dxa"/>
            <w:vAlign w:val="center"/>
          </w:tcPr>
          <w:p w14:paraId="6F4DC89E"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Off</w:t>
            </w:r>
          </w:p>
        </w:tc>
        <w:tc>
          <w:tcPr>
            <w:tcW w:w="1170" w:type="dxa"/>
            <w:gridSpan w:val="2"/>
            <w:vMerge/>
            <w:vAlign w:val="center"/>
          </w:tcPr>
          <w:p w14:paraId="161649EA" w14:textId="77777777" w:rsidR="00A632D7" w:rsidRPr="003208C1" w:rsidRDefault="00A632D7" w:rsidP="00D320E5">
            <w:pPr>
              <w:rPr>
                <w:rFonts w:ascii="Arial" w:hAnsi="Arial" w:cs="Arial"/>
                <w:color w:val="000000" w:themeColor="text1"/>
              </w:rPr>
            </w:pPr>
          </w:p>
        </w:tc>
        <w:tc>
          <w:tcPr>
            <w:tcW w:w="3994" w:type="dxa"/>
            <w:gridSpan w:val="2"/>
            <w:vMerge/>
            <w:vAlign w:val="center"/>
          </w:tcPr>
          <w:p w14:paraId="701E5ADD" w14:textId="77777777" w:rsidR="00A632D7" w:rsidRPr="003208C1" w:rsidRDefault="00A632D7" w:rsidP="00D320E5">
            <w:pPr>
              <w:rPr>
                <w:rFonts w:ascii="Arial" w:hAnsi="Arial" w:cs="Arial"/>
                <w:color w:val="000000" w:themeColor="text1"/>
              </w:rPr>
            </w:pPr>
          </w:p>
        </w:tc>
        <w:tc>
          <w:tcPr>
            <w:tcW w:w="506" w:type="dxa"/>
            <w:vAlign w:val="center"/>
          </w:tcPr>
          <w:p w14:paraId="5790CDB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On</w:t>
            </w:r>
          </w:p>
        </w:tc>
        <w:tc>
          <w:tcPr>
            <w:tcW w:w="630" w:type="dxa"/>
            <w:vAlign w:val="center"/>
          </w:tcPr>
          <w:p w14:paraId="6930C1DD"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Off</w:t>
            </w:r>
          </w:p>
        </w:tc>
      </w:tr>
      <w:tr w:rsidR="00A632D7" w:rsidRPr="003208C1" w14:paraId="7B24AE95" w14:textId="77777777" w:rsidTr="00D320E5">
        <w:trPr>
          <w:cantSplit/>
          <w:trHeight w:val="320"/>
        </w:trPr>
        <w:tc>
          <w:tcPr>
            <w:tcW w:w="2520" w:type="dxa"/>
            <w:vAlign w:val="center"/>
          </w:tcPr>
          <w:p w14:paraId="67E25E89"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Ding, Chao</w:t>
            </w:r>
          </w:p>
        </w:tc>
        <w:tc>
          <w:tcPr>
            <w:tcW w:w="810" w:type="dxa"/>
            <w:vAlign w:val="center"/>
          </w:tcPr>
          <w:p w14:paraId="7251AF1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21</w:t>
            </w:r>
          </w:p>
        </w:tc>
        <w:tc>
          <w:tcPr>
            <w:tcW w:w="720" w:type="dxa"/>
            <w:vAlign w:val="center"/>
          </w:tcPr>
          <w:p w14:paraId="42B71930"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c>
          <w:tcPr>
            <w:tcW w:w="1170" w:type="dxa"/>
            <w:gridSpan w:val="2"/>
            <w:vAlign w:val="center"/>
          </w:tcPr>
          <w:p w14:paraId="054E2ED1"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2366BC61" w14:textId="77777777" w:rsidR="00A632D7" w:rsidRPr="003208C1" w:rsidRDefault="00A632D7" w:rsidP="00D320E5">
            <w:pPr>
              <w:pStyle w:val="Header"/>
              <w:tabs>
                <w:tab w:val="clear" w:pos="4320"/>
                <w:tab w:val="clear" w:pos="8640"/>
              </w:tabs>
              <w:rPr>
                <w:rFonts w:cs="Arial"/>
                <w:color w:val="000000" w:themeColor="text1"/>
              </w:rPr>
            </w:pPr>
            <w:r w:rsidRPr="003208C1">
              <w:rPr>
                <w:rFonts w:cs="Arial"/>
                <w:color w:val="000000" w:themeColor="text1"/>
              </w:rPr>
              <w:t>Chair</w:t>
            </w:r>
          </w:p>
        </w:tc>
        <w:tc>
          <w:tcPr>
            <w:tcW w:w="2554" w:type="dxa"/>
            <w:vAlign w:val="center"/>
          </w:tcPr>
          <w:p w14:paraId="37558E69"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Heidarinejad, Mohammad</w:t>
            </w:r>
          </w:p>
        </w:tc>
        <w:tc>
          <w:tcPr>
            <w:tcW w:w="506" w:type="dxa"/>
            <w:vAlign w:val="center"/>
          </w:tcPr>
          <w:p w14:paraId="68451C52"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23</w:t>
            </w:r>
          </w:p>
        </w:tc>
        <w:tc>
          <w:tcPr>
            <w:tcW w:w="630" w:type="dxa"/>
            <w:vAlign w:val="center"/>
          </w:tcPr>
          <w:p w14:paraId="3E5C6F40"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r>
      <w:tr w:rsidR="00A632D7" w:rsidRPr="003208C1" w14:paraId="5F0303C1" w14:textId="77777777" w:rsidTr="00D320E5">
        <w:trPr>
          <w:cantSplit/>
          <w:trHeight w:val="320"/>
        </w:trPr>
        <w:tc>
          <w:tcPr>
            <w:tcW w:w="2520" w:type="dxa"/>
            <w:vAlign w:val="center"/>
          </w:tcPr>
          <w:p w14:paraId="494A7D25"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Heidarinejad, Mohammad</w:t>
            </w:r>
          </w:p>
        </w:tc>
        <w:tc>
          <w:tcPr>
            <w:tcW w:w="810" w:type="dxa"/>
            <w:vAlign w:val="center"/>
          </w:tcPr>
          <w:p w14:paraId="49AFC763"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21</w:t>
            </w:r>
          </w:p>
        </w:tc>
        <w:tc>
          <w:tcPr>
            <w:tcW w:w="720" w:type="dxa"/>
            <w:vAlign w:val="center"/>
          </w:tcPr>
          <w:p w14:paraId="7780FDB9"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c>
          <w:tcPr>
            <w:tcW w:w="1170" w:type="dxa"/>
            <w:gridSpan w:val="2"/>
            <w:vAlign w:val="center"/>
          </w:tcPr>
          <w:p w14:paraId="2A929D77"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55AFB06D"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Vice Chair</w:t>
            </w:r>
          </w:p>
        </w:tc>
        <w:tc>
          <w:tcPr>
            <w:tcW w:w="2554" w:type="dxa"/>
            <w:vAlign w:val="center"/>
          </w:tcPr>
          <w:p w14:paraId="5010296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Duncan Phyfe</w:t>
            </w:r>
          </w:p>
        </w:tc>
        <w:tc>
          <w:tcPr>
            <w:tcW w:w="506" w:type="dxa"/>
            <w:vAlign w:val="center"/>
          </w:tcPr>
          <w:p w14:paraId="17112C29"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23</w:t>
            </w:r>
          </w:p>
        </w:tc>
        <w:tc>
          <w:tcPr>
            <w:tcW w:w="630" w:type="dxa"/>
            <w:vAlign w:val="center"/>
          </w:tcPr>
          <w:p w14:paraId="08D7EF46"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r>
      <w:tr w:rsidR="00A632D7" w:rsidRPr="003208C1" w14:paraId="56296401" w14:textId="77777777" w:rsidTr="00D320E5">
        <w:trPr>
          <w:cantSplit/>
          <w:trHeight w:val="320"/>
        </w:trPr>
        <w:tc>
          <w:tcPr>
            <w:tcW w:w="2520" w:type="dxa"/>
            <w:vAlign w:val="center"/>
          </w:tcPr>
          <w:p w14:paraId="11B3ED37" w14:textId="0374428E" w:rsidR="00A632D7" w:rsidRPr="003208C1" w:rsidRDefault="0028724C" w:rsidP="00D320E5">
            <w:pPr>
              <w:rPr>
                <w:rFonts w:ascii="Arial" w:hAnsi="Arial" w:cs="Arial"/>
                <w:color w:val="000000" w:themeColor="text1"/>
              </w:rPr>
            </w:pPr>
            <w:r>
              <w:rPr>
                <w:rFonts w:ascii="Arial" w:hAnsi="Arial" w:cs="Arial"/>
                <w:color w:val="000000" w:themeColor="text1"/>
              </w:rPr>
              <w:t>Han, Xu</w:t>
            </w:r>
          </w:p>
        </w:tc>
        <w:tc>
          <w:tcPr>
            <w:tcW w:w="810" w:type="dxa"/>
            <w:vAlign w:val="center"/>
          </w:tcPr>
          <w:p w14:paraId="3EA01240" w14:textId="1B84C096" w:rsidR="00A632D7" w:rsidRPr="003208C1" w:rsidRDefault="0028724C" w:rsidP="00D320E5">
            <w:pPr>
              <w:rPr>
                <w:rFonts w:ascii="Arial" w:hAnsi="Arial" w:cs="Arial"/>
                <w:color w:val="000000" w:themeColor="text1"/>
              </w:rPr>
            </w:pPr>
            <w:r>
              <w:rPr>
                <w:rFonts w:ascii="Arial" w:hAnsi="Arial" w:cs="Arial"/>
                <w:color w:val="000000" w:themeColor="text1"/>
              </w:rPr>
              <w:t>25</w:t>
            </w:r>
          </w:p>
        </w:tc>
        <w:tc>
          <w:tcPr>
            <w:tcW w:w="720" w:type="dxa"/>
            <w:vAlign w:val="center"/>
          </w:tcPr>
          <w:p w14:paraId="1DE8EEBA" w14:textId="3CF77A40" w:rsidR="00A632D7" w:rsidRPr="003208C1" w:rsidRDefault="0028724C" w:rsidP="00D320E5">
            <w:pPr>
              <w:rPr>
                <w:rFonts w:ascii="Arial" w:hAnsi="Arial" w:cs="Arial"/>
                <w:color w:val="000000" w:themeColor="text1"/>
              </w:rPr>
            </w:pPr>
            <w:r>
              <w:rPr>
                <w:rFonts w:ascii="Arial" w:hAnsi="Arial" w:cs="Arial"/>
                <w:color w:val="000000" w:themeColor="text1"/>
              </w:rPr>
              <w:t>29</w:t>
            </w:r>
          </w:p>
        </w:tc>
        <w:tc>
          <w:tcPr>
            <w:tcW w:w="1170" w:type="dxa"/>
            <w:gridSpan w:val="2"/>
            <w:vAlign w:val="center"/>
          </w:tcPr>
          <w:p w14:paraId="0C1B285F" w14:textId="269FB719" w:rsidR="00A632D7" w:rsidRPr="003208C1" w:rsidRDefault="0028724C"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08E86CFA" w14:textId="77777777" w:rsidR="00A632D7" w:rsidRPr="003208C1" w:rsidRDefault="00A632D7" w:rsidP="00D320E5">
            <w:pPr>
              <w:pStyle w:val="Header"/>
              <w:tabs>
                <w:tab w:val="clear" w:pos="4320"/>
                <w:tab w:val="clear" w:pos="8640"/>
              </w:tabs>
              <w:spacing w:line="360" w:lineRule="auto"/>
              <w:rPr>
                <w:rFonts w:cs="Arial"/>
                <w:color w:val="000000" w:themeColor="text1"/>
              </w:rPr>
            </w:pPr>
            <w:r w:rsidRPr="003208C1">
              <w:rPr>
                <w:rFonts w:cs="Arial"/>
                <w:color w:val="000000" w:themeColor="text1"/>
              </w:rPr>
              <w:t>Secretary</w:t>
            </w:r>
          </w:p>
        </w:tc>
        <w:tc>
          <w:tcPr>
            <w:tcW w:w="2554" w:type="dxa"/>
            <w:vAlign w:val="center"/>
          </w:tcPr>
          <w:p w14:paraId="57A9699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Kim, Yang-Seon</w:t>
            </w:r>
          </w:p>
        </w:tc>
        <w:tc>
          <w:tcPr>
            <w:tcW w:w="506" w:type="dxa"/>
            <w:vAlign w:val="center"/>
          </w:tcPr>
          <w:p w14:paraId="1944BD9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23</w:t>
            </w:r>
          </w:p>
        </w:tc>
        <w:tc>
          <w:tcPr>
            <w:tcW w:w="630" w:type="dxa"/>
            <w:vAlign w:val="center"/>
          </w:tcPr>
          <w:p w14:paraId="7D2A2DBB"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r>
      <w:tr w:rsidR="00A632D7" w:rsidRPr="003208C1" w14:paraId="275E7BAB" w14:textId="77777777" w:rsidTr="00D320E5">
        <w:trPr>
          <w:cantSplit/>
          <w:trHeight w:val="320"/>
        </w:trPr>
        <w:tc>
          <w:tcPr>
            <w:tcW w:w="2520" w:type="dxa"/>
            <w:vAlign w:val="center"/>
          </w:tcPr>
          <w:p w14:paraId="0CEE6AFC"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Kim, Yang-Seon</w:t>
            </w:r>
          </w:p>
        </w:tc>
        <w:tc>
          <w:tcPr>
            <w:tcW w:w="810" w:type="dxa"/>
            <w:vAlign w:val="center"/>
          </w:tcPr>
          <w:p w14:paraId="318AF940"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21</w:t>
            </w:r>
          </w:p>
        </w:tc>
        <w:tc>
          <w:tcPr>
            <w:tcW w:w="720" w:type="dxa"/>
            <w:vAlign w:val="center"/>
          </w:tcPr>
          <w:p w14:paraId="3B88CC7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c>
          <w:tcPr>
            <w:tcW w:w="1170" w:type="dxa"/>
            <w:gridSpan w:val="2"/>
            <w:vAlign w:val="center"/>
          </w:tcPr>
          <w:p w14:paraId="0A18BE43"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7247B953"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Programs</w:t>
            </w:r>
          </w:p>
        </w:tc>
        <w:tc>
          <w:tcPr>
            <w:tcW w:w="2554" w:type="dxa"/>
            <w:vAlign w:val="center"/>
          </w:tcPr>
          <w:p w14:paraId="449D8CB4" w14:textId="77777777" w:rsidR="00A632D7" w:rsidRPr="003208C1" w:rsidRDefault="00A632D7" w:rsidP="00D320E5">
            <w:pPr>
              <w:rPr>
                <w:rFonts w:ascii="Arial" w:hAnsi="Arial" w:cs="Arial"/>
                <w:color w:val="000000" w:themeColor="text1"/>
              </w:rPr>
            </w:pPr>
            <w:r w:rsidRPr="003208C1">
              <w:rPr>
                <w:rFonts w:ascii="Arial" w:hAnsi="Arial" w:cs="Arial"/>
                <w:bCs/>
                <w:color w:val="000000" w:themeColor="text1"/>
              </w:rPr>
              <w:t xml:space="preserve">VanGilder, Jim </w:t>
            </w:r>
          </w:p>
        </w:tc>
        <w:tc>
          <w:tcPr>
            <w:tcW w:w="506" w:type="dxa"/>
            <w:vAlign w:val="center"/>
          </w:tcPr>
          <w:p w14:paraId="6B2BB04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19</w:t>
            </w:r>
          </w:p>
        </w:tc>
        <w:tc>
          <w:tcPr>
            <w:tcW w:w="630" w:type="dxa"/>
            <w:vAlign w:val="center"/>
          </w:tcPr>
          <w:p w14:paraId="06167A4C"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N/A</w:t>
            </w:r>
          </w:p>
        </w:tc>
      </w:tr>
      <w:tr w:rsidR="00A632D7" w:rsidRPr="003208C1" w14:paraId="68118A79" w14:textId="77777777" w:rsidTr="00D320E5">
        <w:trPr>
          <w:cantSplit/>
          <w:trHeight w:val="320"/>
        </w:trPr>
        <w:tc>
          <w:tcPr>
            <w:tcW w:w="2520" w:type="dxa"/>
            <w:vAlign w:val="center"/>
          </w:tcPr>
          <w:p w14:paraId="6EBB229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Lo, James</w:t>
            </w:r>
          </w:p>
        </w:tc>
        <w:tc>
          <w:tcPr>
            <w:tcW w:w="810" w:type="dxa"/>
            <w:vAlign w:val="center"/>
          </w:tcPr>
          <w:p w14:paraId="1C2AE209"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22</w:t>
            </w:r>
          </w:p>
        </w:tc>
        <w:tc>
          <w:tcPr>
            <w:tcW w:w="720" w:type="dxa"/>
            <w:vAlign w:val="center"/>
          </w:tcPr>
          <w:p w14:paraId="342E2B64"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26</w:t>
            </w:r>
          </w:p>
        </w:tc>
        <w:tc>
          <w:tcPr>
            <w:tcW w:w="1170" w:type="dxa"/>
            <w:gridSpan w:val="2"/>
            <w:vAlign w:val="center"/>
          </w:tcPr>
          <w:p w14:paraId="6A43770A"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393AA10F"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Research</w:t>
            </w:r>
          </w:p>
        </w:tc>
        <w:tc>
          <w:tcPr>
            <w:tcW w:w="2554" w:type="dxa"/>
            <w:vAlign w:val="center"/>
          </w:tcPr>
          <w:p w14:paraId="1941A1E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Lo, James</w:t>
            </w:r>
          </w:p>
        </w:tc>
        <w:tc>
          <w:tcPr>
            <w:tcW w:w="506" w:type="dxa"/>
            <w:vAlign w:val="center"/>
          </w:tcPr>
          <w:p w14:paraId="05ECF283"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22</w:t>
            </w:r>
          </w:p>
        </w:tc>
        <w:tc>
          <w:tcPr>
            <w:tcW w:w="630" w:type="dxa"/>
            <w:vAlign w:val="center"/>
          </w:tcPr>
          <w:p w14:paraId="6E204C0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N/A</w:t>
            </w:r>
          </w:p>
        </w:tc>
      </w:tr>
      <w:tr w:rsidR="00A632D7" w:rsidRPr="003208C1" w14:paraId="52E257AB" w14:textId="77777777" w:rsidTr="00D320E5">
        <w:trPr>
          <w:cantSplit/>
          <w:trHeight w:val="320"/>
        </w:trPr>
        <w:tc>
          <w:tcPr>
            <w:tcW w:w="2520" w:type="dxa"/>
            <w:vAlign w:val="center"/>
          </w:tcPr>
          <w:p w14:paraId="03FA2D63" w14:textId="2425D8BF" w:rsidR="00A632D7" w:rsidRPr="003208C1" w:rsidRDefault="0028724C" w:rsidP="00D320E5">
            <w:pPr>
              <w:rPr>
                <w:rFonts w:ascii="Arial" w:hAnsi="Arial" w:cs="Arial"/>
                <w:color w:val="000000" w:themeColor="text1"/>
              </w:rPr>
            </w:pPr>
            <w:r>
              <w:rPr>
                <w:rFonts w:ascii="Arial" w:hAnsi="Arial" w:cs="Arial"/>
                <w:color w:val="000000" w:themeColor="text1"/>
              </w:rPr>
              <w:t>Jim VanGilder</w:t>
            </w:r>
          </w:p>
        </w:tc>
        <w:tc>
          <w:tcPr>
            <w:tcW w:w="810" w:type="dxa"/>
            <w:vAlign w:val="center"/>
          </w:tcPr>
          <w:p w14:paraId="2FABD1E2" w14:textId="76810441" w:rsidR="00A632D7" w:rsidRPr="003208C1" w:rsidRDefault="0028724C" w:rsidP="00D320E5">
            <w:pPr>
              <w:rPr>
                <w:rFonts w:ascii="Arial" w:hAnsi="Arial" w:cs="Arial"/>
                <w:color w:val="000000" w:themeColor="text1"/>
              </w:rPr>
            </w:pPr>
            <w:r>
              <w:rPr>
                <w:rFonts w:ascii="Arial" w:hAnsi="Arial" w:cs="Arial"/>
                <w:color w:val="000000" w:themeColor="text1"/>
              </w:rPr>
              <w:t>25</w:t>
            </w:r>
          </w:p>
        </w:tc>
        <w:tc>
          <w:tcPr>
            <w:tcW w:w="720" w:type="dxa"/>
            <w:vAlign w:val="center"/>
          </w:tcPr>
          <w:p w14:paraId="6D9F974D" w14:textId="1689B575" w:rsidR="00A632D7" w:rsidRPr="003208C1" w:rsidRDefault="00A632D7" w:rsidP="00D320E5">
            <w:pPr>
              <w:rPr>
                <w:rFonts w:ascii="Arial" w:hAnsi="Arial" w:cs="Arial"/>
                <w:color w:val="000000" w:themeColor="text1"/>
              </w:rPr>
            </w:pPr>
            <w:r w:rsidRPr="003208C1">
              <w:rPr>
                <w:rFonts w:ascii="Arial" w:hAnsi="Arial" w:cs="Arial"/>
                <w:color w:val="000000" w:themeColor="text1"/>
              </w:rPr>
              <w:t>2</w:t>
            </w:r>
            <w:r w:rsidR="0028724C">
              <w:rPr>
                <w:rFonts w:ascii="Arial" w:hAnsi="Arial" w:cs="Arial"/>
                <w:color w:val="000000" w:themeColor="text1"/>
              </w:rPr>
              <w:t>9</w:t>
            </w:r>
          </w:p>
        </w:tc>
        <w:tc>
          <w:tcPr>
            <w:tcW w:w="1170" w:type="dxa"/>
            <w:gridSpan w:val="2"/>
            <w:vAlign w:val="center"/>
          </w:tcPr>
          <w:p w14:paraId="1E7C5AC3" w14:textId="19DE1329" w:rsidR="00A632D7" w:rsidRPr="003208C1" w:rsidRDefault="0028724C"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23B2B2FF"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Handbook</w:t>
            </w:r>
          </w:p>
        </w:tc>
        <w:tc>
          <w:tcPr>
            <w:tcW w:w="2554" w:type="dxa"/>
            <w:vAlign w:val="center"/>
          </w:tcPr>
          <w:p w14:paraId="1989B76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Ding, Chao</w:t>
            </w:r>
          </w:p>
        </w:tc>
        <w:tc>
          <w:tcPr>
            <w:tcW w:w="506" w:type="dxa"/>
            <w:vAlign w:val="center"/>
          </w:tcPr>
          <w:p w14:paraId="534DD14B"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23</w:t>
            </w:r>
          </w:p>
        </w:tc>
        <w:tc>
          <w:tcPr>
            <w:tcW w:w="630" w:type="dxa"/>
            <w:vAlign w:val="center"/>
          </w:tcPr>
          <w:p w14:paraId="6B631325"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25</w:t>
            </w:r>
          </w:p>
        </w:tc>
      </w:tr>
      <w:tr w:rsidR="00A632D7" w:rsidRPr="003208C1" w14:paraId="6BDEAF87" w14:textId="77777777" w:rsidTr="00D320E5">
        <w:trPr>
          <w:cantSplit/>
          <w:trHeight w:val="278"/>
        </w:trPr>
        <w:tc>
          <w:tcPr>
            <w:tcW w:w="2520" w:type="dxa"/>
            <w:vAlign w:val="center"/>
          </w:tcPr>
          <w:p w14:paraId="504A243F"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Sharma, Himanshu</w:t>
            </w:r>
          </w:p>
        </w:tc>
        <w:tc>
          <w:tcPr>
            <w:tcW w:w="810" w:type="dxa"/>
            <w:vAlign w:val="center"/>
          </w:tcPr>
          <w:p w14:paraId="475D58A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22</w:t>
            </w:r>
          </w:p>
        </w:tc>
        <w:tc>
          <w:tcPr>
            <w:tcW w:w="720" w:type="dxa"/>
            <w:vAlign w:val="center"/>
          </w:tcPr>
          <w:p w14:paraId="631F01B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26</w:t>
            </w:r>
          </w:p>
        </w:tc>
        <w:tc>
          <w:tcPr>
            <w:tcW w:w="1170" w:type="dxa"/>
            <w:gridSpan w:val="2"/>
            <w:vAlign w:val="center"/>
          </w:tcPr>
          <w:p w14:paraId="3791BDC5" w14:textId="56739345" w:rsidR="00A632D7" w:rsidRPr="003208C1" w:rsidRDefault="004F1358" w:rsidP="00D320E5">
            <w:pPr>
              <w:jc w:val="center"/>
              <w:rPr>
                <w:rFonts w:ascii="Arial" w:hAnsi="Arial" w:cs="Arial"/>
                <w:color w:val="000000" w:themeColor="text1"/>
              </w:rPr>
            </w:pPr>
            <w:r w:rsidRPr="003208C1">
              <w:rPr>
                <w:rFonts w:ascii="Arial" w:hAnsi="Arial" w:cs="Arial"/>
                <w:color w:val="000000" w:themeColor="text1"/>
              </w:rPr>
              <w:t>x</w:t>
            </w:r>
          </w:p>
        </w:tc>
        <w:tc>
          <w:tcPr>
            <w:tcW w:w="1440" w:type="dxa"/>
            <w:vAlign w:val="center"/>
          </w:tcPr>
          <w:p w14:paraId="6D2A04CE"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Membership</w:t>
            </w:r>
          </w:p>
        </w:tc>
        <w:tc>
          <w:tcPr>
            <w:tcW w:w="2554" w:type="dxa"/>
            <w:vAlign w:val="center"/>
          </w:tcPr>
          <w:p w14:paraId="000755AA" w14:textId="77777777" w:rsidR="00A632D7" w:rsidRPr="003208C1" w:rsidRDefault="00A632D7" w:rsidP="00D320E5">
            <w:pPr>
              <w:rPr>
                <w:rFonts w:ascii="Arial" w:hAnsi="Arial" w:cs="Arial"/>
                <w:color w:val="000000" w:themeColor="text1"/>
              </w:rPr>
            </w:pPr>
            <w:r w:rsidRPr="003208C1">
              <w:rPr>
                <w:rFonts w:ascii="Arial" w:hAnsi="Arial" w:cs="Arial"/>
                <w:bCs/>
                <w:color w:val="000000" w:themeColor="text1"/>
              </w:rPr>
              <w:t>Han, Xu</w:t>
            </w:r>
          </w:p>
        </w:tc>
        <w:tc>
          <w:tcPr>
            <w:tcW w:w="506" w:type="dxa"/>
            <w:vAlign w:val="center"/>
          </w:tcPr>
          <w:p w14:paraId="346E13C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24</w:t>
            </w:r>
          </w:p>
        </w:tc>
        <w:tc>
          <w:tcPr>
            <w:tcW w:w="630" w:type="dxa"/>
            <w:vAlign w:val="center"/>
          </w:tcPr>
          <w:p w14:paraId="7DF99BE6"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26</w:t>
            </w:r>
          </w:p>
        </w:tc>
      </w:tr>
      <w:tr w:rsidR="00A632D7" w:rsidRPr="003208C1" w14:paraId="650188BE" w14:textId="77777777" w:rsidTr="00D320E5">
        <w:trPr>
          <w:cantSplit/>
          <w:trHeight w:val="320"/>
        </w:trPr>
        <w:tc>
          <w:tcPr>
            <w:tcW w:w="2520" w:type="dxa"/>
            <w:vAlign w:val="center"/>
          </w:tcPr>
          <w:p w14:paraId="5900BA50"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Wang, Leon</w:t>
            </w:r>
          </w:p>
        </w:tc>
        <w:tc>
          <w:tcPr>
            <w:tcW w:w="810" w:type="dxa"/>
            <w:vAlign w:val="center"/>
          </w:tcPr>
          <w:p w14:paraId="0BF87B0A"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23</w:t>
            </w:r>
          </w:p>
        </w:tc>
        <w:tc>
          <w:tcPr>
            <w:tcW w:w="720" w:type="dxa"/>
            <w:vAlign w:val="center"/>
          </w:tcPr>
          <w:p w14:paraId="5694D84B"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27</w:t>
            </w:r>
          </w:p>
        </w:tc>
        <w:tc>
          <w:tcPr>
            <w:tcW w:w="1170" w:type="dxa"/>
            <w:gridSpan w:val="2"/>
            <w:vAlign w:val="center"/>
          </w:tcPr>
          <w:p w14:paraId="273A8ECA" w14:textId="2AE59223" w:rsidR="00A632D7" w:rsidRPr="003208C1" w:rsidRDefault="004F1358"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0C84912F"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Web Page</w:t>
            </w:r>
          </w:p>
        </w:tc>
        <w:tc>
          <w:tcPr>
            <w:tcW w:w="2554" w:type="dxa"/>
            <w:vAlign w:val="center"/>
          </w:tcPr>
          <w:p w14:paraId="54C27B95" w14:textId="77777777" w:rsidR="00A632D7" w:rsidRPr="003208C1" w:rsidRDefault="00A632D7" w:rsidP="00D320E5">
            <w:pPr>
              <w:rPr>
                <w:rFonts w:ascii="Arial" w:hAnsi="Arial" w:cs="Arial"/>
                <w:color w:val="000000" w:themeColor="text1"/>
                <w:lang w:eastAsia="ko-KR"/>
              </w:rPr>
            </w:pPr>
            <w:r w:rsidRPr="003208C1">
              <w:rPr>
                <w:rFonts w:ascii="Arial" w:hAnsi="Arial" w:cs="Arial"/>
                <w:color w:val="000000" w:themeColor="text1"/>
              </w:rPr>
              <w:t>Dols, William Stuart</w:t>
            </w:r>
          </w:p>
        </w:tc>
        <w:tc>
          <w:tcPr>
            <w:tcW w:w="506" w:type="dxa"/>
            <w:vAlign w:val="center"/>
          </w:tcPr>
          <w:p w14:paraId="440BF63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19</w:t>
            </w:r>
          </w:p>
        </w:tc>
        <w:tc>
          <w:tcPr>
            <w:tcW w:w="630" w:type="dxa"/>
            <w:vAlign w:val="center"/>
          </w:tcPr>
          <w:p w14:paraId="19F19C2F"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N/A</w:t>
            </w:r>
          </w:p>
        </w:tc>
      </w:tr>
      <w:tr w:rsidR="00A632D7" w:rsidRPr="003208C1" w14:paraId="2CE4F71E" w14:textId="77777777" w:rsidTr="00D320E5">
        <w:trPr>
          <w:cantSplit/>
          <w:trHeight w:val="320"/>
        </w:trPr>
        <w:tc>
          <w:tcPr>
            <w:tcW w:w="2520" w:type="dxa"/>
            <w:vAlign w:val="center"/>
          </w:tcPr>
          <w:p w14:paraId="06E7E0C8" w14:textId="78013C3C" w:rsidR="00A632D7" w:rsidRPr="003208C1" w:rsidRDefault="0028724C" w:rsidP="00D320E5">
            <w:pPr>
              <w:rPr>
                <w:rFonts w:ascii="Arial" w:hAnsi="Arial" w:cs="Arial"/>
                <w:color w:val="000000" w:themeColor="text1"/>
              </w:rPr>
            </w:pPr>
            <w:r>
              <w:rPr>
                <w:rFonts w:ascii="Arial" w:hAnsi="Arial" w:cs="Arial"/>
                <w:color w:val="000000" w:themeColor="text1"/>
              </w:rPr>
              <w:t>Duncan Phyfe</w:t>
            </w:r>
          </w:p>
        </w:tc>
        <w:tc>
          <w:tcPr>
            <w:tcW w:w="810" w:type="dxa"/>
            <w:vAlign w:val="center"/>
          </w:tcPr>
          <w:p w14:paraId="08A70086" w14:textId="703B100E" w:rsidR="00A632D7" w:rsidRPr="003208C1" w:rsidRDefault="0028724C" w:rsidP="00D320E5">
            <w:pPr>
              <w:rPr>
                <w:rFonts w:ascii="Arial" w:hAnsi="Arial" w:cs="Arial"/>
                <w:color w:val="000000" w:themeColor="text1"/>
              </w:rPr>
            </w:pPr>
            <w:r>
              <w:rPr>
                <w:rFonts w:ascii="Arial" w:hAnsi="Arial" w:cs="Arial"/>
                <w:color w:val="000000" w:themeColor="text1"/>
              </w:rPr>
              <w:t>25</w:t>
            </w:r>
          </w:p>
        </w:tc>
        <w:tc>
          <w:tcPr>
            <w:tcW w:w="720" w:type="dxa"/>
            <w:vAlign w:val="center"/>
          </w:tcPr>
          <w:p w14:paraId="09CBBA13" w14:textId="5371708C" w:rsidR="00A632D7" w:rsidRPr="003208C1" w:rsidRDefault="00A632D7" w:rsidP="00D320E5">
            <w:pPr>
              <w:rPr>
                <w:rFonts w:ascii="Arial" w:hAnsi="Arial" w:cs="Arial"/>
                <w:color w:val="000000" w:themeColor="text1"/>
              </w:rPr>
            </w:pPr>
            <w:r w:rsidRPr="003208C1">
              <w:rPr>
                <w:rFonts w:ascii="Arial" w:hAnsi="Arial" w:cs="Arial"/>
                <w:color w:val="000000" w:themeColor="text1"/>
              </w:rPr>
              <w:t>2</w:t>
            </w:r>
            <w:r w:rsidR="0028724C">
              <w:rPr>
                <w:rFonts w:ascii="Arial" w:hAnsi="Arial" w:cs="Arial"/>
                <w:color w:val="000000" w:themeColor="text1"/>
              </w:rPr>
              <w:t>9</w:t>
            </w:r>
          </w:p>
        </w:tc>
        <w:tc>
          <w:tcPr>
            <w:tcW w:w="1170" w:type="dxa"/>
            <w:gridSpan w:val="2"/>
            <w:vAlign w:val="center"/>
          </w:tcPr>
          <w:p w14:paraId="67AE1084" w14:textId="68BF8D24" w:rsidR="00A632D7" w:rsidRPr="003208C1" w:rsidRDefault="0028724C"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1BBC78D7"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Honors and Awards</w:t>
            </w:r>
          </w:p>
        </w:tc>
        <w:tc>
          <w:tcPr>
            <w:tcW w:w="2554" w:type="dxa"/>
            <w:vAlign w:val="center"/>
          </w:tcPr>
          <w:p w14:paraId="28747E43"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Lin, Chao-Hsin/</w:t>
            </w:r>
            <w:r w:rsidRPr="003208C1">
              <w:rPr>
                <w:rFonts w:ascii="Arial" w:hAnsi="Arial"/>
                <w:color w:val="000000" w:themeColor="text1"/>
              </w:rPr>
              <w:t xml:space="preserve"> Mohammad Heidarinejad</w:t>
            </w:r>
          </w:p>
        </w:tc>
        <w:tc>
          <w:tcPr>
            <w:tcW w:w="506" w:type="dxa"/>
            <w:vAlign w:val="center"/>
          </w:tcPr>
          <w:p w14:paraId="181CA5FC"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16</w:t>
            </w:r>
          </w:p>
        </w:tc>
        <w:tc>
          <w:tcPr>
            <w:tcW w:w="630" w:type="dxa"/>
            <w:vAlign w:val="center"/>
          </w:tcPr>
          <w:p w14:paraId="1E187FA1"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N/A</w:t>
            </w:r>
          </w:p>
        </w:tc>
      </w:tr>
      <w:tr w:rsidR="00A632D7" w:rsidRPr="003208C1" w14:paraId="29222C3C" w14:textId="77777777" w:rsidTr="00D320E5">
        <w:trPr>
          <w:cantSplit/>
          <w:trHeight w:val="320"/>
        </w:trPr>
        <w:tc>
          <w:tcPr>
            <w:tcW w:w="2520" w:type="dxa"/>
            <w:vAlign w:val="center"/>
          </w:tcPr>
          <w:p w14:paraId="66E8F324"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 xml:space="preserve">Zuo, </w:t>
            </w:r>
            <w:proofErr w:type="spellStart"/>
            <w:r w:rsidRPr="003208C1">
              <w:rPr>
                <w:rFonts w:ascii="Arial" w:hAnsi="Arial" w:cs="Arial"/>
                <w:color w:val="000000" w:themeColor="text1"/>
              </w:rPr>
              <w:t>Wangda</w:t>
            </w:r>
            <w:proofErr w:type="spellEnd"/>
          </w:p>
        </w:tc>
        <w:tc>
          <w:tcPr>
            <w:tcW w:w="810" w:type="dxa"/>
            <w:vAlign w:val="center"/>
          </w:tcPr>
          <w:p w14:paraId="11C4A398"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22</w:t>
            </w:r>
          </w:p>
        </w:tc>
        <w:tc>
          <w:tcPr>
            <w:tcW w:w="720" w:type="dxa"/>
            <w:vAlign w:val="center"/>
          </w:tcPr>
          <w:p w14:paraId="3FC4A6D5" w14:textId="77777777" w:rsidR="00A632D7" w:rsidRPr="003208C1" w:rsidRDefault="00A632D7" w:rsidP="00D320E5">
            <w:pPr>
              <w:rPr>
                <w:rFonts w:ascii="Arial" w:hAnsi="Arial" w:cs="Arial"/>
                <w:color w:val="000000" w:themeColor="text1"/>
              </w:rPr>
            </w:pPr>
            <w:r w:rsidRPr="003208C1">
              <w:rPr>
                <w:rFonts w:ascii="Arial" w:hAnsi="Arial" w:cs="Arial"/>
                <w:color w:val="000000" w:themeColor="text1"/>
              </w:rPr>
              <w:t>26</w:t>
            </w:r>
          </w:p>
        </w:tc>
        <w:tc>
          <w:tcPr>
            <w:tcW w:w="1170" w:type="dxa"/>
            <w:gridSpan w:val="2"/>
            <w:vAlign w:val="center"/>
          </w:tcPr>
          <w:p w14:paraId="7640FE16" w14:textId="77777777" w:rsidR="00A632D7" w:rsidRPr="003208C1" w:rsidRDefault="00A632D7" w:rsidP="00D320E5">
            <w:pPr>
              <w:jc w:val="center"/>
              <w:rPr>
                <w:rFonts w:ascii="Arial" w:hAnsi="Arial" w:cs="Arial"/>
                <w:color w:val="000000" w:themeColor="text1"/>
              </w:rPr>
            </w:pPr>
            <w:r w:rsidRPr="003208C1">
              <w:rPr>
                <w:rFonts w:ascii="Arial" w:hAnsi="Arial" w:cs="Arial"/>
                <w:color w:val="000000" w:themeColor="text1"/>
              </w:rPr>
              <w:sym w:font="Wingdings" w:char="F0FC"/>
            </w:r>
          </w:p>
        </w:tc>
        <w:tc>
          <w:tcPr>
            <w:tcW w:w="1440" w:type="dxa"/>
            <w:vAlign w:val="center"/>
          </w:tcPr>
          <w:p w14:paraId="3660817D" w14:textId="44241AE9" w:rsidR="00A632D7" w:rsidRPr="003208C1" w:rsidRDefault="00A632D7" w:rsidP="00D320E5">
            <w:pPr>
              <w:rPr>
                <w:rFonts w:ascii="Arial" w:hAnsi="Arial" w:cs="Arial"/>
                <w:color w:val="000000" w:themeColor="text1"/>
              </w:rPr>
            </w:pPr>
          </w:p>
        </w:tc>
        <w:tc>
          <w:tcPr>
            <w:tcW w:w="2554" w:type="dxa"/>
            <w:vAlign w:val="center"/>
          </w:tcPr>
          <w:p w14:paraId="2F5456AD" w14:textId="38294073" w:rsidR="00A632D7" w:rsidRPr="003208C1" w:rsidRDefault="00A632D7" w:rsidP="00D320E5">
            <w:pPr>
              <w:rPr>
                <w:rFonts w:ascii="Arial" w:hAnsi="Arial" w:cs="Arial"/>
                <w:color w:val="000000" w:themeColor="text1"/>
              </w:rPr>
            </w:pPr>
          </w:p>
        </w:tc>
        <w:tc>
          <w:tcPr>
            <w:tcW w:w="506" w:type="dxa"/>
            <w:vAlign w:val="center"/>
          </w:tcPr>
          <w:p w14:paraId="518E0283" w14:textId="219A5385" w:rsidR="00A632D7" w:rsidRPr="003208C1" w:rsidRDefault="00A632D7" w:rsidP="00D320E5">
            <w:pPr>
              <w:rPr>
                <w:rFonts w:ascii="Arial" w:hAnsi="Arial" w:cs="Arial"/>
                <w:color w:val="000000" w:themeColor="text1"/>
              </w:rPr>
            </w:pPr>
          </w:p>
        </w:tc>
        <w:tc>
          <w:tcPr>
            <w:tcW w:w="630" w:type="dxa"/>
            <w:vAlign w:val="center"/>
          </w:tcPr>
          <w:p w14:paraId="5003495C" w14:textId="3882E3B1" w:rsidR="00A632D7" w:rsidRPr="003208C1" w:rsidRDefault="00A632D7" w:rsidP="00D320E5">
            <w:pPr>
              <w:rPr>
                <w:rFonts w:ascii="Arial" w:hAnsi="Arial" w:cs="Arial"/>
                <w:color w:val="000000" w:themeColor="text1"/>
              </w:rPr>
            </w:pPr>
          </w:p>
        </w:tc>
      </w:tr>
      <w:tr w:rsidR="00A632D7" w:rsidRPr="003208C1" w14:paraId="50561A96" w14:textId="77777777" w:rsidTr="00D320E5">
        <w:trPr>
          <w:cantSplit/>
          <w:trHeight w:val="320"/>
        </w:trPr>
        <w:tc>
          <w:tcPr>
            <w:tcW w:w="2520" w:type="dxa"/>
            <w:vAlign w:val="center"/>
          </w:tcPr>
          <w:p w14:paraId="1F07BD29" w14:textId="179689AE" w:rsidR="00A632D7" w:rsidRPr="003208C1" w:rsidRDefault="00A632D7" w:rsidP="00D320E5">
            <w:pPr>
              <w:rPr>
                <w:rFonts w:ascii="Arial" w:hAnsi="Arial" w:cs="Arial"/>
                <w:color w:val="000000" w:themeColor="text1"/>
              </w:rPr>
            </w:pPr>
          </w:p>
        </w:tc>
        <w:tc>
          <w:tcPr>
            <w:tcW w:w="810" w:type="dxa"/>
            <w:vAlign w:val="center"/>
          </w:tcPr>
          <w:p w14:paraId="06F08CB0" w14:textId="0A332502" w:rsidR="00A632D7" w:rsidRPr="003208C1" w:rsidRDefault="00A632D7" w:rsidP="00D320E5">
            <w:pPr>
              <w:rPr>
                <w:rFonts w:ascii="Arial" w:hAnsi="Arial" w:cs="Arial"/>
                <w:color w:val="000000" w:themeColor="text1"/>
              </w:rPr>
            </w:pPr>
          </w:p>
        </w:tc>
        <w:tc>
          <w:tcPr>
            <w:tcW w:w="720" w:type="dxa"/>
            <w:vAlign w:val="center"/>
          </w:tcPr>
          <w:p w14:paraId="5551F7A8" w14:textId="42246B3F" w:rsidR="00A632D7" w:rsidRPr="003208C1" w:rsidRDefault="00A632D7" w:rsidP="00D320E5">
            <w:pPr>
              <w:rPr>
                <w:rFonts w:ascii="Arial" w:hAnsi="Arial" w:cs="Arial"/>
                <w:color w:val="000000" w:themeColor="text1"/>
              </w:rPr>
            </w:pPr>
          </w:p>
        </w:tc>
        <w:tc>
          <w:tcPr>
            <w:tcW w:w="1170" w:type="dxa"/>
            <w:gridSpan w:val="2"/>
            <w:vAlign w:val="center"/>
          </w:tcPr>
          <w:p w14:paraId="4496B8F4" w14:textId="671F7E63" w:rsidR="00A632D7" w:rsidRPr="003208C1" w:rsidRDefault="00A632D7" w:rsidP="0028724C">
            <w:pPr>
              <w:rPr>
                <w:rFonts w:ascii="Arial" w:hAnsi="Arial" w:cs="Arial"/>
                <w:color w:val="000000" w:themeColor="text1"/>
              </w:rPr>
            </w:pPr>
          </w:p>
        </w:tc>
        <w:tc>
          <w:tcPr>
            <w:tcW w:w="1440" w:type="dxa"/>
            <w:vAlign w:val="center"/>
          </w:tcPr>
          <w:p w14:paraId="65424912" w14:textId="77777777" w:rsidR="00A632D7" w:rsidRPr="003208C1" w:rsidRDefault="00A632D7" w:rsidP="00D320E5">
            <w:pPr>
              <w:pStyle w:val="Header"/>
              <w:tabs>
                <w:tab w:val="clear" w:pos="4320"/>
                <w:tab w:val="clear" w:pos="8640"/>
              </w:tabs>
              <w:rPr>
                <w:rFonts w:cs="Arial"/>
                <w:color w:val="000000" w:themeColor="text1"/>
              </w:rPr>
            </w:pPr>
          </w:p>
        </w:tc>
        <w:tc>
          <w:tcPr>
            <w:tcW w:w="2554" w:type="dxa"/>
            <w:vAlign w:val="center"/>
          </w:tcPr>
          <w:p w14:paraId="3AFA2EFA" w14:textId="77777777" w:rsidR="00A632D7" w:rsidRPr="003208C1" w:rsidRDefault="00A632D7" w:rsidP="00D320E5">
            <w:pPr>
              <w:rPr>
                <w:rFonts w:ascii="Arial" w:hAnsi="Arial" w:cs="Arial"/>
                <w:color w:val="000000" w:themeColor="text1"/>
              </w:rPr>
            </w:pPr>
          </w:p>
        </w:tc>
        <w:tc>
          <w:tcPr>
            <w:tcW w:w="506" w:type="dxa"/>
            <w:vAlign w:val="center"/>
          </w:tcPr>
          <w:p w14:paraId="2AE8F4D4" w14:textId="77777777" w:rsidR="00A632D7" w:rsidRPr="003208C1" w:rsidRDefault="00A632D7" w:rsidP="00D320E5">
            <w:pPr>
              <w:rPr>
                <w:rFonts w:ascii="Arial" w:hAnsi="Arial" w:cs="Arial"/>
                <w:color w:val="000000" w:themeColor="text1"/>
              </w:rPr>
            </w:pPr>
          </w:p>
        </w:tc>
        <w:tc>
          <w:tcPr>
            <w:tcW w:w="630" w:type="dxa"/>
            <w:vAlign w:val="center"/>
          </w:tcPr>
          <w:p w14:paraId="460531D9" w14:textId="77777777" w:rsidR="00A632D7" w:rsidRPr="003208C1" w:rsidRDefault="00A632D7" w:rsidP="00D320E5">
            <w:pPr>
              <w:rPr>
                <w:rFonts w:ascii="Arial" w:hAnsi="Arial" w:cs="Arial"/>
                <w:color w:val="000000" w:themeColor="text1"/>
              </w:rPr>
            </w:pPr>
          </w:p>
        </w:tc>
      </w:tr>
      <w:tr w:rsidR="00A632D7" w:rsidRPr="003208C1" w14:paraId="0FC1AB45" w14:textId="77777777" w:rsidTr="00D320E5">
        <w:trPr>
          <w:cantSplit/>
          <w:trHeight w:val="320"/>
        </w:trPr>
        <w:tc>
          <w:tcPr>
            <w:tcW w:w="2520" w:type="dxa"/>
            <w:vAlign w:val="center"/>
          </w:tcPr>
          <w:p w14:paraId="1246D4A5" w14:textId="77777777" w:rsidR="00A632D7" w:rsidRPr="003208C1" w:rsidRDefault="00A632D7" w:rsidP="00D320E5">
            <w:pPr>
              <w:rPr>
                <w:rFonts w:ascii="Arial" w:hAnsi="Arial" w:cs="Arial"/>
                <w:color w:val="000000" w:themeColor="text1"/>
              </w:rPr>
            </w:pPr>
          </w:p>
        </w:tc>
        <w:tc>
          <w:tcPr>
            <w:tcW w:w="810" w:type="dxa"/>
            <w:vAlign w:val="center"/>
          </w:tcPr>
          <w:p w14:paraId="425883DA" w14:textId="77777777" w:rsidR="00A632D7" w:rsidRPr="003208C1" w:rsidRDefault="00A632D7" w:rsidP="00D320E5">
            <w:pPr>
              <w:rPr>
                <w:rFonts w:ascii="Arial" w:hAnsi="Arial" w:cs="Arial"/>
                <w:color w:val="000000" w:themeColor="text1"/>
              </w:rPr>
            </w:pPr>
          </w:p>
        </w:tc>
        <w:tc>
          <w:tcPr>
            <w:tcW w:w="720" w:type="dxa"/>
            <w:vAlign w:val="center"/>
          </w:tcPr>
          <w:p w14:paraId="58C707BA" w14:textId="77777777" w:rsidR="00A632D7" w:rsidRPr="003208C1" w:rsidRDefault="00A632D7" w:rsidP="00D320E5">
            <w:pPr>
              <w:rPr>
                <w:rFonts w:ascii="Arial" w:hAnsi="Arial" w:cs="Arial"/>
                <w:color w:val="000000" w:themeColor="text1"/>
              </w:rPr>
            </w:pPr>
          </w:p>
        </w:tc>
        <w:tc>
          <w:tcPr>
            <w:tcW w:w="1170" w:type="dxa"/>
            <w:gridSpan w:val="2"/>
            <w:vAlign w:val="center"/>
          </w:tcPr>
          <w:p w14:paraId="668059FD" w14:textId="77777777" w:rsidR="00A632D7" w:rsidRPr="003208C1" w:rsidRDefault="00A632D7" w:rsidP="00D320E5">
            <w:pPr>
              <w:jc w:val="center"/>
              <w:rPr>
                <w:rFonts w:ascii="Arial" w:hAnsi="Arial" w:cs="Arial"/>
                <w:color w:val="000000" w:themeColor="text1"/>
              </w:rPr>
            </w:pPr>
          </w:p>
        </w:tc>
        <w:tc>
          <w:tcPr>
            <w:tcW w:w="1440" w:type="dxa"/>
            <w:vAlign w:val="center"/>
          </w:tcPr>
          <w:p w14:paraId="65091C92" w14:textId="77777777" w:rsidR="00A632D7" w:rsidRPr="003208C1" w:rsidRDefault="00A632D7" w:rsidP="00D320E5">
            <w:pPr>
              <w:rPr>
                <w:rFonts w:ascii="Arial" w:hAnsi="Arial" w:cs="Arial"/>
                <w:color w:val="000000" w:themeColor="text1"/>
              </w:rPr>
            </w:pPr>
          </w:p>
        </w:tc>
        <w:tc>
          <w:tcPr>
            <w:tcW w:w="2554" w:type="dxa"/>
            <w:vAlign w:val="center"/>
          </w:tcPr>
          <w:p w14:paraId="2999E8D4" w14:textId="77777777" w:rsidR="00A632D7" w:rsidRPr="003208C1" w:rsidRDefault="00A632D7" w:rsidP="00D320E5">
            <w:pPr>
              <w:rPr>
                <w:rFonts w:ascii="Arial" w:hAnsi="Arial" w:cs="Arial"/>
                <w:color w:val="000000" w:themeColor="text1"/>
              </w:rPr>
            </w:pPr>
          </w:p>
        </w:tc>
        <w:tc>
          <w:tcPr>
            <w:tcW w:w="506" w:type="dxa"/>
            <w:vAlign w:val="center"/>
          </w:tcPr>
          <w:p w14:paraId="1085D40D" w14:textId="77777777" w:rsidR="00A632D7" w:rsidRPr="003208C1" w:rsidRDefault="00A632D7" w:rsidP="00D320E5">
            <w:pPr>
              <w:rPr>
                <w:rFonts w:ascii="Arial" w:hAnsi="Arial" w:cs="Arial"/>
                <w:color w:val="000000" w:themeColor="text1"/>
              </w:rPr>
            </w:pPr>
          </w:p>
        </w:tc>
        <w:tc>
          <w:tcPr>
            <w:tcW w:w="630" w:type="dxa"/>
            <w:vAlign w:val="center"/>
          </w:tcPr>
          <w:p w14:paraId="7924B1B0" w14:textId="77777777" w:rsidR="00A632D7" w:rsidRPr="003208C1" w:rsidRDefault="00A632D7" w:rsidP="00D320E5">
            <w:pPr>
              <w:rPr>
                <w:rFonts w:ascii="Arial" w:hAnsi="Arial" w:cs="Arial"/>
                <w:color w:val="000000" w:themeColor="text1"/>
              </w:rPr>
            </w:pPr>
          </w:p>
        </w:tc>
      </w:tr>
    </w:tbl>
    <w:p w14:paraId="022A1E91" w14:textId="77777777" w:rsidR="00A632D7" w:rsidRDefault="00A632D7">
      <w:pPr>
        <w:jc w:val="center"/>
        <w:rPr>
          <w:rFonts w:ascii="Arial" w:hAnsi="Arial"/>
          <w:b/>
          <w:sz w:val="18"/>
          <w:szCs w:val="18"/>
        </w:rPr>
        <w:sectPr w:rsidR="00A632D7" w:rsidSect="00F61D8D">
          <w:footerReference w:type="default" r:id="rId8"/>
          <w:pgSz w:w="12240" w:h="15840" w:code="1"/>
          <w:pgMar w:top="540" w:right="720" w:bottom="630" w:left="720" w:header="720" w:footer="480" w:gutter="720"/>
          <w:cols w:space="720"/>
          <w:docGrid w:linePitch="360"/>
        </w:sectPr>
      </w:pPr>
    </w:p>
    <w:p w14:paraId="14AB9934" w14:textId="4D5FD203" w:rsidR="00483CAE" w:rsidRPr="00782464" w:rsidRDefault="00483CAE">
      <w:pPr>
        <w:jc w:val="center"/>
        <w:rPr>
          <w:rFonts w:ascii="Arial" w:hAnsi="Arial"/>
          <w:b/>
          <w:sz w:val="18"/>
          <w:szCs w:val="18"/>
        </w:rPr>
      </w:pPr>
      <w:r w:rsidRPr="00C55560">
        <w:rPr>
          <w:rFonts w:ascii="Arial" w:hAnsi="Arial"/>
          <w:b/>
          <w:sz w:val="18"/>
          <w:szCs w:val="18"/>
        </w:rPr>
        <w:lastRenderedPageBreak/>
        <w:t>ASHRAE TC 4.10 - Indoor Environmental Modeling</w:t>
      </w:r>
      <w:r w:rsidR="00535B31">
        <w:rPr>
          <w:rFonts w:ascii="Arial" w:hAnsi="Arial"/>
          <w:b/>
          <w:sz w:val="18"/>
          <w:szCs w:val="18"/>
        </w:rPr>
        <w:t xml:space="preserve">; </w:t>
      </w:r>
      <w:r w:rsidR="003F5996" w:rsidRPr="00C55560">
        <w:rPr>
          <w:rFonts w:ascii="Arial" w:hAnsi="Arial"/>
          <w:b/>
          <w:sz w:val="18"/>
          <w:szCs w:val="18"/>
        </w:rPr>
        <w:t xml:space="preserve">Main </w:t>
      </w:r>
      <w:r w:rsidRPr="00C55560">
        <w:rPr>
          <w:rFonts w:ascii="Arial" w:hAnsi="Arial"/>
          <w:b/>
          <w:sz w:val="18"/>
          <w:szCs w:val="18"/>
        </w:rPr>
        <w:t>Committee Meeting –</w:t>
      </w:r>
      <w:r w:rsidR="00F4672E">
        <w:rPr>
          <w:rFonts w:ascii="Arial" w:hAnsi="Arial"/>
          <w:b/>
          <w:sz w:val="18"/>
          <w:szCs w:val="18"/>
        </w:rPr>
        <w:t xml:space="preserve"> </w:t>
      </w:r>
      <w:r w:rsidR="002C4239">
        <w:rPr>
          <w:rFonts w:ascii="Arial" w:hAnsi="Arial"/>
          <w:b/>
          <w:sz w:val="18"/>
          <w:szCs w:val="18"/>
        </w:rPr>
        <w:t>Orlando</w:t>
      </w:r>
    </w:p>
    <w:p w14:paraId="74CF957A" w14:textId="13EDF475" w:rsidR="00A57A9B" w:rsidRPr="00782464" w:rsidRDefault="002C4239" w:rsidP="002C4239">
      <w:pPr>
        <w:jc w:val="center"/>
        <w:rPr>
          <w:rFonts w:ascii="Arial" w:hAnsi="Arial"/>
          <w:b/>
          <w:sz w:val="18"/>
          <w:szCs w:val="18"/>
        </w:rPr>
      </w:pPr>
      <w:r>
        <w:rPr>
          <w:rFonts w:ascii="Arial" w:hAnsi="Arial"/>
          <w:b/>
          <w:sz w:val="18"/>
          <w:szCs w:val="18"/>
        </w:rPr>
        <w:t>2</w:t>
      </w:r>
      <w:r w:rsidR="00D65B37">
        <w:rPr>
          <w:rFonts w:ascii="Arial" w:hAnsi="Arial"/>
          <w:b/>
          <w:sz w:val="18"/>
          <w:szCs w:val="18"/>
        </w:rPr>
        <w:t>:00</w:t>
      </w:r>
      <w:r w:rsidR="00483CAE" w:rsidRPr="00CF0462">
        <w:rPr>
          <w:rFonts w:ascii="Arial" w:hAnsi="Arial"/>
          <w:b/>
          <w:sz w:val="18"/>
          <w:szCs w:val="18"/>
        </w:rPr>
        <w:t xml:space="preserve"> </w:t>
      </w:r>
      <w:r w:rsidR="006B4094">
        <w:rPr>
          <w:rFonts w:ascii="Arial" w:hAnsi="Arial"/>
          <w:b/>
          <w:sz w:val="18"/>
          <w:szCs w:val="18"/>
        </w:rPr>
        <w:t>p</w:t>
      </w:r>
      <w:r w:rsidR="00483CAE" w:rsidRPr="00CF0462">
        <w:rPr>
          <w:rFonts w:ascii="Arial" w:hAnsi="Arial"/>
          <w:b/>
          <w:sz w:val="18"/>
          <w:szCs w:val="18"/>
        </w:rPr>
        <w:t xml:space="preserve">m – </w:t>
      </w:r>
      <w:r>
        <w:rPr>
          <w:rFonts w:ascii="Arial" w:hAnsi="Arial"/>
          <w:b/>
          <w:sz w:val="18"/>
          <w:szCs w:val="18"/>
        </w:rPr>
        <w:t>4</w:t>
      </w:r>
      <w:r w:rsidR="00A40BE4" w:rsidRPr="00CF0462">
        <w:rPr>
          <w:rFonts w:ascii="Arial" w:hAnsi="Arial"/>
          <w:b/>
          <w:sz w:val="18"/>
          <w:szCs w:val="18"/>
        </w:rPr>
        <w:t>:</w:t>
      </w:r>
      <w:r w:rsidR="00D65B37">
        <w:rPr>
          <w:rFonts w:ascii="Arial" w:hAnsi="Arial"/>
          <w:b/>
          <w:sz w:val="18"/>
          <w:szCs w:val="18"/>
        </w:rPr>
        <w:t>00</w:t>
      </w:r>
      <w:r w:rsidR="00A40BE4" w:rsidRPr="00CF0462">
        <w:rPr>
          <w:rFonts w:ascii="Arial" w:hAnsi="Arial"/>
          <w:b/>
          <w:sz w:val="18"/>
          <w:szCs w:val="18"/>
        </w:rPr>
        <w:t xml:space="preserve"> </w:t>
      </w:r>
      <w:r w:rsidR="00483CAE" w:rsidRPr="00CF0462">
        <w:rPr>
          <w:rFonts w:ascii="Arial" w:hAnsi="Arial"/>
          <w:b/>
          <w:sz w:val="18"/>
          <w:szCs w:val="18"/>
        </w:rPr>
        <w:t>pm</w:t>
      </w:r>
      <w:r w:rsidR="006B4094">
        <w:rPr>
          <w:rFonts w:ascii="Arial" w:hAnsi="Arial"/>
          <w:b/>
          <w:sz w:val="18"/>
          <w:szCs w:val="18"/>
        </w:rPr>
        <w:t xml:space="preserve"> (</w:t>
      </w:r>
      <w:r>
        <w:rPr>
          <w:rFonts w:ascii="Arial" w:hAnsi="Arial"/>
          <w:b/>
          <w:sz w:val="18"/>
          <w:szCs w:val="18"/>
        </w:rPr>
        <w:t xml:space="preserve">Eastern </w:t>
      </w:r>
      <w:r w:rsidR="00A40BE4" w:rsidRPr="00CF0462">
        <w:rPr>
          <w:rFonts w:ascii="Arial" w:hAnsi="Arial"/>
          <w:b/>
          <w:sz w:val="18"/>
          <w:szCs w:val="18"/>
        </w:rPr>
        <w:t>Time)</w:t>
      </w:r>
      <w:r w:rsidR="007C762E" w:rsidRPr="00CF0462">
        <w:rPr>
          <w:rFonts w:ascii="Arial" w:hAnsi="Arial"/>
          <w:b/>
          <w:sz w:val="18"/>
          <w:szCs w:val="18"/>
        </w:rPr>
        <w:t>,</w:t>
      </w:r>
      <w:r w:rsidR="00483CAE" w:rsidRPr="00CF0462">
        <w:rPr>
          <w:rFonts w:ascii="Arial" w:hAnsi="Arial"/>
          <w:b/>
          <w:sz w:val="18"/>
          <w:szCs w:val="18"/>
        </w:rPr>
        <w:t xml:space="preserve"> </w:t>
      </w:r>
      <w:r w:rsidR="006B4094">
        <w:rPr>
          <w:rFonts w:ascii="Arial" w:hAnsi="Arial"/>
          <w:b/>
          <w:sz w:val="18"/>
          <w:szCs w:val="18"/>
        </w:rPr>
        <w:t>Monday</w:t>
      </w:r>
      <w:r w:rsidR="00A40BE4" w:rsidRPr="00CF0462">
        <w:rPr>
          <w:rFonts w:ascii="Arial" w:hAnsi="Arial"/>
          <w:b/>
          <w:sz w:val="18"/>
          <w:szCs w:val="18"/>
        </w:rPr>
        <w:t xml:space="preserve">, </w:t>
      </w:r>
      <w:r>
        <w:rPr>
          <w:rFonts w:ascii="Arial" w:hAnsi="Arial"/>
          <w:b/>
          <w:sz w:val="18"/>
          <w:szCs w:val="18"/>
        </w:rPr>
        <w:t>February 10</w:t>
      </w:r>
      <w:r w:rsidR="007E7723" w:rsidRPr="00782464">
        <w:rPr>
          <w:rFonts w:ascii="Arial" w:hAnsi="Arial"/>
          <w:b/>
          <w:sz w:val="18"/>
          <w:szCs w:val="18"/>
        </w:rPr>
        <w:t>, 20</w:t>
      </w:r>
      <w:r w:rsidR="00FC373B" w:rsidRPr="00782464">
        <w:rPr>
          <w:rFonts w:ascii="Arial" w:hAnsi="Arial"/>
          <w:b/>
          <w:sz w:val="18"/>
          <w:szCs w:val="18"/>
        </w:rPr>
        <w:t>2</w:t>
      </w:r>
      <w:r>
        <w:rPr>
          <w:rFonts w:ascii="Arial" w:hAnsi="Arial"/>
          <w:b/>
          <w:sz w:val="18"/>
          <w:szCs w:val="18"/>
        </w:rPr>
        <w:t>5</w:t>
      </w:r>
      <w:r w:rsidR="006B4094" w:rsidRPr="00782464">
        <w:rPr>
          <w:rFonts w:ascii="Arial" w:hAnsi="Arial"/>
          <w:b/>
          <w:sz w:val="18"/>
          <w:szCs w:val="18"/>
        </w:rPr>
        <w:t xml:space="preserve">, </w:t>
      </w:r>
      <w:r w:rsidRPr="002C4239">
        <w:rPr>
          <w:rFonts w:ascii="Arial" w:hAnsi="Arial"/>
          <w:b/>
          <w:sz w:val="18"/>
          <w:szCs w:val="18"/>
        </w:rPr>
        <w:t>Hilton Orlando, Florida 7 (Lower Level)</w:t>
      </w:r>
      <w:r w:rsidR="00782464" w:rsidRPr="00A57A9B">
        <w:rPr>
          <w:rFonts w:ascii="Arial" w:hAnsi="Arial"/>
          <w:b/>
          <w:sz w:val="18"/>
          <w:szCs w:val="18"/>
        </w:rPr>
        <w:t xml:space="preserve"> </w:t>
      </w:r>
      <w:r w:rsidR="00A57A9B" w:rsidRPr="00A57A9B">
        <w:rPr>
          <w:rFonts w:ascii="Arial" w:hAnsi="Arial"/>
          <w:b/>
          <w:sz w:val="18"/>
          <w:szCs w:val="18"/>
        </w:rPr>
        <w:t>(Hybrid)</w:t>
      </w:r>
    </w:p>
    <w:p w14:paraId="06F947AF" w14:textId="77777777" w:rsidR="00A40BE4" w:rsidRPr="00782464" w:rsidRDefault="00A40BE4" w:rsidP="00A57A9B">
      <w:pPr>
        <w:rPr>
          <w:rFonts w:ascii="Arial" w:hAnsi="Arial" w:cs="Arial"/>
          <w:b/>
          <w:color w:val="548DD4" w:themeColor="text2" w:themeTint="99"/>
          <w:sz w:val="18"/>
          <w:szCs w:val="18"/>
        </w:rPr>
      </w:pPr>
    </w:p>
    <w:p w14:paraId="72CE1502" w14:textId="53B8EF50" w:rsidR="002C4239" w:rsidRPr="001D0B78" w:rsidRDefault="00A40BE4" w:rsidP="00782464">
      <w:pPr>
        <w:jc w:val="center"/>
        <w:rPr>
          <w:rFonts w:ascii="Arial" w:hAnsi="Arial" w:cs="Arial"/>
          <w:b/>
          <w:color w:val="0070C0"/>
          <w:sz w:val="18"/>
          <w:szCs w:val="18"/>
        </w:rPr>
      </w:pPr>
      <w:r w:rsidRPr="001D0B78">
        <w:rPr>
          <w:rFonts w:ascii="Arial" w:hAnsi="Arial" w:cs="Arial"/>
          <w:b/>
          <w:color w:val="0070C0"/>
          <w:sz w:val="18"/>
          <w:szCs w:val="18"/>
        </w:rPr>
        <w:t>Virtual Meeting</w:t>
      </w:r>
      <w:r w:rsidR="006B4094" w:rsidRPr="001D0B78">
        <w:rPr>
          <w:rFonts w:ascii="Arial" w:hAnsi="Arial" w:cs="Arial"/>
          <w:b/>
          <w:color w:val="0070C0"/>
          <w:sz w:val="18"/>
          <w:szCs w:val="18"/>
        </w:rPr>
        <w:t xml:space="preserve"> (Zoom</w:t>
      </w:r>
      <w:r w:rsidR="00A57A9B" w:rsidRPr="001D0B78">
        <w:rPr>
          <w:rFonts w:ascii="Arial" w:hAnsi="Arial" w:cs="Arial"/>
          <w:b/>
          <w:color w:val="0070C0"/>
          <w:sz w:val="18"/>
          <w:szCs w:val="18"/>
        </w:rPr>
        <w:t xml:space="preserve">: </w:t>
      </w:r>
      <w:hyperlink r:id="rId9" w:tgtFrame="_blank" w:history="1">
        <w:r w:rsidR="002C4239" w:rsidRPr="001D0B78">
          <w:rPr>
            <w:rStyle w:val="Hyperlink"/>
            <w:rFonts w:ascii="Arial" w:hAnsi="Arial" w:cs="Arial"/>
            <w:b/>
            <w:color w:val="0070C0"/>
            <w:sz w:val="18"/>
            <w:szCs w:val="18"/>
          </w:rPr>
          <w:t>https://iit-edu.zoom.us/j/85164390861?pwd=pLIpihVmHncPoxTV9xVzara8C7johQ.1</w:t>
        </w:r>
      </w:hyperlink>
      <w:r w:rsidR="001D0B78" w:rsidRPr="001D0B78">
        <w:rPr>
          <w:rFonts w:ascii="Arial" w:hAnsi="Arial" w:cs="Arial"/>
          <w:b/>
          <w:color w:val="0070C0"/>
          <w:sz w:val="18"/>
          <w:szCs w:val="18"/>
        </w:rPr>
        <w:t>)</w:t>
      </w:r>
    </w:p>
    <w:p w14:paraId="630EFBF3" w14:textId="77777777" w:rsidR="00FC373B" w:rsidRDefault="00FC373B" w:rsidP="00782464">
      <w:pPr>
        <w:rPr>
          <w:rFonts w:ascii="TimesNewRomanPS-BoldMT" w:hAnsi="TimesNewRomanPS-BoldMT" w:cs="TimesNewRomanPS-BoldMT"/>
          <w:b/>
          <w:bCs/>
        </w:rPr>
      </w:pPr>
    </w:p>
    <w:p w14:paraId="0FAE5AC7" w14:textId="77777777" w:rsidR="00483CAE" w:rsidRDefault="00A84738">
      <w:pPr>
        <w:jc w:val="center"/>
        <w:rPr>
          <w:rFonts w:ascii="Arial" w:hAnsi="Arial" w:cs="Arial"/>
          <w:b/>
          <w:sz w:val="18"/>
          <w:szCs w:val="18"/>
        </w:rPr>
      </w:pPr>
      <w:r>
        <w:rPr>
          <w:rFonts w:ascii="Arial" w:hAnsi="Arial" w:cs="Arial"/>
          <w:b/>
          <w:sz w:val="18"/>
          <w:szCs w:val="18"/>
        </w:rPr>
        <w:t xml:space="preserve">MEETING </w:t>
      </w:r>
      <w:r w:rsidR="00483CAE" w:rsidRPr="00C27922">
        <w:rPr>
          <w:rFonts w:ascii="Arial" w:hAnsi="Arial" w:cs="Arial"/>
          <w:b/>
          <w:sz w:val="18"/>
          <w:szCs w:val="18"/>
        </w:rPr>
        <w:t>AGENDA</w:t>
      </w:r>
    </w:p>
    <w:p w14:paraId="714C814B" w14:textId="77777777" w:rsidR="006B4094" w:rsidRPr="00B32CE3" w:rsidRDefault="006B4094">
      <w:pPr>
        <w:jc w:val="center"/>
        <w:rPr>
          <w:rFonts w:ascii="Arial" w:hAnsi="Arial" w:cs="Arial"/>
          <w:b/>
          <w:sz w:val="16"/>
          <w:szCs w:val="16"/>
        </w:rPr>
      </w:pPr>
    </w:p>
    <w:p w14:paraId="57641E78" w14:textId="2A2D74D2" w:rsidR="009D260F" w:rsidRDefault="00553FCF" w:rsidP="001526B0">
      <w:pPr>
        <w:spacing w:after="80"/>
        <w:jc w:val="both"/>
        <w:rPr>
          <w:rFonts w:ascii="Arial" w:hAnsi="Arial" w:cs="Arial"/>
        </w:rPr>
      </w:pPr>
      <w:r w:rsidRPr="00242AAE">
        <w:rPr>
          <w:rFonts w:ascii="Arial" w:hAnsi="Arial" w:cs="Arial"/>
        </w:rPr>
        <w:t xml:space="preserve">SCOPE: </w:t>
      </w:r>
      <w:r w:rsidR="008E6E3E" w:rsidRPr="006076F8">
        <w:rPr>
          <w:rFonts w:ascii="Arial" w:hAnsi="Arial" w:cs="Arial"/>
        </w:rPr>
        <w:t xml:space="preserve">TC 4.10 is concerned </w:t>
      </w:r>
      <w:r w:rsidR="007B1D9C">
        <w:rPr>
          <w:rFonts w:ascii="Arial" w:hAnsi="Arial" w:cs="Arial"/>
        </w:rPr>
        <w:t>with developing</w:t>
      </w:r>
      <w:r w:rsidR="008E6E3E" w:rsidRPr="006076F8">
        <w:rPr>
          <w:rFonts w:ascii="Arial" w:hAnsi="Arial" w:cs="Arial"/>
        </w:rPr>
        <w:t xml:space="preserve"> methods and procedures for predicting indoor environmental conditions including airflow, air quality</w:t>
      </w:r>
      <w:r w:rsidR="007B1D9C">
        <w:rPr>
          <w:rFonts w:ascii="Arial" w:hAnsi="Arial" w:cs="Arial"/>
        </w:rPr>
        <w:t>,</w:t>
      </w:r>
      <w:r w:rsidR="008E6E3E" w:rsidRPr="006076F8">
        <w:rPr>
          <w:rFonts w:ascii="Arial" w:hAnsi="Arial" w:cs="Arial"/>
        </w:rPr>
        <w:t xml:space="preserve"> and thermal environment</w:t>
      </w:r>
    </w:p>
    <w:p w14:paraId="47E29418" w14:textId="77777777" w:rsidR="006076F8" w:rsidRPr="0092699C" w:rsidRDefault="006076F8" w:rsidP="001526B0">
      <w:pPr>
        <w:spacing w:after="80"/>
        <w:jc w:val="both"/>
        <w:rPr>
          <w:rFonts w:ascii="Arial" w:hAnsi="Arial" w:cs="Arial"/>
          <w:sz w:val="10"/>
          <w:szCs w:val="10"/>
        </w:rPr>
      </w:pPr>
    </w:p>
    <w:p w14:paraId="79A29BDD" w14:textId="3D13F0B9" w:rsidR="00483CAE" w:rsidRDefault="004C6C0D" w:rsidP="00B32CE3">
      <w:pPr>
        <w:numPr>
          <w:ilvl w:val="0"/>
          <w:numId w:val="1"/>
        </w:numPr>
        <w:spacing w:after="80"/>
        <w:jc w:val="both"/>
        <w:rPr>
          <w:rFonts w:ascii="Arial" w:hAnsi="Arial"/>
        </w:rPr>
      </w:pPr>
      <w:r>
        <w:rPr>
          <w:rFonts w:ascii="Arial" w:hAnsi="Arial"/>
        </w:rPr>
        <w:t>Call to order - Chair</w:t>
      </w:r>
      <w:r w:rsidR="00483CAE" w:rsidRPr="00242AAE">
        <w:rPr>
          <w:rFonts w:ascii="Arial" w:hAnsi="Arial"/>
        </w:rPr>
        <w:t xml:space="preserve"> </w:t>
      </w:r>
      <w:r w:rsidR="001230AA" w:rsidRPr="00242AAE">
        <w:rPr>
          <w:rFonts w:ascii="Arial" w:hAnsi="Arial"/>
        </w:rPr>
        <w:t>(</w:t>
      </w:r>
      <w:r w:rsidR="00A57A9B">
        <w:rPr>
          <w:rFonts w:ascii="Arial" w:hAnsi="Arial"/>
        </w:rPr>
        <w:t>Mohammad Heidarinejad</w:t>
      </w:r>
      <w:r w:rsidR="001230AA" w:rsidRPr="00242AAE">
        <w:rPr>
          <w:rFonts w:ascii="Arial" w:hAnsi="Arial"/>
        </w:rPr>
        <w:t>)</w:t>
      </w:r>
    </w:p>
    <w:p w14:paraId="134F29DC" w14:textId="77777777" w:rsidR="001D0B78" w:rsidRPr="0092699C" w:rsidRDefault="001D0B78" w:rsidP="001D0B78">
      <w:pPr>
        <w:spacing w:after="80"/>
        <w:jc w:val="both"/>
        <w:rPr>
          <w:rFonts w:ascii="Arial" w:hAnsi="Arial"/>
          <w:sz w:val="10"/>
          <w:szCs w:val="10"/>
        </w:rPr>
      </w:pPr>
    </w:p>
    <w:p w14:paraId="74114E74" w14:textId="0E004A43" w:rsidR="004C5949" w:rsidRPr="004C5949" w:rsidRDefault="009D260F" w:rsidP="001C3BC5">
      <w:pPr>
        <w:numPr>
          <w:ilvl w:val="0"/>
          <w:numId w:val="1"/>
        </w:numPr>
        <w:spacing w:after="80"/>
        <w:jc w:val="both"/>
        <w:rPr>
          <w:rFonts w:ascii="Arial" w:hAnsi="Arial"/>
        </w:rPr>
      </w:pPr>
      <w:r w:rsidRPr="004C5949">
        <w:rPr>
          <w:rFonts w:ascii="Arial" w:hAnsi="Arial"/>
        </w:rPr>
        <w:t xml:space="preserve">ASHRAE Code of Ethics: </w:t>
      </w:r>
    </w:p>
    <w:p w14:paraId="15550FF3" w14:textId="2335871F" w:rsidR="004C5949" w:rsidRPr="00FB0ED2" w:rsidRDefault="004C5949" w:rsidP="0092699C">
      <w:pPr>
        <w:spacing w:after="80"/>
        <w:ind w:left="432" w:right="432"/>
        <w:jc w:val="both"/>
        <w:rPr>
          <w:rFonts w:ascii="Helvetica" w:hAnsi="Helvetica"/>
          <w:i/>
          <w:iCs/>
          <w:color w:val="49494C"/>
          <w:shd w:val="clear" w:color="auto" w:fill="FFFFFF"/>
        </w:rPr>
      </w:pPr>
      <w:r w:rsidRPr="00FB0ED2">
        <w:rPr>
          <w:rFonts w:ascii="Helvetica" w:hAnsi="Helvetica"/>
          <w:i/>
          <w:iCs/>
          <w:color w:val="49494C"/>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w:t>
      </w:r>
      <w:proofErr w:type="gramStart"/>
      <w:r w:rsidRPr="00FB0ED2">
        <w:rPr>
          <w:rFonts w:ascii="Helvetica" w:hAnsi="Helvetica"/>
          <w:i/>
          <w:iCs/>
          <w:color w:val="49494C"/>
          <w:shd w:val="clear" w:color="auto" w:fill="FFFFFF"/>
        </w:rPr>
        <w:t>.  </w:t>
      </w:r>
      <w:proofErr w:type="gramEnd"/>
      <w:r w:rsidRPr="00FB0ED2">
        <w:rPr>
          <w:rFonts w:ascii="Helvetica" w:hAnsi="Helvetica"/>
          <w:i/>
          <w:iCs/>
          <w:color w:val="49494C"/>
          <w:shd w:val="clear" w:color="auto" w:fill="FFFFFF"/>
        </w:rPr>
        <w:t>We celebrate diverse and inclusive communities, understanding that doing so fuels better, more creative and more thoughtful ideas, solutions and strategies for the Society and the communities our Society serves. We respect and welcome all.</w:t>
      </w:r>
      <w:r>
        <w:rPr>
          <w:rFonts w:ascii="Helvetica" w:hAnsi="Helvetica"/>
          <w:i/>
          <w:iCs/>
          <w:color w:val="49494C"/>
          <w:shd w:val="clear" w:color="auto" w:fill="FFFFFF"/>
        </w:rPr>
        <w:t xml:space="preserve"> For more details, please visit ASHRAE’s page: </w:t>
      </w:r>
      <w:hyperlink r:id="rId10" w:history="1">
        <w:r w:rsidRPr="0086395D">
          <w:rPr>
            <w:rStyle w:val="Hyperlink"/>
            <w:rFonts w:ascii="Helvetica" w:hAnsi="Helvetica"/>
            <w:i/>
            <w:iCs/>
            <w:shd w:val="clear" w:color="auto" w:fill="FFFFFF"/>
          </w:rPr>
          <w:t>https://www.ashrae.org/about/governance/code-of-ethics</w:t>
        </w:r>
      </w:hyperlink>
      <w:r>
        <w:rPr>
          <w:rFonts w:ascii="Helvetica" w:hAnsi="Helvetica"/>
          <w:i/>
          <w:iCs/>
          <w:color w:val="49494C"/>
          <w:shd w:val="clear" w:color="auto" w:fill="FFFFFF"/>
        </w:rPr>
        <w:t xml:space="preserve"> </w:t>
      </w:r>
    </w:p>
    <w:p w14:paraId="29E50571" w14:textId="77777777" w:rsidR="004C5949" w:rsidRPr="0092699C" w:rsidRDefault="004C5949" w:rsidP="004C5949">
      <w:pPr>
        <w:spacing w:after="80"/>
        <w:jc w:val="both"/>
        <w:rPr>
          <w:rFonts w:ascii="Arial" w:hAnsi="Arial"/>
          <w:sz w:val="10"/>
          <w:szCs w:val="10"/>
        </w:rPr>
      </w:pPr>
    </w:p>
    <w:p w14:paraId="6E4256A2" w14:textId="291594AD" w:rsidR="00483CAE" w:rsidRDefault="00C64D20" w:rsidP="00B32CE3">
      <w:pPr>
        <w:numPr>
          <w:ilvl w:val="0"/>
          <w:numId w:val="1"/>
        </w:numPr>
        <w:spacing w:after="80"/>
        <w:jc w:val="both"/>
        <w:rPr>
          <w:rFonts w:ascii="Arial" w:hAnsi="Arial"/>
        </w:rPr>
      </w:pPr>
      <w:r w:rsidRPr="00242AAE">
        <w:rPr>
          <w:rFonts w:ascii="Arial" w:hAnsi="Arial"/>
        </w:rPr>
        <w:t>Welcome and i</w:t>
      </w:r>
      <w:r w:rsidR="00483CAE" w:rsidRPr="00242AAE">
        <w:rPr>
          <w:rFonts w:ascii="Arial" w:hAnsi="Arial"/>
        </w:rPr>
        <w:t xml:space="preserve">ntroductions </w:t>
      </w:r>
      <w:r w:rsidR="00717ABF" w:rsidRPr="00242AAE">
        <w:rPr>
          <w:rFonts w:ascii="Arial" w:hAnsi="Arial"/>
        </w:rPr>
        <w:t>(</w:t>
      </w:r>
      <w:r w:rsidR="00A57A9B">
        <w:rPr>
          <w:rFonts w:ascii="Arial" w:hAnsi="Arial"/>
        </w:rPr>
        <w:t>Mohammad Heidarinejad</w:t>
      </w:r>
      <w:r w:rsidR="00717ABF" w:rsidRPr="00242AAE">
        <w:rPr>
          <w:rFonts w:ascii="Arial" w:hAnsi="Arial"/>
        </w:rPr>
        <w:t>)</w:t>
      </w:r>
    </w:p>
    <w:p w14:paraId="73DA86B7" w14:textId="77777777" w:rsidR="001D0B78" w:rsidRPr="0092699C" w:rsidRDefault="001D0B78" w:rsidP="001D0B78">
      <w:pPr>
        <w:spacing w:after="80"/>
        <w:jc w:val="both"/>
        <w:rPr>
          <w:rFonts w:ascii="Arial" w:hAnsi="Arial"/>
          <w:sz w:val="10"/>
          <w:szCs w:val="10"/>
        </w:rPr>
      </w:pPr>
    </w:p>
    <w:p w14:paraId="02026DAE" w14:textId="04D40F2C" w:rsidR="004C45DE" w:rsidRPr="00242AAE" w:rsidRDefault="001230AA" w:rsidP="00B32CE3">
      <w:pPr>
        <w:numPr>
          <w:ilvl w:val="0"/>
          <w:numId w:val="1"/>
        </w:numPr>
        <w:spacing w:after="80"/>
        <w:jc w:val="both"/>
        <w:rPr>
          <w:rStyle w:val="StyleAsianMSMincho1"/>
          <w:rFonts w:eastAsia="Times New Roman"/>
        </w:rPr>
      </w:pPr>
      <w:r w:rsidRPr="00242AAE">
        <w:rPr>
          <w:rFonts w:ascii="Arial" w:hAnsi="Arial"/>
        </w:rPr>
        <w:t>Roll call</w:t>
      </w:r>
      <w:r w:rsidR="007B67F5" w:rsidRPr="00242AAE">
        <w:rPr>
          <w:rFonts w:ascii="Arial" w:hAnsi="Arial"/>
        </w:rPr>
        <w:t xml:space="preserve"> </w:t>
      </w:r>
      <w:r w:rsidR="00C07657" w:rsidRPr="00242AAE">
        <w:rPr>
          <w:rFonts w:ascii="Arial" w:hAnsi="Arial"/>
        </w:rPr>
        <w:t>(</w:t>
      </w:r>
      <w:r w:rsidR="0076086E">
        <w:rPr>
          <w:rFonts w:ascii="Arial" w:hAnsi="Arial" w:cs="Arial"/>
        </w:rPr>
        <w:t>Xu Han</w:t>
      </w:r>
      <w:r w:rsidR="000A5CB0" w:rsidRPr="00242AAE">
        <w:rPr>
          <w:rFonts w:ascii="Arial" w:hAnsi="Arial"/>
        </w:rPr>
        <w:t xml:space="preserve">) </w:t>
      </w:r>
      <w:r w:rsidR="007B67F5" w:rsidRPr="00242AAE">
        <w:rPr>
          <w:rFonts w:ascii="Arial" w:hAnsi="Arial"/>
        </w:rPr>
        <w:t>– voting members</w:t>
      </w:r>
    </w:p>
    <w:tbl>
      <w:tblPr>
        <w:tblStyle w:val="TableGrid"/>
        <w:tblW w:w="0" w:type="auto"/>
        <w:tblInd w:w="108" w:type="dxa"/>
        <w:tblLook w:val="04A0" w:firstRow="1" w:lastRow="0" w:firstColumn="1" w:lastColumn="0" w:noHBand="0" w:noVBand="1"/>
      </w:tblPr>
      <w:tblGrid>
        <w:gridCol w:w="2490"/>
        <w:gridCol w:w="2490"/>
        <w:gridCol w:w="2490"/>
        <w:gridCol w:w="2490"/>
      </w:tblGrid>
      <w:tr w:rsidR="002A2718" w:rsidRPr="00242AAE" w14:paraId="195BB3F6" w14:textId="77777777" w:rsidTr="00F441CE">
        <w:tc>
          <w:tcPr>
            <w:tcW w:w="2490" w:type="dxa"/>
          </w:tcPr>
          <w:p w14:paraId="3236642F" w14:textId="10D0DE6A"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Chao Ding</w:t>
            </w:r>
            <w:r w:rsidR="00760511">
              <w:rPr>
                <w:rFonts w:ascii="Arial" w:hAnsi="Arial" w:cs="Arial"/>
                <w:color w:val="000000" w:themeColor="text1"/>
              </w:rPr>
              <w:t xml:space="preserve"> </w:t>
            </w:r>
            <w:r w:rsidR="00491555">
              <w:rPr>
                <w:rFonts w:ascii="Arial" w:hAnsi="Arial" w:cs="Arial"/>
                <w:color w:val="000000" w:themeColor="text1"/>
              </w:rPr>
              <w:t>(Online)</w:t>
            </w:r>
          </w:p>
        </w:tc>
        <w:tc>
          <w:tcPr>
            <w:tcW w:w="2490" w:type="dxa"/>
          </w:tcPr>
          <w:p w14:paraId="6BAE2CDA" w14:textId="3C3B1343"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Himanshu Sharma</w:t>
            </w:r>
          </w:p>
        </w:tc>
        <w:tc>
          <w:tcPr>
            <w:tcW w:w="2490" w:type="dxa"/>
          </w:tcPr>
          <w:p w14:paraId="674B836F" w14:textId="77777777" w:rsidR="002A2718" w:rsidRDefault="00E6426F" w:rsidP="00B32CE3">
            <w:pPr>
              <w:spacing w:after="80"/>
              <w:jc w:val="center"/>
              <w:rPr>
                <w:rFonts w:ascii="Arial" w:hAnsi="Arial"/>
                <w:color w:val="000000" w:themeColor="text1"/>
              </w:rPr>
            </w:pPr>
            <w:r w:rsidRPr="004C5949">
              <w:rPr>
                <w:rFonts w:ascii="Arial" w:hAnsi="Arial"/>
                <w:color w:val="000000" w:themeColor="text1"/>
              </w:rPr>
              <w:t>Xu Han</w:t>
            </w:r>
          </w:p>
          <w:p w14:paraId="13FB8682" w14:textId="55888F39"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(In Person)</w:t>
            </w:r>
          </w:p>
        </w:tc>
        <w:tc>
          <w:tcPr>
            <w:tcW w:w="2490" w:type="dxa"/>
          </w:tcPr>
          <w:p w14:paraId="78BD2E48" w14:textId="77777777" w:rsidR="002A2718" w:rsidRDefault="00D65B37" w:rsidP="00B32CE3">
            <w:pPr>
              <w:spacing w:after="80"/>
              <w:jc w:val="center"/>
              <w:rPr>
                <w:rFonts w:ascii="Arial" w:hAnsi="Arial" w:cs="Arial"/>
                <w:color w:val="000000" w:themeColor="text1"/>
              </w:rPr>
            </w:pPr>
            <w:proofErr w:type="spellStart"/>
            <w:r w:rsidRPr="004C5949">
              <w:rPr>
                <w:rFonts w:ascii="Arial" w:hAnsi="Arial" w:cs="Arial"/>
                <w:color w:val="000000" w:themeColor="text1"/>
              </w:rPr>
              <w:t>Wangda</w:t>
            </w:r>
            <w:proofErr w:type="spellEnd"/>
            <w:r w:rsidRPr="004C5949">
              <w:rPr>
                <w:rFonts w:ascii="Arial" w:hAnsi="Arial" w:cs="Arial"/>
                <w:color w:val="000000" w:themeColor="text1"/>
              </w:rPr>
              <w:t xml:space="preserve"> Zuo</w:t>
            </w:r>
          </w:p>
          <w:p w14:paraId="3363DE80" w14:textId="0CA5701A"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(In Person)</w:t>
            </w:r>
          </w:p>
        </w:tc>
      </w:tr>
      <w:tr w:rsidR="002A2718" w:rsidRPr="00242AAE" w14:paraId="775BF088" w14:textId="77777777" w:rsidTr="00F441CE">
        <w:tc>
          <w:tcPr>
            <w:tcW w:w="2490" w:type="dxa"/>
          </w:tcPr>
          <w:p w14:paraId="62324827" w14:textId="77777777" w:rsidR="002A2718" w:rsidRDefault="000A6CA4" w:rsidP="00B32CE3">
            <w:pPr>
              <w:spacing w:after="80"/>
              <w:jc w:val="center"/>
              <w:rPr>
                <w:rFonts w:ascii="Arial" w:hAnsi="Arial" w:cs="Arial"/>
                <w:color w:val="000000" w:themeColor="text1"/>
              </w:rPr>
            </w:pPr>
            <w:r w:rsidRPr="004C5949">
              <w:rPr>
                <w:rFonts w:ascii="Arial" w:hAnsi="Arial" w:cs="Arial"/>
                <w:color w:val="000000" w:themeColor="text1"/>
              </w:rPr>
              <w:t>Mohammad Heidarinejad</w:t>
            </w:r>
          </w:p>
          <w:p w14:paraId="6E13A793" w14:textId="62766FAE"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(In Person)</w:t>
            </w:r>
          </w:p>
        </w:tc>
        <w:tc>
          <w:tcPr>
            <w:tcW w:w="2490" w:type="dxa"/>
          </w:tcPr>
          <w:p w14:paraId="54C72795" w14:textId="77777777" w:rsidR="002A2718" w:rsidRDefault="00E6426F" w:rsidP="00B32CE3">
            <w:pPr>
              <w:spacing w:after="80"/>
              <w:jc w:val="center"/>
              <w:rPr>
                <w:rFonts w:ascii="Arial" w:hAnsi="Arial"/>
                <w:color w:val="000000" w:themeColor="text1"/>
              </w:rPr>
            </w:pPr>
            <w:r w:rsidRPr="004C5949">
              <w:rPr>
                <w:rFonts w:ascii="Arial" w:hAnsi="Arial"/>
                <w:color w:val="000000" w:themeColor="text1"/>
              </w:rPr>
              <w:t>Jim VanGilder</w:t>
            </w:r>
          </w:p>
          <w:p w14:paraId="0310AFFC" w14:textId="084BD86A"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(In Person)</w:t>
            </w:r>
          </w:p>
        </w:tc>
        <w:tc>
          <w:tcPr>
            <w:tcW w:w="2490" w:type="dxa"/>
          </w:tcPr>
          <w:p w14:paraId="70F6BE89" w14:textId="77777777" w:rsidR="002A2718" w:rsidRDefault="00D65B37" w:rsidP="00B32CE3">
            <w:pPr>
              <w:spacing w:after="80"/>
              <w:jc w:val="center"/>
              <w:rPr>
                <w:rFonts w:ascii="Arial" w:hAnsi="Arial" w:cs="Arial"/>
                <w:color w:val="000000" w:themeColor="text1"/>
              </w:rPr>
            </w:pPr>
            <w:r w:rsidRPr="004C5949">
              <w:rPr>
                <w:rFonts w:ascii="Arial" w:hAnsi="Arial" w:cs="Arial"/>
                <w:color w:val="000000" w:themeColor="text1"/>
              </w:rPr>
              <w:t>Leon Wang</w:t>
            </w:r>
          </w:p>
          <w:p w14:paraId="323C1A82" w14:textId="5834E76B"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(In Person)</w:t>
            </w:r>
          </w:p>
        </w:tc>
        <w:tc>
          <w:tcPr>
            <w:tcW w:w="2490" w:type="dxa"/>
          </w:tcPr>
          <w:p w14:paraId="2F821A08" w14:textId="77777777" w:rsidR="002A2718" w:rsidRDefault="00093C56" w:rsidP="00B32CE3">
            <w:pPr>
              <w:spacing w:after="80"/>
              <w:jc w:val="center"/>
              <w:rPr>
                <w:rFonts w:ascii="Arial" w:hAnsi="Arial" w:cs="Arial"/>
                <w:color w:val="000000" w:themeColor="text1"/>
              </w:rPr>
            </w:pPr>
            <w:r w:rsidRPr="004C5949">
              <w:rPr>
                <w:rFonts w:ascii="Arial" w:hAnsi="Arial" w:cs="Arial"/>
                <w:color w:val="000000" w:themeColor="text1"/>
              </w:rPr>
              <w:t>James Lo</w:t>
            </w:r>
          </w:p>
          <w:p w14:paraId="46D1BD67" w14:textId="1DB41004"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(Online)</w:t>
            </w:r>
          </w:p>
        </w:tc>
      </w:tr>
      <w:tr w:rsidR="00F4672E" w:rsidRPr="00242AAE" w14:paraId="505C0189" w14:textId="77777777" w:rsidTr="00F441CE">
        <w:tc>
          <w:tcPr>
            <w:tcW w:w="2490" w:type="dxa"/>
          </w:tcPr>
          <w:p w14:paraId="159E6B0C" w14:textId="77777777" w:rsidR="00F4672E" w:rsidRDefault="00E6426F" w:rsidP="00B32CE3">
            <w:pPr>
              <w:spacing w:after="80"/>
              <w:jc w:val="center"/>
              <w:rPr>
                <w:rFonts w:ascii="Arial" w:hAnsi="Arial"/>
                <w:color w:val="000000" w:themeColor="text1"/>
              </w:rPr>
            </w:pPr>
            <w:r w:rsidRPr="004C5949">
              <w:rPr>
                <w:rFonts w:ascii="Arial" w:hAnsi="Arial"/>
                <w:color w:val="000000" w:themeColor="text1"/>
              </w:rPr>
              <w:t>Duncan Phyfe</w:t>
            </w:r>
          </w:p>
          <w:p w14:paraId="1D2782A0" w14:textId="69F7B767"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(In Person)</w:t>
            </w:r>
          </w:p>
        </w:tc>
        <w:tc>
          <w:tcPr>
            <w:tcW w:w="2490" w:type="dxa"/>
          </w:tcPr>
          <w:p w14:paraId="78563F88" w14:textId="77777777" w:rsidR="00F4672E" w:rsidRDefault="00093C56" w:rsidP="00B32CE3">
            <w:pPr>
              <w:spacing w:after="80"/>
              <w:jc w:val="center"/>
              <w:rPr>
                <w:rFonts w:ascii="Arial" w:hAnsi="Arial" w:cs="Arial"/>
                <w:color w:val="000000" w:themeColor="text1"/>
              </w:rPr>
            </w:pPr>
            <w:r w:rsidRPr="004C5949">
              <w:rPr>
                <w:rFonts w:ascii="Arial" w:hAnsi="Arial" w:cs="Arial"/>
                <w:color w:val="000000" w:themeColor="text1"/>
              </w:rPr>
              <w:t>Yang-Seon Kim</w:t>
            </w:r>
          </w:p>
          <w:p w14:paraId="0FCAF949" w14:textId="14186B97" w:rsidR="00491555" w:rsidRPr="004C5949" w:rsidRDefault="00491555" w:rsidP="00B32CE3">
            <w:pPr>
              <w:spacing w:after="80"/>
              <w:jc w:val="center"/>
              <w:rPr>
                <w:rFonts w:ascii="Arial" w:hAnsi="Arial" w:cs="Arial"/>
                <w:color w:val="000000" w:themeColor="text1"/>
              </w:rPr>
            </w:pPr>
            <w:r>
              <w:rPr>
                <w:rFonts w:ascii="Arial" w:hAnsi="Arial" w:cs="Arial"/>
                <w:color w:val="000000" w:themeColor="text1"/>
              </w:rPr>
              <w:t>(Online)</w:t>
            </w:r>
          </w:p>
        </w:tc>
        <w:tc>
          <w:tcPr>
            <w:tcW w:w="2490" w:type="dxa"/>
          </w:tcPr>
          <w:p w14:paraId="78CA3218" w14:textId="301C04BA" w:rsidR="00F4672E" w:rsidRPr="004C5949" w:rsidRDefault="00F4672E" w:rsidP="00B32CE3">
            <w:pPr>
              <w:spacing w:after="80"/>
              <w:jc w:val="center"/>
              <w:rPr>
                <w:rFonts w:ascii="Arial" w:hAnsi="Arial" w:cs="Arial"/>
                <w:color w:val="000000" w:themeColor="text1"/>
              </w:rPr>
            </w:pPr>
          </w:p>
        </w:tc>
        <w:tc>
          <w:tcPr>
            <w:tcW w:w="2490" w:type="dxa"/>
          </w:tcPr>
          <w:p w14:paraId="7FF0B4FB" w14:textId="5D0AEED4" w:rsidR="00F4672E" w:rsidRPr="004C5949" w:rsidRDefault="00F4672E" w:rsidP="00B32CE3">
            <w:pPr>
              <w:spacing w:after="80"/>
              <w:jc w:val="center"/>
              <w:rPr>
                <w:rFonts w:ascii="Arial" w:hAnsi="Arial" w:cs="Arial"/>
                <w:color w:val="000000" w:themeColor="text1"/>
              </w:rPr>
            </w:pPr>
          </w:p>
        </w:tc>
      </w:tr>
    </w:tbl>
    <w:p w14:paraId="35FF36EB" w14:textId="77777777" w:rsidR="0092699C" w:rsidRPr="0092699C" w:rsidRDefault="0092699C" w:rsidP="00B32CE3">
      <w:pPr>
        <w:spacing w:before="80" w:after="80"/>
        <w:rPr>
          <w:rFonts w:ascii="Arial" w:hAnsi="Arial"/>
          <w:sz w:val="10"/>
          <w:szCs w:val="10"/>
        </w:rPr>
      </w:pPr>
    </w:p>
    <w:p w14:paraId="6B6AE113" w14:textId="0E282AD0" w:rsidR="00093C56" w:rsidRDefault="000F4166" w:rsidP="00B32CE3">
      <w:pPr>
        <w:spacing w:before="80" w:after="80"/>
        <w:rPr>
          <w:rFonts w:ascii="Arial" w:hAnsi="Arial"/>
        </w:rPr>
      </w:pPr>
      <w:r w:rsidRPr="00242AAE">
        <w:rPr>
          <w:rFonts w:ascii="Arial" w:hAnsi="Arial"/>
        </w:rPr>
        <w:t xml:space="preserve">Officers: </w:t>
      </w:r>
      <w:r w:rsidR="00A57A9B">
        <w:rPr>
          <w:rFonts w:ascii="Arial" w:hAnsi="Arial"/>
        </w:rPr>
        <w:t>Mohammad Heidarinejad</w:t>
      </w:r>
      <w:r w:rsidR="00A57A9B" w:rsidRPr="00242AAE">
        <w:rPr>
          <w:rFonts w:ascii="Arial" w:hAnsi="Arial"/>
        </w:rPr>
        <w:t xml:space="preserve"> </w:t>
      </w:r>
      <w:r w:rsidR="007D706F" w:rsidRPr="00242AAE">
        <w:rPr>
          <w:rFonts w:ascii="Arial" w:hAnsi="Arial"/>
        </w:rPr>
        <w:t>(Chair),</w:t>
      </w:r>
      <w:r w:rsidR="00A575FB">
        <w:rPr>
          <w:rFonts w:ascii="Arial" w:hAnsi="Arial"/>
        </w:rPr>
        <w:t xml:space="preserve"> </w:t>
      </w:r>
      <w:r w:rsidR="00A57A9B">
        <w:rPr>
          <w:rFonts w:ascii="Arial" w:hAnsi="Arial" w:cs="Arial"/>
        </w:rPr>
        <w:t>Duncan Phyfe</w:t>
      </w:r>
      <w:r w:rsidR="00FC373B" w:rsidRPr="00242AAE">
        <w:rPr>
          <w:rFonts w:ascii="Arial" w:hAnsi="Arial"/>
        </w:rPr>
        <w:t xml:space="preserve"> </w:t>
      </w:r>
      <w:r w:rsidRPr="00242AAE">
        <w:rPr>
          <w:rFonts w:ascii="Arial" w:hAnsi="Arial"/>
        </w:rPr>
        <w:t>(</w:t>
      </w:r>
      <w:r w:rsidR="00612074" w:rsidRPr="00242AAE">
        <w:rPr>
          <w:rFonts w:ascii="Arial" w:hAnsi="Arial"/>
        </w:rPr>
        <w:t>Vice Chair</w:t>
      </w:r>
      <w:r w:rsidR="004C45DE" w:rsidRPr="00242AAE">
        <w:rPr>
          <w:rFonts w:ascii="Arial" w:hAnsi="Arial"/>
        </w:rPr>
        <w:t>)</w:t>
      </w:r>
      <w:r w:rsidR="003110B6" w:rsidRPr="00242AAE">
        <w:rPr>
          <w:rFonts w:ascii="Arial" w:hAnsi="Arial"/>
        </w:rPr>
        <w:t>,</w:t>
      </w:r>
      <w:r w:rsidRPr="00242AAE">
        <w:rPr>
          <w:rFonts w:ascii="Arial" w:hAnsi="Arial"/>
        </w:rPr>
        <w:t xml:space="preserve"> </w:t>
      </w:r>
      <w:r w:rsidR="00A57A9B">
        <w:rPr>
          <w:rFonts w:ascii="Arial" w:hAnsi="Arial" w:cs="Arial"/>
        </w:rPr>
        <w:t>Yang-Seon Kim</w:t>
      </w:r>
      <w:r w:rsidR="00093C56" w:rsidRPr="00242AAE">
        <w:rPr>
          <w:rFonts w:ascii="Arial" w:hAnsi="Arial"/>
        </w:rPr>
        <w:t xml:space="preserve"> </w:t>
      </w:r>
      <w:r w:rsidR="00612074" w:rsidRPr="00242AAE">
        <w:rPr>
          <w:rFonts w:ascii="Arial" w:hAnsi="Arial"/>
        </w:rPr>
        <w:t xml:space="preserve">(Secretary), </w:t>
      </w:r>
      <w:r w:rsidR="00805BC7">
        <w:rPr>
          <w:rFonts w:ascii="Arial" w:hAnsi="Arial" w:cs="Arial"/>
        </w:rPr>
        <w:t>Xu Han</w:t>
      </w:r>
      <w:r w:rsidR="009A66C2">
        <w:rPr>
          <w:rFonts w:ascii="Arial" w:hAnsi="Arial"/>
        </w:rPr>
        <w:t xml:space="preserve"> </w:t>
      </w:r>
      <w:r w:rsidR="0074724D">
        <w:rPr>
          <w:rFonts w:ascii="Arial" w:hAnsi="Arial"/>
        </w:rPr>
        <w:t xml:space="preserve">(Membership), </w:t>
      </w:r>
      <w:r w:rsidR="007C3ECF">
        <w:rPr>
          <w:rFonts w:ascii="Arial" w:hAnsi="Arial"/>
        </w:rPr>
        <w:t xml:space="preserve">James Lo </w:t>
      </w:r>
      <w:r w:rsidR="00024754" w:rsidRPr="00242AAE">
        <w:rPr>
          <w:rFonts w:ascii="Arial" w:hAnsi="Arial"/>
        </w:rPr>
        <w:t xml:space="preserve">(Research), </w:t>
      </w:r>
      <w:r w:rsidR="007514FA">
        <w:rPr>
          <w:rFonts w:ascii="Arial" w:hAnsi="Arial"/>
        </w:rPr>
        <w:t>Jim Van Gilder</w:t>
      </w:r>
      <w:r w:rsidR="00024754" w:rsidRPr="00242AAE">
        <w:rPr>
          <w:rFonts w:ascii="Arial" w:hAnsi="Arial"/>
        </w:rPr>
        <w:t xml:space="preserve"> (Program),</w:t>
      </w:r>
      <w:r w:rsidR="00093C56" w:rsidRPr="00093C56">
        <w:rPr>
          <w:rFonts w:ascii="Arial" w:hAnsi="Arial" w:cs="Arial"/>
        </w:rPr>
        <w:t xml:space="preserve"> </w:t>
      </w:r>
      <w:r w:rsidR="00805BC7">
        <w:rPr>
          <w:rFonts w:ascii="Arial" w:hAnsi="Arial" w:cs="Arial"/>
        </w:rPr>
        <w:t>Chao Ding</w:t>
      </w:r>
      <w:r w:rsidR="00024754" w:rsidRPr="00242AAE">
        <w:rPr>
          <w:rFonts w:ascii="Arial" w:hAnsi="Arial"/>
        </w:rPr>
        <w:t xml:space="preserve"> </w:t>
      </w:r>
      <w:r w:rsidRPr="00242AAE">
        <w:rPr>
          <w:rFonts w:ascii="Arial" w:hAnsi="Arial"/>
        </w:rPr>
        <w:t>(Handbook),</w:t>
      </w:r>
      <w:r w:rsidR="003110B6" w:rsidRPr="00242AAE">
        <w:rPr>
          <w:rFonts w:ascii="Arial" w:hAnsi="Arial"/>
        </w:rPr>
        <w:t xml:space="preserve"> </w:t>
      </w:r>
      <w:r w:rsidR="001F4E63">
        <w:rPr>
          <w:rFonts w:ascii="Arial" w:hAnsi="Arial"/>
        </w:rPr>
        <w:t>Stuart Dols (Webmaster), Chao-Hsin Lin</w:t>
      </w:r>
      <w:r w:rsidR="00805BC7">
        <w:rPr>
          <w:rFonts w:ascii="Arial" w:hAnsi="Arial"/>
        </w:rPr>
        <w:t>/Mohammad Heidarinejad (Honors &amp; Awards)</w:t>
      </w:r>
    </w:p>
    <w:p w14:paraId="13B5F59A" w14:textId="0DDF463B" w:rsidR="00760511" w:rsidRDefault="00760511" w:rsidP="00B32CE3">
      <w:pPr>
        <w:spacing w:before="80" w:after="80"/>
        <w:rPr>
          <w:rFonts w:ascii="Arial" w:hAnsi="Arial"/>
        </w:rPr>
      </w:pPr>
      <w:r>
        <w:rPr>
          <w:rFonts w:ascii="Arial" w:hAnsi="Arial"/>
        </w:rPr>
        <w:t xml:space="preserve">Attendance: </w:t>
      </w:r>
    </w:p>
    <w:p w14:paraId="3C6873E1" w14:textId="2DF59203" w:rsidR="001D0B78" w:rsidRPr="00760511" w:rsidRDefault="00760511" w:rsidP="00B32CE3">
      <w:pPr>
        <w:pStyle w:val="ListParagraph"/>
        <w:numPr>
          <w:ilvl w:val="1"/>
          <w:numId w:val="1"/>
        </w:numPr>
        <w:spacing w:before="80" w:after="80"/>
        <w:rPr>
          <w:rStyle w:val="StyleAsianMSMincho1"/>
          <w:rFonts w:eastAsia="Batang"/>
        </w:rPr>
      </w:pPr>
      <w:r>
        <w:rPr>
          <w:rFonts w:ascii="Arial" w:hAnsi="Arial"/>
        </w:rPr>
        <w:t xml:space="preserve">9 out of 10 voting members </w:t>
      </w:r>
      <w:proofErr w:type="gramStart"/>
      <w:r>
        <w:rPr>
          <w:rFonts w:ascii="Arial" w:hAnsi="Arial"/>
        </w:rPr>
        <w:t>were attended</w:t>
      </w:r>
      <w:proofErr w:type="gramEnd"/>
      <w:r w:rsidR="00491555">
        <w:rPr>
          <w:rFonts w:ascii="Arial" w:hAnsi="Arial"/>
        </w:rPr>
        <w:t xml:space="preserve"> (six in person and three online).</w:t>
      </w:r>
      <w:r>
        <w:rPr>
          <w:rFonts w:ascii="Arial" w:hAnsi="Arial"/>
        </w:rPr>
        <w:t xml:space="preserve"> Quorum </w:t>
      </w:r>
      <w:proofErr w:type="gramStart"/>
      <w:r>
        <w:rPr>
          <w:rFonts w:ascii="Arial" w:hAnsi="Arial"/>
        </w:rPr>
        <w:t>was achieved</w:t>
      </w:r>
      <w:proofErr w:type="gramEnd"/>
      <w:r w:rsidR="00491555">
        <w:rPr>
          <w:rFonts w:ascii="Arial" w:hAnsi="Arial"/>
        </w:rPr>
        <w:t>.</w:t>
      </w:r>
    </w:p>
    <w:p w14:paraId="2F846E42" w14:textId="05B85804" w:rsidR="00483CAE" w:rsidRPr="00760511" w:rsidRDefault="00483CAE" w:rsidP="00B32CE3">
      <w:pPr>
        <w:numPr>
          <w:ilvl w:val="0"/>
          <w:numId w:val="1"/>
        </w:numPr>
        <w:spacing w:after="80"/>
        <w:jc w:val="both"/>
        <w:rPr>
          <w:rFonts w:ascii="Arial" w:hAnsi="Arial" w:cs="Arial"/>
        </w:rPr>
      </w:pPr>
      <w:r w:rsidRPr="00242AAE">
        <w:rPr>
          <w:rFonts w:ascii="Arial" w:hAnsi="Arial"/>
        </w:rPr>
        <w:t xml:space="preserve">Approval of </w:t>
      </w:r>
      <w:r w:rsidR="001D0B78">
        <w:rPr>
          <w:rFonts w:ascii="Arial" w:hAnsi="Arial"/>
        </w:rPr>
        <w:t xml:space="preserve">Indianapolis </w:t>
      </w:r>
      <w:r w:rsidRPr="00242AAE">
        <w:rPr>
          <w:rFonts w:ascii="Arial" w:hAnsi="Arial"/>
        </w:rPr>
        <w:t>meeting minutes</w:t>
      </w:r>
      <w:r w:rsidR="00EC5A8A" w:rsidRPr="00242AAE">
        <w:rPr>
          <w:rFonts w:ascii="Arial" w:hAnsi="Arial"/>
        </w:rPr>
        <w:t xml:space="preserve"> </w:t>
      </w:r>
      <w:r w:rsidR="006076F8">
        <w:rPr>
          <w:rFonts w:ascii="Arial" w:hAnsi="Arial"/>
        </w:rPr>
        <w:t>–</w:t>
      </w:r>
      <w:r w:rsidR="00EC5A8A" w:rsidRPr="00242AAE">
        <w:rPr>
          <w:rFonts w:ascii="Arial" w:hAnsi="Arial"/>
        </w:rPr>
        <w:t xml:space="preserve"> vote</w:t>
      </w:r>
    </w:p>
    <w:p w14:paraId="66239FF8" w14:textId="1AA09FCA" w:rsidR="00760511" w:rsidRDefault="00760511" w:rsidP="00760511">
      <w:pPr>
        <w:pStyle w:val="ListParagraph"/>
        <w:numPr>
          <w:ilvl w:val="1"/>
          <w:numId w:val="1"/>
        </w:numPr>
        <w:spacing w:after="80"/>
        <w:jc w:val="both"/>
        <w:rPr>
          <w:rFonts w:ascii="Arial" w:hAnsi="Arial" w:cs="Arial"/>
        </w:rPr>
      </w:pPr>
      <w:r>
        <w:rPr>
          <w:rFonts w:ascii="Arial" w:hAnsi="Arial" w:cs="Arial"/>
        </w:rPr>
        <w:t xml:space="preserve">Duncan </w:t>
      </w:r>
      <w:r w:rsidR="004F1358" w:rsidRPr="004C5949">
        <w:rPr>
          <w:rFonts w:ascii="Arial" w:hAnsi="Arial"/>
          <w:color w:val="000000" w:themeColor="text1"/>
        </w:rPr>
        <w:t>Phyfe</w:t>
      </w:r>
      <w:r w:rsidR="004F1358">
        <w:rPr>
          <w:rFonts w:ascii="Arial" w:hAnsi="Arial" w:cs="Arial"/>
        </w:rPr>
        <w:t xml:space="preserve"> </w:t>
      </w:r>
      <w:r>
        <w:rPr>
          <w:rFonts w:ascii="Arial" w:hAnsi="Arial" w:cs="Arial"/>
        </w:rPr>
        <w:t>made a motion to approve the Indianapolis minutes.</w:t>
      </w:r>
    </w:p>
    <w:p w14:paraId="12F55F1E" w14:textId="68FAF468" w:rsidR="00760511" w:rsidRDefault="00760511" w:rsidP="00760511">
      <w:pPr>
        <w:pStyle w:val="ListParagraph"/>
        <w:numPr>
          <w:ilvl w:val="1"/>
          <w:numId w:val="1"/>
        </w:numPr>
        <w:spacing w:after="80"/>
        <w:jc w:val="both"/>
        <w:rPr>
          <w:rFonts w:ascii="Arial" w:hAnsi="Arial" w:cs="Arial"/>
        </w:rPr>
      </w:pPr>
      <w:r>
        <w:rPr>
          <w:rFonts w:ascii="Arial" w:hAnsi="Arial" w:cs="Arial"/>
        </w:rPr>
        <w:t xml:space="preserve">James </w:t>
      </w:r>
      <w:r w:rsidR="004F1358" w:rsidRPr="004C5949">
        <w:rPr>
          <w:rFonts w:ascii="Arial" w:hAnsi="Arial" w:cs="Arial"/>
          <w:color w:val="000000" w:themeColor="text1"/>
        </w:rPr>
        <w:t>Lo</w:t>
      </w:r>
      <w:r w:rsidR="004F1358">
        <w:rPr>
          <w:rFonts w:ascii="Arial" w:hAnsi="Arial" w:cs="Arial"/>
        </w:rPr>
        <w:t xml:space="preserve"> </w:t>
      </w:r>
      <w:r>
        <w:rPr>
          <w:rFonts w:ascii="Arial" w:hAnsi="Arial" w:cs="Arial"/>
        </w:rPr>
        <w:t>seconded the motion.</w:t>
      </w:r>
    </w:p>
    <w:p w14:paraId="634D9273" w14:textId="40EF385C" w:rsidR="00760511" w:rsidRPr="00760511" w:rsidRDefault="00760511" w:rsidP="00760511">
      <w:pPr>
        <w:pStyle w:val="ListParagraph"/>
        <w:numPr>
          <w:ilvl w:val="1"/>
          <w:numId w:val="1"/>
        </w:numPr>
        <w:spacing w:after="80"/>
        <w:jc w:val="both"/>
        <w:rPr>
          <w:rFonts w:ascii="Arial" w:hAnsi="Arial" w:cs="Arial"/>
        </w:rPr>
      </w:pPr>
      <w:r>
        <w:rPr>
          <w:rFonts w:ascii="Arial" w:hAnsi="Arial" w:cs="Arial"/>
        </w:rPr>
        <w:t>Motion passed by (</w:t>
      </w:r>
      <w:r w:rsidR="00491555">
        <w:rPr>
          <w:rFonts w:ascii="Arial" w:hAnsi="Arial" w:cs="Arial"/>
        </w:rPr>
        <w:t>9</w:t>
      </w:r>
      <w:r>
        <w:rPr>
          <w:rFonts w:ascii="Arial" w:hAnsi="Arial" w:cs="Arial"/>
        </w:rPr>
        <w:t xml:space="preserve">-0-0) votes. </w:t>
      </w:r>
    </w:p>
    <w:p w14:paraId="531F1CC2" w14:textId="4646C05A" w:rsidR="006076F8" w:rsidRDefault="006076F8" w:rsidP="0092699C">
      <w:pPr>
        <w:spacing w:before="80" w:after="80"/>
        <w:rPr>
          <w:rFonts w:ascii="Arial" w:hAnsi="Arial"/>
        </w:rPr>
      </w:pPr>
      <w:r w:rsidRPr="006076F8">
        <w:rPr>
          <w:rFonts w:ascii="Arial" w:hAnsi="Arial"/>
        </w:rPr>
        <w:t xml:space="preserve">Updated from the Liaisons: (Section </w:t>
      </w:r>
      <w:r w:rsidR="00D12CD2">
        <w:rPr>
          <w:rFonts w:ascii="Arial" w:hAnsi="Arial"/>
        </w:rPr>
        <w:t>head</w:t>
      </w:r>
      <w:r w:rsidRPr="006076F8">
        <w:rPr>
          <w:rFonts w:ascii="Arial" w:hAnsi="Arial"/>
        </w:rPr>
        <w:t>, R</w:t>
      </w:r>
      <w:r w:rsidR="00D12CD2">
        <w:rPr>
          <w:rFonts w:ascii="Arial" w:hAnsi="Arial"/>
        </w:rPr>
        <w:t>L</w:t>
      </w:r>
      <w:r w:rsidRPr="006076F8">
        <w:rPr>
          <w:rFonts w:ascii="Arial" w:hAnsi="Arial"/>
        </w:rPr>
        <w:t xml:space="preserve"> and Publication)</w:t>
      </w:r>
      <w:r w:rsidR="0027077E">
        <w:rPr>
          <w:rFonts w:ascii="Arial" w:hAnsi="Arial"/>
        </w:rPr>
        <w:t xml:space="preserve"> Kyle</w:t>
      </w:r>
      <w:r w:rsidR="00491555">
        <w:rPr>
          <w:rFonts w:ascii="Arial" w:hAnsi="Arial"/>
        </w:rPr>
        <w:t xml:space="preserve"> </w:t>
      </w:r>
      <w:proofErr w:type="spellStart"/>
      <w:r w:rsidR="00491555" w:rsidRPr="00491555">
        <w:rPr>
          <w:rFonts w:ascii="Arial" w:hAnsi="Arial"/>
        </w:rPr>
        <w:t>Gluesenkamp</w:t>
      </w:r>
      <w:proofErr w:type="spellEnd"/>
      <w:r w:rsidR="0027077E">
        <w:rPr>
          <w:rFonts w:ascii="Arial" w:hAnsi="Arial"/>
        </w:rPr>
        <w:t xml:space="preserve"> (</w:t>
      </w:r>
      <w:r w:rsidR="00491555">
        <w:rPr>
          <w:rFonts w:ascii="Arial" w:hAnsi="Arial"/>
        </w:rPr>
        <w:t>2</w:t>
      </w:r>
      <w:r w:rsidR="0027077E">
        <w:rPr>
          <w:rFonts w:ascii="Arial" w:hAnsi="Arial"/>
        </w:rPr>
        <w:t>:</w:t>
      </w:r>
      <w:r w:rsidR="00A9715E">
        <w:rPr>
          <w:rFonts w:ascii="Arial" w:hAnsi="Arial"/>
        </w:rPr>
        <w:t>08pm</w:t>
      </w:r>
      <w:r w:rsidR="0027077E">
        <w:rPr>
          <w:rFonts w:ascii="Arial" w:hAnsi="Arial"/>
        </w:rPr>
        <w:t>)</w:t>
      </w:r>
    </w:p>
    <w:p w14:paraId="072CCDE5" w14:textId="041CCA75" w:rsidR="0027077E" w:rsidRDefault="00352CF1" w:rsidP="00352CF1">
      <w:pPr>
        <w:pStyle w:val="ListParagraph"/>
        <w:numPr>
          <w:ilvl w:val="1"/>
          <w:numId w:val="1"/>
        </w:numPr>
        <w:spacing w:after="80"/>
        <w:jc w:val="both"/>
        <w:rPr>
          <w:rFonts w:ascii="Arial" w:hAnsi="Arial"/>
        </w:rPr>
      </w:pPr>
      <w:r>
        <w:rPr>
          <w:rFonts w:ascii="Arial" w:hAnsi="Arial"/>
        </w:rPr>
        <w:t>Ky</w:t>
      </w:r>
      <w:r w:rsidR="00491555">
        <w:rPr>
          <w:rFonts w:ascii="Arial" w:hAnsi="Arial"/>
        </w:rPr>
        <w:t>l</w:t>
      </w:r>
      <w:r>
        <w:rPr>
          <w:rFonts w:ascii="Arial" w:hAnsi="Arial"/>
        </w:rPr>
        <w:t>e</w:t>
      </w:r>
      <w:r w:rsidR="00491555">
        <w:rPr>
          <w:rFonts w:ascii="Arial" w:hAnsi="Arial"/>
        </w:rPr>
        <w:t xml:space="preserve"> </w:t>
      </w:r>
      <w:proofErr w:type="spellStart"/>
      <w:r w:rsidR="00491555" w:rsidRPr="00491555">
        <w:rPr>
          <w:rFonts w:ascii="Arial" w:hAnsi="Arial"/>
        </w:rPr>
        <w:t>Gluesenkamp</w:t>
      </w:r>
      <w:proofErr w:type="spellEnd"/>
      <w:r w:rsidR="00491555">
        <w:rPr>
          <w:rFonts w:ascii="Arial" w:hAnsi="Arial"/>
        </w:rPr>
        <w:t xml:space="preserve"> </w:t>
      </w:r>
      <w:r>
        <w:rPr>
          <w:rFonts w:ascii="Arial" w:hAnsi="Arial"/>
        </w:rPr>
        <w:t xml:space="preserve">(our Section Head attended the TC for a few minutes </w:t>
      </w:r>
      <w:proofErr w:type="gramStart"/>
      <w:r>
        <w:rPr>
          <w:rFonts w:ascii="Arial" w:hAnsi="Arial"/>
        </w:rPr>
        <w:t>and also</w:t>
      </w:r>
      <w:proofErr w:type="gramEnd"/>
      <w:r>
        <w:rPr>
          <w:rFonts w:ascii="Arial" w:hAnsi="Arial"/>
        </w:rPr>
        <w:t xml:space="preserve"> asked the TC members if there are any questions</w:t>
      </w:r>
    </w:p>
    <w:p w14:paraId="7C99F7E0" w14:textId="4709B207" w:rsidR="00352CF1" w:rsidRDefault="00352CF1" w:rsidP="00352CF1">
      <w:pPr>
        <w:pStyle w:val="ListParagraph"/>
        <w:numPr>
          <w:ilvl w:val="2"/>
          <w:numId w:val="1"/>
        </w:numPr>
        <w:spacing w:after="80"/>
        <w:jc w:val="both"/>
        <w:rPr>
          <w:rFonts w:ascii="Arial" w:hAnsi="Arial"/>
        </w:rPr>
      </w:pPr>
      <w:r>
        <w:rPr>
          <w:rFonts w:ascii="Arial" w:hAnsi="Arial"/>
        </w:rPr>
        <w:t>Reminder:</w:t>
      </w:r>
    </w:p>
    <w:p w14:paraId="3D16487B" w14:textId="6B7B2086" w:rsidR="00352CF1" w:rsidRDefault="00352CF1" w:rsidP="00352CF1">
      <w:pPr>
        <w:pStyle w:val="ListParagraph"/>
        <w:numPr>
          <w:ilvl w:val="3"/>
          <w:numId w:val="1"/>
        </w:numPr>
        <w:spacing w:after="80"/>
        <w:jc w:val="both"/>
        <w:rPr>
          <w:rFonts w:ascii="Arial" w:hAnsi="Arial"/>
        </w:rPr>
      </w:pPr>
      <w:r>
        <w:rPr>
          <w:rFonts w:ascii="Arial" w:hAnsi="Arial"/>
        </w:rPr>
        <w:t>Roster Updates (Deadline probably the end of March)</w:t>
      </w:r>
    </w:p>
    <w:p w14:paraId="6BCA7887" w14:textId="5F8F9583" w:rsidR="00352CF1" w:rsidRDefault="00A9715E" w:rsidP="00352CF1">
      <w:pPr>
        <w:pStyle w:val="ListParagraph"/>
        <w:numPr>
          <w:ilvl w:val="3"/>
          <w:numId w:val="1"/>
        </w:numPr>
        <w:spacing w:after="80"/>
        <w:jc w:val="both"/>
        <w:rPr>
          <w:rFonts w:ascii="Arial" w:hAnsi="Arial"/>
        </w:rPr>
      </w:pPr>
      <w:r>
        <w:rPr>
          <w:rFonts w:ascii="Arial" w:hAnsi="Arial"/>
        </w:rPr>
        <w:t xml:space="preserve">Submit the </w:t>
      </w:r>
      <w:r w:rsidR="00352CF1">
        <w:rPr>
          <w:rFonts w:ascii="Arial" w:hAnsi="Arial"/>
        </w:rPr>
        <w:t xml:space="preserve">Activity </w:t>
      </w:r>
      <w:r>
        <w:rPr>
          <w:rFonts w:ascii="Arial" w:hAnsi="Arial"/>
        </w:rPr>
        <w:t>Form by Tuesday night</w:t>
      </w:r>
    </w:p>
    <w:p w14:paraId="35A5CB50" w14:textId="290875DF" w:rsidR="00352CF1" w:rsidRDefault="00352CF1" w:rsidP="00352CF1">
      <w:pPr>
        <w:pStyle w:val="ListParagraph"/>
        <w:numPr>
          <w:ilvl w:val="2"/>
          <w:numId w:val="1"/>
        </w:numPr>
        <w:spacing w:after="80"/>
        <w:jc w:val="both"/>
        <w:rPr>
          <w:rFonts w:ascii="Arial" w:hAnsi="Arial"/>
        </w:rPr>
      </w:pPr>
      <w:r>
        <w:rPr>
          <w:rFonts w:ascii="Arial" w:hAnsi="Arial"/>
        </w:rPr>
        <w:t>Questions:</w:t>
      </w:r>
    </w:p>
    <w:p w14:paraId="5D0E5551" w14:textId="31A808E4" w:rsidR="0027077E" w:rsidRPr="0092699C" w:rsidRDefault="00A9715E" w:rsidP="0092699C">
      <w:pPr>
        <w:pStyle w:val="ListParagraph"/>
        <w:numPr>
          <w:ilvl w:val="3"/>
          <w:numId w:val="1"/>
        </w:numPr>
        <w:spacing w:after="80"/>
        <w:jc w:val="both"/>
      </w:pPr>
      <w:r>
        <w:rPr>
          <w:rFonts w:ascii="Arial" w:hAnsi="Arial"/>
        </w:rPr>
        <w:t>There was a question if we can have a proposed m</w:t>
      </w:r>
      <w:r w:rsidR="00352CF1">
        <w:rPr>
          <w:rFonts w:ascii="Arial" w:hAnsi="Arial"/>
        </w:rPr>
        <w:t xml:space="preserve">ini </w:t>
      </w:r>
      <w:r>
        <w:rPr>
          <w:rFonts w:ascii="Arial" w:hAnsi="Arial"/>
        </w:rPr>
        <w:t xml:space="preserve">session, </w:t>
      </w:r>
      <w:r w:rsidR="00AE1418">
        <w:rPr>
          <w:rFonts w:ascii="Arial" w:hAnsi="Arial"/>
        </w:rPr>
        <w:t>other than conference tracks</w:t>
      </w:r>
      <w:r>
        <w:rPr>
          <w:rFonts w:ascii="Arial" w:hAnsi="Arial"/>
        </w:rPr>
        <w:t>. One TC member mentioned that</w:t>
      </w:r>
      <w:r w:rsidR="00AE1418">
        <w:rPr>
          <w:rFonts w:ascii="Arial" w:hAnsi="Arial"/>
        </w:rPr>
        <w:t xml:space="preserve"> if we want, we can propose the Mini track</w:t>
      </w:r>
      <w:r>
        <w:rPr>
          <w:rFonts w:ascii="Arial" w:hAnsi="Arial"/>
        </w:rPr>
        <w:t>. W</w:t>
      </w:r>
      <w:r w:rsidR="00352CF1">
        <w:rPr>
          <w:rFonts w:ascii="Arial" w:hAnsi="Arial"/>
        </w:rPr>
        <w:t>e need to discuss this with CEC</w:t>
      </w:r>
      <w:r>
        <w:rPr>
          <w:rFonts w:ascii="Arial" w:hAnsi="Arial"/>
        </w:rPr>
        <w:t>.</w:t>
      </w:r>
    </w:p>
    <w:p w14:paraId="744CE0D0" w14:textId="77777777" w:rsidR="0092699C" w:rsidRPr="0092699C" w:rsidRDefault="0092699C" w:rsidP="0092699C">
      <w:pPr>
        <w:pStyle w:val="ListParagraph"/>
        <w:spacing w:after="80"/>
        <w:ind w:left="2880"/>
        <w:jc w:val="both"/>
        <w:rPr>
          <w:sz w:val="10"/>
          <w:szCs w:val="10"/>
        </w:rPr>
      </w:pPr>
    </w:p>
    <w:p w14:paraId="0686A4D5" w14:textId="1669DEBC" w:rsidR="00090CD9" w:rsidRDefault="00483CAE" w:rsidP="00B32CE3">
      <w:pPr>
        <w:numPr>
          <w:ilvl w:val="0"/>
          <w:numId w:val="1"/>
        </w:numPr>
        <w:jc w:val="both"/>
        <w:rPr>
          <w:rFonts w:ascii="Arial" w:hAnsi="Arial" w:cs="Arial"/>
        </w:rPr>
      </w:pPr>
      <w:r w:rsidRPr="00242AAE">
        <w:rPr>
          <w:rFonts w:ascii="Arial" w:hAnsi="Arial" w:cs="Arial"/>
        </w:rPr>
        <w:t xml:space="preserve">Announcements </w:t>
      </w:r>
      <w:r w:rsidR="004A6F8C">
        <w:rPr>
          <w:rFonts w:ascii="Arial" w:hAnsi="Arial" w:cs="Arial"/>
        </w:rPr>
        <w:t xml:space="preserve">and reports </w:t>
      </w:r>
      <w:r w:rsidRPr="00242AAE">
        <w:rPr>
          <w:rFonts w:ascii="Arial" w:hAnsi="Arial" w:cs="Arial"/>
        </w:rPr>
        <w:t>(</w:t>
      </w:r>
      <w:r w:rsidR="00E240B3">
        <w:rPr>
          <w:rFonts w:ascii="Arial" w:hAnsi="Arial"/>
        </w:rPr>
        <w:t>Mohammad Heidarinejad</w:t>
      </w:r>
      <w:r w:rsidR="00955395">
        <w:rPr>
          <w:rFonts w:ascii="Arial" w:hAnsi="Arial"/>
        </w:rPr>
        <w:t xml:space="preserve"> </w:t>
      </w:r>
      <w:r w:rsidR="00A9715E">
        <w:rPr>
          <w:rFonts w:ascii="Arial" w:hAnsi="Arial"/>
        </w:rPr>
        <w:t>2</w:t>
      </w:r>
      <w:r w:rsidR="00955395">
        <w:rPr>
          <w:rFonts w:ascii="Arial" w:hAnsi="Arial"/>
        </w:rPr>
        <w:t>:14 pm</w:t>
      </w:r>
      <w:r w:rsidRPr="00242AAE">
        <w:rPr>
          <w:rFonts w:ascii="Arial" w:hAnsi="Arial" w:cs="Arial"/>
        </w:rPr>
        <w:t>)</w:t>
      </w:r>
    </w:p>
    <w:p w14:paraId="7363C2B7" w14:textId="769285D8" w:rsidR="001C5B65" w:rsidRPr="003208C1" w:rsidRDefault="001C5B65" w:rsidP="001C5B65">
      <w:pPr>
        <w:pStyle w:val="Default"/>
        <w:spacing w:after="80"/>
        <w:ind w:firstLine="360"/>
        <w:jc w:val="both"/>
        <w:rPr>
          <w:color w:val="000000" w:themeColor="text1"/>
          <w:sz w:val="20"/>
          <w:szCs w:val="20"/>
        </w:rPr>
      </w:pPr>
      <w:r w:rsidRPr="003208C1">
        <w:rPr>
          <w:color w:val="000000" w:themeColor="text1"/>
          <w:sz w:val="20"/>
          <w:szCs w:val="20"/>
        </w:rPr>
        <w:t>Mohammad Heidarinejad</w:t>
      </w:r>
      <w:r w:rsidR="00A9715E">
        <w:rPr>
          <w:color w:val="000000" w:themeColor="text1"/>
          <w:sz w:val="20"/>
          <w:szCs w:val="20"/>
        </w:rPr>
        <w:t xml:space="preserve"> provided updated about the </w:t>
      </w:r>
      <w:r w:rsidRPr="003208C1">
        <w:rPr>
          <w:color w:val="000000" w:themeColor="text1"/>
          <w:sz w:val="20"/>
          <w:szCs w:val="20"/>
        </w:rPr>
        <w:t>Chair’s Breakfast</w:t>
      </w:r>
      <w:r w:rsidR="00A9715E">
        <w:rPr>
          <w:color w:val="000000" w:themeColor="text1"/>
          <w:sz w:val="20"/>
          <w:szCs w:val="20"/>
        </w:rPr>
        <w:t>:</w:t>
      </w:r>
    </w:p>
    <w:p w14:paraId="5531E46F" w14:textId="77777777" w:rsidR="001C5B65" w:rsidRDefault="001C5B65" w:rsidP="0092699C">
      <w:pPr>
        <w:pStyle w:val="Default"/>
        <w:numPr>
          <w:ilvl w:val="1"/>
          <w:numId w:val="10"/>
        </w:numPr>
        <w:jc w:val="both"/>
        <w:rPr>
          <w:color w:val="000000" w:themeColor="text1"/>
          <w:sz w:val="20"/>
          <w:szCs w:val="20"/>
          <w:lang w:eastAsia="ko-KR"/>
        </w:rPr>
      </w:pPr>
      <w:r w:rsidRPr="003208C1">
        <w:rPr>
          <w:color w:val="000000" w:themeColor="text1"/>
          <w:sz w:val="20"/>
          <w:szCs w:val="20"/>
          <w:lang w:eastAsia="ko-KR"/>
        </w:rPr>
        <w:t>ISO standards</w:t>
      </w:r>
    </w:p>
    <w:p w14:paraId="1E1A2240" w14:textId="45B0B966" w:rsidR="001C5B65" w:rsidRDefault="00AE1418" w:rsidP="0092699C">
      <w:pPr>
        <w:pStyle w:val="Default"/>
        <w:numPr>
          <w:ilvl w:val="1"/>
          <w:numId w:val="10"/>
        </w:numPr>
        <w:jc w:val="both"/>
        <w:rPr>
          <w:color w:val="000000" w:themeColor="text1"/>
          <w:sz w:val="20"/>
          <w:szCs w:val="20"/>
          <w:lang w:eastAsia="ko-KR"/>
        </w:rPr>
      </w:pPr>
      <w:r>
        <w:rPr>
          <w:color w:val="000000" w:themeColor="text1"/>
          <w:sz w:val="20"/>
          <w:szCs w:val="20"/>
          <w:lang w:eastAsia="ko-KR"/>
        </w:rPr>
        <w:t>Automating some processes to submit the activity form (Rosters, RTAR and other forms)</w:t>
      </w:r>
    </w:p>
    <w:p w14:paraId="290AD570" w14:textId="6E25AE78" w:rsidR="00AE1418" w:rsidRDefault="00AE1418" w:rsidP="0092699C">
      <w:pPr>
        <w:pStyle w:val="Default"/>
        <w:numPr>
          <w:ilvl w:val="1"/>
          <w:numId w:val="10"/>
        </w:numPr>
        <w:jc w:val="both"/>
        <w:rPr>
          <w:color w:val="000000" w:themeColor="text1"/>
          <w:sz w:val="20"/>
          <w:szCs w:val="20"/>
          <w:lang w:eastAsia="ko-KR"/>
        </w:rPr>
      </w:pPr>
      <w:r>
        <w:rPr>
          <w:color w:val="000000" w:themeColor="text1"/>
          <w:sz w:val="20"/>
          <w:szCs w:val="20"/>
          <w:lang w:eastAsia="ko-KR"/>
        </w:rPr>
        <w:lastRenderedPageBreak/>
        <w:t xml:space="preserve">Overall, </w:t>
      </w:r>
      <w:r w:rsidR="00A9715E">
        <w:rPr>
          <w:color w:val="000000" w:themeColor="text1"/>
          <w:sz w:val="20"/>
          <w:szCs w:val="20"/>
          <w:lang w:eastAsia="ko-KR"/>
        </w:rPr>
        <w:t xml:space="preserve">the acceptance </w:t>
      </w:r>
      <w:r>
        <w:rPr>
          <w:color w:val="000000" w:themeColor="text1"/>
          <w:sz w:val="20"/>
          <w:szCs w:val="20"/>
          <w:lang w:eastAsia="ko-KR"/>
        </w:rPr>
        <w:t>rate for the seminar sessions were 40% (TC 4.10 is above the acceptance rate)</w:t>
      </w:r>
    </w:p>
    <w:p w14:paraId="4DB543DD" w14:textId="74D560F5" w:rsidR="00AE1418" w:rsidRDefault="00AE1418" w:rsidP="0092699C">
      <w:pPr>
        <w:pStyle w:val="Default"/>
        <w:numPr>
          <w:ilvl w:val="1"/>
          <w:numId w:val="10"/>
        </w:numPr>
        <w:jc w:val="both"/>
        <w:rPr>
          <w:color w:val="000000" w:themeColor="text1"/>
          <w:sz w:val="20"/>
          <w:szCs w:val="20"/>
          <w:lang w:eastAsia="ko-KR"/>
        </w:rPr>
      </w:pPr>
      <w:r>
        <w:rPr>
          <w:color w:val="000000" w:themeColor="text1"/>
          <w:sz w:val="20"/>
          <w:szCs w:val="20"/>
          <w:lang w:eastAsia="ko-KR"/>
        </w:rPr>
        <w:t xml:space="preserve">Panel discussion sessions- debates have higher acceptance rate </w:t>
      </w:r>
    </w:p>
    <w:p w14:paraId="0D3D2AB1" w14:textId="77777777" w:rsidR="00AE1418" w:rsidRPr="003208C1" w:rsidRDefault="00AE1418" w:rsidP="0092699C">
      <w:pPr>
        <w:pStyle w:val="Default"/>
        <w:numPr>
          <w:ilvl w:val="1"/>
          <w:numId w:val="10"/>
        </w:numPr>
        <w:jc w:val="both"/>
        <w:rPr>
          <w:color w:val="000000" w:themeColor="text1"/>
          <w:sz w:val="20"/>
          <w:szCs w:val="20"/>
          <w:lang w:eastAsia="ko-KR"/>
        </w:rPr>
      </w:pPr>
      <w:r w:rsidRPr="003208C1">
        <w:rPr>
          <w:color w:val="000000" w:themeColor="text1"/>
          <w:sz w:val="20"/>
          <w:szCs w:val="20"/>
          <w:lang w:eastAsia="ko-KR"/>
        </w:rPr>
        <w:t xml:space="preserve">Roster </w:t>
      </w:r>
    </w:p>
    <w:p w14:paraId="7E9B8058" w14:textId="77777777" w:rsidR="00AE1418" w:rsidRPr="003208C1" w:rsidRDefault="00AE1418" w:rsidP="0092699C">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Roster updates on the membership recruitment</w:t>
      </w:r>
    </w:p>
    <w:p w14:paraId="2E97AB14" w14:textId="77777777" w:rsidR="00AE1418" w:rsidRPr="003208C1" w:rsidRDefault="00AE1418" w:rsidP="0092699C">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Char and vice chair </w:t>
      </w:r>
      <w:proofErr w:type="gramStart"/>
      <w:r w:rsidRPr="003208C1">
        <w:rPr>
          <w:color w:val="000000" w:themeColor="text1"/>
          <w:sz w:val="20"/>
          <w:szCs w:val="20"/>
          <w:lang w:eastAsia="ko-KR"/>
        </w:rPr>
        <w:t>have to</w:t>
      </w:r>
      <w:proofErr w:type="gramEnd"/>
      <w:r w:rsidRPr="003208C1">
        <w:rPr>
          <w:color w:val="000000" w:themeColor="text1"/>
          <w:sz w:val="20"/>
          <w:szCs w:val="20"/>
          <w:lang w:eastAsia="ko-KR"/>
        </w:rPr>
        <w:t xml:space="preserve"> be ASHRAE member</w:t>
      </w:r>
    </w:p>
    <w:p w14:paraId="0B8AE287" w14:textId="77777777" w:rsidR="00AE1418" w:rsidRDefault="00AE1418" w:rsidP="0092699C">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Update the voting members 2-3 PCM members -&gt; corresponding member</w:t>
      </w:r>
    </w:p>
    <w:p w14:paraId="0320469F" w14:textId="77777777" w:rsidR="004A78FA" w:rsidRPr="0092699C" w:rsidRDefault="004A78FA" w:rsidP="0092699C">
      <w:pPr>
        <w:pStyle w:val="Default"/>
        <w:spacing w:after="80"/>
        <w:ind w:left="2160"/>
        <w:jc w:val="both"/>
        <w:rPr>
          <w:color w:val="000000" w:themeColor="text1"/>
          <w:sz w:val="10"/>
          <w:szCs w:val="10"/>
        </w:rPr>
      </w:pPr>
    </w:p>
    <w:p w14:paraId="5EACE4A2" w14:textId="5CE9494B" w:rsidR="004C5949" w:rsidRDefault="00483CAE" w:rsidP="004C5949">
      <w:pPr>
        <w:numPr>
          <w:ilvl w:val="0"/>
          <w:numId w:val="1"/>
        </w:numPr>
        <w:jc w:val="both"/>
        <w:rPr>
          <w:rFonts w:ascii="Arial" w:hAnsi="Arial" w:cs="Arial"/>
        </w:rPr>
      </w:pPr>
      <w:r w:rsidRPr="009426B4">
        <w:rPr>
          <w:rFonts w:ascii="Arial" w:hAnsi="Arial" w:cs="Arial"/>
        </w:rPr>
        <w:t>Membership</w:t>
      </w:r>
      <w:r w:rsidR="00A50594">
        <w:rPr>
          <w:rFonts w:ascii="Arial" w:hAnsi="Arial" w:cs="Arial"/>
        </w:rPr>
        <w:t xml:space="preserve"> – </w:t>
      </w:r>
      <w:r w:rsidR="00FF4370">
        <w:rPr>
          <w:rFonts w:ascii="Arial" w:hAnsi="Arial" w:cs="Arial"/>
        </w:rPr>
        <w:t>1</w:t>
      </w:r>
      <w:r w:rsidR="00A30A29">
        <w:rPr>
          <w:rFonts w:ascii="Arial" w:hAnsi="Arial" w:cs="Arial"/>
        </w:rPr>
        <w:t>0</w:t>
      </w:r>
      <w:r w:rsidR="00A50594">
        <w:rPr>
          <w:rFonts w:ascii="Arial" w:hAnsi="Arial" w:cs="Arial"/>
        </w:rPr>
        <w:t xml:space="preserve"> min</w:t>
      </w:r>
      <w:r w:rsidRPr="009426B4">
        <w:rPr>
          <w:rFonts w:ascii="Arial" w:hAnsi="Arial" w:cs="Arial"/>
        </w:rPr>
        <w:t xml:space="preserve"> (</w:t>
      </w:r>
      <w:r w:rsidR="00053DA1">
        <w:rPr>
          <w:rFonts w:ascii="Arial" w:hAnsi="Arial" w:cs="Arial"/>
        </w:rPr>
        <w:t>Xu Han</w:t>
      </w:r>
      <w:r w:rsidRPr="009426B4">
        <w:rPr>
          <w:rFonts w:ascii="Arial" w:hAnsi="Arial" w:cs="Arial"/>
        </w:rPr>
        <w:t>)</w:t>
      </w:r>
      <w:r w:rsidR="001D0B78">
        <w:rPr>
          <w:rFonts w:ascii="Arial" w:hAnsi="Arial" w:cs="Arial"/>
        </w:rPr>
        <w:t>.</w:t>
      </w:r>
    </w:p>
    <w:p w14:paraId="41846201" w14:textId="0270507B" w:rsidR="00AE1418" w:rsidRDefault="00AE1418" w:rsidP="00AE1418">
      <w:pPr>
        <w:pStyle w:val="Default"/>
        <w:numPr>
          <w:ilvl w:val="1"/>
          <w:numId w:val="10"/>
        </w:numPr>
        <w:jc w:val="both"/>
        <w:rPr>
          <w:color w:val="000000" w:themeColor="text1"/>
          <w:sz w:val="20"/>
          <w:szCs w:val="20"/>
          <w:lang w:eastAsia="ko-KR"/>
        </w:rPr>
      </w:pPr>
      <w:r>
        <w:rPr>
          <w:color w:val="000000" w:themeColor="text1"/>
          <w:sz w:val="20"/>
          <w:szCs w:val="20"/>
          <w:lang w:eastAsia="ko-KR"/>
        </w:rPr>
        <w:t>We will need a new Research Subcommittee Chair</w:t>
      </w:r>
      <w:r w:rsidR="00A9715E">
        <w:rPr>
          <w:color w:val="000000" w:themeColor="text1"/>
          <w:sz w:val="20"/>
          <w:szCs w:val="20"/>
          <w:lang w:eastAsia="ko-KR"/>
        </w:rPr>
        <w:t>.</w:t>
      </w:r>
      <w:r>
        <w:rPr>
          <w:color w:val="000000" w:themeColor="text1"/>
          <w:sz w:val="20"/>
          <w:szCs w:val="20"/>
          <w:lang w:eastAsia="ko-KR"/>
        </w:rPr>
        <w:t xml:space="preserve"> </w:t>
      </w:r>
      <w:proofErr w:type="spellStart"/>
      <w:r>
        <w:rPr>
          <w:color w:val="000000" w:themeColor="text1"/>
          <w:sz w:val="20"/>
          <w:szCs w:val="20"/>
          <w:lang w:eastAsia="ko-KR"/>
        </w:rPr>
        <w:t>Shichao</w:t>
      </w:r>
      <w:proofErr w:type="spellEnd"/>
      <w:r>
        <w:rPr>
          <w:color w:val="000000" w:themeColor="text1"/>
          <w:sz w:val="20"/>
          <w:szCs w:val="20"/>
          <w:lang w:eastAsia="ko-KR"/>
        </w:rPr>
        <w:t xml:space="preserve"> Liu, Xu Han, </w:t>
      </w:r>
      <w:r w:rsidR="00A9715E">
        <w:rPr>
          <w:color w:val="000000" w:themeColor="text1"/>
          <w:sz w:val="20"/>
          <w:szCs w:val="20"/>
          <w:lang w:eastAsia="ko-KR"/>
        </w:rPr>
        <w:t xml:space="preserve">and </w:t>
      </w:r>
      <w:proofErr w:type="spellStart"/>
      <w:r>
        <w:rPr>
          <w:color w:val="000000" w:themeColor="text1"/>
          <w:sz w:val="20"/>
          <w:szCs w:val="20"/>
          <w:lang w:eastAsia="ko-KR"/>
        </w:rPr>
        <w:t>Jialie</w:t>
      </w:r>
      <w:proofErr w:type="spellEnd"/>
      <w:r>
        <w:rPr>
          <w:color w:val="000000" w:themeColor="text1"/>
          <w:sz w:val="20"/>
          <w:szCs w:val="20"/>
          <w:lang w:eastAsia="ko-KR"/>
        </w:rPr>
        <w:t xml:space="preserve"> Shen are interested in</w:t>
      </w:r>
      <w:r w:rsidR="00A9715E">
        <w:rPr>
          <w:color w:val="000000" w:themeColor="text1"/>
          <w:sz w:val="20"/>
          <w:szCs w:val="20"/>
          <w:lang w:eastAsia="ko-KR"/>
        </w:rPr>
        <w:t xml:space="preserve"> this position. </w:t>
      </w:r>
      <w:proofErr w:type="spellStart"/>
      <w:r w:rsidR="00A9715E">
        <w:rPr>
          <w:color w:val="000000" w:themeColor="text1"/>
          <w:sz w:val="20"/>
          <w:szCs w:val="20"/>
          <w:lang w:eastAsia="ko-KR"/>
        </w:rPr>
        <w:t>Shichao</w:t>
      </w:r>
      <w:proofErr w:type="spellEnd"/>
      <w:r w:rsidR="00A9715E">
        <w:rPr>
          <w:color w:val="000000" w:themeColor="text1"/>
          <w:sz w:val="20"/>
          <w:szCs w:val="20"/>
          <w:lang w:eastAsia="ko-KR"/>
        </w:rPr>
        <w:t xml:space="preserve"> Liu accepted to be the new research chair.</w:t>
      </w:r>
    </w:p>
    <w:p w14:paraId="01EC7BFE" w14:textId="48737CBA" w:rsidR="00AE1418" w:rsidRPr="003208C1" w:rsidRDefault="00AE1418" w:rsidP="00AE1418">
      <w:pPr>
        <w:pStyle w:val="Default"/>
        <w:numPr>
          <w:ilvl w:val="1"/>
          <w:numId w:val="10"/>
        </w:numPr>
        <w:jc w:val="both"/>
        <w:rPr>
          <w:color w:val="000000" w:themeColor="text1"/>
          <w:sz w:val="20"/>
          <w:szCs w:val="20"/>
          <w:lang w:eastAsia="ko-KR"/>
        </w:rPr>
      </w:pPr>
      <w:r>
        <w:rPr>
          <w:color w:val="000000" w:themeColor="text1"/>
          <w:sz w:val="20"/>
          <w:szCs w:val="20"/>
          <w:lang w:eastAsia="ko-KR"/>
        </w:rPr>
        <w:t xml:space="preserve">We will need new voting members and officers </w:t>
      </w:r>
    </w:p>
    <w:p w14:paraId="0EB097E3" w14:textId="29CC3250" w:rsidR="00AE1418" w:rsidRPr="003208C1" w:rsidRDefault="00AE1418" w:rsidP="00AE1418">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Key duty: facilitate the research subcommittee meetings </w:t>
      </w:r>
    </w:p>
    <w:p w14:paraId="27BF8994" w14:textId="19B2E050" w:rsidR="00AE1418" w:rsidRPr="003208C1" w:rsidRDefault="00AE1418" w:rsidP="00AE1418">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PMS encourage the member to </w:t>
      </w:r>
      <w:r w:rsidR="004A78FA" w:rsidRPr="003208C1">
        <w:rPr>
          <w:color w:val="000000" w:themeColor="text1"/>
          <w:sz w:val="20"/>
          <w:szCs w:val="20"/>
          <w:lang w:eastAsia="ko-KR"/>
        </w:rPr>
        <w:t>discuss</w:t>
      </w:r>
      <w:r w:rsidRPr="003208C1">
        <w:rPr>
          <w:color w:val="000000" w:themeColor="text1"/>
          <w:sz w:val="20"/>
          <w:szCs w:val="20"/>
          <w:lang w:eastAsia="ko-KR"/>
        </w:rPr>
        <w:t xml:space="preserve"> the project ideas &amp; potential study for ASHRAE funded project </w:t>
      </w:r>
    </w:p>
    <w:p w14:paraId="7A0DA963" w14:textId="7C30571A" w:rsidR="00AE1418" w:rsidRDefault="00AE1418" w:rsidP="00AE1418">
      <w:pPr>
        <w:pStyle w:val="Default"/>
        <w:numPr>
          <w:ilvl w:val="2"/>
          <w:numId w:val="10"/>
        </w:numPr>
        <w:jc w:val="both"/>
        <w:rPr>
          <w:color w:val="000000" w:themeColor="text1"/>
          <w:sz w:val="20"/>
          <w:szCs w:val="20"/>
          <w:lang w:eastAsia="ko-KR"/>
        </w:rPr>
      </w:pPr>
      <w:r w:rsidRPr="003208C1">
        <w:rPr>
          <w:color w:val="000000" w:themeColor="text1"/>
          <w:sz w:val="20"/>
          <w:szCs w:val="20"/>
          <w:lang w:eastAsia="ko-KR"/>
        </w:rPr>
        <w:t xml:space="preserve">Make sure </w:t>
      </w:r>
      <w:r w:rsidR="004A78FA">
        <w:rPr>
          <w:color w:val="000000" w:themeColor="text1"/>
          <w:sz w:val="20"/>
          <w:szCs w:val="20"/>
          <w:lang w:eastAsia="ko-KR"/>
        </w:rPr>
        <w:t xml:space="preserve">to become a </w:t>
      </w:r>
      <w:r w:rsidRPr="003208C1">
        <w:rPr>
          <w:color w:val="000000" w:themeColor="text1"/>
          <w:sz w:val="20"/>
          <w:szCs w:val="20"/>
          <w:lang w:eastAsia="ko-KR"/>
        </w:rPr>
        <w:t xml:space="preserve">TC member </w:t>
      </w:r>
      <w:r w:rsidR="004A78FA">
        <w:rPr>
          <w:color w:val="000000" w:themeColor="text1"/>
          <w:sz w:val="20"/>
          <w:szCs w:val="20"/>
          <w:lang w:eastAsia="ko-KR"/>
        </w:rPr>
        <w:t>if you are interested in Chair and Vice Chair positions</w:t>
      </w:r>
    </w:p>
    <w:p w14:paraId="05D3201D" w14:textId="273C0EC3" w:rsidR="00A873C2" w:rsidRDefault="00A873C2" w:rsidP="00AE1418">
      <w:pPr>
        <w:pStyle w:val="Default"/>
        <w:numPr>
          <w:ilvl w:val="2"/>
          <w:numId w:val="10"/>
        </w:numPr>
        <w:jc w:val="both"/>
        <w:rPr>
          <w:color w:val="000000" w:themeColor="text1"/>
          <w:sz w:val="20"/>
          <w:szCs w:val="20"/>
          <w:lang w:eastAsia="ko-KR"/>
        </w:rPr>
      </w:pPr>
      <w:r>
        <w:rPr>
          <w:color w:val="000000" w:themeColor="text1"/>
          <w:sz w:val="20"/>
          <w:szCs w:val="20"/>
          <w:lang w:eastAsia="ko-KR"/>
        </w:rPr>
        <w:t>Also</w:t>
      </w:r>
      <w:r w:rsidR="004A78FA">
        <w:rPr>
          <w:color w:val="000000" w:themeColor="text1"/>
          <w:sz w:val="20"/>
          <w:szCs w:val="20"/>
          <w:lang w:eastAsia="ko-KR"/>
        </w:rPr>
        <w:t>,</w:t>
      </w:r>
      <w:r>
        <w:rPr>
          <w:color w:val="000000" w:themeColor="text1"/>
          <w:sz w:val="20"/>
          <w:szCs w:val="20"/>
          <w:lang w:eastAsia="ko-KR"/>
        </w:rPr>
        <w:t xml:space="preserve"> we </w:t>
      </w:r>
      <w:r w:rsidR="00F451E0">
        <w:rPr>
          <w:color w:val="000000" w:themeColor="text1"/>
          <w:sz w:val="20"/>
          <w:szCs w:val="20"/>
          <w:lang w:eastAsia="ko-KR"/>
        </w:rPr>
        <w:t xml:space="preserve">discussed Vice Chair / Secretary positions </w:t>
      </w:r>
    </w:p>
    <w:p w14:paraId="04A56FA7" w14:textId="3F61FBD9" w:rsidR="00F451E0" w:rsidRDefault="00F451E0" w:rsidP="00AE1418">
      <w:pPr>
        <w:pStyle w:val="Default"/>
        <w:numPr>
          <w:ilvl w:val="2"/>
          <w:numId w:val="10"/>
        </w:numPr>
        <w:jc w:val="both"/>
        <w:rPr>
          <w:color w:val="000000" w:themeColor="text1"/>
          <w:sz w:val="20"/>
          <w:szCs w:val="20"/>
          <w:lang w:eastAsia="ko-KR"/>
        </w:rPr>
      </w:pPr>
      <w:r>
        <w:rPr>
          <w:color w:val="000000" w:themeColor="text1"/>
          <w:sz w:val="20"/>
          <w:szCs w:val="20"/>
          <w:lang w:eastAsia="ko-KR"/>
        </w:rPr>
        <w:t xml:space="preserve">Membership chair is responsible for the signing the sheets and report the results to the chair </w:t>
      </w:r>
    </w:p>
    <w:p w14:paraId="15F82F7A" w14:textId="0A6E14F9" w:rsidR="00F451E0" w:rsidRPr="004A78FA" w:rsidRDefault="00F451E0" w:rsidP="0092699C">
      <w:pPr>
        <w:pStyle w:val="Default"/>
        <w:numPr>
          <w:ilvl w:val="2"/>
          <w:numId w:val="10"/>
        </w:numPr>
        <w:jc w:val="both"/>
        <w:rPr>
          <w:color w:val="000000" w:themeColor="text1"/>
          <w:sz w:val="20"/>
          <w:szCs w:val="20"/>
          <w:lang w:eastAsia="ko-KR"/>
        </w:rPr>
      </w:pPr>
      <w:r w:rsidRPr="004A78FA">
        <w:rPr>
          <w:color w:val="000000" w:themeColor="text1"/>
          <w:sz w:val="20"/>
          <w:szCs w:val="20"/>
          <w:lang w:eastAsia="ko-KR"/>
        </w:rPr>
        <w:t>Please join the basecamp to make sure you get notifications on the updates and news</w:t>
      </w:r>
    </w:p>
    <w:p w14:paraId="21FE0E77" w14:textId="77777777" w:rsidR="004A78FA" w:rsidRPr="0092699C" w:rsidRDefault="004A78FA" w:rsidP="0092699C">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2025-2026 Officers</w:t>
      </w:r>
    </w:p>
    <w:p w14:paraId="2A7DB12D" w14:textId="01BB940B"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Chair: Duncan Phyfe</w:t>
      </w:r>
    </w:p>
    <w:p w14:paraId="3302E78C"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Vice Chair: Yang-Seon Kim</w:t>
      </w:r>
    </w:p>
    <w:p w14:paraId="1179C00A"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Secretary: Chao Ding</w:t>
      </w:r>
    </w:p>
    <w:p w14:paraId="06C8F71F"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Handbook Subcommittee Chair: Xu Han</w:t>
      </w:r>
    </w:p>
    <w:p w14:paraId="66BD13EC"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Research Subcommittee Chair: </w:t>
      </w:r>
      <w:proofErr w:type="spellStart"/>
      <w:r w:rsidRPr="0092699C">
        <w:rPr>
          <w:color w:val="000000" w:themeColor="text1"/>
          <w:sz w:val="20"/>
          <w:szCs w:val="20"/>
          <w:lang w:eastAsia="ko-KR"/>
        </w:rPr>
        <w:t>Shichao</w:t>
      </w:r>
      <w:proofErr w:type="spellEnd"/>
      <w:r w:rsidRPr="0092699C">
        <w:rPr>
          <w:color w:val="000000" w:themeColor="text1"/>
          <w:sz w:val="20"/>
          <w:szCs w:val="20"/>
          <w:lang w:eastAsia="ko-KR"/>
        </w:rPr>
        <w:t xml:space="preserve"> Liu</w:t>
      </w:r>
    </w:p>
    <w:p w14:paraId="7EB23B01"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Programs Subcommittee Chair: Jim VanGilder</w:t>
      </w:r>
    </w:p>
    <w:p w14:paraId="168E9E09"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Membership: </w:t>
      </w:r>
      <w:proofErr w:type="spellStart"/>
      <w:r w:rsidRPr="0092699C">
        <w:rPr>
          <w:color w:val="000000" w:themeColor="text1"/>
          <w:sz w:val="20"/>
          <w:szCs w:val="20"/>
          <w:lang w:eastAsia="ko-KR"/>
        </w:rPr>
        <w:t>Jialei</w:t>
      </w:r>
      <w:proofErr w:type="spellEnd"/>
      <w:r w:rsidRPr="0092699C">
        <w:rPr>
          <w:color w:val="000000" w:themeColor="text1"/>
          <w:sz w:val="20"/>
          <w:szCs w:val="20"/>
          <w:lang w:eastAsia="ko-KR"/>
        </w:rPr>
        <w:t xml:space="preserve"> Chen</w:t>
      </w:r>
    </w:p>
    <w:p w14:paraId="78517EBB"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Standards Subcommittee Chair: William Stuart Dols</w:t>
      </w:r>
    </w:p>
    <w:p w14:paraId="73C59742" w14:textId="233A1578" w:rsidR="004A78FA" w:rsidRPr="0092699C" w:rsidRDefault="004A78FA" w:rsidP="0092699C">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2025-2026 Voting Members</w:t>
      </w:r>
      <w:r>
        <w:rPr>
          <w:color w:val="000000" w:themeColor="text1"/>
          <w:sz w:val="20"/>
          <w:szCs w:val="20"/>
          <w:lang w:eastAsia="ko-KR"/>
        </w:rPr>
        <w:t xml:space="preserve"> (Mohammad Heidarinejad and Yang-Seon Kim will roll off)</w:t>
      </w:r>
      <w:r w:rsidRPr="0092699C">
        <w:rPr>
          <w:color w:val="000000" w:themeColor="text1"/>
          <w:sz w:val="20"/>
          <w:szCs w:val="20"/>
          <w:lang w:eastAsia="ko-KR"/>
        </w:rPr>
        <w:t>:</w:t>
      </w:r>
    </w:p>
    <w:p w14:paraId="7E48ACBE"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Chao Ding</w:t>
      </w:r>
    </w:p>
    <w:p w14:paraId="4517F946"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Himanshu Sharma</w:t>
      </w:r>
    </w:p>
    <w:p w14:paraId="43C2BCD5"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Xu Han</w:t>
      </w:r>
    </w:p>
    <w:p w14:paraId="20D31F62" w14:textId="77777777" w:rsidR="004A78FA" w:rsidRPr="0092699C" w:rsidRDefault="004A78FA" w:rsidP="0092699C">
      <w:pPr>
        <w:pStyle w:val="Default"/>
        <w:numPr>
          <w:ilvl w:val="2"/>
          <w:numId w:val="10"/>
        </w:numPr>
        <w:jc w:val="both"/>
        <w:rPr>
          <w:color w:val="000000" w:themeColor="text1"/>
          <w:sz w:val="20"/>
          <w:szCs w:val="20"/>
          <w:lang w:eastAsia="ko-KR"/>
        </w:rPr>
      </w:pPr>
      <w:proofErr w:type="spellStart"/>
      <w:r w:rsidRPr="0092699C">
        <w:rPr>
          <w:color w:val="000000" w:themeColor="text1"/>
          <w:sz w:val="20"/>
          <w:szCs w:val="20"/>
          <w:lang w:eastAsia="ko-KR"/>
        </w:rPr>
        <w:t>Wangda</w:t>
      </w:r>
      <w:proofErr w:type="spellEnd"/>
      <w:r w:rsidRPr="0092699C">
        <w:rPr>
          <w:color w:val="000000" w:themeColor="text1"/>
          <w:sz w:val="20"/>
          <w:szCs w:val="20"/>
          <w:lang w:eastAsia="ko-KR"/>
        </w:rPr>
        <w:t xml:space="preserve"> Zuo</w:t>
      </w:r>
    </w:p>
    <w:p w14:paraId="5E67AA92"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Jim VanGilder</w:t>
      </w:r>
    </w:p>
    <w:p w14:paraId="4A07972D"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Leon Wang</w:t>
      </w:r>
    </w:p>
    <w:p w14:paraId="203F8805"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James Lo</w:t>
      </w:r>
    </w:p>
    <w:p w14:paraId="4051E628"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Duncan Phyfe</w:t>
      </w:r>
    </w:p>
    <w:p w14:paraId="20F76B2B" w14:textId="77777777" w:rsidR="004A78FA" w:rsidRPr="0092699C" w:rsidRDefault="004A78FA"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Alexander Jerome Willman (rolling on)</w:t>
      </w:r>
    </w:p>
    <w:p w14:paraId="10204160" w14:textId="3C274E9A" w:rsidR="004A78FA" w:rsidRPr="004A78FA" w:rsidRDefault="004A78FA" w:rsidP="004A78FA">
      <w:pPr>
        <w:pStyle w:val="Default"/>
        <w:numPr>
          <w:ilvl w:val="2"/>
          <w:numId w:val="10"/>
        </w:numPr>
        <w:jc w:val="both"/>
        <w:rPr>
          <w:color w:val="000000" w:themeColor="text1"/>
          <w:sz w:val="20"/>
          <w:szCs w:val="20"/>
          <w:lang w:eastAsia="ko-KR"/>
        </w:rPr>
      </w:pPr>
      <w:proofErr w:type="spellStart"/>
      <w:r w:rsidRPr="0092699C">
        <w:rPr>
          <w:color w:val="000000" w:themeColor="text1"/>
          <w:sz w:val="20"/>
          <w:szCs w:val="20"/>
          <w:lang w:eastAsia="ko-KR"/>
        </w:rPr>
        <w:t>Jialei</w:t>
      </w:r>
      <w:proofErr w:type="spellEnd"/>
      <w:r w:rsidRPr="0092699C">
        <w:rPr>
          <w:color w:val="000000" w:themeColor="text1"/>
          <w:sz w:val="20"/>
          <w:szCs w:val="20"/>
          <w:lang w:eastAsia="ko-KR"/>
        </w:rPr>
        <w:t xml:space="preserve"> Chen (rolling on)</w:t>
      </w:r>
    </w:p>
    <w:p w14:paraId="0C254A83" w14:textId="77777777" w:rsidR="001D0B78" w:rsidRPr="0092699C" w:rsidRDefault="001D0B78" w:rsidP="0092699C">
      <w:pPr>
        <w:pStyle w:val="Default"/>
        <w:ind w:left="2160"/>
        <w:jc w:val="both"/>
        <w:rPr>
          <w:color w:val="FF0000"/>
          <w:sz w:val="10"/>
          <w:szCs w:val="10"/>
        </w:rPr>
      </w:pPr>
    </w:p>
    <w:p w14:paraId="4999A573" w14:textId="4AFF41FC" w:rsidR="009426B4" w:rsidRDefault="00483CAE" w:rsidP="00B32CE3">
      <w:pPr>
        <w:numPr>
          <w:ilvl w:val="0"/>
          <w:numId w:val="1"/>
        </w:numPr>
        <w:spacing w:after="80"/>
        <w:jc w:val="both"/>
        <w:rPr>
          <w:rFonts w:ascii="Arial" w:hAnsi="Arial"/>
        </w:rPr>
      </w:pPr>
      <w:r w:rsidRPr="00053DA1">
        <w:rPr>
          <w:rFonts w:ascii="Arial" w:hAnsi="Arial"/>
        </w:rPr>
        <w:t>Research</w:t>
      </w:r>
      <w:r w:rsidR="00A50594" w:rsidRPr="00053DA1">
        <w:rPr>
          <w:rFonts w:ascii="Arial" w:hAnsi="Arial"/>
        </w:rPr>
        <w:t xml:space="preserve"> – 2</w:t>
      </w:r>
      <w:r w:rsidR="00A30A29" w:rsidRPr="00053DA1">
        <w:rPr>
          <w:rFonts w:ascii="Arial" w:hAnsi="Arial"/>
        </w:rPr>
        <w:t>0</w:t>
      </w:r>
      <w:r w:rsidR="00A50594" w:rsidRPr="00053DA1">
        <w:rPr>
          <w:rFonts w:ascii="Arial" w:hAnsi="Arial"/>
        </w:rPr>
        <w:t xml:space="preserve"> min</w:t>
      </w:r>
      <w:r w:rsidRPr="00053DA1">
        <w:rPr>
          <w:rFonts w:ascii="Arial" w:hAnsi="Arial"/>
        </w:rPr>
        <w:t xml:space="preserve"> (</w:t>
      </w:r>
      <w:r w:rsidR="00A30A29" w:rsidRPr="00053DA1">
        <w:rPr>
          <w:rFonts w:ascii="Arial" w:hAnsi="Arial"/>
        </w:rPr>
        <w:t>James Lo</w:t>
      </w:r>
      <w:r w:rsidRPr="00053DA1">
        <w:rPr>
          <w:rFonts w:ascii="Arial" w:hAnsi="Arial"/>
        </w:rPr>
        <w:t>)</w:t>
      </w:r>
      <w:r w:rsidR="00926C03" w:rsidRPr="00053DA1">
        <w:rPr>
          <w:rFonts w:ascii="Arial" w:hAnsi="Arial"/>
        </w:rPr>
        <w:t xml:space="preserve">. </w:t>
      </w:r>
      <w:r w:rsidR="004D7D92">
        <w:rPr>
          <w:rFonts w:ascii="Arial" w:hAnsi="Arial"/>
        </w:rPr>
        <w:t>2</w:t>
      </w:r>
      <w:r w:rsidR="00B0271E">
        <w:rPr>
          <w:rFonts w:ascii="Arial" w:hAnsi="Arial"/>
        </w:rPr>
        <w:t xml:space="preserve">:42 pm </w:t>
      </w:r>
    </w:p>
    <w:p w14:paraId="4BED3EC4" w14:textId="56A93D50" w:rsidR="00D64D00" w:rsidRDefault="00D64D00" w:rsidP="0092699C">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The research subcommittee met on Sunday (02/09/2025) at 02:00 pm - 3:00 pm EST. There were in person</w:t>
      </w:r>
      <w:r>
        <w:rPr>
          <w:color w:val="000000" w:themeColor="text1"/>
          <w:sz w:val="20"/>
          <w:szCs w:val="20"/>
          <w:lang w:eastAsia="ko-KR"/>
        </w:rPr>
        <w:t xml:space="preserve"> and </w:t>
      </w:r>
      <w:r w:rsidRPr="0092699C">
        <w:rPr>
          <w:color w:val="000000" w:themeColor="text1"/>
          <w:sz w:val="20"/>
          <w:szCs w:val="20"/>
          <w:lang w:eastAsia="ko-KR"/>
        </w:rPr>
        <w:t xml:space="preserve">online attendees in the meeting. </w:t>
      </w:r>
    </w:p>
    <w:p w14:paraId="5E9C73E0" w14:textId="551CC638" w:rsidR="00D64D00" w:rsidRPr="0092699C" w:rsidRDefault="00D64D00" w:rsidP="0092699C">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 xml:space="preserve">Revolving submission deadlines: March 15, May 15th, August 15th, and December 15th. </w:t>
      </w:r>
    </w:p>
    <w:p w14:paraId="7D1A8898" w14:textId="7071D3EF" w:rsidR="00B0271E" w:rsidRPr="0092699C" w:rsidRDefault="00B0271E" w:rsidP="0092699C">
      <w:pPr>
        <w:pStyle w:val="Default"/>
        <w:numPr>
          <w:ilvl w:val="1"/>
          <w:numId w:val="10"/>
        </w:numPr>
        <w:jc w:val="both"/>
        <w:rPr>
          <w:color w:val="000000" w:themeColor="text1"/>
          <w:lang w:eastAsia="ko-KR"/>
        </w:rPr>
      </w:pPr>
      <w:r w:rsidRPr="0092699C">
        <w:rPr>
          <w:color w:val="000000" w:themeColor="text1"/>
          <w:sz w:val="20"/>
          <w:szCs w:val="20"/>
          <w:lang w:eastAsia="ko-KR"/>
        </w:rPr>
        <w:t xml:space="preserve">Encourage </w:t>
      </w:r>
      <w:r w:rsidR="004D7D92">
        <w:rPr>
          <w:color w:val="000000" w:themeColor="text1"/>
          <w:sz w:val="20"/>
          <w:szCs w:val="20"/>
          <w:lang w:eastAsia="ko-KR"/>
        </w:rPr>
        <w:t xml:space="preserve">members </w:t>
      </w:r>
      <w:r w:rsidRPr="0092699C">
        <w:rPr>
          <w:color w:val="000000" w:themeColor="text1"/>
          <w:sz w:val="20"/>
          <w:szCs w:val="20"/>
          <w:lang w:eastAsia="ko-KR"/>
        </w:rPr>
        <w:t>to generate more RTAR and work</w:t>
      </w:r>
      <w:r w:rsidR="00F451E0" w:rsidRPr="0092699C">
        <w:rPr>
          <w:color w:val="000000" w:themeColor="text1"/>
          <w:sz w:val="20"/>
          <w:szCs w:val="20"/>
          <w:lang w:eastAsia="ko-KR"/>
        </w:rPr>
        <w:t xml:space="preserve"> </w:t>
      </w:r>
      <w:r w:rsidRPr="0092699C">
        <w:rPr>
          <w:color w:val="000000" w:themeColor="text1"/>
          <w:sz w:val="20"/>
          <w:szCs w:val="20"/>
          <w:lang w:eastAsia="ko-KR"/>
        </w:rPr>
        <w:t>statements/ they have money to bid</w:t>
      </w:r>
      <w:r w:rsidR="004D7D92">
        <w:rPr>
          <w:color w:val="000000" w:themeColor="text1"/>
          <w:sz w:val="20"/>
          <w:szCs w:val="20"/>
          <w:lang w:eastAsia="ko-KR"/>
        </w:rPr>
        <w:t>.</w:t>
      </w:r>
    </w:p>
    <w:p w14:paraId="11A2E240" w14:textId="52D38DBD" w:rsidR="00B0271E" w:rsidRPr="0092699C" w:rsidRDefault="00B0271E" w:rsidP="0092699C">
      <w:pPr>
        <w:pStyle w:val="Default"/>
        <w:numPr>
          <w:ilvl w:val="1"/>
          <w:numId w:val="10"/>
        </w:numPr>
        <w:jc w:val="both"/>
        <w:rPr>
          <w:color w:val="000000" w:themeColor="text1"/>
          <w:lang w:eastAsia="ko-KR"/>
        </w:rPr>
      </w:pPr>
      <w:r w:rsidRPr="0092699C">
        <w:rPr>
          <w:color w:val="000000" w:themeColor="text1"/>
          <w:sz w:val="20"/>
          <w:szCs w:val="20"/>
          <w:lang w:eastAsia="ko-KR"/>
        </w:rPr>
        <w:t>Motion to Co</w:t>
      </w:r>
      <w:r w:rsidR="00F451E0" w:rsidRPr="0092699C">
        <w:rPr>
          <w:color w:val="000000" w:themeColor="text1"/>
          <w:sz w:val="20"/>
          <w:szCs w:val="20"/>
          <w:lang w:eastAsia="ko-KR"/>
        </w:rPr>
        <w:t>-</w:t>
      </w:r>
      <w:r w:rsidR="004D7D92" w:rsidRPr="004D7D92">
        <w:rPr>
          <w:color w:val="000000" w:themeColor="text1"/>
          <w:sz w:val="20"/>
          <w:szCs w:val="20"/>
          <w:lang w:eastAsia="ko-KR"/>
        </w:rPr>
        <w:t>sponsorship</w:t>
      </w:r>
      <w:r w:rsidR="00F451E0" w:rsidRPr="0092699C">
        <w:rPr>
          <w:color w:val="000000" w:themeColor="text1"/>
          <w:sz w:val="20"/>
          <w:szCs w:val="20"/>
          <w:lang w:eastAsia="ko-KR"/>
        </w:rPr>
        <w:t xml:space="preserve"> for other</w:t>
      </w:r>
      <w:r w:rsidRPr="0092699C">
        <w:rPr>
          <w:color w:val="000000" w:themeColor="text1"/>
          <w:sz w:val="20"/>
          <w:szCs w:val="20"/>
          <w:lang w:eastAsia="ko-KR"/>
        </w:rPr>
        <w:t xml:space="preserve"> TC</w:t>
      </w:r>
      <w:r w:rsidR="004D7D92">
        <w:rPr>
          <w:color w:val="000000" w:themeColor="text1"/>
          <w:sz w:val="20"/>
          <w:szCs w:val="20"/>
          <w:lang w:eastAsia="ko-KR"/>
        </w:rPr>
        <w:t>.</w:t>
      </w:r>
    </w:p>
    <w:p w14:paraId="22B497CC" w14:textId="02897658"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 xml:space="preserve">TC 4.10 has a motion to co-sponsor TC 4.3’s WS 1918 </w:t>
      </w:r>
    </w:p>
    <w:p w14:paraId="47E58D03" w14:textId="01C99A6A"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Motion to vote on co-sponsoring WS1918 (James motion/ Duncan second) vote 9/10 approved</w:t>
      </w:r>
      <w:r w:rsidR="004D7D92">
        <w:rPr>
          <w:color w:val="000000" w:themeColor="text1"/>
          <w:sz w:val="20"/>
          <w:szCs w:val="20"/>
          <w:lang w:eastAsia="ko-KR"/>
        </w:rPr>
        <w:t>.</w:t>
      </w:r>
    </w:p>
    <w:p w14:paraId="3E505723" w14:textId="34B01C20"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WS 1972 vote through an email -&gt; 8/2/0 Jim mentioned that we got some minor comments</w:t>
      </w:r>
      <w:r w:rsidR="004D7D92">
        <w:rPr>
          <w:color w:val="000000" w:themeColor="text1"/>
          <w:sz w:val="20"/>
          <w:szCs w:val="20"/>
          <w:lang w:eastAsia="ko-KR"/>
        </w:rPr>
        <w:t>.</w:t>
      </w:r>
      <w:r w:rsidRPr="0092699C">
        <w:rPr>
          <w:color w:val="000000" w:themeColor="text1"/>
          <w:sz w:val="20"/>
          <w:szCs w:val="20"/>
          <w:lang w:eastAsia="ko-KR"/>
        </w:rPr>
        <w:t xml:space="preserve"> </w:t>
      </w:r>
    </w:p>
    <w:p w14:paraId="53616D8D" w14:textId="2E358B22"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 xml:space="preserve">Discussed WS1956 “compact CFD modeling guidance” and see if anyone </w:t>
      </w:r>
      <w:r w:rsidR="004D7D92">
        <w:rPr>
          <w:color w:val="000000" w:themeColor="text1"/>
          <w:sz w:val="20"/>
          <w:szCs w:val="20"/>
          <w:lang w:eastAsia="ko-KR"/>
        </w:rPr>
        <w:t xml:space="preserve">is </w:t>
      </w:r>
      <w:r w:rsidRPr="0092699C">
        <w:rPr>
          <w:color w:val="000000" w:themeColor="text1"/>
          <w:sz w:val="20"/>
          <w:szCs w:val="20"/>
          <w:lang w:eastAsia="ko-KR"/>
        </w:rPr>
        <w:t xml:space="preserve">interested in this. </w:t>
      </w:r>
    </w:p>
    <w:p w14:paraId="3563775C" w14:textId="57275ACA"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 xml:space="preserve">Ray will explain </w:t>
      </w:r>
      <w:r w:rsidR="004D7D92" w:rsidRPr="004D7D92">
        <w:rPr>
          <w:color w:val="000000" w:themeColor="text1"/>
          <w:sz w:val="20"/>
          <w:szCs w:val="20"/>
          <w:lang w:eastAsia="ko-KR"/>
        </w:rPr>
        <w:t>another</w:t>
      </w:r>
      <w:r w:rsidRPr="0092699C">
        <w:rPr>
          <w:color w:val="000000" w:themeColor="text1"/>
          <w:sz w:val="20"/>
          <w:szCs w:val="20"/>
          <w:lang w:eastAsia="ko-KR"/>
        </w:rPr>
        <w:t xml:space="preserve"> WS about the comparative accuracy of particle, droplet and tracer CFD models in </w:t>
      </w:r>
      <w:r w:rsidR="004D7D92">
        <w:rPr>
          <w:color w:val="000000" w:themeColor="text1"/>
          <w:sz w:val="20"/>
          <w:szCs w:val="20"/>
          <w:lang w:eastAsia="ko-KR"/>
        </w:rPr>
        <w:t xml:space="preserve">the </w:t>
      </w:r>
      <w:r w:rsidRPr="0092699C">
        <w:rPr>
          <w:color w:val="000000" w:themeColor="text1"/>
          <w:sz w:val="20"/>
          <w:szCs w:val="20"/>
          <w:lang w:eastAsia="ko-KR"/>
        </w:rPr>
        <w:t>next meeting</w:t>
      </w:r>
      <w:r w:rsidR="004D7D92">
        <w:rPr>
          <w:color w:val="000000" w:themeColor="text1"/>
          <w:sz w:val="20"/>
          <w:szCs w:val="20"/>
          <w:lang w:eastAsia="ko-KR"/>
        </w:rPr>
        <w:t>.</w:t>
      </w:r>
    </w:p>
    <w:p w14:paraId="4956C56A" w14:textId="02216457"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Seon will lead the new RTAR regarding the “ML framework and benchmark for IEQ modeling” (Mohammad, James and Vincent will work together)</w:t>
      </w:r>
      <w:r w:rsidR="004D7D92">
        <w:rPr>
          <w:color w:val="000000" w:themeColor="text1"/>
          <w:sz w:val="20"/>
          <w:szCs w:val="20"/>
          <w:lang w:eastAsia="ko-KR"/>
        </w:rPr>
        <w:t>.</w:t>
      </w:r>
    </w:p>
    <w:p w14:paraId="233D698B" w14:textId="335B11A0"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If you are interested in participat</w:t>
      </w:r>
      <w:r w:rsidR="004D7D92">
        <w:rPr>
          <w:color w:val="000000" w:themeColor="text1"/>
          <w:sz w:val="20"/>
          <w:szCs w:val="20"/>
          <w:lang w:eastAsia="ko-KR"/>
        </w:rPr>
        <w:t>ing</w:t>
      </w:r>
      <w:r w:rsidRPr="0092699C">
        <w:rPr>
          <w:color w:val="000000" w:themeColor="text1"/>
          <w:sz w:val="20"/>
          <w:szCs w:val="20"/>
          <w:lang w:eastAsia="ko-KR"/>
        </w:rPr>
        <w:t>, please come to our subcommittee meetings</w:t>
      </w:r>
      <w:r w:rsidR="004D7D92">
        <w:rPr>
          <w:color w:val="000000" w:themeColor="text1"/>
          <w:sz w:val="20"/>
          <w:szCs w:val="20"/>
          <w:lang w:eastAsia="ko-KR"/>
        </w:rPr>
        <w:t>.</w:t>
      </w:r>
      <w:r w:rsidRPr="0092699C">
        <w:rPr>
          <w:color w:val="000000" w:themeColor="text1"/>
          <w:sz w:val="20"/>
          <w:szCs w:val="20"/>
          <w:lang w:eastAsia="ko-KR"/>
        </w:rPr>
        <w:t xml:space="preserve"> </w:t>
      </w:r>
    </w:p>
    <w:p w14:paraId="5F850BA8" w14:textId="3A38DD73"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We introduced how it works 2-3 pages of PDF form to fill out for RTAR -&gt; accepted then move to WS</w:t>
      </w:r>
      <w:r w:rsidR="004D7D92">
        <w:rPr>
          <w:color w:val="000000" w:themeColor="text1"/>
          <w:sz w:val="20"/>
          <w:szCs w:val="20"/>
          <w:lang w:eastAsia="ko-KR"/>
        </w:rPr>
        <w:t>.</w:t>
      </w:r>
      <w:r w:rsidRPr="0092699C">
        <w:rPr>
          <w:color w:val="000000" w:themeColor="text1"/>
          <w:sz w:val="20"/>
          <w:szCs w:val="20"/>
          <w:lang w:eastAsia="ko-KR"/>
        </w:rPr>
        <w:t xml:space="preserve"> </w:t>
      </w:r>
    </w:p>
    <w:p w14:paraId="4B4A5653" w14:textId="21E8BA2E" w:rsidR="00F451E0" w:rsidRPr="0092699C" w:rsidRDefault="00F451E0" w:rsidP="0092699C">
      <w:pPr>
        <w:pStyle w:val="Default"/>
        <w:numPr>
          <w:ilvl w:val="1"/>
          <w:numId w:val="10"/>
        </w:numPr>
        <w:jc w:val="both"/>
        <w:rPr>
          <w:color w:val="000000" w:themeColor="text1"/>
          <w:lang w:eastAsia="ko-KR"/>
        </w:rPr>
      </w:pPr>
      <w:r w:rsidRPr="0092699C">
        <w:rPr>
          <w:color w:val="000000" w:themeColor="text1"/>
          <w:sz w:val="20"/>
          <w:szCs w:val="20"/>
          <w:lang w:eastAsia="ko-KR"/>
        </w:rPr>
        <w:t>New ideas introduced: Insung Kang’s testing and modeling DIY air cleaners for modeling and experiment</w:t>
      </w:r>
      <w:r w:rsidR="004D7D92">
        <w:rPr>
          <w:color w:val="000000" w:themeColor="text1"/>
          <w:sz w:val="20"/>
          <w:szCs w:val="20"/>
          <w:lang w:eastAsia="ko-KR"/>
        </w:rPr>
        <w:t>.</w:t>
      </w:r>
      <w:r w:rsidRPr="0092699C">
        <w:rPr>
          <w:color w:val="000000" w:themeColor="text1"/>
          <w:sz w:val="20"/>
          <w:szCs w:val="20"/>
          <w:lang w:eastAsia="ko-KR"/>
        </w:rPr>
        <w:t xml:space="preserve"> </w:t>
      </w:r>
    </w:p>
    <w:p w14:paraId="09044DD8" w14:textId="77777777" w:rsidR="00D64D00" w:rsidRPr="0092699C" w:rsidRDefault="00D64D00" w:rsidP="0092699C">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 xml:space="preserve">Research Breakfast Report (TBD 2/10 morning): </w:t>
      </w:r>
    </w:p>
    <w:p w14:paraId="052B1763" w14:textId="77777777" w:rsidR="00D64D00" w:rsidRPr="0092699C" w:rsidRDefault="00D64D0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New RTAR submitted for last deadline, RAC request TCs to submit RTARs</w:t>
      </w:r>
    </w:p>
    <w:p w14:paraId="612CE21E" w14:textId="77777777" w:rsidR="00D64D00" w:rsidRPr="0092699C" w:rsidRDefault="00D64D0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$3.9 mil budge for this year, $350k project limit</w:t>
      </w:r>
    </w:p>
    <w:p w14:paraId="11EB78BC" w14:textId="77777777" w:rsidR="00D64D00" w:rsidRPr="0092699C" w:rsidRDefault="00D64D0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lastRenderedPageBreak/>
        <w:t xml:space="preserve">New ASHRAE strategic plans </w:t>
      </w:r>
      <w:proofErr w:type="gramStart"/>
      <w:r w:rsidRPr="0092699C">
        <w:rPr>
          <w:color w:val="000000" w:themeColor="text1"/>
          <w:sz w:val="20"/>
          <w:szCs w:val="20"/>
          <w:lang w:eastAsia="ko-KR"/>
        </w:rPr>
        <w:t>being developed</w:t>
      </w:r>
      <w:proofErr w:type="gramEnd"/>
    </w:p>
    <w:p w14:paraId="118383FD" w14:textId="77777777" w:rsidR="00D64D00" w:rsidRPr="0092699C" w:rsidRDefault="00D64D0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New WS budget guidelines </w:t>
      </w:r>
    </w:p>
    <w:p w14:paraId="7A58563D" w14:textId="29A1BCF9" w:rsidR="00D64D00" w:rsidRPr="0092699C" w:rsidRDefault="00D64D00" w:rsidP="0092699C">
      <w:pPr>
        <w:pStyle w:val="Default"/>
        <w:numPr>
          <w:ilvl w:val="2"/>
          <w:numId w:val="10"/>
        </w:numPr>
        <w:jc w:val="both"/>
        <w:rPr>
          <w:color w:val="000000" w:themeColor="text1"/>
          <w:lang w:eastAsia="ko-KR"/>
        </w:rPr>
      </w:pPr>
      <w:r w:rsidRPr="0092699C">
        <w:rPr>
          <w:color w:val="000000" w:themeColor="text1"/>
          <w:sz w:val="20"/>
          <w:szCs w:val="20"/>
          <w:lang w:eastAsia="ko-KR"/>
        </w:rPr>
        <w:t>GIA is available again for graduate students</w:t>
      </w:r>
    </w:p>
    <w:p w14:paraId="79F38771" w14:textId="1E43D015" w:rsidR="00D64D00" w:rsidRPr="0092699C" w:rsidRDefault="00D64D00" w:rsidP="0092699C">
      <w:pPr>
        <w:pStyle w:val="Default"/>
        <w:numPr>
          <w:ilvl w:val="1"/>
          <w:numId w:val="10"/>
        </w:numPr>
        <w:jc w:val="both"/>
        <w:rPr>
          <w:color w:val="000000" w:themeColor="text1"/>
          <w:sz w:val="20"/>
          <w:szCs w:val="20"/>
          <w:lang w:eastAsia="ko-KR"/>
        </w:rPr>
      </w:pPr>
      <w:r>
        <w:rPr>
          <w:color w:val="000000" w:themeColor="text1"/>
          <w:sz w:val="20"/>
          <w:szCs w:val="20"/>
          <w:lang w:eastAsia="ko-KR"/>
        </w:rPr>
        <w:t>Current c</w:t>
      </w:r>
      <w:r w:rsidRPr="0092699C">
        <w:rPr>
          <w:color w:val="000000" w:themeColor="text1"/>
          <w:sz w:val="20"/>
          <w:szCs w:val="20"/>
          <w:lang w:eastAsia="ko-KR"/>
        </w:rPr>
        <w:t xml:space="preserve">o-sponsorship: </w:t>
      </w:r>
    </w:p>
    <w:p w14:paraId="0E9FFFA7" w14:textId="0AC02BE9" w:rsidR="00D64D00" w:rsidRPr="0092699C" w:rsidRDefault="00D64D0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TC</w:t>
      </w:r>
      <w:r>
        <w:rPr>
          <w:color w:val="000000" w:themeColor="text1"/>
          <w:sz w:val="20"/>
          <w:szCs w:val="20"/>
          <w:lang w:eastAsia="ko-KR"/>
        </w:rPr>
        <w:t xml:space="preserve"> </w:t>
      </w:r>
      <w:r w:rsidRPr="0092699C">
        <w:rPr>
          <w:color w:val="000000" w:themeColor="text1"/>
          <w:sz w:val="20"/>
          <w:szCs w:val="20"/>
          <w:lang w:eastAsia="ko-KR"/>
        </w:rPr>
        <w:t>4.10</w:t>
      </w:r>
      <w:r>
        <w:rPr>
          <w:color w:val="000000" w:themeColor="text1"/>
          <w:sz w:val="20"/>
          <w:szCs w:val="20"/>
          <w:lang w:eastAsia="ko-KR"/>
        </w:rPr>
        <w:t xml:space="preserve"> </w:t>
      </w:r>
      <w:r w:rsidRPr="0092699C">
        <w:rPr>
          <w:color w:val="000000" w:themeColor="text1"/>
          <w:sz w:val="20"/>
          <w:szCs w:val="20"/>
          <w:lang w:eastAsia="ko-KR"/>
        </w:rPr>
        <w:t>has</w:t>
      </w:r>
      <w:r>
        <w:rPr>
          <w:color w:val="000000" w:themeColor="text1"/>
          <w:sz w:val="20"/>
          <w:szCs w:val="20"/>
          <w:lang w:eastAsia="ko-KR"/>
        </w:rPr>
        <w:t xml:space="preserve"> </w:t>
      </w:r>
      <w:r w:rsidRPr="0092699C">
        <w:rPr>
          <w:color w:val="000000" w:themeColor="text1"/>
          <w:sz w:val="20"/>
          <w:szCs w:val="20"/>
          <w:lang w:eastAsia="ko-KR"/>
        </w:rPr>
        <w:t>a</w:t>
      </w:r>
      <w:r>
        <w:rPr>
          <w:color w:val="000000" w:themeColor="text1"/>
          <w:sz w:val="20"/>
          <w:szCs w:val="20"/>
          <w:lang w:eastAsia="ko-KR"/>
        </w:rPr>
        <w:t xml:space="preserve"> </w:t>
      </w:r>
      <w:r w:rsidRPr="0092699C">
        <w:rPr>
          <w:color w:val="000000" w:themeColor="text1"/>
          <w:sz w:val="20"/>
          <w:szCs w:val="20"/>
          <w:lang w:eastAsia="ko-KR"/>
        </w:rPr>
        <w:t>motion</w:t>
      </w:r>
      <w:r>
        <w:rPr>
          <w:color w:val="000000" w:themeColor="text1"/>
          <w:sz w:val="20"/>
          <w:szCs w:val="20"/>
          <w:lang w:eastAsia="ko-KR"/>
        </w:rPr>
        <w:t xml:space="preserve"> </w:t>
      </w:r>
      <w:r w:rsidRPr="0092699C">
        <w:rPr>
          <w:color w:val="000000" w:themeColor="text1"/>
          <w:sz w:val="20"/>
          <w:szCs w:val="20"/>
          <w:lang w:eastAsia="ko-KR"/>
        </w:rPr>
        <w:t>to</w:t>
      </w:r>
      <w:r>
        <w:rPr>
          <w:color w:val="000000" w:themeColor="text1"/>
          <w:sz w:val="20"/>
          <w:szCs w:val="20"/>
          <w:lang w:eastAsia="ko-KR"/>
        </w:rPr>
        <w:t xml:space="preserve"> </w:t>
      </w:r>
      <w:r w:rsidRPr="0092699C">
        <w:rPr>
          <w:color w:val="000000" w:themeColor="text1"/>
          <w:sz w:val="20"/>
          <w:szCs w:val="20"/>
          <w:lang w:eastAsia="ko-KR"/>
        </w:rPr>
        <w:t>co-sponsor</w:t>
      </w:r>
      <w:r>
        <w:rPr>
          <w:color w:val="000000" w:themeColor="text1"/>
          <w:sz w:val="20"/>
          <w:szCs w:val="20"/>
          <w:lang w:eastAsia="ko-KR"/>
        </w:rPr>
        <w:t xml:space="preserve"> </w:t>
      </w:r>
      <w:r w:rsidRPr="0092699C">
        <w:rPr>
          <w:color w:val="000000" w:themeColor="text1"/>
          <w:sz w:val="20"/>
          <w:szCs w:val="20"/>
          <w:lang w:eastAsia="ko-KR"/>
        </w:rPr>
        <w:t>TC4.3’s</w:t>
      </w:r>
      <w:r>
        <w:rPr>
          <w:color w:val="000000" w:themeColor="text1"/>
          <w:sz w:val="20"/>
          <w:szCs w:val="20"/>
          <w:lang w:eastAsia="ko-KR"/>
        </w:rPr>
        <w:t xml:space="preserve"> </w:t>
      </w:r>
      <w:r w:rsidRPr="0092699C">
        <w:rPr>
          <w:color w:val="000000" w:themeColor="text1"/>
          <w:sz w:val="20"/>
          <w:szCs w:val="20"/>
          <w:lang w:eastAsia="ko-KR"/>
        </w:rPr>
        <w:t>The verification of openings, the limitations of openings, air distribution and humidity conditions in Naturally Ventilated spaces to complement Section 6.4 of ASHRAE Standard 62.1 (WS 1918) Work statement by Ducan Phillips. 9-1-0</w:t>
      </w:r>
    </w:p>
    <w:p w14:paraId="2B1F580D" w14:textId="77777777" w:rsidR="00D64D00" w:rsidRPr="0092699C" w:rsidRDefault="00D64D0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The ASHRAE 1972-WS, sponsored by TC 9.9, that Jim asked for the co-sponsorship had 8 </w:t>
      </w:r>
      <w:proofErr w:type="spellStart"/>
      <w:r w:rsidRPr="0092699C">
        <w:rPr>
          <w:color w:val="000000" w:themeColor="text1"/>
          <w:sz w:val="20"/>
          <w:szCs w:val="20"/>
          <w:lang w:eastAsia="ko-KR"/>
        </w:rPr>
        <w:t>yays</w:t>
      </w:r>
      <w:proofErr w:type="spellEnd"/>
      <w:r w:rsidRPr="0092699C">
        <w:rPr>
          <w:color w:val="000000" w:themeColor="text1"/>
          <w:sz w:val="20"/>
          <w:szCs w:val="20"/>
          <w:lang w:eastAsia="ko-KR"/>
        </w:rPr>
        <w:t>, 2 abstain, and zero (8-2-0). This is with the chair voting.</w:t>
      </w:r>
    </w:p>
    <w:p w14:paraId="67230876" w14:textId="7DB888E6" w:rsidR="00D64D00" w:rsidRPr="0092699C" w:rsidRDefault="00D64D00" w:rsidP="0092699C">
      <w:pPr>
        <w:pStyle w:val="Default"/>
        <w:numPr>
          <w:ilvl w:val="2"/>
          <w:numId w:val="10"/>
        </w:numPr>
        <w:jc w:val="both"/>
        <w:rPr>
          <w:color w:val="000000" w:themeColor="text1"/>
          <w:lang w:eastAsia="ko-KR"/>
        </w:rPr>
      </w:pPr>
      <w:r w:rsidRPr="0092699C">
        <w:rPr>
          <w:color w:val="000000" w:themeColor="text1"/>
          <w:sz w:val="20"/>
          <w:szCs w:val="20"/>
          <w:lang w:eastAsia="ko-KR"/>
        </w:rPr>
        <w:t>The RP-1874 (rooftop temperature led by John Zhai) final report that TC 4.2, co-sponsored by 4.7 and 4.10 is under no-cost extension.</w:t>
      </w:r>
    </w:p>
    <w:p w14:paraId="1BD1E87D" w14:textId="0B5D9848" w:rsidR="00D64D00" w:rsidRDefault="00D64D00" w:rsidP="0092699C">
      <w:pPr>
        <w:pStyle w:val="Default"/>
        <w:numPr>
          <w:ilvl w:val="1"/>
          <w:numId w:val="10"/>
        </w:numPr>
        <w:jc w:val="both"/>
        <w:rPr>
          <w:color w:val="000000" w:themeColor="text1"/>
          <w:sz w:val="20"/>
          <w:szCs w:val="20"/>
          <w:lang w:eastAsia="ko-KR"/>
        </w:rPr>
      </w:pPr>
      <w:r w:rsidRPr="0092699C">
        <w:rPr>
          <w:color w:val="000000" w:themeColor="text1"/>
          <w:sz w:val="20"/>
          <w:szCs w:val="20"/>
          <w:lang w:eastAsia="ko-KR"/>
        </w:rPr>
        <w:t>Current Status of TC 4.10 RTARs, WSs, and Projects.</w:t>
      </w:r>
    </w:p>
    <w:p w14:paraId="154943DD" w14:textId="77777777" w:rsidR="0092699C" w:rsidRPr="0092699C" w:rsidRDefault="0092699C" w:rsidP="0092699C">
      <w:pPr>
        <w:pStyle w:val="Default"/>
        <w:ind w:left="1440"/>
        <w:jc w:val="both"/>
        <w:rPr>
          <w:color w:val="000000" w:themeColor="text1"/>
          <w:sz w:val="10"/>
          <w:szCs w:val="10"/>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890"/>
        <w:gridCol w:w="3240"/>
        <w:gridCol w:w="3420"/>
      </w:tblGrid>
      <w:tr w:rsidR="00D64D00" w:rsidRPr="0092699C" w14:paraId="630ECBBB" w14:textId="77777777" w:rsidTr="009A0D05">
        <w:tc>
          <w:tcPr>
            <w:tcW w:w="1008" w:type="dxa"/>
            <w:tcBorders>
              <w:bottom w:val="single" w:sz="4" w:space="0" w:color="auto"/>
            </w:tcBorders>
            <w:shd w:val="clear" w:color="auto" w:fill="E0E0E0"/>
          </w:tcPr>
          <w:p w14:paraId="51AAA386" w14:textId="77777777" w:rsidR="00D64D00" w:rsidRPr="0092699C" w:rsidRDefault="00D64D00" w:rsidP="009A0D05">
            <w:pPr>
              <w:rPr>
                <w:rFonts w:ascii="Arial" w:hAnsi="Arial" w:cs="Arial"/>
                <w:b/>
                <w:bCs/>
              </w:rPr>
            </w:pPr>
            <w:r w:rsidRPr="0092699C">
              <w:rPr>
                <w:rFonts w:ascii="Arial" w:hAnsi="Arial" w:cs="Arial"/>
                <w:b/>
                <w:bCs/>
              </w:rPr>
              <w:t>Projects</w:t>
            </w:r>
          </w:p>
        </w:tc>
        <w:tc>
          <w:tcPr>
            <w:tcW w:w="1890" w:type="dxa"/>
            <w:tcBorders>
              <w:bottom w:val="single" w:sz="4" w:space="0" w:color="auto"/>
            </w:tcBorders>
            <w:shd w:val="clear" w:color="auto" w:fill="E0E0E0"/>
          </w:tcPr>
          <w:p w14:paraId="1A501E54" w14:textId="77777777" w:rsidR="00D64D00" w:rsidRPr="0092699C" w:rsidRDefault="00D64D00" w:rsidP="009A0D05">
            <w:pPr>
              <w:rPr>
                <w:rFonts w:ascii="Arial" w:hAnsi="Arial" w:cs="Arial"/>
                <w:b/>
                <w:bCs/>
              </w:rPr>
            </w:pPr>
            <w:r w:rsidRPr="0092699C">
              <w:rPr>
                <w:rFonts w:ascii="Arial" w:hAnsi="Arial" w:cs="Arial"/>
                <w:b/>
                <w:bCs/>
              </w:rPr>
              <w:t>PMS</w:t>
            </w:r>
          </w:p>
        </w:tc>
        <w:tc>
          <w:tcPr>
            <w:tcW w:w="3240" w:type="dxa"/>
            <w:tcBorders>
              <w:bottom w:val="single" w:sz="4" w:space="0" w:color="auto"/>
            </w:tcBorders>
            <w:shd w:val="clear" w:color="auto" w:fill="E0E0E0"/>
          </w:tcPr>
          <w:p w14:paraId="0EA83D68" w14:textId="77777777" w:rsidR="00D64D00" w:rsidRPr="0092699C" w:rsidRDefault="00D64D00" w:rsidP="009A0D05">
            <w:pPr>
              <w:rPr>
                <w:rFonts w:ascii="Arial" w:hAnsi="Arial" w:cs="Arial"/>
                <w:b/>
                <w:bCs/>
              </w:rPr>
            </w:pPr>
            <w:r w:rsidRPr="0092699C">
              <w:rPr>
                <w:rFonts w:ascii="Arial" w:hAnsi="Arial" w:cs="Arial"/>
                <w:b/>
                <w:bCs/>
              </w:rPr>
              <w:t>Title</w:t>
            </w:r>
          </w:p>
        </w:tc>
        <w:tc>
          <w:tcPr>
            <w:tcW w:w="3420" w:type="dxa"/>
            <w:tcBorders>
              <w:bottom w:val="single" w:sz="4" w:space="0" w:color="auto"/>
            </w:tcBorders>
            <w:shd w:val="clear" w:color="auto" w:fill="E0E0E0"/>
          </w:tcPr>
          <w:p w14:paraId="67487DCB" w14:textId="77777777" w:rsidR="00D64D00" w:rsidRPr="0092699C" w:rsidRDefault="00D64D00" w:rsidP="009A0D05">
            <w:pPr>
              <w:rPr>
                <w:rFonts w:ascii="Arial" w:hAnsi="Arial" w:cs="Arial"/>
                <w:b/>
                <w:bCs/>
              </w:rPr>
            </w:pPr>
            <w:r w:rsidRPr="0092699C">
              <w:rPr>
                <w:rFonts w:ascii="Arial" w:hAnsi="Arial" w:cs="Arial"/>
                <w:b/>
                <w:bCs/>
              </w:rPr>
              <w:t>Status</w:t>
            </w:r>
          </w:p>
        </w:tc>
      </w:tr>
      <w:tr w:rsidR="00D64D00" w:rsidRPr="0092699C" w14:paraId="1D81687B" w14:textId="77777777" w:rsidTr="009A0D05">
        <w:tc>
          <w:tcPr>
            <w:tcW w:w="1008" w:type="dxa"/>
            <w:shd w:val="clear" w:color="auto" w:fill="auto"/>
          </w:tcPr>
          <w:p w14:paraId="49AAAFDB" w14:textId="77777777" w:rsidR="00D64D00" w:rsidRPr="0092699C" w:rsidRDefault="00D64D00" w:rsidP="009A0D05">
            <w:pPr>
              <w:rPr>
                <w:rFonts w:ascii="Arial" w:hAnsi="Arial" w:cs="Arial"/>
                <w:bCs/>
                <w:color w:val="2F5496"/>
              </w:rPr>
            </w:pPr>
          </w:p>
        </w:tc>
        <w:tc>
          <w:tcPr>
            <w:tcW w:w="1890" w:type="dxa"/>
            <w:shd w:val="clear" w:color="auto" w:fill="auto"/>
          </w:tcPr>
          <w:p w14:paraId="3429461E" w14:textId="77777777" w:rsidR="00D64D00" w:rsidRPr="0092699C" w:rsidRDefault="00D64D00" w:rsidP="009A0D05">
            <w:pPr>
              <w:rPr>
                <w:rFonts w:ascii="Arial" w:hAnsi="Arial" w:cs="Arial"/>
                <w:bCs/>
                <w:color w:val="2F5496"/>
              </w:rPr>
            </w:pPr>
          </w:p>
        </w:tc>
        <w:tc>
          <w:tcPr>
            <w:tcW w:w="3240" w:type="dxa"/>
            <w:shd w:val="clear" w:color="auto" w:fill="auto"/>
          </w:tcPr>
          <w:p w14:paraId="2E73B368" w14:textId="77777777" w:rsidR="00D64D00" w:rsidRPr="0092699C" w:rsidRDefault="00D64D00" w:rsidP="009A0D05">
            <w:pPr>
              <w:rPr>
                <w:rFonts w:ascii="Arial" w:hAnsi="Arial" w:cs="Arial"/>
                <w:b/>
                <w:bCs/>
                <w:color w:val="2F5496"/>
              </w:rPr>
            </w:pPr>
          </w:p>
        </w:tc>
        <w:tc>
          <w:tcPr>
            <w:tcW w:w="3420" w:type="dxa"/>
            <w:shd w:val="clear" w:color="auto" w:fill="auto"/>
          </w:tcPr>
          <w:p w14:paraId="27B673B3" w14:textId="77777777" w:rsidR="00D64D00" w:rsidRPr="0092699C" w:rsidRDefault="00D64D00" w:rsidP="009A0D05">
            <w:pPr>
              <w:rPr>
                <w:rFonts w:ascii="Arial" w:hAnsi="Arial" w:cs="Arial"/>
                <w:bCs/>
                <w:color w:val="2F5496"/>
              </w:rPr>
            </w:pPr>
            <w:r w:rsidRPr="0092699C">
              <w:rPr>
                <w:rFonts w:ascii="Arial" w:hAnsi="Arial" w:cs="Arial"/>
                <w:bCs/>
              </w:rPr>
              <w:t>No active project this time</w:t>
            </w:r>
          </w:p>
        </w:tc>
      </w:tr>
      <w:tr w:rsidR="00D64D00" w:rsidRPr="0092699C" w14:paraId="617787D3" w14:textId="77777777" w:rsidTr="009A0D05">
        <w:tc>
          <w:tcPr>
            <w:tcW w:w="1008" w:type="dxa"/>
            <w:shd w:val="clear" w:color="auto" w:fill="E0E0E0"/>
          </w:tcPr>
          <w:p w14:paraId="0891F0FB" w14:textId="77777777" w:rsidR="00D64D00" w:rsidRPr="0092699C" w:rsidRDefault="00D64D00" w:rsidP="009A0D05">
            <w:pPr>
              <w:rPr>
                <w:rFonts w:ascii="Arial" w:hAnsi="Arial" w:cs="Arial"/>
                <w:b/>
                <w:bCs/>
              </w:rPr>
            </w:pPr>
            <w:r w:rsidRPr="0092699C">
              <w:rPr>
                <w:rFonts w:ascii="Arial" w:hAnsi="Arial" w:cs="Arial"/>
                <w:b/>
                <w:bCs/>
              </w:rPr>
              <w:t>Bidding</w:t>
            </w:r>
          </w:p>
        </w:tc>
        <w:tc>
          <w:tcPr>
            <w:tcW w:w="1890" w:type="dxa"/>
            <w:shd w:val="clear" w:color="auto" w:fill="E0E0E0"/>
          </w:tcPr>
          <w:p w14:paraId="61D68CCC" w14:textId="77777777" w:rsidR="00D64D00" w:rsidRPr="0092699C" w:rsidRDefault="00D64D00" w:rsidP="009A0D05">
            <w:pPr>
              <w:rPr>
                <w:rFonts w:ascii="Arial" w:hAnsi="Arial" w:cs="Arial"/>
                <w:b/>
                <w:bCs/>
              </w:rPr>
            </w:pPr>
            <w:r w:rsidRPr="0092699C">
              <w:rPr>
                <w:rFonts w:ascii="Arial" w:hAnsi="Arial" w:cs="Arial"/>
                <w:b/>
                <w:bCs/>
              </w:rPr>
              <w:t>PMS</w:t>
            </w:r>
          </w:p>
        </w:tc>
        <w:tc>
          <w:tcPr>
            <w:tcW w:w="3240" w:type="dxa"/>
            <w:shd w:val="clear" w:color="auto" w:fill="E0E0E0"/>
          </w:tcPr>
          <w:p w14:paraId="7EE4501D" w14:textId="77777777" w:rsidR="00D64D00" w:rsidRPr="0092699C" w:rsidRDefault="00D64D00" w:rsidP="009A0D05">
            <w:pPr>
              <w:rPr>
                <w:rFonts w:ascii="Arial" w:hAnsi="Arial" w:cs="Arial"/>
                <w:b/>
                <w:bCs/>
              </w:rPr>
            </w:pPr>
            <w:r w:rsidRPr="0092699C">
              <w:rPr>
                <w:rFonts w:ascii="Arial" w:hAnsi="Arial" w:cs="Arial"/>
                <w:b/>
                <w:bCs/>
              </w:rPr>
              <w:t>Title</w:t>
            </w:r>
          </w:p>
        </w:tc>
        <w:tc>
          <w:tcPr>
            <w:tcW w:w="3420" w:type="dxa"/>
            <w:shd w:val="clear" w:color="auto" w:fill="E0E0E0"/>
          </w:tcPr>
          <w:p w14:paraId="17E258DB" w14:textId="77777777" w:rsidR="00D64D00" w:rsidRPr="0092699C" w:rsidRDefault="00D64D00" w:rsidP="009A0D05">
            <w:pPr>
              <w:rPr>
                <w:rFonts w:ascii="Arial" w:hAnsi="Arial" w:cs="Arial"/>
                <w:b/>
                <w:bCs/>
              </w:rPr>
            </w:pPr>
            <w:r w:rsidRPr="0092699C">
              <w:rPr>
                <w:rFonts w:ascii="Arial" w:hAnsi="Arial" w:cs="Arial"/>
                <w:b/>
                <w:bCs/>
              </w:rPr>
              <w:t>Status</w:t>
            </w:r>
          </w:p>
        </w:tc>
      </w:tr>
      <w:tr w:rsidR="00D64D00" w:rsidRPr="0092699C" w14:paraId="5770F4F0" w14:textId="77777777" w:rsidTr="009A0D05">
        <w:tc>
          <w:tcPr>
            <w:tcW w:w="1008" w:type="dxa"/>
          </w:tcPr>
          <w:p w14:paraId="41A28152" w14:textId="77777777" w:rsidR="00D64D00" w:rsidRPr="0092699C" w:rsidRDefault="00D64D00" w:rsidP="009A0D05">
            <w:pPr>
              <w:rPr>
                <w:rFonts w:ascii="Arial" w:hAnsi="Arial" w:cs="Arial"/>
                <w:bCs/>
              </w:rPr>
            </w:pPr>
          </w:p>
        </w:tc>
        <w:tc>
          <w:tcPr>
            <w:tcW w:w="1890" w:type="dxa"/>
          </w:tcPr>
          <w:p w14:paraId="1247EE33" w14:textId="77777777" w:rsidR="00D64D00" w:rsidRPr="0092699C" w:rsidRDefault="00D64D00" w:rsidP="009A0D05">
            <w:pPr>
              <w:rPr>
                <w:rFonts w:ascii="Arial" w:hAnsi="Arial" w:cs="Arial"/>
                <w:bCs/>
              </w:rPr>
            </w:pPr>
          </w:p>
        </w:tc>
        <w:tc>
          <w:tcPr>
            <w:tcW w:w="3240" w:type="dxa"/>
          </w:tcPr>
          <w:p w14:paraId="6C89D1F9" w14:textId="77777777" w:rsidR="00D64D00" w:rsidRPr="0092699C" w:rsidRDefault="00D64D00" w:rsidP="009A0D05">
            <w:pPr>
              <w:rPr>
                <w:rFonts w:ascii="Arial" w:hAnsi="Arial" w:cs="Arial"/>
                <w:bCs/>
              </w:rPr>
            </w:pPr>
          </w:p>
        </w:tc>
        <w:tc>
          <w:tcPr>
            <w:tcW w:w="3420" w:type="dxa"/>
          </w:tcPr>
          <w:p w14:paraId="7E49272D" w14:textId="77777777" w:rsidR="00D64D00" w:rsidRPr="0092699C" w:rsidRDefault="00D64D00" w:rsidP="009A0D05">
            <w:pPr>
              <w:rPr>
                <w:rFonts w:ascii="Arial" w:hAnsi="Arial" w:cs="Arial"/>
                <w:bCs/>
              </w:rPr>
            </w:pPr>
            <w:r w:rsidRPr="0092699C">
              <w:rPr>
                <w:rFonts w:ascii="Arial" w:hAnsi="Arial" w:cs="Arial"/>
                <w:bCs/>
              </w:rPr>
              <w:t>No project for bidding this time</w:t>
            </w:r>
          </w:p>
        </w:tc>
      </w:tr>
      <w:tr w:rsidR="00D64D00" w:rsidRPr="0092699C" w14:paraId="4A9649B0" w14:textId="77777777" w:rsidTr="009A0D05">
        <w:tc>
          <w:tcPr>
            <w:tcW w:w="1008" w:type="dxa"/>
            <w:tcBorders>
              <w:bottom w:val="single" w:sz="4" w:space="0" w:color="auto"/>
            </w:tcBorders>
            <w:shd w:val="clear" w:color="auto" w:fill="E0E0E0"/>
          </w:tcPr>
          <w:p w14:paraId="23718450" w14:textId="77777777" w:rsidR="00D64D00" w:rsidRPr="0092699C" w:rsidRDefault="00D64D00" w:rsidP="009A0D05">
            <w:pPr>
              <w:rPr>
                <w:rFonts w:ascii="Arial" w:hAnsi="Arial" w:cs="Arial"/>
                <w:b/>
                <w:bCs/>
              </w:rPr>
            </w:pPr>
            <w:r w:rsidRPr="0092699C">
              <w:rPr>
                <w:rFonts w:ascii="Arial" w:hAnsi="Arial" w:cs="Arial"/>
                <w:b/>
                <w:bCs/>
              </w:rPr>
              <w:t>WSs</w:t>
            </w:r>
          </w:p>
        </w:tc>
        <w:tc>
          <w:tcPr>
            <w:tcW w:w="1890" w:type="dxa"/>
            <w:tcBorders>
              <w:bottom w:val="single" w:sz="4" w:space="0" w:color="auto"/>
            </w:tcBorders>
            <w:shd w:val="clear" w:color="auto" w:fill="E0E0E0"/>
          </w:tcPr>
          <w:p w14:paraId="54EDC4D5" w14:textId="77777777" w:rsidR="00D64D00" w:rsidRPr="0092699C" w:rsidRDefault="00D64D00" w:rsidP="009A0D05">
            <w:pPr>
              <w:rPr>
                <w:rFonts w:ascii="Arial" w:hAnsi="Arial" w:cs="Arial"/>
                <w:b/>
                <w:bCs/>
              </w:rPr>
            </w:pPr>
            <w:r w:rsidRPr="0092699C">
              <w:rPr>
                <w:rFonts w:ascii="Arial" w:hAnsi="Arial" w:cs="Arial"/>
                <w:b/>
                <w:bCs/>
              </w:rPr>
              <w:t>Author(s)</w:t>
            </w:r>
          </w:p>
        </w:tc>
        <w:tc>
          <w:tcPr>
            <w:tcW w:w="3240" w:type="dxa"/>
            <w:tcBorders>
              <w:bottom w:val="single" w:sz="4" w:space="0" w:color="auto"/>
            </w:tcBorders>
            <w:shd w:val="clear" w:color="auto" w:fill="E0E0E0"/>
          </w:tcPr>
          <w:p w14:paraId="40A4FC11" w14:textId="77777777" w:rsidR="00D64D00" w:rsidRPr="0092699C" w:rsidRDefault="00D64D00" w:rsidP="009A0D05">
            <w:pPr>
              <w:rPr>
                <w:rFonts w:ascii="Arial" w:hAnsi="Arial" w:cs="Arial"/>
                <w:b/>
                <w:bCs/>
              </w:rPr>
            </w:pPr>
            <w:r w:rsidRPr="0092699C">
              <w:rPr>
                <w:rFonts w:ascii="Arial" w:hAnsi="Arial" w:cs="Arial"/>
                <w:b/>
                <w:bCs/>
              </w:rPr>
              <w:t>Title</w:t>
            </w:r>
          </w:p>
        </w:tc>
        <w:tc>
          <w:tcPr>
            <w:tcW w:w="3420" w:type="dxa"/>
            <w:tcBorders>
              <w:bottom w:val="single" w:sz="4" w:space="0" w:color="auto"/>
            </w:tcBorders>
            <w:shd w:val="clear" w:color="auto" w:fill="E0E0E0"/>
          </w:tcPr>
          <w:p w14:paraId="1466E61B" w14:textId="77777777" w:rsidR="00D64D00" w:rsidRPr="0092699C" w:rsidRDefault="00D64D00" w:rsidP="009A0D05">
            <w:pPr>
              <w:rPr>
                <w:rFonts w:ascii="Arial" w:hAnsi="Arial" w:cs="Arial"/>
                <w:b/>
                <w:bCs/>
              </w:rPr>
            </w:pPr>
            <w:r w:rsidRPr="0092699C">
              <w:rPr>
                <w:rFonts w:ascii="Arial" w:hAnsi="Arial" w:cs="Arial"/>
                <w:b/>
                <w:bCs/>
              </w:rPr>
              <w:t>Status</w:t>
            </w:r>
          </w:p>
        </w:tc>
      </w:tr>
      <w:tr w:rsidR="00D64D00" w:rsidRPr="0092699C" w14:paraId="3E9F2752" w14:textId="77777777" w:rsidTr="009A0D05">
        <w:tc>
          <w:tcPr>
            <w:tcW w:w="1008" w:type="dxa"/>
            <w:shd w:val="clear" w:color="auto" w:fill="auto"/>
          </w:tcPr>
          <w:p w14:paraId="0295C167" w14:textId="77777777" w:rsidR="00D64D00" w:rsidRPr="0092699C" w:rsidRDefault="00D64D00" w:rsidP="009A0D05">
            <w:pPr>
              <w:rPr>
                <w:rFonts w:ascii="Arial" w:hAnsi="Arial" w:cs="Arial"/>
              </w:rPr>
            </w:pPr>
            <w:r w:rsidRPr="0092699C">
              <w:rPr>
                <w:rFonts w:ascii="Arial" w:hAnsi="Arial" w:cs="Arial"/>
              </w:rPr>
              <w:t>1956</w:t>
            </w:r>
          </w:p>
        </w:tc>
        <w:tc>
          <w:tcPr>
            <w:tcW w:w="1890" w:type="dxa"/>
            <w:shd w:val="clear" w:color="auto" w:fill="auto"/>
          </w:tcPr>
          <w:p w14:paraId="46294570" w14:textId="77777777" w:rsidR="00D64D00" w:rsidRPr="0092699C" w:rsidRDefault="00D64D00" w:rsidP="009A0D05">
            <w:pPr>
              <w:rPr>
                <w:rFonts w:ascii="Arial" w:hAnsi="Arial" w:cs="Arial"/>
                <w:b/>
              </w:rPr>
            </w:pPr>
            <w:r w:rsidRPr="0092699C">
              <w:rPr>
                <w:rFonts w:ascii="Arial" w:hAnsi="Arial" w:cs="Arial"/>
              </w:rPr>
              <w:t>Jim VanGilder, Mark Seymour, Mohammad Heidarinejad, Duncan Phillips, Duncan Phyfe</w:t>
            </w:r>
          </w:p>
        </w:tc>
        <w:tc>
          <w:tcPr>
            <w:tcW w:w="3240" w:type="dxa"/>
            <w:shd w:val="clear" w:color="auto" w:fill="auto"/>
          </w:tcPr>
          <w:p w14:paraId="3859BC4C" w14:textId="77777777" w:rsidR="00D64D00" w:rsidRPr="0092699C" w:rsidRDefault="00D64D00" w:rsidP="009A0D05">
            <w:pPr>
              <w:rPr>
                <w:rFonts w:ascii="Arial" w:hAnsi="Arial" w:cs="Arial"/>
                <w:b/>
                <w:bCs/>
              </w:rPr>
            </w:pPr>
            <w:r w:rsidRPr="0092699C">
              <w:rPr>
                <w:rFonts w:ascii="Arial" w:hAnsi="Arial" w:cs="Arial"/>
                <w:color w:val="000000"/>
                <w:lang w:eastAsia="zh-TW"/>
              </w:rPr>
              <w:t>Compact CFD Modeling Guidance for Flow Resistances</w:t>
            </w:r>
          </w:p>
        </w:tc>
        <w:tc>
          <w:tcPr>
            <w:tcW w:w="3420" w:type="dxa"/>
            <w:shd w:val="clear" w:color="auto" w:fill="auto"/>
          </w:tcPr>
          <w:p w14:paraId="65997B96" w14:textId="77777777" w:rsidR="00D64D00" w:rsidRPr="0092699C" w:rsidRDefault="00D64D00" w:rsidP="00D64D00">
            <w:pPr>
              <w:numPr>
                <w:ilvl w:val="0"/>
                <w:numId w:val="34"/>
              </w:numPr>
              <w:spacing w:line="276" w:lineRule="auto"/>
              <w:contextualSpacing/>
              <w:rPr>
                <w:rFonts w:ascii="Arial" w:hAnsi="Arial" w:cs="Arial"/>
                <w:color w:val="000000"/>
              </w:rPr>
            </w:pPr>
            <w:r w:rsidRPr="0092699C">
              <w:rPr>
                <w:rFonts w:ascii="Arial" w:hAnsi="Arial" w:cs="Arial"/>
                <w:color w:val="000000"/>
              </w:rPr>
              <w:t>Commented back 5/2024</w:t>
            </w:r>
          </w:p>
          <w:p w14:paraId="4C270A60" w14:textId="77777777" w:rsidR="00D64D00" w:rsidRPr="0092699C" w:rsidRDefault="00D64D00" w:rsidP="00D64D00">
            <w:pPr>
              <w:numPr>
                <w:ilvl w:val="0"/>
                <w:numId w:val="34"/>
              </w:numPr>
              <w:spacing w:line="276" w:lineRule="auto"/>
              <w:contextualSpacing/>
              <w:rPr>
                <w:rFonts w:ascii="Arial" w:hAnsi="Arial" w:cs="Arial"/>
                <w:color w:val="000000"/>
              </w:rPr>
            </w:pPr>
            <w:r w:rsidRPr="0092699C">
              <w:rPr>
                <w:rFonts w:ascii="Arial" w:hAnsi="Arial" w:cs="Arial"/>
                <w:color w:val="000000"/>
              </w:rPr>
              <w:t>Jim will explain this further</w:t>
            </w:r>
          </w:p>
          <w:p w14:paraId="10C5D966" w14:textId="77777777" w:rsidR="00D64D00" w:rsidRPr="0092699C" w:rsidRDefault="00D64D00" w:rsidP="00D64D00">
            <w:pPr>
              <w:numPr>
                <w:ilvl w:val="0"/>
                <w:numId w:val="34"/>
              </w:numPr>
              <w:spacing w:line="276" w:lineRule="auto"/>
              <w:contextualSpacing/>
              <w:rPr>
                <w:rFonts w:ascii="Arial" w:hAnsi="Arial" w:cs="Arial"/>
                <w:color w:val="000000"/>
              </w:rPr>
            </w:pPr>
            <w:r w:rsidRPr="0092699C">
              <w:rPr>
                <w:rFonts w:ascii="Arial" w:hAnsi="Arial" w:cs="Arial"/>
                <w:color w:val="000000"/>
              </w:rPr>
              <w:t xml:space="preserve">Duncan Phillips </w:t>
            </w:r>
          </w:p>
          <w:p w14:paraId="1131CD56" w14:textId="77777777" w:rsidR="00D64D00" w:rsidRPr="0092699C" w:rsidRDefault="00D64D00" w:rsidP="00D64D00">
            <w:pPr>
              <w:numPr>
                <w:ilvl w:val="0"/>
                <w:numId w:val="34"/>
              </w:numPr>
              <w:spacing w:line="276" w:lineRule="auto"/>
              <w:contextualSpacing/>
              <w:rPr>
                <w:rFonts w:ascii="Arial" w:hAnsi="Arial" w:cs="Arial"/>
                <w:color w:val="000000"/>
              </w:rPr>
            </w:pPr>
            <w:r w:rsidRPr="0092699C">
              <w:rPr>
                <w:rFonts w:ascii="Arial" w:hAnsi="Arial" w:cs="Arial"/>
                <w:color w:val="000000"/>
              </w:rPr>
              <w:t xml:space="preserve">Matt </w:t>
            </w:r>
            <w:proofErr w:type="spellStart"/>
            <w:r w:rsidRPr="0092699C">
              <w:rPr>
                <w:rFonts w:ascii="Arial" w:hAnsi="Arial" w:cs="Arial"/>
                <w:color w:val="000000"/>
              </w:rPr>
              <w:t>Kaufeler</w:t>
            </w:r>
            <w:proofErr w:type="spellEnd"/>
          </w:p>
        </w:tc>
      </w:tr>
      <w:tr w:rsidR="00D64D00" w:rsidRPr="0092699C" w14:paraId="6B56C4AB" w14:textId="77777777" w:rsidTr="009A0D05">
        <w:tc>
          <w:tcPr>
            <w:tcW w:w="1008" w:type="dxa"/>
            <w:shd w:val="clear" w:color="auto" w:fill="E0E0E0"/>
          </w:tcPr>
          <w:p w14:paraId="318ACBB5" w14:textId="77777777" w:rsidR="00D64D00" w:rsidRPr="0092699C" w:rsidRDefault="00D64D00" w:rsidP="009A0D05">
            <w:pPr>
              <w:rPr>
                <w:rFonts w:ascii="Arial" w:hAnsi="Arial" w:cs="Arial"/>
                <w:b/>
                <w:bCs/>
              </w:rPr>
            </w:pPr>
            <w:r w:rsidRPr="0092699C">
              <w:rPr>
                <w:rFonts w:ascii="Arial" w:hAnsi="Arial" w:cs="Arial"/>
                <w:b/>
                <w:bCs/>
              </w:rPr>
              <w:t>RTAR</w:t>
            </w:r>
          </w:p>
        </w:tc>
        <w:tc>
          <w:tcPr>
            <w:tcW w:w="1890" w:type="dxa"/>
            <w:shd w:val="clear" w:color="auto" w:fill="E0E0E0"/>
          </w:tcPr>
          <w:p w14:paraId="34B5A03E" w14:textId="77777777" w:rsidR="00D64D00" w:rsidRPr="0092699C" w:rsidRDefault="00D64D00" w:rsidP="009A0D05">
            <w:pPr>
              <w:rPr>
                <w:rFonts w:ascii="Arial" w:hAnsi="Arial" w:cs="Arial"/>
                <w:b/>
                <w:bCs/>
              </w:rPr>
            </w:pPr>
            <w:r w:rsidRPr="0092699C">
              <w:rPr>
                <w:rFonts w:ascii="Arial" w:hAnsi="Arial" w:cs="Arial"/>
                <w:b/>
                <w:bCs/>
              </w:rPr>
              <w:t>Author(s)</w:t>
            </w:r>
          </w:p>
        </w:tc>
        <w:tc>
          <w:tcPr>
            <w:tcW w:w="3240" w:type="dxa"/>
            <w:shd w:val="clear" w:color="auto" w:fill="E0E0E0"/>
          </w:tcPr>
          <w:p w14:paraId="36D13AEC" w14:textId="77777777" w:rsidR="00D64D00" w:rsidRPr="0092699C" w:rsidRDefault="00D64D00" w:rsidP="009A0D05">
            <w:pPr>
              <w:rPr>
                <w:rFonts w:ascii="Arial" w:hAnsi="Arial" w:cs="Arial"/>
                <w:b/>
                <w:bCs/>
              </w:rPr>
            </w:pPr>
            <w:r w:rsidRPr="0092699C">
              <w:rPr>
                <w:rFonts w:ascii="Arial" w:hAnsi="Arial" w:cs="Arial"/>
                <w:b/>
                <w:bCs/>
              </w:rPr>
              <w:t>Title</w:t>
            </w:r>
          </w:p>
        </w:tc>
        <w:tc>
          <w:tcPr>
            <w:tcW w:w="3420" w:type="dxa"/>
            <w:shd w:val="clear" w:color="auto" w:fill="E0E0E0"/>
          </w:tcPr>
          <w:p w14:paraId="13CE45C1" w14:textId="77777777" w:rsidR="00D64D00" w:rsidRPr="0092699C" w:rsidRDefault="00D64D00" w:rsidP="009A0D05">
            <w:pPr>
              <w:rPr>
                <w:rFonts w:ascii="Arial" w:hAnsi="Arial" w:cs="Arial"/>
                <w:b/>
                <w:bCs/>
              </w:rPr>
            </w:pPr>
            <w:r w:rsidRPr="0092699C">
              <w:rPr>
                <w:rFonts w:ascii="Arial" w:hAnsi="Arial" w:cs="Arial"/>
                <w:b/>
                <w:bCs/>
              </w:rPr>
              <w:t>Status</w:t>
            </w:r>
          </w:p>
        </w:tc>
      </w:tr>
      <w:tr w:rsidR="00D64D00" w:rsidRPr="0092699C" w14:paraId="03DB6A06" w14:textId="77777777" w:rsidTr="009A0D05">
        <w:tc>
          <w:tcPr>
            <w:tcW w:w="1008" w:type="dxa"/>
          </w:tcPr>
          <w:p w14:paraId="7AC3BFDD" w14:textId="77777777" w:rsidR="00D64D00" w:rsidRPr="0092699C" w:rsidRDefault="00D64D00" w:rsidP="009A0D05">
            <w:pPr>
              <w:rPr>
                <w:rFonts w:ascii="Arial" w:hAnsi="Arial" w:cs="Arial"/>
              </w:rPr>
            </w:pPr>
          </w:p>
        </w:tc>
        <w:tc>
          <w:tcPr>
            <w:tcW w:w="1890" w:type="dxa"/>
          </w:tcPr>
          <w:p w14:paraId="42A48948" w14:textId="77777777" w:rsidR="00D64D00" w:rsidRPr="0092699C" w:rsidRDefault="00D64D00" w:rsidP="009A0D05">
            <w:pPr>
              <w:rPr>
                <w:rFonts w:ascii="Arial" w:hAnsi="Arial" w:cs="Arial"/>
              </w:rPr>
            </w:pPr>
          </w:p>
        </w:tc>
        <w:tc>
          <w:tcPr>
            <w:tcW w:w="3240" w:type="dxa"/>
          </w:tcPr>
          <w:p w14:paraId="3D335CB5" w14:textId="77777777" w:rsidR="00D64D00" w:rsidRPr="0092699C" w:rsidRDefault="00D64D00" w:rsidP="009A0D05">
            <w:pPr>
              <w:rPr>
                <w:rFonts w:ascii="Arial" w:hAnsi="Arial" w:cs="Arial"/>
              </w:rPr>
            </w:pPr>
          </w:p>
        </w:tc>
        <w:tc>
          <w:tcPr>
            <w:tcW w:w="3420" w:type="dxa"/>
          </w:tcPr>
          <w:p w14:paraId="76786584" w14:textId="77777777" w:rsidR="00D64D00" w:rsidRPr="0092699C" w:rsidRDefault="00D64D00" w:rsidP="00D64D00">
            <w:pPr>
              <w:numPr>
                <w:ilvl w:val="0"/>
                <w:numId w:val="34"/>
              </w:numPr>
              <w:spacing w:line="276" w:lineRule="auto"/>
              <w:contextualSpacing/>
              <w:rPr>
                <w:rFonts w:ascii="Arial" w:hAnsi="Arial" w:cs="Arial"/>
              </w:rPr>
            </w:pPr>
          </w:p>
        </w:tc>
      </w:tr>
      <w:tr w:rsidR="00D64D00" w:rsidRPr="0092699C" w14:paraId="138D0B4B" w14:textId="77777777" w:rsidTr="009A0D05">
        <w:tc>
          <w:tcPr>
            <w:tcW w:w="1008" w:type="dxa"/>
          </w:tcPr>
          <w:p w14:paraId="137F1F68" w14:textId="77777777" w:rsidR="00D64D00" w:rsidRPr="0092699C" w:rsidRDefault="00D64D00" w:rsidP="009A0D05">
            <w:pPr>
              <w:rPr>
                <w:rFonts w:ascii="Arial" w:hAnsi="Arial" w:cs="Arial"/>
              </w:rPr>
            </w:pPr>
            <w:r w:rsidRPr="0092699C">
              <w:rPr>
                <w:rFonts w:ascii="Arial" w:hAnsi="Arial" w:cs="Arial"/>
              </w:rPr>
              <w:t xml:space="preserve">New </w:t>
            </w:r>
          </w:p>
        </w:tc>
        <w:tc>
          <w:tcPr>
            <w:tcW w:w="1890" w:type="dxa"/>
          </w:tcPr>
          <w:p w14:paraId="0EE4873D" w14:textId="77777777" w:rsidR="00D64D00" w:rsidRPr="0092699C" w:rsidRDefault="00D64D00" w:rsidP="009A0D05">
            <w:pPr>
              <w:rPr>
                <w:rFonts w:ascii="Arial" w:hAnsi="Arial" w:cs="Arial"/>
              </w:rPr>
            </w:pPr>
            <w:r w:rsidRPr="0092699C">
              <w:rPr>
                <w:rFonts w:ascii="Arial" w:hAnsi="Arial" w:cs="Arial"/>
              </w:rPr>
              <w:t>Ray Horstman</w:t>
            </w:r>
          </w:p>
          <w:p w14:paraId="7024FA50" w14:textId="77777777" w:rsidR="00D64D00" w:rsidRPr="0092699C" w:rsidRDefault="00D64D00" w:rsidP="009A0D05">
            <w:pPr>
              <w:rPr>
                <w:rFonts w:ascii="Arial" w:hAnsi="Arial" w:cs="Arial"/>
              </w:rPr>
            </w:pPr>
            <w:r w:rsidRPr="0092699C">
              <w:rPr>
                <w:rFonts w:ascii="Arial" w:hAnsi="Arial" w:cs="Arial"/>
              </w:rPr>
              <w:t>Brian</w:t>
            </w:r>
          </w:p>
        </w:tc>
        <w:tc>
          <w:tcPr>
            <w:tcW w:w="3240" w:type="dxa"/>
          </w:tcPr>
          <w:p w14:paraId="55A3B005" w14:textId="77777777" w:rsidR="00D64D00" w:rsidRPr="0092699C" w:rsidRDefault="00D64D00" w:rsidP="009A0D05">
            <w:pPr>
              <w:rPr>
                <w:rFonts w:ascii="Arial" w:hAnsi="Arial" w:cs="Arial"/>
              </w:rPr>
            </w:pPr>
            <w:r w:rsidRPr="0092699C">
              <w:rPr>
                <w:rFonts w:ascii="Arial" w:hAnsi="Arial" w:cs="Arial"/>
                <w:color w:val="000000"/>
              </w:rPr>
              <w:t>The Comparative Accuracy of Particle, Droplet and Tracer CFD models</w:t>
            </w:r>
            <w:r w:rsidRPr="0092699C">
              <w:rPr>
                <w:rFonts w:ascii="Arial" w:hAnsi="Arial" w:cs="Arial"/>
              </w:rPr>
              <w:t xml:space="preserve"> </w:t>
            </w:r>
          </w:p>
        </w:tc>
        <w:tc>
          <w:tcPr>
            <w:tcW w:w="3420" w:type="dxa"/>
          </w:tcPr>
          <w:p w14:paraId="03A48B75" w14:textId="77777777" w:rsidR="00D64D00" w:rsidRPr="0092699C" w:rsidRDefault="00D64D00" w:rsidP="00D64D00">
            <w:pPr>
              <w:numPr>
                <w:ilvl w:val="0"/>
                <w:numId w:val="36"/>
              </w:numPr>
              <w:spacing w:line="276" w:lineRule="auto"/>
              <w:ind w:left="346"/>
              <w:contextualSpacing/>
              <w:rPr>
                <w:rFonts w:ascii="Arial" w:hAnsi="Arial" w:cs="Arial"/>
              </w:rPr>
            </w:pPr>
            <w:r w:rsidRPr="0092699C">
              <w:rPr>
                <w:rFonts w:ascii="Arial" w:hAnsi="Arial" w:cs="Arial"/>
              </w:rPr>
              <w:t xml:space="preserve">Guidance to make tracer gas more </w:t>
            </w:r>
            <w:proofErr w:type="gramStart"/>
            <w:r w:rsidRPr="0092699C">
              <w:rPr>
                <w:rFonts w:ascii="Arial" w:hAnsi="Arial" w:cs="Arial"/>
              </w:rPr>
              <w:t>similar to</w:t>
            </w:r>
            <w:proofErr w:type="gramEnd"/>
            <w:r w:rsidRPr="0092699C">
              <w:rPr>
                <w:rFonts w:ascii="Arial" w:hAnsi="Arial" w:cs="Arial"/>
              </w:rPr>
              <w:t xml:space="preserve"> particle</w:t>
            </w:r>
          </w:p>
          <w:p w14:paraId="5A86C099" w14:textId="77777777" w:rsidR="00D64D00" w:rsidRPr="0092699C" w:rsidRDefault="00D64D00" w:rsidP="00D64D00">
            <w:pPr>
              <w:numPr>
                <w:ilvl w:val="0"/>
                <w:numId w:val="36"/>
              </w:numPr>
              <w:spacing w:line="276" w:lineRule="auto"/>
              <w:ind w:left="346"/>
              <w:contextualSpacing/>
              <w:rPr>
                <w:rFonts w:ascii="Arial" w:hAnsi="Arial" w:cs="Arial"/>
              </w:rPr>
            </w:pPr>
            <w:r w:rsidRPr="0092699C">
              <w:rPr>
                <w:rFonts w:ascii="Arial" w:hAnsi="Arial" w:cs="Arial"/>
              </w:rPr>
              <w:t>Experimental validation for this?</w:t>
            </w:r>
          </w:p>
          <w:p w14:paraId="7E979727" w14:textId="77777777" w:rsidR="00D64D00" w:rsidRPr="0092699C" w:rsidRDefault="00D64D00" w:rsidP="00D64D00">
            <w:pPr>
              <w:numPr>
                <w:ilvl w:val="0"/>
                <w:numId w:val="36"/>
              </w:numPr>
              <w:spacing w:line="276" w:lineRule="auto"/>
              <w:ind w:left="346"/>
              <w:contextualSpacing/>
              <w:rPr>
                <w:rFonts w:ascii="Arial" w:hAnsi="Arial" w:cs="Arial"/>
              </w:rPr>
            </w:pPr>
            <w:r w:rsidRPr="0092699C">
              <w:rPr>
                <w:rFonts w:ascii="Arial" w:hAnsi="Arial" w:cs="Arial"/>
              </w:rPr>
              <w:t>Particle-surface interaction</w:t>
            </w:r>
          </w:p>
          <w:p w14:paraId="188EB0C0" w14:textId="77777777" w:rsidR="00D64D00" w:rsidRPr="0092699C" w:rsidRDefault="00D64D00" w:rsidP="00D64D00">
            <w:pPr>
              <w:numPr>
                <w:ilvl w:val="0"/>
                <w:numId w:val="36"/>
              </w:numPr>
              <w:spacing w:line="276" w:lineRule="auto"/>
              <w:ind w:left="346"/>
              <w:contextualSpacing/>
              <w:rPr>
                <w:rFonts w:ascii="Arial" w:hAnsi="Arial" w:cs="Arial"/>
              </w:rPr>
            </w:pPr>
            <w:r w:rsidRPr="0092699C">
              <w:rPr>
                <w:rFonts w:ascii="Arial" w:hAnsi="Arial" w:cs="Arial"/>
              </w:rPr>
              <w:t>What is the outcome of this work? Guidance for particle simulation?</w:t>
            </w:r>
          </w:p>
          <w:p w14:paraId="351F79B6" w14:textId="77777777" w:rsidR="00D64D00" w:rsidRPr="0092699C" w:rsidRDefault="00D64D00" w:rsidP="00D64D00">
            <w:pPr>
              <w:numPr>
                <w:ilvl w:val="0"/>
                <w:numId w:val="36"/>
              </w:numPr>
              <w:spacing w:line="276" w:lineRule="auto"/>
              <w:ind w:left="346"/>
              <w:contextualSpacing/>
              <w:rPr>
                <w:rFonts w:ascii="Arial" w:hAnsi="Arial" w:cs="Arial"/>
              </w:rPr>
            </w:pPr>
            <w:r w:rsidRPr="0092699C">
              <w:rPr>
                <w:rFonts w:ascii="Arial" w:hAnsi="Arial" w:cs="Arial"/>
              </w:rPr>
              <w:t>Ray to produce RTAR in Phoenix</w:t>
            </w:r>
          </w:p>
        </w:tc>
      </w:tr>
      <w:tr w:rsidR="00D64D00" w:rsidRPr="0092699C" w14:paraId="62945D6C" w14:textId="77777777" w:rsidTr="009A0D05">
        <w:tc>
          <w:tcPr>
            <w:tcW w:w="1008" w:type="dxa"/>
          </w:tcPr>
          <w:p w14:paraId="24F6FD5C" w14:textId="77777777" w:rsidR="00D64D00" w:rsidRPr="0092699C" w:rsidRDefault="00D64D00" w:rsidP="009A0D05">
            <w:pPr>
              <w:rPr>
                <w:rFonts w:ascii="Arial" w:hAnsi="Arial" w:cs="Arial"/>
              </w:rPr>
            </w:pPr>
            <w:r w:rsidRPr="0092699C">
              <w:rPr>
                <w:rFonts w:ascii="Arial" w:hAnsi="Arial" w:cs="Arial"/>
              </w:rPr>
              <w:t>New</w:t>
            </w:r>
          </w:p>
        </w:tc>
        <w:tc>
          <w:tcPr>
            <w:tcW w:w="1890" w:type="dxa"/>
          </w:tcPr>
          <w:p w14:paraId="32628658" w14:textId="77777777" w:rsidR="00D64D00" w:rsidRPr="0092699C" w:rsidRDefault="00D64D00" w:rsidP="009A0D05">
            <w:pPr>
              <w:rPr>
                <w:rFonts w:ascii="Arial" w:hAnsi="Arial" w:cs="Arial"/>
              </w:rPr>
            </w:pPr>
            <w:r w:rsidRPr="0092699C">
              <w:rPr>
                <w:rFonts w:ascii="Arial" w:hAnsi="Arial" w:cs="Arial"/>
              </w:rPr>
              <w:t>Jim to think about it further</w:t>
            </w:r>
          </w:p>
        </w:tc>
        <w:tc>
          <w:tcPr>
            <w:tcW w:w="3240" w:type="dxa"/>
          </w:tcPr>
          <w:p w14:paraId="08C8A23B" w14:textId="77777777" w:rsidR="00D64D00" w:rsidRPr="0092699C" w:rsidRDefault="00D64D00" w:rsidP="009A0D05">
            <w:pPr>
              <w:rPr>
                <w:rFonts w:ascii="Arial" w:hAnsi="Arial" w:cs="Arial"/>
              </w:rPr>
            </w:pPr>
            <w:r w:rsidRPr="0092699C">
              <w:rPr>
                <w:rFonts w:ascii="Arial" w:hAnsi="Arial" w:cs="Arial"/>
              </w:rPr>
              <w:t>Identify energy saving potential of improving modeling accuracy of indoor environment</w:t>
            </w:r>
          </w:p>
          <w:p w14:paraId="1404771F" w14:textId="77777777" w:rsidR="00D64D00" w:rsidRPr="0092699C" w:rsidRDefault="00D64D00" w:rsidP="009A0D05">
            <w:pPr>
              <w:rPr>
                <w:rFonts w:ascii="Arial" w:hAnsi="Arial" w:cs="Arial"/>
              </w:rPr>
            </w:pPr>
          </w:p>
        </w:tc>
        <w:tc>
          <w:tcPr>
            <w:tcW w:w="3420" w:type="dxa"/>
          </w:tcPr>
          <w:p w14:paraId="0A5A90E5"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Digital twin will help decarbonization</w:t>
            </w:r>
          </w:p>
          <w:p w14:paraId="4F75503F"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Discuss more in Phoenix</w:t>
            </w:r>
          </w:p>
        </w:tc>
      </w:tr>
      <w:tr w:rsidR="00D64D00" w:rsidRPr="0092699C" w14:paraId="43C89870" w14:textId="77777777" w:rsidTr="009A0D05">
        <w:tc>
          <w:tcPr>
            <w:tcW w:w="1008" w:type="dxa"/>
          </w:tcPr>
          <w:p w14:paraId="70D0DE95" w14:textId="77777777" w:rsidR="00D64D00" w:rsidRPr="0092699C" w:rsidRDefault="00D64D00" w:rsidP="009A0D05">
            <w:pPr>
              <w:rPr>
                <w:rFonts w:ascii="Arial" w:hAnsi="Arial" w:cs="Arial"/>
              </w:rPr>
            </w:pPr>
            <w:r w:rsidRPr="0092699C">
              <w:rPr>
                <w:rFonts w:ascii="Arial" w:hAnsi="Arial" w:cs="Arial"/>
              </w:rPr>
              <w:t>New</w:t>
            </w:r>
          </w:p>
        </w:tc>
        <w:tc>
          <w:tcPr>
            <w:tcW w:w="1890" w:type="dxa"/>
          </w:tcPr>
          <w:p w14:paraId="17F7FEFB" w14:textId="77777777" w:rsidR="00D64D00" w:rsidRPr="0092699C" w:rsidRDefault="00D64D00" w:rsidP="009A0D05">
            <w:pPr>
              <w:rPr>
                <w:rFonts w:ascii="Arial" w:hAnsi="Arial" w:cs="Arial"/>
              </w:rPr>
            </w:pPr>
            <w:r w:rsidRPr="0092699C">
              <w:rPr>
                <w:rFonts w:ascii="Arial" w:hAnsi="Arial" w:cs="Arial"/>
              </w:rPr>
              <w:t>TBD</w:t>
            </w:r>
          </w:p>
        </w:tc>
        <w:tc>
          <w:tcPr>
            <w:tcW w:w="3240" w:type="dxa"/>
          </w:tcPr>
          <w:p w14:paraId="1FFD989C" w14:textId="77777777" w:rsidR="00D64D00" w:rsidRPr="0092699C" w:rsidRDefault="00D64D00" w:rsidP="009A0D05">
            <w:pPr>
              <w:rPr>
                <w:rFonts w:ascii="Arial" w:hAnsi="Arial" w:cs="Arial"/>
              </w:rPr>
            </w:pPr>
            <w:r w:rsidRPr="0092699C">
              <w:rPr>
                <w:rFonts w:ascii="Arial" w:hAnsi="Arial" w:cs="Arial"/>
              </w:rPr>
              <w:t>Uncertainty Quantification – what are the steps? What are the contributors? Sensitivity analysis procedure gives a range of parameters</w:t>
            </w:r>
          </w:p>
        </w:tc>
        <w:tc>
          <w:tcPr>
            <w:tcW w:w="3420" w:type="dxa"/>
          </w:tcPr>
          <w:p w14:paraId="5ED45FB4"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Jim, Mike, Duncan Phillip, Duncan Phyfe, Leon Wang, Xu Han, Bryan Cummings, are interested, further discussion in Phoenix</w:t>
            </w:r>
          </w:p>
          <w:p w14:paraId="14685DBA"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PTAR and Guideline to limit uncertainty?</w:t>
            </w:r>
          </w:p>
          <w:p w14:paraId="02E05A2D"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How to include uncertainty calculations in the simulation</w:t>
            </w:r>
          </w:p>
          <w:p w14:paraId="73F02D43"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Potential addition in the handbook chapter</w:t>
            </w:r>
          </w:p>
          <w:p w14:paraId="60055708" w14:textId="77777777" w:rsidR="00D64D00" w:rsidRPr="0092699C" w:rsidRDefault="00D64D00" w:rsidP="00D64D00">
            <w:pPr>
              <w:numPr>
                <w:ilvl w:val="0"/>
                <w:numId w:val="35"/>
              </w:numPr>
              <w:spacing w:line="276" w:lineRule="auto"/>
              <w:ind w:left="346"/>
              <w:contextualSpacing/>
              <w:rPr>
                <w:rFonts w:ascii="Arial" w:hAnsi="Arial" w:cs="Arial"/>
              </w:rPr>
            </w:pPr>
            <w:r w:rsidRPr="0092699C">
              <w:rPr>
                <w:rFonts w:ascii="Arial" w:hAnsi="Arial" w:cs="Arial"/>
              </w:rPr>
              <w:t>Continue to discuss in Phoenix</w:t>
            </w:r>
          </w:p>
          <w:p w14:paraId="47E8A9D8" w14:textId="77777777" w:rsidR="00D64D00" w:rsidRPr="0092699C" w:rsidRDefault="00D64D00" w:rsidP="009A0D05">
            <w:pPr>
              <w:spacing w:line="276" w:lineRule="auto"/>
              <w:ind w:left="346"/>
              <w:contextualSpacing/>
              <w:rPr>
                <w:rFonts w:ascii="Arial" w:hAnsi="Arial" w:cs="Arial"/>
              </w:rPr>
            </w:pPr>
          </w:p>
        </w:tc>
      </w:tr>
      <w:tr w:rsidR="00D64D00" w:rsidRPr="0092699C" w14:paraId="0C0FDA56" w14:textId="77777777" w:rsidTr="009A0D05">
        <w:tc>
          <w:tcPr>
            <w:tcW w:w="1008" w:type="dxa"/>
          </w:tcPr>
          <w:p w14:paraId="018CD9C8" w14:textId="77777777" w:rsidR="00D64D00" w:rsidRPr="0092699C" w:rsidRDefault="00D64D00" w:rsidP="009A0D05">
            <w:pPr>
              <w:rPr>
                <w:rFonts w:ascii="Arial" w:hAnsi="Arial" w:cs="Arial"/>
              </w:rPr>
            </w:pPr>
            <w:r w:rsidRPr="0092699C">
              <w:rPr>
                <w:rFonts w:ascii="Arial" w:hAnsi="Arial" w:cs="Arial"/>
              </w:rPr>
              <w:t>New</w:t>
            </w:r>
          </w:p>
        </w:tc>
        <w:tc>
          <w:tcPr>
            <w:tcW w:w="1890" w:type="dxa"/>
          </w:tcPr>
          <w:p w14:paraId="138B8003" w14:textId="77777777" w:rsidR="00D64D00" w:rsidRPr="0092699C" w:rsidRDefault="00D64D00" w:rsidP="009A0D05">
            <w:pPr>
              <w:rPr>
                <w:rFonts w:ascii="Arial" w:hAnsi="Arial" w:cs="Arial"/>
              </w:rPr>
            </w:pPr>
          </w:p>
        </w:tc>
        <w:tc>
          <w:tcPr>
            <w:tcW w:w="3240" w:type="dxa"/>
          </w:tcPr>
          <w:p w14:paraId="69BAA8F6" w14:textId="77777777" w:rsidR="00D64D00" w:rsidRPr="0092699C" w:rsidRDefault="00D64D00" w:rsidP="009A0D05">
            <w:pPr>
              <w:rPr>
                <w:rFonts w:ascii="Arial" w:hAnsi="Arial" w:cs="Arial"/>
              </w:rPr>
            </w:pPr>
            <w:r w:rsidRPr="0092699C">
              <w:rPr>
                <w:rFonts w:ascii="Arial" w:hAnsi="Arial" w:cs="Arial"/>
              </w:rPr>
              <w:t>ML Framework and benchmark for IEQ model</w:t>
            </w:r>
          </w:p>
        </w:tc>
        <w:tc>
          <w:tcPr>
            <w:tcW w:w="3420" w:type="dxa"/>
          </w:tcPr>
          <w:p w14:paraId="38F0E1B6" w14:textId="77777777" w:rsidR="00D64D00" w:rsidRPr="0092699C" w:rsidRDefault="00D64D00" w:rsidP="009A0D05">
            <w:pPr>
              <w:spacing w:line="276" w:lineRule="auto"/>
              <w:ind w:left="360"/>
              <w:contextualSpacing/>
              <w:rPr>
                <w:rFonts w:ascii="Arial" w:hAnsi="Arial" w:cs="Arial"/>
              </w:rPr>
            </w:pPr>
            <w:r w:rsidRPr="0092699C">
              <w:rPr>
                <w:rFonts w:ascii="Arial" w:hAnsi="Arial" w:cs="Arial"/>
              </w:rPr>
              <w:t>Yang-Seon to lead discussion: James Lo, Mohammad, Vincent Tang</w:t>
            </w:r>
          </w:p>
        </w:tc>
      </w:tr>
      <w:tr w:rsidR="00D64D00" w:rsidRPr="0092699C" w14:paraId="2BDA4A19" w14:textId="77777777" w:rsidTr="009A0D05">
        <w:tc>
          <w:tcPr>
            <w:tcW w:w="1008" w:type="dxa"/>
          </w:tcPr>
          <w:p w14:paraId="5737D933" w14:textId="77777777" w:rsidR="00D64D00" w:rsidRPr="0092699C" w:rsidRDefault="00D64D00" w:rsidP="009A0D05">
            <w:pPr>
              <w:rPr>
                <w:rFonts w:ascii="Arial" w:hAnsi="Arial" w:cs="Arial"/>
              </w:rPr>
            </w:pPr>
            <w:r w:rsidRPr="0092699C">
              <w:rPr>
                <w:rFonts w:ascii="Arial" w:hAnsi="Arial" w:cs="Arial"/>
              </w:rPr>
              <w:t>New</w:t>
            </w:r>
          </w:p>
        </w:tc>
        <w:tc>
          <w:tcPr>
            <w:tcW w:w="1890" w:type="dxa"/>
          </w:tcPr>
          <w:p w14:paraId="14947011" w14:textId="77777777" w:rsidR="00D64D00" w:rsidRPr="0092699C" w:rsidRDefault="00D64D00" w:rsidP="009A0D05">
            <w:pPr>
              <w:rPr>
                <w:rFonts w:ascii="Arial" w:hAnsi="Arial" w:cs="Arial"/>
              </w:rPr>
            </w:pPr>
          </w:p>
        </w:tc>
        <w:tc>
          <w:tcPr>
            <w:tcW w:w="3240" w:type="dxa"/>
          </w:tcPr>
          <w:p w14:paraId="1D9BFD4A" w14:textId="77777777" w:rsidR="00D64D00" w:rsidRPr="0092699C" w:rsidRDefault="00D64D00" w:rsidP="009A0D05">
            <w:pPr>
              <w:rPr>
                <w:rFonts w:ascii="Arial" w:hAnsi="Arial" w:cs="Arial"/>
              </w:rPr>
            </w:pPr>
            <w:r w:rsidRPr="0092699C">
              <w:rPr>
                <w:rFonts w:ascii="Arial" w:hAnsi="Arial" w:cs="Arial"/>
              </w:rPr>
              <w:t>Use LLM for model generation, for CONTAM generation, FDS?</w:t>
            </w:r>
          </w:p>
        </w:tc>
        <w:tc>
          <w:tcPr>
            <w:tcW w:w="3420" w:type="dxa"/>
          </w:tcPr>
          <w:p w14:paraId="0450D3CE" w14:textId="77777777" w:rsidR="00D64D00" w:rsidRPr="0092699C" w:rsidRDefault="00D64D00" w:rsidP="009A0D05">
            <w:pPr>
              <w:spacing w:line="276" w:lineRule="auto"/>
              <w:ind w:left="360"/>
              <w:contextualSpacing/>
              <w:rPr>
                <w:rFonts w:ascii="Arial" w:hAnsi="Arial" w:cs="Arial"/>
              </w:rPr>
            </w:pPr>
            <w:proofErr w:type="spellStart"/>
            <w:r w:rsidRPr="0092699C">
              <w:rPr>
                <w:rFonts w:ascii="Arial" w:hAnsi="Arial" w:cs="Arial"/>
              </w:rPr>
              <w:t>Jialei</w:t>
            </w:r>
            <w:proofErr w:type="spellEnd"/>
            <w:r w:rsidRPr="0092699C">
              <w:rPr>
                <w:rFonts w:ascii="Arial" w:hAnsi="Arial" w:cs="Arial"/>
              </w:rPr>
              <w:t xml:space="preserve"> Shen</w:t>
            </w:r>
          </w:p>
        </w:tc>
      </w:tr>
    </w:tbl>
    <w:p w14:paraId="68B03FEC" w14:textId="47BFF3A0" w:rsidR="00782464" w:rsidRPr="0092699C" w:rsidRDefault="00CF0462" w:rsidP="001D0B78">
      <w:pPr>
        <w:numPr>
          <w:ilvl w:val="0"/>
          <w:numId w:val="1"/>
        </w:numPr>
        <w:spacing w:after="80"/>
        <w:jc w:val="both"/>
        <w:rPr>
          <w:rFonts w:ascii="Arial" w:hAnsi="Arial" w:cs="Arial"/>
        </w:rPr>
      </w:pPr>
      <w:r w:rsidRPr="0092699C">
        <w:rPr>
          <w:rFonts w:ascii="Arial" w:hAnsi="Arial" w:cs="Arial"/>
        </w:rPr>
        <w:lastRenderedPageBreak/>
        <w:t>Standards/Guidelines/</w:t>
      </w:r>
      <w:r w:rsidR="001E2F29" w:rsidRPr="0092699C">
        <w:rPr>
          <w:rFonts w:ascii="Arial" w:hAnsi="Arial" w:cs="Arial"/>
        </w:rPr>
        <w:t>Handbook</w:t>
      </w:r>
      <w:r w:rsidR="00A30A29" w:rsidRPr="0092699C">
        <w:rPr>
          <w:rFonts w:ascii="Arial" w:hAnsi="Arial" w:cs="Arial"/>
        </w:rPr>
        <w:t xml:space="preserve"> – 15 min</w:t>
      </w:r>
      <w:r w:rsidR="001E2F29" w:rsidRPr="0092699C">
        <w:rPr>
          <w:rFonts w:ascii="Arial" w:hAnsi="Arial" w:cs="Arial"/>
        </w:rPr>
        <w:t xml:space="preserve"> (</w:t>
      </w:r>
      <w:r w:rsidR="00D86A3D" w:rsidRPr="0092699C">
        <w:rPr>
          <w:rFonts w:ascii="Arial" w:hAnsi="Arial" w:cs="Arial"/>
        </w:rPr>
        <w:t>Chao Ding</w:t>
      </w:r>
      <w:r w:rsidR="00D02712" w:rsidRPr="0092699C">
        <w:rPr>
          <w:rFonts w:ascii="Arial" w:hAnsi="Arial" w:cs="Arial"/>
        </w:rPr>
        <w:t>)</w:t>
      </w:r>
      <w:proofErr w:type="gramStart"/>
      <w:r w:rsidR="00D67339" w:rsidRPr="0092699C">
        <w:rPr>
          <w:rFonts w:ascii="Arial" w:hAnsi="Arial" w:cs="Arial"/>
        </w:rPr>
        <w:t>.</w:t>
      </w:r>
      <w:r w:rsidR="00195A07" w:rsidRPr="0092699C">
        <w:rPr>
          <w:rFonts w:ascii="Arial" w:hAnsi="Arial" w:cs="Arial"/>
        </w:rPr>
        <w:t xml:space="preserve"> </w:t>
      </w:r>
      <w:r w:rsidR="00DD4892" w:rsidRPr="0092699C">
        <w:rPr>
          <w:rFonts w:ascii="Arial" w:hAnsi="Arial" w:cs="Arial"/>
        </w:rPr>
        <w:t xml:space="preserve"> </w:t>
      </w:r>
      <w:proofErr w:type="gramEnd"/>
      <w:r w:rsidR="00F75585" w:rsidRPr="0092699C">
        <w:rPr>
          <w:rFonts w:ascii="Arial" w:hAnsi="Arial" w:cs="Arial"/>
        </w:rPr>
        <w:t>3</w:t>
      </w:r>
      <w:r w:rsidR="00DD4892" w:rsidRPr="0092699C">
        <w:rPr>
          <w:rFonts w:ascii="Arial" w:hAnsi="Arial" w:cs="Arial"/>
        </w:rPr>
        <w:t xml:space="preserve">:13 pm </w:t>
      </w:r>
    </w:p>
    <w:p w14:paraId="4742FF86" w14:textId="77777777" w:rsidR="00F451E0" w:rsidRPr="0092699C" w:rsidRDefault="00F451E0" w:rsidP="00335225">
      <w:pPr>
        <w:pStyle w:val="ListParagraph"/>
        <w:numPr>
          <w:ilvl w:val="0"/>
          <w:numId w:val="27"/>
        </w:numPr>
        <w:jc w:val="both"/>
        <w:rPr>
          <w:rFonts w:ascii="Arial" w:hAnsi="Arial" w:cs="Arial"/>
          <w:color w:val="000000" w:themeColor="text1"/>
        </w:rPr>
      </w:pPr>
      <w:r w:rsidRPr="0092699C">
        <w:rPr>
          <w:rFonts w:ascii="Arial" w:hAnsi="Arial" w:cs="Arial"/>
          <w:color w:val="000000" w:themeColor="text1"/>
        </w:rPr>
        <w:t>ASHRAE Handbook Fundamentals Chapter 13</w:t>
      </w:r>
    </w:p>
    <w:p w14:paraId="705189E0" w14:textId="53C2790C" w:rsidR="00F451E0" w:rsidRPr="0092699C" w:rsidRDefault="00F451E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Chapter 13 revision (our revision will be in the application handbook) </w:t>
      </w:r>
    </w:p>
    <w:p w14:paraId="131BE498" w14:textId="77777777" w:rsidR="00F451E0" w:rsidRPr="0092699C" w:rsidRDefault="00F451E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We also want to volunteer for chapter revision/ hopefully get the vote by next meeting </w:t>
      </w:r>
    </w:p>
    <w:p w14:paraId="436EF78E" w14:textId="403075E3" w:rsidR="00F451E0" w:rsidRPr="0092699C" w:rsidRDefault="00F451E0" w:rsidP="0092699C">
      <w:pPr>
        <w:pStyle w:val="Default"/>
        <w:numPr>
          <w:ilvl w:val="2"/>
          <w:numId w:val="10"/>
        </w:numPr>
        <w:jc w:val="both"/>
        <w:rPr>
          <w:color w:val="000000" w:themeColor="text1"/>
          <w:sz w:val="20"/>
          <w:szCs w:val="20"/>
          <w:lang w:eastAsia="ko-KR"/>
        </w:rPr>
      </w:pPr>
      <w:r w:rsidRPr="0092699C">
        <w:rPr>
          <w:color w:val="000000" w:themeColor="text1"/>
          <w:sz w:val="20"/>
          <w:szCs w:val="20"/>
          <w:lang w:eastAsia="ko-KR"/>
        </w:rPr>
        <w:t xml:space="preserve">Mohammad &amp; James will skim through it to find if we need revision or not </w:t>
      </w:r>
    </w:p>
    <w:p w14:paraId="4F3DC532" w14:textId="77777777" w:rsidR="00F451E0" w:rsidRPr="0092699C" w:rsidRDefault="00F451E0" w:rsidP="00335225">
      <w:pPr>
        <w:pStyle w:val="ListParagraph"/>
        <w:numPr>
          <w:ilvl w:val="0"/>
          <w:numId w:val="28"/>
        </w:numPr>
        <w:jc w:val="both"/>
        <w:rPr>
          <w:rFonts w:ascii="Arial" w:hAnsi="Arial" w:cs="Arial"/>
          <w:color w:val="000000" w:themeColor="text1"/>
        </w:rPr>
      </w:pPr>
      <w:r w:rsidRPr="0092699C">
        <w:rPr>
          <w:rFonts w:ascii="Arial" w:hAnsi="Arial" w:cs="Arial"/>
          <w:color w:val="000000" w:themeColor="text1"/>
        </w:rPr>
        <w:t>Guideline 33-2021</w:t>
      </w:r>
    </w:p>
    <w:p w14:paraId="143C80CB" w14:textId="52337455" w:rsidR="00DD4892" w:rsidRPr="0092699C" w:rsidRDefault="00F451E0" w:rsidP="0092699C">
      <w:pPr>
        <w:pStyle w:val="Default"/>
        <w:numPr>
          <w:ilvl w:val="2"/>
          <w:numId w:val="10"/>
        </w:numPr>
        <w:jc w:val="both"/>
        <w:rPr>
          <w:sz w:val="20"/>
          <w:szCs w:val="20"/>
        </w:rPr>
      </w:pPr>
      <w:r w:rsidRPr="0092699C">
        <w:rPr>
          <w:color w:val="000000" w:themeColor="text1"/>
          <w:sz w:val="20"/>
          <w:szCs w:val="20"/>
          <w:lang w:eastAsia="ko-KR"/>
        </w:rPr>
        <w:t xml:space="preserve">We received the review request from ASHRAE </w:t>
      </w:r>
    </w:p>
    <w:p w14:paraId="494941F6" w14:textId="77777777" w:rsidR="0092699C" w:rsidRPr="0092699C" w:rsidRDefault="0092699C" w:rsidP="0092699C">
      <w:pPr>
        <w:pStyle w:val="Default"/>
        <w:jc w:val="both"/>
        <w:rPr>
          <w:sz w:val="10"/>
          <w:szCs w:val="10"/>
        </w:rPr>
      </w:pPr>
    </w:p>
    <w:p w14:paraId="0F0B6066" w14:textId="1B02B9AC" w:rsidR="00195A07" w:rsidRPr="0092699C" w:rsidRDefault="00483CAE" w:rsidP="00B32CE3">
      <w:pPr>
        <w:numPr>
          <w:ilvl w:val="0"/>
          <w:numId w:val="1"/>
        </w:numPr>
        <w:spacing w:after="80"/>
        <w:jc w:val="both"/>
        <w:rPr>
          <w:rFonts w:ascii="Arial" w:hAnsi="Arial"/>
        </w:rPr>
      </w:pPr>
      <w:r w:rsidRPr="0092699C">
        <w:rPr>
          <w:rFonts w:ascii="Arial" w:hAnsi="Arial"/>
        </w:rPr>
        <w:t xml:space="preserve">Program </w:t>
      </w:r>
      <w:r w:rsidR="00A50594" w:rsidRPr="0092699C">
        <w:rPr>
          <w:rFonts w:ascii="Arial" w:hAnsi="Arial"/>
        </w:rPr>
        <w:t xml:space="preserve">– 25 min </w:t>
      </w:r>
      <w:r w:rsidRPr="0092699C">
        <w:rPr>
          <w:rFonts w:ascii="Arial" w:hAnsi="Arial"/>
        </w:rPr>
        <w:t>(</w:t>
      </w:r>
      <w:r w:rsidR="00BB1420" w:rsidRPr="0092699C">
        <w:rPr>
          <w:rFonts w:ascii="Arial" w:hAnsi="Arial"/>
        </w:rPr>
        <w:t>Jim VanGilder</w:t>
      </w:r>
      <w:r w:rsidRPr="0092699C">
        <w:rPr>
          <w:rFonts w:ascii="Arial" w:hAnsi="Arial"/>
        </w:rPr>
        <w:t>)</w:t>
      </w:r>
      <w:r w:rsidR="00D67339" w:rsidRPr="0092699C">
        <w:rPr>
          <w:rFonts w:ascii="Arial" w:hAnsi="Arial"/>
        </w:rPr>
        <w:t>.</w:t>
      </w:r>
      <w:r w:rsidR="001E3B78" w:rsidRPr="0092699C">
        <w:rPr>
          <w:rFonts w:ascii="Arial" w:hAnsi="Arial"/>
        </w:rPr>
        <w:t xml:space="preserve"> </w:t>
      </w:r>
      <w:r w:rsidR="00F75585" w:rsidRPr="0092699C">
        <w:rPr>
          <w:rFonts w:ascii="Arial" w:hAnsi="Arial"/>
        </w:rPr>
        <w:t>3</w:t>
      </w:r>
      <w:r w:rsidR="001E3B78" w:rsidRPr="0092699C">
        <w:rPr>
          <w:rFonts w:ascii="Arial" w:hAnsi="Arial"/>
        </w:rPr>
        <w:t xml:space="preserve">:18 pm  </w:t>
      </w:r>
    </w:p>
    <w:p w14:paraId="5F66757B" w14:textId="6E4134DF" w:rsidR="00A851A5" w:rsidRDefault="00B467D7" w:rsidP="001D0B78">
      <w:pPr>
        <w:pStyle w:val="ListParagraph"/>
        <w:numPr>
          <w:ilvl w:val="1"/>
          <w:numId w:val="1"/>
        </w:numPr>
        <w:spacing w:after="80"/>
        <w:jc w:val="both"/>
        <w:rPr>
          <w:rFonts w:ascii="Arial" w:hAnsi="Arial"/>
        </w:rPr>
      </w:pPr>
      <w:r>
        <w:rPr>
          <w:rFonts w:ascii="Arial" w:hAnsi="Arial"/>
        </w:rPr>
        <w:t>A</w:t>
      </w:r>
      <w:r w:rsidR="001E3B78" w:rsidRPr="00B467D7">
        <w:rPr>
          <w:rFonts w:ascii="Arial" w:hAnsi="Arial"/>
        </w:rPr>
        <w:t xml:space="preserve"> quick overview by Jim </w:t>
      </w:r>
      <w:r>
        <w:rPr>
          <w:rFonts w:ascii="Arial" w:hAnsi="Arial"/>
        </w:rPr>
        <w:t xml:space="preserve">- </w:t>
      </w:r>
      <w:r w:rsidR="001E3B78" w:rsidRPr="00B467D7">
        <w:rPr>
          <w:rFonts w:ascii="Arial" w:hAnsi="Arial"/>
        </w:rPr>
        <w:t xml:space="preserve">We primarily focus on </w:t>
      </w:r>
      <w:r w:rsidR="00F75585" w:rsidRPr="00B467D7">
        <w:rPr>
          <w:rFonts w:ascii="Arial" w:hAnsi="Arial"/>
        </w:rPr>
        <w:t>seminars &amp;</w:t>
      </w:r>
      <w:r w:rsidR="000A1234" w:rsidRPr="00B467D7">
        <w:rPr>
          <w:rFonts w:ascii="Arial" w:hAnsi="Arial"/>
        </w:rPr>
        <w:t xml:space="preserve"> role of the leads</w:t>
      </w:r>
      <w:r>
        <w:rPr>
          <w:rFonts w:ascii="Arial" w:hAnsi="Arial"/>
        </w:rPr>
        <w:t xml:space="preserve">, Overall, we are doing pretty good. </w:t>
      </w:r>
    </w:p>
    <w:p w14:paraId="048CB6F1" w14:textId="5CE2FFE6" w:rsidR="001E3B78" w:rsidRDefault="00F75585" w:rsidP="0092699C">
      <w:pPr>
        <w:pStyle w:val="ListParagraph"/>
        <w:numPr>
          <w:ilvl w:val="1"/>
          <w:numId w:val="1"/>
        </w:numPr>
        <w:spacing w:after="80"/>
        <w:jc w:val="both"/>
      </w:pPr>
      <w:r>
        <w:rPr>
          <w:rFonts w:ascii="Arial" w:hAnsi="Arial"/>
        </w:rPr>
        <w:t>The current programs in this conference:</w:t>
      </w:r>
    </w:p>
    <w:tbl>
      <w:tblPr>
        <w:tblStyle w:val="TableGrid"/>
        <w:tblW w:w="9648" w:type="dxa"/>
        <w:tblLook w:val="04A0" w:firstRow="1" w:lastRow="0" w:firstColumn="1" w:lastColumn="0" w:noHBand="0" w:noVBand="1"/>
      </w:tblPr>
      <w:tblGrid>
        <w:gridCol w:w="1361"/>
        <w:gridCol w:w="3272"/>
        <w:gridCol w:w="1472"/>
        <w:gridCol w:w="3543"/>
      </w:tblGrid>
      <w:tr w:rsidR="00DB2BED" w:rsidRPr="00920F53" w14:paraId="6CE42FD5" w14:textId="77777777" w:rsidTr="00D320E5">
        <w:tc>
          <w:tcPr>
            <w:tcW w:w="9648" w:type="dxa"/>
            <w:gridSpan w:val="4"/>
            <w:shd w:val="clear" w:color="auto" w:fill="auto"/>
            <w:vAlign w:val="center"/>
          </w:tcPr>
          <w:p w14:paraId="70AE61A0" w14:textId="77777777" w:rsidR="00DB2BED" w:rsidRPr="00920F53" w:rsidRDefault="00DB2BED" w:rsidP="00D320E5">
            <w:pPr>
              <w:jc w:val="center"/>
              <w:rPr>
                <w:rFonts w:ascii="Arial" w:hAnsi="Arial" w:cs="Arial"/>
              </w:rPr>
            </w:pPr>
            <w:r>
              <w:rPr>
                <w:rFonts w:ascii="Arial" w:hAnsi="Arial" w:cs="Arial"/>
                <w:b/>
                <w:bCs/>
              </w:rPr>
              <w:t>Orlando</w:t>
            </w:r>
          </w:p>
        </w:tc>
      </w:tr>
      <w:tr w:rsidR="00DB2BED" w:rsidRPr="00920F53" w14:paraId="4132E8DB" w14:textId="77777777" w:rsidTr="00D320E5">
        <w:tc>
          <w:tcPr>
            <w:tcW w:w="1361" w:type="dxa"/>
            <w:shd w:val="clear" w:color="auto" w:fill="auto"/>
            <w:vAlign w:val="center"/>
          </w:tcPr>
          <w:p w14:paraId="090BF033" w14:textId="77777777" w:rsidR="00DB2BED" w:rsidRPr="00565701" w:rsidRDefault="00DB2BED" w:rsidP="00D320E5">
            <w:pPr>
              <w:jc w:val="center"/>
              <w:rPr>
                <w:rFonts w:ascii="Arial" w:hAnsi="Arial" w:cs="Arial"/>
              </w:rPr>
            </w:pPr>
            <w:r w:rsidRPr="00565701">
              <w:rPr>
                <w:rFonts w:ascii="Arial" w:hAnsi="Arial" w:cs="Arial"/>
              </w:rPr>
              <w:t>Seminar</w:t>
            </w:r>
          </w:p>
        </w:tc>
        <w:tc>
          <w:tcPr>
            <w:tcW w:w="3272" w:type="dxa"/>
            <w:shd w:val="clear" w:color="auto" w:fill="auto"/>
            <w:vAlign w:val="center"/>
          </w:tcPr>
          <w:p w14:paraId="2A0A84B5" w14:textId="77777777" w:rsidR="00DB2BED" w:rsidRDefault="00DB2BED" w:rsidP="00D320E5">
            <w:pPr>
              <w:rPr>
                <w:rFonts w:ascii="Arial" w:hAnsi="Arial" w:cs="Arial"/>
              </w:rPr>
            </w:pPr>
            <w:r w:rsidRPr="00DB320B">
              <w:rPr>
                <w:rFonts w:ascii="Arial" w:hAnsi="Arial" w:cs="Arial"/>
              </w:rPr>
              <w:t>Indoor Environmental Quality in Schools Part 1: Thermal, Visual, Acoustic, and Air Quality</w:t>
            </w:r>
          </w:p>
          <w:p w14:paraId="7091E5B9" w14:textId="77777777" w:rsidR="00DB2BED" w:rsidRDefault="00DB2BED" w:rsidP="00D320E5">
            <w:pPr>
              <w:rPr>
                <w:rFonts w:ascii="Arial" w:eastAsia="Times New Roman" w:hAnsi="Arial" w:cs="Arial"/>
                <w:color w:val="FF0000"/>
                <w:sz w:val="16"/>
                <w:szCs w:val="16"/>
              </w:rPr>
            </w:pPr>
            <w:r>
              <w:rPr>
                <w:rFonts w:ascii="Arial" w:eastAsia="Times New Roman" w:hAnsi="Arial" w:cs="Arial"/>
                <w:color w:val="FF0000"/>
                <w:sz w:val="16"/>
                <w:szCs w:val="16"/>
              </w:rPr>
              <w:t>Seminar 12</w:t>
            </w:r>
          </w:p>
          <w:p w14:paraId="2826DF79" w14:textId="77777777" w:rsidR="00DB2BED" w:rsidRPr="000C561B" w:rsidRDefault="00DB2BED" w:rsidP="00D320E5">
            <w:pPr>
              <w:rPr>
                <w:rFonts w:ascii="Arial" w:hAnsi="Arial" w:cs="Arial"/>
              </w:rPr>
            </w:pPr>
            <w:r>
              <w:rPr>
                <w:rFonts w:ascii="Arial" w:eastAsia="Times New Roman" w:hAnsi="Arial" w:cs="Arial"/>
                <w:color w:val="FF0000"/>
                <w:sz w:val="16"/>
                <w:szCs w:val="16"/>
              </w:rPr>
              <w:t>Sun Feb 911AM-12:30PM</w:t>
            </w:r>
          </w:p>
        </w:tc>
        <w:tc>
          <w:tcPr>
            <w:tcW w:w="1472" w:type="dxa"/>
            <w:shd w:val="clear" w:color="auto" w:fill="auto"/>
            <w:vAlign w:val="center"/>
          </w:tcPr>
          <w:p w14:paraId="7657E2C5" w14:textId="77777777" w:rsidR="00DB2BED" w:rsidRPr="000C561B" w:rsidRDefault="00DB2BED" w:rsidP="00D320E5">
            <w:pPr>
              <w:jc w:val="center"/>
              <w:rPr>
                <w:rFonts w:ascii="Arial" w:hAnsi="Arial" w:cs="Arial"/>
              </w:rPr>
            </w:pPr>
            <w:r w:rsidRPr="001351B1">
              <w:rPr>
                <w:rFonts w:ascii="Arial" w:hAnsi="Arial" w:cs="Arial"/>
              </w:rPr>
              <w:t xml:space="preserve">Athanasios </w:t>
            </w:r>
            <w:proofErr w:type="spellStart"/>
            <w:r w:rsidRPr="001351B1">
              <w:rPr>
                <w:rFonts w:ascii="Arial" w:hAnsi="Arial" w:cs="Arial"/>
              </w:rPr>
              <w:t>Tzempelikos</w:t>
            </w:r>
            <w:proofErr w:type="spellEnd"/>
          </w:p>
        </w:tc>
        <w:tc>
          <w:tcPr>
            <w:tcW w:w="3543" w:type="dxa"/>
            <w:shd w:val="clear" w:color="auto" w:fill="auto"/>
            <w:vAlign w:val="center"/>
          </w:tcPr>
          <w:p w14:paraId="24A39A27" w14:textId="77777777" w:rsidR="00DB2BED" w:rsidRDefault="00DB2BED" w:rsidP="00D320E5">
            <w:pPr>
              <w:rPr>
                <w:rFonts w:ascii="Arial" w:hAnsi="Arial" w:cs="Arial"/>
              </w:rPr>
            </w:pPr>
            <w:r w:rsidRPr="0021799A">
              <w:rPr>
                <w:rFonts w:ascii="Arial" w:hAnsi="Arial" w:cs="Arial"/>
              </w:rPr>
              <w:t>Andrea</w:t>
            </w:r>
            <w:r>
              <w:rPr>
                <w:rFonts w:ascii="Arial" w:hAnsi="Arial" w:cs="Arial"/>
              </w:rPr>
              <w:t xml:space="preserve"> </w:t>
            </w:r>
            <w:proofErr w:type="spellStart"/>
            <w:r w:rsidRPr="0021799A">
              <w:rPr>
                <w:rFonts w:ascii="Arial" w:hAnsi="Arial" w:cs="Arial"/>
              </w:rPr>
              <w:t>Gasparella</w:t>
            </w:r>
            <w:proofErr w:type="spellEnd"/>
          </w:p>
          <w:p w14:paraId="335D83F0" w14:textId="77777777" w:rsidR="00DB2BED" w:rsidRDefault="00DB2BED" w:rsidP="00D320E5">
            <w:pPr>
              <w:rPr>
                <w:rFonts w:ascii="Arial" w:hAnsi="Arial" w:cs="Arial"/>
              </w:rPr>
            </w:pPr>
            <w:r w:rsidRPr="0021799A">
              <w:rPr>
                <w:rFonts w:ascii="Arial" w:hAnsi="Arial" w:cs="Arial"/>
              </w:rPr>
              <w:t>Athanasios</w:t>
            </w:r>
            <w:r>
              <w:rPr>
                <w:rFonts w:ascii="Arial" w:hAnsi="Arial" w:cs="Arial"/>
              </w:rPr>
              <w:t xml:space="preserve"> </w:t>
            </w:r>
            <w:proofErr w:type="spellStart"/>
            <w:r w:rsidRPr="0021799A">
              <w:rPr>
                <w:rFonts w:ascii="Arial" w:hAnsi="Arial" w:cs="Arial"/>
              </w:rPr>
              <w:t>Tzempelikos</w:t>
            </w:r>
            <w:proofErr w:type="spellEnd"/>
          </w:p>
          <w:p w14:paraId="259B69C0" w14:textId="77777777" w:rsidR="00DB2BED" w:rsidRDefault="00DB2BED" w:rsidP="00D320E5">
            <w:pPr>
              <w:rPr>
                <w:rFonts w:ascii="Arial" w:hAnsi="Arial" w:cs="Arial"/>
              </w:rPr>
            </w:pPr>
            <w:r w:rsidRPr="000A0048">
              <w:rPr>
                <w:rFonts w:ascii="Arial" w:hAnsi="Arial" w:cs="Arial"/>
              </w:rPr>
              <w:t>Francesca</w:t>
            </w:r>
            <w:r>
              <w:rPr>
                <w:rFonts w:ascii="Arial" w:hAnsi="Arial" w:cs="Arial"/>
              </w:rPr>
              <w:t xml:space="preserve"> </w:t>
            </w:r>
            <w:r w:rsidRPr="000A0048">
              <w:rPr>
                <w:rFonts w:ascii="Arial" w:hAnsi="Arial" w:cs="Arial"/>
              </w:rPr>
              <w:t>Cappelletti</w:t>
            </w:r>
          </w:p>
          <w:p w14:paraId="5634C33D" w14:textId="77777777" w:rsidR="00DB2BED" w:rsidRPr="000C561B" w:rsidRDefault="00DB2BED" w:rsidP="00D320E5">
            <w:pPr>
              <w:rPr>
                <w:rFonts w:ascii="Arial" w:hAnsi="Arial" w:cs="Arial"/>
              </w:rPr>
            </w:pPr>
            <w:r w:rsidRPr="00E246BD">
              <w:rPr>
                <w:rFonts w:ascii="Arial" w:hAnsi="Arial" w:cs="Arial"/>
              </w:rPr>
              <w:t>Brandon</w:t>
            </w:r>
            <w:r>
              <w:rPr>
                <w:rFonts w:ascii="Arial" w:hAnsi="Arial" w:cs="Arial"/>
              </w:rPr>
              <w:t xml:space="preserve"> </w:t>
            </w:r>
            <w:r w:rsidRPr="00E246BD">
              <w:rPr>
                <w:rFonts w:ascii="Arial" w:hAnsi="Arial" w:cs="Arial"/>
              </w:rPr>
              <w:t>Emil Boor</w:t>
            </w:r>
          </w:p>
        </w:tc>
      </w:tr>
      <w:tr w:rsidR="00DB2BED" w:rsidRPr="00920F53" w14:paraId="37EEFFA9" w14:textId="77777777" w:rsidTr="00D320E5">
        <w:trPr>
          <w:trHeight w:val="962"/>
        </w:trPr>
        <w:tc>
          <w:tcPr>
            <w:tcW w:w="1361" w:type="dxa"/>
            <w:shd w:val="clear" w:color="auto" w:fill="auto"/>
            <w:vAlign w:val="center"/>
          </w:tcPr>
          <w:p w14:paraId="591BF066" w14:textId="77777777" w:rsidR="00DB2BED" w:rsidRPr="00565701" w:rsidRDefault="00DB2BED" w:rsidP="00D320E5">
            <w:pPr>
              <w:jc w:val="center"/>
              <w:rPr>
                <w:rFonts w:ascii="Arial" w:hAnsi="Arial" w:cs="Arial"/>
              </w:rPr>
            </w:pPr>
            <w:r w:rsidRPr="00565701">
              <w:rPr>
                <w:rFonts w:ascii="Arial" w:hAnsi="Arial" w:cs="Arial"/>
              </w:rPr>
              <w:t xml:space="preserve">Seminar </w:t>
            </w:r>
          </w:p>
        </w:tc>
        <w:tc>
          <w:tcPr>
            <w:tcW w:w="3272" w:type="dxa"/>
            <w:shd w:val="clear" w:color="auto" w:fill="auto"/>
            <w:vAlign w:val="center"/>
          </w:tcPr>
          <w:p w14:paraId="1FE266E7" w14:textId="77777777" w:rsidR="00DB2BED" w:rsidRDefault="00DB2BED" w:rsidP="00D320E5">
            <w:pPr>
              <w:rPr>
                <w:rFonts w:ascii="Arial" w:hAnsi="Arial" w:cs="Arial"/>
              </w:rPr>
            </w:pPr>
            <w:r w:rsidRPr="00EF205F">
              <w:rPr>
                <w:rFonts w:ascii="Arial" w:hAnsi="Arial" w:cs="Arial"/>
              </w:rPr>
              <w:t>The evolution continues! CFD must continue to enhance and improve its underlying algorithms to meet the data center and ventilation demands.</w:t>
            </w:r>
          </w:p>
          <w:p w14:paraId="4B926A55" w14:textId="77777777" w:rsidR="00DB2BED" w:rsidRDefault="00DB2BED" w:rsidP="00D320E5">
            <w:pPr>
              <w:rPr>
                <w:rFonts w:ascii="Arial" w:eastAsia="Times New Roman" w:hAnsi="Arial" w:cs="Arial"/>
                <w:color w:val="FF0000"/>
                <w:sz w:val="16"/>
                <w:szCs w:val="16"/>
              </w:rPr>
            </w:pPr>
            <w:r>
              <w:rPr>
                <w:rFonts w:ascii="Arial" w:eastAsia="Times New Roman" w:hAnsi="Arial" w:cs="Arial"/>
                <w:color w:val="FF0000"/>
                <w:sz w:val="16"/>
                <w:szCs w:val="16"/>
              </w:rPr>
              <w:t>Seminar 52</w:t>
            </w:r>
          </w:p>
          <w:p w14:paraId="4B06247B" w14:textId="77777777" w:rsidR="00DB2BED" w:rsidRPr="005B64D0" w:rsidRDefault="00DB2BED" w:rsidP="00D320E5">
            <w:pPr>
              <w:rPr>
                <w:rFonts w:ascii="Arial" w:hAnsi="Arial" w:cs="Arial"/>
              </w:rPr>
            </w:pPr>
            <w:r>
              <w:rPr>
                <w:rFonts w:ascii="Arial" w:eastAsia="Times New Roman" w:hAnsi="Arial" w:cs="Arial"/>
                <w:color w:val="FF0000"/>
                <w:sz w:val="16"/>
                <w:szCs w:val="16"/>
              </w:rPr>
              <w:t>Wed Feb 12 8AM-9:30AM</w:t>
            </w:r>
          </w:p>
        </w:tc>
        <w:tc>
          <w:tcPr>
            <w:tcW w:w="1472" w:type="dxa"/>
            <w:shd w:val="clear" w:color="auto" w:fill="auto"/>
            <w:vAlign w:val="center"/>
          </w:tcPr>
          <w:p w14:paraId="45B26836" w14:textId="77777777" w:rsidR="00DB2BED" w:rsidRPr="005B64D0" w:rsidRDefault="00DB2BED" w:rsidP="00D320E5">
            <w:pPr>
              <w:jc w:val="center"/>
              <w:rPr>
                <w:rFonts w:ascii="Arial" w:hAnsi="Arial" w:cs="Arial"/>
              </w:rPr>
            </w:pPr>
            <w:r>
              <w:rPr>
                <w:rFonts w:ascii="Arial" w:hAnsi="Arial" w:cs="Arial"/>
              </w:rPr>
              <w:t>Duncan Phyfe</w:t>
            </w:r>
          </w:p>
        </w:tc>
        <w:tc>
          <w:tcPr>
            <w:tcW w:w="3543" w:type="dxa"/>
            <w:shd w:val="clear" w:color="auto" w:fill="auto"/>
            <w:vAlign w:val="center"/>
          </w:tcPr>
          <w:p w14:paraId="6854BE2D" w14:textId="77777777" w:rsidR="00DB2BED" w:rsidRPr="009D652C" w:rsidRDefault="00DB2BED" w:rsidP="00D320E5">
            <w:pPr>
              <w:rPr>
                <w:rFonts w:ascii="Arial" w:hAnsi="Arial" w:cs="Arial"/>
              </w:rPr>
            </w:pPr>
            <w:r w:rsidRPr="009D652C">
              <w:rPr>
                <w:rFonts w:ascii="Arial" w:hAnsi="Arial" w:cs="Arial"/>
              </w:rPr>
              <w:t>Jim VanGilder</w:t>
            </w:r>
          </w:p>
          <w:p w14:paraId="1610A708" w14:textId="77777777" w:rsidR="00DB2BED" w:rsidRPr="000C561B" w:rsidRDefault="00DB2BED" w:rsidP="00D320E5">
            <w:pPr>
              <w:rPr>
                <w:rFonts w:ascii="Arial" w:hAnsi="Arial" w:cs="Arial"/>
              </w:rPr>
            </w:pPr>
            <w:r w:rsidRPr="000C561B">
              <w:rPr>
                <w:rFonts w:ascii="Arial" w:hAnsi="Arial" w:cs="Arial"/>
              </w:rPr>
              <w:t xml:space="preserve">Matt </w:t>
            </w:r>
            <w:proofErr w:type="spellStart"/>
            <w:r w:rsidRPr="000C561B">
              <w:rPr>
                <w:rFonts w:ascii="Arial" w:hAnsi="Arial" w:cs="Arial"/>
              </w:rPr>
              <w:t>Kaufeler</w:t>
            </w:r>
            <w:proofErr w:type="spellEnd"/>
            <w:r w:rsidRPr="000C561B">
              <w:rPr>
                <w:rFonts w:ascii="Arial" w:hAnsi="Arial" w:cs="Arial"/>
              </w:rPr>
              <w:t xml:space="preserve"> </w:t>
            </w:r>
          </w:p>
          <w:p w14:paraId="17E499DA" w14:textId="77777777" w:rsidR="00DB2BED" w:rsidRPr="005B64D0" w:rsidRDefault="00DB2BED" w:rsidP="00D320E5">
            <w:pPr>
              <w:rPr>
                <w:rFonts w:ascii="Arial" w:hAnsi="Arial" w:cs="Arial"/>
              </w:rPr>
            </w:pPr>
            <w:r w:rsidRPr="00D44BF5">
              <w:rPr>
                <w:rFonts w:ascii="Arial" w:hAnsi="Arial" w:cs="Arial"/>
              </w:rPr>
              <w:t xml:space="preserve">Oleksandr </w:t>
            </w:r>
            <w:proofErr w:type="spellStart"/>
            <w:r w:rsidRPr="00D44BF5">
              <w:rPr>
                <w:rFonts w:ascii="Arial" w:hAnsi="Arial" w:cs="Arial"/>
              </w:rPr>
              <w:t>Shchuchkin</w:t>
            </w:r>
            <w:proofErr w:type="spellEnd"/>
          </w:p>
        </w:tc>
      </w:tr>
    </w:tbl>
    <w:p w14:paraId="4D5B554B" w14:textId="77777777" w:rsidR="00F75585" w:rsidRPr="0092699C" w:rsidRDefault="00F75585" w:rsidP="0092699C">
      <w:pPr>
        <w:pStyle w:val="ListParagraph"/>
        <w:spacing w:after="80"/>
        <w:ind w:left="1440"/>
        <w:jc w:val="both"/>
        <w:rPr>
          <w:rFonts w:ascii="Arial" w:hAnsi="Arial"/>
          <w:sz w:val="10"/>
          <w:szCs w:val="10"/>
        </w:rPr>
      </w:pPr>
    </w:p>
    <w:p w14:paraId="4A825D8E" w14:textId="6E910AE1" w:rsidR="00DB2BED" w:rsidRPr="0092699C" w:rsidRDefault="00DB2BED" w:rsidP="0092699C">
      <w:pPr>
        <w:pStyle w:val="ListParagraph"/>
        <w:numPr>
          <w:ilvl w:val="1"/>
          <w:numId w:val="1"/>
        </w:numPr>
        <w:spacing w:after="80"/>
        <w:jc w:val="both"/>
        <w:rPr>
          <w:rFonts w:ascii="Arial" w:hAnsi="Arial"/>
        </w:rPr>
      </w:pPr>
      <w:r w:rsidRPr="0092699C">
        <w:rPr>
          <w:rFonts w:ascii="Arial" w:hAnsi="Arial"/>
        </w:rPr>
        <w:t xml:space="preserve">We need to prepare the submissions for the Phoenix conference (rejected submissions and new proposed seminars): </w:t>
      </w:r>
    </w:p>
    <w:tbl>
      <w:tblPr>
        <w:tblStyle w:val="TableGrid"/>
        <w:tblW w:w="9648" w:type="dxa"/>
        <w:tblLook w:val="04A0" w:firstRow="1" w:lastRow="0" w:firstColumn="1" w:lastColumn="0" w:noHBand="0" w:noVBand="1"/>
      </w:tblPr>
      <w:tblGrid>
        <w:gridCol w:w="1429"/>
        <w:gridCol w:w="3245"/>
        <w:gridCol w:w="1466"/>
        <w:gridCol w:w="3508"/>
      </w:tblGrid>
      <w:tr w:rsidR="00DB2BED" w:rsidRPr="00920F53" w14:paraId="02B7F32B" w14:textId="77777777" w:rsidTr="00D320E5">
        <w:tc>
          <w:tcPr>
            <w:tcW w:w="9648" w:type="dxa"/>
            <w:gridSpan w:val="4"/>
            <w:shd w:val="clear" w:color="auto" w:fill="auto"/>
            <w:vAlign w:val="center"/>
          </w:tcPr>
          <w:p w14:paraId="2BB61107" w14:textId="77777777" w:rsidR="00DB2BED" w:rsidRDefault="00DB2BED" w:rsidP="00D320E5">
            <w:pPr>
              <w:jc w:val="center"/>
              <w:rPr>
                <w:rFonts w:ascii="Arial" w:hAnsi="Arial" w:cs="Arial"/>
                <w:highlight w:val="yellow"/>
              </w:rPr>
            </w:pPr>
            <w:r>
              <w:rPr>
                <w:rFonts w:ascii="Arial" w:hAnsi="Arial" w:cs="Arial"/>
                <w:b/>
                <w:bCs/>
              </w:rPr>
              <w:t>Phoenix</w:t>
            </w:r>
          </w:p>
        </w:tc>
      </w:tr>
      <w:tr w:rsidR="00DB2BED" w:rsidRPr="00920F53" w14:paraId="1FCBCCA7" w14:textId="77777777" w:rsidTr="00D320E5">
        <w:tc>
          <w:tcPr>
            <w:tcW w:w="1429" w:type="dxa"/>
            <w:shd w:val="clear" w:color="auto" w:fill="auto"/>
            <w:vAlign w:val="center"/>
          </w:tcPr>
          <w:p w14:paraId="65F86E45" w14:textId="77777777" w:rsidR="00DB2BED" w:rsidRPr="004F3035" w:rsidRDefault="00DB2BED" w:rsidP="00D320E5">
            <w:pPr>
              <w:jc w:val="center"/>
              <w:rPr>
                <w:rFonts w:ascii="Arial" w:hAnsi="Arial" w:cs="Arial"/>
              </w:rPr>
            </w:pPr>
            <w:r w:rsidRPr="004F3035">
              <w:rPr>
                <w:rFonts w:ascii="Arial" w:hAnsi="Arial" w:cs="Arial"/>
              </w:rPr>
              <w:t>Seminar</w:t>
            </w:r>
          </w:p>
        </w:tc>
        <w:tc>
          <w:tcPr>
            <w:tcW w:w="3245" w:type="dxa"/>
            <w:shd w:val="clear" w:color="auto" w:fill="auto"/>
            <w:vAlign w:val="center"/>
          </w:tcPr>
          <w:p w14:paraId="06AB2902" w14:textId="77777777" w:rsidR="00DB2BED" w:rsidRDefault="00DB2BED" w:rsidP="00D320E5">
            <w:pPr>
              <w:rPr>
                <w:rFonts w:ascii="Arial" w:hAnsi="Arial" w:cs="Arial"/>
              </w:rPr>
            </w:pPr>
            <w:r w:rsidRPr="005B64D0">
              <w:rPr>
                <w:rFonts w:ascii="Arial" w:hAnsi="Arial" w:cs="Arial"/>
              </w:rPr>
              <w:t>Indoor Environmental Quality in Schools Part 2: Ventilation and Air Quality</w:t>
            </w:r>
          </w:p>
          <w:p w14:paraId="6F50F755" w14:textId="77777777" w:rsidR="00DB2BED" w:rsidRPr="000C561B" w:rsidRDefault="00DB2BED" w:rsidP="00D320E5">
            <w:pPr>
              <w:rPr>
                <w:rFonts w:ascii="Arial" w:eastAsia="Times New Roman" w:hAnsi="Arial" w:cs="Arial"/>
                <w:color w:val="FF0000"/>
                <w:sz w:val="16"/>
                <w:szCs w:val="16"/>
              </w:rPr>
            </w:pPr>
            <w:r>
              <w:rPr>
                <w:rFonts w:ascii="Arial" w:eastAsia="Times New Roman" w:hAnsi="Arial" w:cs="Arial"/>
                <w:color w:val="FF0000"/>
                <w:sz w:val="16"/>
                <w:szCs w:val="16"/>
              </w:rPr>
              <w:t>Not accepted for Orlando</w:t>
            </w:r>
          </w:p>
          <w:p w14:paraId="102D6E45" w14:textId="77777777" w:rsidR="00DB2BED" w:rsidRPr="005B64D0" w:rsidRDefault="00DB2BED" w:rsidP="00D320E5">
            <w:pPr>
              <w:rPr>
                <w:rFonts w:ascii="Arial" w:eastAsia="Times New Roman" w:hAnsi="Arial" w:cs="Arial"/>
                <w:color w:val="FF0000"/>
                <w:sz w:val="16"/>
                <w:szCs w:val="16"/>
              </w:rPr>
            </w:pPr>
            <w:r w:rsidRPr="005B64D0">
              <w:rPr>
                <w:rFonts w:ascii="Arial" w:eastAsia="Times New Roman" w:hAnsi="Arial" w:cs="Arial"/>
                <w:color w:val="FF0000"/>
                <w:sz w:val="16"/>
                <w:szCs w:val="16"/>
              </w:rPr>
              <w:t>Co-sponsor with TC9.7</w:t>
            </w:r>
          </w:p>
          <w:p w14:paraId="39EC003E" w14:textId="77777777" w:rsidR="00DB2BED" w:rsidRDefault="00DB2BED" w:rsidP="00D320E5">
            <w:pPr>
              <w:rPr>
                <w:rFonts w:ascii="Arial" w:eastAsia="Times New Roman" w:hAnsi="Arial" w:cs="Arial"/>
                <w:color w:val="FF0000"/>
                <w:sz w:val="16"/>
                <w:szCs w:val="16"/>
              </w:rPr>
            </w:pPr>
            <w:r w:rsidRPr="00F4131C">
              <w:rPr>
                <w:rFonts w:ascii="Arial" w:eastAsia="Times New Roman" w:hAnsi="Arial" w:cs="Arial"/>
                <w:color w:val="FF0000"/>
                <w:sz w:val="16"/>
                <w:szCs w:val="16"/>
              </w:rPr>
              <w:t>Track 3: Research Summit</w:t>
            </w:r>
          </w:p>
          <w:p w14:paraId="2DD226B0" w14:textId="77777777" w:rsidR="00DB2BED" w:rsidRPr="00F4131C" w:rsidRDefault="00DB2BED" w:rsidP="00D320E5">
            <w:pPr>
              <w:rPr>
                <w:rFonts w:ascii="Arial" w:eastAsia="Times New Roman" w:hAnsi="Arial" w:cs="Arial"/>
                <w:color w:val="FF0000"/>
                <w:sz w:val="16"/>
                <w:szCs w:val="16"/>
              </w:rPr>
            </w:pPr>
          </w:p>
        </w:tc>
        <w:tc>
          <w:tcPr>
            <w:tcW w:w="1466" w:type="dxa"/>
            <w:shd w:val="clear" w:color="auto" w:fill="auto"/>
            <w:vAlign w:val="center"/>
          </w:tcPr>
          <w:p w14:paraId="7222F172" w14:textId="77777777" w:rsidR="00DB2BED" w:rsidRPr="00E2245D" w:rsidRDefault="00DB2BED" w:rsidP="00D320E5">
            <w:pPr>
              <w:rPr>
                <w:rFonts w:ascii="Arial" w:hAnsi="Arial" w:cs="Arial"/>
              </w:rPr>
            </w:pPr>
            <w:r w:rsidRPr="005B64D0">
              <w:rPr>
                <w:rFonts w:ascii="Arial" w:hAnsi="Arial" w:cs="Arial"/>
              </w:rPr>
              <w:t>Mohammad Heidarinejad</w:t>
            </w:r>
          </w:p>
        </w:tc>
        <w:tc>
          <w:tcPr>
            <w:tcW w:w="3508" w:type="dxa"/>
            <w:shd w:val="clear" w:color="auto" w:fill="auto"/>
            <w:vAlign w:val="center"/>
          </w:tcPr>
          <w:p w14:paraId="41959581" w14:textId="77777777" w:rsidR="00DB2BED" w:rsidRPr="005B64D0" w:rsidRDefault="00DB2BED" w:rsidP="00D320E5">
            <w:pPr>
              <w:rPr>
                <w:rFonts w:ascii="Arial" w:hAnsi="Arial" w:cs="Arial"/>
              </w:rPr>
            </w:pPr>
            <w:proofErr w:type="spellStart"/>
            <w:r w:rsidRPr="005B64D0">
              <w:rPr>
                <w:rFonts w:ascii="Arial" w:hAnsi="Arial" w:cs="Arial"/>
              </w:rPr>
              <w:t>Dahai</w:t>
            </w:r>
            <w:proofErr w:type="spellEnd"/>
            <w:r w:rsidRPr="005B64D0">
              <w:rPr>
                <w:rFonts w:ascii="Arial" w:hAnsi="Arial" w:cs="Arial"/>
              </w:rPr>
              <w:t xml:space="preserve"> Qi</w:t>
            </w:r>
          </w:p>
          <w:p w14:paraId="22954FB4" w14:textId="77777777" w:rsidR="00DB2BED" w:rsidRPr="005B64D0" w:rsidRDefault="00DB2BED" w:rsidP="00D320E5">
            <w:pPr>
              <w:rPr>
                <w:rFonts w:ascii="Arial" w:hAnsi="Arial" w:cs="Arial"/>
              </w:rPr>
            </w:pPr>
            <w:r w:rsidRPr="005B64D0">
              <w:rPr>
                <w:rFonts w:ascii="Arial" w:hAnsi="Arial" w:cs="Arial"/>
              </w:rPr>
              <w:t xml:space="preserve">Mingyu Wang </w:t>
            </w:r>
          </w:p>
          <w:p w14:paraId="551F7E10" w14:textId="77777777" w:rsidR="00DB2BED" w:rsidRPr="005B64D0" w:rsidRDefault="00DB2BED" w:rsidP="00D320E5">
            <w:pPr>
              <w:rPr>
                <w:rFonts w:ascii="Arial" w:hAnsi="Arial" w:cs="Arial"/>
              </w:rPr>
            </w:pPr>
            <w:r w:rsidRPr="005B64D0">
              <w:rPr>
                <w:rFonts w:ascii="Arial" w:hAnsi="Arial" w:cs="Arial"/>
              </w:rPr>
              <w:t xml:space="preserve">Parichehr </w:t>
            </w:r>
            <w:proofErr w:type="spellStart"/>
            <w:r w:rsidRPr="005B64D0">
              <w:rPr>
                <w:rFonts w:ascii="Arial" w:hAnsi="Arial" w:cs="Arial"/>
              </w:rPr>
              <w:t>Salimifard</w:t>
            </w:r>
            <w:proofErr w:type="spellEnd"/>
            <w:r w:rsidRPr="005B64D0">
              <w:rPr>
                <w:rFonts w:ascii="Arial" w:hAnsi="Arial" w:cs="Arial"/>
              </w:rPr>
              <w:t xml:space="preserve"> </w:t>
            </w:r>
          </w:p>
          <w:p w14:paraId="34340534" w14:textId="77777777" w:rsidR="00DB2BED" w:rsidRPr="00920F53" w:rsidRDefault="00DB2BED" w:rsidP="00D320E5">
            <w:pPr>
              <w:rPr>
                <w:rFonts w:ascii="Arial" w:hAnsi="Arial" w:cs="Arial"/>
              </w:rPr>
            </w:pPr>
            <w:r w:rsidRPr="00920F53">
              <w:rPr>
                <w:rFonts w:ascii="Arial" w:hAnsi="Arial" w:cs="Arial"/>
              </w:rPr>
              <w:t>Yang-Seon Kim</w:t>
            </w:r>
          </w:p>
          <w:p w14:paraId="4AB86A1E" w14:textId="77777777" w:rsidR="00DB2BED" w:rsidRPr="00E2245D" w:rsidRDefault="00DB2BED" w:rsidP="00D320E5">
            <w:pPr>
              <w:rPr>
                <w:rFonts w:ascii="Arial" w:hAnsi="Arial" w:cs="Arial"/>
                <w:highlight w:val="green"/>
              </w:rPr>
            </w:pPr>
            <w:r w:rsidRPr="005B64D0">
              <w:rPr>
                <w:rFonts w:ascii="Arial" w:hAnsi="Arial" w:cs="Arial"/>
              </w:rPr>
              <w:t>Vincent Tang</w:t>
            </w:r>
          </w:p>
        </w:tc>
      </w:tr>
      <w:tr w:rsidR="00DB2BED" w:rsidRPr="00920F53" w14:paraId="47D99749" w14:textId="77777777" w:rsidTr="00D320E5">
        <w:tc>
          <w:tcPr>
            <w:tcW w:w="1429" w:type="dxa"/>
            <w:shd w:val="clear" w:color="auto" w:fill="auto"/>
            <w:vAlign w:val="center"/>
          </w:tcPr>
          <w:p w14:paraId="6876EEA5" w14:textId="77777777" w:rsidR="00DB2BED" w:rsidRPr="004F3035" w:rsidRDefault="00DB2BED" w:rsidP="00D320E5">
            <w:pPr>
              <w:jc w:val="center"/>
              <w:rPr>
                <w:rFonts w:ascii="Arial" w:hAnsi="Arial" w:cs="Arial"/>
              </w:rPr>
            </w:pPr>
            <w:r w:rsidRPr="004F3035">
              <w:rPr>
                <w:rFonts w:ascii="Arial" w:hAnsi="Arial" w:cs="Arial"/>
              </w:rPr>
              <w:t>Seminar</w:t>
            </w:r>
          </w:p>
        </w:tc>
        <w:tc>
          <w:tcPr>
            <w:tcW w:w="3245" w:type="dxa"/>
            <w:shd w:val="clear" w:color="auto" w:fill="auto"/>
            <w:vAlign w:val="center"/>
          </w:tcPr>
          <w:p w14:paraId="35AE10D3" w14:textId="77777777" w:rsidR="00DB2BED" w:rsidRPr="00E2245D" w:rsidRDefault="00DB2BED" w:rsidP="00D320E5">
            <w:pPr>
              <w:rPr>
                <w:rFonts w:ascii="Arial" w:hAnsi="Arial" w:cs="Arial"/>
              </w:rPr>
            </w:pPr>
            <w:r w:rsidRPr="00E2245D">
              <w:rPr>
                <w:rFonts w:ascii="Arial" w:hAnsi="Arial" w:cs="Arial"/>
              </w:rPr>
              <w:t>Modeling Fume Hoods, Biosafety Cabinets, and other targeted exhaust systems</w:t>
            </w:r>
          </w:p>
          <w:p w14:paraId="71C8432B" w14:textId="77777777" w:rsidR="00DB2BED" w:rsidRDefault="00DB2BED" w:rsidP="00D320E5">
            <w:pPr>
              <w:rPr>
                <w:rFonts w:ascii="Arial" w:eastAsia="Times New Roman" w:hAnsi="Arial" w:cs="Arial"/>
                <w:color w:val="FF0000"/>
                <w:sz w:val="16"/>
                <w:szCs w:val="16"/>
              </w:rPr>
            </w:pPr>
            <w:r w:rsidRPr="00E2245D">
              <w:rPr>
                <w:rFonts w:ascii="Arial" w:eastAsia="Times New Roman" w:hAnsi="Arial" w:cs="Arial"/>
                <w:color w:val="FF0000"/>
                <w:sz w:val="16"/>
                <w:szCs w:val="16"/>
              </w:rPr>
              <w:t>Missed Deadline</w:t>
            </w:r>
            <w:r>
              <w:rPr>
                <w:rFonts w:ascii="Arial" w:eastAsia="Times New Roman" w:hAnsi="Arial" w:cs="Arial"/>
                <w:color w:val="FF0000"/>
                <w:sz w:val="16"/>
                <w:szCs w:val="16"/>
              </w:rPr>
              <w:t xml:space="preserve"> for Orlando</w:t>
            </w:r>
          </w:p>
          <w:p w14:paraId="2AC5C4A1" w14:textId="77777777" w:rsidR="00DB2BED" w:rsidRPr="003709FA" w:rsidRDefault="00DB2BED" w:rsidP="00D320E5">
            <w:pPr>
              <w:rPr>
                <w:rFonts w:ascii="Arial" w:hAnsi="Arial" w:cs="Arial"/>
                <w:sz w:val="16"/>
                <w:szCs w:val="16"/>
              </w:rPr>
            </w:pPr>
            <w:r w:rsidRPr="00291016">
              <w:rPr>
                <w:rFonts w:ascii="Arial" w:eastAsia="Times New Roman" w:hAnsi="Arial" w:cs="Arial"/>
                <w:color w:val="FF0000"/>
                <w:sz w:val="16"/>
                <w:szCs w:val="16"/>
              </w:rPr>
              <w:t>Track 1: Fundamentals and Applications</w:t>
            </w:r>
          </w:p>
        </w:tc>
        <w:tc>
          <w:tcPr>
            <w:tcW w:w="1466" w:type="dxa"/>
            <w:shd w:val="clear" w:color="auto" w:fill="auto"/>
            <w:vAlign w:val="center"/>
          </w:tcPr>
          <w:p w14:paraId="00151FA5" w14:textId="77777777" w:rsidR="00DB2BED" w:rsidRPr="00E2245D" w:rsidRDefault="00DB2BED" w:rsidP="00D320E5">
            <w:pPr>
              <w:rPr>
                <w:rFonts w:ascii="Arial" w:hAnsi="Arial" w:cs="Arial"/>
              </w:rPr>
            </w:pPr>
            <w:r w:rsidRPr="00E2245D">
              <w:rPr>
                <w:rFonts w:ascii="Arial" w:hAnsi="Arial" w:cs="Arial"/>
              </w:rPr>
              <w:t>Mike Carl</w:t>
            </w:r>
          </w:p>
        </w:tc>
        <w:tc>
          <w:tcPr>
            <w:tcW w:w="3508" w:type="dxa"/>
            <w:shd w:val="clear" w:color="auto" w:fill="auto"/>
            <w:vAlign w:val="center"/>
          </w:tcPr>
          <w:p w14:paraId="456BB789" w14:textId="77777777" w:rsidR="00DB2BED" w:rsidRPr="00734E1F" w:rsidRDefault="00DB2BED" w:rsidP="00D320E5">
            <w:pPr>
              <w:rPr>
                <w:rFonts w:ascii="Arial" w:hAnsi="Arial" w:cs="Arial"/>
              </w:rPr>
            </w:pPr>
            <w:r w:rsidRPr="00734E1F">
              <w:rPr>
                <w:rFonts w:ascii="Arial" w:hAnsi="Arial" w:cs="Arial"/>
              </w:rPr>
              <w:t xml:space="preserve">Mike </w:t>
            </w:r>
            <w:proofErr w:type="spellStart"/>
            <w:r w:rsidRPr="00734E1F">
              <w:rPr>
                <w:rFonts w:ascii="Arial" w:hAnsi="Arial" w:cs="Arial"/>
              </w:rPr>
              <w:t>Koupriyanov</w:t>
            </w:r>
            <w:proofErr w:type="spellEnd"/>
          </w:p>
          <w:p w14:paraId="506CDE42" w14:textId="77777777" w:rsidR="00DB2BED" w:rsidRPr="00734E1F" w:rsidRDefault="00DB2BED" w:rsidP="00D320E5">
            <w:pPr>
              <w:rPr>
                <w:rFonts w:ascii="Arial" w:hAnsi="Arial" w:cs="Arial"/>
              </w:rPr>
            </w:pPr>
            <w:r w:rsidRPr="00734E1F">
              <w:rPr>
                <w:rFonts w:ascii="Arial" w:hAnsi="Arial" w:cs="Arial"/>
              </w:rPr>
              <w:t xml:space="preserve">Dianthe van </w:t>
            </w:r>
            <w:proofErr w:type="spellStart"/>
            <w:r w:rsidRPr="00734E1F">
              <w:rPr>
                <w:rFonts w:ascii="Arial" w:hAnsi="Arial" w:cs="Arial"/>
              </w:rPr>
              <w:t>Weerdan</w:t>
            </w:r>
            <w:proofErr w:type="spellEnd"/>
            <w:r w:rsidRPr="00734E1F">
              <w:rPr>
                <w:rFonts w:ascii="Arial" w:hAnsi="Arial" w:cs="Arial"/>
              </w:rPr>
              <w:t xml:space="preserve"> </w:t>
            </w:r>
          </w:p>
          <w:p w14:paraId="7B976922" w14:textId="77777777" w:rsidR="00DB2BED" w:rsidRPr="00920F53" w:rsidRDefault="00DB2BED" w:rsidP="00D320E5">
            <w:pPr>
              <w:rPr>
                <w:rFonts w:ascii="Arial" w:hAnsi="Arial" w:cs="Arial"/>
              </w:rPr>
            </w:pPr>
            <w:r w:rsidRPr="00734E1F">
              <w:rPr>
                <w:rFonts w:ascii="Arial" w:hAnsi="Arial" w:cs="Arial"/>
              </w:rPr>
              <w:t>Amin Hosseini</w:t>
            </w:r>
            <w:r>
              <w:rPr>
                <w:rFonts w:ascii="Arial" w:hAnsi="Arial" w:cs="Arial"/>
              </w:rPr>
              <w:t xml:space="preserve"> (</w:t>
            </w:r>
            <w:r w:rsidRPr="00920F53">
              <w:rPr>
                <w:rFonts w:ascii="Arial" w:hAnsi="Arial" w:cs="Arial"/>
              </w:rPr>
              <w:t>Yang-Seon Kim</w:t>
            </w:r>
            <w:r>
              <w:rPr>
                <w:rFonts w:ascii="Arial" w:hAnsi="Arial" w:cs="Arial"/>
              </w:rPr>
              <w:t>’s student)</w:t>
            </w:r>
          </w:p>
          <w:p w14:paraId="7AA9316A" w14:textId="77777777" w:rsidR="00DB2BED" w:rsidRPr="00E2245D" w:rsidRDefault="00DB2BED" w:rsidP="00D320E5">
            <w:pPr>
              <w:rPr>
                <w:rFonts w:ascii="Arial" w:hAnsi="Arial" w:cs="Arial"/>
              </w:rPr>
            </w:pPr>
          </w:p>
        </w:tc>
      </w:tr>
      <w:tr w:rsidR="00DB2BED" w:rsidRPr="00920F53" w14:paraId="3A273D2E" w14:textId="77777777" w:rsidTr="00D320E5">
        <w:tc>
          <w:tcPr>
            <w:tcW w:w="1429" w:type="dxa"/>
            <w:shd w:val="clear" w:color="auto" w:fill="auto"/>
            <w:vAlign w:val="center"/>
          </w:tcPr>
          <w:p w14:paraId="018D9507" w14:textId="77777777" w:rsidR="00DB2BED" w:rsidRPr="004F3035" w:rsidRDefault="00DB2BED" w:rsidP="00D320E5">
            <w:pPr>
              <w:jc w:val="center"/>
              <w:rPr>
                <w:rFonts w:ascii="Arial" w:hAnsi="Arial" w:cs="Arial"/>
              </w:rPr>
            </w:pPr>
            <w:r w:rsidRPr="004F3035">
              <w:rPr>
                <w:rFonts w:ascii="Arial" w:hAnsi="Arial" w:cs="Arial"/>
              </w:rPr>
              <w:t>Panel/Debate</w:t>
            </w:r>
          </w:p>
        </w:tc>
        <w:tc>
          <w:tcPr>
            <w:tcW w:w="3245" w:type="dxa"/>
            <w:shd w:val="clear" w:color="auto" w:fill="auto"/>
            <w:vAlign w:val="center"/>
          </w:tcPr>
          <w:p w14:paraId="2F9AE84A" w14:textId="77777777" w:rsidR="00DB2BED" w:rsidRDefault="00DB2BED" w:rsidP="00D320E5">
            <w:pPr>
              <w:rPr>
                <w:rFonts w:ascii="Arial" w:hAnsi="Arial" w:cs="Arial"/>
              </w:rPr>
            </w:pPr>
            <w:r>
              <w:rPr>
                <w:rFonts w:ascii="Arial" w:hAnsi="Arial" w:cs="Arial"/>
              </w:rPr>
              <w:t>Digital Twins: What do we need? When will these arrive?</w:t>
            </w:r>
          </w:p>
          <w:p w14:paraId="64CE21F1" w14:textId="77777777" w:rsidR="00DB2BED" w:rsidRDefault="00DB2BED" w:rsidP="00D320E5">
            <w:pPr>
              <w:rPr>
                <w:rFonts w:ascii="Arial" w:hAnsi="Arial" w:cs="Arial"/>
              </w:rPr>
            </w:pPr>
            <w:r w:rsidRPr="000C561B">
              <w:rPr>
                <w:rFonts w:ascii="Arial" w:eastAsia="Times New Roman" w:hAnsi="Arial" w:cs="Arial"/>
                <w:color w:val="FF0000"/>
                <w:sz w:val="16"/>
                <w:szCs w:val="16"/>
              </w:rPr>
              <w:t>Co-sponsor with TC9.9</w:t>
            </w:r>
            <w:r>
              <w:rPr>
                <w:rFonts w:ascii="Arial" w:eastAsia="Times New Roman" w:hAnsi="Arial" w:cs="Arial"/>
                <w:color w:val="FF0000"/>
                <w:sz w:val="16"/>
                <w:szCs w:val="16"/>
              </w:rPr>
              <w:t>.</w:t>
            </w:r>
          </w:p>
        </w:tc>
        <w:tc>
          <w:tcPr>
            <w:tcW w:w="1466" w:type="dxa"/>
            <w:shd w:val="clear" w:color="auto" w:fill="auto"/>
            <w:vAlign w:val="center"/>
          </w:tcPr>
          <w:p w14:paraId="52F915B2" w14:textId="77777777" w:rsidR="00DB2BED" w:rsidRPr="00920F53" w:rsidRDefault="00DB2BED" w:rsidP="00D320E5">
            <w:pPr>
              <w:rPr>
                <w:rFonts w:ascii="Arial" w:hAnsi="Arial" w:cs="Arial"/>
              </w:rPr>
            </w:pPr>
            <w:r w:rsidRPr="00855C60">
              <w:rPr>
                <w:rFonts w:ascii="Arial" w:hAnsi="Arial" w:cs="Arial"/>
              </w:rPr>
              <w:t>Duncan Phyfe</w:t>
            </w:r>
          </w:p>
        </w:tc>
        <w:tc>
          <w:tcPr>
            <w:tcW w:w="3508" w:type="dxa"/>
            <w:shd w:val="clear" w:color="auto" w:fill="auto"/>
            <w:vAlign w:val="center"/>
          </w:tcPr>
          <w:p w14:paraId="38C2288E" w14:textId="77777777" w:rsidR="00DB2BED" w:rsidRPr="004F3035" w:rsidRDefault="00DB2BED" w:rsidP="00D320E5">
            <w:pPr>
              <w:rPr>
                <w:rFonts w:ascii="Arial" w:hAnsi="Arial" w:cs="Arial"/>
              </w:rPr>
            </w:pPr>
            <w:r w:rsidRPr="004F3035">
              <w:rPr>
                <w:rFonts w:ascii="Arial" w:hAnsi="Arial" w:cs="Arial"/>
              </w:rPr>
              <w:t>Jim VanGilder</w:t>
            </w:r>
          </w:p>
          <w:p w14:paraId="0B9A8FBA" w14:textId="77777777" w:rsidR="00DB2BED" w:rsidRPr="004F3035" w:rsidRDefault="00DB2BED" w:rsidP="00D320E5">
            <w:pPr>
              <w:rPr>
                <w:rFonts w:ascii="Arial" w:hAnsi="Arial" w:cs="Arial"/>
              </w:rPr>
            </w:pPr>
            <w:r w:rsidRPr="004F3035">
              <w:rPr>
                <w:rFonts w:ascii="Arial" w:hAnsi="Arial" w:cs="Arial"/>
              </w:rPr>
              <w:t xml:space="preserve">Mike </w:t>
            </w:r>
            <w:proofErr w:type="spellStart"/>
            <w:r w:rsidRPr="004F3035">
              <w:rPr>
                <w:rFonts w:ascii="Arial" w:hAnsi="Arial" w:cs="Arial"/>
              </w:rPr>
              <w:t>Koupriyanov</w:t>
            </w:r>
            <w:proofErr w:type="spellEnd"/>
          </w:p>
          <w:p w14:paraId="438898A1" w14:textId="77777777" w:rsidR="00DB2BED" w:rsidRPr="004F3035" w:rsidRDefault="00DB2BED" w:rsidP="00D320E5">
            <w:pPr>
              <w:rPr>
                <w:rFonts w:ascii="Arial" w:hAnsi="Arial" w:cs="Arial"/>
              </w:rPr>
            </w:pPr>
            <w:r w:rsidRPr="004F3035">
              <w:rPr>
                <w:rFonts w:ascii="Arial" w:hAnsi="Arial" w:cs="Arial"/>
              </w:rPr>
              <w:t>Mohammad Heidarinejad</w:t>
            </w:r>
          </w:p>
          <w:p w14:paraId="6A542BF5" w14:textId="77777777" w:rsidR="00DB2BED" w:rsidRDefault="00DB2BED" w:rsidP="00D320E5">
            <w:pPr>
              <w:rPr>
                <w:rFonts w:ascii="Arial" w:hAnsi="Arial" w:cs="Arial"/>
                <w:highlight w:val="yellow"/>
              </w:rPr>
            </w:pPr>
            <w:r w:rsidRPr="004F3035">
              <w:rPr>
                <w:rFonts w:ascii="Arial" w:hAnsi="Arial" w:cs="Arial"/>
              </w:rPr>
              <w:t>James Lo</w:t>
            </w:r>
          </w:p>
        </w:tc>
      </w:tr>
    </w:tbl>
    <w:p w14:paraId="45B97EA7" w14:textId="77777777" w:rsidR="00DB2BED" w:rsidRPr="0092699C" w:rsidRDefault="00DB2BED" w:rsidP="00DB2BED">
      <w:pPr>
        <w:spacing w:after="80"/>
        <w:ind w:left="360"/>
        <w:jc w:val="both"/>
        <w:rPr>
          <w:rFonts w:ascii="Arial" w:hAnsi="Arial"/>
          <w:color w:val="000000" w:themeColor="text1"/>
          <w:sz w:val="10"/>
          <w:szCs w:val="10"/>
        </w:rPr>
      </w:pPr>
    </w:p>
    <w:p w14:paraId="3BB47609" w14:textId="7828866A" w:rsidR="00DB2BED" w:rsidRPr="0092699C" w:rsidRDefault="00DB2BED" w:rsidP="0092699C">
      <w:pPr>
        <w:pStyle w:val="ListParagraph"/>
        <w:numPr>
          <w:ilvl w:val="1"/>
          <w:numId w:val="1"/>
        </w:numPr>
        <w:spacing w:after="80"/>
        <w:jc w:val="both"/>
        <w:rPr>
          <w:rFonts w:ascii="Arial" w:hAnsi="Arial"/>
        </w:rPr>
      </w:pPr>
      <w:r w:rsidRPr="0092699C">
        <w:rPr>
          <w:rFonts w:ascii="Arial" w:hAnsi="Arial"/>
        </w:rPr>
        <w:t xml:space="preserve">Due to the fit with the tracks, some of them will move to the Las Vegas conference </w:t>
      </w:r>
    </w:p>
    <w:tbl>
      <w:tblPr>
        <w:tblStyle w:val="TableGrid"/>
        <w:tblW w:w="9648" w:type="dxa"/>
        <w:tblLook w:val="04A0" w:firstRow="1" w:lastRow="0" w:firstColumn="1" w:lastColumn="0" w:noHBand="0" w:noVBand="1"/>
      </w:tblPr>
      <w:tblGrid>
        <w:gridCol w:w="1429"/>
        <w:gridCol w:w="3245"/>
        <w:gridCol w:w="1466"/>
        <w:gridCol w:w="3508"/>
      </w:tblGrid>
      <w:tr w:rsidR="00DB2BED" w:rsidRPr="0057034F" w14:paraId="01F02B89" w14:textId="77777777" w:rsidTr="00D320E5">
        <w:tc>
          <w:tcPr>
            <w:tcW w:w="9648" w:type="dxa"/>
            <w:gridSpan w:val="4"/>
            <w:shd w:val="clear" w:color="auto" w:fill="auto"/>
            <w:vAlign w:val="center"/>
          </w:tcPr>
          <w:p w14:paraId="0A83EB8D" w14:textId="77777777" w:rsidR="00DB2BED" w:rsidRPr="0057034F" w:rsidRDefault="00DB2BED" w:rsidP="00D320E5">
            <w:pPr>
              <w:jc w:val="center"/>
              <w:rPr>
                <w:rFonts w:ascii="Arial" w:hAnsi="Arial" w:cs="Arial"/>
                <w:b/>
                <w:bCs/>
              </w:rPr>
            </w:pPr>
            <w:r>
              <w:rPr>
                <w:rFonts w:ascii="Arial" w:hAnsi="Arial" w:cs="Arial"/>
                <w:b/>
                <w:bCs/>
              </w:rPr>
              <w:t>Las Vegas</w:t>
            </w:r>
          </w:p>
        </w:tc>
      </w:tr>
      <w:tr w:rsidR="00DB2BED" w:rsidRPr="006B5156" w14:paraId="5863350E" w14:textId="77777777" w:rsidTr="00D320E5">
        <w:tc>
          <w:tcPr>
            <w:tcW w:w="1429" w:type="dxa"/>
            <w:shd w:val="clear" w:color="auto" w:fill="auto"/>
            <w:vAlign w:val="center"/>
          </w:tcPr>
          <w:p w14:paraId="75C2D9CB" w14:textId="77777777" w:rsidR="00DB2BED" w:rsidRPr="0057034F" w:rsidRDefault="00DB2BED" w:rsidP="00D320E5">
            <w:pPr>
              <w:jc w:val="center"/>
              <w:rPr>
                <w:rFonts w:ascii="Arial" w:hAnsi="Arial" w:cs="Arial"/>
                <w:b/>
                <w:bCs/>
              </w:rPr>
            </w:pPr>
            <w:r w:rsidRPr="00EE5C20">
              <w:rPr>
                <w:rFonts w:ascii="Arial" w:hAnsi="Arial" w:cs="Arial"/>
              </w:rPr>
              <w:t>Seminar</w:t>
            </w:r>
          </w:p>
        </w:tc>
        <w:tc>
          <w:tcPr>
            <w:tcW w:w="3245" w:type="dxa"/>
            <w:shd w:val="clear" w:color="auto" w:fill="auto"/>
            <w:vAlign w:val="center"/>
          </w:tcPr>
          <w:p w14:paraId="4F2A3556" w14:textId="77777777" w:rsidR="00DB2BED" w:rsidRPr="000C561B" w:rsidRDefault="00DB2BED" w:rsidP="00D320E5">
            <w:pPr>
              <w:rPr>
                <w:rFonts w:ascii="Arial" w:hAnsi="Arial" w:cs="Arial"/>
              </w:rPr>
            </w:pPr>
            <w:r w:rsidRPr="000C561B">
              <w:rPr>
                <w:rFonts w:ascii="Arial" w:hAnsi="Arial" w:cs="Arial"/>
              </w:rPr>
              <w:t xml:space="preserve">Leveraging Airflow Modeling to Design Flexible and Resilient Buildings </w:t>
            </w:r>
          </w:p>
          <w:p w14:paraId="214D06ED" w14:textId="77777777" w:rsidR="00DB2BED" w:rsidRPr="000C561B" w:rsidRDefault="00DB2BED" w:rsidP="00D320E5">
            <w:pPr>
              <w:rPr>
                <w:rFonts w:ascii="Arial" w:eastAsia="Times New Roman" w:hAnsi="Arial" w:cs="Arial"/>
                <w:color w:val="FF0000"/>
                <w:sz w:val="16"/>
                <w:szCs w:val="16"/>
              </w:rPr>
            </w:pPr>
            <w:r>
              <w:rPr>
                <w:rFonts w:ascii="Arial" w:eastAsia="Times New Roman" w:hAnsi="Arial" w:cs="Arial"/>
                <w:color w:val="FF0000"/>
                <w:sz w:val="16"/>
                <w:szCs w:val="16"/>
              </w:rPr>
              <w:t>Not accepted for Orlando</w:t>
            </w:r>
          </w:p>
          <w:p w14:paraId="230F6E0B" w14:textId="77777777" w:rsidR="00DB2BED" w:rsidRDefault="00DB2BED" w:rsidP="00D320E5">
            <w:pPr>
              <w:rPr>
                <w:rFonts w:ascii="Arial" w:eastAsia="Times New Roman" w:hAnsi="Arial" w:cs="Arial"/>
                <w:color w:val="FF0000"/>
                <w:sz w:val="16"/>
                <w:szCs w:val="16"/>
              </w:rPr>
            </w:pPr>
            <w:r w:rsidRPr="000C561B">
              <w:rPr>
                <w:rFonts w:ascii="Arial" w:eastAsia="Times New Roman" w:hAnsi="Arial" w:cs="Arial"/>
                <w:color w:val="FF0000"/>
                <w:sz w:val="16"/>
                <w:szCs w:val="16"/>
              </w:rPr>
              <w:t>Co-sponsor with TC9.9</w:t>
            </w:r>
            <w:r>
              <w:rPr>
                <w:rFonts w:ascii="Arial" w:eastAsia="Times New Roman" w:hAnsi="Arial" w:cs="Arial"/>
                <w:color w:val="FF0000"/>
                <w:sz w:val="16"/>
                <w:szCs w:val="16"/>
              </w:rPr>
              <w:t>.</w:t>
            </w:r>
          </w:p>
          <w:p w14:paraId="21FD5B76" w14:textId="77777777" w:rsidR="00DB2BED" w:rsidRPr="00FA3E79" w:rsidRDefault="00DB2BED" w:rsidP="00D320E5">
            <w:pPr>
              <w:rPr>
                <w:rFonts w:ascii="Arial" w:hAnsi="Arial" w:cs="Arial"/>
              </w:rPr>
            </w:pPr>
            <w:r w:rsidRPr="001F117E">
              <w:rPr>
                <w:rFonts w:ascii="Arial" w:eastAsia="Times New Roman" w:hAnsi="Arial" w:cs="Arial"/>
                <w:color w:val="FF0000"/>
                <w:sz w:val="16"/>
                <w:szCs w:val="16"/>
              </w:rPr>
              <w:t>Track 10: Future-Proofing the Built Environment</w:t>
            </w:r>
          </w:p>
        </w:tc>
        <w:tc>
          <w:tcPr>
            <w:tcW w:w="1466" w:type="dxa"/>
            <w:shd w:val="clear" w:color="auto" w:fill="auto"/>
            <w:vAlign w:val="center"/>
          </w:tcPr>
          <w:p w14:paraId="0FAA91F1" w14:textId="77777777" w:rsidR="00DB2BED" w:rsidRDefault="00DB2BED" w:rsidP="00D320E5">
            <w:pPr>
              <w:rPr>
                <w:rFonts w:ascii="Arial" w:hAnsi="Arial" w:cs="Arial"/>
              </w:rPr>
            </w:pPr>
            <w:proofErr w:type="spellStart"/>
            <w:r w:rsidRPr="000C561B">
              <w:rPr>
                <w:rFonts w:ascii="Arial" w:hAnsi="Arial" w:cs="Arial"/>
              </w:rPr>
              <w:t>Wangda</w:t>
            </w:r>
            <w:proofErr w:type="spellEnd"/>
            <w:r w:rsidRPr="000C561B">
              <w:rPr>
                <w:rFonts w:ascii="Arial" w:hAnsi="Arial" w:cs="Arial"/>
              </w:rPr>
              <w:t xml:space="preserve"> Zuo</w:t>
            </w:r>
          </w:p>
        </w:tc>
        <w:tc>
          <w:tcPr>
            <w:tcW w:w="3508" w:type="dxa"/>
            <w:shd w:val="clear" w:color="auto" w:fill="auto"/>
            <w:vAlign w:val="center"/>
          </w:tcPr>
          <w:p w14:paraId="1DAD7663" w14:textId="77777777" w:rsidR="00DB2BED" w:rsidRPr="00037DAE" w:rsidRDefault="00DB2BED" w:rsidP="00D320E5">
            <w:pPr>
              <w:rPr>
                <w:rFonts w:ascii="Arial" w:hAnsi="Arial" w:cs="Arial"/>
                <w:highlight w:val="green"/>
              </w:rPr>
            </w:pPr>
            <w:r w:rsidRPr="00037DAE">
              <w:rPr>
                <w:rFonts w:ascii="Arial" w:hAnsi="Arial" w:cs="Arial"/>
                <w:highlight w:val="green"/>
              </w:rPr>
              <w:t xml:space="preserve">Matt </w:t>
            </w:r>
            <w:proofErr w:type="spellStart"/>
            <w:r w:rsidRPr="00037DAE">
              <w:rPr>
                <w:rFonts w:ascii="Arial" w:hAnsi="Arial" w:cs="Arial"/>
                <w:highlight w:val="green"/>
              </w:rPr>
              <w:t>Kaufeler</w:t>
            </w:r>
            <w:proofErr w:type="spellEnd"/>
            <w:r w:rsidRPr="00037DAE">
              <w:rPr>
                <w:rFonts w:ascii="Arial" w:hAnsi="Arial" w:cs="Arial"/>
                <w:highlight w:val="green"/>
              </w:rPr>
              <w:t xml:space="preserve"> </w:t>
            </w:r>
          </w:p>
          <w:p w14:paraId="22A37168" w14:textId="77777777" w:rsidR="00DB2BED" w:rsidRPr="00037DAE" w:rsidRDefault="00DB2BED" w:rsidP="00D320E5">
            <w:pPr>
              <w:rPr>
                <w:rFonts w:ascii="Arial" w:hAnsi="Arial" w:cs="Arial"/>
                <w:highlight w:val="green"/>
              </w:rPr>
            </w:pPr>
            <w:r w:rsidRPr="00037DAE">
              <w:rPr>
                <w:rFonts w:ascii="Arial" w:hAnsi="Arial" w:cs="Arial"/>
                <w:highlight w:val="green"/>
              </w:rPr>
              <w:t xml:space="preserve">Mike </w:t>
            </w:r>
            <w:proofErr w:type="spellStart"/>
            <w:r w:rsidRPr="00037DAE">
              <w:rPr>
                <w:rFonts w:ascii="Arial" w:hAnsi="Arial" w:cs="Arial"/>
                <w:highlight w:val="green"/>
              </w:rPr>
              <w:t>Koupriyanov</w:t>
            </w:r>
            <w:proofErr w:type="spellEnd"/>
            <w:r w:rsidRPr="00037DAE">
              <w:rPr>
                <w:rFonts w:ascii="Arial" w:hAnsi="Arial" w:cs="Arial"/>
                <w:highlight w:val="green"/>
              </w:rPr>
              <w:t xml:space="preserve"> </w:t>
            </w:r>
          </w:p>
          <w:p w14:paraId="73427A85" w14:textId="77777777" w:rsidR="00DB2BED" w:rsidRPr="006B5156" w:rsidRDefault="00DB2BED" w:rsidP="00D320E5">
            <w:pPr>
              <w:rPr>
                <w:rFonts w:ascii="Arial" w:hAnsi="Arial" w:cs="Arial"/>
              </w:rPr>
            </w:pPr>
            <w:r w:rsidRPr="00037DAE">
              <w:rPr>
                <w:rFonts w:ascii="Arial" w:hAnsi="Arial" w:cs="Arial"/>
                <w:highlight w:val="green"/>
              </w:rPr>
              <w:t>Jim VanGilder</w:t>
            </w:r>
            <w:r w:rsidRPr="000C561B">
              <w:rPr>
                <w:rFonts w:ascii="Arial" w:hAnsi="Arial" w:cs="Arial"/>
              </w:rPr>
              <w:t xml:space="preserve"> </w:t>
            </w:r>
          </w:p>
        </w:tc>
      </w:tr>
      <w:tr w:rsidR="00DB2BED" w:rsidRPr="00A07D8A" w14:paraId="49A2DC08" w14:textId="77777777" w:rsidTr="00D320E5">
        <w:tc>
          <w:tcPr>
            <w:tcW w:w="1429" w:type="dxa"/>
            <w:shd w:val="clear" w:color="auto" w:fill="auto"/>
            <w:vAlign w:val="center"/>
          </w:tcPr>
          <w:p w14:paraId="70F733C6" w14:textId="77777777" w:rsidR="00DB2BED" w:rsidRPr="00E2245D" w:rsidRDefault="00DB2BED" w:rsidP="00D320E5">
            <w:pPr>
              <w:jc w:val="center"/>
              <w:rPr>
                <w:rFonts w:ascii="Arial" w:hAnsi="Arial" w:cs="Arial"/>
              </w:rPr>
            </w:pPr>
            <w:r w:rsidRPr="00292B83">
              <w:rPr>
                <w:rFonts w:ascii="Arial" w:hAnsi="Arial" w:cs="Arial"/>
              </w:rPr>
              <w:t>Seminar</w:t>
            </w:r>
          </w:p>
        </w:tc>
        <w:tc>
          <w:tcPr>
            <w:tcW w:w="3245" w:type="dxa"/>
            <w:shd w:val="clear" w:color="auto" w:fill="auto"/>
            <w:vAlign w:val="center"/>
          </w:tcPr>
          <w:p w14:paraId="568A1D07" w14:textId="77777777" w:rsidR="00DB2BED" w:rsidRDefault="00DB2BED" w:rsidP="00D320E5">
            <w:pPr>
              <w:rPr>
                <w:rFonts w:ascii="Arial" w:hAnsi="Arial" w:cs="Arial"/>
              </w:rPr>
            </w:pPr>
            <w:r>
              <w:rPr>
                <w:rFonts w:ascii="Arial" w:hAnsi="Arial" w:cs="Arial"/>
              </w:rPr>
              <w:t>Modeling UV for Killing Microbes and Viruses</w:t>
            </w:r>
          </w:p>
          <w:p w14:paraId="0B88772E" w14:textId="77777777" w:rsidR="00DB2BED" w:rsidRDefault="00DB2BED" w:rsidP="00D320E5">
            <w:pPr>
              <w:rPr>
                <w:rFonts w:ascii="Arial" w:eastAsia="Times New Roman" w:hAnsi="Arial" w:cs="Arial"/>
                <w:color w:val="FF0000"/>
                <w:sz w:val="16"/>
                <w:szCs w:val="16"/>
              </w:rPr>
            </w:pPr>
            <w:r w:rsidRPr="00065633">
              <w:rPr>
                <w:rFonts w:ascii="Arial" w:eastAsia="Times New Roman" w:hAnsi="Arial" w:cs="Arial"/>
                <w:color w:val="FF0000"/>
                <w:sz w:val="16"/>
                <w:szCs w:val="16"/>
              </w:rPr>
              <w:t>Track 3: Research Summit</w:t>
            </w:r>
          </w:p>
          <w:p w14:paraId="0D50C6D4" w14:textId="77777777" w:rsidR="00DB2BED" w:rsidRPr="00E2245D" w:rsidRDefault="00DB2BED" w:rsidP="00D320E5">
            <w:pPr>
              <w:rPr>
                <w:rFonts w:ascii="Arial" w:hAnsi="Arial" w:cs="Arial"/>
              </w:rPr>
            </w:pPr>
            <w:r w:rsidRPr="00140E9A">
              <w:rPr>
                <w:rFonts w:ascii="Arial" w:eastAsia="Times New Roman" w:hAnsi="Arial" w:cs="Arial"/>
                <w:color w:val="FF0000"/>
                <w:sz w:val="16"/>
                <w:szCs w:val="16"/>
              </w:rPr>
              <w:t>Track 9: Ventilation and Indoor Environmental Quality for Healthy Buildings</w:t>
            </w:r>
          </w:p>
        </w:tc>
        <w:tc>
          <w:tcPr>
            <w:tcW w:w="1466" w:type="dxa"/>
            <w:shd w:val="clear" w:color="auto" w:fill="auto"/>
            <w:vAlign w:val="center"/>
          </w:tcPr>
          <w:p w14:paraId="6EE85F72" w14:textId="77777777" w:rsidR="00DB2BED" w:rsidRPr="00E2245D" w:rsidRDefault="00DB2BED" w:rsidP="00D320E5">
            <w:pPr>
              <w:rPr>
                <w:rFonts w:ascii="Arial" w:hAnsi="Arial" w:cs="Arial"/>
              </w:rPr>
            </w:pPr>
            <w:r>
              <w:rPr>
                <w:rFonts w:ascii="Arial" w:hAnsi="Arial" w:cs="Arial"/>
              </w:rPr>
              <w:t>James Lo</w:t>
            </w:r>
          </w:p>
        </w:tc>
        <w:tc>
          <w:tcPr>
            <w:tcW w:w="3508" w:type="dxa"/>
            <w:shd w:val="clear" w:color="auto" w:fill="auto"/>
            <w:vAlign w:val="center"/>
          </w:tcPr>
          <w:p w14:paraId="63A28D9A" w14:textId="77777777" w:rsidR="00DB2BED" w:rsidRDefault="00DB2BED" w:rsidP="00D320E5">
            <w:pPr>
              <w:rPr>
                <w:rFonts w:ascii="Arial" w:hAnsi="Arial" w:cs="Arial"/>
              </w:rPr>
            </w:pPr>
            <w:r w:rsidRPr="001A00C5">
              <w:rPr>
                <w:rFonts w:ascii="Arial" w:hAnsi="Arial" w:cs="Arial"/>
                <w:highlight w:val="green"/>
              </w:rPr>
              <w:t>Bryan Cummings</w:t>
            </w:r>
          </w:p>
          <w:p w14:paraId="6E1F2A14" w14:textId="77777777" w:rsidR="00DB2BED" w:rsidRPr="00CC55FD" w:rsidRDefault="00DB2BED" w:rsidP="00D320E5">
            <w:pPr>
              <w:rPr>
                <w:rFonts w:ascii="Arial" w:hAnsi="Arial" w:cs="Arial"/>
                <w:highlight w:val="yellow"/>
              </w:rPr>
            </w:pPr>
            <w:proofErr w:type="spellStart"/>
            <w:r w:rsidRPr="00CC55FD">
              <w:rPr>
                <w:rFonts w:ascii="Arial" w:hAnsi="Arial" w:cs="Arial"/>
                <w:highlight w:val="yellow"/>
              </w:rPr>
              <w:t>Donghyun</w:t>
            </w:r>
            <w:proofErr w:type="spellEnd"/>
            <w:r w:rsidRPr="00CC55FD">
              <w:rPr>
                <w:rFonts w:ascii="Arial" w:hAnsi="Arial" w:cs="Arial"/>
                <w:highlight w:val="yellow"/>
              </w:rPr>
              <w:t xml:space="preserve"> Rim</w:t>
            </w:r>
          </w:p>
          <w:p w14:paraId="3C9E3900" w14:textId="77777777" w:rsidR="00DB2BED" w:rsidRDefault="00DB2BED" w:rsidP="00D320E5">
            <w:pPr>
              <w:rPr>
                <w:rFonts w:ascii="Arial" w:hAnsi="Arial" w:cs="Arial"/>
              </w:rPr>
            </w:pPr>
            <w:r w:rsidRPr="00CC55FD">
              <w:rPr>
                <w:rFonts w:ascii="Arial" w:hAnsi="Arial" w:cs="Arial"/>
                <w:highlight w:val="yellow"/>
              </w:rPr>
              <w:t>Cary Faulkner</w:t>
            </w:r>
          </w:p>
          <w:p w14:paraId="1CFD98E2" w14:textId="77777777" w:rsidR="00DB2BED" w:rsidRDefault="00DB2BED" w:rsidP="00D320E5">
            <w:pPr>
              <w:rPr>
                <w:rFonts w:ascii="Arial" w:hAnsi="Arial" w:cs="Arial"/>
                <w:highlight w:val="green"/>
              </w:rPr>
            </w:pPr>
            <w:r w:rsidRPr="00DB58DE">
              <w:rPr>
                <w:rFonts w:ascii="Arial" w:hAnsi="Arial" w:cs="Arial"/>
                <w:highlight w:val="green"/>
              </w:rPr>
              <w:t>Mohammad Heidarinejad</w:t>
            </w:r>
          </w:p>
          <w:p w14:paraId="47DECE73" w14:textId="77777777" w:rsidR="00DB2BED" w:rsidRPr="00A07D8A" w:rsidRDefault="00DB2BED" w:rsidP="00D320E5">
            <w:pPr>
              <w:rPr>
                <w:rFonts w:ascii="Arial" w:hAnsi="Arial" w:cs="Arial"/>
              </w:rPr>
            </w:pPr>
            <w:r w:rsidRPr="00292B83">
              <w:rPr>
                <w:rFonts w:ascii="Arial" w:hAnsi="Arial" w:cs="Arial"/>
                <w:highlight w:val="yellow"/>
                <w:shd w:val="clear" w:color="auto" w:fill="FFFF00"/>
              </w:rPr>
              <w:t>Duncan Phyfe</w:t>
            </w:r>
          </w:p>
        </w:tc>
      </w:tr>
    </w:tbl>
    <w:p w14:paraId="59BFC5C9" w14:textId="23EC979D" w:rsidR="001E3B78" w:rsidRPr="0092699C" w:rsidRDefault="001E3B78" w:rsidP="001D0B78">
      <w:pPr>
        <w:spacing w:after="80"/>
        <w:jc w:val="both"/>
        <w:rPr>
          <w:rFonts w:ascii="Arial" w:hAnsi="Arial"/>
          <w:sz w:val="10"/>
          <w:szCs w:val="10"/>
        </w:rPr>
      </w:pPr>
    </w:p>
    <w:p w14:paraId="60C06830" w14:textId="39BA87FE" w:rsidR="001D0B78" w:rsidRDefault="00F33E0B" w:rsidP="001D0B78">
      <w:pPr>
        <w:numPr>
          <w:ilvl w:val="0"/>
          <w:numId w:val="1"/>
        </w:numPr>
        <w:spacing w:after="80"/>
        <w:jc w:val="both"/>
        <w:rPr>
          <w:rFonts w:ascii="Arial" w:hAnsi="Arial"/>
        </w:rPr>
      </w:pPr>
      <w:r>
        <w:rPr>
          <w:rFonts w:ascii="Arial" w:hAnsi="Arial"/>
        </w:rPr>
        <w:t>Website</w:t>
      </w:r>
      <w:r w:rsidR="00BC351A" w:rsidRPr="00195A07">
        <w:rPr>
          <w:rFonts w:ascii="Arial" w:hAnsi="Arial"/>
        </w:rPr>
        <w:t xml:space="preserve"> activity</w:t>
      </w:r>
      <w:r w:rsidR="00782464">
        <w:rPr>
          <w:rFonts w:ascii="Arial" w:hAnsi="Arial"/>
        </w:rPr>
        <w:t xml:space="preserve"> </w:t>
      </w:r>
      <w:r w:rsidR="00FF4370">
        <w:rPr>
          <w:rFonts w:ascii="Arial" w:hAnsi="Arial"/>
        </w:rPr>
        <w:t>– 5 minutes</w:t>
      </w:r>
      <w:r w:rsidR="00782464">
        <w:rPr>
          <w:rFonts w:ascii="Arial" w:hAnsi="Arial"/>
        </w:rPr>
        <w:t xml:space="preserve"> </w:t>
      </w:r>
      <w:r w:rsidR="00782464" w:rsidRPr="00195A07">
        <w:rPr>
          <w:rFonts w:ascii="Arial" w:hAnsi="Arial"/>
        </w:rPr>
        <w:t>(Stuart Dols)</w:t>
      </w:r>
      <w:r w:rsidR="00367AB0">
        <w:rPr>
          <w:rFonts w:ascii="Arial" w:hAnsi="Arial"/>
        </w:rPr>
        <w:t>.</w:t>
      </w:r>
    </w:p>
    <w:p w14:paraId="5069D0E1" w14:textId="288571FC" w:rsidR="001D0B78" w:rsidRDefault="00525AA7" w:rsidP="0092699C">
      <w:pPr>
        <w:pStyle w:val="ListParagraph"/>
        <w:numPr>
          <w:ilvl w:val="1"/>
          <w:numId w:val="1"/>
        </w:numPr>
        <w:spacing w:after="80"/>
        <w:jc w:val="both"/>
        <w:rPr>
          <w:rFonts w:ascii="Arial" w:hAnsi="Arial"/>
        </w:rPr>
      </w:pPr>
      <w:r>
        <w:rPr>
          <w:rFonts w:ascii="Arial" w:hAnsi="Arial"/>
        </w:rPr>
        <w:t>Mohammad covered</w:t>
      </w:r>
      <w:r w:rsidR="00F75585">
        <w:rPr>
          <w:rFonts w:ascii="Arial" w:hAnsi="Arial"/>
        </w:rPr>
        <w:t>.</w:t>
      </w:r>
      <w:r>
        <w:rPr>
          <w:rFonts w:ascii="Arial" w:hAnsi="Arial"/>
        </w:rPr>
        <w:t xml:space="preserve"> </w:t>
      </w:r>
      <w:r w:rsidR="00F75585">
        <w:rPr>
          <w:rFonts w:ascii="Arial" w:hAnsi="Arial"/>
        </w:rPr>
        <w:t xml:space="preserve">Stuart </w:t>
      </w:r>
      <w:r>
        <w:rPr>
          <w:rFonts w:ascii="Arial" w:hAnsi="Arial"/>
        </w:rPr>
        <w:t xml:space="preserve">has been keep updating </w:t>
      </w:r>
      <w:r w:rsidR="00F75585">
        <w:rPr>
          <w:rFonts w:ascii="Arial" w:hAnsi="Arial"/>
        </w:rPr>
        <w:t xml:space="preserve">our website. </w:t>
      </w:r>
    </w:p>
    <w:p w14:paraId="71F19917" w14:textId="77777777" w:rsidR="00525AA7" w:rsidRDefault="00525AA7" w:rsidP="001D0B78">
      <w:pPr>
        <w:pStyle w:val="ListParagraph"/>
        <w:rPr>
          <w:rFonts w:ascii="Arial" w:hAnsi="Arial"/>
        </w:rPr>
      </w:pPr>
    </w:p>
    <w:p w14:paraId="2A5E5744" w14:textId="22728FB7" w:rsidR="0080074D" w:rsidRPr="001D0B78" w:rsidRDefault="00195A07" w:rsidP="0080074D">
      <w:pPr>
        <w:numPr>
          <w:ilvl w:val="0"/>
          <w:numId w:val="1"/>
        </w:numPr>
        <w:spacing w:after="80"/>
        <w:jc w:val="both"/>
        <w:rPr>
          <w:rFonts w:ascii="Arial" w:hAnsi="Arial"/>
        </w:rPr>
      </w:pPr>
      <w:r w:rsidRPr="001D0B78">
        <w:rPr>
          <w:rFonts w:ascii="Arial" w:hAnsi="Arial"/>
        </w:rPr>
        <w:lastRenderedPageBreak/>
        <w:t>New business</w:t>
      </w:r>
      <w:r w:rsidR="00A50594" w:rsidRPr="001D0B78">
        <w:rPr>
          <w:rFonts w:ascii="Arial" w:hAnsi="Arial"/>
        </w:rPr>
        <w:t xml:space="preserve"> – </w:t>
      </w:r>
      <w:r w:rsidR="00F33E0B" w:rsidRPr="001D0B78">
        <w:rPr>
          <w:rFonts w:ascii="Arial" w:hAnsi="Arial"/>
        </w:rPr>
        <w:t>15</w:t>
      </w:r>
      <w:r w:rsidR="00A50594" w:rsidRPr="001D0B78">
        <w:rPr>
          <w:rFonts w:ascii="Arial" w:hAnsi="Arial"/>
        </w:rPr>
        <w:t xml:space="preserve"> min</w:t>
      </w:r>
      <w:r w:rsidR="005C123F">
        <w:rPr>
          <w:rFonts w:ascii="Arial" w:hAnsi="Arial"/>
        </w:rPr>
        <w:t xml:space="preserve"> </w:t>
      </w:r>
      <w:r w:rsidR="00F75585">
        <w:rPr>
          <w:rFonts w:ascii="Arial" w:hAnsi="Arial"/>
        </w:rPr>
        <w:t>3</w:t>
      </w:r>
      <w:r w:rsidR="005C123F">
        <w:rPr>
          <w:rFonts w:ascii="Arial" w:hAnsi="Arial"/>
        </w:rPr>
        <w:t xml:space="preserve">:50 pm </w:t>
      </w:r>
    </w:p>
    <w:p w14:paraId="000CB194" w14:textId="3E992A87" w:rsidR="00F75585" w:rsidRDefault="00F75585" w:rsidP="0092699C">
      <w:pPr>
        <w:pStyle w:val="ListParagraph"/>
        <w:numPr>
          <w:ilvl w:val="1"/>
          <w:numId w:val="1"/>
        </w:numPr>
        <w:spacing w:after="80"/>
        <w:rPr>
          <w:rFonts w:ascii="Arial" w:hAnsi="Arial"/>
        </w:rPr>
      </w:pPr>
      <w:r w:rsidRPr="009A0D05">
        <w:rPr>
          <w:rFonts w:ascii="Arial" w:hAnsi="Arial"/>
        </w:rPr>
        <w:t>Alex Willman</w:t>
      </w:r>
      <w:r>
        <w:rPr>
          <w:rFonts w:ascii="Arial" w:hAnsi="Arial"/>
        </w:rPr>
        <w:t xml:space="preserve"> presented his new patent posted on Basecamp:</w:t>
      </w:r>
      <w:r>
        <w:rPr>
          <w:rFonts w:ascii="Arial" w:hAnsi="Arial"/>
        </w:rPr>
        <w:br/>
      </w:r>
      <w:hyperlink r:id="rId11" w:anchor="__recording_8045143208" w:history="1">
        <w:r w:rsidRPr="0086395D">
          <w:rPr>
            <w:rStyle w:val="Hyperlink"/>
            <w:rFonts w:ascii="Helvetica" w:hAnsi="Helvetica"/>
            <w:i/>
            <w:iCs/>
            <w:shd w:val="clear" w:color="auto" w:fill="FFFFFF"/>
          </w:rPr>
          <w:t>https://3.basecamp.com/3106353/buckets/10497891/messages/7512653911#__recording_8045143208</w:t>
        </w:r>
      </w:hyperlink>
    </w:p>
    <w:p w14:paraId="4F074B0C" w14:textId="69770245" w:rsidR="0080074D" w:rsidRPr="0092699C" w:rsidRDefault="00F75585" w:rsidP="0092699C">
      <w:pPr>
        <w:pStyle w:val="ListParagraph"/>
        <w:numPr>
          <w:ilvl w:val="1"/>
          <w:numId w:val="1"/>
        </w:numPr>
        <w:spacing w:after="80"/>
        <w:jc w:val="both"/>
        <w:rPr>
          <w:rFonts w:ascii="Arial" w:hAnsi="Arial"/>
        </w:rPr>
      </w:pPr>
      <w:r w:rsidRPr="00F75585">
        <w:rPr>
          <w:rFonts w:ascii="Arial" w:hAnsi="Arial"/>
        </w:rPr>
        <w:t xml:space="preserve">The committee member asked him </w:t>
      </w:r>
      <w:r w:rsidR="005C123F" w:rsidRPr="0092699C">
        <w:rPr>
          <w:rFonts w:ascii="Arial" w:hAnsi="Arial"/>
        </w:rPr>
        <w:t>what is most important</w:t>
      </w:r>
      <w:r w:rsidRPr="00F75585">
        <w:rPr>
          <w:rFonts w:ascii="Arial" w:hAnsi="Arial"/>
        </w:rPr>
        <w:t xml:space="preserve"> to this TC. He is</w:t>
      </w:r>
      <w:r>
        <w:rPr>
          <w:rFonts w:ascii="Arial" w:hAnsi="Arial"/>
        </w:rPr>
        <w:t xml:space="preserve"> </w:t>
      </w:r>
      <w:r w:rsidR="005C123F" w:rsidRPr="0092699C">
        <w:rPr>
          <w:rFonts w:ascii="Arial" w:hAnsi="Arial"/>
        </w:rPr>
        <w:t xml:space="preserve">looking for </w:t>
      </w:r>
      <w:r>
        <w:rPr>
          <w:rFonts w:ascii="Arial" w:hAnsi="Arial"/>
        </w:rPr>
        <w:t xml:space="preserve">a potential RTAR </w:t>
      </w:r>
    </w:p>
    <w:p w14:paraId="5BD00629" w14:textId="79376DCB" w:rsidR="00BC351A" w:rsidRPr="00242AAE" w:rsidRDefault="00BC351A" w:rsidP="00B32CE3">
      <w:pPr>
        <w:numPr>
          <w:ilvl w:val="0"/>
          <w:numId w:val="1"/>
        </w:numPr>
        <w:spacing w:after="80"/>
        <w:jc w:val="both"/>
        <w:rPr>
          <w:rFonts w:ascii="Arial" w:hAnsi="Arial"/>
        </w:rPr>
      </w:pPr>
      <w:r w:rsidRPr="00242AAE">
        <w:rPr>
          <w:rFonts w:ascii="Arial" w:hAnsi="Arial"/>
        </w:rPr>
        <w:t>Report</w:t>
      </w:r>
      <w:r w:rsidR="00C809D1">
        <w:rPr>
          <w:rFonts w:ascii="Arial" w:hAnsi="Arial"/>
        </w:rPr>
        <w:t>s</w:t>
      </w:r>
      <w:r w:rsidRPr="00242AAE">
        <w:rPr>
          <w:rFonts w:ascii="Arial" w:hAnsi="Arial"/>
        </w:rPr>
        <w:t xml:space="preserve"> of relevant activities in other TCs</w:t>
      </w:r>
    </w:p>
    <w:p w14:paraId="553E3004" w14:textId="77777777" w:rsidR="009C369A" w:rsidRDefault="009C369A" w:rsidP="00B32CE3">
      <w:pPr>
        <w:ind w:firstLine="720"/>
        <w:jc w:val="both"/>
        <w:rPr>
          <w:i/>
        </w:rPr>
      </w:pPr>
      <w:r w:rsidRPr="00242AAE">
        <w:t xml:space="preserve">TC1.2 </w:t>
      </w:r>
      <w:r w:rsidRPr="00242AAE">
        <w:rPr>
          <w:i/>
        </w:rPr>
        <w:t xml:space="preserve">Instruments and Measurements </w:t>
      </w:r>
    </w:p>
    <w:p w14:paraId="7E4E6444" w14:textId="45492470" w:rsidR="00782464" w:rsidRPr="00782464" w:rsidRDefault="00782464" w:rsidP="00782464">
      <w:pPr>
        <w:ind w:firstLine="720"/>
        <w:jc w:val="both"/>
        <w:rPr>
          <w:i/>
        </w:rPr>
      </w:pPr>
      <w:r w:rsidRPr="00242AAE">
        <w:t>TC1.</w:t>
      </w:r>
      <w:r>
        <w:t>5</w:t>
      </w:r>
      <w:r w:rsidRPr="00242AAE">
        <w:t xml:space="preserve"> </w:t>
      </w:r>
      <w:r>
        <w:rPr>
          <w:i/>
        </w:rPr>
        <w:t xml:space="preserve">Emerging Computer Applications – </w:t>
      </w:r>
      <w:r>
        <w:t>Mohammad Heidarinejad</w:t>
      </w:r>
    </w:p>
    <w:p w14:paraId="4DC4FD4B" w14:textId="77777777" w:rsidR="009C369A" w:rsidRPr="00242AAE" w:rsidRDefault="009C369A" w:rsidP="00B32CE3">
      <w:pPr>
        <w:jc w:val="both"/>
      </w:pPr>
      <w:r w:rsidRPr="00242AAE">
        <w:tab/>
        <w:t xml:space="preserve">TC2.1 </w:t>
      </w:r>
      <w:r w:rsidRPr="00242AAE">
        <w:rPr>
          <w:i/>
        </w:rPr>
        <w:t xml:space="preserve">Physiology and Human Environment </w:t>
      </w:r>
    </w:p>
    <w:p w14:paraId="1935F90B" w14:textId="77777777" w:rsidR="009C369A" w:rsidRPr="00242AAE" w:rsidRDefault="009C369A" w:rsidP="00B32CE3">
      <w:pPr>
        <w:jc w:val="both"/>
      </w:pPr>
      <w:r w:rsidRPr="00242AAE">
        <w:tab/>
        <w:t xml:space="preserve">TC2.3 </w:t>
      </w:r>
      <w:r w:rsidRPr="00242AAE">
        <w:rPr>
          <w:i/>
        </w:rPr>
        <w:t>Gaseous Air C</w:t>
      </w:r>
      <w:r>
        <w:rPr>
          <w:i/>
        </w:rPr>
        <w:t xml:space="preserve">ontaminants/Removal Equipment </w:t>
      </w:r>
    </w:p>
    <w:p w14:paraId="469FE9D2" w14:textId="77777777" w:rsidR="009C369A" w:rsidRDefault="009C369A" w:rsidP="00B32CE3">
      <w:pPr>
        <w:jc w:val="both"/>
        <w:rPr>
          <w:i/>
        </w:rPr>
      </w:pPr>
      <w:r w:rsidRPr="00242AAE">
        <w:tab/>
        <w:t xml:space="preserve">TC2.4 </w:t>
      </w:r>
      <w:r w:rsidRPr="00242AAE">
        <w:rPr>
          <w:i/>
        </w:rPr>
        <w:t>Particulate Air Contaminants/Removal Equipment</w:t>
      </w:r>
    </w:p>
    <w:p w14:paraId="7FD9FA6C" w14:textId="77777777" w:rsidR="009C369A" w:rsidRDefault="009C369A" w:rsidP="00B32CE3">
      <w:pPr>
        <w:jc w:val="both"/>
      </w:pPr>
      <w:r w:rsidRPr="00242AAE">
        <w:tab/>
        <w:t xml:space="preserve">TC4.3 </w:t>
      </w:r>
      <w:r w:rsidRPr="00242AAE">
        <w:rPr>
          <w:i/>
        </w:rPr>
        <w:t>Ventilation Requirements and Infiltration</w:t>
      </w:r>
      <w:r w:rsidRPr="00242AAE">
        <w:t xml:space="preserve"> – </w:t>
      </w:r>
      <w:r>
        <w:t>Duncan Phillips</w:t>
      </w:r>
    </w:p>
    <w:p w14:paraId="5C4AA755" w14:textId="3E35363F" w:rsidR="0070409D" w:rsidRPr="00242AAE" w:rsidRDefault="0070409D" w:rsidP="00B32CE3">
      <w:pPr>
        <w:jc w:val="both"/>
      </w:pPr>
      <w:r>
        <w:tab/>
        <w:t xml:space="preserve">TC4.7 Building performance modeling - </w:t>
      </w:r>
      <w:proofErr w:type="spellStart"/>
      <w:r w:rsidRPr="0070409D">
        <w:rPr>
          <w:color w:val="000000" w:themeColor="text1"/>
        </w:rPr>
        <w:t>Wangda</w:t>
      </w:r>
      <w:proofErr w:type="spellEnd"/>
      <w:r w:rsidRPr="0070409D">
        <w:rPr>
          <w:color w:val="000000" w:themeColor="text1"/>
        </w:rPr>
        <w:t xml:space="preserve"> Zuo</w:t>
      </w:r>
    </w:p>
    <w:p w14:paraId="6868F8F8" w14:textId="0D3592A0" w:rsidR="009C369A" w:rsidRPr="00242AAE" w:rsidRDefault="009C369A" w:rsidP="00B32CE3">
      <w:pPr>
        <w:jc w:val="both"/>
      </w:pPr>
      <w:r w:rsidRPr="00242AAE">
        <w:tab/>
        <w:t xml:space="preserve">TC5.3 </w:t>
      </w:r>
      <w:r w:rsidRPr="00242AAE">
        <w:rPr>
          <w:i/>
        </w:rPr>
        <w:t xml:space="preserve">Room Air Distribution </w:t>
      </w:r>
      <w:r>
        <w:rPr>
          <w:i/>
        </w:rPr>
        <w:t>–</w:t>
      </w:r>
      <w:r w:rsidRPr="00242AAE">
        <w:t xml:space="preserve"> </w:t>
      </w:r>
      <w:r>
        <w:t xml:space="preserve">Mike </w:t>
      </w:r>
      <w:proofErr w:type="spellStart"/>
      <w:r w:rsidRPr="009F353D">
        <w:t>Koupriyanov</w:t>
      </w:r>
      <w:proofErr w:type="spellEnd"/>
    </w:p>
    <w:p w14:paraId="40872FA8" w14:textId="1983E8F3" w:rsidR="009C369A" w:rsidRDefault="009C369A" w:rsidP="00B32CE3">
      <w:pPr>
        <w:jc w:val="both"/>
      </w:pPr>
      <w:r w:rsidRPr="00242AAE">
        <w:tab/>
        <w:t xml:space="preserve">TC5.6 </w:t>
      </w:r>
      <w:r w:rsidRPr="00242AAE">
        <w:rPr>
          <w:i/>
        </w:rPr>
        <w:t>Control of Fire and Smoke</w:t>
      </w:r>
      <w:r>
        <w:t xml:space="preserve"> – </w:t>
      </w:r>
      <w:proofErr w:type="spellStart"/>
      <w:r>
        <w:t>Dahai</w:t>
      </w:r>
      <w:proofErr w:type="spellEnd"/>
      <w:r>
        <w:t xml:space="preserve"> Qi</w:t>
      </w:r>
    </w:p>
    <w:p w14:paraId="1C3A32FF" w14:textId="3355C826" w:rsidR="00782464" w:rsidRDefault="00782464" w:rsidP="00782464">
      <w:pPr>
        <w:ind w:firstLine="720"/>
        <w:jc w:val="both"/>
      </w:pPr>
      <w:r w:rsidRPr="005F4C75">
        <w:t xml:space="preserve">TC8.11 </w:t>
      </w:r>
      <w:r w:rsidRPr="005F4C75">
        <w:rPr>
          <w:i/>
          <w:iCs/>
        </w:rPr>
        <w:t>Unitary and Room air Conditioners &amp; Heat Pumps</w:t>
      </w:r>
      <w:r w:rsidRPr="005F4C75">
        <w:t>- Chao</w:t>
      </w:r>
      <w:r>
        <w:t xml:space="preserve"> Ding</w:t>
      </w:r>
    </w:p>
    <w:p w14:paraId="1D3C1AEC" w14:textId="31193A3F" w:rsidR="009C369A" w:rsidRPr="00242AAE" w:rsidRDefault="009C369A" w:rsidP="00B32CE3">
      <w:pPr>
        <w:jc w:val="both"/>
      </w:pPr>
      <w:r>
        <w:tab/>
      </w:r>
      <w:r w:rsidRPr="00242AAE">
        <w:t>TC</w:t>
      </w:r>
      <w:r>
        <w:t>9.2</w:t>
      </w:r>
      <w:r w:rsidRPr="00242AAE">
        <w:t xml:space="preserve"> </w:t>
      </w:r>
      <w:r w:rsidRPr="00242AAE">
        <w:rPr>
          <w:i/>
        </w:rPr>
        <w:t xml:space="preserve">Industrial </w:t>
      </w:r>
      <w:r>
        <w:rPr>
          <w:i/>
        </w:rPr>
        <w:t xml:space="preserve">Air-Conditioning and </w:t>
      </w:r>
      <w:r w:rsidRPr="00242AAE">
        <w:rPr>
          <w:i/>
        </w:rPr>
        <w:t xml:space="preserve">Ventilation – </w:t>
      </w:r>
      <w:r w:rsidR="00FF6168">
        <w:t>Duncan Phyfe</w:t>
      </w:r>
    </w:p>
    <w:p w14:paraId="518957CB" w14:textId="2041C56D" w:rsidR="009C369A" w:rsidRDefault="009C369A" w:rsidP="00B32CE3">
      <w:pPr>
        <w:jc w:val="both"/>
      </w:pPr>
      <w:r w:rsidRPr="00242AAE">
        <w:tab/>
        <w:t xml:space="preserve">TC9.9 </w:t>
      </w:r>
      <w:r w:rsidRPr="00242AAE">
        <w:rPr>
          <w:i/>
        </w:rPr>
        <w:t>Mission Critical Facilities</w:t>
      </w:r>
      <w:r w:rsidRPr="00242AAE">
        <w:t xml:space="preserve"> – Jim VanGilder</w:t>
      </w:r>
    </w:p>
    <w:p w14:paraId="3EBC8AE1" w14:textId="77777777" w:rsidR="0070409D" w:rsidRPr="005F4C75" w:rsidRDefault="0070409D" w:rsidP="0070409D">
      <w:pPr>
        <w:ind w:firstLine="720"/>
        <w:jc w:val="both"/>
      </w:pPr>
      <w:r w:rsidRPr="005F4C75">
        <w:t xml:space="preserve">TC9.13 </w:t>
      </w:r>
      <w:r w:rsidRPr="00811228">
        <w:rPr>
          <w:i/>
          <w:iCs/>
        </w:rPr>
        <w:t xml:space="preserve">Space Extraterrestrial </w:t>
      </w:r>
      <w:proofErr w:type="gramStart"/>
      <w:r w:rsidRPr="00811228">
        <w:rPr>
          <w:i/>
          <w:iCs/>
        </w:rPr>
        <w:t>And</w:t>
      </w:r>
      <w:proofErr w:type="gramEnd"/>
      <w:r w:rsidRPr="00811228">
        <w:rPr>
          <w:i/>
          <w:iCs/>
        </w:rPr>
        <w:t xml:space="preserve"> Deep Space </w:t>
      </w:r>
      <w:r w:rsidRPr="0070409D">
        <w:rPr>
          <w:i/>
          <w:iCs/>
          <w:color w:val="000000" w:themeColor="text1"/>
        </w:rPr>
        <w:t>Environmental Control Systems</w:t>
      </w:r>
      <w:r w:rsidRPr="0070409D">
        <w:rPr>
          <w:color w:val="000000" w:themeColor="text1"/>
        </w:rPr>
        <w:t xml:space="preserve"> – Chao-Hsin Lin</w:t>
      </w:r>
    </w:p>
    <w:p w14:paraId="5A76D67E" w14:textId="00CBCD15" w:rsidR="00782464" w:rsidRPr="005F4C75" w:rsidRDefault="00782464" w:rsidP="00782464">
      <w:pPr>
        <w:ind w:firstLine="720"/>
        <w:jc w:val="both"/>
      </w:pPr>
      <w:r w:rsidRPr="005F4C75">
        <w:t xml:space="preserve">SSPC 55- </w:t>
      </w:r>
      <w:r w:rsidRPr="005F4C75">
        <w:rPr>
          <w:i/>
          <w:iCs/>
        </w:rPr>
        <w:t>Thermal comfort</w:t>
      </w:r>
      <w:r w:rsidRPr="005F4C75">
        <w:t xml:space="preserve"> – Mike </w:t>
      </w:r>
      <w:proofErr w:type="spellStart"/>
      <w:r w:rsidRPr="005F4C75">
        <w:t>Koupriyanov</w:t>
      </w:r>
      <w:proofErr w:type="spellEnd"/>
    </w:p>
    <w:p w14:paraId="1B022726" w14:textId="77777777" w:rsidR="0070409D" w:rsidRDefault="0070409D" w:rsidP="0070409D">
      <w:pPr>
        <w:ind w:firstLine="720"/>
        <w:jc w:val="both"/>
      </w:pPr>
      <w:r w:rsidRPr="005F4C75">
        <w:t xml:space="preserve">SSPC 62.1 - </w:t>
      </w:r>
      <w:r w:rsidRPr="005F4C75">
        <w:rPr>
          <w:i/>
        </w:rPr>
        <w:t>Ventilation and Acceptable Indoor Air Quality</w:t>
      </w:r>
      <w:r w:rsidRPr="005F4C75">
        <w:t xml:space="preserve"> –</w:t>
      </w:r>
      <w:r w:rsidRPr="00222495">
        <w:rPr>
          <w:color w:val="FF0000"/>
        </w:rPr>
        <w:t xml:space="preserve"> </w:t>
      </w:r>
      <w:r w:rsidRPr="0070409D">
        <w:rPr>
          <w:color w:val="000000" w:themeColor="text1"/>
        </w:rPr>
        <w:t>James Lo (need another point of contact)</w:t>
      </w:r>
    </w:p>
    <w:p w14:paraId="3BF6706B" w14:textId="77777777" w:rsidR="005C123F" w:rsidRDefault="005C123F" w:rsidP="0070409D">
      <w:pPr>
        <w:jc w:val="both"/>
      </w:pPr>
    </w:p>
    <w:p w14:paraId="7C0BC44C" w14:textId="65407632" w:rsidR="00093305" w:rsidRDefault="00C64D20" w:rsidP="00B32CE3">
      <w:pPr>
        <w:numPr>
          <w:ilvl w:val="0"/>
          <w:numId w:val="1"/>
        </w:numPr>
        <w:spacing w:after="80"/>
        <w:jc w:val="both"/>
        <w:rPr>
          <w:rFonts w:ascii="Arial" w:hAnsi="Arial"/>
        </w:rPr>
      </w:pPr>
      <w:r w:rsidRPr="00093305">
        <w:rPr>
          <w:rFonts w:ascii="Arial" w:hAnsi="Arial"/>
        </w:rPr>
        <w:t>Honors and a</w:t>
      </w:r>
      <w:r w:rsidR="007A4F00" w:rsidRPr="00093305">
        <w:rPr>
          <w:rFonts w:ascii="Arial" w:hAnsi="Arial"/>
        </w:rPr>
        <w:t>wards</w:t>
      </w:r>
      <w:r w:rsidR="00093305">
        <w:rPr>
          <w:rFonts w:ascii="Arial" w:hAnsi="Arial"/>
        </w:rPr>
        <w:t xml:space="preserve"> </w:t>
      </w:r>
      <w:r w:rsidR="00782464">
        <w:rPr>
          <w:rFonts w:ascii="Arial" w:hAnsi="Arial"/>
        </w:rPr>
        <w:t>– 5 minutes (Mohammad Heidarinejad)</w:t>
      </w:r>
    </w:p>
    <w:p w14:paraId="68E78BB2" w14:textId="517E4088" w:rsidR="00DB2BED" w:rsidRDefault="00DB2BED" w:rsidP="0092699C">
      <w:pPr>
        <w:pStyle w:val="ListParagraph"/>
        <w:numPr>
          <w:ilvl w:val="1"/>
          <w:numId w:val="1"/>
        </w:numPr>
        <w:spacing w:after="80"/>
        <w:jc w:val="both"/>
        <w:rPr>
          <w:rFonts w:ascii="Arial" w:hAnsi="Arial"/>
        </w:rPr>
      </w:pPr>
      <w:r>
        <w:rPr>
          <w:rFonts w:ascii="Arial" w:hAnsi="Arial"/>
        </w:rPr>
        <w:t>Congratulations to our new Fellows:</w:t>
      </w:r>
    </w:p>
    <w:p w14:paraId="7A61ED5A" w14:textId="77777777" w:rsidR="00DB2BED" w:rsidRPr="0092699C" w:rsidRDefault="00DB2BED" w:rsidP="0092699C">
      <w:pPr>
        <w:pStyle w:val="Default"/>
        <w:numPr>
          <w:ilvl w:val="2"/>
          <w:numId w:val="10"/>
        </w:numPr>
        <w:jc w:val="both"/>
        <w:rPr>
          <w:color w:val="000000" w:themeColor="text1"/>
          <w:lang w:eastAsia="ko-KR"/>
        </w:rPr>
      </w:pPr>
      <w:proofErr w:type="spellStart"/>
      <w:r w:rsidRPr="0092699C">
        <w:rPr>
          <w:color w:val="000000" w:themeColor="text1"/>
          <w:sz w:val="20"/>
          <w:szCs w:val="20"/>
          <w:lang w:eastAsia="ko-KR"/>
        </w:rPr>
        <w:t>Wangda</w:t>
      </w:r>
      <w:proofErr w:type="spellEnd"/>
      <w:r w:rsidRPr="0092699C">
        <w:rPr>
          <w:color w:val="000000" w:themeColor="text1"/>
          <w:sz w:val="20"/>
          <w:szCs w:val="20"/>
          <w:lang w:eastAsia="ko-KR"/>
        </w:rPr>
        <w:t xml:space="preserve"> Zuo, Professor, Pennsylvania State University, State College, Pennsylvania.</w:t>
      </w:r>
    </w:p>
    <w:p w14:paraId="5704BFBC" w14:textId="054DAF02" w:rsidR="00DB2BED" w:rsidRPr="0092699C" w:rsidRDefault="00DB2BED" w:rsidP="0092699C">
      <w:pPr>
        <w:pStyle w:val="Default"/>
        <w:numPr>
          <w:ilvl w:val="2"/>
          <w:numId w:val="10"/>
        </w:numPr>
        <w:jc w:val="both"/>
        <w:rPr>
          <w:color w:val="000000" w:themeColor="text1"/>
          <w:lang w:eastAsia="ko-KR"/>
        </w:rPr>
      </w:pPr>
      <w:proofErr w:type="spellStart"/>
      <w:r w:rsidRPr="0092699C">
        <w:rPr>
          <w:color w:val="000000" w:themeColor="text1"/>
          <w:sz w:val="20"/>
          <w:szCs w:val="20"/>
          <w:lang w:eastAsia="ko-KR"/>
        </w:rPr>
        <w:t>Liangzhu</w:t>
      </w:r>
      <w:proofErr w:type="spellEnd"/>
      <w:r w:rsidRPr="0092699C">
        <w:rPr>
          <w:color w:val="000000" w:themeColor="text1"/>
          <w:sz w:val="20"/>
          <w:szCs w:val="20"/>
          <w:lang w:eastAsia="ko-KR"/>
        </w:rPr>
        <w:t xml:space="preserve"> Leon Wang, Professor and Associate Director, Center for Zero Energy Building Studies, Department of Building, Civil and Environmental Engineering, Concordia University, Montreal, Quebec, Canada </w:t>
      </w:r>
    </w:p>
    <w:p w14:paraId="62B93796" w14:textId="12087E50" w:rsidR="00BC351A" w:rsidRDefault="00BC351A" w:rsidP="00B32CE3">
      <w:pPr>
        <w:numPr>
          <w:ilvl w:val="0"/>
          <w:numId w:val="1"/>
        </w:numPr>
        <w:spacing w:after="80"/>
        <w:jc w:val="both"/>
        <w:rPr>
          <w:rFonts w:ascii="Arial" w:hAnsi="Arial"/>
        </w:rPr>
      </w:pPr>
      <w:r w:rsidRPr="00242AAE">
        <w:rPr>
          <w:rFonts w:ascii="Arial" w:hAnsi="Arial"/>
        </w:rPr>
        <w:t>Agenda suggestions for next meeting</w:t>
      </w:r>
    </w:p>
    <w:p w14:paraId="6B751591" w14:textId="159EEFB4" w:rsidR="00F01B8B" w:rsidRPr="0092699C" w:rsidRDefault="005C123F" w:rsidP="0092699C">
      <w:pPr>
        <w:pStyle w:val="ListParagraph"/>
        <w:numPr>
          <w:ilvl w:val="1"/>
          <w:numId w:val="1"/>
        </w:numPr>
        <w:spacing w:after="80"/>
        <w:jc w:val="both"/>
        <w:rPr>
          <w:rFonts w:ascii="Arial" w:hAnsi="Arial"/>
        </w:rPr>
      </w:pPr>
      <w:r w:rsidRPr="00DB2BED">
        <w:rPr>
          <w:rFonts w:ascii="Arial" w:hAnsi="Arial"/>
        </w:rPr>
        <w:t xml:space="preserve">Industrial or others, interested in the voting member, </w:t>
      </w:r>
      <w:r w:rsidR="00DB2BED">
        <w:rPr>
          <w:rFonts w:ascii="Arial" w:hAnsi="Arial"/>
        </w:rPr>
        <w:t>please</w:t>
      </w:r>
      <w:r w:rsidRPr="00DB2BED">
        <w:rPr>
          <w:rFonts w:ascii="Arial" w:hAnsi="Arial"/>
        </w:rPr>
        <w:t xml:space="preserve"> reach out to us </w:t>
      </w:r>
    </w:p>
    <w:p w14:paraId="27E7B292" w14:textId="3DF83941" w:rsidR="00844A6F" w:rsidRDefault="00BC351A" w:rsidP="00B32CE3">
      <w:pPr>
        <w:numPr>
          <w:ilvl w:val="0"/>
          <w:numId w:val="1"/>
        </w:numPr>
        <w:spacing w:after="80"/>
        <w:jc w:val="both"/>
        <w:rPr>
          <w:rFonts w:ascii="Arial" w:hAnsi="Arial"/>
        </w:rPr>
      </w:pPr>
      <w:r w:rsidRPr="00EA3C47">
        <w:rPr>
          <w:rFonts w:ascii="Arial" w:hAnsi="Arial"/>
        </w:rPr>
        <w:t xml:space="preserve">Adjournment </w:t>
      </w:r>
    </w:p>
    <w:p w14:paraId="69AC180D" w14:textId="0D5E8FAE" w:rsidR="005C123F" w:rsidRDefault="00DB2BED" w:rsidP="00DB2BED">
      <w:pPr>
        <w:pStyle w:val="ListParagraph"/>
        <w:numPr>
          <w:ilvl w:val="0"/>
          <w:numId w:val="30"/>
        </w:numPr>
        <w:spacing w:after="80"/>
        <w:jc w:val="both"/>
        <w:rPr>
          <w:rFonts w:ascii="Arial" w:hAnsi="Arial"/>
        </w:rPr>
      </w:pPr>
      <w:r>
        <w:rPr>
          <w:rFonts w:ascii="Arial" w:hAnsi="Arial"/>
        </w:rPr>
        <w:t xml:space="preserve">Duncan had a motion to adjourn and </w:t>
      </w:r>
      <w:proofErr w:type="spellStart"/>
      <w:r>
        <w:rPr>
          <w:rFonts w:ascii="Arial" w:hAnsi="Arial"/>
        </w:rPr>
        <w:t>Wangda</w:t>
      </w:r>
      <w:proofErr w:type="spellEnd"/>
      <w:r>
        <w:rPr>
          <w:rFonts w:ascii="Arial" w:hAnsi="Arial"/>
        </w:rPr>
        <w:t xml:space="preserve"> second, the meeting ended</w:t>
      </w:r>
      <w:r w:rsidR="000A4C24">
        <w:rPr>
          <w:rFonts w:ascii="Arial" w:hAnsi="Arial"/>
        </w:rPr>
        <w:t xml:space="preserve"> at 4:01 pm.</w:t>
      </w:r>
    </w:p>
    <w:p w14:paraId="5BB9CFE6" w14:textId="77777777" w:rsidR="000A4C24" w:rsidRDefault="000A4C24" w:rsidP="000A4C24">
      <w:pPr>
        <w:spacing w:after="80"/>
        <w:jc w:val="both"/>
        <w:rPr>
          <w:rFonts w:ascii="Arial" w:hAnsi="Arial"/>
        </w:rPr>
      </w:pPr>
    </w:p>
    <w:p w14:paraId="716B33CE" w14:textId="4C157C6A" w:rsidR="000A4C24" w:rsidRDefault="000A4C24">
      <w:pPr>
        <w:rPr>
          <w:rFonts w:ascii="Arial" w:hAnsi="Arial"/>
        </w:rPr>
      </w:pPr>
      <w:r>
        <w:rPr>
          <w:rFonts w:ascii="Arial" w:hAnsi="Arial"/>
        </w:rPr>
        <w:br w:type="page"/>
      </w:r>
    </w:p>
    <w:p w14:paraId="45F6C98A" w14:textId="2FC9FC99" w:rsidR="002B799F" w:rsidRDefault="002B799F" w:rsidP="002B799F">
      <w:pPr>
        <w:pStyle w:val="ListParagraph"/>
        <w:numPr>
          <w:ilvl w:val="0"/>
          <w:numId w:val="1"/>
        </w:numPr>
        <w:spacing w:after="80"/>
        <w:jc w:val="both"/>
        <w:rPr>
          <w:rFonts w:ascii="Arial" w:hAnsi="Arial"/>
        </w:rPr>
      </w:pPr>
      <w:r>
        <w:rPr>
          <w:rFonts w:ascii="Arial" w:hAnsi="Arial"/>
        </w:rPr>
        <w:lastRenderedPageBreak/>
        <w:t>Attendance List</w:t>
      </w:r>
    </w:p>
    <w:tbl>
      <w:tblPr>
        <w:tblStyle w:val="TableGrid"/>
        <w:tblW w:w="9974" w:type="dxa"/>
        <w:tblCellMar>
          <w:left w:w="29" w:type="dxa"/>
          <w:right w:w="29" w:type="dxa"/>
        </w:tblCellMar>
        <w:tblLook w:val="04A0" w:firstRow="1" w:lastRow="0" w:firstColumn="1" w:lastColumn="0" w:noHBand="0" w:noVBand="1"/>
      </w:tblPr>
      <w:tblGrid>
        <w:gridCol w:w="1109"/>
        <w:gridCol w:w="1490"/>
        <w:gridCol w:w="2076"/>
        <w:gridCol w:w="2604"/>
        <w:gridCol w:w="810"/>
        <w:gridCol w:w="1080"/>
        <w:gridCol w:w="805"/>
      </w:tblGrid>
      <w:tr w:rsidR="00F35DF5" w:rsidRPr="008B7027" w14:paraId="45401E22" w14:textId="77777777" w:rsidTr="0092699C">
        <w:trPr>
          <w:trHeight w:val="315"/>
        </w:trPr>
        <w:tc>
          <w:tcPr>
            <w:tcW w:w="1109" w:type="dxa"/>
            <w:vMerge w:val="restart"/>
            <w:hideMark/>
          </w:tcPr>
          <w:p w14:paraId="21E78CA4" w14:textId="77777777" w:rsidR="009A1FD7" w:rsidRPr="0092699C" w:rsidRDefault="009A1FD7" w:rsidP="008B7027">
            <w:pPr>
              <w:spacing w:after="80"/>
              <w:jc w:val="both"/>
              <w:rPr>
                <w:rFonts w:ascii="Arial" w:hAnsi="Arial"/>
                <w:b/>
                <w:bCs/>
                <w:sz w:val="18"/>
                <w:szCs w:val="18"/>
              </w:rPr>
            </w:pPr>
            <w:r w:rsidRPr="0092699C">
              <w:rPr>
                <w:rFonts w:ascii="Arial" w:hAnsi="Arial"/>
                <w:b/>
                <w:bCs/>
                <w:sz w:val="18"/>
                <w:szCs w:val="18"/>
              </w:rPr>
              <w:t>First Name</w:t>
            </w:r>
          </w:p>
        </w:tc>
        <w:tc>
          <w:tcPr>
            <w:tcW w:w="1490" w:type="dxa"/>
            <w:vMerge w:val="restart"/>
            <w:hideMark/>
          </w:tcPr>
          <w:p w14:paraId="4B0B46B8" w14:textId="77777777" w:rsidR="009A1FD7" w:rsidRPr="0092699C" w:rsidRDefault="009A1FD7" w:rsidP="008B7027">
            <w:pPr>
              <w:spacing w:after="80"/>
              <w:jc w:val="both"/>
              <w:rPr>
                <w:rFonts w:ascii="Arial" w:hAnsi="Arial"/>
                <w:b/>
                <w:bCs/>
                <w:sz w:val="18"/>
                <w:szCs w:val="18"/>
              </w:rPr>
            </w:pPr>
            <w:r w:rsidRPr="0092699C">
              <w:rPr>
                <w:rFonts w:ascii="Arial" w:hAnsi="Arial"/>
                <w:b/>
                <w:bCs/>
                <w:sz w:val="18"/>
                <w:szCs w:val="18"/>
              </w:rPr>
              <w:t>Last Name</w:t>
            </w:r>
          </w:p>
        </w:tc>
        <w:tc>
          <w:tcPr>
            <w:tcW w:w="2076" w:type="dxa"/>
            <w:vMerge w:val="restart"/>
            <w:hideMark/>
          </w:tcPr>
          <w:p w14:paraId="0AA4E434" w14:textId="77777777" w:rsidR="009A1FD7" w:rsidRPr="0092699C" w:rsidRDefault="009A1FD7" w:rsidP="008B7027">
            <w:pPr>
              <w:spacing w:after="80"/>
              <w:jc w:val="both"/>
              <w:rPr>
                <w:rFonts w:ascii="Arial" w:hAnsi="Arial"/>
                <w:b/>
                <w:bCs/>
                <w:sz w:val="18"/>
                <w:szCs w:val="18"/>
              </w:rPr>
            </w:pPr>
            <w:r w:rsidRPr="0092699C">
              <w:rPr>
                <w:rFonts w:ascii="Arial" w:hAnsi="Arial"/>
                <w:b/>
                <w:bCs/>
                <w:sz w:val="18"/>
                <w:szCs w:val="18"/>
              </w:rPr>
              <w:t>Affiliation</w:t>
            </w:r>
          </w:p>
        </w:tc>
        <w:tc>
          <w:tcPr>
            <w:tcW w:w="2604" w:type="dxa"/>
            <w:vMerge w:val="restart"/>
            <w:hideMark/>
          </w:tcPr>
          <w:p w14:paraId="72D34CD2" w14:textId="77777777" w:rsidR="009A1FD7" w:rsidRPr="0092699C" w:rsidRDefault="009A1FD7" w:rsidP="008B7027">
            <w:pPr>
              <w:spacing w:after="80"/>
              <w:jc w:val="both"/>
              <w:rPr>
                <w:rFonts w:ascii="Arial" w:hAnsi="Arial"/>
                <w:b/>
                <w:bCs/>
                <w:sz w:val="18"/>
                <w:szCs w:val="18"/>
              </w:rPr>
            </w:pPr>
            <w:r w:rsidRPr="0092699C">
              <w:rPr>
                <w:rFonts w:ascii="Arial" w:hAnsi="Arial"/>
                <w:b/>
                <w:bCs/>
                <w:sz w:val="18"/>
                <w:szCs w:val="18"/>
              </w:rPr>
              <w:t>Membership</w:t>
            </w:r>
          </w:p>
        </w:tc>
        <w:tc>
          <w:tcPr>
            <w:tcW w:w="810" w:type="dxa"/>
            <w:vMerge w:val="restart"/>
            <w:hideMark/>
          </w:tcPr>
          <w:p w14:paraId="2F36FB64" w14:textId="77777777" w:rsidR="009A1FD7" w:rsidRPr="0092699C" w:rsidRDefault="009A1FD7" w:rsidP="008B7027">
            <w:pPr>
              <w:spacing w:after="80"/>
              <w:jc w:val="both"/>
              <w:rPr>
                <w:rFonts w:ascii="Arial" w:hAnsi="Arial"/>
                <w:b/>
                <w:bCs/>
                <w:sz w:val="18"/>
                <w:szCs w:val="18"/>
              </w:rPr>
            </w:pPr>
            <w:r w:rsidRPr="0092699C">
              <w:rPr>
                <w:rFonts w:ascii="Arial" w:hAnsi="Arial"/>
                <w:b/>
                <w:bCs/>
                <w:sz w:val="18"/>
                <w:szCs w:val="18"/>
              </w:rPr>
              <w:t>YEA Member</w:t>
            </w:r>
          </w:p>
        </w:tc>
        <w:tc>
          <w:tcPr>
            <w:tcW w:w="1885" w:type="dxa"/>
            <w:gridSpan w:val="2"/>
            <w:hideMark/>
          </w:tcPr>
          <w:p w14:paraId="0412186F" w14:textId="413E87CC" w:rsidR="009A1FD7" w:rsidRPr="0092699C" w:rsidRDefault="009A1FD7" w:rsidP="0092699C">
            <w:pPr>
              <w:spacing w:after="80"/>
              <w:rPr>
                <w:rFonts w:ascii="Arial" w:hAnsi="Arial"/>
                <w:b/>
                <w:bCs/>
                <w:sz w:val="18"/>
                <w:szCs w:val="18"/>
              </w:rPr>
            </w:pPr>
            <w:r w:rsidRPr="0092699C">
              <w:rPr>
                <w:rFonts w:ascii="Arial" w:hAnsi="Arial"/>
                <w:b/>
                <w:bCs/>
                <w:sz w:val="18"/>
                <w:szCs w:val="18"/>
              </w:rPr>
              <w:t xml:space="preserve">Main </w:t>
            </w:r>
            <w:r w:rsidRPr="00683714">
              <w:rPr>
                <w:rFonts w:ascii="Arial" w:hAnsi="Arial"/>
                <w:b/>
                <w:bCs/>
                <w:sz w:val="18"/>
                <w:szCs w:val="18"/>
              </w:rPr>
              <w:t>Committee</w:t>
            </w:r>
            <w:r w:rsidRPr="0092699C">
              <w:rPr>
                <w:rFonts w:ascii="Arial" w:hAnsi="Arial"/>
                <w:b/>
                <w:bCs/>
                <w:sz w:val="18"/>
                <w:szCs w:val="18"/>
              </w:rPr>
              <w:t xml:space="preserve"> Meeting</w:t>
            </w:r>
          </w:p>
        </w:tc>
      </w:tr>
      <w:tr w:rsidR="00F35DF5" w:rsidRPr="008B7027" w14:paraId="655B5705" w14:textId="77777777" w:rsidTr="0092699C">
        <w:trPr>
          <w:trHeight w:val="315"/>
        </w:trPr>
        <w:tc>
          <w:tcPr>
            <w:tcW w:w="1109" w:type="dxa"/>
            <w:vMerge/>
          </w:tcPr>
          <w:p w14:paraId="3F569DB8" w14:textId="77777777" w:rsidR="009A1FD7" w:rsidRPr="009A1FD7" w:rsidRDefault="009A1FD7" w:rsidP="008B7027">
            <w:pPr>
              <w:spacing w:after="80"/>
              <w:jc w:val="both"/>
              <w:rPr>
                <w:rFonts w:ascii="Arial" w:hAnsi="Arial"/>
                <w:b/>
                <w:bCs/>
                <w:sz w:val="18"/>
                <w:szCs w:val="18"/>
              </w:rPr>
            </w:pPr>
          </w:p>
        </w:tc>
        <w:tc>
          <w:tcPr>
            <w:tcW w:w="1490" w:type="dxa"/>
            <w:vMerge/>
          </w:tcPr>
          <w:p w14:paraId="78ED7D53" w14:textId="77777777" w:rsidR="009A1FD7" w:rsidRPr="009A1FD7" w:rsidRDefault="009A1FD7" w:rsidP="008B7027">
            <w:pPr>
              <w:spacing w:after="80"/>
              <w:jc w:val="both"/>
              <w:rPr>
                <w:rFonts w:ascii="Arial" w:hAnsi="Arial"/>
                <w:b/>
                <w:bCs/>
                <w:sz w:val="18"/>
                <w:szCs w:val="18"/>
              </w:rPr>
            </w:pPr>
          </w:p>
        </w:tc>
        <w:tc>
          <w:tcPr>
            <w:tcW w:w="2076" w:type="dxa"/>
            <w:vMerge/>
          </w:tcPr>
          <w:p w14:paraId="49EDCCEB" w14:textId="77777777" w:rsidR="009A1FD7" w:rsidRPr="009A1FD7" w:rsidRDefault="009A1FD7" w:rsidP="008B7027">
            <w:pPr>
              <w:spacing w:after="80"/>
              <w:jc w:val="both"/>
              <w:rPr>
                <w:rFonts w:ascii="Arial" w:hAnsi="Arial"/>
                <w:b/>
                <w:bCs/>
                <w:sz w:val="18"/>
                <w:szCs w:val="18"/>
              </w:rPr>
            </w:pPr>
          </w:p>
        </w:tc>
        <w:tc>
          <w:tcPr>
            <w:tcW w:w="2604" w:type="dxa"/>
            <w:vMerge/>
          </w:tcPr>
          <w:p w14:paraId="42DB1F46" w14:textId="77777777" w:rsidR="009A1FD7" w:rsidRPr="009A1FD7" w:rsidRDefault="009A1FD7" w:rsidP="008B7027">
            <w:pPr>
              <w:spacing w:after="80"/>
              <w:jc w:val="both"/>
              <w:rPr>
                <w:rFonts w:ascii="Arial" w:hAnsi="Arial"/>
                <w:b/>
                <w:bCs/>
                <w:sz w:val="18"/>
                <w:szCs w:val="18"/>
              </w:rPr>
            </w:pPr>
          </w:p>
        </w:tc>
        <w:tc>
          <w:tcPr>
            <w:tcW w:w="810" w:type="dxa"/>
            <w:vMerge/>
          </w:tcPr>
          <w:p w14:paraId="6B4B9A57" w14:textId="77777777" w:rsidR="009A1FD7" w:rsidRPr="009A1FD7" w:rsidRDefault="009A1FD7" w:rsidP="008B7027">
            <w:pPr>
              <w:spacing w:after="80"/>
              <w:jc w:val="both"/>
              <w:rPr>
                <w:rFonts w:ascii="Arial" w:hAnsi="Arial"/>
                <w:b/>
                <w:bCs/>
                <w:sz w:val="18"/>
                <w:szCs w:val="18"/>
              </w:rPr>
            </w:pPr>
          </w:p>
        </w:tc>
        <w:tc>
          <w:tcPr>
            <w:tcW w:w="1080" w:type="dxa"/>
          </w:tcPr>
          <w:p w14:paraId="4E6CFA9C" w14:textId="159E5CDB" w:rsidR="009A1FD7" w:rsidRPr="009A1FD7" w:rsidRDefault="009A1FD7" w:rsidP="008B7027">
            <w:pPr>
              <w:spacing w:after="80"/>
              <w:jc w:val="both"/>
              <w:rPr>
                <w:rFonts w:ascii="Arial" w:hAnsi="Arial"/>
                <w:b/>
                <w:bCs/>
                <w:sz w:val="18"/>
                <w:szCs w:val="18"/>
              </w:rPr>
            </w:pPr>
            <w:r>
              <w:rPr>
                <w:rFonts w:ascii="Arial" w:hAnsi="Arial"/>
                <w:b/>
                <w:bCs/>
                <w:sz w:val="18"/>
                <w:szCs w:val="18"/>
              </w:rPr>
              <w:t>In Person</w:t>
            </w:r>
          </w:p>
        </w:tc>
        <w:tc>
          <w:tcPr>
            <w:tcW w:w="805" w:type="dxa"/>
            <w:noWrap/>
          </w:tcPr>
          <w:p w14:paraId="45D70804" w14:textId="1E27B0CB" w:rsidR="009A1FD7" w:rsidRPr="009A1FD7" w:rsidRDefault="009A1FD7" w:rsidP="008B7027">
            <w:pPr>
              <w:spacing w:after="80"/>
              <w:jc w:val="both"/>
              <w:rPr>
                <w:rFonts w:ascii="Arial" w:hAnsi="Arial"/>
                <w:b/>
                <w:bCs/>
                <w:sz w:val="18"/>
                <w:szCs w:val="18"/>
              </w:rPr>
            </w:pPr>
            <w:r>
              <w:rPr>
                <w:rFonts w:ascii="Arial" w:hAnsi="Arial"/>
                <w:b/>
                <w:bCs/>
                <w:sz w:val="18"/>
                <w:szCs w:val="18"/>
              </w:rPr>
              <w:t>Online</w:t>
            </w:r>
          </w:p>
        </w:tc>
      </w:tr>
      <w:tr w:rsidR="009A1FD7" w:rsidRPr="008B7027" w14:paraId="65591A46" w14:textId="77777777" w:rsidTr="0092699C">
        <w:trPr>
          <w:trHeight w:val="315"/>
        </w:trPr>
        <w:tc>
          <w:tcPr>
            <w:tcW w:w="1109" w:type="dxa"/>
            <w:noWrap/>
            <w:hideMark/>
          </w:tcPr>
          <w:p w14:paraId="47D0E6F4"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Alexander</w:t>
            </w:r>
          </w:p>
        </w:tc>
        <w:tc>
          <w:tcPr>
            <w:tcW w:w="1490" w:type="dxa"/>
            <w:noWrap/>
            <w:hideMark/>
          </w:tcPr>
          <w:p w14:paraId="3438E7FF"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Willman</w:t>
            </w:r>
          </w:p>
        </w:tc>
        <w:tc>
          <w:tcPr>
            <w:tcW w:w="2076" w:type="dxa"/>
            <w:noWrap/>
            <w:hideMark/>
          </w:tcPr>
          <w:p w14:paraId="0628F4D0" w14:textId="77777777" w:rsidR="008B7027" w:rsidRPr="0092699C" w:rsidRDefault="008B7027" w:rsidP="008B7027">
            <w:pPr>
              <w:spacing w:after="80"/>
              <w:jc w:val="both"/>
              <w:rPr>
                <w:rFonts w:ascii="Arial" w:hAnsi="Arial"/>
                <w:sz w:val="18"/>
                <w:szCs w:val="18"/>
              </w:rPr>
            </w:pPr>
            <w:proofErr w:type="spellStart"/>
            <w:r w:rsidRPr="0092699C">
              <w:rPr>
                <w:rFonts w:ascii="Arial" w:hAnsi="Arial"/>
                <w:sz w:val="18"/>
                <w:szCs w:val="18"/>
              </w:rPr>
              <w:t>AJWi</w:t>
            </w:r>
            <w:proofErr w:type="spellEnd"/>
          </w:p>
        </w:tc>
        <w:tc>
          <w:tcPr>
            <w:tcW w:w="2604" w:type="dxa"/>
            <w:noWrap/>
            <w:hideMark/>
          </w:tcPr>
          <w:p w14:paraId="6C447480"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TC Corresponding Member</w:t>
            </w:r>
          </w:p>
        </w:tc>
        <w:tc>
          <w:tcPr>
            <w:tcW w:w="810" w:type="dxa"/>
            <w:noWrap/>
            <w:hideMark/>
          </w:tcPr>
          <w:p w14:paraId="19364166"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No</w:t>
            </w:r>
          </w:p>
        </w:tc>
        <w:tc>
          <w:tcPr>
            <w:tcW w:w="1080" w:type="dxa"/>
            <w:noWrap/>
            <w:hideMark/>
          </w:tcPr>
          <w:p w14:paraId="517792F0"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Yes</w:t>
            </w:r>
          </w:p>
        </w:tc>
        <w:tc>
          <w:tcPr>
            <w:tcW w:w="805" w:type="dxa"/>
            <w:noWrap/>
            <w:hideMark/>
          </w:tcPr>
          <w:p w14:paraId="734CD375" w14:textId="16EC82F1" w:rsidR="008B7027" w:rsidRPr="0092699C" w:rsidRDefault="009A1FD7" w:rsidP="008B7027">
            <w:pPr>
              <w:spacing w:after="80"/>
              <w:jc w:val="both"/>
              <w:rPr>
                <w:rFonts w:ascii="Arial" w:hAnsi="Arial"/>
                <w:sz w:val="18"/>
                <w:szCs w:val="18"/>
              </w:rPr>
            </w:pPr>
            <w:r>
              <w:rPr>
                <w:rFonts w:ascii="Arial" w:hAnsi="Arial"/>
                <w:sz w:val="18"/>
                <w:szCs w:val="18"/>
              </w:rPr>
              <w:t>-</w:t>
            </w:r>
          </w:p>
        </w:tc>
      </w:tr>
      <w:tr w:rsidR="009A1FD7" w:rsidRPr="008B7027" w14:paraId="7F966FFF" w14:textId="77777777" w:rsidTr="0092699C">
        <w:trPr>
          <w:trHeight w:val="315"/>
        </w:trPr>
        <w:tc>
          <w:tcPr>
            <w:tcW w:w="1109" w:type="dxa"/>
            <w:noWrap/>
            <w:hideMark/>
          </w:tcPr>
          <w:p w14:paraId="2651E97D"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Mohammad</w:t>
            </w:r>
          </w:p>
        </w:tc>
        <w:tc>
          <w:tcPr>
            <w:tcW w:w="1490" w:type="dxa"/>
            <w:noWrap/>
            <w:hideMark/>
          </w:tcPr>
          <w:p w14:paraId="2F773621"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Heidarinejad</w:t>
            </w:r>
          </w:p>
        </w:tc>
        <w:tc>
          <w:tcPr>
            <w:tcW w:w="2076" w:type="dxa"/>
            <w:noWrap/>
            <w:hideMark/>
          </w:tcPr>
          <w:p w14:paraId="0B64620A"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IIT</w:t>
            </w:r>
          </w:p>
        </w:tc>
        <w:tc>
          <w:tcPr>
            <w:tcW w:w="2604" w:type="dxa"/>
            <w:noWrap/>
            <w:hideMark/>
          </w:tcPr>
          <w:p w14:paraId="2511C924"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TC Voting Member</w:t>
            </w:r>
          </w:p>
        </w:tc>
        <w:tc>
          <w:tcPr>
            <w:tcW w:w="810" w:type="dxa"/>
            <w:noWrap/>
            <w:hideMark/>
          </w:tcPr>
          <w:p w14:paraId="365E23B3"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No</w:t>
            </w:r>
          </w:p>
        </w:tc>
        <w:tc>
          <w:tcPr>
            <w:tcW w:w="1080" w:type="dxa"/>
            <w:noWrap/>
            <w:hideMark/>
          </w:tcPr>
          <w:p w14:paraId="548C57A7"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Yes</w:t>
            </w:r>
          </w:p>
        </w:tc>
        <w:tc>
          <w:tcPr>
            <w:tcW w:w="805" w:type="dxa"/>
            <w:noWrap/>
            <w:hideMark/>
          </w:tcPr>
          <w:p w14:paraId="270B8267" w14:textId="0A680543" w:rsidR="008B7027" w:rsidRPr="0092699C" w:rsidRDefault="009A1FD7" w:rsidP="008B7027">
            <w:pPr>
              <w:spacing w:after="80"/>
              <w:jc w:val="both"/>
              <w:rPr>
                <w:rFonts w:ascii="Arial" w:hAnsi="Arial"/>
                <w:sz w:val="18"/>
                <w:szCs w:val="18"/>
              </w:rPr>
            </w:pPr>
            <w:r>
              <w:rPr>
                <w:rFonts w:ascii="Arial" w:hAnsi="Arial"/>
                <w:sz w:val="18"/>
                <w:szCs w:val="18"/>
              </w:rPr>
              <w:t>-</w:t>
            </w:r>
          </w:p>
        </w:tc>
      </w:tr>
      <w:tr w:rsidR="009A1FD7" w:rsidRPr="008B7027" w14:paraId="50370F0B" w14:textId="77777777" w:rsidTr="0092699C">
        <w:trPr>
          <w:trHeight w:val="315"/>
        </w:trPr>
        <w:tc>
          <w:tcPr>
            <w:tcW w:w="1109" w:type="dxa"/>
            <w:noWrap/>
            <w:hideMark/>
          </w:tcPr>
          <w:p w14:paraId="49538DE3"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 xml:space="preserve">Yang-Seon </w:t>
            </w:r>
          </w:p>
        </w:tc>
        <w:tc>
          <w:tcPr>
            <w:tcW w:w="1490" w:type="dxa"/>
            <w:noWrap/>
            <w:hideMark/>
          </w:tcPr>
          <w:p w14:paraId="257707DF"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Kim</w:t>
            </w:r>
          </w:p>
        </w:tc>
        <w:tc>
          <w:tcPr>
            <w:tcW w:w="2076" w:type="dxa"/>
            <w:noWrap/>
            <w:hideMark/>
          </w:tcPr>
          <w:p w14:paraId="6275B7A6"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Wichita State University</w:t>
            </w:r>
          </w:p>
        </w:tc>
        <w:tc>
          <w:tcPr>
            <w:tcW w:w="2604" w:type="dxa"/>
            <w:noWrap/>
            <w:hideMark/>
          </w:tcPr>
          <w:p w14:paraId="591339A3"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TC Voting Member</w:t>
            </w:r>
          </w:p>
        </w:tc>
        <w:tc>
          <w:tcPr>
            <w:tcW w:w="810" w:type="dxa"/>
            <w:noWrap/>
            <w:hideMark/>
          </w:tcPr>
          <w:p w14:paraId="5197165A"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No</w:t>
            </w:r>
          </w:p>
        </w:tc>
        <w:tc>
          <w:tcPr>
            <w:tcW w:w="1080" w:type="dxa"/>
            <w:noWrap/>
            <w:hideMark/>
          </w:tcPr>
          <w:p w14:paraId="2C41695E" w14:textId="539E872C" w:rsidR="008B7027" w:rsidRPr="0092699C" w:rsidRDefault="009A1FD7" w:rsidP="008B7027">
            <w:pPr>
              <w:spacing w:after="80"/>
              <w:jc w:val="both"/>
              <w:rPr>
                <w:rFonts w:ascii="Arial" w:hAnsi="Arial"/>
                <w:sz w:val="18"/>
                <w:szCs w:val="18"/>
              </w:rPr>
            </w:pPr>
            <w:r>
              <w:rPr>
                <w:rFonts w:ascii="Arial" w:hAnsi="Arial"/>
                <w:sz w:val="18"/>
                <w:szCs w:val="18"/>
              </w:rPr>
              <w:t>-</w:t>
            </w:r>
          </w:p>
        </w:tc>
        <w:tc>
          <w:tcPr>
            <w:tcW w:w="805" w:type="dxa"/>
            <w:noWrap/>
            <w:hideMark/>
          </w:tcPr>
          <w:p w14:paraId="6473F97D"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Yes</w:t>
            </w:r>
          </w:p>
        </w:tc>
      </w:tr>
      <w:tr w:rsidR="009A1FD7" w:rsidRPr="008B7027" w14:paraId="268C7FF7" w14:textId="77777777" w:rsidTr="0092699C">
        <w:trPr>
          <w:trHeight w:val="315"/>
        </w:trPr>
        <w:tc>
          <w:tcPr>
            <w:tcW w:w="1109" w:type="dxa"/>
            <w:noWrap/>
            <w:hideMark/>
          </w:tcPr>
          <w:p w14:paraId="2BEF8126"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Duncan</w:t>
            </w:r>
          </w:p>
        </w:tc>
        <w:tc>
          <w:tcPr>
            <w:tcW w:w="1490" w:type="dxa"/>
            <w:noWrap/>
            <w:hideMark/>
          </w:tcPr>
          <w:p w14:paraId="1E3A6B6B"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Phyfe</w:t>
            </w:r>
          </w:p>
        </w:tc>
        <w:tc>
          <w:tcPr>
            <w:tcW w:w="2076" w:type="dxa"/>
            <w:noWrap/>
            <w:hideMark/>
          </w:tcPr>
          <w:p w14:paraId="4237AED4" w14:textId="77777777" w:rsidR="008B7027" w:rsidRPr="0092699C" w:rsidRDefault="008B7027" w:rsidP="008B7027">
            <w:pPr>
              <w:spacing w:after="80"/>
              <w:jc w:val="both"/>
              <w:rPr>
                <w:rFonts w:ascii="Arial" w:hAnsi="Arial"/>
                <w:sz w:val="18"/>
                <w:szCs w:val="18"/>
              </w:rPr>
            </w:pPr>
            <w:proofErr w:type="spellStart"/>
            <w:r w:rsidRPr="0092699C">
              <w:rPr>
                <w:rFonts w:ascii="Arial" w:hAnsi="Arial"/>
                <w:sz w:val="18"/>
                <w:szCs w:val="18"/>
              </w:rPr>
              <w:t>Verdantas</w:t>
            </w:r>
            <w:proofErr w:type="spellEnd"/>
            <w:r w:rsidRPr="0092699C">
              <w:rPr>
                <w:rFonts w:ascii="Arial" w:hAnsi="Arial"/>
                <w:sz w:val="18"/>
                <w:szCs w:val="18"/>
              </w:rPr>
              <w:t xml:space="preserve"> Labs</w:t>
            </w:r>
          </w:p>
        </w:tc>
        <w:tc>
          <w:tcPr>
            <w:tcW w:w="2604" w:type="dxa"/>
            <w:noWrap/>
            <w:hideMark/>
          </w:tcPr>
          <w:p w14:paraId="6D3AD560"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TC Voting Member</w:t>
            </w:r>
          </w:p>
        </w:tc>
        <w:tc>
          <w:tcPr>
            <w:tcW w:w="810" w:type="dxa"/>
            <w:noWrap/>
            <w:hideMark/>
          </w:tcPr>
          <w:p w14:paraId="0518C654"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No</w:t>
            </w:r>
          </w:p>
        </w:tc>
        <w:tc>
          <w:tcPr>
            <w:tcW w:w="1080" w:type="dxa"/>
            <w:noWrap/>
            <w:hideMark/>
          </w:tcPr>
          <w:p w14:paraId="227D4122"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Yes</w:t>
            </w:r>
          </w:p>
        </w:tc>
        <w:tc>
          <w:tcPr>
            <w:tcW w:w="805" w:type="dxa"/>
            <w:noWrap/>
            <w:hideMark/>
          </w:tcPr>
          <w:p w14:paraId="3A388D2B" w14:textId="03B486CB" w:rsidR="008B7027" w:rsidRPr="0092699C" w:rsidRDefault="009A1FD7" w:rsidP="008B7027">
            <w:pPr>
              <w:spacing w:after="80"/>
              <w:jc w:val="both"/>
              <w:rPr>
                <w:rFonts w:ascii="Arial" w:hAnsi="Arial"/>
                <w:sz w:val="18"/>
                <w:szCs w:val="18"/>
              </w:rPr>
            </w:pPr>
            <w:r>
              <w:rPr>
                <w:rFonts w:ascii="Arial" w:hAnsi="Arial"/>
                <w:sz w:val="18"/>
                <w:szCs w:val="18"/>
              </w:rPr>
              <w:t>-</w:t>
            </w:r>
          </w:p>
        </w:tc>
      </w:tr>
      <w:tr w:rsidR="009A1FD7" w:rsidRPr="008B7027" w14:paraId="141A7391" w14:textId="77777777" w:rsidTr="0092699C">
        <w:trPr>
          <w:trHeight w:val="315"/>
        </w:trPr>
        <w:tc>
          <w:tcPr>
            <w:tcW w:w="1109" w:type="dxa"/>
            <w:noWrap/>
            <w:hideMark/>
          </w:tcPr>
          <w:p w14:paraId="7715FC4C"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Cary</w:t>
            </w:r>
          </w:p>
        </w:tc>
        <w:tc>
          <w:tcPr>
            <w:tcW w:w="1490" w:type="dxa"/>
            <w:noWrap/>
            <w:hideMark/>
          </w:tcPr>
          <w:p w14:paraId="217CDA16"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Faulkner</w:t>
            </w:r>
          </w:p>
        </w:tc>
        <w:tc>
          <w:tcPr>
            <w:tcW w:w="2076" w:type="dxa"/>
            <w:noWrap/>
            <w:hideMark/>
          </w:tcPr>
          <w:p w14:paraId="4DC735D0"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PNNL</w:t>
            </w:r>
          </w:p>
        </w:tc>
        <w:tc>
          <w:tcPr>
            <w:tcW w:w="2604" w:type="dxa"/>
            <w:noWrap/>
            <w:hideMark/>
          </w:tcPr>
          <w:p w14:paraId="6E6852C3"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TC Corresponding Member</w:t>
            </w:r>
          </w:p>
        </w:tc>
        <w:tc>
          <w:tcPr>
            <w:tcW w:w="810" w:type="dxa"/>
            <w:noWrap/>
            <w:hideMark/>
          </w:tcPr>
          <w:p w14:paraId="333BF9C1" w14:textId="77777777" w:rsidR="008B7027" w:rsidRPr="0092699C" w:rsidRDefault="008B7027" w:rsidP="008B7027">
            <w:pPr>
              <w:spacing w:after="80"/>
              <w:jc w:val="both"/>
              <w:rPr>
                <w:rFonts w:ascii="Arial" w:hAnsi="Arial"/>
                <w:sz w:val="18"/>
                <w:szCs w:val="18"/>
              </w:rPr>
            </w:pPr>
            <w:r w:rsidRPr="0092699C">
              <w:rPr>
                <w:rFonts w:ascii="Arial" w:hAnsi="Arial"/>
                <w:sz w:val="18"/>
                <w:szCs w:val="18"/>
              </w:rPr>
              <w:t>Yes</w:t>
            </w:r>
          </w:p>
        </w:tc>
        <w:tc>
          <w:tcPr>
            <w:tcW w:w="1080" w:type="dxa"/>
            <w:noWrap/>
            <w:hideMark/>
          </w:tcPr>
          <w:p w14:paraId="1EE91EC8" w14:textId="3FA3CB20" w:rsidR="008B7027" w:rsidRPr="0092699C" w:rsidRDefault="009A1FD7" w:rsidP="008B7027">
            <w:pPr>
              <w:spacing w:after="80"/>
              <w:jc w:val="both"/>
              <w:rPr>
                <w:rFonts w:ascii="Arial" w:hAnsi="Arial"/>
                <w:sz w:val="18"/>
                <w:szCs w:val="18"/>
              </w:rPr>
            </w:pPr>
            <w:r>
              <w:rPr>
                <w:rFonts w:ascii="Arial" w:hAnsi="Arial"/>
                <w:sz w:val="18"/>
                <w:szCs w:val="18"/>
              </w:rPr>
              <w:t>-</w:t>
            </w:r>
          </w:p>
        </w:tc>
        <w:tc>
          <w:tcPr>
            <w:tcW w:w="805" w:type="dxa"/>
            <w:noWrap/>
            <w:hideMark/>
          </w:tcPr>
          <w:p w14:paraId="704EA4F0" w14:textId="09B45901" w:rsidR="008B7027" w:rsidRPr="0092699C" w:rsidRDefault="009A1FD7" w:rsidP="008B7027">
            <w:pPr>
              <w:spacing w:after="80"/>
              <w:jc w:val="both"/>
              <w:rPr>
                <w:rFonts w:ascii="Arial" w:hAnsi="Arial"/>
                <w:sz w:val="18"/>
                <w:szCs w:val="18"/>
              </w:rPr>
            </w:pPr>
            <w:r>
              <w:rPr>
                <w:rFonts w:ascii="Arial" w:hAnsi="Arial"/>
                <w:sz w:val="18"/>
                <w:szCs w:val="18"/>
              </w:rPr>
              <w:t>Yes</w:t>
            </w:r>
          </w:p>
        </w:tc>
      </w:tr>
      <w:tr w:rsidR="009A1FD7" w:rsidRPr="008B7027" w14:paraId="000D716C" w14:textId="77777777" w:rsidTr="0092699C">
        <w:trPr>
          <w:trHeight w:val="315"/>
        </w:trPr>
        <w:tc>
          <w:tcPr>
            <w:tcW w:w="1109" w:type="dxa"/>
            <w:noWrap/>
            <w:hideMark/>
          </w:tcPr>
          <w:p w14:paraId="55D03633"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Vincent</w:t>
            </w:r>
          </w:p>
        </w:tc>
        <w:tc>
          <w:tcPr>
            <w:tcW w:w="1490" w:type="dxa"/>
            <w:noWrap/>
            <w:hideMark/>
          </w:tcPr>
          <w:p w14:paraId="2FBC2908"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Tang</w:t>
            </w:r>
          </w:p>
        </w:tc>
        <w:tc>
          <w:tcPr>
            <w:tcW w:w="2076" w:type="dxa"/>
            <w:noWrap/>
            <w:hideMark/>
          </w:tcPr>
          <w:p w14:paraId="607EDDF6"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RWDI</w:t>
            </w:r>
          </w:p>
        </w:tc>
        <w:tc>
          <w:tcPr>
            <w:tcW w:w="2604" w:type="dxa"/>
            <w:noWrap/>
            <w:hideMark/>
          </w:tcPr>
          <w:p w14:paraId="7E162032" w14:textId="66C72EB0" w:rsidR="009A1FD7" w:rsidRPr="0092699C" w:rsidRDefault="009A1FD7" w:rsidP="009A1FD7">
            <w:pPr>
              <w:spacing w:after="80"/>
              <w:jc w:val="both"/>
              <w:rPr>
                <w:rFonts w:ascii="Arial" w:hAnsi="Arial"/>
                <w:sz w:val="18"/>
                <w:szCs w:val="18"/>
              </w:rPr>
            </w:pPr>
            <w:r w:rsidRPr="009A0D05">
              <w:rPr>
                <w:rFonts w:ascii="Arial" w:hAnsi="Arial"/>
                <w:sz w:val="18"/>
                <w:szCs w:val="18"/>
              </w:rPr>
              <w:t>TC Corresponding Member</w:t>
            </w:r>
          </w:p>
        </w:tc>
        <w:tc>
          <w:tcPr>
            <w:tcW w:w="810" w:type="dxa"/>
            <w:noWrap/>
            <w:hideMark/>
          </w:tcPr>
          <w:p w14:paraId="31DE2BB4"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333F76E0" w14:textId="0257000A" w:rsidR="009A1FD7" w:rsidRPr="0092699C" w:rsidRDefault="009A1FD7" w:rsidP="009A1FD7">
            <w:pPr>
              <w:spacing w:after="80"/>
              <w:jc w:val="both"/>
              <w:rPr>
                <w:rFonts w:ascii="Arial" w:hAnsi="Arial"/>
                <w:sz w:val="18"/>
                <w:szCs w:val="18"/>
              </w:rPr>
            </w:pPr>
          </w:p>
        </w:tc>
        <w:tc>
          <w:tcPr>
            <w:tcW w:w="805" w:type="dxa"/>
            <w:noWrap/>
            <w:hideMark/>
          </w:tcPr>
          <w:p w14:paraId="24C04B17" w14:textId="5EA93AE6" w:rsidR="009A1FD7" w:rsidRPr="0092699C" w:rsidRDefault="009A1FD7" w:rsidP="009A1FD7">
            <w:pPr>
              <w:spacing w:after="80"/>
              <w:jc w:val="both"/>
              <w:rPr>
                <w:rFonts w:ascii="Arial" w:hAnsi="Arial"/>
                <w:sz w:val="18"/>
                <w:szCs w:val="18"/>
              </w:rPr>
            </w:pPr>
            <w:r>
              <w:rPr>
                <w:rFonts w:ascii="Arial" w:hAnsi="Arial"/>
                <w:sz w:val="18"/>
                <w:szCs w:val="18"/>
              </w:rPr>
              <w:t>Yes</w:t>
            </w:r>
          </w:p>
        </w:tc>
      </w:tr>
      <w:tr w:rsidR="009A1FD7" w:rsidRPr="008B7027" w14:paraId="12424564" w14:textId="77777777" w:rsidTr="0092699C">
        <w:trPr>
          <w:trHeight w:val="315"/>
        </w:trPr>
        <w:tc>
          <w:tcPr>
            <w:tcW w:w="1109" w:type="dxa"/>
            <w:noWrap/>
            <w:hideMark/>
          </w:tcPr>
          <w:p w14:paraId="1EC4FB54"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James</w:t>
            </w:r>
          </w:p>
        </w:tc>
        <w:tc>
          <w:tcPr>
            <w:tcW w:w="1490" w:type="dxa"/>
            <w:noWrap/>
            <w:hideMark/>
          </w:tcPr>
          <w:p w14:paraId="05EA76C0"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Lo</w:t>
            </w:r>
          </w:p>
        </w:tc>
        <w:tc>
          <w:tcPr>
            <w:tcW w:w="2076" w:type="dxa"/>
            <w:noWrap/>
            <w:hideMark/>
          </w:tcPr>
          <w:p w14:paraId="0EDA4B77"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Drexel</w:t>
            </w:r>
          </w:p>
        </w:tc>
        <w:tc>
          <w:tcPr>
            <w:tcW w:w="2604" w:type="dxa"/>
            <w:noWrap/>
            <w:hideMark/>
          </w:tcPr>
          <w:p w14:paraId="678DD20B"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TC Voting Member</w:t>
            </w:r>
          </w:p>
        </w:tc>
        <w:tc>
          <w:tcPr>
            <w:tcW w:w="810" w:type="dxa"/>
            <w:noWrap/>
            <w:hideMark/>
          </w:tcPr>
          <w:p w14:paraId="46BFEA94"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4B970FE6"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7D49C61D" w14:textId="1D457D66" w:rsidR="009A1FD7" w:rsidRPr="0092699C" w:rsidRDefault="009A1FD7" w:rsidP="009A1FD7">
            <w:pPr>
              <w:spacing w:after="80"/>
              <w:jc w:val="both"/>
              <w:rPr>
                <w:rFonts w:ascii="Arial" w:hAnsi="Arial"/>
                <w:sz w:val="18"/>
                <w:szCs w:val="18"/>
              </w:rPr>
            </w:pPr>
            <w:r>
              <w:rPr>
                <w:rFonts w:ascii="Arial" w:hAnsi="Arial"/>
                <w:sz w:val="18"/>
                <w:szCs w:val="18"/>
              </w:rPr>
              <w:t>-</w:t>
            </w:r>
          </w:p>
        </w:tc>
      </w:tr>
      <w:tr w:rsidR="009A1FD7" w:rsidRPr="008B7027" w14:paraId="64A53DD9" w14:textId="77777777" w:rsidTr="0092699C">
        <w:trPr>
          <w:trHeight w:val="315"/>
        </w:trPr>
        <w:tc>
          <w:tcPr>
            <w:tcW w:w="1109" w:type="dxa"/>
            <w:noWrap/>
            <w:hideMark/>
          </w:tcPr>
          <w:p w14:paraId="136CD4BD" w14:textId="0DE8757E" w:rsidR="009A1FD7" w:rsidRPr="0092699C" w:rsidRDefault="009A1FD7" w:rsidP="009A1FD7">
            <w:pPr>
              <w:spacing w:after="80"/>
              <w:jc w:val="both"/>
              <w:rPr>
                <w:rFonts w:ascii="Arial" w:hAnsi="Arial"/>
                <w:sz w:val="18"/>
                <w:szCs w:val="18"/>
              </w:rPr>
            </w:pPr>
            <w:r>
              <w:rPr>
                <w:rFonts w:ascii="Arial" w:hAnsi="Arial"/>
                <w:sz w:val="18"/>
                <w:szCs w:val="18"/>
              </w:rPr>
              <w:t>M</w:t>
            </w:r>
            <w:r w:rsidRPr="0092699C">
              <w:rPr>
                <w:rFonts w:ascii="Arial" w:hAnsi="Arial"/>
                <w:sz w:val="18"/>
                <w:szCs w:val="18"/>
              </w:rPr>
              <w:t>ike</w:t>
            </w:r>
          </w:p>
        </w:tc>
        <w:tc>
          <w:tcPr>
            <w:tcW w:w="1490" w:type="dxa"/>
            <w:noWrap/>
            <w:hideMark/>
          </w:tcPr>
          <w:p w14:paraId="512A0E1B" w14:textId="29F02889" w:rsidR="009A1FD7" w:rsidRPr="0092699C" w:rsidRDefault="009A1FD7" w:rsidP="009A1FD7">
            <w:pPr>
              <w:spacing w:after="80"/>
              <w:jc w:val="both"/>
              <w:rPr>
                <w:rFonts w:ascii="Arial" w:hAnsi="Arial"/>
                <w:sz w:val="18"/>
                <w:szCs w:val="18"/>
              </w:rPr>
            </w:pPr>
            <w:r>
              <w:rPr>
                <w:rFonts w:ascii="Arial" w:hAnsi="Arial"/>
                <w:sz w:val="18"/>
                <w:szCs w:val="18"/>
              </w:rPr>
              <w:t>C</w:t>
            </w:r>
            <w:r w:rsidRPr="0092699C">
              <w:rPr>
                <w:rFonts w:ascii="Arial" w:hAnsi="Arial"/>
                <w:sz w:val="18"/>
                <w:szCs w:val="18"/>
              </w:rPr>
              <w:t>arl</w:t>
            </w:r>
          </w:p>
        </w:tc>
        <w:tc>
          <w:tcPr>
            <w:tcW w:w="2076" w:type="dxa"/>
            <w:noWrap/>
            <w:hideMark/>
          </w:tcPr>
          <w:p w14:paraId="556C0B88"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RWDI</w:t>
            </w:r>
          </w:p>
        </w:tc>
        <w:tc>
          <w:tcPr>
            <w:tcW w:w="2604" w:type="dxa"/>
            <w:noWrap/>
            <w:hideMark/>
          </w:tcPr>
          <w:p w14:paraId="2D034590"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TC Corresponding Member</w:t>
            </w:r>
          </w:p>
        </w:tc>
        <w:tc>
          <w:tcPr>
            <w:tcW w:w="810" w:type="dxa"/>
            <w:noWrap/>
            <w:hideMark/>
          </w:tcPr>
          <w:p w14:paraId="71906107"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4AE740D4" w14:textId="7D4FC75D" w:rsidR="009A1FD7" w:rsidRPr="0092699C" w:rsidRDefault="009A1FD7" w:rsidP="009A1FD7">
            <w:pPr>
              <w:spacing w:after="80"/>
              <w:jc w:val="both"/>
              <w:rPr>
                <w:rFonts w:ascii="Arial" w:hAnsi="Arial"/>
                <w:sz w:val="18"/>
                <w:szCs w:val="18"/>
              </w:rPr>
            </w:pPr>
            <w:r>
              <w:rPr>
                <w:rFonts w:ascii="Arial" w:hAnsi="Arial"/>
                <w:sz w:val="18"/>
                <w:szCs w:val="18"/>
              </w:rPr>
              <w:t>-</w:t>
            </w:r>
          </w:p>
        </w:tc>
        <w:tc>
          <w:tcPr>
            <w:tcW w:w="805" w:type="dxa"/>
            <w:noWrap/>
            <w:hideMark/>
          </w:tcPr>
          <w:p w14:paraId="24AEE573" w14:textId="78A03271" w:rsidR="009A1FD7" w:rsidRPr="0092699C" w:rsidRDefault="009A1FD7" w:rsidP="009A1FD7">
            <w:pPr>
              <w:spacing w:after="80"/>
              <w:jc w:val="both"/>
              <w:rPr>
                <w:rFonts w:ascii="Arial" w:hAnsi="Arial"/>
                <w:sz w:val="18"/>
                <w:szCs w:val="18"/>
              </w:rPr>
            </w:pPr>
            <w:r w:rsidRPr="009A0D05">
              <w:rPr>
                <w:rFonts w:ascii="Arial" w:hAnsi="Arial"/>
                <w:sz w:val="18"/>
                <w:szCs w:val="18"/>
              </w:rPr>
              <w:t>Yes</w:t>
            </w:r>
          </w:p>
        </w:tc>
      </w:tr>
      <w:tr w:rsidR="009A1FD7" w:rsidRPr="008B7027" w14:paraId="3A0A7772" w14:textId="77777777" w:rsidTr="0092699C">
        <w:trPr>
          <w:trHeight w:val="315"/>
        </w:trPr>
        <w:tc>
          <w:tcPr>
            <w:tcW w:w="1109" w:type="dxa"/>
            <w:noWrap/>
            <w:hideMark/>
          </w:tcPr>
          <w:p w14:paraId="32429C34"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Nathaniel</w:t>
            </w:r>
          </w:p>
        </w:tc>
        <w:tc>
          <w:tcPr>
            <w:tcW w:w="1490" w:type="dxa"/>
            <w:noWrap/>
            <w:hideMark/>
          </w:tcPr>
          <w:p w14:paraId="406F3FB9"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Jones</w:t>
            </w:r>
          </w:p>
        </w:tc>
        <w:tc>
          <w:tcPr>
            <w:tcW w:w="2076" w:type="dxa"/>
            <w:noWrap/>
            <w:hideMark/>
          </w:tcPr>
          <w:p w14:paraId="06EC64F7"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Arup</w:t>
            </w:r>
          </w:p>
        </w:tc>
        <w:tc>
          <w:tcPr>
            <w:tcW w:w="2604" w:type="dxa"/>
            <w:noWrap/>
            <w:hideMark/>
          </w:tcPr>
          <w:p w14:paraId="35EA1985" w14:textId="34BC1C67" w:rsidR="009A1FD7" w:rsidRPr="0092699C" w:rsidRDefault="009A1FD7" w:rsidP="009A1FD7">
            <w:pPr>
              <w:spacing w:after="80"/>
              <w:jc w:val="both"/>
              <w:rPr>
                <w:rFonts w:ascii="Arial" w:hAnsi="Arial"/>
                <w:sz w:val="18"/>
                <w:szCs w:val="18"/>
              </w:rPr>
            </w:pPr>
            <w:r>
              <w:rPr>
                <w:rFonts w:ascii="Arial" w:hAnsi="Arial"/>
                <w:sz w:val="18"/>
                <w:szCs w:val="18"/>
              </w:rPr>
              <w:t>TC Guest</w:t>
            </w:r>
          </w:p>
        </w:tc>
        <w:tc>
          <w:tcPr>
            <w:tcW w:w="810" w:type="dxa"/>
            <w:noWrap/>
            <w:hideMark/>
          </w:tcPr>
          <w:p w14:paraId="70E1C939"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20F17B9B" w14:textId="2F9A5EEE" w:rsidR="009A1FD7" w:rsidRPr="0092699C" w:rsidRDefault="009A1FD7" w:rsidP="009A1FD7">
            <w:pPr>
              <w:spacing w:after="80"/>
              <w:jc w:val="both"/>
              <w:rPr>
                <w:rFonts w:ascii="Arial" w:hAnsi="Arial"/>
                <w:sz w:val="18"/>
                <w:szCs w:val="18"/>
              </w:rPr>
            </w:pPr>
            <w:r>
              <w:rPr>
                <w:rFonts w:ascii="Arial" w:hAnsi="Arial"/>
                <w:sz w:val="18"/>
                <w:szCs w:val="18"/>
              </w:rPr>
              <w:t>Yes</w:t>
            </w:r>
          </w:p>
        </w:tc>
        <w:tc>
          <w:tcPr>
            <w:tcW w:w="805" w:type="dxa"/>
            <w:noWrap/>
            <w:hideMark/>
          </w:tcPr>
          <w:p w14:paraId="6B1FB25D" w14:textId="50389D30" w:rsidR="009A1FD7" w:rsidRPr="0092699C" w:rsidRDefault="009A1FD7" w:rsidP="009A1FD7">
            <w:pPr>
              <w:spacing w:after="80"/>
              <w:jc w:val="both"/>
              <w:rPr>
                <w:rFonts w:ascii="Arial" w:hAnsi="Arial"/>
                <w:sz w:val="18"/>
                <w:szCs w:val="18"/>
              </w:rPr>
            </w:pPr>
            <w:r>
              <w:rPr>
                <w:rFonts w:ascii="Arial" w:hAnsi="Arial"/>
                <w:sz w:val="18"/>
                <w:szCs w:val="18"/>
              </w:rPr>
              <w:t>-</w:t>
            </w:r>
          </w:p>
        </w:tc>
      </w:tr>
      <w:tr w:rsidR="009A1FD7" w:rsidRPr="008B7027" w14:paraId="33EF1B1C" w14:textId="77777777" w:rsidTr="0092699C">
        <w:trPr>
          <w:trHeight w:val="315"/>
        </w:trPr>
        <w:tc>
          <w:tcPr>
            <w:tcW w:w="1109" w:type="dxa"/>
            <w:noWrap/>
            <w:hideMark/>
          </w:tcPr>
          <w:p w14:paraId="3E952C34"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Mike</w:t>
            </w:r>
          </w:p>
        </w:tc>
        <w:tc>
          <w:tcPr>
            <w:tcW w:w="1490" w:type="dxa"/>
            <w:noWrap/>
            <w:hideMark/>
          </w:tcPr>
          <w:p w14:paraId="7BCD8DEB" w14:textId="77777777" w:rsidR="009A1FD7" w:rsidRPr="0092699C" w:rsidRDefault="009A1FD7" w:rsidP="009A1FD7">
            <w:pPr>
              <w:spacing w:after="80"/>
              <w:jc w:val="both"/>
              <w:rPr>
                <w:rFonts w:ascii="Arial" w:hAnsi="Arial"/>
                <w:sz w:val="18"/>
                <w:szCs w:val="18"/>
              </w:rPr>
            </w:pPr>
            <w:proofErr w:type="spellStart"/>
            <w:r w:rsidRPr="0092699C">
              <w:rPr>
                <w:rFonts w:ascii="Arial" w:hAnsi="Arial"/>
                <w:sz w:val="18"/>
                <w:szCs w:val="18"/>
              </w:rPr>
              <w:t>Koupriyanov</w:t>
            </w:r>
            <w:proofErr w:type="spellEnd"/>
          </w:p>
        </w:tc>
        <w:tc>
          <w:tcPr>
            <w:tcW w:w="2076" w:type="dxa"/>
            <w:noWrap/>
            <w:hideMark/>
          </w:tcPr>
          <w:p w14:paraId="17CA7812"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Price</w:t>
            </w:r>
          </w:p>
        </w:tc>
        <w:tc>
          <w:tcPr>
            <w:tcW w:w="2604" w:type="dxa"/>
            <w:noWrap/>
            <w:hideMark/>
          </w:tcPr>
          <w:p w14:paraId="4D6CFC37"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TC Corresponding Member</w:t>
            </w:r>
          </w:p>
        </w:tc>
        <w:tc>
          <w:tcPr>
            <w:tcW w:w="810" w:type="dxa"/>
            <w:noWrap/>
            <w:hideMark/>
          </w:tcPr>
          <w:p w14:paraId="6914B43A"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5A5304A3" w14:textId="26F31447" w:rsidR="009A1FD7" w:rsidRPr="0092699C" w:rsidRDefault="009A1FD7" w:rsidP="009A1FD7">
            <w:pPr>
              <w:spacing w:after="80"/>
              <w:jc w:val="both"/>
              <w:rPr>
                <w:rFonts w:ascii="Arial" w:hAnsi="Arial"/>
                <w:sz w:val="18"/>
                <w:szCs w:val="18"/>
              </w:rPr>
            </w:pPr>
            <w:r>
              <w:rPr>
                <w:rFonts w:ascii="Arial" w:hAnsi="Arial"/>
                <w:sz w:val="18"/>
                <w:szCs w:val="18"/>
              </w:rPr>
              <w:t>Yes</w:t>
            </w:r>
          </w:p>
        </w:tc>
        <w:tc>
          <w:tcPr>
            <w:tcW w:w="805" w:type="dxa"/>
            <w:noWrap/>
            <w:hideMark/>
          </w:tcPr>
          <w:p w14:paraId="3DE5CCD0" w14:textId="565DB977" w:rsidR="009A1FD7" w:rsidRPr="0092699C" w:rsidRDefault="009A1FD7" w:rsidP="009A1FD7">
            <w:pPr>
              <w:spacing w:after="80"/>
              <w:jc w:val="both"/>
              <w:rPr>
                <w:rFonts w:ascii="Arial" w:hAnsi="Arial"/>
                <w:sz w:val="18"/>
                <w:szCs w:val="18"/>
              </w:rPr>
            </w:pPr>
            <w:r>
              <w:rPr>
                <w:rFonts w:ascii="Arial" w:hAnsi="Arial"/>
                <w:sz w:val="18"/>
                <w:szCs w:val="18"/>
              </w:rPr>
              <w:t>-</w:t>
            </w:r>
          </w:p>
        </w:tc>
      </w:tr>
      <w:tr w:rsidR="009A1FD7" w:rsidRPr="008B7027" w14:paraId="522DAF5B" w14:textId="77777777" w:rsidTr="0092699C">
        <w:trPr>
          <w:trHeight w:val="315"/>
        </w:trPr>
        <w:tc>
          <w:tcPr>
            <w:tcW w:w="1109" w:type="dxa"/>
            <w:noWrap/>
            <w:hideMark/>
          </w:tcPr>
          <w:p w14:paraId="28597431" w14:textId="77777777" w:rsidR="009A1FD7" w:rsidRPr="0092699C" w:rsidRDefault="009A1FD7" w:rsidP="0092699C">
            <w:pPr>
              <w:spacing w:after="80"/>
              <w:rPr>
                <w:rFonts w:ascii="Arial" w:hAnsi="Arial"/>
                <w:sz w:val="18"/>
                <w:szCs w:val="18"/>
              </w:rPr>
            </w:pPr>
            <w:r w:rsidRPr="0092699C">
              <w:rPr>
                <w:rFonts w:ascii="Arial" w:hAnsi="Arial"/>
                <w:sz w:val="18"/>
                <w:szCs w:val="18"/>
              </w:rPr>
              <w:t>Saman</w:t>
            </w:r>
          </w:p>
        </w:tc>
        <w:tc>
          <w:tcPr>
            <w:tcW w:w="1490" w:type="dxa"/>
            <w:noWrap/>
            <w:hideMark/>
          </w:tcPr>
          <w:p w14:paraId="0ACB3B7E" w14:textId="77777777" w:rsidR="009A1FD7" w:rsidRPr="0092699C" w:rsidRDefault="009A1FD7" w:rsidP="0092699C">
            <w:pPr>
              <w:spacing w:after="80"/>
              <w:rPr>
                <w:rFonts w:ascii="Arial" w:hAnsi="Arial"/>
                <w:sz w:val="18"/>
                <w:szCs w:val="18"/>
              </w:rPr>
            </w:pPr>
            <w:proofErr w:type="spellStart"/>
            <w:r w:rsidRPr="0092699C">
              <w:rPr>
                <w:rFonts w:ascii="Arial" w:hAnsi="Arial"/>
                <w:sz w:val="18"/>
                <w:szCs w:val="18"/>
              </w:rPr>
              <w:t>Haratian</w:t>
            </w:r>
            <w:proofErr w:type="spellEnd"/>
          </w:p>
        </w:tc>
        <w:tc>
          <w:tcPr>
            <w:tcW w:w="2076" w:type="dxa"/>
            <w:noWrap/>
            <w:hideMark/>
          </w:tcPr>
          <w:p w14:paraId="31B61363" w14:textId="77777777" w:rsidR="009A1FD7" w:rsidRPr="0092699C" w:rsidRDefault="009A1FD7" w:rsidP="0092699C">
            <w:pPr>
              <w:spacing w:after="80"/>
              <w:rPr>
                <w:rFonts w:ascii="Arial" w:hAnsi="Arial"/>
                <w:sz w:val="18"/>
                <w:szCs w:val="18"/>
              </w:rPr>
            </w:pPr>
            <w:r w:rsidRPr="0092699C">
              <w:rPr>
                <w:rFonts w:ascii="Arial" w:hAnsi="Arial"/>
                <w:sz w:val="18"/>
                <w:szCs w:val="18"/>
              </w:rPr>
              <w:t>IIT</w:t>
            </w:r>
          </w:p>
        </w:tc>
        <w:tc>
          <w:tcPr>
            <w:tcW w:w="2604" w:type="dxa"/>
            <w:noWrap/>
            <w:hideMark/>
          </w:tcPr>
          <w:p w14:paraId="311282CD" w14:textId="64A0E39E" w:rsidR="009A1FD7" w:rsidRPr="0092699C" w:rsidRDefault="009A1FD7" w:rsidP="0092699C">
            <w:pPr>
              <w:spacing w:after="80"/>
              <w:rPr>
                <w:rFonts w:ascii="Arial" w:hAnsi="Arial"/>
                <w:sz w:val="18"/>
                <w:szCs w:val="18"/>
              </w:rPr>
            </w:pPr>
            <w:r w:rsidRPr="009A0D05">
              <w:rPr>
                <w:rFonts w:ascii="Arial" w:hAnsi="Arial"/>
                <w:sz w:val="18"/>
                <w:szCs w:val="18"/>
              </w:rPr>
              <w:t>TC Corresponding Member</w:t>
            </w:r>
          </w:p>
        </w:tc>
        <w:tc>
          <w:tcPr>
            <w:tcW w:w="810" w:type="dxa"/>
            <w:noWrap/>
            <w:hideMark/>
          </w:tcPr>
          <w:p w14:paraId="2E30B10A"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1080" w:type="dxa"/>
            <w:noWrap/>
            <w:hideMark/>
          </w:tcPr>
          <w:p w14:paraId="1D0499D0"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548D777C" w14:textId="0B4918FE" w:rsidR="009A1FD7" w:rsidRPr="0092699C" w:rsidRDefault="009A1FD7" w:rsidP="009A1FD7">
            <w:pPr>
              <w:spacing w:after="80"/>
              <w:jc w:val="both"/>
              <w:rPr>
                <w:rFonts w:ascii="Arial" w:hAnsi="Arial"/>
                <w:sz w:val="18"/>
                <w:szCs w:val="18"/>
              </w:rPr>
            </w:pPr>
            <w:r>
              <w:rPr>
                <w:rFonts w:ascii="Arial" w:hAnsi="Arial"/>
                <w:sz w:val="18"/>
                <w:szCs w:val="18"/>
              </w:rPr>
              <w:t>-</w:t>
            </w:r>
          </w:p>
        </w:tc>
      </w:tr>
      <w:tr w:rsidR="009A1FD7" w:rsidRPr="008B7027" w14:paraId="1A58D461" w14:textId="77777777" w:rsidTr="0092699C">
        <w:trPr>
          <w:trHeight w:val="315"/>
        </w:trPr>
        <w:tc>
          <w:tcPr>
            <w:tcW w:w="1109" w:type="dxa"/>
            <w:noWrap/>
            <w:hideMark/>
          </w:tcPr>
          <w:p w14:paraId="6A43AF6C" w14:textId="77777777" w:rsidR="009A1FD7" w:rsidRPr="0092699C" w:rsidRDefault="009A1FD7" w:rsidP="0092699C">
            <w:pPr>
              <w:spacing w:after="80"/>
              <w:rPr>
                <w:rFonts w:ascii="Arial" w:hAnsi="Arial"/>
                <w:sz w:val="18"/>
                <w:szCs w:val="18"/>
              </w:rPr>
            </w:pPr>
            <w:r w:rsidRPr="0092699C">
              <w:rPr>
                <w:rFonts w:ascii="Arial" w:hAnsi="Arial"/>
                <w:sz w:val="18"/>
                <w:szCs w:val="18"/>
              </w:rPr>
              <w:t>Xu</w:t>
            </w:r>
          </w:p>
        </w:tc>
        <w:tc>
          <w:tcPr>
            <w:tcW w:w="1490" w:type="dxa"/>
            <w:noWrap/>
            <w:hideMark/>
          </w:tcPr>
          <w:p w14:paraId="41ADAAC2" w14:textId="77777777" w:rsidR="009A1FD7" w:rsidRPr="0092699C" w:rsidRDefault="009A1FD7" w:rsidP="0092699C">
            <w:pPr>
              <w:spacing w:after="80"/>
              <w:rPr>
                <w:rFonts w:ascii="Arial" w:hAnsi="Arial"/>
                <w:sz w:val="18"/>
                <w:szCs w:val="18"/>
              </w:rPr>
            </w:pPr>
            <w:r w:rsidRPr="0092699C">
              <w:rPr>
                <w:rFonts w:ascii="Arial" w:hAnsi="Arial"/>
                <w:sz w:val="18"/>
                <w:szCs w:val="18"/>
              </w:rPr>
              <w:t>Han</w:t>
            </w:r>
          </w:p>
        </w:tc>
        <w:tc>
          <w:tcPr>
            <w:tcW w:w="2076" w:type="dxa"/>
            <w:noWrap/>
            <w:hideMark/>
          </w:tcPr>
          <w:p w14:paraId="3E7CBD3A" w14:textId="77777777" w:rsidR="009A1FD7" w:rsidRPr="0092699C" w:rsidRDefault="009A1FD7" w:rsidP="0092699C">
            <w:pPr>
              <w:spacing w:after="80"/>
              <w:rPr>
                <w:rFonts w:ascii="Arial" w:hAnsi="Arial"/>
                <w:sz w:val="18"/>
                <w:szCs w:val="18"/>
              </w:rPr>
            </w:pPr>
            <w:r w:rsidRPr="0092699C">
              <w:rPr>
                <w:rFonts w:ascii="Arial" w:hAnsi="Arial"/>
                <w:sz w:val="18"/>
                <w:szCs w:val="18"/>
              </w:rPr>
              <w:t>U of Kansas</w:t>
            </w:r>
          </w:p>
        </w:tc>
        <w:tc>
          <w:tcPr>
            <w:tcW w:w="2604" w:type="dxa"/>
            <w:noWrap/>
            <w:hideMark/>
          </w:tcPr>
          <w:p w14:paraId="5274315C" w14:textId="77777777" w:rsidR="009A1FD7" w:rsidRPr="0092699C" w:rsidRDefault="009A1FD7" w:rsidP="0092699C">
            <w:pPr>
              <w:spacing w:after="80"/>
              <w:rPr>
                <w:rFonts w:ascii="Arial" w:hAnsi="Arial"/>
                <w:sz w:val="18"/>
                <w:szCs w:val="18"/>
              </w:rPr>
            </w:pPr>
            <w:r w:rsidRPr="0092699C">
              <w:rPr>
                <w:rFonts w:ascii="Arial" w:hAnsi="Arial"/>
                <w:sz w:val="18"/>
                <w:szCs w:val="18"/>
              </w:rPr>
              <w:t>TC Corresponding Member</w:t>
            </w:r>
          </w:p>
        </w:tc>
        <w:tc>
          <w:tcPr>
            <w:tcW w:w="810" w:type="dxa"/>
            <w:noWrap/>
            <w:hideMark/>
          </w:tcPr>
          <w:p w14:paraId="4E9687B6"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7FE14387"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7FE8A041" w14:textId="0E506DAB" w:rsidR="009A1FD7" w:rsidRPr="0092699C" w:rsidRDefault="00F35DF5" w:rsidP="009A1FD7">
            <w:pPr>
              <w:spacing w:after="80"/>
              <w:jc w:val="both"/>
              <w:rPr>
                <w:rFonts w:ascii="Arial" w:hAnsi="Arial"/>
                <w:sz w:val="18"/>
                <w:szCs w:val="18"/>
              </w:rPr>
            </w:pPr>
            <w:r>
              <w:rPr>
                <w:rFonts w:ascii="Arial" w:hAnsi="Arial"/>
                <w:sz w:val="18"/>
                <w:szCs w:val="18"/>
              </w:rPr>
              <w:t>-</w:t>
            </w:r>
          </w:p>
        </w:tc>
      </w:tr>
      <w:tr w:rsidR="009A1FD7" w:rsidRPr="008B7027" w14:paraId="3BB706A2" w14:textId="77777777" w:rsidTr="0092699C">
        <w:trPr>
          <w:trHeight w:val="315"/>
        </w:trPr>
        <w:tc>
          <w:tcPr>
            <w:tcW w:w="1109" w:type="dxa"/>
            <w:noWrap/>
            <w:hideMark/>
          </w:tcPr>
          <w:p w14:paraId="5CD83CF7" w14:textId="77777777" w:rsidR="009A1FD7" w:rsidRPr="0092699C" w:rsidRDefault="009A1FD7" w:rsidP="0092699C">
            <w:pPr>
              <w:spacing w:after="80"/>
              <w:rPr>
                <w:rFonts w:ascii="Arial" w:hAnsi="Arial"/>
                <w:sz w:val="18"/>
                <w:szCs w:val="18"/>
              </w:rPr>
            </w:pPr>
            <w:r w:rsidRPr="0092699C">
              <w:rPr>
                <w:rFonts w:ascii="Arial" w:hAnsi="Arial"/>
                <w:sz w:val="18"/>
                <w:szCs w:val="18"/>
              </w:rPr>
              <w:t>Chao</w:t>
            </w:r>
          </w:p>
        </w:tc>
        <w:tc>
          <w:tcPr>
            <w:tcW w:w="1490" w:type="dxa"/>
            <w:noWrap/>
            <w:hideMark/>
          </w:tcPr>
          <w:p w14:paraId="6EA7C49E" w14:textId="77777777" w:rsidR="009A1FD7" w:rsidRPr="0092699C" w:rsidRDefault="009A1FD7" w:rsidP="0092699C">
            <w:pPr>
              <w:spacing w:after="80"/>
              <w:rPr>
                <w:rFonts w:ascii="Arial" w:hAnsi="Arial"/>
                <w:sz w:val="18"/>
                <w:szCs w:val="18"/>
              </w:rPr>
            </w:pPr>
            <w:r w:rsidRPr="0092699C">
              <w:rPr>
                <w:rFonts w:ascii="Arial" w:hAnsi="Arial"/>
                <w:sz w:val="18"/>
                <w:szCs w:val="18"/>
              </w:rPr>
              <w:t>Ding</w:t>
            </w:r>
          </w:p>
        </w:tc>
        <w:tc>
          <w:tcPr>
            <w:tcW w:w="2076" w:type="dxa"/>
            <w:noWrap/>
            <w:hideMark/>
          </w:tcPr>
          <w:p w14:paraId="352EC906" w14:textId="77777777" w:rsidR="009A1FD7" w:rsidRPr="0092699C" w:rsidRDefault="009A1FD7" w:rsidP="0092699C">
            <w:pPr>
              <w:spacing w:after="80"/>
              <w:rPr>
                <w:rFonts w:ascii="Arial" w:hAnsi="Arial"/>
                <w:sz w:val="18"/>
                <w:szCs w:val="18"/>
              </w:rPr>
            </w:pPr>
            <w:r w:rsidRPr="0092699C">
              <w:rPr>
                <w:rFonts w:ascii="Arial" w:hAnsi="Arial"/>
                <w:sz w:val="18"/>
                <w:szCs w:val="18"/>
              </w:rPr>
              <w:t>LBNL</w:t>
            </w:r>
          </w:p>
        </w:tc>
        <w:tc>
          <w:tcPr>
            <w:tcW w:w="2604" w:type="dxa"/>
            <w:noWrap/>
            <w:hideMark/>
          </w:tcPr>
          <w:p w14:paraId="5EE2CD1C" w14:textId="77777777" w:rsidR="009A1FD7" w:rsidRPr="0092699C" w:rsidRDefault="009A1FD7" w:rsidP="0092699C">
            <w:pPr>
              <w:spacing w:after="80"/>
              <w:rPr>
                <w:rFonts w:ascii="Arial" w:hAnsi="Arial"/>
                <w:sz w:val="18"/>
                <w:szCs w:val="18"/>
              </w:rPr>
            </w:pPr>
            <w:r w:rsidRPr="0092699C">
              <w:rPr>
                <w:rFonts w:ascii="Arial" w:hAnsi="Arial"/>
                <w:sz w:val="18"/>
                <w:szCs w:val="18"/>
              </w:rPr>
              <w:t>TC Voting Member</w:t>
            </w:r>
          </w:p>
        </w:tc>
        <w:tc>
          <w:tcPr>
            <w:tcW w:w="810" w:type="dxa"/>
            <w:noWrap/>
            <w:hideMark/>
          </w:tcPr>
          <w:p w14:paraId="3DE39486"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5EC59AFD" w14:textId="3E8BDEBC" w:rsidR="009A1FD7" w:rsidRPr="0092699C" w:rsidRDefault="00F35DF5" w:rsidP="009A1FD7">
            <w:pPr>
              <w:spacing w:after="80"/>
              <w:jc w:val="both"/>
              <w:rPr>
                <w:rFonts w:ascii="Arial" w:hAnsi="Arial"/>
                <w:sz w:val="18"/>
                <w:szCs w:val="18"/>
              </w:rPr>
            </w:pPr>
            <w:r>
              <w:rPr>
                <w:rFonts w:ascii="Arial" w:hAnsi="Arial"/>
                <w:sz w:val="18"/>
                <w:szCs w:val="18"/>
              </w:rPr>
              <w:t>-</w:t>
            </w:r>
          </w:p>
        </w:tc>
        <w:tc>
          <w:tcPr>
            <w:tcW w:w="805" w:type="dxa"/>
            <w:noWrap/>
            <w:hideMark/>
          </w:tcPr>
          <w:p w14:paraId="5DD7D298" w14:textId="16ECB32F" w:rsidR="009A1FD7" w:rsidRPr="0092699C" w:rsidRDefault="00F35DF5" w:rsidP="009A1FD7">
            <w:pPr>
              <w:spacing w:after="80"/>
              <w:jc w:val="both"/>
              <w:rPr>
                <w:rFonts w:ascii="Arial" w:hAnsi="Arial"/>
                <w:sz w:val="18"/>
                <w:szCs w:val="18"/>
              </w:rPr>
            </w:pPr>
            <w:r>
              <w:rPr>
                <w:rFonts w:ascii="Arial" w:hAnsi="Arial"/>
                <w:sz w:val="18"/>
                <w:szCs w:val="18"/>
              </w:rPr>
              <w:t>Yes</w:t>
            </w:r>
          </w:p>
        </w:tc>
      </w:tr>
      <w:tr w:rsidR="009A1FD7" w:rsidRPr="008B7027" w14:paraId="37ED4C6A" w14:textId="77777777" w:rsidTr="0092699C">
        <w:trPr>
          <w:trHeight w:val="315"/>
        </w:trPr>
        <w:tc>
          <w:tcPr>
            <w:tcW w:w="1109" w:type="dxa"/>
            <w:noWrap/>
            <w:hideMark/>
          </w:tcPr>
          <w:p w14:paraId="7D55F502" w14:textId="77777777" w:rsidR="009A1FD7" w:rsidRPr="0092699C" w:rsidRDefault="009A1FD7" w:rsidP="0092699C">
            <w:pPr>
              <w:spacing w:after="80"/>
              <w:rPr>
                <w:rFonts w:ascii="Arial" w:hAnsi="Arial"/>
                <w:sz w:val="18"/>
                <w:szCs w:val="18"/>
              </w:rPr>
            </w:pPr>
            <w:r w:rsidRPr="0092699C">
              <w:rPr>
                <w:rFonts w:ascii="Arial" w:hAnsi="Arial"/>
                <w:sz w:val="18"/>
                <w:szCs w:val="18"/>
              </w:rPr>
              <w:t>Sergio</w:t>
            </w:r>
          </w:p>
        </w:tc>
        <w:tc>
          <w:tcPr>
            <w:tcW w:w="1490" w:type="dxa"/>
            <w:noWrap/>
            <w:hideMark/>
          </w:tcPr>
          <w:p w14:paraId="65A55053" w14:textId="77777777" w:rsidR="009A1FD7" w:rsidRPr="0092699C" w:rsidRDefault="009A1FD7" w:rsidP="0092699C">
            <w:pPr>
              <w:spacing w:after="80"/>
              <w:rPr>
                <w:rFonts w:ascii="Arial" w:hAnsi="Arial"/>
                <w:sz w:val="18"/>
                <w:szCs w:val="18"/>
              </w:rPr>
            </w:pPr>
            <w:r w:rsidRPr="0092699C">
              <w:rPr>
                <w:rFonts w:ascii="Arial" w:hAnsi="Arial"/>
                <w:sz w:val="18"/>
                <w:szCs w:val="18"/>
              </w:rPr>
              <w:t xml:space="preserve">Campo </w:t>
            </w:r>
            <w:proofErr w:type="spellStart"/>
            <w:r w:rsidRPr="0092699C">
              <w:rPr>
                <w:rFonts w:ascii="Arial" w:hAnsi="Arial"/>
                <w:sz w:val="18"/>
                <w:szCs w:val="18"/>
              </w:rPr>
              <w:t>Periago</w:t>
            </w:r>
            <w:proofErr w:type="spellEnd"/>
          </w:p>
        </w:tc>
        <w:tc>
          <w:tcPr>
            <w:tcW w:w="2076" w:type="dxa"/>
            <w:noWrap/>
            <w:hideMark/>
          </w:tcPr>
          <w:p w14:paraId="12077113" w14:textId="77777777" w:rsidR="009A1FD7" w:rsidRPr="0092699C" w:rsidRDefault="009A1FD7" w:rsidP="0092699C">
            <w:pPr>
              <w:spacing w:after="80"/>
              <w:rPr>
                <w:rFonts w:ascii="Arial" w:hAnsi="Arial"/>
                <w:sz w:val="18"/>
                <w:szCs w:val="18"/>
              </w:rPr>
            </w:pPr>
            <w:r w:rsidRPr="0092699C">
              <w:rPr>
                <w:rFonts w:ascii="Arial" w:hAnsi="Arial"/>
                <w:sz w:val="18"/>
                <w:szCs w:val="18"/>
              </w:rPr>
              <w:t>Carrier</w:t>
            </w:r>
          </w:p>
        </w:tc>
        <w:tc>
          <w:tcPr>
            <w:tcW w:w="2604" w:type="dxa"/>
            <w:noWrap/>
            <w:hideMark/>
          </w:tcPr>
          <w:p w14:paraId="42898F1D" w14:textId="77777777" w:rsidR="009A1FD7" w:rsidRPr="0092699C" w:rsidRDefault="009A1FD7" w:rsidP="0092699C">
            <w:pPr>
              <w:spacing w:after="80"/>
              <w:rPr>
                <w:rFonts w:ascii="Arial" w:hAnsi="Arial"/>
                <w:sz w:val="18"/>
                <w:szCs w:val="18"/>
              </w:rPr>
            </w:pPr>
            <w:r w:rsidRPr="0092699C">
              <w:rPr>
                <w:rFonts w:ascii="Arial" w:hAnsi="Arial"/>
                <w:sz w:val="18"/>
                <w:szCs w:val="18"/>
              </w:rPr>
              <w:t>TC Guest</w:t>
            </w:r>
          </w:p>
        </w:tc>
        <w:tc>
          <w:tcPr>
            <w:tcW w:w="810" w:type="dxa"/>
            <w:noWrap/>
            <w:hideMark/>
          </w:tcPr>
          <w:p w14:paraId="324421A1"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7ACAEC03" w14:textId="11A2C03C" w:rsidR="009A1FD7" w:rsidRPr="0092699C" w:rsidRDefault="00F35DF5" w:rsidP="009A1FD7">
            <w:pPr>
              <w:spacing w:after="80"/>
              <w:jc w:val="both"/>
              <w:rPr>
                <w:rFonts w:ascii="Arial" w:hAnsi="Arial"/>
                <w:sz w:val="18"/>
                <w:szCs w:val="18"/>
              </w:rPr>
            </w:pPr>
            <w:r>
              <w:rPr>
                <w:rFonts w:ascii="Arial" w:hAnsi="Arial"/>
                <w:sz w:val="18"/>
                <w:szCs w:val="18"/>
              </w:rPr>
              <w:t>-</w:t>
            </w:r>
          </w:p>
        </w:tc>
        <w:tc>
          <w:tcPr>
            <w:tcW w:w="805" w:type="dxa"/>
            <w:noWrap/>
            <w:hideMark/>
          </w:tcPr>
          <w:p w14:paraId="55CD16B7" w14:textId="2BB56D14" w:rsidR="009A1FD7" w:rsidRPr="0092699C" w:rsidRDefault="00F35DF5" w:rsidP="009A1FD7">
            <w:pPr>
              <w:spacing w:after="80"/>
              <w:jc w:val="both"/>
              <w:rPr>
                <w:rFonts w:ascii="Arial" w:hAnsi="Arial"/>
                <w:sz w:val="18"/>
                <w:szCs w:val="18"/>
              </w:rPr>
            </w:pPr>
            <w:r>
              <w:rPr>
                <w:rFonts w:ascii="Arial" w:hAnsi="Arial"/>
                <w:sz w:val="18"/>
                <w:szCs w:val="18"/>
              </w:rPr>
              <w:t>Yes</w:t>
            </w:r>
          </w:p>
        </w:tc>
      </w:tr>
      <w:tr w:rsidR="009A1FD7" w:rsidRPr="008B7027" w14:paraId="17F04D52" w14:textId="77777777" w:rsidTr="0092699C">
        <w:trPr>
          <w:trHeight w:val="315"/>
        </w:trPr>
        <w:tc>
          <w:tcPr>
            <w:tcW w:w="1109" w:type="dxa"/>
            <w:noWrap/>
            <w:hideMark/>
          </w:tcPr>
          <w:p w14:paraId="6D49A40F" w14:textId="77777777" w:rsidR="009A1FD7" w:rsidRPr="0092699C" w:rsidRDefault="009A1FD7" w:rsidP="0092699C">
            <w:pPr>
              <w:spacing w:after="80"/>
              <w:rPr>
                <w:rFonts w:ascii="Arial" w:hAnsi="Arial"/>
                <w:sz w:val="18"/>
                <w:szCs w:val="18"/>
              </w:rPr>
            </w:pPr>
            <w:proofErr w:type="spellStart"/>
            <w:r w:rsidRPr="0092699C">
              <w:rPr>
                <w:rFonts w:ascii="Arial" w:hAnsi="Arial"/>
                <w:sz w:val="18"/>
                <w:szCs w:val="18"/>
              </w:rPr>
              <w:t>Wangda</w:t>
            </w:r>
            <w:proofErr w:type="spellEnd"/>
          </w:p>
        </w:tc>
        <w:tc>
          <w:tcPr>
            <w:tcW w:w="1490" w:type="dxa"/>
            <w:noWrap/>
            <w:hideMark/>
          </w:tcPr>
          <w:p w14:paraId="3D27B322" w14:textId="77777777" w:rsidR="009A1FD7" w:rsidRPr="0092699C" w:rsidRDefault="009A1FD7" w:rsidP="0092699C">
            <w:pPr>
              <w:spacing w:after="80"/>
              <w:rPr>
                <w:rFonts w:ascii="Arial" w:hAnsi="Arial"/>
                <w:sz w:val="18"/>
                <w:szCs w:val="18"/>
              </w:rPr>
            </w:pPr>
            <w:r w:rsidRPr="0092699C">
              <w:rPr>
                <w:rFonts w:ascii="Arial" w:hAnsi="Arial"/>
                <w:sz w:val="18"/>
                <w:szCs w:val="18"/>
              </w:rPr>
              <w:t>Zuo</w:t>
            </w:r>
          </w:p>
        </w:tc>
        <w:tc>
          <w:tcPr>
            <w:tcW w:w="2076" w:type="dxa"/>
            <w:noWrap/>
            <w:hideMark/>
          </w:tcPr>
          <w:p w14:paraId="370FF78B" w14:textId="77777777" w:rsidR="009A1FD7" w:rsidRPr="0092699C" w:rsidRDefault="009A1FD7" w:rsidP="0092699C">
            <w:pPr>
              <w:spacing w:after="80"/>
              <w:rPr>
                <w:rFonts w:ascii="Arial" w:hAnsi="Arial"/>
                <w:sz w:val="18"/>
                <w:szCs w:val="18"/>
              </w:rPr>
            </w:pPr>
            <w:r w:rsidRPr="0092699C">
              <w:rPr>
                <w:rFonts w:ascii="Arial" w:hAnsi="Arial"/>
                <w:sz w:val="18"/>
                <w:szCs w:val="18"/>
              </w:rPr>
              <w:t>Penn State</w:t>
            </w:r>
          </w:p>
        </w:tc>
        <w:tc>
          <w:tcPr>
            <w:tcW w:w="2604" w:type="dxa"/>
            <w:noWrap/>
            <w:hideMark/>
          </w:tcPr>
          <w:p w14:paraId="7A986151" w14:textId="77777777" w:rsidR="009A1FD7" w:rsidRPr="0092699C" w:rsidRDefault="009A1FD7" w:rsidP="0092699C">
            <w:pPr>
              <w:spacing w:after="80"/>
              <w:rPr>
                <w:rFonts w:ascii="Arial" w:hAnsi="Arial"/>
                <w:sz w:val="18"/>
                <w:szCs w:val="18"/>
              </w:rPr>
            </w:pPr>
            <w:r w:rsidRPr="0092699C">
              <w:rPr>
                <w:rFonts w:ascii="Arial" w:hAnsi="Arial"/>
                <w:sz w:val="18"/>
                <w:szCs w:val="18"/>
              </w:rPr>
              <w:t>TC Voting Member</w:t>
            </w:r>
          </w:p>
        </w:tc>
        <w:tc>
          <w:tcPr>
            <w:tcW w:w="810" w:type="dxa"/>
            <w:noWrap/>
            <w:hideMark/>
          </w:tcPr>
          <w:p w14:paraId="42DA47C1"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4AFF7D2C"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4671D474" w14:textId="6A266357" w:rsidR="009A1FD7" w:rsidRPr="0092699C" w:rsidRDefault="00F35DF5" w:rsidP="009A1FD7">
            <w:pPr>
              <w:spacing w:after="80"/>
              <w:jc w:val="both"/>
              <w:rPr>
                <w:rFonts w:ascii="Arial" w:hAnsi="Arial"/>
                <w:sz w:val="18"/>
                <w:szCs w:val="18"/>
              </w:rPr>
            </w:pPr>
            <w:r>
              <w:rPr>
                <w:rFonts w:ascii="Arial" w:hAnsi="Arial"/>
                <w:sz w:val="18"/>
                <w:szCs w:val="18"/>
              </w:rPr>
              <w:t>-</w:t>
            </w:r>
          </w:p>
        </w:tc>
      </w:tr>
      <w:tr w:rsidR="00F35DF5" w:rsidRPr="008B7027" w14:paraId="7CA91DF5" w14:textId="77777777" w:rsidTr="0092699C">
        <w:trPr>
          <w:trHeight w:val="315"/>
        </w:trPr>
        <w:tc>
          <w:tcPr>
            <w:tcW w:w="1109" w:type="dxa"/>
            <w:noWrap/>
            <w:hideMark/>
          </w:tcPr>
          <w:p w14:paraId="78D2FAD5" w14:textId="77777777" w:rsidR="00F35DF5" w:rsidRPr="0092699C" w:rsidRDefault="00F35DF5" w:rsidP="0092699C">
            <w:pPr>
              <w:spacing w:after="80"/>
              <w:rPr>
                <w:rFonts w:ascii="Arial" w:hAnsi="Arial"/>
                <w:sz w:val="18"/>
                <w:szCs w:val="18"/>
              </w:rPr>
            </w:pPr>
            <w:r w:rsidRPr="0092699C">
              <w:rPr>
                <w:rFonts w:ascii="Arial" w:hAnsi="Arial"/>
                <w:sz w:val="18"/>
                <w:szCs w:val="18"/>
              </w:rPr>
              <w:t>Jim</w:t>
            </w:r>
          </w:p>
        </w:tc>
        <w:tc>
          <w:tcPr>
            <w:tcW w:w="1490" w:type="dxa"/>
            <w:noWrap/>
            <w:hideMark/>
          </w:tcPr>
          <w:p w14:paraId="50EDB87C" w14:textId="77777777" w:rsidR="00F35DF5" w:rsidRPr="0092699C" w:rsidRDefault="00F35DF5" w:rsidP="0092699C">
            <w:pPr>
              <w:spacing w:after="80"/>
              <w:rPr>
                <w:rFonts w:ascii="Arial" w:hAnsi="Arial"/>
                <w:sz w:val="18"/>
                <w:szCs w:val="18"/>
              </w:rPr>
            </w:pPr>
            <w:r w:rsidRPr="0092699C">
              <w:rPr>
                <w:rFonts w:ascii="Arial" w:hAnsi="Arial"/>
                <w:sz w:val="18"/>
                <w:szCs w:val="18"/>
              </w:rPr>
              <w:t>VanGilder</w:t>
            </w:r>
          </w:p>
        </w:tc>
        <w:tc>
          <w:tcPr>
            <w:tcW w:w="2076" w:type="dxa"/>
            <w:noWrap/>
            <w:hideMark/>
          </w:tcPr>
          <w:p w14:paraId="4ACB57AB" w14:textId="77777777" w:rsidR="00F35DF5" w:rsidRPr="0092699C" w:rsidRDefault="00F35DF5" w:rsidP="0092699C">
            <w:pPr>
              <w:spacing w:after="80"/>
              <w:rPr>
                <w:rFonts w:ascii="Arial" w:hAnsi="Arial"/>
                <w:sz w:val="18"/>
                <w:szCs w:val="18"/>
              </w:rPr>
            </w:pPr>
            <w:r w:rsidRPr="0092699C">
              <w:rPr>
                <w:rFonts w:ascii="Arial" w:hAnsi="Arial"/>
                <w:sz w:val="18"/>
                <w:szCs w:val="18"/>
              </w:rPr>
              <w:t>SE</w:t>
            </w:r>
          </w:p>
        </w:tc>
        <w:tc>
          <w:tcPr>
            <w:tcW w:w="2604" w:type="dxa"/>
            <w:noWrap/>
            <w:hideMark/>
          </w:tcPr>
          <w:p w14:paraId="75EF272A" w14:textId="5DBE00F5" w:rsidR="00F35DF5" w:rsidRPr="0092699C" w:rsidRDefault="00F35DF5" w:rsidP="0092699C">
            <w:pPr>
              <w:spacing w:after="80"/>
              <w:rPr>
                <w:rFonts w:ascii="Arial" w:hAnsi="Arial"/>
                <w:sz w:val="18"/>
                <w:szCs w:val="18"/>
              </w:rPr>
            </w:pPr>
            <w:r w:rsidRPr="009A0D05">
              <w:rPr>
                <w:rFonts w:ascii="Arial" w:hAnsi="Arial"/>
                <w:sz w:val="18"/>
                <w:szCs w:val="18"/>
              </w:rPr>
              <w:t>TC Voting Member</w:t>
            </w:r>
          </w:p>
        </w:tc>
        <w:tc>
          <w:tcPr>
            <w:tcW w:w="810" w:type="dxa"/>
            <w:noWrap/>
            <w:hideMark/>
          </w:tcPr>
          <w:p w14:paraId="72BE739C" w14:textId="77777777" w:rsidR="00F35DF5" w:rsidRPr="0092699C" w:rsidRDefault="00F35DF5" w:rsidP="00F35DF5">
            <w:pPr>
              <w:spacing w:after="80"/>
              <w:jc w:val="both"/>
              <w:rPr>
                <w:rFonts w:ascii="Arial" w:hAnsi="Arial"/>
                <w:sz w:val="18"/>
                <w:szCs w:val="18"/>
              </w:rPr>
            </w:pPr>
            <w:r w:rsidRPr="0092699C">
              <w:rPr>
                <w:rFonts w:ascii="Arial" w:hAnsi="Arial"/>
                <w:sz w:val="18"/>
                <w:szCs w:val="18"/>
              </w:rPr>
              <w:t>No</w:t>
            </w:r>
          </w:p>
        </w:tc>
        <w:tc>
          <w:tcPr>
            <w:tcW w:w="1080" w:type="dxa"/>
            <w:noWrap/>
            <w:hideMark/>
          </w:tcPr>
          <w:p w14:paraId="0F662388" w14:textId="77777777" w:rsidR="00F35DF5" w:rsidRPr="0092699C" w:rsidRDefault="00F35DF5" w:rsidP="00F35DF5">
            <w:pPr>
              <w:spacing w:after="80"/>
              <w:jc w:val="both"/>
              <w:rPr>
                <w:rFonts w:ascii="Arial" w:hAnsi="Arial"/>
                <w:sz w:val="18"/>
                <w:szCs w:val="18"/>
              </w:rPr>
            </w:pPr>
            <w:r w:rsidRPr="0092699C">
              <w:rPr>
                <w:rFonts w:ascii="Arial" w:hAnsi="Arial"/>
                <w:sz w:val="18"/>
                <w:szCs w:val="18"/>
              </w:rPr>
              <w:t>Yes</w:t>
            </w:r>
          </w:p>
        </w:tc>
        <w:tc>
          <w:tcPr>
            <w:tcW w:w="805" w:type="dxa"/>
            <w:noWrap/>
            <w:hideMark/>
          </w:tcPr>
          <w:p w14:paraId="5C6DD59F" w14:textId="5D37969C" w:rsidR="00F35DF5" w:rsidRPr="0092699C" w:rsidRDefault="00F35DF5" w:rsidP="00F35DF5">
            <w:pPr>
              <w:spacing w:after="80"/>
              <w:jc w:val="both"/>
              <w:rPr>
                <w:rFonts w:ascii="Arial" w:hAnsi="Arial"/>
                <w:sz w:val="18"/>
                <w:szCs w:val="18"/>
              </w:rPr>
            </w:pPr>
            <w:r>
              <w:rPr>
                <w:rFonts w:ascii="Arial" w:hAnsi="Arial"/>
                <w:sz w:val="18"/>
                <w:szCs w:val="18"/>
              </w:rPr>
              <w:t>-</w:t>
            </w:r>
          </w:p>
        </w:tc>
      </w:tr>
      <w:tr w:rsidR="009A1FD7" w:rsidRPr="008B7027" w14:paraId="77410E97" w14:textId="77777777" w:rsidTr="0092699C">
        <w:trPr>
          <w:trHeight w:val="315"/>
        </w:trPr>
        <w:tc>
          <w:tcPr>
            <w:tcW w:w="1109" w:type="dxa"/>
            <w:noWrap/>
            <w:hideMark/>
          </w:tcPr>
          <w:p w14:paraId="489B1068" w14:textId="77777777" w:rsidR="009A1FD7" w:rsidRPr="0092699C" w:rsidRDefault="009A1FD7" w:rsidP="0092699C">
            <w:pPr>
              <w:spacing w:after="80"/>
              <w:rPr>
                <w:rFonts w:ascii="Arial" w:hAnsi="Arial"/>
                <w:sz w:val="18"/>
                <w:szCs w:val="18"/>
              </w:rPr>
            </w:pPr>
            <w:proofErr w:type="spellStart"/>
            <w:r w:rsidRPr="0092699C">
              <w:rPr>
                <w:rFonts w:ascii="Arial" w:hAnsi="Arial"/>
                <w:sz w:val="18"/>
                <w:szCs w:val="18"/>
              </w:rPr>
              <w:t>Sameeraa</w:t>
            </w:r>
            <w:proofErr w:type="spellEnd"/>
          </w:p>
        </w:tc>
        <w:tc>
          <w:tcPr>
            <w:tcW w:w="1490" w:type="dxa"/>
            <w:noWrap/>
            <w:hideMark/>
          </w:tcPr>
          <w:p w14:paraId="7FD14F0D" w14:textId="77777777" w:rsidR="009A1FD7" w:rsidRPr="0092699C" w:rsidRDefault="009A1FD7" w:rsidP="0092699C">
            <w:pPr>
              <w:spacing w:after="80"/>
              <w:rPr>
                <w:rFonts w:ascii="Arial" w:hAnsi="Arial"/>
                <w:sz w:val="18"/>
                <w:szCs w:val="18"/>
              </w:rPr>
            </w:pPr>
            <w:proofErr w:type="spellStart"/>
            <w:r w:rsidRPr="0092699C">
              <w:rPr>
                <w:rFonts w:ascii="Arial" w:hAnsi="Arial"/>
                <w:sz w:val="18"/>
                <w:szCs w:val="18"/>
              </w:rPr>
              <w:t>Sohaniqn</w:t>
            </w:r>
            <w:proofErr w:type="spellEnd"/>
            <w:r w:rsidRPr="0092699C">
              <w:rPr>
                <w:rFonts w:ascii="Arial" w:hAnsi="Arial"/>
                <w:sz w:val="18"/>
                <w:szCs w:val="18"/>
              </w:rPr>
              <w:t>-Zadeh</w:t>
            </w:r>
          </w:p>
        </w:tc>
        <w:tc>
          <w:tcPr>
            <w:tcW w:w="2076" w:type="dxa"/>
            <w:noWrap/>
            <w:hideMark/>
          </w:tcPr>
          <w:p w14:paraId="1BD2ADCC" w14:textId="77777777" w:rsidR="009A1FD7" w:rsidRPr="0092699C" w:rsidRDefault="009A1FD7" w:rsidP="0092699C">
            <w:pPr>
              <w:spacing w:after="80"/>
              <w:rPr>
                <w:rFonts w:ascii="Arial" w:hAnsi="Arial"/>
                <w:sz w:val="18"/>
                <w:szCs w:val="18"/>
              </w:rPr>
            </w:pPr>
            <w:r w:rsidRPr="0092699C">
              <w:rPr>
                <w:rFonts w:ascii="Arial" w:hAnsi="Arial"/>
                <w:sz w:val="18"/>
                <w:szCs w:val="18"/>
              </w:rPr>
              <w:t>Syracuse U</w:t>
            </w:r>
          </w:p>
        </w:tc>
        <w:tc>
          <w:tcPr>
            <w:tcW w:w="2604" w:type="dxa"/>
            <w:noWrap/>
            <w:hideMark/>
          </w:tcPr>
          <w:p w14:paraId="7C621930" w14:textId="77777777" w:rsidR="009A1FD7" w:rsidRPr="0092699C" w:rsidRDefault="009A1FD7" w:rsidP="0092699C">
            <w:pPr>
              <w:spacing w:after="80"/>
              <w:rPr>
                <w:rFonts w:ascii="Arial" w:hAnsi="Arial"/>
                <w:sz w:val="18"/>
                <w:szCs w:val="18"/>
              </w:rPr>
            </w:pPr>
            <w:r w:rsidRPr="0092699C">
              <w:rPr>
                <w:rFonts w:ascii="Arial" w:hAnsi="Arial"/>
                <w:sz w:val="18"/>
                <w:szCs w:val="18"/>
              </w:rPr>
              <w:t>TC Guest</w:t>
            </w:r>
          </w:p>
        </w:tc>
        <w:tc>
          <w:tcPr>
            <w:tcW w:w="810" w:type="dxa"/>
            <w:noWrap/>
            <w:hideMark/>
          </w:tcPr>
          <w:p w14:paraId="5A6D3B79" w14:textId="3899D62F" w:rsidR="009A1FD7" w:rsidRPr="0092699C" w:rsidRDefault="00F35DF5" w:rsidP="009A1FD7">
            <w:pPr>
              <w:spacing w:after="80"/>
              <w:jc w:val="both"/>
              <w:rPr>
                <w:rFonts w:ascii="Arial" w:hAnsi="Arial"/>
                <w:sz w:val="18"/>
                <w:szCs w:val="18"/>
              </w:rPr>
            </w:pPr>
            <w:r>
              <w:rPr>
                <w:rFonts w:ascii="Arial" w:hAnsi="Arial"/>
                <w:sz w:val="18"/>
                <w:szCs w:val="18"/>
              </w:rPr>
              <w:t>Yes</w:t>
            </w:r>
          </w:p>
        </w:tc>
        <w:tc>
          <w:tcPr>
            <w:tcW w:w="1080" w:type="dxa"/>
            <w:noWrap/>
            <w:hideMark/>
          </w:tcPr>
          <w:p w14:paraId="2B8F8685"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3C2875EE" w14:textId="00BA980E" w:rsidR="009A1FD7" w:rsidRPr="0092699C" w:rsidRDefault="00F35DF5" w:rsidP="009A1FD7">
            <w:pPr>
              <w:spacing w:after="80"/>
              <w:jc w:val="both"/>
              <w:rPr>
                <w:rFonts w:ascii="Arial" w:hAnsi="Arial"/>
                <w:sz w:val="18"/>
                <w:szCs w:val="18"/>
              </w:rPr>
            </w:pPr>
            <w:r>
              <w:rPr>
                <w:rFonts w:ascii="Arial" w:hAnsi="Arial"/>
                <w:sz w:val="18"/>
                <w:szCs w:val="18"/>
              </w:rPr>
              <w:t>-</w:t>
            </w:r>
          </w:p>
        </w:tc>
      </w:tr>
      <w:tr w:rsidR="00F35DF5" w:rsidRPr="008B7027" w14:paraId="422C60C8" w14:textId="77777777" w:rsidTr="0092699C">
        <w:trPr>
          <w:trHeight w:val="315"/>
        </w:trPr>
        <w:tc>
          <w:tcPr>
            <w:tcW w:w="1109" w:type="dxa"/>
            <w:noWrap/>
            <w:hideMark/>
          </w:tcPr>
          <w:p w14:paraId="15D99C9C" w14:textId="77777777" w:rsidR="00F35DF5" w:rsidRPr="0092699C" w:rsidRDefault="00F35DF5" w:rsidP="0092699C">
            <w:pPr>
              <w:spacing w:after="80"/>
              <w:rPr>
                <w:rFonts w:ascii="Arial" w:hAnsi="Arial"/>
                <w:sz w:val="18"/>
                <w:szCs w:val="18"/>
              </w:rPr>
            </w:pPr>
            <w:r w:rsidRPr="0092699C">
              <w:rPr>
                <w:rFonts w:ascii="Arial" w:hAnsi="Arial"/>
                <w:sz w:val="18"/>
                <w:szCs w:val="18"/>
              </w:rPr>
              <w:t>Zhipeng</w:t>
            </w:r>
          </w:p>
        </w:tc>
        <w:tc>
          <w:tcPr>
            <w:tcW w:w="1490" w:type="dxa"/>
            <w:noWrap/>
            <w:hideMark/>
          </w:tcPr>
          <w:p w14:paraId="5859D9C6" w14:textId="77777777" w:rsidR="00F35DF5" w:rsidRPr="0092699C" w:rsidRDefault="00F35DF5" w:rsidP="0092699C">
            <w:pPr>
              <w:spacing w:after="80"/>
              <w:rPr>
                <w:rFonts w:ascii="Arial" w:hAnsi="Arial"/>
                <w:sz w:val="18"/>
                <w:szCs w:val="18"/>
              </w:rPr>
            </w:pPr>
            <w:r w:rsidRPr="0092699C">
              <w:rPr>
                <w:rFonts w:ascii="Arial" w:hAnsi="Arial"/>
                <w:sz w:val="18"/>
                <w:szCs w:val="18"/>
              </w:rPr>
              <w:t>Deng</w:t>
            </w:r>
          </w:p>
        </w:tc>
        <w:tc>
          <w:tcPr>
            <w:tcW w:w="2076" w:type="dxa"/>
            <w:noWrap/>
            <w:hideMark/>
          </w:tcPr>
          <w:p w14:paraId="0A045740" w14:textId="77777777" w:rsidR="00F35DF5" w:rsidRPr="0092699C" w:rsidRDefault="00F35DF5" w:rsidP="0092699C">
            <w:pPr>
              <w:spacing w:after="80"/>
              <w:rPr>
                <w:rFonts w:ascii="Arial" w:hAnsi="Arial"/>
                <w:sz w:val="18"/>
                <w:szCs w:val="18"/>
              </w:rPr>
            </w:pPr>
            <w:r w:rsidRPr="0092699C">
              <w:rPr>
                <w:rFonts w:ascii="Arial" w:hAnsi="Arial"/>
                <w:sz w:val="18"/>
                <w:szCs w:val="18"/>
              </w:rPr>
              <w:t>Syracuse U</w:t>
            </w:r>
          </w:p>
        </w:tc>
        <w:tc>
          <w:tcPr>
            <w:tcW w:w="2604" w:type="dxa"/>
            <w:noWrap/>
            <w:hideMark/>
          </w:tcPr>
          <w:p w14:paraId="6393EF51" w14:textId="1167EF6F" w:rsidR="00F35DF5" w:rsidRPr="0092699C" w:rsidRDefault="00F35DF5" w:rsidP="0092699C">
            <w:pPr>
              <w:spacing w:after="80"/>
              <w:rPr>
                <w:rFonts w:ascii="Arial" w:hAnsi="Arial"/>
                <w:sz w:val="18"/>
                <w:szCs w:val="18"/>
              </w:rPr>
            </w:pPr>
            <w:r w:rsidRPr="009A0D05">
              <w:rPr>
                <w:rFonts w:ascii="Arial" w:hAnsi="Arial"/>
                <w:sz w:val="18"/>
                <w:szCs w:val="18"/>
              </w:rPr>
              <w:t>TC Provisional Corresponding Member</w:t>
            </w:r>
          </w:p>
        </w:tc>
        <w:tc>
          <w:tcPr>
            <w:tcW w:w="810" w:type="dxa"/>
            <w:noWrap/>
            <w:hideMark/>
          </w:tcPr>
          <w:p w14:paraId="3D50D1B0" w14:textId="77777777" w:rsidR="00F35DF5" w:rsidRPr="0092699C" w:rsidRDefault="00F35DF5" w:rsidP="00F35DF5">
            <w:pPr>
              <w:spacing w:after="80"/>
              <w:jc w:val="both"/>
              <w:rPr>
                <w:rFonts w:ascii="Arial" w:hAnsi="Arial"/>
                <w:sz w:val="18"/>
                <w:szCs w:val="18"/>
              </w:rPr>
            </w:pPr>
            <w:r w:rsidRPr="0092699C">
              <w:rPr>
                <w:rFonts w:ascii="Arial" w:hAnsi="Arial"/>
                <w:sz w:val="18"/>
                <w:szCs w:val="18"/>
              </w:rPr>
              <w:t>No</w:t>
            </w:r>
          </w:p>
        </w:tc>
        <w:tc>
          <w:tcPr>
            <w:tcW w:w="1080" w:type="dxa"/>
            <w:noWrap/>
            <w:hideMark/>
          </w:tcPr>
          <w:p w14:paraId="60892FEB" w14:textId="77777777" w:rsidR="00F35DF5" w:rsidRPr="0092699C" w:rsidRDefault="00F35DF5" w:rsidP="00F35DF5">
            <w:pPr>
              <w:spacing w:after="80"/>
              <w:jc w:val="both"/>
              <w:rPr>
                <w:rFonts w:ascii="Arial" w:hAnsi="Arial"/>
                <w:sz w:val="18"/>
                <w:szCs w:val="18"/>
              </w:rPr>
            </w:pPr>
            <w:r w:rsidRPr="0092699C">
              <w:rPr>
                <w:rFonts w:ascii="Arial" w:hAnsi="Arial"/>
                <w:sz w:val="18"/>
                <w:szCs w:val="18"/>
              </w:rPr>
              <w:t>Yes</w:t>
            </w:r>
          </w:p>
        </w:tc>
        <w:tc>
          <w:tcPr>
            <w:tcW w:w="805" w:type="dxa"/>
            <w:noWrap/>
            <w:hideMark/>
          </w:tcPr>
          <w:p w14:paraId="0A002231" w14:textId="5B593E74" w:rsidR="00F35DF5" w:rsidRPr="0092699C" w:rsidRDefault="00F35DF5" w:rsidP="00F35DF5">
            <w:pPr>
              <w:spacing w:after="80"/>
              <w:jc w:val="both"/>
              <w:rPr>
                <w:rFonts w:ascii="Arial" w:hAnsi="Arial"/>
                <w:sz w:val="18"/>
                <w:szCs w:val="18"/>
              </w:rPr>
            </w:pPr>
            <w:r>
              <w:rPr>
                <w:rFonts w:ascii="Arial" w:hAnsi="Arial"/>
                <w:sz w:val="18"/>
                <w:szCs w:val="18"/>
              </w:rPr>
              <w:t>-</w:t>
            </w:r>
          </w:p>
        </w:tc>
      </w:tr>
      <w:tr w:rsidR="009A1FD7" w:rsidRPr="008B7027" w14:paraId="24F4944F" w14:textId="77777777" w:rsidTr="0092699C">
        <w:trPr>
          <w:trHeight w:val="315"/>
        </w:trPr>
        <w:tc>
          <w:tcPr>
            <w:tcW w:w="1109" w:type="dxa"/>
            <w:noWrap/>
            <w:hideMark/>
          </w:tcPr>
          <w:p w14:paraId="6C9DF5F4" w14:textId="77777777" w:rsidR="009A1FD7" w:rsidRPr="0092699C" w:rsidRDefault="009A1FD7" w:rsidP="0092699C">
            <w:pPr>
              <w:spacing w:after="80"/>
              <w:rPr>
                <w:rFonts w:ascii="Arial" w:hAnsi="Arial"/>
                <w:sz w:val="18"/>
                <w:szCs w:val="18"/>
              </w:rPr>
            </w:pPr>
            <w:r w:rsidRPr="0092699C">
              <w:rPr>
                <w:rFonts w:ascii="Arial" w:hAnsi="Arial"/>
                <w:sz w:val="18"/>
                <w:szCs w:val="18"/>
              </w:rPr>
              <w:t>Jongki</w:t>
            </w:r>
          </w:p>
        </w:tc>
        <w:tc>
          <w:tcPr>
            <w:tcW w:w="1490" w:type="dxa"/>
            <w:noWrap/>
            <w:hideMark/>
          </w:tcPr>
          <w:p w14:paraId="02F17D51" w14:textId="77777777" w:rsidR="009A1FD7" w:rsidRPr="0092699C" w:rsidRDefault="009A1FD7" w:rsidP="0092699C">
            <w:pPr>
              <w:spacing w:after="80"/>
              <w:rPr>
                <w:rFonts w:ascii="Arial" w:hAnsi="Arial"/>
                <w:sz w:val="18"/>
                <w:szCs w:val="18"/>
              </w:rPr>
            </w:pPr>
            <w:r w:rsidRPr="0092699C">
              <w:rPr>
                <w:rFonts w:ascii="Arial" w:hAnsi="Arial"/>
                <w:sz w:val="18"/>
                <w:szCs w:val="18"/>
              </w:rPr>
              <w:t>Lee</w:t>
            </w:r>
          </w:p>
        </w:tc>
        <w:tc>
          <w:tcPr>
            <w:tcW w:w="2076" w:type="dxa"/>
            <w:noWrap/>
            <w:hideMark/>
          </w:tcPr>
          <w:p w14:paraId="056140A8" w14:textId="77777777" w:rsidR="009A1FD7" w:rsidRPr="0092699C" w:rsidRDefault="009A1FD7" w:rsidP="0092699C">
            <w:pPr>
              <w:spacing w:after="80"/>
              <w:rPr>
                <w:rFonts w:ascii="Arial" w:hAnsi="Arial"/>
                <w:sz w:val="18"/>
                <w:szCs w:val="18"/>
              </w:rPr>
            </w:pPr>
            <w:r w:rsidRPr="0092699C">
              <w:rPr>
                <w:rFonts w:ascii="Arial" w:hAnsi="Arial"/>
                <w:sz w:val="18"/>
                <w:szCs w:val="18"/>
              </w:rPr>
              <w:t>IIT</w:t>
            </w:r>
          </w:p>
        </w:tc>
        <w:tc>
          <w:tcPr>
            <w:tcW w:w="2604" w:type="dxa"/>
            <w:noWrap/>
            <w:hideMark/>
          </w:tcPr>
          <w:p w14:paraId="7EFA114C" w14:textId="77777777" w:rsidR="009A1FD7" w:rsidRPr="0092699C" w:rsidRDefault="009A1FD7" w:rsidP="0092699C">
            <w:pPr>
              <w:spacing w:after="80"/>
              <w:rPr>
                <w:rFonts w:ascii="Arial" w:hAnsi="Arial"/>
                <w:sz w:val="18"/>
                <w:szCs w:val="18"/>
              </w:rPr>
            </w:pPr>
            <w:r w:rsidRPr="0092699C">
              <w:rPr>
                <w:rFonts w:ascii="Arial" w:hAnsi="Arial"/>
                <w:sz w:val="18"/>
                <w:szCs w:val="18"/>
              </w:rPr>
              <w:t>TC Provisional Corresponding Member</w:t>
            </w:r>
          </w:p>
        </w:tc>
        <w:tc>
          <w:tcPr>
            <w:tcW w:w="810" w:type="dxa"/>
            <w:noWrap/>
            <w:hideMark/>
          </w:tcPr>
          <w:p w14:paraId="5A767E26"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0ED25F6F"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37A3E0D1" w14:textId="09BDD846" w:rsidR="009A1FD7" w:rsidRPr="0092699C" w:rsidRDefault="00F35DF5" w:rsidP="009A1FD7">
            <w:pPr>
              <w:spacing w:after="80"/>
              <w:jc w:val="both"/>
              <w:rPr>
                <w:rFonts w:ascii="Arial" w:hAnsi="Arial"/>
                <w:sz w:val="18"/>
                <w:szCs w:val="18"/>
              </w:rPr>
            </w:pPr>
            <w:r>
              <w:rPr>
                <w:rFonts w:ascii="Arial" w:hAnsi="Arial"/>
                <w:sz w:val="18"/>
                <w:szCs w:val="18"/>
              </w:rPr>
              <w:t>-</w:t>
            </w:r>
          </w:p>
        </w:tc>
      </w:tr>
      <w:tr w:rsidR="009A1FD7" w:rsidRPr="008B7027" w14:paraId="1CF47072" w14:textId="77777777" w:rsidTr="0092699C">
        <w:trPr>
          <w:trHeight w:val="315"/>
        </w:trPr>
        <w:tc>
          <w:tcPr>
            <w:tcW w:w="1109" w:type="dxa"/>
            <w:noWrap/>
            <w:hideMark/>
          </w:tcPr>
          <w:p w14:paraId="1E200BD2" w14:textId="77777777" w:rsidR="009A1FD7" w:rsidRPr="0092699C" w:rsidRDefault="009A1FD7" w:rsidP="0092699C">
            <w:pPr>
              <w:spacing w:after="80"/>
              <w:rPr>
                <w:rFonts w:ascii="Arial" w:hAnsi="Arial"/>
                <w:sz w:val="18"/>
                <w:szCs w:val="18"/>
              </w:rPr>
            </w:pPr>
            <w:proofErr w:type="spellStart"/>
            <w:r w:rsidRPr="0092699C">
              <w:rPr>
                <w:rFonts w:ascii="Arial" w:hAnsi="Arial"/>
                <w:sz w:val="18"/>
                <w:szCs w:val="18"/>
              </w:rPr>
              <w:t>Yunyang</w:t>
            </w:r>
            <w:proofErr w:type="spellEnd"/>
          </w:p>
        </w:tc>
        <w:tc>
          <w:tcPr>
            <w:tcW w:w="1490" w:type="dxa"/>
            <w:noWrap/>
            <w:hideMark/>
          </w:tcPr>
          <w:p w14:paraId="4E72285E" w14:textId="77777777" w:rsidR="009A1FD7" w:rsidRPr="0092699C" w:rsidRDefault="009A1FD7" w:rsidP="0092699C">
            <w:pPr>
              <w:spacing w:after="80"/>
              <w:rPr>
                <w:rFonts w:ascii="Arial" w:hAnsi="Arial"/>
                <w:sz w:val="18"/>
                <w:szCs w:val="18"/>
              </w:rPr>
            </w:pPr>
            <w:r w:rsidRPr="0092699C">
              <w:rPr>
                <w:rFonts w:ascii="Arial" w:hAnsi="Arial"/>
                <w:sz w:val="18"/>
                <w:szCs w:val="18"/>
              </w:rPr>
              <w:t>Ye</w:t>
            </w:r>
          </w:p>
        </w:tc>
        <w:tc>
          <w:tcPr>
            <w:tcW w:w="2076" w:type="dxa"/>
            <w:noWrap/>
            <w:hideMark/>
          </w:tcPr>
          <w:p w14:paraId="0C837704" w14:textId="77777777" w:rsidR="009A1FD7" w:rsidRPr="0092699C" w:rsidRDefault="009A1FD7" w:rsidP="0092699C">
            <w:pPr>
              <w:spacing w:after="80"/>
              <w:rPr>
                <w:rFonts w:ascii="Arial" w:hAnsi="Arial"/>
                <w:sz w:val="18"/>
                <w:szCs w:val="18"/>
              </w:rPr>
            </w:pPr>
            <w:r w:rsidRPr="0092699C">
              <w:rPr>
                <w:rFonts w:ascii="Arial" w:hAnsi="Arial"/>
                <w:sz w:val="18"/>
                <w:szCs w:val="18"/>
              </w:rPr>
              <w:t>University of Alabama</w:t>
            </w:r>
          </w:p>
        </w:tc>
        <w:tc>
          <w:tcPr>
            <w:tcW w:w="2604" w:type="dxa"/>
            <w:noWrap/>
            <w:hideMark/>
          </w:tcPr>
          <w:p w14:paraId="2A799844" w14:textId="77777777" w:rsidR="009A1FD7" w:rsidRPr="0092699C" w:rsidRDefault="009A1FD7" w:rsidP="0092699C">
            <w:pPr>
              <w:spacing w:after="80"/>
              <w:rPr>
                <w:rFonts w:ascii="Arial" w:hAnsi="Arial"/>
                <w:sz w:val="18"/>
                <w:szCs w:val="18"/>
              </w:rPr>
            </w:pPr>
            <w:r w:rsidRPr="0092699C">
              <w:rPr>
                <w:rFonts w:ascii="Arial" w:hAnsi="Arial"/>
                <w:sz w:val="18"/>
                <w:szCs w:val="18"/>
              </w:rPr>
              <w:t>TC Guest</w:t>
            </w:r>
          </w:p>
        </w:tc>
        <w:tc>
          <w:tcPr>
            <w:tcW w:w="810" w:type="dxa"/>
            <w:noWrap/>
            <w:hideMark/>
          </w:tcPr>
          <w:p w14:paraId="15D32AF1"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No</w:t>
            </w:r>
          </w:p>
        </w:tc>
        <w:tc>
          <w:tcPr>
            <w:tcW w:w="1080" w:type="dxa"/>
            <w:noWrap/>
            <w:hideMark/>
          </w:tcPr>
          <w:p w14:paraId="612328E7" w14:textId="77777777" w:rsidR="009A1FD7" w:rsidRPr="0092699C" w:rsidRDefault="009A1FD7" w:rsidP="009A1FD7">
            <w:pPr>
              <w:spacing w:after="80"/>
              <w:jc w:val="both"/>
              <w:rPr>
                <w:rFonts w:ascii="Arial" w:hAnsi="Arial"/>
                <w:sz w:val="18"/>
                <w:szCs w:val="18"/>
              </w:rPr>
            </w:pPr>
            <w:r w:rsidRPr="0092699C">
              <w:rPr>
                <w:rFonts w:ascii="Arial" w:hAnsi="Arial"/>
                <w:sz w:val="18"/>
                <w:szCs w:val="18"/>
              </w:rPr>
              <w:t>Yes</w:t>
            </w:r>
          </w:p>
        </w:tc>
        <w:tc>
          <w:tcPr>
            <w:tcW w:w="805" w:type="dxa"/>
            <w:noWrap/>
            <w:hideMark/>
          </w:tcPr>
          <w:p w14:paraId="1CE51F74" w14:textId="531EB56B" w:rsidR="009A1FD7" w:rsidRPr="0092699C" w:rsidRDefault="00F35DF5" w:rsidP="009A1FD7">
            <w:pPr>
              <w:spacing w:after="80"/>
              <w:jc w:val="both"/>
              <w:rPr>
                <w:rFonts w:ascii="Arial" w:hAnsi="Arial"/>
                <w:sz w:val="18"/>
                <w:szCs w:val="18"/>
              </w:rPr>
            </w:pPr>
            <w:r>
              <w:rPr>
                <w:rFonts w:ascii="Arial" w:hAnsi="Arial"/>
                <w:sz w:val="18"/>
                <w:szCs w:val="18"/>
              </w:rPr>
              <w:t>-</w:t>
            </w:r>
          </w:p>
        </w:tc>
      </w:tr>
      <w:tr w:rsidR="00F35DF5" w:rsidRPr="008B7027" w14:paraId="0641BBCD" w14:textId="77777777" w:rsidTr="0092699C">
        <w:trPr>
          <w:trHeight w:val="315"/>
        </w:trPr>
        <w:tc>
          <w:tcPr>
            <w:tcW w:w="1109" w:type="dxa"/>
            <w:noWrap/>
            <w:hideMark/>
          </w:tcPr>
          <w:p w14:paraId="688A8DF1" w14:textId="5C22A85B" w:rsidR="00F35DF5" w:rsidRPr="0092699C" w:rsidRDefault="00F35DF5" w:rsidP="0092699C">
            <w:pPr>
              <w:spacing w:after="80"/>
              <w:rPr>
                <w:rFonts w:ascii="Arial" w:hAnsi="Arial"/>
                <w:sz w:val="18"/>
                <w:szCs w:val="18"/>
              </w:rPr>
            </w:pPr>
            <w:r w:rsidRPr="0092699C">
              <w:rPr>
                <w:rFonts w:ascii="Arial" w:hAnsi="Arial"/>
                <w:sz w:val="18"/>
                <w:szCs w:val="18"/>
              </w:rPr>
              <w:t>Ray</w:t>
            </w:r>
          </w:p>
        </w:tc>
        <w:tc>
          <w:tcPr>
            <w:tcW w:w="1490" w:type="dxa"/>
            <w:noWrap/>
            <w:hideMark/>
          </w:tcPr>
          <w:p w14:paraId="26745029" w14:textId="38A186C6" w:rsidR="00F35DF5" w:rsidRPr="0092699C" w:rsidRDefault="00F35DF5" w:rsidP="0092699C">
            <w:pPr>
              <w:spacing w:after="80"/>
              <w:rPr>
                <w:rFonts w:ascii="Arial" w:hAnsi="Arial"/>
                <w:sz w:val="18"/>
                <w:szCs w:val="18"/>
              </w:rPr>
            </w:pPr>
            <w:r w:rsidRPr="0092699C">
              <w:rPr>
                <w:rFonts w:ascii="Arial" w:hAnsi="Arial"/>
                <w:sz w:val="18"/>
                <w:szCs w:val="18"/>
              </w:rPr>
              <w:t>Horseman</w:t>
            </w:r>
          </w:p>
        </w:tc>
        <w:tc>
          <w:tcPr>
            <w:tcW w:w="2076" w:type="dxa"/>
            <w:noWrap/>
            <w:hideMark/>
          </w:tcPr>
          <w:p w14:paraId="5734072A" w14:textId="27BC19FF" w:rsidR="00F35DF5" w:rsidRPr="0092699C" w:rsidRDefault="00F35DF5" w:rsidP="0092699C">
            <w:pPr>
              <w:spacing w:after="80"/>
              <w:rPr>
                <w:rFonts w:ascii="Arial" w:hAnsi="Arial"/>
                <w:sz w:val="18"/>
                <w:szCs w:val="18"/>
              </w:rPr>
            </w:pPr>
            <w:r>
              <w:rPr>
                <w:rFonts w:ascii="Arial" w:hAnsi="Arial"/>
                <w:sz w:val="18"/>
                <w:szCs w:val="18"/>
              </w:rPr>
              <w:t>Retired</w:t>
            </w:r>
          </w:p>
        </w:tc>
        <w:tc>
          <w:tcPr>
            <w:tcW w:w="2604" w:type="dxa"/>
            <w:noWrap/>
          </w:tcPr>
          <w:p w14:paraId="0203C109" w14:textId="763E0AB9" w:rsidR="00F35DF5" w:rsidRPr="0092699C" w:rsidRDefault="00F35DF5" w:rsidP="0092699C">
            <w:pPr>
              <w:spacing w:after="80"/>
              <w:rPr>
                <w:rFonts w:ascii="Arial" w:hAnsi="Arial"/>
                <w:sz w:val="18"/>
                <w:szCs w:val="18"/>
              </w:rPr>
            </w:pPr>
            <w:r>
              <w:rPr>
                <w:rFonts w:ascii="Arial" w:hAnsi="Arial"/>
                <w:sz w:val="18"/>
                <w:szCs w:val="18"/>
              </w:rPr>
              <w:t>TC Corresponding Member</w:t>
            </w:r>
          </w:p>
        </w:tc>
        <w:tc>
          <w:tcPr>
            <w:tcW w:w="810" w:type="dxa"/>
            <w:noWrap/>
            <w:hideMark/>
          </w:tcPr>
          <w:p w14:paraId="65112386" w14:textId="452E5929" w:rsidR="00F35DF5" w:rsidRPr="0092699C" w:rsidRDefault="00F35DF5" w:rsidP="00F35DF5">
            <w:pPr>
              <w:spacing w:after="80"/>
              <w:jc w:val="both"/>
              <w:rPr>
                <w:rFonts w:ascii="Arial" w:hAnsi="Arial"/>
                <w:sz w:val="18"/>
                <w:szCs w:val="18"/>
              </w:rPr>
            </w:pPr>
            <w:r>
              <w:rPr>
                <w:rFonts w:ascii="Arial" w:hAnsi="Arial"/>
                <w:sz w:val="18"/>
                <w:szCs w:val="18"/>
              </w:rPr>
              <w:t>No</w:t>
            </w:r>
          </w:p>
        </w:tc>
        <w:tc>
          <w:tcPr>
            <w:tcW w:w="1080" w:type="dxa"/>
            <w:noWrap/>
            <w:hideMark/>
          </w:tcPr>
          <w:p w14:paraId="5D8CC0CB" w14:textId="1E1F60C6" w:rsidR="00F35DF5" w:rsidRPr="0092699C" w:rsidRDefault="00F35DF5" w:rsidP="00F35DF5">
            <w:pPr>
              <w:spacing w:after="80"/>
              <w:jc w:val="both"/>
              <w:rPr>
                <w:rFonts w:ascii="Arial" w:hAnsi="Arial"/>
                <w:sz w:val="18"/>
                <w:szCs w:val="18"/>
              </w:rPr>
            </w:pPr>
            <w:r>
              <w:rPr>
                <w:rFonts w:ascii="Arial" w:hAnsi="Arial"/>
                <w:sz w:val="18"/>
                <w:szCs w:val="18"/>
              </w:rPr>
              <w:t>-</w:t>
            </w:r>
          </w:p>
        </w:tc>
        <w:tc>
          <w:tcPr>
            <w:tcW w:w="805" w:type="dxa"/>
            <w:noWrap/>
            <w:hideMark/>
          </w:tcPr>
          <w:p w14:paraId="7BCD18EA" w14:textId="34D04E78" w:rsidR="00F35DF5" w:rsidRPr="0092699C" w:rsidRDefault="00F35DF5" w:rsidP="00F35DF5">
            <w:pPr>
              <w:spacing w:after="80"/>
              <w:jc w:val="both"/>
              <w:rPr>
                <w:rFonts w:ascii="Arial" w:hAnsi="Arial"/>
                <w:sz w:val="18"/>
                <w:szCs w:val="18"/>
              </w:rPr>
            </w:pPr>
            <w:r>
              <w:rPr>
                <w:rFonts w:ascii="Arial" w:hAnsi="Arial"/>
                <w:sz w:val="18"/>
                <w:szCs w:val="18"/>
              </w:rPr>
              <w:t>Yes</w:t>
            </w:r>
          </w:p>
        </w:tc>
      </w:tr>
      <w:tr w:rsidR="00F35DF5" w:rsidRPr="008B7027" w14:paraId="54013193" w14:textId="77777777" w:rsidTr="0092699C">
        <w:trPr>
          <w:trHeight w:val="315"/>
        </w:trPr>
        <w:tc>
          <w:tcPr>
            <w:tcW w:w="1109" w:type="dxa"/>
            <w:noWrap/>
          </w:tcPr>
          <w:p w14:paraId="22CE6571" w14:textId="365F1076" w:rsidR="00F35DF5" w:rsidRPr="0092699C" w:rsidRDefault="00F35DF5" w:rsidP="0092699C">
            <w:pPr>
              <w:spacing w:after="80"/>
              <w:rPr>
                <w:rFonts w:ascii="Arial" w:hAnsi="Arial"/>
                <w:sz w:val="18"/>
                <w:szCs w:val="18"/>
              </w:rPr>
            </w:pPr>
            <w:proofErr w:type="spellStart"/>
            <w:r w:rsidRPr="00F35DF5">
              <w:rPr>
                <w:rFonts w:ascii="Arial" w:hAnsi="Arial"/>
                <w:sz w:val="18"/>
                <w:szCs w:val="18"/>
              </w:rPr>
              <w:t>Jialei</w:t>
            </w:r>
            <w:proofErr w:type="spellEnd"/>
          </w:p>
        </w:tc>
        <w:tc>
          <w:tcPr>
            <w:tcW w:w="1490" w:type="dxa"/>
            <w:noWrap/>
          </w:tcPr>
          <w:p w14:paraId="63165BD7" w14:textId="7807418D" w:rsidR="00F35DF5" w:rsidRPr="0092699C" w:rsidRDefault="00F35DF5" w:rsidP="0092699C">
            <w:pPr>
              <w:spacing w:after="80"/>
              <w:rPr>
                <w:rFonts w:ascii="Arial" w:hAnsi="Arial"/>
                <w:sz w:val="18"/>
                <w:szCs w:val="18"/>
              </w:rPr>
            </w:pPr>
            <w:r w:rsidRPr="00F35DF5">
              <w:rPr>
                <w:rFonts w:ascii="Arial" w:hAnsi="Arial"/>
                <w:sz w:val="18"/>
                <w:szCs w:val="18"/>
              </w:rPr>
              <w:t>Shen</w:t>
            </w:r>
          </w:p>
        </w:tc>
        <w:tc>
          <w:tcPr>
            <w:tcW w:w="2076" w:type="dxa"/>
            <w:noWrap/>
          </w:tcPr>
          <w:p w14:paraId="6BCE455B" w14:textId="22376483" w:rsidR="00F35DF5" w:rsidRPr="0092699C" w:rsidRDefault="00F35DF5" w:rsidP="0092699C">
            <w:pPr>
              <w:spacing w:after="80"/>
              <w:rPr>
                <w:rFonts w:ascii="Arial" w:hAnsi="Arial"/>
                <w:sz w:val="18"/>
                <w:szCs w:val="18"/>
              </w:rPr>
            </w:pPr>
            <w:r w:rsidRPr="00F35DF5">
              <w:rPr>
                <w:rFonts w:ascii="Arial" w:hAnsi="Arial"/>
                <w:sz w:val="18"/>
                <w:szCs w:val="18"/>
              </w:rPr>
              <w:t>University of Alabama at Birmingham</w:t>
            </w:r>
          </w:p>
        </w:tc>
        <w:tc>
          <w:tcPr>
            <w:tcW w:w="2604" w:type="dxa"/>
            <w:noWrap/>
          </w:tcPr>
          <w:p w14:paraId="6347B6BB" w14:textId="7ABF072F" w:rsidR="00F35DF5" w:rsidRPr="0092699C" w:rsidRDefault="00F35DF5" w:rsidP="0092699C">
            <w:pPr>
              <w:spacing w:after="80"/>
              <w:rPr>
                <w:rFonts w:ascii="Arial" w:hAnsi="Arial"/>
                <w:sz w:val="18"/>
                <w:szCs w:val="18"/>
              </w:rPr>
            </w:pPr>
            <w:r>
              <w:rPr>
                <w:rFonts w:ascii="Arial" w:hAnsi="Arial"/>
                <w:sz w:val="18"/>
                <w:szCs w:val="18"/>
              </w:rPr>
              <w:t>TC Corresponding Member</w:t>
            </w:r>
          </w:p>
        </w:tc>
        <w:tc>
          <w:tcPr>
            <w:tcW w:w="810" w:type="dxa"/>
            <w:noWrap/>
          </w:tcPr>
          <w:p w14:paraId="513A1BBE" w14:textId="488D8012" w:rsidR="00F35DF5" w:rsidRPr="0092699C" w:rsidRDefault="00450D96" w:rsidP="00F35DF5">
            <w:pPr>
              <w:spacing w:after="80"/>
              <w:jc w:val="both"/>
              <w:rPr>
                <w:rFonts w:ascii="Arial" w:hAnsi="Arial"/>
                <w:sz w:val="18"/>
                <w:szCs w:val="18"/>
              </w:rPr>
            </w:pPr>
            <w:r>
              <w:rPr>
                <w:rFonts w:ascii="Arial" w:hAnsi="Arial"/>
                <w:sz w:val="18"/>
                <w:szCs w:val="18"/>
              </w:rPr>
              <w:t>No</w:t>
            </w:r>
          </w:p>
        </w:tc>
        <w:tc>
          <w:tcPr>
            <w:tcW w:w="1080" w:type="dxa"/>
            <w:noWrap/>
          </w:tcPr>
          <w:p w14:paraId="3D4732DF" w14:textId="496AB163" w:rsidR="00F35DF5" w:rsidRPr="0092699C" w:rsidRDefault="00450D96" w:rsidP="00F35DF5">
            <w:pPr>
              <w:spacing w:after="80"/>
              <w:jc w:val="both"/>
              <w:rPr>
                <w:rFonts w:ascii="Arial" w:hAnsi="Arial"/>
                <w:sz w:val="18"/>
                <w:szCs w:val="18"/>
              </w:rPr>
            </w:pPr>
            <w:r>
              <w:rPr>
                <w:rFonts w:ascii="Arial" w:hAnsi="Arial"/>
                <w:sz w:val="18"/>
                <w:szCs w:val="18"/>
              </w:rPr>
              <w:t>Yes</w:t>
            </w:r>
          </w:p>
        </w:tc>
        <w:tc>
          <w:tcPr>
            <w:tcW w:w="805" w:type="dxa"/>
            <w:noWrap/>
          </w:tcPr>
          <w:p w14:paraId="6F776F99" w14:textId="497789DE" w:rsidR="00F35DF5" w:rsidRPr="0092699C" w:rsidRDefault="00450D96" w:rsidP="00F35DF5">
            <w:pPr>
              <w:spacing w:after="80"/>
              <w:jc w:val="both"/>
              <w:rPr>
                <w:rFonts w:ascii="Arial" w:hAnsi="Arial"/>
                <w:sz w:val="18"/>
                <w:szCs w:val="18"/>
              </w:rPr>
            </w:pPr>
            <w:r>
              <w:rPr>
                <w:rFonts w:ascii="Arial" w:hAnsi="Arial"/>
                <w:sz w:val="18"/>
                <w:szCs w:val="18"/>
              </w:rPr>
              <w:t>-</w:t>
            </w:r>
          </w:p>
        </w:tc>
      </w:tr>
      <w:tr w:rsidR="00450D96" w:rsidRPr="008B7027" w14:paraId="1DDB34A8" w14:textId="77777777" w:rsidTr="0092699C">
        <w:trPr>
          <w:trHeight w:val="315"/>
        </w:trPr>
        <w:tc>
          <w:tcPr>
            <w:tcW w:w="1109" w:type="dxa"/>
            <w:noWrap/>
          </w:tcPr>
          <w:p w14:paraId="0F4BB363" w14:textId="50C79735" w:rsidR="00450D96" w:rsidRPr="00F35DF5" w:rsidRDefault="00450D96" w:rsidP="0092699C">
            <w:pPr>
              <w:spacing w:after="80"/>
              <w:rPr>
                <w:rFonts w:ascii="Arial" w:hAnsi="Arial"/>
                <w:sz w:val="18"/>
                <w:szCs w:val="18"/>
              </w:rPr>
            </w:pPr>
            <w:r>
              <w:rPr>
                <w:rFonts w:ascii="Arial" w:hAnsi="Arial"/>
                <w:sz w:val="18"/>
                <w:szCs w:val="18"/>
              </w:rPr>
              <w:t>D</w:t>
            </w:r>
            <w:r w:rsidRPr="00450D96">
              <w:rPr>
                <w:rFonts w:ascii="Arial" w:hAnsi="Arial"/>
                <w:sz w:val="18"/>
                <w:szCs w:val="18"/>
              </w:rPr>
              <w:t>uncan</w:t>
            </w:r>
          </w:p>
        </w:tc>
        <w:tc>
          <w:tcPr>
            <w:tcW w:w="1490" w:type="dxa"/>
            <w:noWrap/>
          </w:tcPr>
          <w:p w14:paraId="662D893F" w14:textId="3BB9053B" w:rsidR="00450D96" w:rsidRPr="00F35DF5" w:rsidRDefault="00450D96" w:rsidP="0092699C">
            <w:pPr>
              <w:spacing w:after="80"/>
              <w:rPr>
                <w:rFonts w:ascii="Arial" w:hAnsi="Arial"/>
                <w:sz w:val="18"/>
                <w:szCs w:val="18"/>
              </w:rPr>
            </w:pPr>
            <w:r>
              <w:rPr>
                <w:rFonts w:ascii="Arial" w:hAnsi="Arial"/>
                <w:sz w:val="18"/>
                <w:szCs w:val="18"/>
              </w:rPr>
              <w:t>Phillips</w:t>
            </w:r>
          </w:p>
        </w:tc>
        <w:tc>
          <w:tcPr>
            <w:tcW w:w="2076" w:type="dxa"/>
            <w:noWrap/>
          </w:tcPr>
          <w:p w14:paraId="7BF71D22" w14:textId="3374D507" w:rsidR="00450D96" w:rsidRPr="00F35DF5" w:rsidRDefault="00450D96" w:rsidP="0092699C">
            <w:pPr>
              <w:spacing w:after="80"/>
              <w:rPr>
                <w:rFonts w:ascii="Arial" w:hAnsi="Arial"/>
                <w:sz w:val="18"/>
                <w:szCs w:val="18"/>
              </w:rPr>
            </w:pPr>
            <w:r>
              <w:rPr>
                <w:rFonts w:ascii="Arial" w:hAnsi="Arial"/>
                <w:sz w:val="18"/>
                <w:szCs w:val="18"/>
              </w:rPr>
              <w:t>Retired</w:t>
            </w:r>
          </w:p>
        </w:tc>
        <w:tc>
          <w:tcPr>
            <w:tcW w:w="2604" w:type="dxa"/>
            <w:noWrap/>
          </w:tcPr>
          <w:p w14:paraId="5225AD18" w14:textId="180973F1" w:rsidR="00450D96" w:rsidRPr="00F35DF5" w:rsidRDefault="00450D96" w:rsidP="0092699C">
            <w:pPr>
              <w:spacing w:after="80"/>
              <w:rPr>
                <w:rFonts w:ascii="Arial" w:hAnsi="Arial"/>
                <w:sz w:val="18"/>
                <w:szCs w:val="18"/>
              </w:rPr>
            </w:pPr>
            <w:r>
              <w:rPr>
                <w:rFonts w:ascii="Arial" w:hAnsi="Arial"/>
                <w:sz w:val="18"/>
                <w:szCs w:val="18"/>
              </w:rPr>
              <w:t>TC Corresponding Member</w:t>
            </w:r>
          </w:p>
        </w:tc>
        <w:tc>
          <w:tcPr>
            <w:tcW w:w="810" w:type="dxa"/>
            <w:noWrap/>
          </w:tcPr>
          <w:p w14:paraId="0A6E426C" w14:textId="5E68254B" w:rsidR="00450D96" w:rsidRPr="00F35DF5" w:rsidRDefault="00450D96" w:rsidP="00450D96">
            <w:pPr>
              <w:spacing w:after="80"/>
              <w:jc w:val="both"/>
              <w:rPr>
                <w:rFonts w:ascii="Arial" w:hAnsi="Arial"/>
                <w:sz w:val="18"/>
                <w:szCs w:val="18"/>
              </w:rPr>
            </w:pPr>
            <w:r>
              <w:rPr>
                <w:rFonts w:ascii="Arial" w:hAnsi="Arial"/>
                <w:sz w:val="18"/>
                <w:szCs w:val="18"/>
              </w:rPr>
              <w:t>No</w:t>
            </w:r>
          </w:p>
        </w:tc>
        <w:tc>
          <w:tcPr>
            <w:tcW w:w="1080" w:type="dxa"/>
            <w:noWrap/>
          </w:tcPr>
          <w:p w14:paraId="42F6CE66" w14:textId="5B1C37E5" w:rsidR="00450D96" w:rsidRPr="00F35DF5" w:rsidDel="001E3CD6" w:rsidRDefault="00450D96" w:rsidP="00450D96">
            <w:pPr>
              <w:spacing w:after="80"/>
              <w:jc w:val="both"/>
              <w:rPr>
                <w:rFonts w:ascii="Arial" w:hAnsi="Arial"/>
                <w:sz w:val="18"/>
                <w:szCs w:val="18"/>
              </w:rPr>
            </w:pPr>
            <w:r>
              <w:rPr>
                <w:rFonts w:ascii="Arial" w:hAnsi="Arial"/>
                <w:sz w:val="18"/>
                <w:szCs w:val="18"/>
              </w:rPr>
              <w:t>Yes</w:t>
            </w:r>
          </w:p>
        </w:tc>
        <w:tc>
          <w:tcPr>
            <w:tcW w:w="805" w:type="dxa"/>
            <w:noWrap/>
          </w:tcPr>
          <w:p w14:paraId="1158FC7E" w14:textId="41B3BB01" w:rsidR="00450D96" w:rsidRPr="00F35DF5" w:rsidRDefault="00450D96" w:rsidP="00450D96">
            <w:pPr>
              <w:spacing w:after="80"/>
              <w:jc w:val="both"/>
              <w:rPr>
                <w:rFonts w:ascii="Arial" w:hAnsi="Arial"/>
                <w:sz w:val="18"/>
                <w:szCs w:val="18"/>
              </w:rPr>
            </w:pPr>
            <w:r>
              <w:rPr>
                <w:rFonts w:ascii="Arial" w:hAnsi="Arial"/>
                <w:sz w:val="18"/>
                <w:szCs w:val="18"/>
              </w:rPr>
              <w:t>-</w:t>
            </w:r>
          </w:p>
        </w:tc>
      </w:tr>
      <w:tr w:rsidR="00450D96" w:rsidRPr="008B7027" w14:paraId="287B7251" w14:textId="77777777" w:rsidTr="0092699C">
        <w:trPr>
          <w:trHeight w:val="315"/>
        </w:trPr>
        <w:tc>
          <w:tcPr>
            <w:tcW w:w="1109" w:type="dxa"/>
            <w:noWrap/>
          </w:tcPr>
          <w:p w14:paraId="217D8516" w14:textId="37DAD24E" w:rsidR="00450D96" w:rsidRPr="00F35DF5" w:rsidRDefault="00450D96" w:rsidP="0092699C">
            <w:pPr>
              <w:spacing w:after="80"/>
              <w:rPr>
                <w:rFonts w:ascii="Arial" w:hAnsi="Arial"/>
                <w:sz w:val="18"/>
                <w:szCs w:val="18"/>
              </w:rPr>
            </w:pPr>
            <w:r w:rsidRPr="00450D96">
              <w:rPr>
                <w:rFonts w:ascii="Arial" w:hAnsi="Arial"/>
                <w:sz w:val="18"/>
                <w:szCs w:val="18"/>
              </w:rPr>
              <w:t>Kyle</w:t>
            </w:r>
          </w:p>
        </w:tc>
        <w:tc>
          <w:tcPr>
            <w:tcW w:w="1490" w:type="dxa"/>
            <w:noWrap/>
          </w:tcPr>
          <w:p w14:paraId="67675928" w14:textId="0F7FDB0C" w:rsidR="00450D96" w:rsidRPr="00F35DF5" w:rsidRDefault="00450D96" w:rsidP="0092699C">
            <w:pPr>
              <w:spacing w:after="80"/>
              <w:rPr>
                <w:rFonts w:ascii="Arial" w:hAnsi="Arial"/>
                <w:sz w:val="18"/>
                <w:szCs w:val="18"/>
              </w:rPr>
            </w:pPr>
            <w:proofErr w:type="spellStart"/>
            <w:r w:rsidRPr="00450D96">
              <w:rPr>
                <w:rFonts w:ascii="Arial" w:hAnsi="Arial"/>
                <w:sz w:val="18"/>
                <w:szCs w:val="18"/>
              </w:rPr>
              <w:t>Gluesenkamp</w:t>
            </w:r>
            <w:proofErr w:type="spellEnd"/>
          </w:p>
        </w:tc>
        <w:tc>
          <w:tcPr>
            <w:tcW w:w="2076" w:type="dxa"/>
            <w:noWrap/>
          </w:tcPr>
          <w:p w14:paraId="02D44E45" w14:textId="2B9F3ACF" w:rsidR="00450D96" w:rsidRPr="00F35DF5" w:rsidRDefault="00450D96" w:rsidP="0092699C">
            <w:pPr>
              <w:spacing w:after="80"/>
              <w:rPr>
                <w:rFonts w:ascii="Arial" w:hAnsi="Arial"/>
                <w:sz w:val="18"/>
                <w:szCs w:val="18"/>
              </w:rPr>
            </w:pPr>
            <w:r>
              <w:rPr>
                <w:rFonts w:ascii="Arial" w:hAnsi="Arial"/>
                <w:sz w:val="18"/>
                <w:szCs w:val="18"/>
              </w:rPr>
              <w:t>ORNL</w:t>
            </w:r>
          </w:p>
        </w:tc>
        <w:tc>
          <w:tcPr>
            <w:tcW w:w="2604" w:type="dxa"/>
            <w:noWrap/>
          </w:tcPr>
          <w:p w14:paraId="25CB4E69" w14:textId="3665420D" w:rsidR="00450D96" w:rsidRPr="00F35DF5" w:rsidRDefault="00450D96" w:rsidP="0092699C">
            <w:pPr>
              <w:spacing w:after="80"/>
              <w:rPr>
                <w:rFonts w:ascii="Arial" w:hAnsi="Arial"/>
                <w:sz w:val="18"/>
                <w:szCs w:val="18"/>
              </w:rPr>
            </w:pPr>
            <w:r>
              <w:rPr>
                <w:rFonts w:ascii="Arial" w:hAnsi="Arial"/>
                <w:sz w:val="18"/>
                <w:szCs w:val="18"/>
              </w:rPr>
              <w:t>Section Head</w:t>
            </w:r>
          </w:p>
        </w:tc>
        <w:tc>
          <w:tcPr>
            <w:tcW w:w="810" w:type="dxa"/>
            <w:noWrap/>
          </w:tcPr>
          <w:p w14:paraId="038BE579" w14:textId="7625328F" w:rsidR="00450D96" w:rsidRPr="00F35DF5" w:rsidRDefault="00450D96" w:rsidP="00450D96">
            <w:pPr>
              <w:spacing w:after="80"/>
              <w:jc w:val="both"/>
              <w:rPr>
                <w:rFonts w:ascii="Arial" w:hAnsi="Arial"/>
                <w:sz w:val="18"/>
                <w:szCs w:val="18"/>
              </w:rPr>
            </w:pPr>
            <w:r>
              <w:rPr>
                <w:rFonts w:ascii="Arial" w:hAnsi="Arial"/>
                <w:sz w:val="18"/>
                <w:szCs w:val="18"/>
              </w:rPr>
              <w:t>No</w:t>
            </w:r>
          </w:p>
        </w:tc>
        <w:tc>
          <w:tcPr>
            <w:tcW w:w="1080" w:type="dxa"/>
            <w:noWrap/>
          </w:tcPr>
          <w:p w14:paraId="28EEF67A" w14:textId="68C3606F" w:rsidR="00450D96" w:rsidRPr="00F35DF5" w:rsidDel="001E3CD6" w:rsidRDefault="00450D96" w:rsidP="00450D96">
            <w:pPr>
              <w:spacing w:after="80"/>
              <w:jc w:val="both"/>
              <w:rPr>
                <w:rFonts w:ascii="Arial" w:hAnsi="Arial"/>
                <w:sz w:val="18"/>
                <w:szCs w:val="18"/>
              </w:rPr>
            </w:pPr>
            <w:r>
              <w:rPr>
                <w:rFonts w:ascii="Arial" w:hAnsi="Arial"/>
                <w:sz w:val="18"/>
                <w:szCs w:val="18"/>
              </w:rPr>
              <w:t>Yes</w:t>
            </w:r>
          </w:p>
        </w:tc>
        <w:tc>
          <w:tcPr>
            <w:tcW w:w="805" w:type="dxa"/>
            <w:noWrap/>
          </w:tcPr>
          <w:p w14:paraId="72725D8A" w14:textId="28513884" w:rsidR="00450D96" w:rsidRPr="00F35DF5" w:rsidRDefault="00450D96" w:rsidP="00450D96">
            <w:pPr>
              <w:spacing w:after="80"/>
              <w:jc w:val="both"/>
              <w:rPr>
                <w:rFonts w:ascii="Arial" w:hAnsi="Arial"/>
                <w:sz w:val="18"/>
                <w:szCs w:val="18"/>
              </w:rPr>
            </w:pPr>
            <w:r>
              <w:rPr>
                <w:rFonts w:ascii="Arial" w:hAnsi="Arial"/>
                <w:sz w:val="18"/>
                <w:szCs w:val="18"/>
              </w:rPr>
              <w:t>-</w:t>
            </w:r>
          </w:p>
        </w:tc>
      </w:tr>
      <w:tr w:rsidR="00450D96" w:rsidRPr="008B7027" w14:paraId="2F64C62C" w14:textId="77777777" w:rsidTr="0092699C">
        <w:trPr>
          <w:trHeight w:val="315"/>
        </w:trPr>
        <w:tc>
          <w:tcPr>
            <w:tcW w:w="1109" w:type="dxa"/>
            <w:noWrap/>
          </w:tcPr>
          <w:p w14:paraId="16F75410" w14:textId="7D7C5D9D" w:rsidR="00450D96" w:rsidRPr="00F35DF5" w:rsidRDefault="00450D96" w:rsidP="0092699C">
            <w:pPr>
              <w:tabs>
                <w:tab w:val="left" w:pos="786"/>
              </w:tabs>
              <w:spacing w:after="80"/>
              <w:rPr>
                <w:rFonts w:ascii="Arial" w:hAnsi="Arial"/>
                <w:sz w:val="18"/>
                <w:szCs w:val="18"/>
              </w:rPr>
            </w:pPr>
            <w:r w:rsidRPr="00450D96">
              <w:rPr>
                <w:rFonts w:ascii="Arial" w:hAnsi="Arial"/>
                <w:sz w:val="18"/>
                <w:szCs w:val="18"/>
              </w:rPr>
              <w:t>William</w:t>
            </w:r>
          </w:p>
        </w:tc>
        <w:tc>
          <w:tcPr>
            <w:tcW w:w="1490" w:type="dxa"/>
            <w:noWrap/>
          </w:tcPr>
          <w:p w14:paraId="29609E1D" w14:textId="6DF72E6C" w:rsidR="00450D96" w:rsidRPr="00F35DF5" w:rsidRDefault="00450D96" w:rsidP="0092699C">
            <w:pPr>
              <w:spacing w:after="80"/>
              <w:rPr>
                <w:rFonts w:ascii="Arial" w:hAnsi="Arial"/>
                <w:sz w:val="18"/>
                <w:szCs w:val="18"/>
              </w:rPr>
            </w:pPr>
            <w:r w:rsidRPr="00450D96">
              <w:rPr>
                <w:rFonts w:ascii="Arial" w:hAnsi="Arial"/>
                <w:sz w:val="18"/>
                <w:szCs w:val="18"/>
              </w:rPr>
              <w:t>Dols</w:t>
            </w:r>
          </w:p>
        </w:tc>
        <w:tc>
          <w:tcPr>
            <w:tcW w:w="2076" w:type="dxa"/>
            <w:noWrap/>
          </w:tcPr>
          <w:p w14:paraId="7A9E9021" w14:textId="34A1817D" w:rsidR="00450D96" w:rsidRPr="00F35DF5" w:rsidRDefault="00450D96" w:rsidP="0092699C">
            <w:pPr>
              <w:spacing w:after="80"/>
              <w:rPr>
                <w:rFonts w:ascii="Arial" w:hAnsi="Arial"/>
                <w:sz w:val="18"/>
                <w:szCs w:val="18"/>
              </w:rPr>
            </w:pPr>
            <w:r>
              <w:rPr>
                <w:rFonts w:ascii="Arial" w:hAnsi="Arial"/>
                <w:sz w:val="18"/>
                <w:szCs w:val="18"/>
              </w:rPr>
              <w:t>NIST</w:t>
            </w:r>
          </w:p>
        </w:tc>
        <w:tc>
          <w:tcPr>
            <w:tcW w:w="2604" w:type="dxa"/>
            <w:noWrap/>
          </w:tcPr>
          <w:p w14:paraId="300C3AC6" w14:textId="2EE83C1D" w:rsidR="00450D96" w:rsidRPr="00F35DF5" w:rsidRDefault="00450D96" w:rsidP="0092699C">
            <w:pPr>
              <w:spacing w:after="80"/>
              <w:rPr>
                <w:rFonts w:ascii="Arial" w:hAnsi="Arial"/>
                <w:sz w:val="18"/>
                <w:szCs w:val="18"/>
              </w:rPr>
            </w:pPr>
            <w:r>
              <w:rPr>
                <w:rFonts w:ascii="Arial" w:hAnsi="Arial"/>
                <w:sz w:val="18"/>
                <w:szCs w:val="18"/>
              </w:rPr>
              <w:t>TC Corresponding Member</w:t>
            </w:r>
          </w:p>
        </w:tc>
        <w:tc>
          <w:tcPr>
            <w:tcW w:w="810" w:type="dxa"/>
            <w:noWrap/>
          </w:tcPr>
          <w:p w14:paraId="60379046" w14:textId="4820D3E1" w:rsidR="00450D96" w:rsidRPr="00F35DF5" w:rsidRDefault="00450D96" w:rsidP="00450D96">
            <w:pPr>
              <w:spacing w:after="80"/>
              <w:jc w:val="both"/>
              <w:rPr>
                <w:rFonts w:ascii="Arial" w:hAnsi="Arial"/>
                <w:sz w:val="18"/>
                <w:szCs w:val="18"/>
              </w:rPr>
            </w:pPr>
            <w:r>
              <w:rPr>
                <w:rFonts w:ascii="Arial" w:hAnsi="Arial"/>
                <w:sz w:val="18"/>
                <w:szCs w:val="18"/>
              </w:rPr>
              <w:t>No</w:t>
            </w:r>
          </w:p>
        </w:tc>
        <w:tc>
          <w:tcPr>
            <w:tcW w:w="1080" w:type="dxa"/>
            <w:noWrap/>
          </w:tcPr>
          <w:p w14:paraId="4EA6BF2C" w14:textId="45FD6512" w:rsidR="00450D96" w:rsidRPr="00F35DF5" w:rsidDel="001E3CD6" w:rsidRDefault="00450D96" w:rsidP="00450D96">
            <w:pPr>
              <w:spacing w:after="80"/>
              <w:jc w:val="both"/>
              <w:rPr>
                <w:rFonts w:ascii="Arial" w:hAnsi="Arial"/>
                <w:sz w:val="18"/>
                <w:szCs w:val="18"/>
              </w:rPr>
            </w:pPr>
            <w:r>
              <w:rPr>
                <w:rFonts w:ascii="Arial" w:hAnsi="Arial"/>
                <w:sz w:val="18"/>
                <w:szCs w:val="18"/>
              </w:rPr>
              <w:t>Yes</w:t>
            </w:r>
          </w:p>
        </w:tc>
        <w:tc>
          <w:tcPr>
            <w:tcW w:w="805" w:type="dxa"/>
            <w:noWrap/>
          </w:tcPr>
          <w:p w14:paraId="6E00CA7B" w14:textId="1405775A" w:rsidR="00450D96" w:rsidRPr="00F35DF5" w:rsidRDefault="00450D96" w:rsidP="00450D96">
            <w:pPr>
              <w:spacing w:after="80"/>
              <w:jc w:val="both"/>
              <w:rPr>
                <w:rFonts w:ascii="Arial" w:hAnsi="Arial"/>
                <w:sz w:val="18"/>
                <w:szCs w:val="18"/>
              </w:rPr>
            </w:pPr>
            <w:r>
              <w:rPr>
                <w:rFonts w:ascii="Arial" w:hAnsi="Arial"/>
                <w:sz w:val="18"/>
                <w:szCs w:val="18"/>
              </w:rPr>
              <w:t>-</w:t>
            </w:r>
          </w:p>
        </w:tc>
      </w:tr>
      <w:tr w:rsidR="00450D96" w:rsidRPr="008B7027" w14:paraId="11286607" w14:textId="77777777" w:rsidTr="0092699C">
        <w:trPr>
          <w:trHeight w:val="315"/>
        </w:trPr>
        <w:tc>
          <w:tcPr>
            <w:tcW w:w="1109" w:type="dxa"/>
            <w:noWrap/>
          </w:tcPr>
          <w:p w14:paraId="25383CF3" w14:textId="22ADFF0E" w:rsidR="00450D96" w:rsidRDefault="00450D96" w:rsidP="0092699C">
            <w:pPr>
              <w:tabs>
                <w:tab w:val="left" w:pos="786"/>
              </w:tabs>
              <w:spacing w:after="80"/>
              <w:rPr>
                <w:rFonts w:ascii="Arial" w:hAnsi="Arial"/>
                <w:sz w:val="18"/>
                <w:szCs w:val="18"/>
              </w:rPr>
            </w:pPr>
            <w:r w:rsidRPr="00450D96">
              <w:rPr>
                <w:rFonts w:ascii="Arial" w:hAnsi="Arial"/>
                <w:sz w:val="18"/>
                <w:szCs w:val="18"/>
              </w:rPr>
              <w:t xml:space="preserve">Steven </w:t>
            </w:r>
          </w:p>
        </w:tc>
        <w:tc>
          <w:tcPr>
            <w:tcW w:w="1490" w:type="dxa"/>
            <w:noWrap/>
          </w:tcPr>
          <w:p w14:paraId="7986FEBB" w14:textId="3B7D2ABA" w:rsidR="00450D96" w:rsidRPr="00F35DF5" w:rsidRDefault="00450D96" w:rsidP="0092699C">
            <w:pPr>
              <w:spacing w:after="80"/>
              <w:rPr>
                <w:rFonts w:ascii="Arial" w:hAnsi="Arial"/>
                <w:sz w:val="18"/>
                <w:szCs w:val="18"/>
              </w:rPr>
            </w:pPr>
            <w:r w:rsidRPr="00450D96">
              <w:rPr>
                <w:rFonts w:ascii="Arial" w:hAnsi="Arial"/>
                <w:sz w:val="18"/>
                <w:szCs w:val="18"/>
              </w:rPr>
              <w:t>Emmerich</w:t>
            </w:r>
          </w:p>
        </w:tc>
        <w:tc>
          <w:tcPr>
            <w:tcW w:w="2076" w:type="dxa"/>
            <w:noWrap/>
          </w:tcPr>
          <w:p w14:paraId="4AE73E93" w14:textId="790E5464" w:rsidR="00450D96" w:rsidRPr="00F35DF5" w:rsidRDefault="00450D96" w:rsidP="0092699C">
            <w:pPr>
              <w:spacing w:after="80"/>
              <w:rPr>
                <w:rFonts w:ascii="Arial" w:hAnsi="Arial"/>
                <w:sz w:val="18"/>
                <w:szCs w:val="18"/>
              </w:rPr>
            </w:pPr>
            <w:r>
              <w:rPr>
                <w:rFonts w:ascii="Arial" w:hAnsi="Arial"/>
                <w:sz w:val="18"/>
                <w:szCs w:val="18"/>
              </w:rPr>
              <w:t>NIST</w:t>
            </w:r>
          </w:p>
        </w:tc>
        <w:tc>
          <w:tcPr>
            <w:tcW w:w="2604" w:type="dxa"/>
            <w:noWrap/>
          </w:tcPr>
          <w:p w14:paraId="245863F2" w14:textId="0A12FF92" w:rsidR="00450D96" w:rsidRPr="00F35DF5" w:rsidRDefault="00450D96" w:rsidP="0092699C">
            <w:pPr>
              <w:spacing w:after="80"/>
              <w:rPr>
                <w:rFonts w:ascii="Arial" w:hAnsi="Arial"/>
                <w:sz w:val="18"/>
                <w:szCs w:val="18"/>
              </w:rPr>
            </w:pPr>
            <w:r>
              <w:rPr>
                <w:rFonts w:ascii="Arial" w:hAnsi="Arial"/>
                <w:sz w:val="18"/>
                <w:szCs w:val="18"/>
              </w:rPr>
              <w:t>TC Corresponding Member</w:t>
            </w:r>
          </w:p>
        </w:tc>
        <w:tc>
          <w:tcPr>
            <w:tcW w:w="810" w:type="dxa"/>
            <w:noWrap/>
          </w:tcPr>
          <w:p w14:paraId="6DFF0CE2" w14:textId="65EE2521" w:rsidR="00450D96" w:rsidRPr="00F35DF5" w:rsidRDefault="00450D96" w:rsidP="00450D96">
            <w:pPr>
              <w:spacing w:after="80"/>
              <w:jc w:val="both"/>
              <w:rPr>
                <w:rFonts w:ascii="Arial" w:hAnsi="Arial"/>
                <w:sz w:val="18"/>
                <w:szCs w:val="18"/>
              </w:rPr>
            </w:pPr>
            <w:r>
              <w:rPr>
                <w:rFonts w:ascii="Arial" w:hAnsi="Arial"/>
                <w:sz w:val="18"/>
                <w:szCs w:val="18"/>
              </w:rPr>
              <w:t>No</w:t>
            </w:r>
          </w:p>
        </w:tc>
        <w:tc>
          <w:tcPr>
            <w:tcW w:w="1080" w:type="dxa"/>
            <w:noWrap/>
          </w:tcPr>
          <w:p w14:paraId="6C9E2F5D" w14:textId="6907E0D5" w:rsidR="00450D96" w:rsidRPr="00F35DF5" w:rsidDel="001E3CD6" w:rsidRDefault="00450D96" w:rsidP="00450D96">
            <w:pPr>
              <w:spacing w:after="80"/>
              <w:jc w:val="both"/>
              <w:rPr>
                <w:rFonts w:ascii="Arial" w:hAnsi="Arial"/>
                <w:sz w:val="18"/>
                <w:szCs w:val="18"/>
              </w:rPr>
            </w:pPr>
            <w:r>
              <w:rPr>
                <w:rFonts w:ascii="Arial" w:hAnsi="Arial"/>
                <w:sz w:val="18"/>
                <w:szCs w:val="18"/>
              </w:rPr>
              <w:t>-</w:t>
            </w:r>
          </w:p>
        </w:tc>
        <w:tc>
          <w:tcPr>
            <w:tcW w:w="805" w:type="dxa"/>
            <w:noWrap/>
          </w:tcPr>
          <w:p w14:paraId="0B8BE6F8" w14:textId="42FE2942" w:rsidR="00450D96" w:rsidRPr="00F35DF5" w:rsidRDefault="00450D96" w:rsidP="00450D96">
            <w:pPr>
              <w:spacing w:after="80"/>
              <w:jc w:val="both"/>
              <w:rPr>
                <w:rFonts w:ascii="Arial" w:hAnsi="Arial"/>
                <w:sz w:val="18"/>
                <w:szCs w:val="18"/>
              </w:rPr>
            </w:pPr>
            <w:r>
              <w:rPr>
                <w:rFonts w:ascii="Arial" w:hAnsi="Arial"/>
                <w:sz w:val="18"/>
                <w:szCs w:val="18"/>
              </w:rPr>
              <w:t>Yes</w:t>
            </w:r>
          </w:p>
        </w:tc>
      </w:tr>
      <w:tr w:rsidR="00450D96" w:rsidRPr="008B7027" w14:paraId="6F485766" w14:textId="77777777" w:rsidTr="0092699C">
        <w:trPr>
          <w:trHeight w:val="315"/>
        </w:trPr>
        <w:tc>
          <w:tcPr>
            <w:tcW w:w="1109" w:type="dxa"/>
            <w:noWrap/>
          </w:tcPr>
          <w:p w14:paraId="561FEF3C" w14:textId="6188FB27" w:rsidR="00450D96" w:rsidRDefault="00450D96" w:rsidP="0092699C">
            <w:pPr>
              <w:tabs>
                <w:tab w:val="left" w:pos="786"/>
              </w:tabs>
              <w:spacing w:after="80"/>
              <w:rPr>
                <w:rFonts w:ascii="Arial" w:hAnsi="Arial"/>
                <w:sz w:val="18"/>
                <w:szCs w:val="18"/>
              </w:rPr>
            </w:pPr>
            <w:r w:rsidRPr="00450D96">
              <w:rPr>
                <w:rFonts w:ascii="Arial" w:hAnsi="Arial"/>
                <w:sz w:val="18"/>
                <w:szCs w:val="18"/>
              </w:rPr>
              <w:t>Insung</w:t>
            </w:r>
          </w:p>
        </w:tc>
        <w:tc>
          <w:tcPr>
            <w:tcW w:w="1490" w:type="dxa"/>
            <w:noWrap/>
          </w:tcPr>
          <w:p w14:paraId="2229BFB1" w14:textId="53068EDF" w:rsidR="00450D96" w:rsidRPr="00F35DF5" w:rsidRDefault="00450D96" w:rsidP="0092699C">
            <w:pPr>
              <w:spacing w:after="80"/>
              <w:rPr>
                <w:rFonts w:ascii="Arial" w:hAnsi="Arial"/>
                <w:sz w:val="18"/>
                <w:szCs w:val="18"/>
              </w:rPr>
            </w:pPr>
            <w:r>
              <w:rPr>
                <w:rFonts w:ascii="Arial" w:hAnsi="Arial"/>
                <w:sz w:val="18"/>
                <w:szCs w:val="18"/>
              </w:rPr>
              <w:t>Kang</w:t>
            </w:r>
          </w:p>
        </w:tc>
        <w:tc>
          <w:tcPr>
            <w:tcW w:w="2076" w:type="dxa"/>
            <w:noWrap/>
          </w:tcPr>
          <w:p w14:paraId="36ABBC8C" w14:textId="59B88A06" w:rsidR="00450D96" w:rsidRPr="00F35DF5" w:rsidRDefault="00450D96" w:rsidP="0092699C">
            <w:pPr>
              <w:spacing w:after="80"/>
              <w:rPr>
                <w:rFonts w:ascii="Arial" w:hAnsi="Arial"/>
                <w:sz w:val="18"/>
                <w:szCs w:val="18"/>
              </w:rPr>
            </w:pPr>
            <w:r>
              <w:rPr>
                <w:rFonts w:ascii="Arial" w:hAnsi="Arial"/>
                <w:sz w:val="18"/>
                <w:szCs w:val="18"/>
              </w:rPr>
              <w:t>UT at Arlington</w:t>
            </w:r>
          </w:p>
        </w:tc>
        <w:tc>
          <w:tcPr>
            <w:tcW w:w="2604" w:type="dxa"/>
            <w:noWrap/>
          </w:tcPr>
          <w:p w14:paraId="756D1921" w14:textId="46C9CE90" w:rsidR="00450D96" w:rsidRPr="00F35DF5" w:rsidRDefault="00450D96" w:rsidP="0092699C">
            <w:pPr>
              <w:spacing w:after="80"/>
              <w:rPr>
                <w:rFonts w:ascii="Arial" w:hAnsi="Arial"/>
                <w:sz w:val="18"/>
                <w:szCs w:val="18"/>
              </w:rPr>
            </w:pPr>
            <w:r w:rsidRPr="009A0D05">
              <w:rPr>
                <w:rFonts w:ascii="Arial" w:hAnsi="Arial"/>
                <w:sz w:val="18"/>
                <w:szCs w:val="18"/>
              </w:rPr>
              <w:t>TC Provisional Corresponding Member</w:t>
            </w:r>
          </w:p>
        </w:tc>
        <w:tc>
          <w:tcPr>
            <w:tcW w:w="810" w:type="dxa"/>
            <w:noWrap/>
          </w:tcPr>
          <w:p w14:paraId="7569F1C2" w14:textId="53E3A282" w:rsidR="00450D96" w:rsidRPr="00F35DF5" w:rsidRDefault="00450D96" w:rsidP="00450D96">
            <w:pPr>
              <w:spacing w:after="80"/>
              <w:jc w:val="both"/>
              <w:rPr>
                <w:rFonts w:ascii="Arial" w:hAnsi="Arial"/>
                <w:sz w:val="18"/>
                <w:szCs w:val="18"/>
              </w:rPr>
            </w:pPr>
            <w:r>
              <w:rPr>
                <w:rFonts w:ascii="Arial" w:hAnsi="Arial"/>
                <w:sz w:val="18"/>
                <w:szCs w:val="18"/>
              </w:rPr>
              <w:t>No</w:t>
            </w:r>
          </w:p>
        </w:tc>
        <w:tc>
          <w:tcPr>
            <w:tcW w:w="1080" w:type="dxa"/>
            <w:noWrap/>
          </w:tcPr>
          <w:p w14:paraId="7C6C9988" w14:textId="21829CE6" w:rsidR="00450D96" w:rsidRPr="00F35DF5" w:rsidDel="001E3CD6" w:rsidRDefault="00450D96" w:rsidP="00450D96">
            <w:pPr>
              <w:spacing w:after="80"/>
              <w:jc w:val="both"/>
              <w:rPr>
                <w:rFonts w:ascii="Arial" w:hAnsi="Arial"/>
                <w:sz w:val="18"/>
                <w:szCs w:val="18"/>
              </w:rPr>
            </w:pPr>
            <w:r>
              <w:rPr>
                <w:rFonts w:ascii="Arial" w:hAnsi="Arial"/>
                <w:sz w:val="18"/>
                <w:szCs w:val="18"/>
              </w:rPr>
              <w:t>-</w:t>
            </w:r>
          </w:p>
        </w:tc>
        <w:tc>
          <w:tcPr>
            <w:tcW w:w="805" w:type="dxa"/>
            <w:noWrap/>
          </w:tcPr>
          <w:p w14:paraId="6D4AF28F" w14:textId="2CBC7877" w:rsidR="00450D96" w:rsidRPr="00F35DF5" w:rsidRDefault="00450D96" w:rsidP="00450D96">
            <w:pPr>
              <w:spacing w:after="80"/>
              <w:jc w:val="both"/>
              <w:rPr>
                <w:rFonts w:ascii="Arial" w:hAnsi="Arial"/>
                <w:sz w:val="18"/>
                <w:szCs w:val="18"/>
              </w:rPr>
            </w:pPr>
            <w:r>
              <w:rPr>
                <w:rFonts w:ascii="Arial" w:hAnsi="Arial"/>
                <w:sz w:val="18"/>
                <w:szCs w:val="18"/>
              </w:rPr>
              <w:t>Yes</w:t>
            </w:r>
          </w:p>
        </w:tc>
      </w:tr>
      <w:tr w:rsidR="00450D96" w:rsidRPr="008B7027" w14:paraId="41CF211A" w14:textId="77777777" w:rsidTr="0092699C">
        <w:trPr>
          <w:trHeight w:val="315"/>
        </w:trPr>
        <w:tc>
          <w:tcPr>
            <w:tcW w:w="1109" w:type="dxa"/>
            <w:noWrap/>
          </w:tcPr>
          <w:p w14:paraId="35536791" w14:textId="3E53B29F" w:rsidR="00450D96" w:rsidRPr="00450D96" w:rsidRDefault="00450D96" w:rsidP="0092699C">
            <w:pPr>
              <w:tabs>
                <w:tab w:val="left" w:pos="786"/>
              </w:tabs>
              <w:spacing w:after="80"/>
              <w:rPr>
                <w:rFonts w:ascii="Arial" w:hAnsi="Arial"/>
                <w:sz w:val="18"/>
                <w:szCs w:val="18"/>
              </w:rPr>
            </w:pPr>
            <w:r w:rsidRPr="00450D96">
              <w:rPr>
                <w:rFonts w:ascii="Arial" w:hAnsi="Arial"/>
                <w:sz w:val="18"/>
                <w:szCs w:val="18"/>
              </w:rPr>
              <w:t>Leon</w:t>
            </w:r>
          </w:p>
        </w:tc>
        <w:tc>
          <w:tcPr>
            <w:tcW w:w="1490" w:type="dxa"/>
            <w:noWrap/>
          </w:tcPr>
          <w:p w14:paraId="5BB8F253" w14:textId="4139C3EE" w:rsidR="00450D96" w:rsidRDefault="00450D96" w:rsidP="0092699C">
            <w:pPr>
              <w:spacing w:after="80"/>
              <w:rPr>
                <w:rFonts w:ascii="Arial" w:hAnsi="Arial"/>
                <w:sz w:val="18"/>
                <w:szCs w:val="18"/>
              </w:rPr>
            </w:pPr>
            <w:r>
              <w:rPr>
                <w:rFonts w:ascii="Arial" w:hAnsi="Arial"/>
                <w:sz w:val="18"/>
                <w:szCs w:val="18"/>
              </w:rPr>
              <w:t>Wang</w:t>
            </w:r>
          </w:p>
        </w:tc>
        <w:tc>
          <w:tcPr>
            <w:tcW w:w="2076" w:type="dxa"/>
            <w:noWrap/>
          </w:tcPr>
          <w:p w14:paraId="61355362" w14:textId="733601ED" w:rsidR="00450D96" w:rsidRDefault="00450D96" w:rsidP="0092699C">
            <w:pPr>
              <w:spacing w:after="80"/>
              <w:rPr>
                <w:rFonts w:ascii="Arial" w:hAnsi="Arial"/>
                <w:sz w:val="18"/>
                <w:szCs w:val="18"/>
              </w:rPr>
            </w:pPr>
            <w:r>
              <w:rPr>
                <w:rFonts w:ascii="Arial" w:hAnsi="Arial"/>
                <w:sz w:val="18"/>
                <w:szCs w:val="18"/>
              </w:rPr>
              <w:t>Concordia</w:t>
            </w:r>
          </w:p>
        </w:tc>
        <w:tc>
          <w:tcPr>
            <w:tcW w:w="2604" w:type="dxa"/>
            <w:noWrap/>
          </w:tcPr>
          <w:p w14:paraId="55CCD2C2" w14:textId="21E55899" w:rsidR="00450D96" w:rsidRPr="009A0D05" w:rsidRDefault="00450D96" w:rsidP="0092699C">
            <w:pPr>
              <w:spacing w:after="80"/>
              <w:rPr>
                <w:rFonts w:ascii="Arial" w:hAnsi="Arial"/>
                <w:sz w:val="18"/>
                <w:szCs w:val="18"/>
              </w:rPr>
            </w:pPr>
            <w:r>
              <w:rPr>
                <w:rFonts w:ascii="Arial" w:hAnsi="Arial"/>
                <w:sz w:val="18"/>
                <w:szCs w:val="18"/>
              </w:rPr>
              <w:t>TC Voting Member</w:t>
            </w:r>
          </w:p>
        </w:tc>
        <w:tc>
          <w:tcPr>
            <w:tcW w:w="810" w:type="dxa"/>
            <w:noWrap/>
          </w:tcPr>
          <w:p w14:paraId="2DBE357E" w14:textId="4E7E8706" w:rsidR="00450D96" w:rsidRDefault="00450D96" w:rsidP="00450D96">
            <w:pPr>
              <w:spacing w:after="80"/>
              <w:jc w:val="both"/>
              <w:rPr>
                <w:rFonts w:ascii="Arial" w:hAnsi="Arial"/>
                <w:sz w:val="18"/>
                <w:szCs w:val="18"/>
              </w:rPr>
            </w:pPr>
            <w:r>
              <w:rPr>
                <w:rFonts w:ascii="Arial" w:hAnsi="Arial"/>
                <w:sz w:val="18"/>
                <w:szCs w:val="18"/>
              </w:rPr>
              <w:t>No</w:t>
            </w:r>
          </w:p>
        </w:tc>
        <w:tc>
          <w:tcPr>
            <w:tcW w:w="1080" w:type="dxa"/>
            <w:noWrap/>
          </w:tcPr>
          <w:p w14:paraId="7516F484" w14:textId="7BB2FBD6" w:rsidR="00450D96" w:rsidRDefault="00450D96" w:rsidP="00450D96">
            <w:pPr>
              <w:spacing w:after="80"/>
              <w:jc w:val="both"/>
              <w:rPr>
                <w:rFonts w:ascii="Arial" w:hAnsi="Arial"/>
                <w:sz w:val="18"/>
                <w:szCs w:val="18"/>
              </w:rPr>
            </w:pPr>
            <w:r>
              <w:rPr>
                <w:rFonts w:ascii="Arial" w:hAnsi="Arial"/>
                <w:sz w:val="18"/>
                <w:szCs w:val="18"/>
              </w:rPr>
              <w:t>Yes</w:t>
            </w:r>
          </w:p>
        </w:tc>
        <w:tc>
          <w:tcPr>
            <w:tcW w:w="805" w:type="dxa"/>
            <w:noWrap/>
          </w:tcPr>
          <w:p w14:paraId="0CAF72AD" w14:textId="25F1CE00" w:rsidR="00450D96" w:rsidRDefault="00450D96" w:rsidP="00450D96">
            <w:pPr>
              <w:spacing w:after="80"/>
              <w:jc w:val="both"/>
              <w:rPr>
                <w:rFonts w:ascii="Arial" w:hAnsi="Arial"/>
                <w:sz w:val="18"/>
                <w:szCs w:val="18"/>
              </w:rPr>
            </w:pPr>
            <w:r>
              <w:rPr>
                <w:rFonts w:ascii="Arial" w:hAnsi="Arial"/>
                <w:sz w:val="18"/>
                <w:szCs w:val="18"/>
              </w:rPr>
              <w:t>-</w:t>
            </w:r>
          </w:p>
        </w:tc>
      </w:tr>
      <w:tr w:rsidR="000E35CE" w:rsidRPr="008B7027" w14:paraId="36D6B1F2" w14:textId="77777777" w:rsidTr="0092699C">
        <w:trPr>
          <w:trHeight w:val="315"/>
        </w:trPr>
        <w:tc>
          <w:tcPr>
            <w:tcW w:w="1109" w:type="dxa"/>
            <w:noWrap/>
          </w:tcPr>
          <w:p w14:paraId="45CDA2F2" w14:textId="1918C8E5" w:rsidR="000E35CE" w:rsidRPr="00450D96" w:rsidRDefault="000E35CE" w:rsidP="0092699C">
            <w:pPr>
              <w:tabs>
                <w:tab w:val="left" w:pos="786"/>
              </w:tabs>
              <w:spacing w:after="80"/>
              <w:rPr>
                <w:rFonts w:ascii="Arial" w:hAnsi="Arial"/>
                <w:sz w:val="18"/>
                <w:szCs w:val="18"/>
              </w:rPr>
            </w:pPr>
            <w:proofErr w:type="spellStart"/>
            <w:r w:rsidRPr="00450D96">
              <w:rPr>
                <w:rFonts w:ascii="Arial" w:hAnsi="Arial"/>
                <w:sz w:val="18"/>
                <w:szCs w:val="18"/>
              </w:rPr>
              <w:t>Zhenlei</w:t>
            </w:r>
            <w:proofErr w:type="spellEnd"/>
          </w:p>
        </w:tc>
        <w:tc>
          <w:tcPr>
            <w:tcW w:w="1490" w:type="dxa"/>
            <w:noWrap/>
          </w:tcPr>
          <w:p w14:paraId="7CF10B15" w14:textId="731EB6C1" w:rsidR="000E35CE" w:rsidRDefault="000E35CE" w:rsidP="0092699C">
            <w:pPr>
              <w:spacing w:after="80"/>
              <w:rPr>
                <w:rFonts w:ascii="Arial" w:hAnsi="Arial"/>
                <w:sz w:val="18"/>
                <w:szCs w:val="18"/>
              </w:rPr>
            </w:pPr>
            <w:r w:rsidRPr="00450D96">
              <w:rPr>
                <w:rFonts w:ascii="Arial" w:hAnsi="Arial"/>
                <w:sz w:val="18"/>
                <w:szCs w:val="18"/>
              </w:rPr>
              <w:t>Liu</w:t>
            </w:r>
          </w:p>
        </w:tc>
        <w:tc>
          <w:tcPr>
            <w:tcW w:w="2076" w:type="dxa"/>
            <w:noWrap/>
          </w:tcPr>
          <w:p w14:paraId="4643176B" w14:textId="76CDDDA5" w:rsidR="000E35CE" w:rsidRDefault="000E35CE" w:rsidP="0092699C">
            <w:pPr>
              <w:spacing w:after="80"/>
              <w:rPr>
                <w:rFonts w:ascii="Arial" w:hAnsi="Arial"/>
                <w:sz w:val="18"/>
                <w:szCs w:val="18"/>
              </w:rPr>
            </w:pPr>
            <w:proofErr w:type="spellStart"/>
            <w:r w:rsidRPr="00450D96">
              <w:rPr>
                <w:rFonts w:ascii="Arial" w:hAnsi="Arial"/>
                <w:sz w:val="18"/>
                <w:szCs w:val="18"/>
              </w:rPr>
              <w:t>EcoWise</w:t>
            </w:r>
            <w:proofErr w:type="spellEnd"/>
            <w:r w:rsidRPr="00450D96">
              <w:rPr>
                <w:rFonts w:ascii="Arial" w:hAnsi="Arial"/>
                <w:sz w:val="18"/>
                <w:szCs w:val="18"/>
              </w:rPr>
              <w:t xml:space="preserve"> Building solution</w:t>
            </w:r>
          </w:p>
        </w:tc>
        <w:tc>
          <w:tcPr>
            <w:tcW w:w="2604" w:type="dxa"/>
            <w:noWrap/>
          </w:tcPr>
          <w:p w14:paraId="16E64834" w14:textId="5899D2BB" w:rsidR="000E35CE" w:rsidRPr="009A0D05" w:rsidRDefault="000E35CE" w:rsidP="0092699C">
            <w:pPr>
              <w:spacing w:after="80"/>
              <w:rPr>
                <w:rFonts w:ascii="Arial" w:hAnsi="Arial"/>
                <w:sz w:val="18"/>
                <w:szCs w:val="18"/>
              </w:rPr>
            </w:pPr>
            <w:r>
              <w:rPr>
                <w:rFonts w:ascii="Arial" w:hAnsi="Arial"/>
                <w:sz w:val="18"/>
                <w:szCs w:val="18"/>
              </w:rPr>
              <w:t>TC Corresponding Member</w:t>
            </w:r>
          </w:p>
        </w:tc>
        <w:tc>
          <w:tcPr>
            <w:tcW w:w="810" w:type="dxa"/>
            <w:noWrap/>
          </w:tcPr>
          <w:p w14:paraId="1B6CAEB0" w14:textId="16D34089" w:rsidR="000E35CE" w:rsidRDefault="000E35CE" w:rsidP="000E35CE">
            <w:pPr>
              <w:spacing w:after="80"/>
              <w:jc w:val="both"/>
              <w:rPr>
                <w:rFonts w:ascii="Arial" w:hAnsi="Arial"/>
                <w:sz w:val="18"/>
                <w:szCs w:val="18"/>
              </w:rPr>
            </w:pPr>
            <w:r>
              <w:rPr>
                <w:rFonts w:ascii="Arial" w:hAnsi="Arial"/>
                <w:sz w:val="18"/>
                <w:szCs w:val="18"/>
              </w:rPr>
              <w:t>No</w:t>
            </w:r>
          </w:p>
        </w:tc>
        <w:tc>
          <w:tcPr>
            <w:tcW w:w="1080" w:type="dxa"/>
            <w:noWrap/>
          </w:tcPr>
          <w:p w14:paraId="33764777" w14:textId="0EB54A62" w:rsidR="000E35CE" w:rsidRDefault="000E35CE" w:rsidP="000E35CE">
            <w:pPr>
              <w:spacing w:after="80"/>
              <w:jc w:val="both"/>
              <w:rPr>
                <w:rFonts w:ascii="Arial" w:hAnsi="Arial"/>
                <w:sz w:val="18"/>
                <w:szCs w:val="18"/>
              </w:rPr>
            </w:pPr>
            <w:r>
              <w:rPr>
                <w:rFonts w:ascii="Arial" w:hAnsi="Arial"/>
                <w:sz w:val="18"/>
                <w:szCs w:val="18"/>
              </w:rPr>
              <w:t>-</w:t>
            </w:r>
          </w:p>
        </w:tc>
        <w:tc>
          <w:tcPr>
            <w:tcW w:w="805" w:type="dxa"/>
            <w:noWrap/>
          </w:tcPr>
          <w:p w14:paraId="5BA07C8A" w14:textId="7FEC02FD" w:rsidR="000E35CE" w:rsidRDefault="000E35CE" w:rsidP="000E35CE">
            <w:pPr>
              <w:spacing w:after="80"/>
              <w:jc w:val="both"/>
              <w:rPr>
                <w:rFonts w:ascii="Arial" w:hAnsi="Arial"/>
                <w:sz w:val="18"/>
                <w:szCs w:val="18"/>
              </w:rPr>
            </w:pPr>
            <w:r>
              <w:rPr>
                <w:rFonts w:ascii="Arial" w:hAnsi="Arial"/>
                <w:sz w:val="18"/>
                <w:szCs w:val="18"/>
              </w:rPr>
              <w:t>Yes</w:t>
            </w:r>
          </w:p>
        </w:tc>
      </w:tr>
      <w:tr w:rsidR="000E35CE" w:rsidRPr="008B7027" w14:paraId="5A7A3A3B" w14:textId="77777777" w:rsidTr="0092699C">
        <w:trPr>
          <w:trHeight w:val="315"/>
        </w:trPr>
        <w:tc>
          <w:tcPr>
            <w:tcW w:w="1109" w:type="dxa"/>
            <w:noWrap/>
          </w:tcPr>
          <w:p w14:paraId="2AF3ADB9" w14:textId="3380AEC9" w:rsidR="000E35CE" w:rsidRPr="00450D96" w:rsidRDefault="000E35CE" w:rsidP="0092699C">
            <w:pPr>
              <w:tabs>
                <w:tab w:val="left" w:pos="786"/>
              </w:tabs>
              <w:spacing w:after="80"/>
              <w:rPr>
                <w:rFonts w:ascii="Arial" w:hAnsi="Arial"/>
                <w:sz w:val="18"/>
                <w:szCs w:val="18"/>
              </w:rPr>
            </w:pPr>
            <w:r w:rsidRPr="00450D96">
              <w:rPr>
                <w:rFonts w:ascii="Arial" w:hAnsi="Arial"/>
                <w:sz w:val="18"/>
                <w:szCs w:val="18"/>
              </w:rPr>
              <w:t>Alex</w:t>
            </w:r>
          </w:p>
        </w:tc>
        <w:tc>
          <w:tcPr>
            <w:tcW w:w="1490" w:type="dxa"/>
            <w:noWrap/>
          </w:tcPr>
          <w:p w14:paraId="615C6E71" w14:textId="5AB10E0A" w:rsidR="000E35CE" w:rsidRDefault="000E35CE" w:rsidP="0092699C">
            <w:pPr>
              <w:spacing w:after="80"/>
              <w:rPr>
                <w:rFonts w:ascii="Arial" w:hAnsi="Arial"/>
                <w:sz w:val="18"/>
                <w:szCs w:val="18"/>
              </w:rPr>
            </w:pPr>
            <w:r>
              <w:rPr>
                <w:rFonts w:ascii="Arial" w:hAnsi="Arial"/>
                <w:sz w:val="18"/>
                <w:szCs w:val="18"/>
              </w:rPr>
              <w:t>Fung</w:t>
            </w:r>
          </w:p>
        </w:tc>
        <w:tc>
          <w:tcPr>
            <w:tcW w:w="2076" w:type="dxa"/>
            <w:noWrap/>
          </w:tcPr>
          <w:p w14:paraId="3205D5E5" w14:textId="10E7B8D6" w:rsidR="000E35CE" w:rsidRDefault="000E35CE" w:rsidP="0092699C">
            <w:pPr>
              <w:spacing w:after="80"/>
              <w:rPr>
                <w:rFonts w:ascii="Arial" w:hAnsi="Arial"/>
                <w:sz w:val="18"/>
                <w:szCs w:val="18"/>
              </w:rPr>
            </w:pPr>
            <w:r>
              <w:rPr>
                <w:rFonts w:ascii="Arial" w:hAnsi="Arial"/>
                <w:sz w:val="18"/>
                <w:szCs w:val="18"/>
              </w:rPr>
              <w:t>University College London</w:t>
            </w:r>
          </w:p>
        </w:tc>
        <w:tc>
          <w:tcPr>
            <w:tcW w:w="2604" w:type="dxa"/>
            <w:noWrap/>
          </w:tcPr>
          <w:p w14:paraId="24EB7ACD" w14:textId="003A01E1" w:rsidR="000E35CE" w:rsidRPr="009A0D05" w:rsidRDefault="000E35CE" w:rsidP="0092699C">
            <w:pPr>
              <w:spacing w:after="80"/>
              <w:rPr>
                <w:rFonts w:ascii="Arial" w:hAnsi="Arial"/>
                <w:sz w:val="18"/>
                <w:szCs w:val="18"/>
              </w:rPr>
            </w:pPr>
            <w:r w:rsidRPr="009A0D05">
              <w:rPr>
                <w:rFonts w:ascii="Arial" w:hAnsi="Arial"/>
                <w:sz w:val="18"/>
                <w:szCs w:val="18"/>
              </w:rPr>
              <w:t>TC Provisional Corresponding Member</w:t>
            </w:r>
          </w:p>
        </w:tc>
        <w:tc>
          <w:tcPr>
            <w:tcW w:w="810" w:type="dxa"/>
            <w:noWrap/>
          </w:tcPr>
          <w:p w14:paraId="78D2BE52" w14:textId="23E01D07" w:rsidR="000E35CE" w:rsidRDefault="000E35CE" w:rsidP="000E35CE">
            <w:pPr>
              <w:spacing w:after="80"/>
              <w:jc w:val="both"/>
              <w:rPr>
                <w:rFonts w:ascii="Arial" w:hAnsi="Arial"/>
                <w:sz w:val="18"/>
                <w:szCs w:val="18"/>
              </w:rPr>
            </w:pPr>
            <w:r>
              <w:rPr>
                <w:rFonts w:ascii="Arial" w:hAnsi="Arial"/>
                <w:sz w:val="18"/>
                <w:szCs w:val="18"/>
              </w:rPr>
              <w:t>Yes</w:t>
            </w:r>
          </w:p>
        </w:tc>
        <w:tc>
          <w:tcPr>
            <w:tcW w:w="1080" w:type="dxa"/>
            <w:noWrap/>
          </w:tcPr>
          <w:p w14:paraId="47DC444D" w14:textId="4BFBA508" w:rsidR="000E35CE" w:rsidRDefault="000E35CE" w:rsidP="000E35CE">
            <w:pPr>
              <w:spacing w:after="80"/>
              <w:jc w:val="both"/>
              <w:rPr>
                <w:rFonts w:ascii="Arial" w:hAnsi="Arial"/>
                <w:sz w:val="18"/>
                <w:szCs w:val="18"/>
              </w:rPr>
            </w:pPr>
            <w:r>
              <w:rPr>
                <w:rFonts w:ascii="Arial" w:hAnsi="Arial"/>
                <w:sz w:val="18"/>
                <w:szCs w:val="18"/>
              </w:rPr>
              <w:t>-</w:t>
            </w:r>
          </w:p>
        </w:tc>
        <w:tc>
          <w:tcPr>
            <w:tcW w:w="805" w:type="dxa"/>
            <w:noWrap/>
          </w:tcPr>
          <w:p w14:paraId="68352931" w14:textId="544308F0" w:rsidR="000E35CE" w:rsidRDefault="000E35CE" w:rsidP="000E35CE">
            <w:pPr>
              <w:spacing w:after="80"/>
              <w:jc w:val="both"/>
              <w:rPr>
                <w:rFonts w:ascii="Arial" w:hAnsi="Arial"/>
                <w:sz w:val="18"/>
                <w:szCs w:val="18"/>
              </w:rPr>
            </w:pPr>
            <w:r>
              <w:rPr>
                <w:rFonts w:ascii="Arial" w:hAnsi="Arial"/>
                <w:sz w:val="18"/>
                <w:szCs w:val="18"/>
              </w:rPr>
              <w:t>Yes</w:t>
            </w:r>
          </w:p>
        </w:tc>
      </w:tr>
      <w:tr w:rsidR="000E35CE" w:rsidRPr="008B7027" w14:paraId="4FCB7F37" w14:textId="77777777" w:rsidTr="0092699C">
        <w:trPr>
          <w:trHeight w:val="315"/>
        </w:trPr>
        <w:tc>
          <w:tcPr>
            <w:tcW w:w="1109" w:type="dxa"/>
            <w:noWrap/>
          </w:tcPr>
          <w:p w14:paraId="3F79094A" w14:textId="2F367D88" w:rsidR="000E35CE" w:rsidRPr="00450D96" w:rsidRDefault="000E35CE" w:rsidP="0092699C">
            <w:pPr>
              <w:tabs>
                <w:tab w:val="left" w:pos="786"/>
              </w:tabs>
              <w:spacing w:after="80"/>
              <w:rPr>
                <w:rFonts w:ascii="Arial" w:hAnsi="Arial"/>
                <w:sz w:val="18"/>
                <w:szCs w:val="18"/>
              </w:rPr>
            </w:pPr>
            <w:r w:rsidRPr="00450D96">
              <w:rPr>
                <w:rFonts w:ascii="Arial" w:hAnsi="Arial"/>
                <w:sz w:val="18"/>
                <w:szCs w:val="18"/>
              </w:rPr>
              <w:t>Mingyu</w:t>
            </w:r>
          </w:p>
        </w:tc>
        <w:tc>
          <w:tcPr>
            <w:tcW w:w="1490" w:type="dxa"/>
            <w:noWrap/>
          </w:tcPr>
          <w:p w14:paraId="2166399F" w14:textId="01203F98" w:rsidR="000E35CE" w:rsidRDefault="000E35CE" w:rsidP="0092699C">
            <w:pPr>
              <w:spacing w:after="80"/>
              <w:rPr>
                <w:rFonts w:ascii="Arial" w:hAnsi="Arial"/>
                <w:sz w:val="18"/>
                <w:szCs w:val="18"/>
              </w:rPr>
            </w:pPr>
            <w:r>
              <w:rPr>
                <w:rFonts w:ascii="Arial" w:hAnsi="Arial"/>
                <w:sz w:val="18"/>
                <w:szCs w:val="18"/>
              </w:rPr>
              <w:t>Wang</w:t>
            </w:r>
          </w:p>
        </w:tc>
        <w:tc>
          <w:tcPr>
            <w:tcW w:w="2076" w:type="dxa"/>
            <w:noWrap/>
          </w:tcPr>
          <w:p w14:paraId="69BD4527" w14:textId="40C17AA8" w:rsidR="000E35CE" w:rsidRDefault="000E35CE" w:rsidP="0092699C">
            <w:pPr>
              <w:spacing w:after="80"/>
              <w:rPr>
                <w:rFonts w:ascii="Arial" w:hAnsi="Arial"/>
                <w:sz w:val="18"/>
                <w:szCs w:val="18"/>
              </w:rPr>
            </w:pPr>
            <w:r>
              <w:rPr>
                <w:rFonts w:ascii="Arial" w:hAnsi="Arial"/>
                <w:sz w:val="18"/>
                <w:szCs w:val="18"/>
              </w:rPr>
              <w:t>IIT</w:t>
            </w:r>
          </w:p>
        </w:tc>
        <w:tc>
          <w:tcPr>
            <w:tcW w:w="2604" w:type="dxa"/>
            <w:noWrap/>
          </w:tcPr>
          <w:p w14:paraId="1D12D272" w14:textId="7286A762" w:rsidR="000E35CE" w:rsidRPr="009A0D05" w:rsidRDefault="000E35CE" w:rsidP="0092699C">
            <w:pPr>
              <w:spacing w:after="80"/>
              <w:rPr>
                <w:rFonts w:ascii="Arial" w:hAnsi="Arial"/>
                <w:sz w:val="18"/>
                <w:szCs w:val="18"/>
              </w:rPr>
            </w:pPr>
            <w:r>
              <w:rPr>
                <w:rFonts w:ascii="Arial" w:hAnsi="Arial"/>
                <w:sz w:val="18"/>
                <w:szCs w:val="18"/>
              </w:rPr>
              <w:t>TC Guest</w:t>
            </w:r>
          </w:p>
        </w:tc>
        <w:tc>
          <w:tcPr>
            <w:tcW w:w="810" w:type="dxa"/>
            <w:noWrap/>
          </w:tcPr>
          <w:p w14:paraId="76201AC1" w14:textId="469BD039" w:rsidR="000E35CE" w:rsidRDefault="000E35CE" w:rsidP="000E35CE">
            <w:pPr>
              <w:spacing w:after="80"/>
              <w:jc w:val="both"/>
              <w:rPr>
                <w:rFonts w:ascii="Arial" w:hAnsi="Arial"/>
                <w:sz w:val="18"/>
                <w:szCs w:val="18"/>
              </w:rPr>
            </w:pPr>
            <w:r>
              <w:rPr>
                <w:rFonts w:ascii="Arial" w:hAnsi="Arial"/>
                <w:sz w:val="18"/>
                <w:szCs w:val="18"/>
              </w:rPr>
              <w:t>Yes</w:t>
            </w:r>
          </w:p>
        </w:tc>
        <w:tc>
          <w:tcPr>
            <w:tcW w:w="1080" w:type="dxa"/>
            <w:noWrap/>
          </w:tcPr>
          <w:p w14:paraId="48AF58EC" w14:textId="4DEFDED7" w:rsidR="000E35CE" w:rsidRDefault="000E35CE" w:rsidP="000E35CE">
            <w:pPr>
              <w:spacing w:after="80"/>
              <w:jc w:val="both"/>
              <w:rPr>
                <w:rFonts w:ascii="Arial" w:hAnsi="Arial"/>
                <w:sz w:val="18"/>
                <w:szCs w:val="18"/>
              </w:rPr>
            </w:pPr>
            <w:r>
              <w:rPr>
                <w:rFonts w:ascii="Arial" w:hAnsi="Arial"/>
                <w:sz w:val="18"/>
                <w:szCs w:val="18"/>
              </w:rPr>
              <w:t>Yes</w:t>
            </w:r>
          </w:p>
        </w:tc>
        <w:tc>
          <w:tcPr>
            <w:tcW w:w="805" w:type="dxa"/>
            <w:noWrap/>
          </w:tcPr>
          <w:p w14:paraId="09F3247D" w14:textId="1D47F371" w:rsidR="000E35CE" w:rsidRDefault="000E35CE" w:rsidP="000E35CE">
            <w:pPr>
              <w:spacing w:after="80"/>
              <w:jc w:val="both"/>
              <w:rPr>
                <w:rFonts w:ascii="Arial" w:hAnsi="Arial"/>
                <w:sz w:val="18"/>
                <w:szCs w:val="18"/>
              </w:rPr>
            </w:pPr>
            <w:r>
              <w:rPr>
                <w:rFonts w:ascii="Arial" w:hAnsi="Arial"/>
                <w:sz w:val="18"/>
                <w:szCs w:val="18"/>
              </w:rPr>
              <w:t>-</w:t>
            </w:r>
          </w:p>
        </w:tc>
      </w:tr>
      <w:tr w:rsidR="000E35CE" w:rsidRPr="008B7027" w14:paraId="1EAC825E" w14:textId="77777777" w:rsidTr="0092699C">
        <w:trPr>
          <w:trHeight w:val="315"/>
        </w:trPr>
        <w:tc>
          <w:tcPr>
            <w:tcW w:w="1109" w:type="dxa"/>
            <w:noWrap/>
          </w:tcPr>
          <w:p w14:paraId="26C0070C" w14:textId="2A8E492B" w:rsidR="000E35CE" w:rsidRPr="00450D96" w:rsidRDefault="000E35CE" w:rsidP="0092699C">
            <w:pPr>
              <w:tabs>
                <w:tab w:val="left" w:pos="786"/>
              </w:tabs>
              <w:spacing w:after="80"/>
              <w:rPr>
                <w:rFonts w:ascii="Arial" w:hAnsi="Arial"/>
                <w:sz w:val="18"/>
                <w:szCs w:val="18"/>
              </w:rPr>
            </w:pPr>
            <w:proofErr w:type="spellStart"/>
            <w:r w:rsidRPr="00450D96">
              <w:rPr>
                <w:rFonts w:ascii="Arial" w:hAnsi="Arial"/>
                <w:sz w:val="18"/>
                <w:szCs w:val="18"/>
              </w:rPr>
              <w:t>Yalin</w:t>
            </w:r>
            <w:proofErr w:type="spellEnd"/>
          </w:p>
        </w:tc>
        <w:tc>
          <w:tcPr>
            <w:tcW w:w="1490" w:type="dxa"/>
            <w:noWrap/>
          </w:tcPr>
          <w:p w14:paraId="2FDB2F54" w14:textId="4312278D" w:rsidR="000E35CE" w:rsidRDefault="000E35CE" w:rsidP="0092699C">
            <w:pPr>
              <w:spacing w:after="80"/>
              <w:rPr>
                <w:rFonts w:ascii="Arial" w:hAnsi="Arial"/>
                <w:sz w:val="18"/>
                <w:szCs w:val="18"/>
              </w:rPr>
            </w:pPr>
            <w:r>
              <w:rPr>
                <w:rFonts w:ascii="Arial" w:hAnsi="Arial"/>
                <w:sz w:val="18"/>
                <w:szCs w:val="18"/>
              </w:rPr>
              <w:t>Lu</w:t>
            </w:r>
          </w:p>
        </w:tc>
        <w:tc>
          <w:tcPr>
            <w:tcW w:w="2076" w:type="dxa"/>
            <w:noWrap/>
          </w:tcPr>
          <w:p w14:paraId="06B36670" w14:textId="4BBA09FA" w:rsidR="000E35CE" w:rsidRDefault="000E35CE" w:rsidP="0092699C">
            <w:pPr>
              <w:spacing w:after="80"/>
              <w:rPr>
                <w:rFonts w:ascii="Arial" w:hAnsi="Arial"/>
                <w:sz w:val="18"/>
                <w:szCs w:val="18"/>
              </w:rPr>
            </w:pPr>
            <w:r>
              <w:rPr>
                <w:rFonts w:ascii="Arial" w:hAnsi="Arial"/>
                <w:sz w:val="18"/>
                <w:szCs w:val="18"/>
              </w:rPr>
              <w:t>IIT</w:t>
            </w:r>
          </w:p>
        </w:tc>
        <w:tc>
          <w:tcPr>
            <w:tcW w:w="2604" w:type="dxa"/>
            <w:noWrap/>
          </w:tcPr>
          <w:p w14:paraId="2B6D7DA7" w14:textId="7466F93B" w:rsidR="000E35CE" w:rsidRPr="009A0D05" w:rsidRDefault="000E35CE" w:rsidP="0092699C">
            <w:pPr>
              <w:spacing w:after="80"/>
              <w:rPr>
                <w:rFonts w:ascii="Arial" w:hAnsi="Arial"/>
                <w:sz w:val="18"/>
                <w:szCs w:val="18"/>
              </w:rPr>
            </w:pPr>
            <w:r w:rsidRPr="00450D96">
              <w:rPr>
                <w:rFonts w:ascii="Arial" w:hAnsi="Arial"/>
                <w:sz w:val="18"/>
                <w:szCs w:val="18"/>
              </w:rPr>
              <w:t>Worcester Polytechnic Institute</w:t>
            </w:r>
          </w:p>
        </w:tc>
        <w:tc>
          <w:tcPr>
            <w:tcW w:w="810" w:type="dxa"/>
            <w:noWrap/>
          </w:tcPr>
          <w:p w14:paraId="227A3487" w14:textId="4362EECB" w:rsidR="000E35CE" w:rsidRDefault="000E35CE" w:rsidP="000E35CE">
            <w:pPr>
              <w:spacing w:after="80"/>
              <w:jc w:val="both"/>
              <w:rPr>
                <w:rFonts w:ascii="Arial" w:hAnsi="Arial"/>
                <w:sz w:val="18"/>
                <w:szCs w:val="18"/>
              </w:rPr>
            </w:pPr>
            <w:r>
              <w:rPr>
                <w:rFonts w:ascii="Arial" w:hAnsi="Arial"/>
                <w:sz w:val="18"/>
                <w:szCs w:val="18"/>
              </w:rPr>
              <w:t>Yes</w:t>
            </w:r>
          </w:p>
        </w:tc>
        <w:tc>
          <w:tcPr>
            <w:tcW w:w="1080" w:type="dxa"/>
            <w:noWrap/>
          </w:tcPr>
          <w:p w14:paraId="453DF61C" w14:textId="7C63DDA6" w:rsidR="000E35CE" w:rsidRDefault="000E35CE" w:rsidP="000E35CE">
            <w:pPr>
              <w:spacing w:after="80"/>
              <w:jc w:val="both"/>
              <w:rPr>
                <w:rFonts w:ascii="Arial" w:hAnsi="Arial"/>
                <w:sz w:val="18"/>
                <w:szCs w:val="18"/>
              </w:rPr>
            </w:pPr>
            <w:r>
              <w:rPr>
                <w:rFonts w:ascii="Arial" w:hAnsi="Arial"/>
                <w:sz w:val="18"/>
                <w:szCs w:val="18"/>
              </w:rPr>
              <w:t>Yes</w:t>
            </w:r>
          </w:p>
        </w:tc>
        <w:tc>
          <w:tcPr>
            <w:tcW w:w="805" w:type="dxa"/>
            <w:noWrap/>
          </w:tcPr>
          <w:p w14:paraId="75176C8E" w14:textId="132E17C8" w:rsidR="000E35CE" w:rsidRDefault="000E35CE" w:rsidP="000E35CE">
            <w:pPr>
              <w:spacing w:after="80"/>
              <w:jc w:val="both"/>
              <w:rPr>
                <w:rFonts w:ascii="Arial" w:hAnsi="Arial"/>
                <w:sz w:val="18"/>
                <w:szCs w:val="18"/>
              </w:rPr>
            </w:pPr>
            <w:r>
              <w:rPr>
                <w:rFonts w:ascii="Arial" w:hAnsi="Arial"/>
                <w:sz w:val="18"/>
                <w:szCs w:val="18"/>
              </w:rPr>
              <w:t>-</w:t>
            </w:r>
          </w:p>
        </w:tc>
      </w:tr>
    </w:tbl>
    <w:p w14:paraId="7CED1531" w14:textId="77777777" w:rsidR="002B799F" w:rsidRPr="002B799F" w:rsidRDefault="002B799F" w:rsidP="002B799F">
      <w:pPr>
        <w:spacing w:after="80"/>
        <w:jc w:val="both"/>
        <w:rPr>
          <w:rFonts w:ascii="Arial" w:hAnsi="Arial"/>
        </w:rPr>
      </w:pPr>
    </w:p>
    <w:sectPr w:rsidR="002B799F" w:rsidRPr="002B799F" w:rsidSect="00F61D8D">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9DC81" w14:textId="77777777" w:rsidR="00507E84" w:rsidRDefault="00507E84">
      <w:r>
        <w:separator/>
      </w:r>
    </w:p>
  </w:endnote>
  <w:endnote w:type="continuationSeparator" w:id="0">
    <w:p w14:paraId="61C2EB37" w14:textId="77777777" w:rsidR="00507E84" w:rsidRDefault="0050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panose1 w:val="020B0503020202020204"/>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A2F0" w14:textId="77777777" w:rsidR="00310A80" w:rsidRDefault="00310A80" w:rsidP="00553FCF">
    <w:pPr>
      <w:pStyle w:val="Footer"/>
      <w:tabs>
        <w:tab w:val="clear" w:pos="8640"/>
        <w:tab w:val="right" w:pos="10080"/>
      </w:tabs>
    </w:pPr>
    <w:r>
      <w:tab/>
    </w:r>
    <w:r>
      <w:tab/>
    </w:r>
    <w:r>
      <w:rPr>
        <w:rStyle w:val="PageNumber"/>
      </w:rPr>
      <w:fldChar w:fldCharType="begin"/>
    </w:r>
    <w:r>
      <w:rPr>
        <w:rStyle w:val="PageNumber"/>
      </w:rPr>
      <w:instrText xml:space="preserve"> PAGE </w:instrText>
    </w:r>
    <w:r>
      <w:rPr>
        <w:rStyle w:val="PageNumber"/>
      </w:rPr>
      <w:fldChar w:fldCharType="separate"/>
    </w:r>
    <w:r w:rsidR="001526B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BEA26" w14:textId="77777777" w:rsidR="00507E84" w:rsidRDefault="00507E84">
      <w:r>
        <w:separator/>
      </w:r>
    </w:p>
  </w:footnote>
  <w:footnote w:type="continuationSeparator" w:id="0">
    <w:p w14:paraId="6245F76C" w14:textId="77777777" w:rsidR="00507E84" w:rsidRDefault="00507E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0C24149"/>
    <w:multiLevelType w:val="hybridMultilevel"/>
    <w:tmpl w:val="BEE6FD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0E57C43"/>
    <w:multiLevelType w:val="hybridMultilevel"/>
    <w:tmpl w:val="52B67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45EFC"/>
    <w:multiLevelType w:val="hybridMultilevel"/>
    <w:tmpl w:val="51BAD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21B38"/>
    <w:multiLevelType w:val="multilevel"/>
    <w:tmpl w:val="00202044"/>
    <w:lvl w:ilvl="0">
      <w:start w:val="1"/>
      <w:numFmt w:val="bullet"/>
      <w:lvlText w:val="o"/>
      <w:lvlJc w:val="left"/>
      <w:pPr>
        <w:ind w:left="1440" w:hanging="360"/>
      </w:pPr>
      <w:rPr>
        <w:rFonts w:ascii="Courier New" w:hAnsi="Courier New" w:cs="Courier New" w:hint="default"/>
        <w:color w:val="000000" w:themeColor="text1"/>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BF714E1"/>
    <w:multiLevelType w:val="multilevel"/>
    <w:tmpl w:val="43FC837E"/>
    <w:lvl w:ilvl="0">
      <w:start w:val="1"/>
      <w:numFmt w:val="decimal"/>
      <w:lvlText w:val="%1."/>
      <w:lvlJc w:val="left"/>
      <w:pPr>
        <w:tabs>
          <w:tab w:val="num" w:pos="360"/>
        </w:tabs>
        <w:ind w:left="36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E85FBB"/>
    <w:multiLevelType w:val="hybridMultilevel"/>
    <w:tmpl w:val="CDC23D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5F1244D"/>
    <w:multiLevelType w:val="multilevel"/>
    <w:tmpl w:val="DBF839C6"/>
    <w:lvl w:ilvl="0">
      <w:start w:val="1"/>
      <w:numFmt w:val="decimal"/>
      <w:lvlText w:val="%1."/>
      <w:lvlJc w:val="left"/>
      <w:pPr>
        <w:tabs>
          <w:tab w:val="num" w:pos="360"/>
        </w:tabs>
        <w:ind w:left="36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7F60DAE"/>
    <w:multiLevelType w:val="hybridMultilevel"/>
    <w:tmpl w:val="095EC4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C2E74C9"/>
    <w:multiLevelType w:val="multilevel"/>
    <w:tmpl w:val="9C3C219C"/>
    <w:lvl w:ilvl="0">
      <w:start w:val="1"/>
      <w:numFmt w:val="bullet"/>
      <w:lvlText w:val=""/>
      <w:lvlJc w:val="left"/>
      <w:pPr>
        <w:ind w:left="1080" w:hanging="360"/>
      </w:pPr>
      <w:rPr>
        <w:rFonts w:ascii="Symbol" w:hAnsi="Symbol" w:hint="default"/>
        <w:color w:val="000000" w:themeColor="text1"/>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916809"/>
    <w:multiLevelType w:val="hybridMultilevel"/>
    <w:tmpl w:val="034010C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5DA13573"/>
    <w:multiLevelType w:val="hybridMultilevel"/>
    <w:tmpl w:val="421C9A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23"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3190EA3"/>
    <w:multiLevelType w:val="hybridMultilevel"/>
    <w:tmpl w:val="71B0C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CDD1BCB"/>
    <w:multiLevelType w:val="hybridMultilevel"/>
    <w:tmpl w:val="3998D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1755BA6"/>
    <w:multiLevelType w:val="hybridMultilevel"/>
    <w:tmpl w:val="4552F1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2AB66B5"/>
    <w:multiLevelType w:val="multilevel"/>
    <w:tmpl w:val="1FFE946C"/>
    <w:lvl w:ilvl="0">
      <w:start w:val="1"/>
      <w:numFmt w:val="bullet"/>
      <w:lvlText w:val="o"/>
      <w:lvlJc w:val="left"/>
      <w:pPr>
        <w:ind w:left="1440" w:hanging="360"/>
      </w:pPr>
      <w:rPr>
        <w:rFonts w:ascii="Courier New" w:hAnsi="Courier New" w:cs="Courier New" w:hint="default"/>
        <w:color w:val="000000" w:themeColor="text1"/>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A48651E"/>
    <w:multiLevelType w:val="hybridMultilevel"/>
    <w:tmpl w:val="0D90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A8C1525"/>
    <w:multiLevelType w:val="hybridMultilevel"/>
    <w:tmpl w:val="B018FF7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6"/>
  </w:num>
  <w:num w:numId="2" w16cid:durableId="1247113414">
    <w:abstractNumId w:val="22"/>
  </w:num>
  <w:num w:numId="3" w16cid:durableId="350108578">
    <w:abstractNumId w:val="0"/>
  </w:num>
  <w:num w:numId="4" w16cid:durableId="1116947463">
    <w:abstractNumId w:val="35"/>
  </w:num>
  <w:num w:numId="5" w16cid:durableId="1495992487">
    <w:abstractNumId w:val="12"/>
  </w:num>
  <w:num w:numId="6" w16cid:durableId="1006595616">
    <w:abstractNumId w:val="18"/>
  </w:num>
  <w:num w:numId="7" w16cid:durableId="2086603014">
    <w:abstractNumId w:val="32"/>
  </w:num>
  <w:num w:numId="8" w16cid:durableId="417679502">
    <w:abstractNumId w:val="13"/>
  </w:num>
  <w:num w:numId="9" w16cid:durableId="1758750658">
    <w:abstractNumId w:val="23"/>
  </w:num>
  <w:num w:numId="10" w16cid:durableId="1433549898">
    <w:abstractNumId w:val="19"/>
  </w:num>
  <w:num w:numId="11" w16cid:durableId="976227201">
    <w:abstractNumId w:val="26"/>
  </w:num>
  <w:num w:numId="12" w16cid:durableId="1317609569">
    <w:abstractNumId w:val="27"/>
  </w:num>
  <w:num w:numId="13" w16cid:durableId="1687243720">
    <w:abstractNumId w:val="7"/>
  </w:num>
  <w:num w:numId="14" w16cid:durableId="1255090975">
    <w:abstractNumId w:val="16"/>
  </w:num>
  <w:num w:numId="15" w16cid:durableId="359667501">
    <w:abstractNumId w:val="8"/>
  </w:num>
  <w:num w:numId="16" w16cid:durableId="1182939289">
    <w:abstractNumId w:val="25"/>
  </w:num>
  <w:num w:numId="17" w16cid:durableId="1115445189">
    <w:abstractNumId w:val="20"/>
  </w:num>
  <w:num w:numId="18" w16cid:durableId="241335737">
    <w:abstractNumId w:val="4"/>
  </w:num>
  <w:num w:numId="19" w16cid:durableId="662273233">
    <w:abstractNumId w:val="28"/>
  </w:num>
  <w:num w:numId="20" w16cid:durableId="912854624">
    <w:abstractNumId w:val="9"/>
  </w:num>
  <w:num w:numId="21" w16cid:durableId="1371764923">
    <w:abstractNumId w:val="33"/>
  </w:num>
  <w:num w:numId="22" w16cid:durableId="1462116708">
    <w:abstractNumId w:val="21"/>
  </w:num>
  <w:num w:numId="23" w16cid:durableId="372779337">
    <w:abstractNumId w:val="17"/>
  </w:num>
  <w:num w:numId="24" w16cid:durableId="123037382">
    <w:abstractNumId w:val="15"/>
  </w:num>
  <w:num w:numId="25" w16cid:durableId="1488126267">
    <w:abstractNumId w:val="11"/>
  </w:num>
  <w:num w:numId="26" w16cid:durableId="823544499">
    <w:abstractNumId w:val="34"/>
  </w:num>
  <w:num w:numId="27" w16cid:durableId="2014988025">
    <w:abstractNumId w:val="31"/>
  </w:num>
  <w:num w:numId="28" w16cid:durableId="2003964768">
    <w:abstractNumId w:val="5"/>
  </w:num>
  <w:num w:numId="29" w16cid:durableId="87772141">
    <w:abstractNumId w:val="24"/>
  </w:num>
  <w:num w:numId="30" w16cid:durableId="1308703974">
    <w:abstractNumId w:val="1"/>
  </w:num>
  <w:num w:numId="31" w16cid:durableId="1193609857">
    <w:abstractNumId w:val="10"/>
  </w:num>
  <w:num w:numId="32" w16cid:durableId="687292099">
    <w:abstractNumId w:val="3"/>
  </w:num>
  <w:num w:numId="33" w16cid:durableId="1705985558">
    <w:abstractNumId w:val="2"/>
  </w:num>
  <w:num w:numId="34" w16cid:durableId="2036301538">
    <w:abstractNumId w:val="29"/>
  </w:num>
  <w:num w:numId="35" w16cid:durableId="67462354">
    <w:abstractNumId w:val="30"/>
  </w:num>
  <w:num w:numId="36" w16cid:durableId="4697100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3DA1"/>
    <w:rsid w:val="000554D7"/>
    <w:rsid w:val="00057DB2"/>
    <w:rsid w:val="0006584C"/>
    <w:rsid w:val="00071786"/>
    <w:rsid w:val="00076052"/>
    <w:rsid w:val="00077E01"/>
    <w:rsid w:val="00087053"/>
    <w:rsid w:val="00087E0F"/>
    <w:rsid w:val="00090CD9"/>
    <w:rsid w:val="00093305"/>
    <w:rsid w:val="00093C2D"/>
    <w:rsid w:val="00093C56"/>
    <w:rsid w:val="000A1234"/>
    <w:rsid w:val="000A43DA"/>
    <w:rsid w:val="000A4C24"/>
    <w:rsid w:val="000A5CB0"/>
    <w:rsid w:val="000A6CA4"/>
    <w:rsid w:val="000B56BB"/>
    <w:rsid w:val="000D2EEB"/>
    <w:rsid w:val="000E30D7"/>
    <w:rsid w:val="000E35CE"/>
    <w:rsid w:val="000E4886"/>
    <w:rsid w:val="000E51DC"/>
    <w:rsid w:val="000E52BC"/>
    <w:rsid w:val="000F4166"/>
    <w:rsid w:val="001070B6"/>
    <w:rsid w:val="0011055A"/>
    <w:rsid w:val="00122E86"/>
    <w:rsid w:val="001230AA"/>
    <w:rsid w:val="00125789"/>
    <w:rsid w:val="00127EE0"/>
    <w:rsid w:val="0013063F"/>
    <w:rsid w:val="00130D8D"/>
    <w:rsid w:val="00131145"/>
    <w:rsid w:val="00132C41"/>
    <w:rsid w:val="0014430B"/>
    <w:rsid w:val="001503F9"/>
    <w:rsid w:val="00150420"/>
    <w:rsid w:val="001526B0"/>
    <w:rsid w:val="001548DE"/>
    <w:rsid w:val="00156289"/>
    <w:rsid w:val="00157983"/>
    <w:rsid w:val="0016034F"/>
    <w:rsid w:val="00161971"/>
    <w:rsid w:val="001656C7"/>
    <w:rsid w:val="00170C91"/>
    <w:rsid w:val="00192274"/>
    <w:rsid w:val="00195A07"/>
    <w:rsid w:val="001A395F"/>
    <w:rsid w:val="001A52AC"/>
    <w:rsid w:val="001B1DF5"/>
    <w:rsid w:val="001C02D3"/>
    <w:rsid w:val="001C264D"/>
    <w:rsid w:val="001C5675"/>
    <w:rsid w:val="001C5B65"/>
    <w:rsid w:val="001D0B78"/>
    <w:rsid w:val="001D73B6"/>
    <w:rsid w:val="001D7C98"/>
    <w:rsid w:val="001E21FB"/>
    <w:rsid w:val="001E2F29"/>
    <w:rsid w:val="001E3B78"/>
    <w:rsid w:val="001E65E9"/>
    <w:rsid w:val="001F1648"/>
    <w:rsid w:val="001F386A"/>
    <w:rsid w:val="001F4E63"/>
    <w:rsid w:val="001F6595"/>
    <w:rsid w:val="002112E3"/>
    <w:rsid w:val="00216947"/>
    <w:rsid w:val="00217128"/>
    <w:rsid w:val="002171B2"/>
    <w:rsid w:val="00237165"/>
    <w:rsid w:val="00242AAE"/>
    <w:rsid w:val="00243C03"/>
    <w:rsid w:val="00251CF7"/>
    <w:rsid w:val="00253DD9"/>
    <w:rsid w:val="002605F9"/>
    <w:rsid w:val="0027077E"/>
    <w:rsid w:val="00270834"/>
    <w:rsid w:val="00272F8F"/>
    <w:rsid w:val="00276F16"/>
    <w:rsid w:val="00277630"/>
    <w:rsid w:val="0028313B"/>
    <w:rsid w:val="00283C1D"/>
    <w:rsid w:val="0028724C"/>
    <w:rsid w:val="00292210"/>
    <w:rsid w:val="002939B6"/>
    <w:rsid w:val="00294753"/>
    <w:rsid w:val="00297CDD"/>
    <w:rsid w:val="002A2718"/>
    <w:rsid w:val="002A44A8"/>
    <w:rsid w:val="002B46A8"/>
    <w:rsid w:val="002B4C7C"/>
    <w:rsid w:val="002B5CB2"/>
    <w:rsid w:val="002B799F"/>
    <w:rsid w:val="002C4239"/>
    <w:rsid w:val="002D0494"/>
    <w:rsid w:val="002D0A44"/>
    <w:rsid w:val="00300B09"/>
    <w:rsid w:val="00307AA3"/>
    <w:rsid w:val="0031099C"/>
    <w:rsid w:val="00310A80"/>
    <w:rsid w:val="003110B6"/>
    <w:rsid w:val="003175F9"/>
    <w:rsid w:val="00321852"/>
    <w:rsid w:val="00335225"/>
    <w:rsid w:val="0034396C"/>
    <w:rsid w:val="003515D5"/>
    <w:rsid w:val="00352CF1"/>
    <w:rsid w:val="00352DF9"/>
    <w:rsid w:val="003542FA"/>
    <w:rsid w:val="00360386"/>
    <w:rsid w:val="0036521D"/>
    <w:rsid w:val="00367AB0"/>
    <w:rsid w:val="00370421"/>
    <w:rsid w:val="003708BE"/>
    <w:rsid w:val="0037462A"/>
    <w:rsid w:val="00376220"/>
    <w:rsid w:val="003811E6"/>
    <w:rsid w:val="003812AB"/>
    <w:rsid w:val="00383591"/>
    <w:rsid w:val="003A2960"/>
    <w:rsid w:val="003B30DE"/>
    <w:rsid w:val="003C209E"/>
    <w:rsid w:val="003C241F"/>
    <w:rsid w:val="003C6829"/>
    <w:rsid w:val="003D40FA"/>
    <w:rsid w:val="003E04F9"/>
    <w:rsid w:val="003E1202"/>
    <w:rsid w:val="003E6A8E"/>
    <w:rsid w:val="003F2BD9"/>
    <w:rsid w:val="003F5996"/>
    <w:rsid w:val="003F6487"/>
    <w:rsid w:val="00404BEA"/>
    <w:rsid w:val="00411451"/>
    <w:rsid w:val="00413BDA"/>
    <w:rsid w:val="00413FC9"/>
    <w:rsid w:val="00414018"/>
    <w:rsid w:val="00416A89"/>
    <w:rsid w:val="00417D58"/>
    <w:rsid w:val="00432AC0"/>
    <w:rsid w:val="00432C8F"/>
    <w:rsid w:val="0044395A"/>
    <w:rsid w:val="00447697"/>
    <w:rsid w:val="00450D96"/>
    <w:rsid w:val="00467C1C"/>
    <w:rsid w:val="00474526"/>
    <w:rsid w:val="004821CA"/>
    <w:rsid w:val="00483CAE"/>
    <w:rsid w:val="00485200"/>
    <w:rsid w:val="00486D7C"/>
    <w:rsid w:val="00491555"/>
    <w:rsid w:val="004A3B71"/>
    <w:rsid w:val="004A6F8C"/>
    <w:rsid w:val="004A78FA"/>
    <w:rsid w:val="004B285A"/>
    <w:rsid w:val="004C45DE"/>
    <w:rsid w:val="004C5949"/>
    <w:rsid w:val="004C6C0D"/>
    <w:rsid w:val="004D3198"/>
    <w:rsid w:val="004D7D92"/>
    <w:rsid w:val="004E1E74"/>
    <w:rsid w:val="004E35F4"/>
    <w:rsid w:val="004E5DF3"/>
    <w:rsid w:val="004F1358"/>
    <w:rsid w:val="004F7726"/>
    <w:rsid w:val="0050341A"/>
    <w:rsid w:val="00507E84"/>
    <w:rsid w:val="00517C56"/>
    <w:rsid w:val="00520F83"/>
    <w:rsid w:val="00521122"/>
    <w:rsid w:val="00525AA7"/>
    <w:rsid w:val="005278CB"/>
    <w:rsid w:val="00535B31"/>
    <w:rsid w:val="00536EE3"/>
    <w:rsid w:val="005504D8"/>
    <w:rsid w:val="00553FCF"/>
    <w:rsid w:val="00555376"/>
    <w:rsid w:val="00557BD3"/>
    <w:rsid w:val="005618E6"/>
    <w:rsid w:val="0056578C"/>
    <w:rsid w:val="00581AFB"/>
    <w:rsid w:val="0058667F"/>
    <w:rsid w:val="005917BC"/>
    <w:rsid w:val="0059498F"/>
    <w:rsid w:val="005A1E5B"/>
    <w:rsid w:val="005A6D75"/>
    <w:rsid w:val="005C0866"/>
    <w:rsid w:val="005C0A16"/>
    <w:rsid w:val="005C123F"/>
    <w:rsid w:val="005C2F06"/>
    <w:rsid w:val="005C722F"/>
    <w:rsid w:val="005D0285"/>
    <w:rsid w:val="005D1A4F"/>
    <w:rsid w:val="005D4205"/>
    <w:rsid w:val="005E2DB4"/>
    <w:rsid w:val="005E3CC8"/>
    <w:rsid w:val="005E3D4D"/>
    <w:rsid w:val="005F4975"/>
    <w:rsid w:val="005F6EC6"/>
    <w:rsid w:val="006023B0"/>
    <w:rsid w:val="00606934"/>
    <w:rsid w:val="006076F8"/>
    <w:rsid w:val="00612074"/>
    <w:rsid w:val="0061431F"/>
    <w:rsid w:val="006274B9"/>
    <w:rsid w:val="006326E3"/>
    <w:rsid w:val="0063408A"/>
    <w:rsid w:val="00637747"/>
    <w:rsid w:val="0064583E"/>
    <w:rsid w:val="006544AB"/>
    <w:rsid w:val="00656EBA"/>
    <w:rsid w:val="006606BF"/>
    <w:rsid w:val="00666656"/>
    <w:rsid w:val="006673BE"/>
    <w:rsid w:val="00680242"/>
    <w:rsid w:val="00682AE4"/>
    <w:rsid w:val="00683714"/>
    <w:rsid w:val="00686527"/>
    <w:rsid w:val="006979D3"/>
    <w:rsid w:val="006A0B2F"/>
    <w:rsid w:val="006A7C58"/>
    <w:rsid w:val="006B4094"/>
    <w:rsid w:val="006C045B"/>
    <w:rsid w:val="006C1418"/>
    <w:rsid w:val="006C4AD2"/>
    <w:rsid w:val="006C6A88"/>
    <w:rsid w:val="006D07A2"/>
    <w:rsid w:val="006D2503"/>
    <w:rsid w:val="006E1C05"/>
    <w:rsid w:val="006F7A4D"/>
    <w:rsid w:val="0070046F"/>
    <w:rsid w:val="00703DFB"/>
    <w:rsid w:val="0070409D"/>
    <w:rsid w:val="0071129A"/>
    <w:rsid w:val="0071644A"/>
    <w:rsid w:val="00717ABF"/>
    <w:rsid w:val="007212F5"/>
    <w:rsid w:val="007347E6"/>
    <w:rsid w:val="0073565B"/>
    <w:rsid w:val="00736716"/>
    <w:rsid w:val="00741E20"/>
    <w:rsid w:val="00744993"/>
    <w:rsid w:val="00745243"/>
    <w:rsid w:val="00746E8B"/>
    <w:rsid w:val="00746EBC"/>
    <w:rsid w:val="0074724D"/>
    <w:rsid w:val="00747CD2"/>
    <w:rsid w:val="007514FA"/>
    <w:rsid w:val="00755FCE"/>
    <w:rsid w:val="00760511"/>
    <w:rsid w:val="0076086E"/>
    <w:rsid w:val="00762567"/>
    <w:rsid w:val="00764705"/>
    <w:rsid w:val="0077432C"/>
    <w:rsid w:val="00775EBD"/>
    <w:rsid w:val="007814BD"/>
    <w:rsid w:val="00782464"/>
    <w:rsid w:val="00786395"/>
    <w:rsid w:val="0079265D"/>
    <w:rsid w:val="00795D19"/>
    <w:rsid w:val="007A3464"/>
    <w:rsid w:val="007A4F00"/>
    <w:rsid w:val="007B1D9C"/>
    <w:rsid w:val="007B2683"/>
    <w:rsid w:val="007B67C5"/>
    <w:rsid w:val="007B67F5"/>
    <w:rsid w:val="007C100C"/>
    <w:rsid w:val="007C3ECF"/>
    <w:rsid w:val="007C57E2"/>
    <w:rsid w:val="007C762E"/>
    <w:rsid w:val="007C79AE"/>
    <w:rsid w:val="007D2FDC"/>
    <w:rsid w:val="007D706F"/>
    <w:rsid w:val="007E14F2"/>
    <w:rsid w:val="007E5EA2"/>
    <w:rsid w:val="007E7723"/>
    <w:rsid w:val="007F32AA"/>
    <w:rsid w:val="007F5B20"/>
    <w:rsid w:val="0080074D"/>
    <w:rsid w:val="00800F16"/>
    <w:rsid w:val="00805BC7"/>
    <w:rsid w:val="008069F5"/>
    <w:rsid w:val="00811EA0"/>
    <w:rsid w:val="00812B3A"/>
    <w:rsid w:val="00816593"/>
    <w:rsid w:val="008219F7"/>
    <w:rsid w:val="008256FA"/>
    <w:rsid w:val="00830114"/>
    <w:rsid w:val="00836E76"/>
    <w:rsid w:val="00843680"/>
    <w:rsid w:val="00844A6F"/>
    <w:rsid w:val="0084560D"/>
    <w:rsid w:val="008557C2"/>
    <w:rsid w:val="0086111C"/>
    <w:rsid w:val="00862164"/>
    <w:rsid w:val="008640FC"/>
    <w:rsid w:val="0086492A"/>
    <w:rsid w:val="00866353"/>
    <w:rsid w:val="0087260D"/>
    <w:rsid w:val="00873DA9"/>
    <w:rsid w:val="008815AB"/>
    <w:rsid w:val="008832D8"/>
    <w:rsid w:val="00885A8D"/>
    <w:rsid w:val="00892996"/>
    <w:rsid w:val="008A13C1"/>
    <w:rsid w:val="008A4881"/>
    <w:rsid w:val="008A75CF"/>
    <w:rsid w:val="008B7027"/>
    <w:rsid w:val="008C368C"/>
    <w:rsid w:val="008C3735"/>
    <w:rsid w:val="008C555B"/>
    <w:rsid w:val="008C749D"/>
    <w:rsid w:val="008D5ED6"/>
    <w:rsid w:val="008E2B9C"/>
    <w:rsid w:val="008E6E3E"/>
    <w:rsid w:val="008E75FE"/>
    <w:rsid w:val="008E79F6"/>
    <w:rsid w:val="008F10AE"/>
    <w:rsid w:val="008F17D6"/>
    <w:rsid w:val="008F567C"/>
    <w:rsid w:val="00904FD0"/>
    <w:rsid w:val="00920A4F"/>
    <w:rsid w:val="0092699C"/>
    <w:rsid w:val="00926C03"/>
    <w:rsid w:val="00936A35"/>
    <w:rsid w:val="009426B4"/>
    <w:rsid w:val="009433E3"/>
    <w:rsid w:val="00943689"/>
    <w:rsid w:val="0094394F"/>
    <w:rsid w:val="009526E5"/>
    <w:rsid w:val="009540E1"/>
    <w:rsid w:val="00954A51"/>
    <w:rsid w:val="00955395"/>
    <w:rsid w:val="00965C04"/>
    <w:rsid w:val="009660A2"/>
    <w:rsid w:val="009665CE"/>
    <w:rsid w:val="00971D80"/>
    <w:rsid w:val="0098751F"/>
    <w:rsid w:val="00994599"/>
    <w:rsid w:val="00997D37"/>
    <w:rsid w:val="009A07F1"/>
    <w:rsid w:val="009A1FD7"/>
    <w:rsid w:val="009A58CE"/>
    <w:rsid w:val="009A66C2"/>
    <w:rsid w:val="009A684F"/>
    <w:rsid w:val="009B05FD"/>
    <w:rsid w:val="009B1DA1"/>
    <w:rsid w:val="009B335B"/>
    <w:rsid w:val="009B3B2C"/>
    <w:rsid w:val="009B4869"/>
    <w:rsid w:val="009C1CEB"/>
    <w:rsid w:val="009C25A7"/>
    <w:rsid w:val="009C369A"/>
    <w:rsid w:val="009D260F"/>
    <w:rsid w:val="009E11C6"/>
    <w:rsid w:val="009E2796"/>
    <w:rsid w:val="009E2EE7"/>
    <w:rsid w:val="009E4AF2"/>
    <w:rsid w:val="009E559F"/>
    <w:rsid w:val="009F202D"/>
    <w:rsid w:val="009F6E29"/>
    <w:rsid w:val="00A00451"/>
    <w:rsid w:val="00A00538"/>
    <w:rsid w:val="00A07EF3"/>
    <w:rsid w:val="00A179E7"/>
    <w:rsid w:val="00A20687"/>
    <w:rsid w:val="00A26AEB"/>
    <w:rsid w:val="00A2769F"/>
    <w:rsid w:val="00A30940"/>
    <w:rsid w:val="00A30A29"/>
    <w:rsid w:val="00A32863"/>
    <w:rsid w:val="00A40BE4"/>
    <w:rsid w:val="00A44746"/>
    <w:rsid w:val="00A50594"/>
    <w:rsid w:val="00A575FB"/>
    <w:rsid w:val="00A57A9B"/>
    <w:rsid w:val="00A57C93"/>
    <w:rsid w:val="00A632D7"/>
    <w:rsid w:val="00A666CB"/>
    <w:rsid w:val="00A6766D"/>
    <w:rsid w:val="00A709F9"/>
    <w:rsid w:val="00A74775"/>
    <w:rsid w:val="00A772DA"/>
    <w:rsid w:val="00A8224B"/>
    <w:rsid w:val="00A834A9"/>
    <w:rsid w:val="00A83967"/>
    <w:rsid w:val="00A84738"/>
    <w:rsid w:val="00A851A5"/>
    <w:rsid w:val="00A870B4"/>
    <w:rsid w:val="00A873C2"/>
    <w:rsid w:val="00A87FF4"/>
    <w:rsid w:val="00A96536"/>
    <w:rsid w:val="00A9715E"/>
    <w:rsid w:val="00AA08B0"/>
    <w:rsid w:val="00AA2153"/>
    <w:rsid w:val="00AA5071"/>
    <w:rsid w:val="00AA76D7"/>
    <w:rsid w:val="00AC1519"/>
    <w:rsid w:val="00AC2376"/>
    <w:rsid w:val="00AC399E"/>
    <w:rsid w:val="00AC4042"/>
    <w:rsid w:val="00AC4C29"/>
    <w:rsid w:val="00AE00BA"/>
    <w:rsid w:val="00AE1418"/>
    <w:rsid w:val="00AE6025"/>
    <w:rsid w:val="00AF78D9"/>
    <w:rsid w:val="00AF7A9E"/>
    <w:rsid w:val="00B0271E"/>
    <w:rsid w:val="00B02A5F"/>
    <w:rsid w:val="00B0584C"/>
    <w:rsid w:val="00B11603"/>
    <w:rsid w:val="00B14044"/>
    <w:rsid w:val="00B16F7C"/>
    <w:rsid w:val="00B206ED"/>
    <w:rsid w:val="00B30442"/>
    <w:rsid w:val="00B31E72"/>
    <w:rsid w:val="00B32CE3"/>
    <w:rsid w:val="00B37F85"/>
    <w:rsid w:val="00B429B5"/>
    <w:rsid w:val="00B46464"/>
    <w:rsid w:val="00B467D7"/>
    <w:rsid w:val="00B72D34"/>
    <w:rsid w:val="00B73154"/>
    <w:rsid w:val="00B74935"/>
    <w:rsid w:val="00B751CD"/>
    <w:rsid w:val="00B85B77"/>
    <w:rsid w:val="00B86F28"/>
    <w:rsid w:val="00B91180"/>
    <w:rsid w:val="00B953FD"/>
    <w:rsid w:val="00B95911"/>
    <w:rsid w:val="00B95A94"/>
    <w:rsid w:val="00B96372"/>
    <w:rsid w:val="00BA2842"/>
    <w:rsid w:val="00BB1420"/>
    <w:rsid w:val="00BB2106"/>
    <w:rsid w:val="00BB3B89"/>
    <w:rsid w:val="00BC351A"/>
    <w:rsid w:val="00BC73BF"/>
    <w:rsid w:val="00BD1B8B"/>
    <w:rsid w:val="00BE7BBE"/>
    <w:rsid w:val="00BF04DF"/>
    <w:rsid w:val="00C0030E"/>
    <w:rsid w:val="00C07657"/>
    <w:rsid w:val="00C1005D"/>
    <w:rsid w:val="00C13AB7"/>
    <w:rsid w:val="00C16A21"/>
    <w:rsid w:val="00C20854"/>
    <w:rsid w:val="00C21C50"/>
    <w:rsid w:val="00C22FBF"/>
    <w:rsid w:val="00C27922"/>
    <w:rsid w:val="00C3125D"/>
    <w:rsid w:val="00C41376"/>
    <w:rsid w:val="00C437E2"/>
    <w:rsid w:val="00C515CA"/>
    <w:rsid w:val="00C55560"/>
    <w:rsid w:val="00C64D20"/>
    <w:rsid w:val="00C66A41"/>
    <w:rsid w:val="00C740BE"/>
    <w:rsid w:val="00C747CB"/>
    <w:rsid w:val="00C809D1"/>
    <w:rsid w:val="00C8742B"/>
    <w:rsid w:val="00C9371C"/>
    <w:rsid w:val="00CA1996"/>
    <w:rsid w:val="00CB6753"/>
    <w:rsid w:val="00CC1BCD"/>
    <w:rsid w:val="00CD12CF"/>
    <w:rsid w:val="00CE180E"/>
    <w:rsid w:val="00CE69A4"/>
    <w:rsid w:val="00CE7E0D"/>
    <w:rsid w:val="00CF0462"/>
    <w:rsid w:val="00CF2564"/>
    <w:rsid w:val="00D0099D"/>
    <w:rsid w:val="00D02712"/>
    <w:rsid w:val="00D12CD2"/>
    <w:rsid w:val="00D155B1"/>
    <w:rsid w:val="00D1635D"/>
    <w:rsid w:val="00D17301"/>
    <w:rsid w:val="00D27483"/>
    <w:rsid w:val="00D31EC5"/>
    <w:rsid w:val="00D37BEA"/>
    <w:rsid w:val="00D55988"/>
    <w:rsid w:val="00D5799A"/>
    <w:rsid w:val="00D64D00"/>
    <w:rsid w:val="00D65B37"/>
    <w:rsid w:val="00D67339"/>
    <w:rsid w:val="00D86A3D"/>
    <w:rsid w:val="00D9286C"/>
    <w:rsid w:val="00D9349A"/>
    <w:rsid w:val="00D93EA1"/>
    <w:rsid w:val="00DA2E3E"/>
    <w:rsid w:val="00DB2BED"/>
    <w:rsid w:val="00DB6C34"/>
    <w:rsid w:val="00DB7159"/>
    <w:rsid w:val="00DC5C15"/>
    <w:rsid w:val="00DD4892"/>
    <w:rsid w:val="00DE4F21"/>
    <w:rsid w:val="00DF1CA5"/>
    <w:rsid w:val="00DF5BA0"/>
    <w:rsid w:val="00DF6D52"/>
    <w:rsid w:val="00DF7D11"/>
    <w:rsid w:val="00E016A9"/>
    <w:rsid w:val="00E0505B"/>
    <w:rsid w:val="00E12FC0"/>
    <w:rsid w:val="00E240B3"/>
    <w:rsid w:val="00E2559F"/>
    <w:rsid w:val="00E26789"/>
    <w:rsid w:val="00E30CA4"/>
    <w:rsid w:val="00E3612B"/>
    <w:rsid w:val="00E41157"/>
    <w:rsid w:val="00E46C52"/>
    <w:rsid w:val="00E47C0F"/>
    <w:rsid w:val="00E63199"/>
    <w:rsid w:val="00E6426F"/>
    <w:rsid w:val="00E878F0"/>
    <w:rsid w:val="00E957A2"/>
    <w:rsid w:val="00E96B20"/>
    <w:rsid w:val="00EA3C47"/>
    <w:rsid w:val="00EA66B5"/>
    <w:rsid w:val="00EB55CA"/>
    <w:rsid w:val="00EC1393"/>
    <w:rsid w:val="00EC5A8A"/>
    <w:rsid w:val="00ED5016"/>
    <w:rsid w:val="00EE0FD9"/>
    <w:rsid w:val="00EE23F9"/>
    <w:rsid w:val="00EF4345"/>
    <w:rsid w:val="00EF5DDB"/>
    <w:rsid w:val="00F00137"/>
    <w:rsid w:val="00F010D7"/>
    <w:rsid w:val="00F01B8B"/>
    <w:rsid w:val="00F02DE4"/>
    <w:rsid w:val="00F1387F"/>
    <w:rsid w:val="00F157E2"/>
    <w:rsid w:val="00F20452"/>
    <w:rsid w:val="00F232B5"/>
    <w:rsid w:val="00F33E0B"/>
    <w:rsid w:val="00F35CE4"/>
    <w:rsid w:val="00F35DF5"/>
    <w:rsid w:val="00F441CE"/>
    <w:rsid w:val="00F451E0"/>
    <w:rsid w:val="00F4672E"/>
    <w:rsid w:val="00F61D8D"/>
    <w:rsid w:val="00F6348F"/>
    <w:rsid w:val="00F66C15"/>
    <w:rsid w:val="00F742BA"/>
    <w:rsid w:val="00F74767"/>
    <w:rsid w:val="00F75585"/>
    <w:rsid w:val="00F85964"/>
    <w:rsid w:val="00F86EF7"/>
    <w:rsid w:val="00F87C7A"/>
    <w:rsid w:val="00F93EB9"/>
    <w:rsid w:val="00F967CC"/>
    <w:rsid w:val="00FA0A14"/>
    <w:rsid w:val="00FA7F97"/>
    <w:rsid w:val="00FB2698"/>
    <w:rsid w:val="00FB6A5A"/>
    <w:rsid w:val="00FC3365"/>
    <w:rsid w:val="00FC373B"/>
    <w:rsid w:val="00FC596C"/>
    <w:rsid w:val="00FD2334"/>
    <w:rsid w:val="00FD6041"/>
    <w:rsid w:val="00FE0F48"/>
    <w:rsid w:val="00FE311B"/>
    <w:rsid w:val="00FF2B26"/>
    <w:rsid w:val="00FF30B6"/>
    <w:rsid w:val="00FF4370"/>
    <w:rsid w:val="00FF6168"/>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link w:val="HeaderChar"/>
    <w:uiPriority w:val="99"/>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uiPriority w:val="59"/>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character" w:styleId="UnresolvedMention">
    <w:name w:val="Unresolved Mention"/>
    <w:basedOn w:val="DefaultParagraphFont"/>
    <w:uiPriority w:val="99"/>
    <w:semiHidden/>
    <w:unhideWhenUsed/>
    <w:rsid w:val="00A57A9B"/>
    <w:rPr>
      <w:color w:val="605E5C"/>
      <w:shd w:val="clear" w:color="auto" w:fill="E1DFDD"/>
    </w:rPr>
  </w:style>
  <w:style w:type="character" w:customStyle="1" w:styleId="HeaderChar">
    <w:name w:val="Header Char"/>
    <w:basedOn w:val="DefaultParagraphFont"/>
    <w:link w:val="Header"/>
    <w:uiPriority w:val="99"/>
    <w:locked/>
    <w:rsid w:val="00A632D7"/>
    <w:rPr>
      <w:rFonts w:ascii="Arial" w:hAnsi="Arial"/>
    </w:rPr>
  </w:style>
  <w:style w:type="paragraph" w:styleId="Revision">
    <w:name w:val="Revision"/>
    <w:hidden/>
    <w:uiPriority w:val="99"/>
    <w:semiHidden/>
    <w:rsid w:val="004F1358"/>
  </w:style>
  <w:style w:type="character" w:customStyle="1" w:styleId="marklqkv5jhjf">
    <w:name w:val="marklqkv5jhjf"/>
    <w:basedOn w:val="DefaultParagraphFont"/>
    <w:rsid w:val="004A78FA"/>
  </w:style>
  <w:style w:type="paragraph" w:customStyle="1" w:styleId="xmsolistparagraph">
    <w:name w:val="x_msolistparagraph"/>
    <w:basedOn w:val="Normal"/>
    <w:rsid w:val="00D64D00"/>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182474110">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25983964">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397485562">
      <w:bodyDiv w:val="1"/>
      <w:marLeft w:val="0"/>
      <w:marRight w:val="0"/>
      <w:marTop w:val="0"/>
      <w:marBottom w:val="0"/>
      <w:divBdr>
        <w:top w:val="none" w:sz="0" w:space="0" w:color="auto"/>
        <w:left w:val="none" w:sz="0" w:space="0" w:color="auto"/>
        <w:bottom w:val="none" w:sz="0" w:space="0" w:color="auto"/>
        <w:right w:val="none" w:sz="0" w:space="0" w:color="auto"/>
      </w:divBdr>
    </w:div>
    <w:div w:id="430198160">
      <w:bodyDiv w:val="1"/>
      <w:marLeft w:val="0"/>
      <w:marRight w:val="0"/>
      <w:marTop w:val="0"/>
      <w:marBottom w:val="0"/>
      <w:divBdr>
        <w:top w:val="none" w:sz="0" w:space="0" w:color="auto"/>
        <w:left w:val="none" w:sz="0" w:space="0" w:color="auto"/>
        <w:bottom w:val="none" w:sz="0" w:space="0" w:color="auto"/>
        <w:right w:val="none" w:sz="0" w:space="0" w:color="auto"/>
      </w:divBdr>
    </w:div>
    <w:div w:id="575363702">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29667531">
      <w:bodyDiv w:val="1"/>
      <w:marLeft w:val="0"/>
      <w:marRight w:val="0"/>
      <w:marTop w:val="0"/>
      <w:marBottom w:val="0"/>
      <w:divBdr>
        <w:top w:val="none" w:sz="0" w:space="0" w:color="auto"/>
        <w:left w:val="none" w:sz="0" w:space="0" w:color="auto"/>
        <w:bottom w:val="none" w:sz="0" w:space="0" w:color="auto"/>
        <w:right w:val="none" w:sz="0" w:space="0" w:color="auto"/>
      </w:divBdr>
    </w:div>
    <w:div w:id="1142625232">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276717925">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42477430">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8066">
      <w:bodyDiv w:val="1"/>
      <w:marLeft w:val="0"/>
      <w:marRight w:val="0"/>
      <w:marTop w:val="0"/>
      <w:marBottom w:val="0"/>
      <w:divBdr>
        <w:top w:val="none" w:sz="0" w:space="0" w:color="auto"/>
        <w:left w:val="none" w:sz="0" w:space="0" w:color="auto"/>
        <w:bottom w:val="none" w:sz="0" w:space="0" w:color="auto"/>
        <w:right w:val="none" w:sz="0" w:space="0" w:color="auto"/>
      </w:divBdr>
    </w:div>
    <w:div w:id="1939097662">
      <w:bodyDiv w:val="1"/>
      <w:marLeft w:val="0"/>
      <w:marRight w:val="0"/>
      <w:marTop w:val="0"/>
      <w:marBottom w:val="0"/>
      <w:divBdr>
        <w:top w:val="none" w:sz="0" w:space="0" w:color="auto"/>
        <w:left w:val="none" w:sz="0" w:space="0" w:color="auto"/>
        <w:bottom w:val="none" w:sz="0" w:space="0" w:color="auto"/>
        <w:right w:val="none" w:sz="0" w:space="0" w:color="auto"/>
      </w:divBdr>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94328">
      <w:bodyDiv w:val="1"/>
      <w:marLeft w:val="0"/>
      <w:marRight w:val="0"/>
      <w:marTop w:val="0"/>
      <w:marBottom w:val="0"/>
      <w:divBdr>
        <w:top w:val="none" w:sz="0" w:space="0" w:color="auto"/>
        <w:left w:val="none" w:sz="0" w:space="0" w:color="auto"/>
        <w:bottom w:val="none" w:sz="0" w:space="0" w:color="auto"/>
        <w:right w:val="none" w:sz="0" w:space="0" w:color="auto"/>
      </w:divBdr>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asecamp.com/3106353/buckets/10497891/messages/7512653911" TargetMode="External"/><Relationship Id="rId5" Type="http://schemas.openxmlformats.org/officeDocument/2006/relationships/webSettings" Target="webSettings.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www.google.com/url?q=https://iit-edu.zoom.us/j/85164390861?pwd%3DpLIpihVmHncPoxTV9xVzara8C7johQ.1&amp;sa=D&amp;source=calendar&amp;ust=1732822679649208&amp;usg=AOvVaw3ESX8M9Be7QGtRZVy7mpz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Mohammad Heidarinejad</cp:lastModifiedBy>
  <cp:revision>3</cp:revision>
  <cp:lastPrinted>2012-01-12T18:23:00Z</cp:lastPrinted>
  <dcterms:created xsi:type="dcterms:W3CDTF">2025-04-20T21:11:00Z</dcterms:created>
  <dcterms:modified xsi:type="dcterms:W3CDTF">2025-04-20T21:14:00Z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