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90044" w14:textId="502376D0" w:rsidR="00B81133" w:rsidRDefault="00B81133" w:rsidP="00B8113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ASHRAE TC 10.7</w:t>
      </w:r>
    </w:p>
    <w:p w14:paraId="418C10B0" w14:textId="7B91DFF4" w:rsidR="00B81133" w:rsidRDefault="00B81133" w:rsidP="00B8113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Commercial Food &amp; Beverage Refrigeration Equipment</w:t>
      </w:r>
    </w:p>
    <w:p w14:paraId="68551656" w14:textId="67B83885" w:rsidR="00EA55E1" w:rsidRDefault="005A04AC" w:rsidP="00EA55E1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2025 Winter</w:t>
      </w:r>
      <w:r w:rsidR="00B37F0A">
        <w:rPr>
          <w:b/>
          <w:bCs/>
          <w:sz w:val="28"/>
          <w:szCs w:val="28"/>
        </w:rPr>
        <w:t xml:space="preserve"> </w:t>
      </w:r>
      <w:r w:rsidR="00B81133">
        <w:rPr>
          <w:b/>
          <w:bCs/>
          <w:sz w:val="28"/>
          <w:szCs w:val="28"/>
        </w:rPr>
        <w:t>ASHRAE Meeting</w:t>
      </w:r>
    </w:p>
    <w:p w14:paraId="17D45E0C" w14:textId="6D0E06EF" w:rsidR="00B81133" w:rsidRPr="0040256A" w:rsidRDefault="00EA55E1" w:rsidP="00B81133">
      <w:pPr>
        <w:pStyle w:val="Default"/>
        <w:jc w:val="center"/>
      </w:pPr>
      <w:r w:rsidRPr="0040256A">
        <w:rPr>
          <w:b/>
          <w:bCs/>
        </w:rPr>
        <w:t>Monday</w:t>
      </w:r>
      <w:r w:rsidR="00B81133" w:rsidRPr="0040256A">
        <w:rPr>
          <w:b/>
          <w:bCs/>
        </w:rPr>
        <w:t xml:space="preserve">, </w:t>
      </w:r>
      <w:r w:rsidR="008C6F00">
        <w:rPr>
          <w:b/>
          <w:bCs/>
        </w:rPr>
        <w:t>10 February 2025</w:t>
      </w:r>
      <w:r w:rsidR="00B81133" w:rsidRPr="0040256A">
        <w:rPr>
          <w:b/>
          <w:bCs/>
        </w:rPr>
        <w:t xml:space="preserve">, </w:t>
      </w:r>
      <w:r w:rsidR="00FF2AC3">
        <w:t>2</w:t>
      </w:r>
      <w:r w:rsidRPr="0040256A">
        <w:t>:</w:t>
      </w:r>
      <w:r w:rsidR="00F41E84">
        <w:t>0</w:t>
      </w:r>
      <w:r w:rsidRPr="0040256A">
        <w:t xml:space="preserve">0PM– </w:t>
      </w:r>
      <w:r w:rsidR="00FF2AC3">
        <w:t>4</w:t>
      </w:r>
      <w:r w:rsidRPr="0040256A">
        <w:t>:</w:t>
      </w:r>
      <w:r w:rsidR="00F41E84">
        <w:t>0</w:t>
      </w:r>
      <w:r w:rsidRPr="0040256A">
        <w:t xml:space="preserve">0PM </w:t>
      </w:r>
      <w:r w:rsidR="00FF2AC3">
        <w:rPr>
          <w:color w:val="auto"/>
        </w:rPr>
        <w:t>E</w:t>
      </w:r>
      <w:r w:rsidR="00305086" w:rsidRPr="00305086">
        <w:rPr>
          <w:color w:val="auto"/>
        </w:rPr>
        <w:t>ST</w:t>
      </w:r>
    </w:p>
    <w:p w14:paraId="6164EBC1" w14:textId="77B52A7E" w:rsidR="00EA55E1" w:rsidRPr="0040256A" w:rsidRDefault="00EA55E1" w:rsidP="009A5C9B">
      <w:pPr>
        <w:pStyle w:val="Default"/>
        <w:jc w:val="center"/>
        <w:rPr>
          <w:b/>
          <w:bCs/>
        </w:rPr>
      </w:pPr>
      <w:r w:rsidRPr="0040256A">
        <w:rPr>
          <w:b/>
          <w:bCs/>
        </w:rPr>
        <w:t>Hybrid</w:t>
      </w:r>
      <w:r w:rsidR="00B81133" w:rsidRPr="0040256A">
        <w:rPr>
          <w:b/>
          <w:bCs/>
        </w:rPr>
        <w:t xml:space="preserve"> Meeting</w:t>
      </w:r>
      <w:r w:rsidRPr="0040256A">
        <w:rPr>
          <w:b/>
          <w:bCs/>
        </w:rPr>
        <w:t xml:space="preserve">:  </w:t>
      </w:r>
    </w:p>
    <w:p w14:paraId="32820A5A" w14:textId="77777777" w:rsidR="00626151" w:rsidRDefault="00626151" w:rsidP="006E462D">
      <w:pPr>
        <w:jc w:val="center"/>
        <w:rPr>
          <w:rFonts w:ascii="Open Sans" w:hAnsi="Open Sans" w:cs="Open Sans"/>
          <w:color w:val="616E88"/>
          <w:sz w:val="21"/>
          <w:szCs w:val="21"/>
          <w:shd w:val="clear" w:color="auto" w:fill="FFFFFF"/>
        </w:rPr>
      </w:pPr>
      <w:r w:rsidRPr="00626151">
        <w:rPr>
          <w:rFonts w:ascii="Open Sans" w:hAnsi="Open Sans" w:cs="Open Sans"/>
          <w:color w:val="616E88"/>
          <w:sz w:val="21"/>
          <w:szCs w:val="21"/>
          <w:shd w:val="clear" w:color="auto" w:fill="FFFFFF"/>
        </w:rPr>
        <w:t>Hilton Orlando, Lake Monroe AB (Lobby Level)</w:t>
      </w:r>
      <w:r>
        <w:rPr>
          <w:rFonts w:ascii="Open Sans" w:hAnsi="Open Sans" w:cs="Open Sans"/>
          <w:color w:val="616E88"/>
          <w:sz w:val="21"/>
          <w:szCs w:val="21"/>
          <w:shd w:val="clear" w:color="auto" w:fill="FFFFFF"/>
        </w:rPr>
        <w:t xml:space="preserve"> </w:t>
      </w:r>
    </w:p>
    <w:p w14:paraId="67ABAE76" w14:textId="77777777" w:rsidR="000A3460" w:rsidRDefault="000A3460" w:rsidP="00767A11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  <w:u w:val="single"/>
        </w:rPr>
      </w:pPr>
    </w:p>
    <w:p w14:paraId="0BFFCD49" w14:textId="74A13643" w:rsidR="009A5C9B" w:rsidRPr="00767A11" w:rsidRDefault="001319B3" w:rsidP="00767A11">
      <w:pPr>
        <w:pStyle w:val="Default"/>
        <w:jc w:val="center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sz w:val="32"/>
          <w:szCs w:val="32"/>
          <w:u w:val="single"/>
        </w:rPr>
        <w:t>MINUTES</w:t>
      </w:r>
    </w:p>
    <w:p w14:paraId="75EED235" w14:textId="77777777" w:rsidR="00767A11" w:rsidRPr="00767A11" w:rsidRDefault="00767A11" w:rsidP="00767A11">
      <w:pPr>
        <w:pStyle w:val="Default"/>
        <w:spacing w:after="18"/>
        <w:ind w:left="360"/>
        <w:rPr>
          <w:rFonts w:asciiTheme="minorHAnsi" w:hAnsiTheme="minorHAnsi" w:cstheme="minorHAnsi"/>
        </w:rPr>
      </w:pPr>
    </w:p>
    <w:p w14:paraId="303B99E1" w14:textId="77777777" w:rsidR="00C27089" w:rsidRPr="00C27089" w:rsidRDefault="00B81133" w:rsidP="00996145">
      <w:pPr>
        <w:pStyle w:val="Default"/>
        <w:numPr>
          <w:ilvl w:val="1"/>
          <w:numId w:val="2"/>
        </w:numPr>
        <w:spacing w:after="18"/>
        <w:ind w:left="360"/>
        <w:rPr>
          <w:rFonts w:asciiTheme="minorHAnsi" w:hAnsiTheme="minorHAnsi" w:cstheme="minorHAnsi"/>
        </w:rPr>
      </w:pPr>
      <w:r w:rsidRPr="00184DAE">
        <w:rPr>
          <w:rFonts w:asciiTheme="minorHAnsi" w:hAnsiTheme="minorHAnsi" w:cstheme="minorHAnsi"/>
          <w:b/>
          <w:bCs/>
        </w:rPr>
        <w:t>Welcome &amp; Introductions</w:t>
      </w:r>
    </w:p>
    <w:p w14:paraId="65841ACC" w14:textId="41D70B6E" w:rsidR="00A95C34" w:rsidRPr="000C1F3C" w:rsidRDefault="00A95C34" w:rsidP="000C1F3C">
      <w:pPr>
        <w:pStyle w:val="ListParagraph"/>
        <w:numPr>
          <w:ilvl w:val="2"/>
          <w:numId w:val="2"/>
        </w:numPr>
        <w:ind w:left="810"/>
        <w:rPr>
          <w:rFonts w:cstheme="minorHAnsi"/>
          <w:sz w:val="24"/>
          <w:szCs w:val="24"/>
        </w:rPr>
      </w:pPr>
      <w:r w:rsidRPr="000C1F3C">
        <w:rPr>
          <w:rFonts w:cstheme="minorHAnsi"/>
          <w:sz w:val="24"/>
          <w:szCs w:val="24"/>
        </w:rPr>
        <w:t>Meeting called to order.</w:t>
      </w:r>
    </w:p>
    <w:p w14:paraId="05ED8C7D" w14:textId="7144E22C" w:rsidR="00B81133" w:rsidRPr="00A95C34" w:rsidRDefault="00A95C34" w:rsidP="000C1F3C">
      <w:pPr>
        <w:pStyle w:val="ListParagraph"/>
        <w:numPr>
          <w:ilvl w:val="2"/>
          <w:numId w:val="2"/>
        </w:numPr>
        <w:ind w:left="810"/>
        <w:rPr>
          <w:rFonts w:cstheme="minorHAnsi"/>
        </w:rPr>
      </w:pPr>
      <w:r w:rsidRPr="000C1F3C">
        <w:rPr>
          <w:rFonts w:cstheme="minorHAnsi"/>
          <w:sz w:val="24"/>
          <w:szCs w:val="24"/>
        </w:rPr>
        <w:t>Introductions i</w:t>
      </w:r>
      <w:r w:rsidR="00C27089" w:rsidRPr="000C1F3C">
        <w:rPr>
          <w:rFonts w:cstheme="minorHAnsi"/>
          <w:sz w:val="24"/>
          <w:szCs w:val="24"/>
        </w:rPr>
        <w:t>n the room and online</w:t>
      </w:r>
      <w:proofErr w:type="gramStart"/>
      <w:r w:rsidR="00C27089" w:rsidRPr="000C1F3C">
        <w:rPr>
          <w:rFonts w:cstheme="minorHAnsi"/>
          <w:sz w:val="24"/>
          <w:szCs w:val="24"/>
        </w:rPr>
        <w:t xml:space="preserve">.  </w:t>
      </w:r>
      <w:proofErr w:type="gramEnd"/>
      <w:r w:rsidRPr="000C1F3C">
        <w:rPr>
          <w:rFonts w:cstheme="minorHAnsi"/>
          <w:sz w:val="24"/>
          <w:szCs w:val="24"/>
        </w:rPr>
        <w:t>Sign-up</w:t>
      </w:r>
      <w:r w:rsidR="00C27089" w:rsidRPr="000C1F3C">
        <w:rPr>
          <w:rFonts w:cstheme="minorHAnsi"/>
          <w:sz w:val="24"/>
          <w:szCs w:val="24"/>
        </w:rPr>
        <w:t xml:space="preserve"> sheet headed around.</w:t>
      </w:r>
      <w:r w:rsidR="00B81133" w:rsidRPr="00A95C34">
        <w:rPr>
          <w:rFonts w:cstheme="minorHAnsi"/>
        </w:rPr>
        <w:t xml:space="preserve"> </w:t>
      </w:r>
    </w:p>
    <w:p w14:paraId="1D174944" w14:textId="651A6C3E" w:rsidR="00B81133" w:rsidRDefault="00B81133" w:rsidP="00996145">
      <w:pPr>
        <w:pStyle w:val="Default"/>
        <w:numPr>
          <w:ilvl w:val="1"/>
          <w:numId w:val="2"/>
        </w:numPr>
        <w:spacing w:after="18"/>
        <w:ind w:left="360"/>
        <w:rPr>
          <w:rFonts w:asciiTheme="minorHAnsi" w:hAnsiTheme="minorHAnsi" w:cstheme="minorHAnsi"/>
          <w:b/>
          <w:bCs/>
        </w:rPr>
      </w:pPr>
      <w:r w:rsidRPr="00184DAE">
        <w:rPr>
          <w:rFonts w:asciiTheme="minorHAnsi" w:hAnsiTheme="minorHAnsi" w:cstheme="minorHAnsi"/>
          <w:b/>
          <w:bCs/>
        </w:rPr>
        <w:t xml:space="preserve">Review and Revise </w:t>
      </w:r>
      <w:r w:rsidR="00767A11">
        <w:rPr>
          <w:rFonts w:asciiTheme="minorHAnsi" w:hAnsiTheme="minorHAnsi" w:cstheme="minorHAnsi"/>
          <w:b/>
          <w:bCs/>
        </w:rPr>
        <w:t xml:space="preserve">and Approve </w:t>
      </w:r>
      <w:r w:rsidRPr="00184DAE">
        <w:rPr>
          <w:rFonts w:asciiTheme="minorHAnsi" w:hAnsiTheme="minorHAnsi" w:cstheme="minorHAnsi"/>
          <w:b/>
          <w:bCs/>
        </w:rPr>
        <w:t xml:space="preserve">Agenda </w:t>
      </w:r>
    </w:p>
    <w:p w14:paraId="7712290B" w14:textId="678295C9" w:rsidR="00A95C34" w:rsidRPr="003E5C5D" w:rsidRDefault="003E5C5D" w:rsidP="000B2A2B">
      <w:pPr>
        <w:pStyle w:val="ListParagraph"/>
        <w:numPr>
          <w:ilvl w:val="2"/>
          <w:numId w:val="2"/>
        </w:numPr>
        <w:ind w:left="810"/>
        <w:rPr>
          <w:rFonts w:cstheme="minorHAnsi"/>
        </w:rPr>
      </w:pPr>
      <w:r w:rsidRPr="003E5C5D">
        <w:rPr>
          <w:rFonts w:cstheme="minorHAnsi"/>
        </w:rPr>
        <w:t>Approved</w:t>
      </w:r>
    </w:p>
    <w:p w14:paraId="0D8115FA" w14:textId="69BC1AF7" w:rsidR="00B81133" w:rsidRDefault="00B81133" w:rsidP="00996145">
      <w:pPr>
        <w:pStyle w:val="Default"/>
        <w:numPr>
          <w:ilvl w:val="1"/>
          <w:numId w:val="2"/>
        </w:numPr>
        <w:spacing w:after="18"/>
        <w:ind w:left="360"/>
        <w:rPr>
          <w:rFonts w:asciiTheme="minorHAnsi" w:hAnsiTheme="minorHAnsi" w:cstheme="minorHAnsi"/>
          <w:b/>
          <w:bCs/>
        </w:rPr>
      </w:pPr>
      <w:r w:rsidRPr="00184DAE">
        <w:rPr>
          <w:rFonts w:asciiTheme="minorHAnsi" w:hAnsiTheme="minorHAnsi" w:cstheme="minorHAnsi"/>
          <w:b/>
          <w:bCs/>
        </w:rPr>
        <w:t xml:space="preserve">Determination of Quorum </w:t>
      </w:r>
    </w:p>
    <w:p w14:paraId="59ADD859" w14:textId="04AA1BEB" w:rsidR="002A053B" w:rsidRPr="003C264E" w:rsidRDefault="003C264E" w:rsidP="000B2A2B">
      <w:pPr>
        <w:pStyle w:val="ListParagraph"/>
        <w:numPr>
          <w:ilvl w:val="2"/>
          <w:numId w:val="2"/>
        </w:numPr>
        <w:ind w:left="810"/>
        <w:rPr>
          <w:rFonts w:cstheme="minorHAnsi"/>
        </w:rPr>
      </w:pPr>
      <w:r w:rsidRPr="003C264E">
        <w:rPr>
          <w:rFonts w:cstheme="minorHAnsi"/>
        </w:rPr>
        <w:t>Quorum</w:t>
      </w:r>
      <w:r w:rsidR="00952EA9" w:rsidRPr="003C264E">
        <w:rPr>
          <w:rFonts w:cstheme="minorHAnsi"/>
        </w:rPr>
        <w:t xml:space="preserve"> present</w:t>
      </w:r>
      <w:proofErr w:type="gramStart"/>
      <w:r w:rsidRPr="003C264E">
        <w:rPr>
          <w:rFonts w:cstheme="minorHAnsi"/>
        </w:rPr>
        <w:t xml:space="preserve">.  </w:t>
      </w:r>
      <w:proofErr w:type="gramEnd"/>
      <w:r w:rsidR="002A053B" w:rsidRPr="003C264E">
        <w:rPr>
          <w:rFonts w:cstheme="minorHAnsi"/>
        </w:rPr>
        <w:t>8</w:t>
      </w:r>
      <w:r w:rsidRPr="003C264E">
        <w:rPr>
          <w:rFonts w:cstheme="minorHAnsi"/>
        </w:rPr>
        <w:t xml:space="preserve"> of </w:t>
      </w:r>
      <w:r w:rsidR="002A053B" w:rsidRPr="003C264E">
        <w:rPr>
          <w:rFonts w:cstheme="minorHAnsi"/>
        </w:rPr>
        <w:t xml:space="preserve">10 </w:t>
      </w:r>
      <w:r w:rsidR="00C27089" w:rsidRPr="003C264E">
        <w:rPr>
          <w:rFonts w:cstheme="minorHAnsi"/>
        </w:rPr>
        <w:t>quorum</w:t>
      </w:r>
      <w:r w:rsidR="002A053B" w:rsidRPr="003C264E">
        <w:rPr>
          <w:rFonts w:cstheme="minorHAnsi"/>
        </w:rPr>
        <w:t xml:space="preserve"> VM present at start of meeting.</w:t>
      </w:r>
    </w:p>
    <w:p w14:paraId="70636E36" w14:textId="09D65F7C" w:rsidR="005B6A18" w:rsidRDefault="005B6A18" w:rsidP="00996145">
      <w:pPr>
        <w:pStyle w:val="Default"/>
        <w:numPr>
          <w:ilvl w:val="1"/>
          <w:numId w:val="2"/>
        </w:numPr>
        <w:spacing w:after="18"/>
        <w:ind w:left="360"/>
        <w:rPr>
          <w:rFonts w:asciiTheme="minorHAnsi" w:hAnsiTheme="minorHAnsi" w:cstheme="minorHAnsi"/>
          <w:b/>
          <w:bCs/>
        </w:rPr>
      </w:pPr>
      <w:r w:rsidRPr="00184DAE">
        <w:rPr>
          <w:rFonts w:asciiTheme="minorHAnsi" w:hAnsiTheme="minorHAnsi" w:cstheme="minorHAnsi"/>
          <w:b/>
          <w:bCs/>
        </w:rPr>
        <w:t xml:space="preserve">Review and approve draft minutes from </w:t>
      </w:r>
      <w:r w:rsidR="00184DAE" w:rsidRPr="00A27B0D">
        <w:rPr>
          <w:rFonts w:asciiTheme="minorHAnsi" w:hAnsiTheme="minorHAnsi" w:cstheme="minorHAnsi"/>
          <w:b/>
          <w:bCs/>
        </w:rPr>
        <w:t>June Annual</w:t>
      </w:r>
      <w:r w:rsidR="00554DC5">
        <w:rPr>
          <w:rFonts w:asciiTheme="minorHAnsi" w:hAnsiTheme="minorHAnsi" w:cstheme="minorHAnsi"/>
          <w:b/>
          <w:bCs/>
        </w:rPr>
        <w:t xml:space="preserve"> Meeting</w:t>
      </w:r>
    </w:p>
    <w:p w14:paraId="121944F5" w14:textId="0120D449" w:rsidR="00C27089" w:rsidRPr="00CE0234" w:rsidRDefault="00AA0C82" w:rsidP="000B2A2B">
      <w:pPr>
        <w:pStyle w:val="ListParagraph"/>
        <w:numPr>
          <w:ilvl w:val="2"/>
          <w:numId w:val="2"/>
        </w:numPr>
        <w:ind w:left="810"/>
        <w:rPr>
          <w:rFonts w:cstheme="minorHAnsi"/>
        </w:rPr>
      </w:pPr>
      <w:r w:rsidRPr="00CE0234">
        <w:rPr>
          <w:rFonts w:cstheme="minorHAnsi"/>
        </w:rPr>
        <w:t>Jeff B</w:t>
      </w:r>
      <w:r w:rsidR="00554DC5" w:rsidRPr="00CE0234">
        <w:rPr>
          <w:rFonts w:cstheme="minorHAnsi"/>
        </w:rPr>
        <w:t>auman</w:t>
      </w:r>
      <w:r w:rsidR="00E469D6" w:rsidRPr="00CE0234">
        <w:rPr>
          <w:rFonts w:cstheme="minorHAnsi"/>
        </w:rPr>
        <w:t xml:space="preserve"> made a</w:t>
      </w:r>
      <w:r w:rsidRPr="00CE0234">
        <w:rPr>
          <w:rFonts w:cstheme="minorHAnsi"/>
        </w:rPr>
        <w:t xml:space="preserve"> motion</w:t>
      </w:r>
      <w:r w:rsidR="00E469D6" w:rsidRPr="00CE0234">
        <w:rPr>
          <w:rFonts w:cstheme="minorHAnsi"/>
        </w:rPr>
        <w:t xml:space="preserve"> to approve minutes which was </w:t>
      </w:r>
      <w:r w:rsidRPr="00CE0234">
        <w:rPr>
          <w:rFonts w:cstheme="minorHAnsi"/>
        </w:rPr>
        <w:t>second</w:t>
      </w:r>
      <w:r w:rsidR="00CD0BEC" w:rsidRPr="00CE0234">
        <w:rPr>
          <w:rFonts w:cstheme="minorHAnsi"/>
        </w:rPr>
        <w:t xml:space="preserve">ed </w:t>
      </w:r>
      <w:r w:rsidR="004E3210" w:rsidRPr="00CE0234">
        <w:rPr>
          <w:rFonts w:cstheme="minorHAnsi"/>
        </w:rPr>
        <w:t>by Vishal</w:t>
      </w:r>
      <w:r w:rsidR="00E469D6" w:rsidRPr="00CE0234">
        <w:rPr>
          <w:rFonts w:cstheme="minorHAnsi"/>
        </w:rPr>
        <w:t xml:space="preserve">deep </w:t>
      </w:r>
      <w:r w:rsidR="00CE0234" w:rsidRPr="00CE0234">
        <w:rPr>
          <w:rFonts w:cstheme="minorHAnsi"/>
        </w:rPr>
        <w:t>Sharma</w:t>
      </w:r>
      <w:proofErr w:type="gramStart"/>
      <w:r w:rsidR="004E3210" w:rsidRPr="00CE0234">
        <w:rPr>
          <w:rFonts w:cstheme="minorHAnsi"/>
        </w:rPr>
        <w:t xml:space="preserve">.  </w:t>
      </w:r>
      <w:proofErr w:type="gramEnd"/>
      <w:r w:rsidR="00CE0234" w:rsidRPr="00CE0234">
        <w:rPr>
          <w:rFonts w:cstheme="minorHAnsi"/>
        </w:rPr>
        <w:t>Motion p</w:t>
      </w:r>
      <w:r w:rsidR="004E3210" w:rsidRPr="00CE0234">
        <w:rPr>
          <w:rFonts w:cstheme="minorHAnsi"/>
        </w:rPr>
        <w:t>asses 8-0-0-</w:t>
      </w:r>
      <w:r w:rsidR="00F3427C" w:rsidRPr="00CE0234">
        <w:rPr>
          <w:rFonts w:cstheme="minorHAnsi"/>
        </w:rPr>
        <w:t>3</w:t>
      </w:r>
      <w:r w:rsidR="00CE0234" w:rsidRPr="00CE0234">
        <w:rPr>
          <w:rFonts w:cstheme="minorHAnsi"/>
        </w:rPr>
        <w:t xml:space="preserve"> (Y-N-ABS-NV)</w:t>
      </w:r>
    </w:p>
    <w:p w14:paraId="5E673D0D" w14:textId="324A3701" w:rsidR="004751A9" w:rsidRPr="00CE0234" w:rsidRDefault="004751A9" w:rsidP="000B2A2B">
      <w:pPr>
        <w:pStyle w:val="ListParagraph"/>
        <w:numPr>
          <w:ilvl w:val="2"/>
          <w:numId w:val="2"/>
        </w:numPr>
        <w:ind w:left="810"/>
        <w:rPr>
          <w:rFonts w:cstheme="minorHAnsi"/>
        </w:rPr>
      </w:pPr>
      <w:r w:rsidRPr="000B2A2B">
        <w:rPr>
          <w:rFonts w:cstheme="minorHAnsi"/>
        </w:rPr>
        <w:t>ACTION</w:t>
      </w:r>
      <w:r w:rsidRPr="00CE0234">
        <w:rPr>
          <w:rFonts w:cstheme="minorHAnsi"/>
        </w:rPr>
        <w:t xml:space="preserve"> – Neil </w:t>
      </w:r>
      <w:r w:rsidR="00CE0234" w:rsidRPr="00CE0234">
        <w:rPr>
          <w:rFonts w:cstheme="minorHAnsi"/>
        </w:rPr>
        <w:t xml:space="preserve">Monson to </w:t>
      </w:r>
      <w:r w:rsidRPr="00CE0234">
        <w:rPr>
          <w:rFonts w:cstheme="minorHAnsi"/>
        </w:rPr>
        <w:t>put approved minutes on website and Basecamp.</w:t>
      </w:r>
      <w:r w:rsidR="00CE0234" w:rsidRPr="00CE0234">
        <w:rPr>
          <w:rFonts w:cstheme="minorHAnsi"/>
        </w:rPr>
        <w:t xml:space="preserve"> (COMPLETED)</w:t>
      </w:r>
    </w:p>
    <w:p w14:paraId="016B725F" w14:textId="51F5641B" w:rsidR="005B6A18" w:rsidRPr="00184DAE" w:rsidRDefault="005B6A18" w:rsidP="00996145">
      <w:pPr>
        <w:pStyle w:val="Default"/>
        <w:numPr>
          <w:ilvl w:val="1"/>
          <w:numId w:val="2"/>
        </w:numPr>
        <w:spacing w:after="18"/>
        <w:ind w:left="360"/>
        <w:rPr>
          <w:rFonts w:asciiTheme="minorHAnsi" w:hAnsiTheme="minorHAnsi" w:cstheme="minorHAnsi"/>
          <w:b/>
          <w:bCs/>
        </w:rPr>
      </w:pPr>
      <w:r w:rsidRPr="00184DAE">
        <w:rPr>
          <w:rFonts w:asciiTheme="minorHAnsi" w:hAnsiTheme="minorHAnsi" w:cstheme="minorHAnsi"/>
          <w:b/>
          <w:bCs/>
        </w:rPr>
        <w:t>Review Scope / MBO’s</w:t>
      </w:r>
    </w:p>
    <w:p w14:paraId="42A9E685" w14:textId="058BBDF9" w:rsidR="00962B35" w:rsidRPr="000B2A2B" w:rsidRDefault="000B2A2B" w:rsidP="00314020">
      <w:pPr>
        <w:pStyle w:val="ListParagraph"/>
        <w:numPr>
          <w:ilvl w:val="2"/>
          <w:numId w:val="2"/>
        </w:numPr>
        <w:ind w:left="810"/>
        <w:rPr>
          <w:rFonts w:cstheme="minorHAnsi"/>
          <w:sz w:val="24"/>
          <w:szCs w:val="24"/>
        </w:rPr>
      </w:pPr>
      <w:r w:rsidRPr="000B2A2B">
        <w:rPr>
          <w:rFonts w:cstheme="minorHAnsi"/>
          <w:sz w:val="24"/>
          <w:szCs w:val="24"/>
        </w:rPr>
        <w:t>Completed</w:t>
      </w:r>
    </w:p>
    <w:p w14:paraId="4E0E3561" w14:textId="2FA563A6" w:rsidR="005B6A18" w:rsidRPr="00996145" w:rsidRDefault="005B6A18" w:rsidP="000C1F3C">
      <w:pPr>
        <w:pStyle w:val="Default"/>
        <w:numPr>
          <w:ilvl w:val="1"/>
          <w:numId w:val="2"/>
        </w:numPr>
        <w:spacing w:after="18"/>
        <w:ind w:left="360"/>
        <w:rPr>
          <w:rFonts w:cstheme="minorHAnsi"/>
          <w:b/>
          <w:bCs/>
        </w:rPr>
      </w:pPr>
      <w:r w:rsidRPr="00962B35">
        <w:rPr>
          <w:rFonts w:cstheme="minorHAnsi"/>
          <w:b/>
          <w:bCs/>
        </w:rPr>
        <w:t xml:space="preserve">Recognition of </w:t>
      </w:r>
      <w:r w:rsidR="00962B35" w:rsidRPr="00962B35">
        <w:rPr>
          <w:rFonts w:cstheme="minorHAnsi"/>
          <w:b/>
          <w:bCs/>
        </w:rPr>
        <w:t>Liaisons</w:t>
      </w:r>
      <w:r w:rsidRPr="00962B35">
        <w:rPr>
          <w:rFonts w:cstheme="minorHAnsi"/>
          <w:b/>
          <w:bCs/>
        </w:rPr>
        <w:t xml:space="preserve"> and Announcements</w:t>
      </w:r>
    </w:p>
    <w:p w14:paraId="632F7506" w14:textId="0BB324F8" w:rsidR="000B2A2B" w:rsidRDefault="000D36D9" w:rsidP="00C147AD">
      <w:pPr>
        <w:pStyle w:val="ListParagraph"/>
        <w:numPr>
          <w:ilvl w:val="2"/>
          <w:numId w:val="2"/>
        </w:numPr>
        <w:ind w:left="81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Liaisons</w:t>
      </w:r>
      <w:r w:rsidR="000B2A2B">
        <w:rPr>
          <w:rFonts w:cstheme="minorHAnsi"/>
          <w:sz w:val="24"/>
          <w:szCs w:val="24"/>
        </w:rPr>
        <w:t xml:space="preserve"> Present:</w:t>
      </w:r>
    </w:p>
    <w:p w14:paraId="00BA1D09" w14:textId="0FD1156B" w:rsidR="00996145" w:rsidRDefault="005B6A18" w:rsidP="000B2A2B">
      <w:pPr>
        <w:pStyle w:val="ListParagraph"/>
        <w:numPr>
          <w:ilvl w:val="2"/>
          <w:numId w:val="2"/>
        </w:numPr>
        <w:rPr>
          <w:rFonts w:cstheme="minorHAnsi"/>
          <w:sz w:val="24"/>
          <w:szCs w:val="24"/>
        </w:rPr>
      </w:pPr>
      <w:r w:rsidRPr="00996145">
        <w:rPr>
          <w:rFonts w:cstheme="minorHAnsi"/>
          <w:sz w:val="24"/>
          <w:szCs w:val="24"/>
        </w:rPr>
        <w:t>Section Head:</w:t>
      </w:r>
      <w:r w:rsidRPr="00996145">
        <w:rPr>
          <w:rFonts w:cstheme="minorHAnsi"/>
          <w:sz w:val="24"/>
          <w:szCs w:val="24"/>
        </w:rPr>
        <w:tab/>
      </w:r>
      <w:r w:rsidR="00996145" w:rsidRPr="00996145">
        <w:rPr>
          <w:rFonts w:cstheme="minorHAnsi"/>
          <w:sz w:val="24"/>
          <w:szCs w:val="24"/>
        </w:rPr>
        <w:tab/>
      </w:r>
      <w:r w:rsidR="00996145" w:rsidRPr="00996145">
        <w:rPr>
          <w:rFonts w:cstheme="minorHAnsi"/>
          <w:sz w:val="24"/>
          <w:szCs w:val="24"/>
        </w:rPr>
        <w:tab/>
      </w:r>
      <w:r w:rsidR="00996145" w:rsidRP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="00B90AE3">
        <w:rPr>
          <w:rFonts w:cstheme="minorHAnsi"/>
          <w:sz w:val="24"/>
          <w:szCs w:val="24"/>
        </w:rPr>
        <w:t>G.D. Mathur</w:t>
      </w:r>
    </w:p>
    <w:p w14:paraId="6A7C3682" w14:textId="11A725D3" w:rsidR="007636FA" w:rsidRPr="007636FA" w:rsidRDefault="005B6A18" w:rsidP="000B2A2B">
      <w:pPr>
        <w:pStyle w:val="ListParagraph"/>
        <w:numPr>
          <w:ilvl w:val="2"/>
          <w:numId w:val="2"/>
        </w:numPr>
        <w:rPr>
          <w:rFonts w:cstheme="minorHAnsi"/>
          <w:sz w:val="24"/>
          <w:szCs w:val="24"/>
        </w:rPr>
      </w:pPr>
      <w:r w:rsidRPr="007636FA">
        <w:rPr>
          <w:rFonts w:cstheme="minorHAnsi"/>
          <w:sz w:val="24"/>
          <w:szCs w:val="24"/>
        </w:rPr>
        <w:t>Refrigeration Committee Liaison:</w:t>
      </w:r>
      <w:r w:rsidR="00996145" w:rsidRPr="007636FA">
        <w:rPr>
          <w:rFonts w:cstheme="minorHAnsi"/>
          <w:sz w:val="24"/>
          <w:szCs w:val="24"/>
        </w:rPr>
        <w:tab/>
      </w:r>
      <w:r w:rsidR="00996145" w:rsidRPr="007636FA">
        <w:rPr>
          <w:rFonts w:cstheme="minorHAnsi"/>
          <w:sz w:val="24"/>
          <w:szCs w:val="24"/>
        </w:rPr>
        <w:tab/>
      </w:r>
      <w:r w:rsidR="00996145" w:rsidRPr="007636FA">
        <w:rPr>
          <w:rFonts w:cstheme="minorHAnsi"/>
          <w:sz w:val="24"/>
          <w:szCs w:val="24"/>
        </w:rPr>
        <w:tab/>
      </w:r>
      <w:r w:rsidR="002335F3">
        <w:rPr>
          <w:rFonts w:cstheme="minorHAnsi"/>
          <w:sz w:val="24"/>
          <w:szCs w:val="24"/>
          <w:lang w:val="es-ES"/>
        </w:rPr>
        <w:t xml:space="preserve">Charles </w:t>
      </w:r>
      <w:proofErr w:type="spellStart"/>
      <w:r w:rsidR="002335F3">
        <w:rPr>
          <w:rFonts w:cstheme="minorHAnsi"/>
          <w:sz w:val="24"/>
          <w:szCs w:val="24"/>
          <w:lang w:val="es-ES"/>
        </w:rPr>
        <w:t>Hon</w:t>
      </w:r>
      <w:proofErr w:type="spellEnd"/>
    </w:p>
    <w:p w14:paraId="2579B731" w14:textId="72DD1092" w:rsidR="00A17523" w:rsidRPr="00996145" w:rsidRDefault="005B6A18" w:rsidP="000B2A2B">
      <w:pPr>
        <w:pStyle w:val="ListParagraph"/>
        <w:numPr>
          <w:ilvl w:val="2"/>
          <w:numId w:val="2"/>
        </w:numPr>
        <w:rPr>
          <w:rFonts w:cstheme="minorHAnsi"/>
          <w:sz w:val="24"/>
          <w:szCs w:val="24"/>
        </w:rPr>
      </w:pPr>
      <w:r w:rsidRPr="00996145">
        <w:rPr>
          <w:rFonts w:cstheme="minorHAnsi"/>
          <w:sz w:val="24"/>
          <w:szCs w:val="24"/>
        </w:rPr>
        <w:t>MTG Low GWP Liaison:</w:t>
      </w:r>
      <w:r w:rsidRP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Pr="00996145">
        <w:rPr>
          <w:rFonts w:cstheme="minorHAnsi"/>
          <w:sz w:val="24"/>
          <w:szCs w:val="24"/>
        </w:rPr>
        <w:t>Brian Fricke</w:t>
      </w:r>
      <w:r w:rsidR="00A84A96">
        <w:rPr>
          <w:rFonts w:cstheme="minorHAnsi"/>
          <w:sz w:val="24"/>
          <w:szCs w:val="24"/>
        </w:rPr>
        <w:t xml:space="preserve"> </w:t>
      </w:r>
    </w:p>
    <w:p w14:paraId="76A5D052" w14:textId="77777777" w:rsidR="005F32BF" w:rsidRDefault="005F32BF">
      <w:pPr>
        <w:rPr>
          <w:rFonts w:cstheme="minorHAnsi"/>
          <w:b/>
          <w:bCs/>
          <w:color w:val="000000"/>
          <w:sz w:val="24"/>
          <w:szCs w:val="24"/>
        </w:rPr>
      </w:pPr>
      <w:r>
        <w:rPr>
          <w:rFonts w:cstheme="minorHAnsi"/>
          <w:b/>
          <w:bCs/>
        </w:rPr>
        <w:br w:type="page"/>
      </w:r>
    </w:p>
    <w:p w14:paraId="38C7B5DA" w14:textId="77EA6807" w:rsidR="00A17523" w:rsidRPr="00996145" w:rsidRDefault="00A17523" w:rsidP="00996145">
      <w:pPr>
        <w:pStyle w:val="Default"/>
        <w:numPr>
          <w:ilvl w:val="1"/>
          <w:numId w:val="2"/>
        </w:numPr>
        <w:spacing w:after="18"/>
        <w:ind w:left="360"/>
        <w:rPr>
          <w:rFonts w:asciiTheme="minorHAnsi" w:hAnsiTheme="minorHAnsi" w:cstheme="minorHAnsi"/>
          <w:b/>
          <w:bCs/>
        </w:rPr>
      </w:pPr>
      <w:r w:rsidRPr="00996145">
        <w:rPr>
          <w:rFonts w:asciiTheme="minorHAnsi" w:hAnsiTheme="minorHAnsi" w:cstheme="minorHAnsi"/>
          <w:b/>
          <w:bCs/>
        </w:rPr>
        <w:lastRenderedPageBreak/>
        <w:t>Membership:</w:t>
      </w:r>
    </w:p>
    <w:p w14:paraId="248D5D14" w14:textId="77777777" w:rsidR="002147B9" w:rsidRPr="00962B35" w:rsidRDefault="002147B9" w:rsidP="00996145">
      <w:pPr>
        <w:pStyle w:val="ListParagraph"/>
        <w:numPr>
          <w:ilvl w:val="2"/>
          <w:numId w:val="2"/>
        </w:numPr>
        <w:ind w:left="810"/>
        <w:rPr>
          <w:rFonts w:cstheme="minorHAnsi"/>
          <w:sz w:val="24"/>
          <w:szCs w:val="24"/>
        </w:rPr>
      </w:pPr>
      <w:r w:rsidRPr="00962B35">
        <w:rPr>
          <w:rFonts w:cstheme="minorHAnsi"/>
          <w:sz w:val="24"/>
          <w:szCs w:val="24"/>
        </w:rPr>
        <w:t>Management Team</w:t>
      </w:r>
    </w:p>
    <w:p w14:paraId="345036FD" w14:textId="7EB28105" w:rsidR="00996145" w:rsidRDefault="002147B9" w:rsidP="00996145">
      <w:pPr>
        <w:pStyle w:val="ListParagraph"/>
        <w:numPr>
          <w:ilvl w:val="2"/>
          <w:numId w:val="7"/>
        </w:numPr>
        <w:ind w:left="1080" w:hanging="270"/>
        <w:rPr>
          <w:rFonts w:cstheme="minorHAnsi"/>
          <w:sz w:val="24"/>
          <w:szCs w:val="24"/>
        </w:rPr>
      </w:pPr>
      <w:r w:rsidRPr="00996145">
        <w:rPr>
          <w:rFonts w:cstheme="minorHAnsi"/>
          <w:sz w:val="24"/>
          <w:szCs w:val="24"/>
        </w:rPr>
        <w:t>Chair:</w:t>
      </w:r>
      <w:r w:rsid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Pr="00996145">
        <w:rPr>
          <w:rFonts w:cstheme="minorHAnsi"/>
          <w:sz w:val="24"/>
          <w:szCs w:val="24"/>
        </w:rPr>
        <w:t>Stephen Schaefer</w:t>
      </w:r>
      <w:r w:rsidR="00996145">
        <w:rPr>
          <w:rFonts w:cstheme="minorHAnsi"/>
          <w:sz w:val="24"/>
          <w:szCs w:val="24"/>
        </w:rPr>
        <w:tab/>
      </w:r>
      <w:r w:rsidRPr="00996145">
        <w:rPr>
          <w:rFonts w:cstheme="minorHAnsi"/>
          <w:sz w:val="24"/>
          <w:szCs w:val="24"/>
        </w:rPr>
        <w:t>(VM 06/</w:t>
      </w:r>
      <w:r w:rsidR="0028662E">
        <w:rPr>
          <w:rFonts w:cstheme="minorHAnsi"/>
          <w:sz w:val="24"/>
          <w:szCs w:val="24"/>
        </w:rPr>
        <w:t>25</w:t>
      </w:r>
      <w:r w:rsidRPr="00996145">
        <w:rPr>
          <w:rFonts w:cstheme="minorHAnsi"/>
          <w:sz w:val="24"/>
          <w:szCs w:val="24"/>
        </w:rPr>
        <w:t>)</w:t>
      </w:r>
    </w:p>
    <w:p w14:paraId="3D87794B" w14:textId="563BF173" w:rsidR="002147B9" w:rsidRPr="00996145" w:rsidRDefault="002147B9" w:rsidP="00996145">
      <w:pPr>
        <w:pStyle w:val="ListParagraph"/>
        <w:numPr>
          <w:ilvl w:val="2"/>
          <w:numId w:val="7"/>
        </w:numPr>
        <w:ind w:left="1080" w:hanging="270"/>
        <w:rPr>
          <w:rFonts w:cstheme="minorHAnsi"/>
          <w:sz w:val="24"/>
          <w:szCs w:val="24"/>
        </w:rPr>
      </w:pPr>
      <w:r w:rsidRPr="00996145">
        <w:rPr>
          <w:rFonts w:cstheme="minorHAnsi"/>
          <w:sz w:val="24"/>
          <w:szCs w:val="24"/>
        </w:rPr>
        <w:t>Vice Chair:</w:t>
      </w:r>
      <w:r w:rsid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="008E5953">
        <w:rPr>
          <w:rFonts w:cstheme="minorHAnsi"/>
          <w:sz w:val="24"/>
          <w:szCs w:val="24"/>
        </w:rPr>
        <w:t>Kaimi Gao</w:t>
      </w:r>
      <w:r w:rsidR="008E5953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Pr="00996145">
        <w:rPr>
          <w:rFonts w:cstheme="minorHAnsi"/>
          <w:sz w:val="24"/>
          <w:szCs w:val="24"/>
        </w:rPr>
        <w:t>(VM 06/2</w:t>
      </w:r>
      <w:r w:rsidR="008E5953">
        <w:rPr>
          <w:rFonts w:cstheme="minorHAnsi"/>
          <w:sz w:val="24"/>
          <w:szCs w:val="24"/>
        </w:rPr>
        <w:t>9</w:t>
      </w:r>
      <w:r w:rsidRPr="00996145">
        <w:rPr>
          <w:rFonts w:cstheme="minorHAnsi"/>
          <w:sz w:val="24"/>
          <w:szCs w:val="24"/>
        </w:rPr>
        <w:t>)</w:t>
      </w:r>
    </w:p>
    <w:p w14:paraId="1144F89B" w14:textId="70B8F7CE" w:rsidR="002147B9" w:rsidRPr="00962B35" w:rsidRDefault="002147B9" w:rsidP="00996145">
      <w:pPr>
        <w:pStyle w:val="ListParagraph"/>
        <w:numPr>
          <w:ilvl w:val="2"/>
          <w:numId w:val="7"/>
        </w:numPr>
        <w:ind w:left="1080" w:hanging="270"/>
        <w:rPr>
          <w:rFonts w:cstheme="minorHAnsi"/>
          <w:sz w:val="24"/>
          <w:szCs w:val="24"/>
        </w:rPr>
      </w:pPr>
      <w:r w:rsidRPr="00962B35">
        <w:rPr>
          <w:rFonts w:cstheme="minorHAnsi"/>
          <w:sz w:val="24"/>
          <w:szCs w:val="24"/>
        </w:rPr>
        <w:t>Secretary:</w:t>
      </w:r>
      <w:r w:rsid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Pr="00962B35">
        <w:rPr>
          <w:rFonts w:cstheme="minorHAnsi"/>
          <w:sz w:val="24"/>
          <w:szCs w:val="24"/>
        </w:rPr>
        <w:t xml:space="preserve">Neil Monson </w:t>
      </w:r>
      <w:r w:rsid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Pr="00962B35">
        <w:rPr>
          <w:rFonts w:cstheme="minorHAnsi"/>
          <w:sz w:val="24"/>
          <w:szCs w:val="24"/>
        </w:rPr>
        <w:t>(VM 06/2</w:t>
      </w:r>
      <w:r w:rsidR="00B4437D">
        <w:rPr>
          <w:rFonts w:cstheme="minorHAnsi"/>
          <w:sz w:val="24"/>
          <w:szCs w:val="24"/>
        </w:rPr>
        <w:t>8</w:t>
      </w:r>
      <w:r w:rsidRPr="00962B35">
        <w:rPr>
          <w:rFonts w:cstheme="minorHAnsi"/>
          <w:sz w:val="24"/>
          <w:szCs w:val="24"/>
        </w:rPr>
        <w:t>)</w:t>
      </w:r>
    </w:p>
    <w:p w14:paraId="1E021B4B" w14:textId="232B8448" w:rsidR="002147B9" w:rsidRPr="00962B35" w:rsidRDefault="002147B9" w:rsidP="00996145">
      <w:pPr>
        <w:pStyle w:val="ListParagraph"/>
        <w:numPr>
          <w:ilvl w:val="2"/>
          <w:numId w:val="7"/>
        </w:numPr>
        <w:ind w:left="1080" w:hanging="270"/>
        <w:rPr>
          <w:rFonts w:cstheme="minorHAnsi"/>
          <w:sz w:val="24"/>
          <w:szCs w:val="24"/>
        </w:rPr>
      </w:pPr>
      <w:r w:rsidRPr="00962B35">
        <w:rPr>
          <w:rFonts w:cstheme="minorHAnsi"/>
          <w:sz w:val="24"/>
          <w:szCs w:val="24"/>
        </w:rPr>
        <w:t>Research Subcommittee Chair:</w:t>
      </w:r>
      <w:r w:rsidR="00996145">
        <w:rPr>
          <w:rFonts w:cstheme="minorHAnsi"/>
          <w:sz w:val="24"/>
          <w:szCs w:val="24"/>
        </w:rPr>
        <w:tab/>
      </w:r>
      <w:r w:rsidRPr="00962B35">
        <w:rPr>
          <w:rFonts w:cstheme="minorHAnsi"/>
          <w:sz w:val="24"/>
          <w:szCs w:val="24"/>
        </w:rPr>
        <w:t xml:space="preserve">Vishaldeep Sharma </w:t>
      </w:r>
      <w:r w:rsidR="00996145">
        <w:rPr>
          <w:rFonts w:cstheme="minorHAnsi"/>
          <w:sz w:val="24"/>
          <w:szCs w:val="24"/>
        </w:rPr>
        <w:tab/>
      </w:r>
      <w:r w:rsidRPr="00962B35">
        <w:rPr>
          <w:rFonts w:cstheme="minorHAnsi"/>
          <w:sz w:val="24"/>
          <w:szCs w:val="24"/>
        </w:rPr>
        <w:t>(</w:t>
      </w:r>
      <w:r w:rsidR="007420DA">
        <w:rPr>
          <w:rFonts w:cstheme="minorHAnsi"/>
          <w:sz w:val="24"/>
          <w:szCs w:val="24"/>
        </w:rPr>
        <w:t>VM 06/25</w:t>
      </w:r>
      <w:r w:rsidRPr="00962B35">
        <w:rPr>
          <w:rFonts w:cstheme="minorHAnsi"/>
          <w:sz w:val="24"/>
          <w:szCs w:val="24"/>
        </w:rPr>
        <w:t>)</w:t>
      </w:r>
    </w:p>
    <w:p w14:paraId="51DDBC93" w14:textId="6AEE9E30" w:rsidR="002147B9" w:rsidRPr="00962B35" w:rsidRDefault="002147B9" w:rsidP="00996145">
      <w:pPr>
        <w:pStyle w:val="ListParagraph"/>
        <w:numPr>
          <w:ilvl w:val="2"/>
          <w:numId w:val="7"/>
        </w:numPr>
        <w:ind w:left="1080" w:hanging="270"/>
        <w:rPr>
          <w:rFonts w:cstheme="minorHAnsi"/>
          <w:sz w:val="24"/>
          <w:szCs w:val="24"/>
        </w:rPr>
      </w:pPr>
      <w:r w:rsidRPr="00962B35">
        <w:rPr>
          <w:rFonts w:cstheme="minorHAnsi"/>
          <w:sz w:val="24"/>
          <w:szCs w:val="24"/>
        </w:rPr>
        <w:t>Standards Subcommittee Chair:</w:t>
      </w:r>
      <w:r w:rsidR="00996145">
        <w:rPr>
          <w:rFonts w:cstheme="minorHAnsi"/>
          <w:sz w:val="24"/>
          <w:szCs w:val="24"/>
        </w:rPr>
        <w:tab/>
        <w:t>J</w:t>
      </w:r>
      <w:r w:rsidRPr="00962B35">
        <w:rPr>
          <w:rFonts w:cstheme="minorHAnsi"/>
          <w:sz w:val="24"/>
          <w:szCs w:val="24"/>
        </w:rPr>
        <w:t xml:space="preserve">on Murray </w:t>
      </w:r>
      <w:r w:rsid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="00B4437D">
        <w:rPr>
          <w:rFonts w:cstheme="minorHAnsi"/>
          <w:sz w:val="24"/>
          <w:szCs w:val="24"/>
        </w:rPr>
        <w:t>(VM 06/26)</w:t>
      </w:r>
    </w:p>
    <w:p w14:paraId="42983350" w14:textId="24191F8F" w:rsidR="002147B9" w:rsidRPr="00962B35" w:rsidRDefault="002147B9" w:rsidP="00996145">
      <w:pPr>
        <w:pStyle w:val="ListParagraph"/>
        <w:numPr>
          <w:ilvl w:val="2"/>
          <w:numId w:val="7"/>
        </w:numPr>
        <w:ind w:left="1080" w:hanging="270"/>
        <w:rPr>
          <w:rFonts w:cstheme="minorHAnsi"/>
          <w:sz w:val="24"/>
          <w:szCs w:val="24"/>
        </w:rPr>
      </w:pPr>
      <w:r w:rsidRPr="00962B35">
        <w:rPr>
          <w:rFonts w:cstheme="minorHAnsi"/>
          <w:sz w:val="24"/>
          <w:szCs w:val="24"/>
        </w:rPr>
        <w:t>Program Subcommittee Chair:</w:t>
      </w:r>
      <w:r w:rsidRPr="00962B35">
        <w:rPr>
          <w:rFonts w:cstheme="minorHAnsi"/>
          <w:sz w:val="24"/>
          <w:szCs w:val="24"/>
        </w:rPr>
        <w:tab/>
        <w:t xml:space="preserve">Jian Sun </w:t>
      </w:r>
      <w:r w:rsid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Pr="00996145">
        <w:rPr>
          <w:rFonts w:cstheme="minorHAnsi"/>
          <w:sz w:val="24"/>
          <w:szCs w:val="24"/>
        </w:rPr>
        <w:t>(</w:t>
      </w:r>
      <w:r w:rsidR="00996145" w:rsidRPr="00996145">
        <w:rPr>
          <w:rFonts w:cstheme="minorHAnsi"/>
          <w:sz w:val="24"/>
          <w:szCs w:val="24"/>
        </w:rPr>
        <w:t>NV</w:t>
      </w:r>
      <w:r w:rsidRPr="00996145">
        <w:rPr>
          <w:rFonts w:cstheme="minorHAnsi"/>
          <w:sz w:val="24"/>
          <w:szCs w:val="24"/>
        </w:rPr>
        <w:t>)</w:t>
      </w:r>
    </w:p>
    <w:p w14:paraId="63F54AB8" w14:textId="0223DDF2" w:rsidR="002147B9" w:rsidRPr="00962B35" w:rsidRDefault="002147B9" w:rsidP="00996145">
      <w:pPr>
        <w:pStyle w:val="ListParagraph"/>
        <w:numPr>
          <w:ilvl w:val="2"/>
          <w:numId w:val="7"/>
        </w:numPr>
        <w:ind w:left="1080" w:hanging="270"/>
        <w:rPr>
          <w:rFonts w:cstheme="minorHAnsi"/>
          <w:sz w:val="24"/>
          <w:szCs w:val="24"/>
        </w:rPr>
      </w:pPr>
      <w:r w:rsidRPr="00962B35">
        <w:rPr>
          <w:rFonts w:cstheme="minorHAnsi"/>
          <w:sz w:val="24"/>
          <w:szCs w:val="24"/>
        </w:rPr>
        <w:t>Handbook Subcommittee Chair:</w:t>
      </w:r>
      <w:r w:rsidR="00996145">
        <w:rPr>
          <w:rFonts w:cstheme="minorHAnsi"/>
          <w:sz w:val="24"/>
          <w:szCs w:val="24"/>
        </w:rPr>
        <w:tab/>
        <w:t>B</w:t>
      </w:r>
      <w:r w:rsidRPr="00962B35">
        <w:rPr>
          <w:rFonts w:cstheme="minorHAnsi"/>
          <w:sz w:val="24"/>
          <w:szCs w:val="24"/>
        </w:rPr>
        <w:t xml:space="preserve">rian Fricke </w:t>
      </w:r>
      <w:r w:rsidR="00996145">
        <w:rPr>
          <w:rFonts w:cstheme="minorHAnsi"/>
          <w:sz w:val="24"/>
          <w:szCs w:val="24"/>
        </w:rPr>
        <w:tab/>
      </w:r>
      <w:r w:rsidR="00996145">
        <w:rPr>
          <w:rFonts w:cstheme="minorHAnsi"/>
          <w:sz w:val="24"/>
          <w:szCs w:val="24"/>
        </w:rPr>
        <w:tab/>
      </w:r>
      <w:r w:rsidRPr="00962B35">
        <w:rPr>
          <w:rFonts w:cstheme="minorHAnsi"/>
          <w:sz w:val="24"/>
          <w:szCs w:val="24"/>
        </w:rPr>
        <w:t>(</w:t>
      </w:r>
      <w:r w:rsidR="00D45854">
        <w:rPr>
          <w:rFonts w:cstheme="minorHAnsi"/>
          <w:sz w:val="24"/>
          <w:szCs w:val="24"/>
        </w:rPr>
        <w:t>VM</w:t>
      </w:r>
      <w:r w:rsidRPr="00962B35">
        <w:rPr>
          <w:rFonts w:cstheme="minorHAnsi"/>
          <w:sz w:val="24"/>
          <w:szCs w:val="24"/>
        </w:rPr>
        <w:t>)</w:t>
      </w:r>
    </w:p>
    <w:p w14:paraId="4986309E" w14:textId="3CD099B4" w:rsidR="00184DAE" w:rsidRDefault="002147B9" w:rsidP="00575328">
      <w:pPr>
        <w:pStyle w:val="ListParagraph"/>
        <w:numPr>
          <w:ilvl w:val="2"/>
          <w:numId w:val="7"/>
        </w:numPr>
        <w:ind w:left="1080" w:hanging="270"/>
        <w:rPr>
          <w:rFonts w:cstheme="minorHAnsi"/>
          <w:sz w:val="24"/>
          <w:szCs w:val="24"/>
        </w:rPr>
      </w:pPr>
      <w:r w:rsidRPr="00184DAE">
        <w:rPr>
          <w:rFonts w:cstheme="minorHAnsi"/>
          <w:sz w:val="24"/>
          <w:szCs w:val="24"/>
        </w:rPr>
        <w:t>Webmaster:</w:t>
      </w:r>
      <w:r w:rsidRPr="00184DAE">
        <w:rPr>
          <w:rFonts w:cstheme="minorHAnsi"/>
          <w:sz w:val="24"/>
          <w:szCs w:val="24"/>
        </w:rPr>
        <w:tab/>
      </w:r>
      <w:r w:rsidR="00996145" w:rsidRPr="00184DAE">
        <w:rPr>
          <w:rFonts w:cstheme="minorHAnsi"/>
          <w:sz w:val="24"/>
          <w:szCs w:val="24"/>
        </w:rPr>
        <w:tab/>
      </w:r>
      <w:r w:rsidR="00996145" w:rsidRPr="00184DAE">
        <w:rPr>
          <w:rFonts w:cstheme="minorHAnsi"/>
          <w:sz w:val="24"/>
          <w:szCs w:val="24"/>
        </w:rPr>
        <w:tab/>
      </w:r>
      <w:r w:rsidRPr="00184DAE">
        <w:rPr>
          <w:rFonts w:cstheme="minorHAnsi"/>
          <w:sz w:val="24"/>
          <w:szCs w:val="24"/>
        </w:rPr>
        <w:t xml:space="preserve">Neil Monson </w:t>
      </w:r>
      <w:r w:rsidR="00996145" w:rsidRPr="00184DAE">
        <w:rPr>
          <w:rFonts w:cstheme="minorHAnsi"/>
          <w:sz w:val="24"/>
          <w:szCs w:val="24"/>
        </w:rPr>
        <w:tab/>
      </w:r>
      <w:r w:rsidR="00996145" w:rsidRPr="00184DAE">
        <w:rPr>
          <w:rFonts w:cstheme="minorHAnsi"/>
          <w:sz w:val="24"/>
          <w:szCs w:val="24"/>
        </w:rPr>
        <w:tab/>
      </w:r>
      <w:r w:rsidRPr="00184DAE">
        <w:rPr>
          <w:rFonts w:cstheme="minorHAnsi"/>
          <w:sz w:val="24"/>
          <w:szCs w:val="24"/>
        </w:rPr>
        <w:t>(VM)</w:t>
      </w:r>
    </w:p>
    <w:p w14:paraId="544DAC5E" w14:textId="77777777" w:rsidR="005C19D3" w:rsidRPr="005C19D3" w:rsidRDefault="002147B9" w:rsidP="005C19D3">
      <w:pPr>
        <w:pStyle w:val="ListParagraph"/>
        <w:numPr>
          <w:ilvl w:val="2"/>
          <w:numId w:val="2"/>
        </w:numPr>
        <w:ind w:left="810"/>
        <w:rPr>
          <w:rFonts w:cstheme="minorHAnsi"/>
          <w:sz w:val="24"/>
          <w:szCs w:val="24"/>
        </w:rPr>
      </w:pPr>
      <w:r w:rsidRPr="005C19D3">
        <w:rPr>
          <w:rFonts w:cstheme="minorHAnsi"/>
          <w:sz w:val="24"/>
          <w:szCs w:val="24"/>
        </w:rPr>
        <w:t>Additional Voting Members:</w:t>
      </w:r>
      <w:r w:rsidR="00184DAE" w:rsidRPr="005C19D3">
        <w:rPr>
          <w:rFonts w:cstheme="minorHAnsi"/>
          <w:sz w:val="24"/>
          <w:szCs w:val="24"/>
        </w:rPr>
        <w:t xml:space="preserve">  </w:t>
      </w:r>
      <w:r w:rsidRPr="005C19D3">
        <w:rPr>
          <w:rFonts w:cstheme="minorHAnsi"/>
          <w:sz w:val="24"/>
          <w:szCs w:val="24"/>
        </w:rPr>
        <w:t xml:space="preserve">Cesar Lim </w:t>
      </w:r>
      <w:r w:rsidR="00A27B0D" w:rsidRPr="005C19D3">
        <w:rPr>
          <w:rFonts w:cstheme="minorHAnsi"/>
          <w:sz w:val="24"/>
          <w:szCs w:val="24"/>
        </w:rPr>
        <w:t>[</w:t>
      </w:r>
      <w:proofErr w:type="gramStart"/>
      <w:r w:rsidRPr="005C19D3">
        <w:rPr>
          <w:rFonts w:cstheme="minorHAnsi"/>
          <w:sz w:val="24"/>
          <w:szCs w:val="24"/>
        </w:rPr>
        <w:t>Non-Quorum</w:t>
      </w:r>
      <w:proofErr w:type="gramEnd"/>
      <w:r w:rsidR="00A27B0D" w:rsidRPr="005C19D3">
        <w:rPr>
          <w:rFonts w:cstheme="minorHAnsi"/>
          <w:sz w:val="24"/>
          <w:szCs w:val="24"/>
        </w:rPr>
        <w:t>]</w:t>
      </w:r>
      <w:r w:rsidRPr="005C19D3">
        <w:rPr>
          <w:rFonts w:cstheme="minorHAnsi"/>
          <w:sz w:val="24"/>
          <w:szCs w:val="24"/>
        </w:rPr>
        <w:t xml:space="preserve"> </w:t>
      </w:r>
      <w:r w:rsidR="00184DAE" w:rsidRPr="005C19D3">
        <w:rPr>
          <w:rFonts w:cstheme="minorHAnsi"/>
          <w:sz w:val="24"/>
          <w:szCs w:val="24"/>
        </w:rPr>
        <w:t>(</w:t>
      </w:r>
      <w:r w:rsidRPr="005C19D3">
        <w:rPr>
          <w:rFonts w:cstheme="minorHAnsi"/>
          <w:sz w:val="24"/>
          <w:szCs w:val="24"/>
        </w:rPr>
        <w:t>06/25), Ramiro Avila (06/2</w:t>
      </w:r>
      <w:r w:rsidR="00A531AA" w:rsidRPr="005C19D3">
        <w:rPr>
          <w:rFonts w:cstheme="minorHAnsi"/>
          <w:sz w:val="24"/>
          <w:szCs w:val="24"/>
        </w:rPr>
        <w:t>8</w:t>
      </w:r>
      <w:r w:rsidRPr="005C19D3">
        <w:rPr>
          <w:rFonts w:cstheme="minorHAnsi"/>
          <w:sz w:val="24"/>
          <w:szCs w:val="24"/>
        </w:rPr>
        <w:t>), Jeff Bauman (06/2</w:t>
      </w:r>
      <w:r w:rsidR="003810CF" w:rsidRPr="005C19D3">
        <w:rPr>
          <w:rFonts w:cstheme="minorHAnsi"/>
          <w:sz w:val="24"/>
          <w:szCs w:val="24"/>
        </w:rPr>
        <w:t>7</w:t>
      </w:r>
      <w:r w:rsidRPr="005C19D3">
        <w:rPr>
          <w:rFonts w:cstheme="minorHAnsi"/>
          <w:sz w:val="24"/>
          <w:szCs w:val="24"/>
        </w:rPr>
        <w:t xml:space="preserve">), </w:t>
      </w:r>
      <w:r w:rsidR="00A531AA" w:rsidRPr="005C19D3">
        <w:rPr>
          <w:rFonts w:cstheme="minorHAnsi"/>
          <w:sz w:val="24"/>
          <w:szCs w:val="24"/>
        </w:rPr>
        <w:t>Dr. Christian Bach (</w:t>
      </w:r>
      <w:r w:rsidR="00023334" w:rsidRPr="005C19D3">
        <w:rPr>
          <w:rFonts w:cstheme="minorHAnsi"/>
          <w:sz w:val="24"/>
          <w:szCs w:val="24"/>
        </w:rPr>
        <w:t>06/28), Michael Chieffo (06/28)</w:t>
      </w:r>
    </w:p>
    <w:p w14:paraId="7CC72A85" w14:textId="77777777" w:rsidR="005C19D3" w:rsidRPr="005C19D3" w:rsidRDefault="005C19D3" w:rsidP="005C19D3">
      <w:pPr>
        <w:pStyle w:val="ListParagraph"/>
        <w:numPr>
          <w:ilvl w:val="2"/>
          <w:numId w:val="2"/>
        </w:numPr>
        <w:ind w:left="810"/>
        <w:rPr>
          <w:rFonts w:cstheme="minorHAnsi"/>
          <w:b/>
          <w:bCs/>
        </w:rPr>
      </w:pPr>
      <w:r w:rsidRPr="005C19D3">
        <w:rPr>
          <w:rFonts w:cstheme="minorHAnsi"/>
          <w:sz w:val="24"/>
          <w:szCs w:val="24"/>
        </w:rPr>
        <w:t>Jon Murray stepping up to vice chair</w:t>
      </w:r>
      <w:proofErr w:type="gramStart"/>
      <w:r w:rsidRPr="005C19D3">
        <w:rPr>
          <w:rFonts w:cstheme="minorHAnsi"/>
          <w:sz w:val="24"/>
          <w:szCs w:val="24"/>
        </w:rPr>
        <w:t>.</w:t>
      </w:r>
      <w:r w:rsidRPr="005C19D3">
        <w:rPr>
          <w:rFonts w:cstheme="minorHAnsi"/>
        </w:rPr>
        <w:t xml:space="preserve">  </w:t>
      </w:r>
      <w:proofErr w:type="gramEnd"/>
    </w:p>
    <w:p w14:paraId="3262A957" w14:textId="77777777" w:rsidR="005C19D3" w:rsidRPr="005C19D3" w:rsidRDefault="005C19D3" w:rsidP="005C19D3">
      <w:pPr>
        <w:pStyle w:val="ListParagraph"/>
        <w:ind w:left="360"/>
        <w:rPr>
          <w:rFonts w:cstheme="minorHAnsi"/>
          <w:b/>
          <w:bCs/>
        </w:rPr>
      </w:pPr>
    </w:p>
    <w:p w14:paraId="6D652693" w14:textId="7FB73469" w:rsidR="00F3427C" w:rsidRDefault="00F3427C" w:rsidP="005C19D3">
      <w:pPr>
        <w:pStyle w:val="Default"/>
        <w:numPr>
          <w:ilvl w:val="1"/>
          <w:numId w:val="2"/>
        </w:numPr>
        <w:spacing w:after="18"/>
        <w:ind w:left="36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Liaison reports</w:t>
      </w:r>
    </w:p>
    <w:p w14:paraId="6A35BAAA" w14:textId="58FB6F88" w:rsidR="00F3427C" w:rsidRPr="00342D1B" w:rsidRDefault="00F3427C" w:rsidP="00342D1B">
      <w:pPr>
        <w:pStyle w:val="ListParagraph"/>
        <w:numPr>
          <w:ilvl w:val="2"/>
          <w:numId w:val="2"/>
        </w:numPr>
        <w:ind w:left="810"/>
        <w:rPr>
          <w:rFonts w:cstheme="minorHAnsi"/>
          <w:sz w:val="24"/>
          <w:szCs w:val="24"/>
        </w:rPr>
      </w:pPr>
      <w:r w:rsidRPr="00342D1B">
        <w:rPr>
          <w:rFonts w:cstheme="minorHAnsi"/>
          <w:sz w:val="24"/>
          <w:szCs w:val="24"/>
          <w:u w:val="single"/>
        </w:rPr>
        <w:t xml:space="preserve">GD Mathur </w:t>
      </w:r>
      <w:r w:rsidR="00342D1B" w:rsidRPr="00342D1B">
        <w:rPr>
          <w:rFonts w:cstheme="minorHAnsi"/>
          <w:sz w:val="24"/>
          <w:szCs w:val="24"/>
          <w:u w:val="single"/>
        </w:rPr>
        <w:t>(Section Head)</w:t>
      </w:r>
      <w:r w:rsidR="00342D1B">
        <w:rPr>
          <w:rFonts w:cstheme="minorHAnsi"/>
          <w:sz w:val="24"/>
          <w:szCs w:val="24"/>
        </w:rPr>
        <w:t xml:space="preserve"> </w:t>
      </w:r>
      <w:r w:rsidR="006A1939" w:rsidRPr="00342D1B">
        <w:rPr>
          <w:rFonts w:cstheme="minorHAnsi"/>
          <w:sz w:val="24"/>
          <w:szCs w:val="24"/>
        </w:rPr>
        <w:t>–</w:t>
      </w:r>
      <w:r w:rsidRPr="00342D1B">
        <w:rPr>
          <w:rFonts w:cstheme="minorHAnsi"/>
          <w:sz w:val="24"/>
          <w:szCs w:val="24"/>
        </w:rPr>
        <w:t xml:space="preserve"> </w:t>
      </w:r>
      <w:r w:rsidR="00342D1B">
        <w:rPr>
          <w:rFonts w:cstheme="minorHAnsi"/>
          <w:sz w:val="24"/>
          <w:szCs w:val="24"/>
        </w:rPr>
        <w:t>P</w:t>
      </w:r>
      <w:r w:rsidR="006A1939" w:rsidRPr="00342D1B">
        <w:rPr>
          <w:rFonts w:cstheme="minorHAnsi"/>
          <w:sz w:val="24"/>
          <w:szCs w:val="24"/>
        </w:rPr>
        <w:t>rovided a section 10 update to the meeting</w:t>
      </w:r>
      <w:proofErr w:type="gramStart"/>
      <w:r w:rsidR="006A1939" w:rsidRPr="00342D1B">
        <w:rPr>
          <w:rFonts w:cstheme="minorHAnsi"/>
          <w:sz w:val="24"/>
          <w:szCs w:val="24"/>
        </w:rPr>
        <w:t xml:space="preserve">.  </w:t>
      </w:r>
      <w:proofErr w:type="gramEnd"/>
      <w:r w:rsidR="00EE7AF1" w:rsidRPr="00342D1B">
        <w:rPr>
          <w:rFonts w:cstheme="minorHAnsi"/>
          <w:sz w:val="24"/>
          <w:szCs w:val="24"/>
        </w:rPr>
        <w:t>Looking for ASHRAE awards nominees from the committee</w:t>
      </w:r>
      <w:proofErr w:type="gramStart"/>
      <w:r w:rsidR="00EE7AF1" w:rsidRPr="00342D1B">
        <w:rPr>
          <w:rFonts w:cstheme="minorHAnsi"/>
          <w:sz w:val="24"/>
          <w:szCs w:val="24"/>
        </w:rPr>
        <w:t>.</w:t>
      </w:r>
      <w:r w:rsidR="001D6B15" w:rsidRPr="00342D1B">
        <w:rPr>
          <w:rFonts w:cstheme="minorHAnsi"/>
          <w:sz w:val="24"/>
          <w:szCs w:val="24"/>
        </w:rPr>
        <w:t xml:space="preserve">  </w:t>
      </w:r>
      <w:proofErr w:type="gramEnd"/>
      <w:r w:rsidR="001D6B15" w:rsidRPr="00342D1B">
        <w:rPr>
          <w:rFonts w:cstheme="minorHAnsi"/>
          <w:sz w:val="24"/>
          <w:szCs w:val="24"/>
        </w:rPr>
        <w:t>Will provided update document for further review.</w:t>
      </w:r>
    </w:p>
    <w:p w14:paraId="32DB0786" w14:textId="3113D417" w:rsidR="006A1939" w:rsidRPr="00342D1B" w:rsidRDefault="00DD4C8F" w:rsidP="00342D1B">
      <w:pPr>
        <w:pStyle w:val="ListParagraph"/>
        <w:numPr>
          <w:ilvl w:val="2"/>
          <w:numId w:val="2"/>
        </w:numPr>
        <w:ind w:left="810"/>
        <w:rPr>
          <w:rFonts w:cstheme="minorHAnsi"/>
          <w:sz w:val="24"/>
          <w:szCs w:val="24"/>
        </w:rPr>
      </w:pPr>
      <w:r w:rsidRPr="00342D1B">
        <w:rPr>
          <w:rFonts w:cstheme="minorHAnsi"/>
          <w:sz w:val="24"/>
          <w:szCs w:val="24"/>
          <w:u w:val="single"/>
        </w:rPr>
        <w:t xml:space="preserve">Charlie Hon </w:t>
      </w:r>
      <w:r w:rsidR="00342D1B" w:rsidRPr="00342D1B">
        <w:rPr>
          <w:rFonts w:cstheme="minorHAnsi"/>
          <w:sz w:val="24"/>
          <w:szCs w:val="24"/>
          <w:u w:val="single"/>
        </w:rPr>
        <w:t>(Refrigeration Committee Chair Liaison)</w:t>
      </w:r>
      <w:r w:rsidR="00342D1B">
        <w:rPr>
          <w:rFonts w:cstheme="minorHAnsi"/>
          <w:sz w:val="24"/>
          <w:szCs w:val="24"/>
        </w:rPr>
        <w:t xml:space="preserve"> </w:t>
      </w:r>
      <w:r w:rsidRPr="00342D1B">
        <w:rPr>
          <w:rFonts w:cstheme="minorHAnsi"/>
          <w:sz w:val="24"/>
          <w:szCs w:val="24"/>
        </w:rPr>
        <w:t xml:space="preserve">– </w:t>
      </w:r>
      <w:r w:rsidR="00342D1B">
        <w:rPr>
          <w:rFonts w:cstheme="minorHAnsi"/>
          <w:sz w:val="24"/>
          <w:szCs w:val="24"/>
        </w:rPr>
        <w:t>P</w:t>
      </w:r>
      <w:r w:rsidRPr="00342D1B">
        <w:rPr>
          <w:rFonts w:cstheme="minorHAnsi"/>
          <w:sz w:val="24"/>
          <w:szCs w:val="24"/>
        </w:rPr>
        <w:t xml:space="preserve">rovided a refrigeration </w:t>
      </w:r>
      <w:r w:rsidR="00640244" w:rsidRPr="00342D1B">
        <w:rPr>
          <w:rFonts w:cstheme="minorHAnsi"/>
          <w:sz w:val="24"/>
          <w:szCs w:val="24"/>
        </w:rPr>
        <w:t xml:space="preserve">committee </w:t>
      </w:r>
      <w:r w:rsidR="00DA6D1C" w:rsidRPr="00342D1B">
        <w:rPr>
          <w:rFonts w:cstheme="minorHAnsi"/>
          <w:sz w:val="24"/>
          <w:szCs w:val="24"/>
        </w:rPr>
        <w:t>update</w:t>
      </w:r>
      <w:proofErr w:type="gramStart"/>
      <w:r w:rsidR="00DA6D1C" w:rsidRPr="00342D1B">
        <w:rPr>
          <w:rFonts w:cstheme="minorHAnsi"/>
          <w:sz w:val="24"/>
          <w:szCs w:val="24"/>
        </w:rPr>
        <w:t xml:space="preserve">.  </w:t>
      </w:r>
      <w:proofErr w:type="gramEnd"/>
      <w:r w:rsidR="00DA6D1C" w:rsidRPr="00342D1B">
        <w:rPr>
          <w:rFonts w:cstheme="minorHAnsi"/>
          <w:sz w:val="24"/>
          <w:szCs w:val="24"/>
        </w:rPr>
        <w:t>Focus on inter-TC communication improvements</w:t>
      </w:r>
      <w:proofErr w:type="gramStart"/>
      <w:r w:rsidR="00DA6D1C" w:rsidRPr="00342D1B">
        <w:rPr>
          <w:rFonts w:cstheme="minorHAnsi"/>
          <w:sz w:val="24"/>
          <w:szCs w:val="24"/>
        </w:rPr>
        <w:t xml:space="preserve">.  </w:t>
      </w:r>
      <w:proofErr w:type="gramEnd"/>
      <w:r w:rsidR="00DA6D1C" w:rsidRPr="00342D1B">
        <w:rPr>
          <w:rFonts w:cstheme="minorHAnsi"/>
          <w:sz w:val="24"/>
          <w:szCs w:val="24"/>
        </w:rPr>
        <w:t xml:space="preserve">Communicating research and program </w:t>
      </w:r>
      <w:r w:rsidR="00D76E78" w:rsidRPr="00342D1B">
        <w:rPr>
          <w:rFonts w:cstheme="minorHAnsi"/>
          <w:sz w:val="24"/>
          <w:szCs w:val="24"/>
        </w:rPr>
        <w:t>information</w:t>
      </w:r>
      <w:proofErr w:type="gramStart"/>
      <w:r w:rsidR="00D76E78" w:rsidRPr="00342D1B">
        <w:rPr>
          <w:rFonts w:cstheme="minorHAnsi"/>
          <w:sz w:val="24"/>
          <w:szCs w:val="24"/>
        </w:rPr>
        <w:t>.</w:t>
      </w:r>
      <w:r w:rsidR="00186D85" w:rsidRPr="00342D1B">
        <w:rPr>
          <w:rFonts w:cstheme="minorHAnsi"/>
          <w:sz w:val="24"/>
          <w:szCs w:val="24"/>
        </w:rPr>
        <w:t xml:space="preserve">  </w:t>
      </w:r>
      <w:proofErr w:type="gramEnd"/>
      <w:r w:rsidR="003B14C6" w:rsidRPr="00342D1B">
        <w:rPr>
          <w:rFonts w:cstheme="minorHAnsi"/>
          <w:sz w:val="24"/>
          <w:szCs w:val="24"/>
        </w:rPr>
        <w:t>Discussion around leaks as it relates to ASHRAE decarbonization focus.</w:t>
      </w:r>
    </w:p>
    <w:p w14:paraId="19CD3E83" w14:textId="698984AB" w:rsidR="00A866F7" w:rsidRPr="00342D1B" w:rsidRDefault="00A866F7" w:rsidP="00342D1B">
      <w:pPr>
        <w:pStyle w:val="ListParagraph"/>
        <w:numPr>
          <w:ilvl w:val="2"/>
          <w:numId w:val="2"/>
        </w:numPr>
        <w:ind w:left="810"/>
        <w:rPr>
          <w:rFonts w:cstheme="minorHAnsi"/>
          <w:sz w:val="24"/>
          <w:szCs w:val="24"/>
        </w:rPr>
      </w:pPr>
      <w:r w:rsidRPr="005C19D3">
        <w:rPr>
          <w:rFonts w:cstheme="minorHAnsi"/>
          <w:sz w:val="24"/>
          <w:szCs w:val="24"/>
          <w:u w:val="single"/>
        </w:rPr>
        <w:t>Brian Fricke</w:t>
      </w:r>
      <w:r w:rsidR="00342D1B" w:rsidRPr="005C19D3">
        <w:rPr>
          <w:rFonts w:cstheme="minorHAnsi"/>
          <w:sz w:val="24"/>
          <w:szCs w:val="24"/>
          <w:u w:val="single"/>
        </w:rPr>
        <w:t xml:space="preserve"> (</w:t>
      </w:r>
      <w:r w:rsidRPr="005C19D3">
        <w:rPr>
          <w:rFonts w:cstheme="minorHAnsi"/>
          <w:sz w:val="24"/>
          <w:szCs w:val="24"/>
          <w:u w:val="single"/>
        </w:rPr>
        <w:t>MTGLWP</w:t>
      </w:r>
      <w:r w:rsidR="00342D1B" w:rsidRPr="005C19D3">
        <w:rPr>
          <w:rFonts w:cstheme="minorHAnsi"/>
          <w:sz w:val="24"/>
          <w:szCs w:val="24"/>
          <w:u w:val="single"/>
        </w:rPr>
        <w:t xml:space="preserve"> Liaison)</w:t>
      </w:r>
      <w:proofErr w:type="gramStart"/>
      <w:r w:rsidRPr="00342D1B">
        <w:rPr>
          <w:rFonts w:cstheme="minorHAnsi"/>
          <w:sz w:val="24"/>
          <w:szCs w:val="24"/>
        </w:rPr>
        <w:t xml:space="preserve">.  </w:t>
      </w:r>
      <w:proofErr w:type="gramEnd"/>
      <w:r w:rsidR="00342D1B">
        <w:rPr>
          <w:rFonts w:cstheme="minorHAnsi"/>
          <w:sz w:val="24"/>
          <w:szCs w:val="24"/>
        </w:rPr>
        <w:t xml:space="preserve">Provided a </w:t>
      </w:r>
      <w:r w:rsidR="005C19D3">
        <w:rPr>
          <w:rFonts w:cstheme="minorHAnsi"/>
          <w:sz w:val="24"/>
          <w:szCs w:val="24"/>
        </w:rPr>
        <w:t>MTG update</w:t>
      </w:r>
      <w:proofErr w:type="gramStart"/>
      <w:r w:rsidR="00187183" w:rsidRPr="00342D1B">
        <w:rPr>
          <w:rFonts w:cstheme="minorHAnsi"/>
          <w:sz w:val="24"/>
          <w:szCs w:val="24"/>
        </w:rPr>
        <w:t xml:space="preserve">.  </w:t>
      </w:r>
      <w:proofErr w:type="gramEnd"/>
      <w:r w:rsidR="00187183" w:rsidRPr="00342D1B">
        <w:rPr>
          <w:rFonts w:cstheme="minorHAnsi"/>
          <w:sz w:val="24"/>
          <w:szCs w:val="24"/>
        </w:rPr>
        <w:t>Decreased committee activity that last couple of ASHRAE meetings</w:t>
      </w:r>
      <w:proofErr w:type="gramStart"/>
      <w:r w:rsidR="00187183" w:rsidRPr="00342D1B">
        <w:rPr>
          <w:rFonts w:cstheme="minorHAnsi"/>
          <w:sz w:val="24"/>
          <w:szCs w:val="24"/>
        </w:rPr>
        <w:t xml:space="preserve">.  </w:t>
      </w:r>
      <w:proofErr w:type="gramEnd"/>
      <w:r w:rsidR="00187183" w:rsidRPr="00342D1B">
        <w:rPr>
          <w:rFonts w:cstheme="minorHAnsi"/>
          <w:sz w:val="24"/>
          <w:szCs w:val="24"/>
        </w:rPr>
        <w:t>One project on-going risk assessment project</w:t>
      </w:r>
      <w:proofErr w:type="gramStart"/>
      <w:r w:rsidR="00187183" w:rsidRPr="00342D1B">
        <w:rPr>
          <w:rFonts w:cstheme="minorHAnsi"/>
          <w:sz w:val="24"/>
          <w:szCs w:val="24"/>
        </w:rPr>
        <w:t>.</w:t>
      </w:r>
      <w:r w:rsidR="00AC57BA" w:rsidRPr="00342D1B">
        <w:rPr>
          <w:rFonts w:cstheme="minorHAnsi"/>
          <w:sz w:val="24"/>
          <w:szCs w:val="24"/>
        </w:rPr>
        <w:t xml:space="preserve">  </w:t>
      </w:r>
      <w:proofErr w:type="gramEnd"/>
      <w:r w:rsidR="00AC57BA" w:rsidRPr="00342D1B">
        <w:rPr>
          <w:rFonts w:cstheme="minorHAnsi"/>
          <w:sz w:val="24"/>
          <w:szCs w:val="24"/>
        </w:rPr>
        <w:t>Down to one meeting Wednesday 10-noon.</w:t>
      </w:r>
    </w:p>
    <w:p w14:paraId="562D444B" w14:textId="7BB86E1C" w:rsidR="00A27B0D" w:rsidRDefault="00B81133" w:rsidP="005C19D3">
      <w:pPr>
        <w:pStyle w:val="Default"/>
        <w:numPr>
          <w:ilvl w:val="1"/>
          <w:numId w:val="2"/>
        </w:numPr>
        <w:spacing w:after="18"/>
        <w:ind w:left="360"/>
        <w:rPr>
          <w:rFonts w:asciiTheme="minorHAnsi" w:hAnsiTheme="minorHAnsi" w:cstheme="minorHAnsi"/>
          <w:b/>
          <w:bCs/>
        </w:rPr>
      </w:pPr>
      <w:r w:rsidRPr="00184DAE">
        <w:rPr>
          <w:rFonts w:asciiTheme="minorHAnsi" w:hAnsiTheme="minorHAnsi" w:cstheme="minorHAnsi"/>
          <w:b/>
          <w:bCs/>
        </w:rPr>
        <w:t>Standards</w:t>
      </w:r>
      <w:r w:rsidR="00DD04CD">
        <w:rPr>
          <w:rFonts w:asciiTheme="minorHAnsi" w:hAnsiTheme="minorHAnsi" w:cstheme="minorHAnsi"/>
          <w:b/>
          <w:bCs/>
        </w:rPr>
        <w:t xml:space="preserve"> (Jon Murray)</w:t>
      </w:r>
    </w:p>
    <w:p w14:paraId="5F970BAB" w14:textId="77777777" w:rsidR="007F6591" w:rsidRDefault="000E3258" w:rsidP="007F6591">
      <w:pPr>
        <w:pStyle w:val="ListParagraph"/>
        <w:numPr>
          <w:ilvl w:val="2"/>
          <w:numId w:val="2"/>
        </w:numPr>
        <w:ind w:left="810"/>
        <w:rPr>
          <w:rFonts w:cstheme="minorHAnsi"/>
          <w:sz w:val="24"/>
          <w:szCs w:val="24"/>
        </w:rPr>
      </w:pPr>
      <w:r w:rsidRPr="00FE01B8">
        <w:rPr>
          <w:rFonts w:cstheme="minorHAnsi"/>
          <w:sz w:val="24"/>
          <w:szCs w:val="24"/>
        </w:rPr>
        <w:t>ASHRAE 32.1, MOT for Rating Vending Machines for Bottled, Canned and Other Sealed Beverages</w:t>
      </w:r>
    </w:p>
    <w:p w14:paraId="7BD1C1A8" w14:textId="6813EDCF" w:rsidR="0000232A" w:rsidRPr="007F6591" w:rsidRDefault="004423BC" w:rsidP="007F6591">
      <w:pPr>
        <w:pStyle w:val="ListParagraph"/>
        <w:numPr>
          <w:ilvl w:val="3"/>
          <w:numId w:val="2"/>
        </w:numPr>
        <w:rPr>
          <w:rFonts w:cstheme="minorHAnsi"/>
          <w:sz w:val="24"/>
          <w:szCs w:val="24"/>
        </w:rPr>
      </w:pPr>
      <w:r w:rsidRPr="007F6591">
        <w:rPr>
          <w:rFonts w:cstheme="minorHAnsi"/>
          <w:sz w:val="24"/>
          <w:szCs w:val="24"/>
        </w:rPr>
        <w:t>Request will be sent to this TC to reaffirm or revise</w:t>
      </w:r>
      <w:proofErr w:type="gramStart"/>
      <w:r w:rsidRPr="007F6591">
        <w:rPr>
          <w:rFonts w:cstheme="minorHAnsi"/>
          <w:sz w:val="24"/>
          <w:szCs w:val="24"/>
        </w:rPr>
        <w:t>.</w:t>
      </w:r>
      <w:r w:rsidR="000E3258" w:rsidRPr="007F6591">
        <w:rPr>
          <w:rFonts w:cstheme="minorHAnsi"/>
          <w:sz w:val="24"/>
          <w:szCs w:val="24"/>
        </w:rPr>
        <w:t xml:space="preserve">  </w:t>
      </w:r>
      <w:proofErr w:type="gramEnd"/>
      <w:r w:rsidR="005B50FF" w:rsidRPr="007F6591">
        <w:rPr>
          <w:rFonts w:cstheme="minorHAnsi"/>
          <w:sz w:val="24"/>
          <w:szCs w:val="24"/>
        </w:rPr>
        <w:t xml:space="preserve">If we think there is work to </w:t>
      </w:r>
      <w:proofErr w:type="gramStart"/>
      <w:r w:rsidR="005B50FF" w:rsidRPr="007F6591">
        <w:rPr>
          <w:rFonts w:cstheme="minorHAnsi"/>
          <w:sz w:val="24"/>
          <w:szCs w:val="24"/>
        </w:rPr>
        <w:t>be done</w:t>
      </w:r>
      <w:proofErr w:type="gramEnd"/>
      <w:r w:rsidR="005B50FF" w:rsidRPr="007F6591">
        <w:rPr>
          <w:rFonts w:cstheme="minorHAnsi"/>
          <w:sz w:val="24"/>
          <w:szCs w:val="24"/>
        </w:rPr>
        <w:t>, we will go back to standards to form a committee.</w:t>
      </w:r>
    </w:p>
    <w:p w14:paraId="02F8FBBD" w14:textId="77777777" w:rsidR="007F6591" w:rsidRDefault="000E3258" w:rsidP="007F6591">
      <w:pPr>
        <w:pStyle w:val="ListParagraph"/>
        <w:numPr>
          <w:ilvl w:val="2"/>
          <w:numId w:val="2"/>
        </w:numPr>
        <w:ind w:left="810"/>
        <w:rPr>
          <w:rFonts w:cstheme="minorHAnsi"/>
          <w:sz w:val="24"/>
          <w:szCs w:val="24"/>
        </w:rPr>
      </w:pPr>
      <w:r w:rsidRPr="00FE01B8">
        <w:rPr>
          <w:rFonts w:cstheme="minorHAnsi"/>
          <w:sz w:val="24"/>
          <w:szCs w:val="24"/>
        </w:rPr>
        <w:t xml:space="preserve">ASHRAE 32.2, MOT for Rating Premix and </w:t>
      </w:r>
      <w:proofErr w:type="spellStart"/>
      <w:r w:rsidRPr="00FE01B8">
        <w:rPr>
          <w:rFonts w:cstheme="minorHAnsi"/>
          <w:sz w:val="24"/>
          <w:szCs w:val="24"/>
        </w:rPr>
        <w:t>Postmix</w:t>
      </w:r>
      <w:proofErr w:type="spellEnd"/>
      <w:r w:rsidRPr="00FE01B8">
        <w:rPr>
          <w:rFonts w:cstheme="minorHAnsi"/>
          <w:sz w:val="24"/>
          <w:szCs w:val="24"/>
        </w:rPr>
        <w:t xml:space="preserve"> Beverage Dispensing Equipment</w:t>
      </w:r>
    </w:p>
    <w:p w14:paraId="545EA95F" w14:textId="68543EC5" w:rsidR="0000232A" w:rsidRPr="007F6591" w:rsidRDefault="004423BC" w:rsidP="007F6591">
      <w:pPr>
        <w:pStyle w:val="ListParagraph"/>
        <w:numPr>
          <w:ilvl w:val="3"/>
          <w:numId w:val="2"/>
        </w:numPr>
        <w:rPr>
          <w:rFonts w:cstheme="minorHAnsi"/>
          <w:sz w:val="24"/>
          <w:szCs w:val="24"/>
        </w:rPr>
      </w:pPr>
      <w:r w:rsidRPr="007F6591">
        <w:rPr>
          <w:rFonts w:cstheme="minorHAnsi"/>
          <w:sz w:val="24"/>
          <w:szCs w:val="24"/>
        </w:rPr>
        <w:t>Request will be sent to this TC to reaffirm or revise</w:t>
      </w:r>
      <w:proofErr w:type="gramStart"/>
      <w:r w:rsidRPr="007F6591">
        <w:rPr>
          <w:rFonts w:cstheme="minorHAnsi"/>
          <w:sz w:val="24"/>
          <w:szCs w:val="24"/>
        </w:rPr>
        <w:t>.</w:t>
      </w:r>
      <w:r w:rsidR="005B50FF" w:rsidRPr="007F6591">
        <w:rPr>
          <w:rFonts w:cstheme="minorHAnsi"/>
          <w:sz w:val="24"/>
          <w:szCs w:val="24"/>
        </w:rPr>
        <w:t xml:space="preserve">  </w:t>
      </w:r>
      <w:proofErr w:type="gramEnd"/>
      <w:r w:rsidR="005B50FF" w:rsidRPr="007F6591">
        <w:rPr>
          <w:rFonts w:cstheme="minorHAnsi"/>
          <w:sz w:val="24"/>
          <w:szCs w:val="24"/>
        </w:rPr>
        <w:t xml:space="preserve">If we think there is work to </w:t>
      </w:r>
      <w:proofErr w:type="gramStart"/>
      <w:r w:rsidR="005B50FF" w:rsidRPr="007F6591">
        <w:rPr>
          <w:rFonts w:cstheme="minorHAnsi"/>
          <w:sz w:val="24"/>
          <w:szCs w:val="24"/>
        </w:rPr>
        <w:t>be done</w:t>
      </w:r>
      <w:proofErr w:type="gramEnd"/>
      <w:r w:rsidR="005B50FF" w:rsidRPr="007F6591">
        <w:rPr>
          <w:rFonts w:cstheme="minorHAnsi"/>
          <w:sz w:val="24"/>
          <w:szCs w:val="24"/>
        </w:rPr>
        <w:t>, we will go back to standards to form a committee.</w:t>
      </w:r>
    </w:p>
    <w:p w14:paraId="4143F1BC" w14:textId="77777777" w:rsidR="007F6591" w:rsidRDefault="000E3258" w:rsidP="007F6591">
      <w:pPr>
        <w:pStyle w:val="ListParagraph"/>
        <w:numPr>
          <w:ilvl w:val="2"/>
          <w:numId w:val="2"/>
        </w:numPr>
        <w:ind w:left="810"/>
        <w:rPr>
          <w:rFonts w:cstheme="minorHAnsi"/>
          <w:sz w:val="24"/>
          <w:szCs w:val="24"/>
        </w:rPr>
      </w:pPr>
      <w:r w:rsidRPr="00FE01B8">
        <w:rPr>
          <w:rFonts w:cstheme="minorHAnsi"/>
          <w:sz w:val="24"/>
          <w:szCs w:val="24"/>
        </w:rPr>
        <w:t>ASHRAE 29 – MOT Automatic Ice Makers</w:t>
      </w:r>
    </w:p>
    <w:p w14:paraId="60BBC216" w14:textId="0FB8D805" w:rsidR="00D34D97" w:rsidRPr="007F6591" w:rsidRDefault="00D34D97" w:rsidP="007F6591">
      <w:pPr>
        <w:pStyle w:val="ListParagraph"/>
        <w:numPr>
          <w:ilvl w:val="3"/>
          <w:numId w:val="2"/>
        </w:numPr>
        <w:rPr>
          <w:rFonts w:cstheme="minorHAnsi"/>
          <w:sz w:val="24"/>
          <w:szCs w:val="24"/>
        </w:rPr>
      </w:pPr>
      <w:r w:rsidRPr="007F6591">
        <w:rPr>
          <w:rFonts w:cstheme="minorHAnsi"/>
          <w:sz w:val="24"/>
          <w:szCs w:val="24"/>
        </w:rPr>
        <w:t>Not meeting this time</w:t>
      </w:r>
      <w:proofErr w:type="gramStart"/>
      <w:r w:rsidRPr="007F6591">
        <w:rPr>
          <w:rFonts w:cstheme="minorHAnsi"/>
          <w:sz w:val="24"/>
          <w:szCs w:val="24"/>
        </w:rPr>
        <w:t xml:space="preserve">.  </w:t>
      </w:r>
      <w:proofErr w:type="gramEnd"/>
      <w:r w:rsidRPr="007F6591">
        <w:rPr>
          <w:rFonts w:cstheme="minorHAnsi"/>
          <w:sz w:val="24"/>
          <w:szCs w:val="24"/>
        </w:rPr>
        <w:t>Going out for public review and comments.</w:t>
      </w:r>
    </w:p>
    <w:p w14:paraId="4E5ECD46" w14:textId="77777777" w:rsidR="007F6591" w:rsidRDefault="000E3258" w:rsidP="007F6591">
      <w:pPr>
        <w:pStyle w:val="ListParagraph"/>
        <w:numPr>
          <w:ilvl w:val="2"/>
          <w:numId w:val="2"/>
        </w:numPr>
        <w:ind w:left="810"/>
        <w:rPr>
          <w:rFonts w:cstheme="minorHAnsi"/>
          <w:sz w:val="24"/>
          <w:szCs w:val="24"/>
        </w:rPr>
      </w:pPr>
      <w:r w:rsidRPr="00FE01B8">
        <w:rPr>
          <w:rFonts w:cstheme="minorHAnsi"/>
          <w:sz w:val="24"/>
          <w:szCs w:val="24"/>
        </w:rPr>
        <w:t>ASHRAE 72 MOT Open and Closed Commercial Refrigerator and Freezer</w:t>
      </w:r>
    </w:p>
    <w:p w14:paraId="09A0FA40" w14:textId="6008D84C" w:rsidR="005C19D3" w:rsidRPr="007F6591" w:rsidRDefault="00D34D97" w:rsidP="007F6591">
      <w:pPr>
        <w:pStyle w:val="ListParagraph"/>
        <w:numPr>
          <w:ilvl w:val="3"/>
          <w:numId w:val="2"/>
        </w:numPr>
        <w:rPr>
          <w:rFonts w:cstheme="minorHAnsi"/>
          <w:sz w:val="24"/>
          <w:szCs w:val="24"/>
        </w:rPr>
      </w:pPr>
      <w:r w:rsidRPr="007F6591">
        <w:rPr>
          <w:rFonts w:cstheme="minorHAnsi"/>
          <w:sz w:val="24"/>
          <w:szCs w:val="24"/>
        </w:rPr>
        <w:t>Met Sunday</w:t>
      </w:r>
      <w:proofErr w:type="gramStart"/>
      <w:r w:rsidRPr="007F6591">
        <w:rPr>
          <w:rFonts w:cstheme="minorHAnsi"/>
          <w:sz w:val="24"/>
          <w:szCs w:val="24"/>
        </w:rPr>
        <w:t xml:space="preserve">.  </w:t>
      </w:r>
      <w:proofErr w:type="gramEnd"/>
      <w:r w:rsidRPr="007F6591">
        <w:rPr>
          <w:rFonts w:cstheme="minorHAnsi"/>
          <w:sz w:val="24"/>
          <w:szCs w:val="24"/>
        </w:rPr>
        <w:t xml:space="preserve">Addressing </w:t>
      </w:r>
      <w:r w:rsidR="005B50FF" w:rsidRPr="007F6591">
        <w:rPr>
          <w:rFonts w:cstheme="minorHAnsi"/>
          <w:sz w:val="24"/>
          <w:szCs w:val="24"/>
        </w:rPr>
        <w:t>opportunities</w:t>
      </w:r>
      <w:r w:rsidRPr="007F6591">
        <w:rPr>
          <w:rFonts w:cstheme="minorHAnsi"/>
          <w:sz w:val="24"/>
          <w:szCs w:val="24"/>
        </w:rPr>
        <w:t xml:space="preserve"> for adding CO2 testing and other ambient rating conditions.</w:t>
      </w:r>
    </w:p>
    <w:p w14:paraId="13E56BD9" w14:textId="77777777" w:rsidR="007F6591" w:rsidRDefault="000E3258" w:rsidP="007F6591">
      <w:pPr>
        <w:pStyle w:val="ListParagraph"/>
        <w:numPr>
          <w:ilvl w:val="2"/>
          <w:numId w:val="2"/>
        </w:numPr>
        <w:ind w:left="810"/>
        <w:rPr>
          <w:rFonts w:cstheme="minorHAnsi"/>
          <w:sz w:val="24"/>
          <w:szCs w:val="24"/>
        </w:rPr>
      </w:pPr>
      <w:r w:rsidRPr="00FE01B8">
        <w:rPr>
          <w:rFonts w:cstheme="minorHAnsi"/>
          <w:sz w:val="24"/>
          <w:szCs w:val="24"/>
        </w:rPr>
        <w:t>ASHRAE 210, MOT for Rating Commercial Walk-in Cooler and Freezer Equipment,</w:t>
      </w:r>
    </w:p>
    <w:p w14:paraId="0313C7AA" w14:textId="5C04479C" w:rsidR="00D079A7" w:rsidRPr="007F6591" w:rsidRDefault="00D34D97" w:rsidP="007F6591">
      <w:pPr>
        <w:pStyle w:val="ListParagraph"/>
        <w:numPr>
          <w:ilvl w:val="3"/>
          <w:numId w:val="2"/>
        </w:numPr>
        <w:rPr>
          <w:rFonts w:cstheme="minorHAnsi"/>
          <w:sz w:val="24"/>
          <w:szCs w:val="24"/>
        </w:rPr>
      </w:pPr>
      <w:r w:rsidRPr="007F6591">
        <w:rPr>
          <w:rFonts w:cstheme="minorHAnsi"/>
          <w:sz w:val="24"/>
          <w:szCs w:val="24"/>
        </w:rPr>
        <w:t>Met today</w:t>
      </w:r>
      <w:proofErr w:type="gramStart"/>
      <w:r w:rsidR="00704B98" w:rsidRPr="007F6591">
        <w:rPr>
          <w:rFonts w:cstheme="minorHAnsi"/>
          <w:sz w:val="24"/>
          <w:szCs w:val="24"/>
        </w:rPr>
        <w:t xml:space="preserve">.  </w:t>
      </w:r>
      <w:proofErr w:type="gramEnd"/>
      <w:r w:rsidR="00704B98" w:rsidRPr="007F6591">
        <w:rPr>
          <w:rFonts w:cstheme="minorHAnsi"/>
          <w:sz w:val="24"/>
          <w:szCs w:val="24"/>
        </w:rPr>
        <w:t>Good meeting getting back on track</w:t>
      </w:r>
      <w:r w:rsidR="000E3258" w:rsidRPr="007F6591">
        <w:rPr>
          <w:rFonts w:cstheme="minorHAnsi"/>
          <w:sz w:val="24"/>
          <w:szCs w:val="24"/>
        </w:rPr>
        <w:t xml:space="preserve"> </w:t>
      </w:r>
      <w:r w:rsidR="00B97339" w:rsidRPr="007F6591">
        <w:rPr>
          <w:rFonts w:cstheme="minorHAnsi"/>
          <w:sz w:val="24"/>
          <w:szCs w:val="24"/>
        </w:rPr>
        <w:t xml:space="preserve">more work </w:t>
      </w:r>
      <w:r w:rsidR="00B6556D" w:rsidRPr="007F6591">
        <w:rPr>
          <w:rFonts w:cstheme="minorHAnsi"/>
          <w:sz w:val="24"/>
          <w:szCs w:val="24"/>
        </w:rPr>
        <w:t>to do</w:t>
      </w:r>
      <w:r w:rsidR="00B97339" w:rsidRPr="007F6591">
        <w:rPr>
          <w:rFonts w:cstheme="minorHAnsi"/>
          <w:sz w:val="24"/>
          <w:szCs w:val="24"/>
        </w:rPr>
        <w:t>.</w:t>
      </w:r>
    </w:p>
    <w:p w14:paraId="2F17EC7B" w14:textId="77777777" w:rsidR="007F6591" w:rsidRDefault="000E3258" w:rsidP="007F6591">
      <w:pPr>
        <w:pStyle w:val="ListParagraph"/>
        <w:numPr>
          <w:ilvl w:val="2"/>
          <w:numId w:val="2"/>
        </w:numPr>
        <w:ind w:left="810"/>
        <w:rPr>
          <w:rFonts w:cstheme="minorHAnsi"/>
          <w:sz w:val="24"/>
          <w:szCs w:val="24"/>
        </w:rPr>
      </w:pPr>
      <w:r w:rsidRPr="00FE01B8">
        <w:rPr>
          <w:rFonts w:cstheme="minorHAnsi"/>
          <w:sz w:val="24"/>
          <w:szCs w:val="24"/>
        </w:rPr>
        <w:t>ASHRAE 220, MOT for Rating Small Commercial Blast Chillers, Chiller-Freezers, and Freezers</w:t>
      </w:r>
    </w:p>
    <w:p w14:paraId="7726CC99" w14:textId="77777777" w:rsidR="007F6591" w:rsidRPr="007F6591" w:rsidRDefault="007218AE" w:rsidP="00D54BCE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7F6591">
        <w:rPr>
          <w:sz w:val="24"/>
          <w:szCs w:val="24"/>
        </w:rPr>
        <w:lastRenderedPageBreak/>
        <w:t>Ongoing work, some progress more work to do</w:t>
      </w:r>
      <w:proofErr w:type="gramStart"/>
      <w:r w:rsidRPr="007F6591">
        <w:rPr>
          <w:sz w:val="24"/>
          <w:szCs w:val="24"/>
        </w:rPr>
        <w:t xml:space="preserve">.  </w:t>
      </w:r>
      <w:proofErr w:type="gramEnd"/>
      <w:r w:rsidRPr="007F6591">
        <w:rPr>
          <w:sz w:val="24"/>
          <w:szCs w:val="24"/>
        </w:rPr>
        <w:t>Timeline for completion will be a while.</w:t>
      </w:r>
    </w:p>
    <w:p w14:paraId="69A14E89" w14:textId="0708C97F" w:rsidR="004018A2" w:rsidRPr="007F6591" w:rsidRDefault="004018A2" w:rsidP="007F6591">
      <w:pPr>
        <w:pStyle w:val="ListParagraph"/>
        <w:numPr>
          <w:ilvl w:val="2"/>
          <w:numId w:val="2"/>
        </w:numPr>
        <w:ind w:left="810"/>
        <w:rPr>
          <w:sz w:val="24"/>
          <w:szCs w:val="24"/>
        </w:rPr>
      </w:pPr>
      <w:r w:rsidRPr="007F6591">
        <w:rPr>
          <w:sz w:val="24"/>
          <w:szCs w:val="24"/>
        </w:rPr>
        <w:t xml:space="preserve">If </w:t>
      </w:r>
      <w:r w:rsidR="00B6155F" w:rsidRPr="007F6591">
        <w:rPr>
          <w:sz w:val="24"/>
          <w:szCs w:val="24"/>
        </w:rPr>
        <w:t>anyone is</w:t>
      </w:r>
      <w:r w:rsidRPr="007F6591">
        <w:rPr>
          <w:sz w:val="24"/>
          <w:szCs w:val="24"/>
        </w:rPr>
        <w:t xml:space="preserve"> interested in serving as Standards </w:t>
      </w:r>
      <w:proofErr w:type="gramStart"/>
      <w:r w:rsidRPr="007F6591">
        <w:rPr>
          <w:sz w:val="24"/>
          <w:szCs w:val="24"/>
        </w:rPr>
        <w:t>chair</w:t>
      </w:r>
      <w:proofErr w:type="gramEnd"/>
      <w:r w:rsidRPr="007F6591">
        <w:rPr>
          <w:sz w:val="24"/>
          <w:szCs w:val="24"/>
        </w:rPr>
        <w:t xml:space="preserve"> please reach out to </w:t>
      </w:r>
      <w:r w:rsidR="00B6155F" w:rsidRPr="007F6591">
        <w:rPr>
          <w:sz w:val="24"/>
          <w:szCs w:val="24"/>
        </w:rPr>
        <w:t>TC leadership.</w:t>
      </w:r>
    </w:p>
    <w:p w14:paraId="4C4CC02B" w14:textId="008603EB" w:rsidR="00DD04CD" w:rsidRDefault="0029604E" w:rsidP="00767A11">
      <w:pPr>
        <w:pStyle w:val="Default"/>
        <w:numPr>
          <w:ilvl w:val="1"/>
          <w:numId w:val="2"/>
        </w:numPr>
        <w:ind w:left="360"/>
        <w:rPr>
          <w:rFonts w:asciiTheme="minorHAnsi" w:hAnsiTheme="minorHAnsi" w:cstheme="minorHAnsi"/>
          <w:b/>
          <w:bCs/>
        </w:rPr>
      </w:pPr>
      <w:r w:rsidRPr="00184DAE">
        <w:rPr>
          <w:rFonts w:asciiTheme="minorHAnsi" w:hAnsiTheme="minorHAnsi" w:cstheme="minorHAnsi"/>
          <w:b/>
          <w:bCs/>
        </w:rPr>
        <w:t>Programs</w:t>
      </w:r>
      <w:r w:rsidR="00DD04CD">
        <w:rPr>
          <w:rFonts w:asciiTheme="minorHAnsi" w:hAnsiTheme="minorHAnsi" w:cstheme="minorHAnsi"/>
          <w:b/>
          <w:bCs/>
        </w:rPr>
        <w:t xml:space="preserve"> (Jian Sun)</w:t>
      </w:r>
    </w:p>
    <w:p w14:paraId="344F0816" w14:textId="77777777" w:rsidR="00C27642" w:rsidRDefault="0069490F" w:rsidP="00961FB8">
      <w:pPr>
        <w:pStyle w:val="ListParagraph"/>
        <w:numPr>
          <w:ilvl w:val="2"/>
          <w:numId w:val="2"/>
        </w:numPr>
        <w:ind w:left="810"/>
      </w:pPr>
      <w:r w:rsidRPr="00C27642">
        <w:rPr>
          <w:rFonts w:eastAsia="Times New Roman"/>
        </w:rPr>
        <w:t xml:space="preserve">One seminar in this winter conference: </w:t>
      </w:r>
      <w:r>
        <w:t>Seminar 15 Implementation of Codes and Standard for Flammables in Field for Commercial Refrigeration</w:t>
      </w:r>
    </w:p>
    <w:p w14:paraId="64A724AE" w14:textId="77777777" w:rsidR="00C27642" w:rsidRPr="00C27642" w:rsidRDefault="0069490F" w:rsidP="00B05638">
      <w:pPr>
        <w:pStyle w:val="ListParagraph"/>
        <w:numPr>
          <w:ilvl w:val="0"/>
          <w:numId w:val="17"/>
        </w:numPr>
        <w:spacing w:after="0" w:line="240" w:lineRule="auto"/>
        <w:rPr>
          <w:rFonts w:eastAsia="Times New Roman"/>
        </w:rPr>
      </w:pPr>
      <w:r>
        <w:t>Four presentations:</w:t>
      </w:r>
    </w:p>
    <w:p w14:paraId="3146AD06" w14:textId="1A87BE95" w:rsidR="0069490F" w:rsidRPr="00C27642" w:rsidRDefault="0069490F" w:rsidP="00C27642">
      <w:pPr>
        <w:pStyle w:val="ListParagraph"/>
        <w:numPr>
          <w:ilvl w:val="1"/>
          <w:numId w:val="17"/>
        </w:numPr>
        <w:spacing w:after="0" w:line="240" w:lineRule="auto"/>
        <w:rPr>
          <w:rFonts w:eastAsia="Times New Roman"/>
        </w:rPr>
      </w:pPr>
      <w:r w:rsidRPr="00C27642">
        <w:rPr>
          <w:rFonts w:eastAsia="Times New Roman"/>
        </w:rPr>
        <w:t>Partial Units with a Focus on Remote Display Cases and the Use of Flammable Refrigerant</w:t>
      </w:r>
    </w:p>
    <w:p w14:paraId="7F689738" w14:textId="77777777" w:rsidR="0069490F" w:rsidRDefault="0069490F" w:rsidP="00C27642">
      <w:pPr>
        <w:numPr>
          <w:ilvl w:val="1"/>
          <w:numId w:val="17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>A2L Implementation – Demonstration Case</w:t>
      </w:r>
    </w:p>
    <w:p w14:paraId="6A7E2997" w14:textId="77777777" w:rsidR="0069490F" w:rsidRDefault="0069490F" w:rsidP="00C27642">
      <w:pPr>
        <w:numPr>
          <w:ilvl w:val="1"/>
          <w:numId w:val="17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>Sustainability and Safety of A2L Refrigerant Implementation in Supermarket Refrigeration System</w:t>
      </w:r>
    </w:p>
    <w:p w14:paraId="050E7594" w14:textId="77777777" w:rsidR="0069490F" w:rsidRDefault="0069490F" w:rsidP="00C27642">
      <w:pPr>
        <w:numPr>
          <w:ilvl w:val="1"/>
          <w:numId w:val="17"/>
        </w:numPr>
        <w:spacing w:after="240" w:line="240" w:lineRule="auto"/>
        <w:rPr>
          <w:rFonts w:eastAsia="Times New Roman"/>
        </w:rPr>
      </w:pPr>
      <w:r>
        <w:rPr>
          <w:rFonts w:eastAsia="Times New Roman"/>
        </w:rPr>
        <w:t>Requirements for the Use of Flammable Refrigerants in Commercial Refrigeration Condensing Units</w:t>
      </w:r>
    </w:p>
    <w:p w14:paraId="6A00AE0E" w14:textId="77777777" w:rsidR="00C27642" w:rsidRDefault="004B004B" w:rsidP="00766354">
      <w:pPr>
        <w:pStyle w:val="ListParagraph"/>
        <w:numPr>
          <w:ilvl w:val="2"/>
          <w:numId w:val="2"/>
        </w:numPr>
        <w:ind w:left="810"/>
        <w:rPr>
          <w:rFonts w:eastAsia="Times New Roman"/>
        </w:rPr>
      </w:pPr>
      <w:proofErr w:type="gramStart"/>
      <w:r w:rsidRPr="00C27642">
        <w:rPr>
          <w:rFonts w:eastAsia="Times New Roman"/>
        </w:rPr>
        <w:t>Some</w:t>
      </w:r>
      <w:proofErr w:type="gramEnd"/>
      <w:r w:rsidRPr="00C27642">
        <w:rPr>
          <w:rFonts w:eastAsia="Times New Roman"/>
        </w:rPr>
        <w:t xml:space="preserve"> ideas per previous discussion:</w:t>
      </w:r>
    </w:p>
    <w:p w14:paraId="3A080666" w14:textId="67F98218" w:rsidR="004B004B" w:rsidRPr="00C27642" w:rsidRDefault="004B004B" w:rsidP="00C27642">
      <w:pPr>
        <w:pStyle w:val="ListParagraph"/>
        <w:numPr>
          <w:ilvl w:val="1"/>
          <w:numId w:val="18"/>
        </w:numPr>
        <w:spacing w:after="0" w:line="240" w:lineRule="auto"/>
        <w:rPr>
          <w:rFonts w:eastAsia="Times New Roman"/>
        </w:rPr>
      </w:pPr>
      <w:r w:rsidRPr="00C27642">
        <w:rPr>
          <w:rFonts w:eastAsia="Times New Roman"/>
        </w:rPr>
        <w:t xml:space="preserve">Design challenges related to implementation of changing regulation landscape on equipment. Engage AHRI? </w:t>
      </w:r>
    </w:p>
    <w:p w14:paraId="60EA46DA" w14:textId="77777777" w:rsidR="004B004B" w:rsidRDefault="004B004B" w:rsidP="00C27642">
      <w:pPr>
        <w:numPr>
          <w:ilvl w:val="1"/>
          <w:numId w:val="18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 xml:space="preserve">Frosting on ice makers </w:t>
      </w:r>
    </w:p>
    <w:p w14:paraId="16AD0432" w14:textId="77777777" w:rsidR="004B004B" w:rsidRDefault="004B004B" w:rsidP="00C27642">
      <w:pPr>
        <w:numPr>
          <w:ilvl w:val="1"/>
          <w:numId w:val="18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 xml:space="preserve">RP1831 results. Incorporate with other frosting related topics. Defrost tech with ice makers? </w:t>
      </w:r>
    </w:p>
    <w:p w14:paraId="0686B454" w14:textId="45DB0F7D" w:rsidR="004B004B" w:rsidRDefault="002F5651" w:rsidP="000C7820">
      <w:pPr>
        <w:numPr>
          <w:ilvl w:val="1"/>
          <w:numId w:val="18"/>
        </w:numPr>
        <w:spacing w:after="0" w:line="240" w:lineRule="auto"/>
      </w:pPr>
      <w:r w:rsidRPr="00C27642">
        <w:rPr>
          <w:rFonts w:eastAsia="Times New Roman"/>
        </w:rPr>
        <w:t>NREL project on new generation of medium temperature display cases utilizing water cooled units, TES</w:t>
      </w:r>
      <w:proofErr w:type="gramStart"/>
      <w:r w:rsidRPr="00C27642">
        <w:rPr>
          <w:rFonts w:eastAsia="Times New Roman"/>
        </w:rPr>
        <w:t xml:space="preserve">.  </w:t>
      </w:r>
      <w:proofErr w:type="gramEnd"/>
      <w:r w:rsidRPr="00C27642">
        <w:rPr>
          <w:rFonts w:eastAsia="Times New Roman"/>
        </w:rPr>
        <w:t>Potential for summer program.</w:t>
      </w:r>
      <w:r w:rsidR="00422EB4" w:rsidRPr="00C27642">
        <w:rPr>
          <w:rFonts w:eastAsia="Times New Roman"/>
        </w:rPr>
        <w:t xml:space="preserve"> Ramin sending information to TC</w:t>
      </w:r>
      <w:r w:rsidR="001C4CC8" w:rsidRPr="00C27642">
        <w:rPr>
          <w:rFonts w:eastAsia="Times New Roman"/>
        </w:rPr>
        <w:t>.</w:t>
      </w:r>
    </w:p>
    <w:p w14:paraId="78C0BCE6" w14:textId="737599FA" w:rsidR="004B004B" w:rsidRDefault="00766354" w:rsidP="00766354">
      <w:pPr>
        <w:pStyle w:val="ListParagraph"/>
        <w:numPr>
          <w:ilvl w:val="2"/>
          <w:numId w:val="2"/>
        </w:numPr>
        <w:ind w:left="810"/>
        <w:rPr>
          <w:rFonts w:eastAsia="Times New Roman"/>
        </w:rPr>
      </w:pPr>
      <w:r>
        <w:rPr>
          <w:rFonts w:eastAsia="Times New Roman"/>
        </w:rPr>
        <w:t>P</w:t>
      </w:r>
      <w:r w:rsidR="004B004B">
        <w:rPr>
          <w:rFonts w:eastAsia="Times New Roman"/>
        </w:rPr>
        <w:t>rogram submissions for the 2025 ASHRAE Annual Conference, and will remain open until Wednesday, February 26</w:t>
      </w:r>
    </w:p>
    <w:p w14:paraId="771D4E4A" w14:textId="77777777" w:rsidR="00665664" w:rsidRDefault="00665664" w:rsidP="00A7015C">
      <w:pPr>
        <w:pStyle w:val="Default"/>
        <w:ind w:left="1980"/>
        <w:rPr>
          <w:rFonts w:asciiTheme="minorHAnsi" w:hAnsiTheme="minorHAnsi" w:cstheme="minorHAnsi"/>
          <w:b/>
          <w:bCs/>
        </w:rPr>
      </w:pPr>
    </w:p>
    <w:p w14:paraId="52B635E9" w14:textId="12CB6144" w:rsidR="00767A11" w:rsidRPr="00A7015C" w:rsidRDefault="00B81133" w:rsidP="004A665D">
      <w:pPr>
        <w:pStyle w:val="Default"/>
        <w:numPr>
          <w:ilvl w:val="1"/>
          <w:numId w:val="2"/>
        </w:numPr>
        <w:spacing w:after="18"/>
        <w:ind w:left="360"/>
        <w:rPr>
          <w:rFonts w:asciiTheme="minorHAnsi" w:hAnsiTheme="minorHAnsi" w:cstheme="minorHAnsi"/>
          <w:b/>
          <w:bCs/>
        </w:rPr>
      </w:pPr>
      <w:r w:rsidRPr="00184DAE">
        <w:rPr>
          <w:rFonts w:asciiTheme="minorHAnsi" w:hAnsiTheme="minorHAnsi" w:cstheme="minorHAnsi"/>
          <w:b/>
          <w:bCs/>
        </w:rPr>
        <w:t xml:space="preserve">Research </w:t>
      </w:r>
      <w:r w:rsidR="00DD04CD">
        <w:rPr>
          <w:rFonts w:asciiTheme="minorHAnsi" w:hAnsiTheme="minorHAnsi" w:cstheme="minorHAnsi"/>
          <w:b/>
          <w:bCs/>
        </w:rPr>
        <w:t>(Vishal Sharma)</w:t>
      </w:r>
      <w:r w:rsidR="00767A11">
        <w:t xml:space="preserve"> </w:t>
      </w:r>
    </w:p>
    <w:p w14:paraId="21211BCB" w14:textId="7507C9D1" w:rsidR="00A7015C" w:rsidRPr="00766354" w:rsidRDefault="001C4CC8" w:rsidP="00766354">
      <w:pPr>
        <w:pStyle w:val="ListParagraph"/>
        <w:numPr>
          <w:ilvl w:val="2"/>
          <w:numId w:val="2"/>
        </w:numPr>
        <w:ind w:left="810"/>
        <w:rPr>
          <w:rFonts w:eastAsia="Times New Roman"/>
        </w:rPr>
      </w:pPr>
      <w:r w:rsidRPr="00766354">
        <w:rPr>
          <w:rFonts w:eastAsia="Times New Roman"/>
        </w:rPr>
        <w:t xml:space="preserve">Wrapped up </w:t>
      </w:r>
      <w:r w:rsidR="00A35C72" w:rsidRPr="00766354">
        <w:rPr>
          <w:rFonts w:eastAsia="Times New Roman"/>
        </w:rPr>
        <w:t>RP</w:t>
      </w:r>
      <w:r w:rsidRPr="00766354">
        <w:rPr>
          <w:rFonts w:eastAsia="Times New Roman"/>
        </w:rPr>
        <w:t>1831</w:t>
      </w:r>
      <w:proofErr w:type="gramStart"/>
      <w:r w:rsidR="00CD4904" w:rsidRPr="00766354">
        <w:rPr>
          <w:rFonts w:eastAsia="Times New Roman"/>
        </w:rPr>
        <w:t xml:space="preserve">.  </w:t>
      </w:r>
      <w:proofErr w:type="gramEnd"/>
      <w:r w:rsidR="00F43BD6" w:rsidRPr="00766354">
        <w:rPr>
          <w:rFonts w:eastAsia="Times New Roman"/>
        </w:rPr>
        <w:t>Send out to TC members and schedule meeting 4 weeks out to approve it</w:t>
      </w:r>
      <w:r w:rsidR="00A35C72" w:rsidRPr="00766354">
        <w:rPr>
          <w:rFonts w:eastAsia="Times New Roman"/>
        </w:rPr>
        <w:t>.</w:t>
      </w:r>
    </w:p>
    <w:p w14:paraId="190930C3" w14:textId="22F698D2" w:rsidR="00A35C72" w:rsidRPr="00766354" w:rsidRDefault="00701B7F" w:rsidP="00766354">
      <w:pPr>
        <w:pStyle w:val="ListParagraph"/>
        <w:numPr>
          <w:ilvl w:val="2"/>
          <w:numId w:val="2"/>
        </w:numPr>
        <w:ind w:left="810"/>
        <w:rPr>
          <w:rFonts w:eastAsia="Times New Roman"/>
        </w:rPr>
      </w:pPr>
      <w:r w:rsidRPr="00766354">
        <w:rPr>
          <w:rFonts w:eastAsia="Times New Roman"/>
        </w:rPr>
        <w:t>Service to ASHRAE research nominations</w:t>
      </w:r>
      <w:proofErr w:type="gramStart"/>
      <w:r w:rsidRPr="00766354">
        <w:rPr>
          <w:rFonts w:eastAsia="Times New Roman"/>
        </w:rPr>
        <w:t>?</w:t>
      </w:r>
      <w:r w:rsidR="008C5F92" w:rsidRPr="00766354">
        <w:rPr>
          <w:rFonts w:eastAsia="Times New Roman"/>
        </w:rPr>
        <w:t xml:space="preserve">  Short list</w:t>
      </w:r>
      <w:proofErr w:type="gramEnd"/>
      <w:r w:rsidR="008C5F92" w:rsidRPr="00766354">
        <w:rPr>
          <w:rFonts w:eastAsia="Times New Roman"/>
        </w:rPr>
        <w:t xml:space="preserve"> to chair for review.</w:t>
      </w:r>
    </w:p>
    <w:p w14:paraId="7EA031B6" w14:textId="349EB118" w:rsidR="009843C5" w:rsidRPr="00766354" w:rsidRDefault="009843C5" w:rsidP="00766354">
      <w:pPr>
        <w:pStyle w:val="ListParagraph"/>
        <w:numPr>
          <w:ilvl w:val="2"/>
          <w:numId w:val="2"/>
        </w:numPr>
        <w:ind w:left="810"/>
        <w:rPr>
          <w:rFonts w:eastAsia="Times New Roman"/>
        </w:rPr>
      </w:pPr>
      <w:r w:rsidRPr="00766354">
        <w:rPr>
          <w:rFonts w:eastAsia="Times New Roman"/>
        </w:rPr>
        <w:t>Combined section 10 meeting Sunday.</w:t>
      </w:r>
    </w:p>
    <w:p w14:paraId="7B275FAE" w14:textId="00506556" w:rsidR="007A1858" w:rsidRPr="00766354" w:rsidRDefault="007A1858" w:rsidP="00766354">
      <w:pPr>
        <w:pStyle w:val="ListParagraph"/>
        <w:numPr>
          <w:ilvl w:val="2"/>
          <w:numId w:val="2"/>
        </w:numPr>
        <w:ind w:left="810"/>
        <w:rPr>
          <w:rFonts w:eastAsia="Times New Roman"/>
        </w:rPr>
      </w:pPr>
      <w:r w:rsidRPr="00766354">
        <w:rPr>
          <w:rFonts w:eastAsia="Times New Roman"/>
        </w:rPr>
        <w:t>Potential research topics around A2L detection gaps</w:t>
      </w:r>
    </w:p>
    <w:p w14:paraId="65722503" w14:textId="77777777" w:rsidR="00580B9D" w:rsidRDefault="00305086" w:rsidP="00580B9D">
      <w:pPr>
        <w:pStyle w:val="Default"/>
        <w:numPr>
          <w:ilvl w:val="1"/>
          <w:numId w:val="2"/>
        </w:numPr>
        <w:spacing w:after="18"/>
        <w:ind w:left="360"/>
        <w:rPr>
          <w:rFonts w:asciiTheme="minorHAnsi" w:hAnsiTheme="minorHAnsi" w:cstheme="minorHAnsi"/>
          <w:b/>
          <w:bCs/>
        </w:rPr>
      </w:pPr>
      <w:r w:rsidRPr="002D47BD">
        <w:rPr>
          <w:rFonts w:asciiTheme="minorHAnsi" w:hAnsiTheme="minorHAnsi" w:cstheme="minorHAnsi"/>
          <w:b/>
          <w:bCs/>
        </w:rPr>
        <w:t>Handbook (Brian Fricke)</w:t>
      </w:r>
    </w:p>
    <w:p w14:paraId="09279E6D" w14:textId="57802BC6" w:rsidR="002A4EA6" w:rsidRPr="00766354" w:rsidRDefault="005A0063" w:rsidP="00766354">
      <w:pPr>
        <w:pStyle w:val="ListParagraph"/>
        <w:numPr>
          <w:ilvl w:val="2"/>
          <w:numId w:val="2"/>
        </w:numPr>
        <w:ind w:left="810"/>
        <w:rPr>
          <w:rFonts w:eastAsia="Times New Roman"/>
        </w:rPr>
      </w:pPr>
      <w:r w:rsidRPr="00766354">
        <w:rPr>
          <w:rFonts w:eastAsia="Times New Roman"/>
        </w:rPr>
        <w:t>Three chapters now.</w:t>
      </w:r>
      <w:r w:rsidR="002A4EA6" w:rsidRPr="00766354">
        <w:rPr>
          <w:rFonts w:eastAsia="Times New Roman"/>
        </w:rPr>
        <w:t xml:space="preserve"> 15,16 and 17.  Team has revised chapters 15 and 16</w:t>
      </w:r>
      <w:r w:rsidR="004F4CB8" w:rsidRPr="00766354">
        <w:rPr>
          <w:rFonts w:eastAsia="Times New Roman"/>
        </w:rPr>
        <w:t xml:space="preserve"> and final draft has been on Basecamp </w:t>
      </w:r>
      <w:r w:rsidR="00046755" w:rsidRPr="00766354">
        <w:rPr>
          <w:rFonts w:eastAsia="Times New Roman"/>
        </w:rPr>
        <w:t>since late last year</w:t>
      </w:r>
      <w:proofErr w:type="gramStart"/>
      <w:r w:rsidR="00046755" w:rsidRPr="00766354">
        <w:rPr>
          <w:rFonts w:eastAsia="Times New Roman"/>
        </w:rPr>
        <w:t>.</w:t>
      </w:r>
      <w:r w:rsidR="00BF4B5B" w:rsidRPr="00766354">
        <w:rPr>
          <w:rFonts w:eastAsia="Times New Roman"/>
        </w:rPr>
        <w:t xml:space="preserve">  </w:t>
      </w:r>
      <w:proofErr w:type="gramEnd"/>
      <w:r w:rsidR="00DB7EE8" w:rsidRPr="00766354">
        <w:rPr>
          <w:rFonts w:eastAsia="Times New Roman"/>
        </w:rPr>
        <w:t>Deadline</w:t>
      </w:r>
      <w:r w:rsidR="001B03F9" w:rsidRPr="00766354">
        <w:rPr>
          <w:rFonts w:eastAsia="Times New Roman"/>
        </w:rPr>
        <w:t xml:space="preserve"> two weeks and letter ballot 2/24.</w:t>
      </w:r>
    </w:p>
    <w:p w14:paraId="56F8CE6F" w14:textId="0B51D132" w:rsidR="002A4EA6" w:rsidRPr="00766354" w:rsidRDefault="00DD6248" w:rsidP="00766354">
      <w:pPr>
        <w:pStyle w:val="ListParagraph"/>
        <w:numPr>
          <w:ilvl w:val="2"/>
          <w:numId w:val="2"/>
        </w:numPr>
        <w:ind w:left="810"/>
        <w:rPr>
          <w:rFonts w:eastAsia="Times New Roman"/>
        </w:rPr>
      </w:pPr>
      <w:r w:rsidRPr="00766354">
        <w:rPr>
          <w:rFonts w:eastAsia="Times New Roman"/>
        </w:rPr>
        <w:t>Chapter 17 House</w:t>
      </w:r>
      <w:r w:rsidR="002D4FEA" w:rsidRPr="00766354">
        <w:rPr>
          <w:rFonts w:eastAsia="Times New Roman"/>
        </w:rPr>
        <w:t>hold Refrigerators</w:t>
      </w:r>
      <w:proofErr w:type="gramStart"/>
      <w:r w:rsidR="002D4FEA" w:rsidRPr="00766354">
        <w:rPr>
          <w:rFonts w:eastAsia="Times New Roman"/>
        </w:rPr>
        <w:t xml:space="preserve">.  </w:t>
      </w:r>
      <w:proofErr w:type="gramEnd"/>
      <w:r w:rsidR="002D4FEA" w:rsidRPr="00766354">
        <w:rPr>
          <w:rFonts w:eastAsia="Times New Roman"/>
        </w:rPr>
        <w:t>Anyone from the TC around still?</w:t>
      </w:r>
    </w:p>
    <w:p w14:paraId="404955AA" w14:textId="13740861" w:rsidR="002D47BD" w:rsidRDefault="002D47BD" w:rsidP="00580B9D">
      <w:pPr>
        <w:pStyle w:val="Default"/>
        <w:numPr>
          <w:ilvl w:val="1"/>
          <w:numId w:val="2"/>
        </w:numPr>
        <w:spacing w:after="18"/>
        <w:ind w:left="360"/>
        <w:rPr>
          <w:rFonts w:asciiTheme="minorHAnsi" w:hAnsiTheme="minorHAnsi" w:cstheme="minorHAnsi"/>
          <w:b/>
          <w:bCs/>
        </w:rPr>
      </w:pPr>
      <w:r w:rsidRPr="00580B9D">
        <w:rPr>
          <w:rFonts w:asciiTheme="minorHAnsi" w:hAnsiTheme="minorHAnsi" w:cstheme="minorHAnsi"/>
          <w:b/>
          <w:bCs/>
        </w:rPr>
        <w:t>Website (Neil Monson)</w:t>
      </w:r>
    </w:p>
    <w:p w14:paraId="1E5AA6A5" w14:textId="34E247C1" w:rsidR="00766354" w:rsidRPr="00766354" w:rsidRDefault="00766354" w:rsidP="00766354">
      <w:pPr>
        <w:pStyle w:val="ListParagraph"/>
        <w:numPr>
          <w:ilvl w:val="2"/>
          <w:numId w:val="2"/>
        </w:numPr>
        <w:ind w:left="810"/>
        <w:rPr>
          <w:rFonts w:cstheme="minorHAnsi"/>
        </w:rPr>
      </w:pPr>
      <w:r w:rsidRPr="00766354">
        <w:rPr>
          <w:rFonts w:cstheme="minorHAnsi"/>
        </w:rPr>
        <w:t>Website and Basecamp Overview.</w:t>
      </w:r>
    </w:p>
    <w:p w14:paraId="38EA3455" w14:textId="488CA93F" w:rsidR="00B81133" w:rsidRDefault="00B81133" w:rsidP="00184DAE">
      <w:pPr>
        <w:pStyle w:val="Default"/>
        <w:numPr>
          <w:ilvl w:val="1"/>
          <w:numId w:val="2"/>
        </w:numPr>
        <w:spacing w:after="18"/>
        <w:ind w:left="360"/>
        <w:rPr>
          <w:rFonts w:asciiTheme="minorHAnsi" w:hAnsiTheme="minorHAnsi" w:cstheme="minorHAnsi"/>
          <w:b/>
          <w:bCs/>
        </w:rPr>
      </w:pPr>
      <w:r w:rsidRPr="00184DAE">
        <w:rPr>
          <w:rFonts w:asciiTheme="minorHAnsi" w:hAnsiTheme="minorHAnsi" w:cstheme="minorHAnsi"/>
          <w:b/>
          <w:bCs/>
        </w:rPr>
        <w:t>New Business</w:t>
      </w:r>
    </w:p>
    <w:p w14:paraId="6DBB9952" w14:textId="1CD4A0F1" w:rsidR="007038A3" w:rsidRPr="00766354" w:rsidRDefault="007038A3" w:rsidP="00766354">
      <w:pPr>
        <w:pStyle w:val="ListParagraph"/>
        <w:numPr>
          <w:ilvl w:val="2"/>
          <w:numId w:val="2"/>
        </w:numPr>
        <w:ind w:left="810"/>
        <w:rPr>
          <w:rFonts w:cstheme="minorHAnsi"/>
          <w:b/>
          <w:bCs/>
        </w:rPr>
      </w:pPr>
      <w:r w:rsidRPr="00766354">
        <w:rPr>
          <w:rFonts w:cstheme="minorHAnsi"/>
          <w:b/>
          <w:bCs/>
        </w:rPr>
        <w:t>Stefan</w:t>
      </w:r>
      <w:r w:rsidR="006F7F41" w:rsidRPr="00766354">
        <w:rPr>
          <w:rFonts w:cstheme="minorHAnsi"/>
          <w:b/>
          <w:bCs/>
        </w:rPr>
        <w:t xml:space="preserve"> Elbel </w:t>
      </w:r>
      <w:r w:rsidR="00766354" w:rsidRPr="00766354">
        <w:rPr>
          <w:rFonts w:cstheme="minorHAnsi"/>
          <w:b/>
          <w:bCs/>
        </w:rPr>
        <w:t xml:space="preserve">presented a brief review of </w:t>
      </w:r>
      <w:r w:rsidR="006F7F41" w:rsidRPr="00766354">
        <w:rPr>
          <w:rFonts w:cstheme="minorHAnsi"/>
          <w:b/>
          <w:bCs/>
        </w:rPr>
        <w:t>RP</w:t>
      </w:r>
      <w:r w:rsidR="00766354" w:rsidRPr="00766354">
        <w:rPr>
          <w:rFonts w:cstheme="minorHAnsi"/>
          <w:b/>
          <w:bCs/>
        </w:rPr>
        <w:t>-</w:t>
      </w:r>
      <w:r w:rsidR="006F7F41" w:rsidRPr="00766354">
        <w:rPr>
          <w:rFonts w:cstheme="minorHAnsi"/>
          <w:b/>
          <w:bCs/>
        </w:rPr>
        <w:t>1831 results</w:t>
      </w:r>
      <w:r w:rsidR="00766354" w:rsidRPr="00766354">
        <w:rPr>
          <w:rFonts w:cstheme="minorHAnsi"/>
          <w:b/>
          <w:bCs/>
        </w:rPr>
        <w:t xml:space="preserve"> to the TC</w:t>
      </w:r>
      <w:r w:rsidR="004F7236" w:rsidRPr="00766354">
        <w:rPr>
          <w:rFonts w:cstheme="minorHAnsi"/>
          <w:b/>
          <w:bCs/>
        </w:rPr>
        <w:t>.</w:t>
      </w:r>
    </w:p>
    <w:p w14:paraId="353F9FE4" w14:textId="2BCFFA1B" w:rsidR="00766354" w:rsidRPr="00766354" w:rsidRDefault="00766354" w:rsidP="00766354">
      <w:pPr>
        <w:pStyle w:val="Default"/>
        <w:numPr>
          <w:ilvl w:val="1"/>
          <w:numId w:val="2"/>
        </w:numPr>
        <w:ind w:left="360"/>
        <w:rPr>
          <w:rFonts w:cstheme="minorHAnsi"/>
        </w:rPr>
      </w:pPr>
      <w:r>
        <w:rPr>
          <w:rFonts w:asciiTheme="minorHAnsi" w:hAnsiTheme="minorHAnsi" w:cstheme="minorHAnsi"/>
          <w:b/>
          <w:bCs/>
        </w:rPr>
        <w:t>Meeting Adjourned</w:t>
      </w:r>
    </w:p>
    <w:p w14:paraId="298FE034" w14:textId="77777777" w:rsidR="00184DAE" w:rsidRDefault="00184DAE" w:rsidP="00184DAE">
      <w:pPr>
        <w:pStyle w:val="Default"/>
        <w:rPr>
          <w:rFonts w:cstheme="minorHAnsi"/>
        </w:rPr>
      </w:pPr>
    </w:p>
    <w:p w14:paraId="3AFD7EE3" w14:textId="77777777" w:rsidR="00767A11" w:rsidRDefault="00767A11" w:rsidP="0040256A">
      <w:pPr>
        <w:pStyle w:val="Default"/>
        <w:ind w:left="360" w:hanging="360"/>
        <w:jc w:val="center"/>
        <w:rPr>
          <w:rFonts w:cstheme="minorHAnsi"/>
          <w:b/>
          <w:bCs/>
        </w:rPr>
      </w:pPr>
    </w:p>
    <w:p w14:paraId="655BA411" w14:textId="77777777" w:rsidR="00766354" w:rsidRDefault="00766354">
      <w:pPr>
        <w:rPr>
          <w:rFonts w:ascii="Calibri" w:hAnsi="Calibri" w:cstheme="minorHAnsi"/>
          <w:b/>
          <w:bCs/>
          <w:color w:val="000000"/>
          <w:sz w:val="24"/>
          <w:szCs w:val="24"/>
        </w:rPr>
      </w:pPr>
      <w:r>
        <w:rPr>
          <w:rFonts w:cstheme="minorHAnsi"/>
          <w:b/>
          <w:bCs/>
        </w:rPr>
        <w:br w:type="page"/>
      </w:r>
    </w:p>
    <w:p w14:paraId="1A59576A" w14:textId="64BA97BA" w:rsidR="00B81133" w:rsidRPr="00184DAE" w:rsidRDefault="00B81133" w:rsidP="0040256A">
      <w:pPr>
        <w:pStyle w:val="Default"/>
        <w:ind w:left="360" w:hanging="360"/>
        <w:jc w:val="center"/>
        <w:rPr>
          <w:rFonts w:cstheme="minorHAnsi"/>
          <w:b/>
          <w:bCs/>
        </w:rPr>
      </w:pPr>
      <w:r w:rsidRPr="00184DAE">
        <w:rPr>
          <w:rFonts w:cstheme="minorHAnsi"/>
          <w:b/>
          <w:bCs/>
        </w:rPr>
        <w:lastRenderedPageBreak/>
        <w:t>Upcoming ASHRAE Conferences:</w:t>
      </w:r>
    </w:p>
    <w:p w14:paraId="6FBC7C7A" w14:textId="2F8AFBB3" w:rsidR="00FF2AC3" w:rsidRDefault="008412F4" w:rsidP="0040256A">
      <w:pPr>
        <w:pStyle w:val="Default"/>
        <w:ind w:left="360" w:hanging="360"/>
        <w:jc w:val="center"/>
        <w:rPr>
          <w:rFonts w:asciiTheme="minorHAnsi" w:hAnsiTheme="minorHAnsi" w:cstheme="minorHAnsi"/>
          <w:color w:val="49494C"/>
        </w:rPr>
      </w:pPr>
      <w:r>
        <w:rPr>
          <w:rFonts w:asciiTheme="minorHAnsi" w:hAnsiTheme="minorHAnsi" w:cstheme="minorHAnsi"/>
          <w:color w:val="49494C"/>
        </w:rPr>
        <w:t>Summer 2025 Conference – June 21-25, 2025 – Phoenix, AZ</w:t>
      </w:r>
      <w:r w:rsidR="00FF2AC3">
        <w:rPr>
          <w:rFonts w:asciiTheme="minorHAnsi" w:hAnsiTheme="minorHAnsi" w:cstheme="minorHAnsi"/>
          <w:color w:val="49494C"/>
        </w:rPr>
        <w:t xml:space="preserve"> </w:t>
      </w:r>
    </w:p>
    <w:p w14:paraId="68A14491" w14:textId="77777777" w:rsidR="00AC7A28" w:rsidRPr="00AC7A28" w:rsidRDefault="00AC7A28" w:rsidP="00AC7A28">
      <w:pPr>
        <w:pStyle w:val="Default"/>
        <w:jc w:val="center"/>
        <w:rPr>
          <w:rFonts w:asciiTheme="minorHAnsi" w:hAnsiTheme="minorHAnsi" w:cstheme="minorHAnsi"/>
          <w:color w:val="49494C"/>
        </w:rPr>
      </w:pPr>
      <w:r w:rsidRPr="00AC7A28">
        <w:rPr>
          <w:rFonts w:asciiTheme="minorHAnsi" w:hAnsiTheme="minorHAnsi" w:cstheme="minorHAnsi"/>
          <w:color w:val="49494C"/>
        </w:rPr>
        <w:t>Winter 2026 Conference Jan. 31- Feb. 4, 2026 – Las Vegas, NV</w:t>
      </w:r>
    </w:p>
    <w:p w14:paraId="0DD0593A" w14:textId="77777777" w:rsidR="00AC7A28" w:rsidRDefault="00AC7A28" w:rsidP="00AC7A28">
      <w:pPr>
        <w:pStyle w:val="Default"/>
        <w:jc w:val="center"/>
        <w:rPr>
          <w:rFonts w:asciiTheme="minorHAnsi" w:hAnsiTheme="minorHAnsi" w:cstheme="minorHAnsi"/>
          <w:color w:val="49494C"/>
        </w:rPr>
      </w:pPr>
      <w:r w:rsidRPr="00AC7A28">
        <w:rPr>
          <w:rFonts w:asciiTheme="minorHAnsi" w:hAnsiTheme="minorHAnsi" w:cstheme="minorHAnsi"/>
          <w:color w:val="49494C"/>
        </w:rPr>
        <w:t>Summer 2026 Conference June 27 – July 1, 2026 – Austin, TX</w:t>
      </w:r>
    </w:p>
    <w:p w14:paraId="20448E9E" w14:textId="4B7A3E9A" w:rsidR="00D9443A" w:rsidRPr="00AC7A28" w:rsidRDefault="00D9443A" w:rsidP="00AC7A28">
      <w:pPr>
        <w:pStyle w:val="Default"/>
        <w:jc w:val="center"/>
        <w:rPr>
          <w:rFonts w:asciiTheme="minorHAnsi" w:hAnsiTheme="minorHAnsi" w:cstheme="minorHAnsi"/>
          <w:color w:val="49494C"/>
        </w:rPr>
      </w:pPr>
      <w:r>
        <w:rPr>
          <w:rFonts w:asciiTheme="minorHAnsi" w:hAnsiTheme="minorHAnsi" w:cstheme="minorHAnsi"/>
          <w:color w:val="49494C"/>
        </w:rPr>
        <w:t xml:space="preserve">Winter 2027 </w:t>
      </w:r>
      <w:proofErr w:type="gramStart"/>
      <w:r>
        <w:rPr>
          <w:rFonts w:asciiTheme="minorHAnsi" w:hAnsiTheme="minorHAnsi" w:cstheme="minorHAnsi"/>
          <w:color w:val="49494C"/>
        </w:rPr>
        <w:t xml:space="preserve">Conference </w:t>
      </w:r>
      <w:r w:rsidR="00B927BC">
        <w:rPr>
          <w:rFonts w:asciiTheme="minorHAnsi" w:hAnsiTheme="minorHAnsi" w:cstheme="minorHAnsi"/>
          <w:color w:val="49494C"/>
        </w:rPr>
        <w:t>???</w:t>
      </w:r>
      <w:proofErr w:type="gramEnd"/>
    </w:p>
    <w:p w14:paraId="6C56E4CB" w14:textId="150B2BF0" w:rsidR="00A51876" w:rsidRPr="00962B35" w:rsidRDefault="00A51876" w:rsidP="0040256A">
      <w:pPr>
        <w:pStyle w:val="Default"/>
        <w:ind w:left="360" w:hanging="360"/>
        <w:jc w:val="center"/>
        <w:rPr>
          <w:rFonts w:asciiTheme="minorHAnsi" w:hAnsiTheme="minorHAnsi" w:cstheme="minorHAnsi"/>
        </w:rPr>
      </w:pPr>
    </w:p>
    <w:p w14:paraId="5B10115A" w14:textId="77777777" w:rsidR="00B81133" w:rsidRDefault="00B81133" w:rsidP="00B81133">
      <w:pPr>
        <w:pStyle w:val="Default"/>
        <w:numPr>
          <w:ilvl w:val="1"/>
          <w:numId w:val="1"/>
        </w:numPr>
        <w:rPr>
          <w:sz w:val="22"/>
          <w:szCs w:val="22"/>
        </w:rPr>
      </w:pPr>
    </w:p>
    <w:p w14:paraId="48D945A9" w14:textId="77777777" w:rsidR="00A9788B" w:rsidRPr="00A9788B" w:rsidRDefault="00A9788B" w:rsidP="00A9788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sectPr w:rsidR="00A9788B" w:rsidRPr="00A9788B" w:rsidSect="000C78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080" w:bottom="1440" w:left="108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55D50" w14:textId="77777777" w:rsidR="00FB0845" w:rsidRDefault="00FB0845" w:rsidP="000D36D9">
      <w:pPr>
        <w:spacing w:after="0" w:line="240" w:lineRule="auto"/>
      </w:pPr>
      <w:r>
        <w:separator/>
      </w:r>
    </w:p>
  </w:endnote>
  <w:endnote w:type="continuationSeparator" w:id="0">
    <w:p w14:paraId="499F71DF" w14:textId="77777777" w:rsidR="00FB0845" w:rsidRDefault="00FB0845" w:rsidP="000D3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06F0C" w14:textId="77777777" w:rsidR="000D36D9" w:rsidRDefault="000D36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14EA3" w14:textId="77777777" w:rsidR="000D36D9" w:rsidRDefault="000D36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A80DB" w14:textId="77777777" w:rsidR="000D36D9" w:rsidRDefault="000D36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A2E9F" w14:textId="77777777" w:rsidR="00FB0845" w:rsidRDefault="00FB0845" w:rsidP="000D36D9">
      <w:pPr>
        <w:spacing w:after="0" w:line="240" w:lineRule="auto"/>
      </w:pPr>
      <w:r>
        <w:separator/>
      </w:r>
    </w:p>
  </w:footnote>
  <w:footnote w:type="continuationSeparator" w:id="0">
    <w:p w14:paraId="6C094871" w14:textId="77777777" w:rsidR="00FB0845" w:rsidRDefault="00FB0845" w:rsidP="000D36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C466C" w14:textId="77777777" w:rsidR="000D36D9" w:rsidRDefault="000D36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38778699"/>
      <w:docPartObj>
        <w:docPartGallery w:val="Watermarks"/>
        <w:docPartUnique/>
      </w:docPartObj>
    </w:sdtPr>
    <w:sdtContent>
      <w:p w14:paraId="0B7FB4D7" w14:textId="05BE7052" w:rsidR="000D36D9" w:rsidRDefault="000D36D9">
        <w:pPr>
          <w:pStyle w:val="Header"/>
        </w:pPr>
        <w:r>
          <w:rPr>
            <w:noProof/>
          </w:rPr>
          <w:pict w14:anchorId="2BAE23E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D1A0A" w14:textId="77777777" w:rsidR="000D36D9" w:rsidRDefault="000D36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2D28DF3"/>
    <w:multiLevelType w:val="hybridMultilevel"/>
    <w:tmpl w:val="331A40A1"/>
    <w:lvl w:ilvl="0" w:tplc="FFFFFFFF">
      <w:start w:val="1"/>
      <w:numFmt w:val="ideographDigital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D120C7B"/>
    <w:multiLevelType w:val="hybridMultilevel"/>
    <w:tmpl w:val="F73AF7CE"/>
    <w:lvl w:ilvl="0" w:tplc="1D64FD82">
      <w:start w:val="1"/>
      <w:numFmt w:val="bullet"/>
      <w:pStyle w:val="Item-Level3"/>
      <w:lvlText w:val="−"/>
      <w:lvlJc w:val="left"/>
      <w:pPr>
        <w:ind w:left="1440" w:hanging="360"/>
      </w:pPr>
      <w:rPr>
        <w:rFonts w:ascii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987C25"/>
    <w:multiLevelType w:val="hybridMultilevel"/>
    <w:tmpl w:val="D29C4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E14AB"/>
    <w:multiLevelType w:val="hybridMultilevel"/>
    <w:tmpl w:val="2E283E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71FE8"/>
    <w:multiLevelType w:val="hybridMultilevel"/>
    <w:tmpl w:val="47085B5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48B07D4"/>
    <w:multiLevelType w:val="hybridMultilevel"/>
    <w:tmpl w:val="0EA04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55CD9"/>
    <w:multiLevelType w:val="hybridMultilevel"/>
    <w:tmpl w:val="7E9EE13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BC070E5"/>
    <w:multiLevelType w:val="hybridMultilevel"/>
    <w:tmpl w:val="BD12048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6CB0EAB"/>
    <w:multiLevelType w:val="hybridMultilevel"/>
    <w:tmpl w:val="CC964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675A54"/>
    <w:multiLevelType w:val="hybridMultilevel"/>
    <w:tmpl w:val="EE469D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A4E4936">
      <w:start w:val="1"/>
      <w:numFmt w:val="lowerLetter"/>
      <w:lvlText w:val="%2."/>
      <w:lvlJc w:val="left"/>
      <w:pPr>
        <w:ind w:left="630" w:hanging="360"/>
      </w:pPr>
      <w:rPr>
        <w:b/>
        <w:bCs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3D4D17"/>
    <w:multiLevelType w:val="hybridMultilevel"/>
    <w:tmpl w:val="5906B7C6"/>
    <w:lvl w:ilvl="0" w:tplc="9D7887FC">
      <w:start w:val="1"/>
      <w:numFmt w:val="bullet"/>
      <w:pStyle w:val="Item-Level2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258FF9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197E1D"/>
    <w:multiLevelType w:val="hybridMultilevel"/>
    <w:tmpl w:val="DEF4F8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A4E4936">
      <w:start w:val="1"/>
      <w:numFmt w:val="lowerLetter"/>
      <w:lvlText w:val="%2."/>
      <w:lvlJc w:val="left"/>
      <w:pPr>
        <w:ind w:left="630" w:hanging="360"/>
      </w:pPr>
      <w:rPr>
        <w:b/>
        <w:bCs/>
      </w:r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D57F1B"/>
    <w:multiLevelType w:val="hybridMultilevel"/>
    <w:tmpl w:val="B770BB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396345"/>
    <w:multiLevelType w:val="hybridMultilevel"/>
    <w:tmpl w:val="F86E80C1"/>
    <w:lvl w:ilvl="0" w:tplc="FFFFFFFF">
      <w:start w:val="1"/>
      <w:numFmt w:val="ideographDigital"/>
      <w:lvlText w:val=""/>
      <w:lvlJc w:val="left"/>
    </w:lvl>
    <w:lvl w:ilvl="1" w:tplc="64B6D2B0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76EC1C69"/>
    <w:multiLevelType w:val="hybridMultilevel"/>
    <w:tmpl w:val="201C1D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1579DE"/>
    <w:multiLevelType w:val="hybridMultilevel"/>
    <w:tmpl w:val="381ABD7C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21330361">
    <w:abstractNumId w:val="0"/>
  </w:num>
  <w:num w:numId="2" w16cid:durableId="1858881938">
    <w:abstractNumId w:val="9"/>
  </w:num>
  <w:num w:numId="3" w16cid:durableId="1865050537">
    <w:abstractNumId w:val="13"/>
  </w:num>
  <w:num w:numId="4" w16cid:durableId="864097303">
    <w:abstractNumId w:val="1"/>
  </w:num>
  <w:num w:numId="5" w16cid:durableId="1653562042">
    <w:abstractNumId w:val="10"/>
  </w:num>
  <w:num w:numId="6" w16cid:durableId="1260023487">
    <w:abstractNumId w:val="1"/>
  </w:num>
  <w:num w:numId="7" w16cid:durableId="746608564">
    <w:abstractNumId w:val="3"/>
  </w:num>
  <w:num w:numId="8" w16cid:durableId="1839661349">
    <w:abstractNumId w:val="2"/>
  </w:num>
  <w:num w:numId="9" w16cid:durableId="1852984494">
    <w:abstractNumId w:val="5"/>
  </w:num>
  <w:num w:numId="10" w16cid:durableId="1098912970">
    <w:abstractNumId w:val="11"/>
  </w:num>
  <w:num w:numId="11" w16cid:durableId="1615944567">
    <w:abstractNumId w:val="10"/>
  </w:num>
  <w:num w:numId="12" w16cid:durableId="1209881864">
    <w:abstractNumId w:val="10"/>
  </w:num>
  <w:num w:numId="13" w16cid:durableId="507982287">
    <w:abstractNumId w:val="14"/>
  </w:num>
  <w:num w:numId="14" w16cid:durableId="43650048">
    <w:abstractNumId w:val="12"/>
  </w:num>
  <w:num w:numId="15" w16cid:durableId="1397624618">
    <w:abstractNumId w:val="7"/>
  </w:num>
  <w:num w:numId="16" w16cid:durableId="18598559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0006790">
    <w:abstractNumId w:val="6"/>
  </w:num>
  <w:num w:numId="18" w16cid:durableId="1098210663">
    <w:abstractNumId w:val="8"/>
  </w:num>
  <w:num w:numId="19" w16cid:durableId="82177365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133"/>
    <w:rsid w:val="0000232A"/>
    <w:rsid w:val="000110B6"/>
    <w:rsid w:val="00011412"/>
    <w:rsid w:val="0001370A"/>
    <w:rsid w:val="00022FA2"/>
    <w:rsid w:val="00023334"/>
    <w:rsid w:val="00046755"/>
    <w:rsid w:val="00075046"/>
    <w:rsid w:val="00077F23"/>
    <w:rsid w:val="00084CF8"/>
    <w:rsid w:val="000A3460"/>
    <w:rsid w:val="000A4430"/>
    <w:rsid w:val="000B2A2B"/>
    <w:rsid w:val="000C0992"/>
    <w:rsid w:val="000C1F3C"/>
    <w:rsid w:val="000C6508"/>
    <w:rsid w:val="000C78C0"/>
    <w:rsid w:val="000D36D9"/>
    <w:rsid w:val="000D4308"/>
    <w:rsid w:val="000D6E2A"/>
    <w:rsid w:val="000E2A67"/>
    <w:rsid w:val="000E3258"/>
    <w:rsid w:val="0013047B"/>
    <w:rsid w:val="001319B3"/>
    <w:rsid w:val="00133D01"/>
    <w:rsid w:val="00157C88"/>
    <w:rsid w:val="001642DC"/>
    <w:rsid w:val="00184DAE"/>
    <w:rsid w:val="00186D85"/>
    <w:rsid w:val="00187183"/>
    <w:rsid w:val="001A7DD6"/>
    <w:rsid w:val="001B03F9"/>
    <w:rsid w:val="001C4575"/>
    <w:rsid w:val="001C4CC8"/>
    <w:rsid w:val="001D0855"/>
    <w:rsid w:val="001D4B74"/>
    <w:rsid w:val="001D6B15"/>
    <w:rsid w:val="001E07C3"/>
    <w:rsid w:val="001F5B20"/>
    <w:rsid w:val="001F6EA5"/>
    <w:rsid w:val="002147B9"/>
    <w:rsid w:val="002335F3"/>
    <w:rsid w:val="00253A79"/>
    <w:rsid w:val="00255BBF"/>
    <w:rsid w:val="0028662E"/>
    <w:rsid w:val="00292586"/>
    <w:rsid w:val="0029604E"/>
    <w:rsid w:val="002A053B"/>
    <w:rsid w:val="002A4EA6"/>
    <w:rsid w:val="002D1228"/>
    <w:rsid w:val="002D47BD"/>
    <w:rsid w:val="002D4FEA"/>
    <w:rsid w:val="002F5651"/>
    <w:rsid w:val="00305086"/>
    <w:rsid w:val="00310FBE"/>
    <w:rsid w:val="00331C51"/>
    <w:rsid w:val="003328D4"/>
    <w:rsid w:val="00342D1B"/>
    <w:rsid w:val="0034513A"/>
    <w:rsid w:val="003534A7"/>
    <w:rsid w:val="00375681"/>
    <w:rsid w:val="003810CF"/>
    <w:rsid w:val="0039454B"/>
    <w:rsid w:val="003B14C6"/>
    <w:rsid w:val="003C264E"/>
    <w:rsid w:val="003C2B0D"/>
    <w:rsid w:val="003C5AEC"/>
    <w:rsid w:val="003E5C5D"/>
    <w:rsid w:val="0040063F"/>
    <w:rsid w:val="004018A2"/>
    <w:rsid w:val="0040256A"/>
    <w:rsid w:val="00403091"/>
    <w:rsid w:val="00413E0A"/>
    <w:rsid w:val="00422EB4"/>
    <w:rsid w:val="004257CC"/>
    <w:rsid w:val="00436353"/>
    <w:rsid w:val="004423BC"/>
    <w:rsid w:val="0045227C"/>
    <w:rsid w:val="004751A9"/>
    <w:rsid w:val="004A665D"/>
    <w:rsid w:val="004B004B"/>
    <w:rsid w:val="004B0D09"/>
    <w:rsid w:val="004E3210"/>
    <w:rsid w:val="004F4CB8"/>
    <w:rsid w:val="004F7236"/>
    <w:rsid w:val="005001B1"/>
    <w:rsid w:val="005462E1"/>
    <w:rsid w:val="005508F0"/>
    <w:rsid w:val="00554DC5"/>
    <w:rsid w:val="00580B9D"/>
    <w:rsid w:val="0059327B"/>
    <w:rsid w:val="00596D5F"/>
    <w:rsid w:val="005A0063"/>
    <w:rsid w:val="005A04AC"/>
    <w:rsid w:val="005A79CF"/>
    <w:rsid w:val="005B50FF"/>
    <w:rsid w:val="005B6A18"/>
    <w:rsid w:val="005C19D3"/>
    <w:rsid w:val="005C4BAE"/>
    <w:rsid w:val="005D1E1C"/>
    <w:rsid w:val="005F32BF"/>
    <w:rsid w:val="00623EAF"/>
    <w:rsid w:val="00626151"/>
    <w:rsid w:val="006325FF"/>
    <w:rsid w:val="00633DDF"/>
    <w:rsid w:val="00640244"/>
    <w:rsid w:val="00664922"/>
    <w:rsid w:val="00665469"/>
    <w:rsid w:val="00665664"/>
    <w:rsid w:val="006921D2"/>
    <w:rsid w:val="00694316"/>
    <w:rsid w:val="0069490F"/>
    <w:rsid w:val="006A1939"/>
    <w:rsid w:val="006B1442"/>
    <w:rsid w:val="006B251D"/>
    <w:rsid w:val="006C210D"/>
    <w:rsid w:val="006D4044"/>
    <w:rsid w:val="006D43DC"/>
    <w:rsid w:val="006E462D"/>
    <w:rsid w:val="006E5363"/>
    <w:rsid w:val="006F7F41"/>
    <w:rsid w:val="00701B7F"/>
    <w:rsid w:val="007038A3"/>
    <w:rsid w:val="00704B98"/>
    <w:rsid w:val="007218AE"/>
    <w:rsid w:val="007318A5"/>
    <w:rsid w:val="007420DA"/>
    <w:rsid w:val="007636FA"/>
    <w:rsid w:val="00766354"/>
    <w:rsid w:val="00767A11"/>
    <w:rsid w:val="00774FBD"/>
    <w:rsid w:val="007A1858"/>
    <w:rsid w:val="007C2200"/>
    <w:rsid w:val="007E161A"/>
    <w:rsid w:val="007E5F04"/>
    <w:rsid w:val="007F6591"/>
    <w:rsid w:val="00804368"/>
    <w:rsid w:val="00805387"/>
    <w:rsid w:val="00807961"/>
    <w:rsid w:val="00813BCA"/>
    <w:rsid w:val="00835CAC"/>
    <w:rsid w:val="008412F4"/>
    <w:rsid w:val="0089248A"/>
    <w:rsid w:val="008B1FB8"/>
    <w:rsid w:val="008B374B"/>
    <w:rsid w:val="008C5F92"/>
    <w:rsid w:val="008C6F00"/>
    <w:rsid w:val="008D760B"/>
    <w:rsid w:val="008E5953"/>
    <w:rsid w:val="008F28DC"/>
    <w:rsid w:val="008F6EE8"/>
    <w:rsid w:val="00905C50"/>
    <w:rsid w:val="00925E96"/>
    <w:rsid w:val="009430DC"/>
    <w:rsid w:val="00950898"/>
    <w:rsid w:val="00952101"/>
    <w:rsid w:val="00952EA9"/>
    <w:rsid w:val="00962B35"/>
    <w:rsid w:val="0096422C"/>
    <w:rsid w:val="009667D1"/>
    <w:rsid w:val="00976EA4"/>
    <w:rsid w:val="0098266A"/>
    <w:rsid w:val="009843C5"/>
    <w:rsid w:val="00987FA5"/>
    <w:rsid w:val="0099594E"/>
    <w:rsid w:val="00996145"/>
    <w:rsid w:val="009A5C9B"/>
    <w:rsid w:val="009F623E"/>
    <w:rsid w:val="00A17523"/>
    <w:rsid w:val="00A27B0D"/>
    <w:rsid w:val="00A35C72"/>
    <w:rsid w:val="00A3739E"/>
    <w:rsid w:val="00A51876"/>
    <w:rsid w:val="00A531AA"/>
    <w:rsid w:val="00A60120"/>
    <w:rsid w:val="00A61460"/>
    <w:rsid w:val="00A633D4"/>
    <w:rsid w:val="00A7015C"/>
    <w:rsid w:val="00A702D2"/>
    <w:rsid w:val="00A76580"/>
    <w:rsid w:val="00A84A96"/>
    <w:rsid w:val="00A866F7"/>
    <w:rsid w:val="00A87D02"/>
    <w:rsid w:val="00A91B35"/>
    <w:rsid w:val="00A95C34"/>
    <w:rsid w:val="00A9788B"/>
    <w:rsid w:val="00AA0C82"/>
    <w:rsid w:val="00AB23A8"/>
    <w:rsid w:val="00AB65B2"/>
    <w:rsid w:val="00AC57BA"/>
    <w:rsid w:val="00AC7A28"/>
    <w:rsid w:val="00AF2736"/>
    <w:rsid w:val="00AF4F73"/>
    <w:rsid w:val="00B27B3B"/>
    <w:rsid w:val="00B37F0A"/>
    <w:rsid w:val="00B4437D"/>
    <w:rsid w:val="00B57560"/>
    <w:rsid w:val="00B6155F"/>
    <w:rsid w:val="00B6556D"/>
    <w:rsid w:val="00B81133"/>
    <w:rsid w:val="00B90AE3"/>
    <w:rsid w:val="00B927BC"/>
    <w:rsid w:val="00B97339"/>
    <w:rsid w:val="00BA509F"/>
    <w:rsid w:val="00BC7A28"/>
    <w:rsid w:val="00BD0824"/>
    <w:rsid w:val="00BE2575"/>
    <w:rsid w:val="00BF4B5B"/>
    <w:rsid w:val="00C128E5"/>
    <w:rsid w:val="00C232BF"/>
    <w:rsid w:val="00C27089"/>
    <w:rsid w:val="00C27642"/>
    <w:rsid w:val="00C3571E"/>
    <w:rsid w:val="00C37EEC"/>
    <w:rsid w:val="00C534FA"/>
    <w:rsid w:val="00C615FA"/>
    <w:rsid w:val="00C70D0D"/>
    <w:rsid w:val="00C85752"/>
    <w:rsid w:val="00CD0BEC"/>
    <w:rsid w:val="00CD4904"/>
    <w:rsid w:val="00CE0234"/>
    <w:rsid w:val="00D079A7"/>
    <w:rsid w:val="00D11517"/>
    <w:rsid w:val="00D251B0"/>
    <w:rsid w:val="00D34C7A"/>
    <w:rsid w:val="00D34D97"/>
    <w:rsid w:val="00D45854"/>
    <w:rsid w:val="00D47756"/>
    <w:rsid w:val="00D76E78"/>
    <w:rsid w:val="00D935F9"/>
    <w:rsid w:val="00D9443A"/>
    <w:rsid w:val="00DA2A36"/>
    <w:rsid w:val="00DA6D1C"/>
    <w:rsid w:val="00DB0CF5"/>
    <w:rsid w:val="00DB4A1E"/>
    <w:rsid w:val="00DB7EE8"/>
    <w:rsid w:val="00DC03E5"/>
    <w:rsid w:val="00DD04CD"/>
    <w:rsid w:val="00DD4C8F"/>
    <w:rsid w:val="00DD6248"/>
    <w:rsid w:val="00DE18DE"/>
    <w:rsid w:val="00DF2C97"/>
    <w:rsid w:val="00DF5FBC"/>
    <w:rsid w:val="00DF730C"/>
    <w:rsid w:val="00E06BDF"/>
    <w:rsid w:val="00E12246"/>
    <w:rsid w:val="00E169C7"/>
    <w:rsid w:val="00E32900"/>
    <w:rsid w:val="00E469D6"/>
    <w:rsid w:val="00E57567"/>
    <w:rsid w:val="00E62ACC"/>
    <w:rsid w:val="00E82825"/>
    <w:rsid w:val="00E84AB4"/>
    <w:rsid w:val="00E979EB"/>
    <w:rsid w:val="00EA55E1"/>
    <w:rsid w:val="00ED72D9"/>
    <w:rsid w:val="00EE56B0"/>
    <w:rsid w:val="00EE7AF1"/>
    <w:rsid w:val="00EF0738"/>
    <w:rsid w:val="00EF2143"/>
    <w:rsid w:val="00F002E5"/>
    <w:rsid w:val="00F05AD1"/>
    <w:rsid w:val="00F110D4"/>
    <w:rsid w:val="00F3427C"/>
    <w:rsid w:val="00F41E84"/>
    <w:rsid w:val="00F43BD6"/>
    <w:rsid w:val="00F4710C"/>
    <w:rsid w:val="00F81C12"/>
    <w:rsid w:val="00F96ABD"/>
    <w:rsid w:val="00FB0845"/>
    <w:rsid w:val="00FB55CC"/>
    <w:rsid w:val="00FC542C"/>
    <w:rsid w:val="00FE01B8"/>
    <w:rsid w:val="00FE09A0"/>
    <w:rsid w:val="00FF0382"/>
    <w:rsid w:val="00FF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81E6BC"/>
  <w15:chartTrackingRefBased/>
  <w15:docId w15:val="{B3379894-F63D-4EDF-8020-06F727292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F03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03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8113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8113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F038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03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Note">
    <w:name w:val="Note"/>
    <w:basedOn w:val="NoSpacing"/>
    <w:qFormat/>
    <w:rsid w:val="009A5C9B"/>
    <w:pPr>
      <w:spacing w:before="360" w:after="360"/>
      <w:ind w:left="720" w:hanging="720"/>
    </w:pPr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A5C9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A5C9B"/>
    <w:pPr>
      <w:spacing w:after="0" w:line="240" w:lineRule="auto"/>
    </w:pPr>
  </w:style>
  <w:style w:type="paragraph" w:customStyle="1" w:styleId="Item-Level3">
    <w:name w:val="Item - Level 3"/>
    <w:basedOn w:val="Normal"/>
    <w:qFormat/>
    <w:rsid w:val="005B6A18"/>
    <w:pPr>
      <w:numPr>
        <w:numId w:val="4"/>
      </w:numPr>
      <w:tabs>
        <w:tab w:val="left" w:leader="dot" w:pos="5040"/>
      </w:tabs>
      <w:spacing w:after="0" w:line="240" w:lineRule="auto"/>
    </w:pPr>
    <w:rPr>
      <w:sz w:val="18"/>
    </w:rPr>
  </w:style>
  <w:style w:type="paragraph" w:customStyle="1" w:styleId="Item-Level2">
    <w:name w:val="Item - Level 2"/>
    <w:basedOn w:val="NoSpacing"/>
    <w:qFormat/>
    <w:rsid w:val="002147B9"/>
    <w:pPr>
      <w:keepNext/>
      <w:numPr>
        <w:numId w:val="5"/>
      </w:numPr>
      <w:spacing w:before="120"/>
      <w:ind w:left="648" w:hanging="288"/>
    </w:pPr>
  </w:style>
  <w:style w:type="paragraph" w:customStyle="1" w:styleId="Item-Level2nospaceabove">
    <w:name w:val="Item - Level 2 (no space above)"/>
    <w:basedOn w:val="Item-Level2"/>
    <w:qFormat/>
    <w:rsid w:val="002147B9"/>
    <w:pPr>
      <w:spacing w:before="0"/>
      <w:ind w:left="720" w:hanging="360"/>
    </w:pPr>
  </w:style>
  <w:style w:type="paragraph" w:styleId="Revision">
    <w:name w:val="Revision"/>
    <w:hidden/>
    <w:uiPriority w:val="99"/>
    <w:semiHidden/>
    <w:rsid w:val="001C4575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133D0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D36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36D9"/>
  </w:style>
  <w:style w:type="paragraph" w:styleId="Footer">
    <w:name w:val="footer"/>
    <w:basedOn w:val="Normal"/>
    <w:link w:val="FooterChar"/>
    <w:uiPriority w:val="99"/>
    <w:unhideWhenUsed/>
    <w:rsid w:val="000D36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6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9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Schaefer</dc:creator>
  <cp:keywords/>
  <dc:description/>
  <cp:lastModifiedBy>Monson, Neil</cp:lastModifiedBy>
  <cp:revision>85</cp:revision>
  <cp:lastPrinted>2025-02-07T17:23:00Z</cp:lastPrinted>
  <dcterms:created xsi:type="dcterms:W3CDTF">2025-02-10T18:27:00Z</dcterms:created>
  <dcterms:modified xsi:type="dcterms:W3CDTF">2025-02-19T17:21:00Z</dcterms:modified>
</cp:coreProperties>
</file>