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7C9A9" w14:textId="104D2829" w:rsidR="00726E80" w:rsidRPr="00610642" w:rsidRDefault="00726E80" w:rsidP="00D94E24">
      <w:pPr>
        <w:pStyle w:val="Default"/>
        <w:jc w:val="center"/>
        <w:rPr>
          <w:rFonts w:ascii="Arial" w:hAnsi="Arial" w:cs="Arial"/>
          <w:sz w:val="22"/>
          <w:szCs w:val="20"/>
        </w:rPr>
      </w:pPr>
      <w:r w:rsidRPr="00610642">
        <w:rPr>
          <w:rFonts w:ascii="Arial" w:hAnsi="Arial" w:cs="Arial"/>
          <w:b/>
          <w:bCs/>
          <w:i/>
          <w:iCs/>
          <w:sz w:val="22"/>
          <w:szCs w:val="20"/>
        </w:rPr>
        <w:t>ASHRAE TC 5.</w:t>
      </w:r>
      <w:r w:rsidR="00C24DD7" w:rsidRPr="00610642">
        <w:rPr>
          <w:rFonts w:ascii="Arial" w:hAnsi="Arial" w:cs="Arial"/>
          <w:b/>
          <w:bCs/>
          <w:i/>
          <w:iCs/>
          <w:sz w:val="22"/>
          <w:szCs w:val="20"/>
        </w:rPr>
        <w:t>4 Industrial Process Air Cleaning (Air Pollution Control)</w:t>
      </w:r>
    </w:p>
    <w:p w14:paraId="7A803DEB" w14:textId="5B053599" w:rsidR="00726E80" w:rsidRPr="00610642" w:rsidRDefault="00861623" w:rsidP="00D94E24">
      <w:pPr>
        <w:pStyle w:val="Default"/>
        <w:jc w:val="center"/>
        <w:rPr>
          <w:rFonts w:ascii="Arial" w:hAnsi="Arial" w:cs="Arial"/>
          <w:sz w:val="22"/>
          <w:szCs w:val="20"/>
        </w:rPr>
      </w:pPr>
      <w:r>
        <w:rPr>
          <w:rFonts w:ascii="Arial" w:hAnsi="Arial" w:cs="Arial"/>
          <w:b/>
          <w:bCs/>
          <w:i/>
          <w:iCs/>
          <w:sz w:val="22"/>
          <w:szCs w:val="20"/>
        </w:rPr>
        <w:t xml:space="preserve">Main </w:t>
      </w:r>
      <w:r w:rsidR="00726E80" w:rsidRPr="00610642">
        <w:rPr>
          <w:rFonts w:ascii="Arial" w:hAnsi="Arial" w:cs="Arial"/>
          <w:b/>
          <w:bCs/>
          <w:i/>
          <w:iCs/>
          <w:sz w:val="22"/>
          <w:szCs w:val="20"/>
        </w:rPr>
        <w:t xml:space="preserve">Meeting </w:t>
      </w:r>
      <w:r w:rsidR="00574382">
        <w:rPr>
          <w:rFonts w:ascii="Arial" w:hAnsi="Arial" w:cs="Arial"/>
          <w:b/>
          <w:bCs/>
          <w:i/>
          <w:iCs/>
          <w:sz w:val="22"/>
          <w:szCs w:val="20"/>
        </w:rPr>
        <w:t>Draft Minutes</w:t>
      </w:r>
    </w:p>
    <w:p w14:paraId="24D4654C" w14:textId="320DE784" w:rsidR="00726E80" w:rsidRPr="00610642" w:rsidRDefault="00726E80" w:rsidP="00D94E24">
      <w:pPr>
        <w:pStyle w:val="Default"/>
        <w:jc w:val="center"/>
        <w:rPr>
          <w:rFonts w:ascii="Arial" w:hAnsi="Arial" w:cs="Arial"/>
          <w:sz w:val="22"/>
          <w:szCs w:val="20"/>
        </w:rPr>
      </w:pPr>
      <w:r w:rsidRPr="00610642">
        <w:rPr>
          <w:rFonts w:ascii="Arial" w:hAnsi="Arial" w:cs="Arial"/>
          <w:b/>
          <w:bCs/>
          <w:sz w:val="22"/>
          <w:szCs w:val="20"/>
        </w:rPr>
        <w:t>202</w:t>
      </w:r>
      <w:r w:rsidR="009A0A1E">
        <w:rPr>
          <w:rFonts w:ascii="Arial" w:hAnsi="Arial" w:cs="Arial"/>
          <w:b/>
          <w:bCs/>
          <w:sz w:val="22"/>
          <w:szCs w:val="20"/>
        </w:rPr>
        <w:t>6</w:t>
      </w:r>
      <w:r w:rsidRPr="00610642">
        <w:rPr>
          <w:rFonts w:ascii="Arial" w:hAnsi="Arial" w:cs="Arial"/>
          <w:b/>
          <w:bCs/>
          <w:sz w:val="22"/>
          <w:szCs w:val="20"/>
        </w:rPr>
        <w:t xml:space="preserve"> ASHRAE </w:t>
      </w:r>
      <w:r w:rsidR="00D16110">
        <w:rPr>
          <w:rFonts w:ascii="Arial" w:hAnsi="Arial" w:cs="Arial"/>
          <w:b/>
          <w:bCs/>
          <w:sz w:val="22"/>
          <w:szCs w:val="20"/>
        </w:rPr>
        <w:t>Annual</w:t>
      </w:r>
      <w:r w:rsidRPr="00610642">
        <w:rPr>
          <w:rFonts w:ascii="Arial" w:hAnsi="Arial" w:cs="Arial"/>
          <w:b/>
          <w:bCs/>
          <w:sz w:val="22"/>
          <w:szCs w:val="20"/>
        </w:rPr>
        <w:t xml:space="preserve"> Conference</w:t>
      </w:r>
    </w:p>
    <w:p w14:paraId="033ED115" w14:textId="397ACE55" w:rsidR="00726E80" w:rsidRPr="00610642" w:rsidRDefault="00726E80" w:rsidP="00D94E24">
      <w:pPr>
        <w:pStyle w:val="Default"/>
        <w:jc w:val="center"/>
        <w:rPr>
          <w:rFonts w:ascii="Arial" w:hAnsi="Arial" w:cs="Arial"/>
          <w:sz w:val="22"/>
          <w:szCs w:val="20"/>
        </w:rPr>
      </w:pPr>
      <w:r w:rsidRPr="00610642">
        <w:rPr>
          <w:rFonts w:ascii="Arial" w:hAnsi="Arial" w:cs="Arial"/>
          <w:b/>
          <w:bCs/>
          <w:sz w:val="22"/>
          <w:szCs w:val="20"/>
        </w:rPr>
        <w:t>Hybrid Meeting</w:t>
      </w:r>
    </w:p>
    <w:p w14:paraId="1BE7B626" w14:textId="2E62FED6" w:rsidR="00726E80" w:rsidRPr="00610642" w:rsidRDefault="00726E80" w:rsidP="00D94E24">
      <w:pPr>
        <w:pStyle w:val="Default"/>
        <w:jc w:val="center"/>
        <w:rPr>
          <w:rFonts w:ascii="Arial" w:hAnsi="Arial" w:cs="Arial"/>
          <w:sz w:val="22"/>
          <w:szCs w:val="20"/>
        </w:rPr>
      </w:pPr>
      <w:r w:rsidRPr="00610642">
        <w:rPr>
          <w:rFonts w:ascii="Arial" w:hAnsi="Arial" w:cs="Arial"/>
          <w:b/>
          <w:bCs/>
          <w:sz w:val="22"/>
          <w:szCs w:val="20"/>
        </w:rPr>
        <w:t xml:space="preserve">Monday </w:t>
      </w:r>
      <w:r w:rsidR="003C207B">
        <w:rPr>
          <w:rFonts w:ascii="Arial" w:hAnsi="Arial" w:cs="Arial"/>
          <w:b/>
          <w:bCs/>
          <w:sz w:val="22"/>
          <w:szCs w:val="20"/>
        </w:rPr>
        <w:t>2/</w:t>
      </w:r>
      <w:r w:rsidR="00C81E5D">
        <w:rPr>
          <w:rFonts w:ascii="Arial" w:hAnsi="Arial" w:cs="Arial"/>
          <w:b/>
          <w:bCs/>
          <w:sz w:val="22"/>
          <w:szCs w:val="20"/>
        </w:rPr>
        <w:t>2</w:t>
      </w:r>
      <w:r w:rsidRPr="00610642">
        <w:rPr>
          <w:rFonts w:ascii="Arial" w:hAnsi="Arial" w:cs="Arial"/>
          <w:b/>
          <w:bCs/>
          <w:sz w:val="22"/>
          <w:szCs w:val="20"/>
        </w:rPr>
        <w:t>/202</w:t>
      </w:r>
      <w:r w:rsidR="00C81E5D">
        <w:rPr>
          <w:rFonts w:ascii="Arial" w:hAnsi="Arial" w:cs="Arial"/>
          <w:b/>
          <w:bCs/>
          <w:sz w:val="22"/>
          <w:szCs w:val="20"/>
        </w:rPr>
        <w:t>6</w:t>
      </w:r>
      <w:r w:rsidRPr="00610642">
        <w:rPr>
          <w:rFonts w:ascii="Arial" w:hAnsi="Arial" w:cs="Arial"/>
          <w:b/>
          <w:bCs/>
          <w:sz w:val="22"/>
          <w:szCs w:val="20"/>
        </w:rPr>
        <w:t>,</w:t>
      </w:r>
      <w:r w:rsidR="00C81E5D">
        <w:rPr>
          <w:rFonts w:ascii="Arial" w:hAnsi="Arial" w:cs="Arial"/>
          <w:b/>
          <w:bCs/>
          <w:sz w:val="22"/>
          <w:szCs w:val="20"/>
        </w:rPr>
        <w:t xml:space="preserve"> 1</w:t>
      </w:r>
      <w:r w:rsidRPr="00610642">
        <w:rPr>
          <w:rFonts w:ascii="Arial" w:hAnsi="Arial" w:cs="Arial"/>
          <w:b/>
          <w:bCs/>
          <w:sz w:val="22"/>
          <w:szCs w:val="20"/>
        </w:rPr>
        <w:t xml:space="preserve">:30 PM - </w:t>
      </w:r>
      <w:r w:rsidR="00C81E5D">
        <w:rPr>
          <w:rFonts w:ascii="Arial" w:hAnsi="Arial" w:cs="Arial"/>
          <w:b/>
          <w:bCs/>
          <w:sz w:val="22"/>
          <w:szCs w:val="20"/>
        </w:rPr>
        <w:t>3</w:t>
      </w:r>
      <w:r w:rsidRPr="00610642">
        <w:rPr>
          <w:rFonts w:ascii="Arial" w:hAnsi="Arial" w:cs="Arial"/>
          <w:b/>
          <w:bCs/>
          <w:sz w:val="22"/>
          <w:szCs w:val="20"/>
        </w:rPr>
        <w:t xml:space="preserve">:30 PM </w:t>
      </w:r>
      <w:r w:rsidR="00ED428E">
        <w:rPr>
          <w:rFonts w:ascii="Arial" w:hAnsi="Arial" w:cs="Arial"/>
          <w:b/>
          <w:bCs/>
          <w:sz w:val="22"/>
          <w:szCs w:val="20"/>
        </w:rPr>
        <w:t>Eastern</w:t>
      </w:r>
      <w:r w:rsidRPr="00610642">
        <w:rPr>
          <w:rFonts w:ascii="Arial" w:hAnsi="Arial" w:cs="Arial"/>
          <w:b/>
          <w:bCs/>
          <w:sz w:val="22"/>
          <w:szCs w:val="20"/>
        </w:rPr>
        <w:t xml:space="preserve"> Time (</w:t>
      </w:r>
      <w:r w:rsidR="00ED428E">
        <w:rPr>
          <w:rFonts w:ascii="Arial" w:hAnsi="Arial" w:cs="Arial"/>
          <w:b/>
          <w:bCs/>
          <w:sz w:val="22"/>
          <w:szCs w:val="20"/>
        </w:rPr>
        <w:t>E</w:t>
      </w:r>
      <w:r w:rsidR="003C207B">
        <w:rPr>
          <w:rFonts w:ascii="Arial" w:hAnsi="Arial" w:cs="Arial"/>
          <w:b/>
          <w:bCs/>
          <w:sz w:val="22"/>
          <w:szCs w:val="20"/>
        </w:rPr>
        <w:t>S</w:t>
      </w:r>
      <w:r w:rsidR="00ED428E">
        <w:rPr>
          <w:rFonts w:ascii="Arial" w:hAnsi="Arial" w:cs="Arial"/>
          <w:b/>
          <w:bCs/>
          <w:sz w:val="22"/>
          <w:szCs w:val="20"/>
        </w:rPr>
        <w:t>T</w:t>
      </w:r>
      <w:r w:rsidRPr="00610642">
        <w:rPr>
          <w:rFonts w:ascii="Arial" w:hAnsi="Arial" w:cs="Arial"/>
          <w:b/>
          <w:bCs/>
          <w:sz w:val="22"/>
          <w:szCs w:val="20"/>
        </w:rPr>
        <w:t>)</w:t>
      </w:r>
    </w:p>
    <w:p w14:paraId="23438708" w14:textId="33C9251D" w:rsidR="00726E80" w:rsidRPr="00610642" w:rsidRDefault="00C81E5D" w:rsidP="00D94E24">
      <w:pPr>
        <w:pStyle w:val="Default"/>
        <w:jc w:val="center"/>
        <w:rPr>
          <w:rFonts w:ascii="Arial" w:hAnsi="Arial" w:cs="Arial"/>
          <w:b/>
          <w:bCs/>
          <w:sz w:val="22"/>
          <w:szCs w:val="20"/>
        </w:rPr>
      </w:pPr>
      <w:r>
        <w:rPr>
          <w:rFonts w:ascii="Arial" w:hAnsi="Arial" w:cs="Arial"/>
          <w:b/>
          <w:bCs/>
          <w:sz w:val="22"/>
          <w:szCs w:val="20"/>
        </w:rPr>
        <w:t>C</w:t>
      </w:r>
      <w:r w:rsidR="006E7AC8">
        <w:rPr>
          <w:rFonts w:ascii="Arial" w:hAnsi="Arial" w:cs="Arial"/>
          <w:b/>
          <w:bCs/>
          <w:sz w:val="22"/>
          <w:szCs w:val="20"/>
        </w:rPr>
        <w:t>aesar’s Tuscany Boardroom -</w:t>
      </w:r>
      <w:r w:rsidR="003C207B">
        <w:rPr>
          <w:rFonts w:ascii="Arial" w:hAnsi="Arial" w:cs="Arial"/>
          <w:b/>
          <w:bCs/>
          <w:sz w:val="22"/>
          <w:szCs w:val="20"/>
        </w:rPr>
        <w:t xml:space="preserve"> </w:t>
      </w:r>
      <w:r w:rsidR="006E7AC8">
        <w:rPr>
          <w:rFonts w:ascii="Arial" w:hAnsi="Arial" w:cs="Arial"/>
          <w:b/>
          <w:bCs/>
          <w:sz w:val="22"/>
          <w:szCs w:val="20"/>
        </w:rPr>
        <w:t>Las Vegas, NV</w:t>
      </w:r>
    </w:p>
    <w:p w14:paraId="2F0CB025" w14:textId="77777777" w:rsidR="00610642" w:rsidRDefault="00610642" w:rsidP="00D94E24">
      <w:pPr>
        <w:spacing w:after="0" w:line="240" w:lineRule="auto"/>
        <w:rPr>
          <w:rFonts w:ascii="Arial" w:hAnsi="Arial" w:cs="Arial"/>
          <w:sz w:val="20"/>
          <w:szCs w:val="20"/>
        </w:rPr>
        <w:sectPr w:rsidR="00610642" w:rsidSect="0092152D">
          <w:type w:val="continuous"/>
          <w:pgSz w:w="12240" w:h="15840"/>
          <w:pgMar w:top="1440" w:right="1440" w:bottom="1440" w:left="1440" w:header="432" w:footer="432" w:gutter="0"/>
          <w:cols w:space="720"/>
          <w:docGrid w:linePitch="360"/>
        </w:sectPr>
      </w:pPr>
    </w:p>
    <w:p w14:paraId="0B29B39E" w14:textId="5ACDF1C0" w:rsidR="00D94E24" w:rsidRDefault="00D94E24" w:rsidP="00D94E24">
      <w:pPr>
        <w:spacing w:after="0" w:line="240" w:lineRule="auto"/>
        <w:rPr>
          <w:rFonts w:ascii="Arial" w:hAnsi="Arial" w:cs="Arial"/>
          <w:sz w:val="20"/>
          <w:szCs w:val="20"/>
        </w:rPr>
      </w:pPr>
    </w:p>
    <w:p w14:paraId="59A2258F" w14:textId="10930933" w:rsidR="00ED428E" w:rsidRPr="00610642" w:rsidRDefault="00C37321" w:rsidP="00ED428E">
      <w:pPr>
        <w:pStyle w:val="Default"/>
        <w:rPr>
          <w:rFonts w:ascii="Arial" w:hAnsi="Arial" w:cs="Arial"/>
          <w:sz w:val="20"/>
          <w:szCs w:val="20"/>
        </w:rPr>
      </w:pPr>
      <w:hyperlink r:id="rId8" w:history="1">
        <w:r w:rsidRPr="00C37321">
          <w:rPr>
            <w:rStyle w:val="Hyperlink"/>
            <w:rFonts w:ascii="Arial" w:hAnsi="Arial" w:cs="Arial"/>
            <w:b/>
            <w:bCs/>
            <w:sz w:val="20"/>
            <w:szCs w:val="20"/>
          </w:rPr>
          <w:t>Click here to join the meeting</w:t>
        </w:r>
      </w:hyperlink>
    </w:p>
    <w:p w14:paraId="3C87D077" w14:textId="77777777" w:rsidR="00ED428E" w:rsidRPr="00C24B55" w:rsidRDefault="00ED428E" w:rsidP="00ED428E">
      <w:pPr>
        <w:spacing w:after="0" w:line="240" w:lineRule="auto"/>
        <w:rPr>
          <w:rFonts w:ascii="Arial" w:hAnsi="Arial" w:cs="Arial"/>
          <w:sz w:val="20"/>
          <w:szCs w:val="20"/>
        </w:rPr>
      </w:pPr>
      <w:r>
        <w:rPr>
          <w:rFonts w:ascii="Arial" w:hAnsi="Arial" w:cs="Arial"/>
          <w:sz w:val="20"/>
          <w:szCs w:val="20"/>
        </w:rPr>
        <w:t>To join the</w:t>
      </w:r>
      <w:r w:rsidRPr="00C24B55">
        <w:rPr>
          <w:rFonts w:ascii="Arial" w:hAnsi="Arial" w:cs="Arial"/>
          <w:sz w:val="20"/>
          <w:szCs w:val="20"/>
        </w:rPr>
        <w:t xml:space="preserve"> meeting from your computer, tablet or smartphone.</w:t>
      </w:r>
    </w:p>
    <w:p w14:paraId="7F727AEC" w14:textId="314C2CD9" w:rsidR="00ED428E" w:rsidRDefault="002250B6" w:rsidP="00ED428E">
      <w:pPr>
        <w:spacing w:after="0" w:line="240" w:lineRule="auto"/>
        <w:rPr>
          <w:rFonts w:ascii="Arial" w:hAnsi="Arial" w:cs="Arial"/>
          <w:sz w:val="20"/>
          <w:szCs w:val="20"/>
        </w:rPr>
      </w:pPr>
      <w:hyperlink r:id="rId9" w:tgtFrame="_blank" w:tooltip="Meeting join" w:history="1">
        <w:r w:rsidRPr="002250B6">
          <w:rPr>
            <w:rStyle w:val="Hyperlink"/>
            <w:rFonts w:ascii="Arial" w:hAnsi="Arial" w:cs="Arial"/>
            <w:sz w:val="20"/>
            <w:szCs w:val="20"/>
          </w:rPr>
          <w:t>https://teams.microsoft.com/meet/32758248365986?p=QpqEta8YW8ZqPiuZvW</w:t>
        </w:r>
      </w:hyperlink>
    </w:p>
    <w:p w14:paraId="324BA8FF" w14:textId="77777777" w:rsidR="002250B6" w:rsidRPr="00C24B55" w:rsidRDefault="002250B6" w:rsidP="00ED428E">
      <w:pPr>
        <w:spacing w:after="0" w:line="240" w:lineRule="auto"/>
        <w:rPr>
          <w:rFonts w:ascii="Arial" w:hAnsi="Arial" w:cs="Arial"/>
          <w:sz w:val="20"/>
          <w:szCs w:val="20"/>
        </w:rPr>
      </w:pPr>
    </w:p>
    <w:p w14:paraId="65E2A79E" w14:textId="77777777" w:rsidR="00ED428E" w:rsidRPr="00610642" w:rsidRDefault="00ED428E" w:rsidP="00ED428E">
      <w:pPr>
        <w:spacing w:after="0" w:line="240" w:lineRule="auto"/>
        <w:rPr>
          <w:rFonts w:ascii="Arial" w:hAnsi="Arial" w:cs="Arial"/>
          <w:sz w:val="20"/>
          <w:szCs w:val="20"/>
          <w:u w:val="single"/>
        </w:rPr>
      </w:pPr>
      <w:r w:rsidRPr="00610642">
        <w:rPr>
          <w:rFonts w:ascii="Arial" w:hAnsi="Arial" w:cs="Arial"/>
          <w:sz w:val="20"/>
          <w:szCs w:val="20"/>
          <w:u w:val="single"/>
        </w:rPr>
        <w:t>Join by phone:</w:t>
      </w:r>
    </w:p>
    <w:p w14:paraId="43454A37" w14:textId="37B7C906" w:rsidR="00ED428E" w:rsidRPr="00C24B55" w:rsidRDefault="00061749" w:rsidP="00061749">
      <w:pPr>
        <w:spacing w:after="0" w:line="240" w:lineRule="auto"/>
        <w:rPr>
          <w:rFonts w:ascii="Arial" w:hAnsi="Arial" w:cs="Arial"/>
          <w:sz w:val="20"/>
          <w:szCs w:val="20"/>
        </w:rPr>
      </w:pPr>
      <w:r w:rsidRPr="00061749">
        <w:rPr>
          <w:rFonts w:ascii="Arial" w:hAnsi="Arial" w:cs="Arial"/>
          <w:sz w:val="20"/>
          <w:szCs w:val="20"/>
        </w:rPr>
        <w:t>+1 (</w:t>
      </w:r>
      <w:r w:rsidR="0032678E">
        <w:rPr>
          <w:rFonts w:ascii="Arial" w:hAnsi="Arial" w:cs="Arial"/>
          <w:sz w:val="20"/>
          <w:szCs w:val="20"/>
        </w:rPr>
        <w:t>213) 204-9084</w:t>
      </w:r>
      <w:r>
        <w:rPr>
          <w:rFonts w:ascii="Arial" w:hAnsi="Arial" w:cs="Arial"/>
          <w:sz w:val="20"/>
          <w:szCs w:val="20"/>
        </w:rPr>
        <w:t xml:space="preserve"> </w:t>
      </w:r>
      <w:r w:rsidR="00ED428E">
        <w:rPr>
          <w:rFonts w:ascii="Arial" w:hAnsi="Arial" w:cs="Arial"/>
          <w:sz w:val="20"/>
          <w:szCs w:val="20"/>
        </w:rPr>
        <w:t>(US)</w:t>
      </w:r>
    </w:p>
    <w:p w14:paraId="58ABB1E2" w14:textId="50368E27" w:rsidR="00061749" w:rsidRPr="00061749" w:rsidRDefault="00ED428E" w:rsidP="00061749">
      <w:pPr>
        <w:spacing w:after="0" w:line="240" w:lineRule="auto"/>
        <w:rPr>
          <w:rFonts w:ascii="Arial" w:hAnsi="Arial" w:cs="Arial"/>
          <w:sz w:val="20"/>
          <w:szCs w:val="20"/>
        </w:rPr>
      </w:pPr>
      <w:r w:rsidRPr="00C24B55">
        <w:rPr>
          <w:rFonts w:ascii="Arial" w:hAnsi="Arial" w:cs="Arial"/>
          <w:sz w:val="20"/>
          <w:szCs w:val="20"/>
        </w:rPr>
        <w:t>Access Code:</w:t>
      </w:r>
      <w:r>
        <w:rPr>
          <w:rFonts w:ascii="Arial" w:hAnsi="Arial" w:cs="Arial"/>
          <w:sz w:val="20"/>
          <w:szCs w:val="20"/>
        </w:rPr>
        <w:t xml:space="preserve"> </w:t>
      </w:r>
      <w:r w:rsidR="0032678E">
        <w:rPr>
          <w:rFonts w:ascii="Arial" w:hAnsi="Arial" w:cs="Arial"/>
          <w:sz w:val="20"/>
          <w:szCs w:val="20"/>
        </w:rPr>
        <w:t>626385610#</w:t>
      </w:r>
    </w:p>
    <w:p w14:paraId="41C764C8" w14:textId="33838C57" w:rsidR="00ED428E" w:rsidRDefault="00ED428E" w:rsidP="00ED428E">
      <w:pPr>
        <w:spacing w:after="0" w:line="240" w:lineRule="auto"/>
        <w:rPr>
          <w:rFonts w:ascii="Arial" w:hAnsi="Arial" w:cs="Arial"/>
          <w:sz w:val="20"/>
          <w:szCs w:val="20"/>
        </w:rPr>
      </w:pPr>
    </w:p>
    <w:p w14:paraId="15C22B27" w14:textId="26D3376B" w:rsidR="00726E80" w:rsidRPr="00610642" w:rsidRDefault="00726E80" w:rsidP="00610642">
      <w:pPr>
        <w:pStyle w:val="ListParagraph"/>
        <w:numPr>
          <w:ilvl w:val="0"/>
          <w:numId w:val="1"/>
        </w:numPr>
        <w:spacing w:after="360" w:line="360" w:lineRule="auto"/>
        <w:rPr>
          <w:rFonts w:ascii="Arial" w:hAnsi="Arial" w:cs="Arial"/>
          <w:b/>
          <w:sz w:val="20"/>
          <w:szCs w:val="20"/>
        </w:rPr>
      </w:pPr>
      <w:r w:rsidRPr="00610642">
        <w:rPr>
          <w:rFonts w:ascii="Arial" w:hAnsi="Arial" w:cs="Arial"/>
          <w:b/>
          <w:sz w:val="20"/>
          <w:szCs w:val="20"/>
        </w:rPr>
        <w:t xml:space="preserve">Call to order </w:t>
      </w:r>
      <w:r w:rsidRPr="00610642">
        <w:rPr>
          <w:rFonts w:ascii="Arial" w:hAnsi="Arial" w:cs="Arial"/>
          <w:b/>
          <w:sz w:val="20"/>
          <w:szCs w:val="20"/>
        </w:rPr>
        <w:tab/>
      </w:r>
      <w:r w:rsidR="009A0A1E">
        <w:rPr>
          <w:rFonts w:ascii="Arial" w:hAnsi="Arial" w:cs="Arial"/>
          <w:b/>
          <w:sz w:val="20"/>
          <w:szCs w:val="20"/>
        </w:rPr>
        <w:t>1</w:t>
      </w:r>
      <w:r w:rsidR="00574382">
        <w:rPr>
          <w:rFonts w:ascii="Arial" w:hAnsi="Arial" w:cs="Arial"/>
          <w:b/>
          <w:sz w:val="20"/>
          <w:szCs w:val="20"/>
        </w:rPr>
        <w:t>:</w:t>
      </w:r>
      <w:r w:rsidR="009A0A1E">
        <w:rPr>
          <w:rFonts w:ascii="Arial" w:hAnsi="Arial" w:cs="Arial"/>
          <w:b/>
          <w:sz w:val="20"/>
          <w:szCs w:val="20"/>
        </w:rPr>
        <w:t>33</w:t>
      </w:r>
      <w:r w:rsidR="00574382">
        <w:rPr>
          <w:rFonts w:ascii="Arial" w:hAnsi="Arial" w:cs="Arial"/>
          <w:b/>
          <w:sz w:val="20"/>
          <w:szCs w:val="20"/>
        </w:rPr>
        <w:t xml:space="preserve"> pm</w:t>
      </w:r>
      <w:r w:rsidRPr="00610642">
        <w:rPr>
          <w:rFonts w:ascii="Arial" w:hAnsi="Arial" w:cs="Arial"/>
          <w:b/>
          <w:sz w:val="20"/>
          <w:szCs w:val="20"/>
        </w:rPr>
        <w:tab/>
      </w:r>
      <w:r w:rsidRPr="00610642">
        <w:rPr>
          <w:rFonts w:ascii="Arial" w:hAnsi="Arial" w:cs="Arial"/>
          <w:b/>
          <w:sz w:val="20"/>
          <w:szCs w:val="20"/>
        </w:rPr>
        <w:tab/>
      </w:r>
      <w:r w:rsidRPr="00610642">
        <w:rPr>
          <w:rFonts w:ascii="Arial" w:hAnsi="Arial" w:cs="Arial"/>
          <w:b/>
          <w:sz w:val="20"/>
          <w:szCs w:val="20"/>
        </w:rPr>
        <w:tab/>
      </w:r>
      <w:r w:rsidRPr="00610642">
        <w:rPr>
          <w:rFonts w:ascii="Arial" w:hAnsi="Arial" w:cs="Arial"/>
          <w:b/>
          <w:sz w:val="20"/>
          <w:szCs w:val="20"/>
        </w:rPr>
        <w:tab/>
      </w:r>
      <w:r w:rsidR="00610642" w:rsidRPr="00610642">
        <w:rPr>
          <w:rFonts w:ascii="Arial" w:hAnsi="Arial" w:cs="Arial"/>
          <w:b/>
          <w:sz w:val="20"/>
          <w:szCs w:val="20"/>
        </w:rPr>
        <w:tab/>
      </w:r>
      <w:r w:rsidR="00610642" w:rsidRPr="00610642">
        <w:rPr>
          <w:rFonts w:ascii="Arial" w:hAnsi="Arial" w:cs="Arial"/>
          <w:b/>
          <w:sz w:val="20"/>
          <w:szCs w:val="20"/>
        </w:rPr>
        <w:tab/>
      </w:r>
      <w:r w:rsidR="002A75C0">
        <w:rPr>
          <w:rFonts w:ascii="Arial" w:hAnsi="Arial" w:cs="Arial"/>
          <w:b/>
          <w:sz w:val="20"/>
          <w:szCs w:val="20"/>
        </w:rPr>
        <w:t>Randi Huckaby</w:t>
      </w:r>
    </w:p>
    <w:p w14:paraId="54FE29F8" w14:textId="21F765EA" w:rsidR="00726E80" w:rsidRPr="00610642" w:rsidRDefault="00726E80" w:rsidP="003A3013">
      <w:pPr>
        <w:pStyle w:val="ListParagraph"/>
        <w:numPr>
          <w:ilvl w:val="0"/>
          <w:numId w:val="1"/>
        </w:numPr>
        <w:spacing w:after="120" w:line="360" w:lineRule="auto"/>
        <w:rPr>
          <w:rFonts w:ascii="Arial" w:hAnsi="Arial" w:cs="Arial"/>
          <w:b/>
          <w:sz w:val="20"/>
          <w:szCs w:val="20"/>
        </w:rPr>
      </w:pPr>
      <w:r w:rsidRPr="00610642">
        <w:rPr>
          <w:rFonts w:ascii="Arial" w:hAnsi="Arial" w:cs="Arial"/>
          <w:b/>
          <w:sz w:val="20"/>
          <w:szCs w:val="20"/>
        </w:rPr>
        <w:t xml:space="preserve">ASHRAE </w:t>
      </w:r>
      <w:r w:rsidR="00BA46EB">
        <w:rPr>
          <w:rFonts w:ascii="Arial" w:hAnsi="Arial" w:cs="Arial"/>
          <w:b/>
          <w:sz w:val="20"/>
          <w:szCs w:val="20"/>
        </w:rPr>
        <w:t>Value Statement</w:t>
      </w:r>
      <w:r w:rsidR="00BA46EB">
        <w:rPr>
          <w:rFonts w:ascii="Arial" w:hAnsi="Arial" w:cs="Arial"/>
          <w:b/>
          <w:sz w:val="20"/>
          <w:szCs w:val="20"/>
        </w:rPr>
        <w:tab/>
      </w:r>
      <w:r w:rsidR="00D90721">
        <w:rPr>
          <w:rFonts w:ascii="Arial" w:hAnsi="Arial" w:cs="Arial"/>
          <w:b/>
          <w:sz w:val="20"/>
          <w:szCs w:val="20"/>
        </w:rPr>
        <w:t>and Code of Ethics</w:t>
      </w:r>
      <w:r w:rsidR="00BA46EB">
        <w:rPr>
          <w:rFonts w:ascii="Arial" w:hAnsi="Arial" w:cs="Arial"/>
          <w:b/>
          <w:sz w:val="20"/>
          <w:szCs w:val="20"/>
        </w:rPr>
        <w:tab/>
      </w:r>
      <w:r w:rsidR="00610642" w:rsidRPr="00610642">
        <w:rPr>
          <w:rFonts w:ascii="Arial" w:hAnsi="Arial" w:cs="Arial"/>
          <w:b/>
          <w:sz w:val="20"/>
          <w:szCs w:val="20"/>
        </w:rPr>
        <w:tab/>
      </w:r>
      <w:r w:rsidR="00610642" w:rsidRPr="00610642">
        <w:rPr>
          <w:rFonts w:ascii="Arial" w:hAnsi="Arial" w:cs="Arial"/>
          <w:b/>
          <w:sz w:val="20"/>
          <w:szCs w:val="20"/>
        </w:rPr>
        <w:tab/>
      </w:r>
      <w:r w:rsidR="00610642" w:rsidRPr="00610642">
        <w:rPr>
          <w:rFonts w:ascii="Arial" w:hAnsi="Arial" w:cs="Arial"/>
          <w:b/>
          <w:sz w:val="20"/>
          <w:szCs w:val="20"/>
        </w:rPr>
        <w:tab/>
      </w:r>
      <w:r w:rsidR="002A75C0">
        <w:rPr>
          <w:rFonts w:ascii="Arial" w:hAnsi="Arial" w:cs="Arial"/>
          <w:b/>
          <w:sz w:val="20"/>
          <w:szCs w:val="20"/>
        </w:rPr>
        <w:t>Randi Huckaby</w:t>
      </w:r>
    </w:p>
    <w:p w14:paraId="0135C4E8" w14:textId="4E4F0A22" w:rsidR="003A3013" w:rsidRPr="000C603A" w:rsidRDefault="00CA1C94" w:rsidP="003A3013">
      <w:pPr>
        <w:tabs>
          <w:tab w:val="left" w:pos="360"/>
          <w:tab w:val="left" w:pos="720"/>
        </w:tabs>
        <w:spacing w:after="120" w:line="240" w:lineRule="auto"/>
        <w:ind w:left="360"/>
        <w:rPr>
          <w:rFonts w:ascii="Arial" w:hAnsi="Arial" w:cs="Arial"/>
        </w:rPr>
      </w:pPr>
      <w:r>
        <w:rPr>
          <w:rStyle w:val="Emphasis"/>
          <w:rFonts w:ascii="Helvetica" w:hAnsi="Helvetica"/>
          <w:color w:val="49494C"/>
          <w:shd w:val="clear" w:color="auto" w:fill="FFFFFF"/>
        </w:rPr>
        <w:t>“</w:t>
      </w:r>
      <w:r w:rsidR="003A3013">
        <w:rPr>
          <w:rStyle w:val="Emphasis"/>
          <w:rFonts w:ascii="Helvetica" w:hAnsi="Helvetica"/>
          <w:color w:val="49494C"/>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Pr>
          <w:rStyle w:val="Emphasis"/>
          <w:rFonts w:ascii="Helvetica" w:hAnsi="Helvetica"/>
          <w:color w:val="49494C"/>
          <w:shd w:val="clear" w:color="auto" w:fill="FFFFFF"/>
        </w:rPr>
        <w:t>”</w:t>
      </w:r>
    </w:p>
    <w:p w14:paraId="6367331E" w14:textId="1967B9B3" w:rsidR="00610642" w:rsidRPr="00610642" w:rsidRDefault="00610642" w:rsidP="00610642">
      <w:pPr>
        <w:pStyle w:val="ListParagraph"/>
        <w:spacing w:after="360" w:line="360" w:lineRule="auto"/>
        <w:ind w:left="360"/>
        <w:rPr>
          <w:rFonts w:ascii="Arial" w:hAnsi="Arial" w:cs="Arial"/>
          <w:sz w:val="20"/>
          <w:szCs w:val="20"/>
        </w:rPr>
      </w:pPr>
      <w:r w:rsidRPr="00610642">
        <w:rPr>
          <w:rFonts w:ascii="Arial" w:hAnsi="Arial" w:cs="Arial"/>
          <w:sz w:val="20"/>
          <w:szCs w:val="20"/>
        </w:rPr>
        <w:t>See full ASHRAE Code of Ethics:</w:t>
      </w:r>
      <w:r w:rsidR="003A3013" w:rsidRPr="003A3013">
        <w:t xml:space="preserve"> </w:t>
      </w:r>
      <w:r w:rsidR="003A3013">
        <w:t xml:space="preserve"> </w:t>
      </w:r>
      <w:hyperlink r:id="rId10" w:history="1">
        <w:r w:rsidR="003A3013" w:rsidRPr="003A3013">
          <w:rPr>
            <w:rStyle w:val="Hyperlink"/>
            <w:rFonts w:ascii="Arial" w:hAnsi="Arial" w:cs="Arial"/>
            <w:sz w:val="20"/>
            <w:szCs w:val="20"/>
          </w:rPr>
          <w:t>https://www.ashrae.org/about/governance/code-of-ethics</w:t>
        </w:r>
      </w:hyperlink>
      <w:r>
        <w:rPr>
          <w:rFonts w:ascii="Arial" w:hAnsi="Arial" w:cs="Arial"/>
          <w:sz w:val="20"/>
          <w:szCs w:val="20"/>
        </w:rPr>
        <w:t xml:space="preserve"> </w:t>
      </w:r>
    </w:p>
    <w:p w14:paraId="7424F61E" w14:textId="1C795D29" w:rsidR="004A07E1" w:rsidRPr="00610642" w:rsidRDefault="003631C0" w:rsidP="00610642">
      <w:pPr>
        <w:pStyle w:val="ListParagraph"/>
        <w:numPr>
          <w:ilvl w:val="0"/>
          <w:numId w:val="1"/>
        </w:numPr>
        <w:spacing w:after="360" w:line="360" w:lineRule="auto"/>
        <w:rPr>
          <w:rFonts w:ascii="Arial" w:hAnsi="Arial" w:cs="Arial"/>
          <w:b/>
          <w:sz w:val="20"/>
          <w:szCs w:val="20"/>
        </w:rPr>
      </w:pPr>
      <w:r w:rsidRPr="00610642">
        <w:rPr>
          <w:rFonts w:ascii="Arial" w:hAnsi="Arial" w:cs="Arial"/>
          <w:b/>
          <w:sz w:val="20"/>
          <w:szCs w:val="20"/>
        </w:rPr>
        <w:t>Introduction</w:t>
      </w:r>
      <w:r w:rsidR="00610642" w:rsidRPr="00610642">
        <w:rPr>
          <w:rFonts w:ascii="Arial" w:hAnsi="Arial" w:cs="Arial"/>
          <w:b/>
          <w:sz w:val="20"/>
          <w:szCs w:val="20"/>
        </w:rPr>
        <w:t>s</w:t>
      </w:r>
      <w:r w:rsidRPr="00610642">
        <w:rPr>
          <w:rFonts w:ascii="Arial" w:hAnsi="Arial" w:cs="Arial"/>
          <w:b/>
          <w:sz w:val="20"/>
          <w:szCs w:val="20"/>
        </w:rPr>
        <w:t xml:space="preserve"> </w:t>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r>
      <w:r w:rsidR="00610642">
        <w:rPr>
          <w:rFonts w:ascii="Arial" w:hAnsi="Arial" w:cs="Arial"/>
          <w:b/>
          <w:sz w:val="20"/>
          <w:szCs w:val="20"/>
        </w:rPr>
        <w:tab/>
        <w:t>All</w:t>
      </w:r>
    </w:p>
    <w:p w14:paraId="641C6B9E" w14:textId="1AADCCB0" w:rsidR="002B7A8D" w:rsidRPr="002B7A8D" w:rsidRDefault="00861623" w:rsidP="002B7A8D">
      <w:pPr>
        <w:pStyle w:val="ListParagraph"/>
        <w:numPr>
          <w:ilvl w:val="1"/>
          <w:numId w:val="1"/>
        </w:numPr>
        <w:spacing w:after="360" w:line="360" w:lineRule="auto"/>
        <w:rPr>
          <w:rFonts w:ascii="Arial" w:hAnsi="Arial" w:cs="Arial"/>
          <w:sz w:val="20"/>
          <w:szCs w:val="20"/>
        </w:rPr>
      </w:pPr>
      <w:r w:rsidRPr="002B7A8D">
        <w:rPr>
          <w:rFonts w:ascii="Arial" w:hAnsi="Arial" w:cs="Arial"/>
          <w:sz w:val="20"/>
          <w:szCs w:val="20"/>
        </w:rPr>
        <w:t>Determination of a quorum</w:t>
      </w:r>
    </w:p>
    <w:p w14:paraId="189246F2" w14:textId="7B9AFB5F" w:rsidR="002B7A8D" w:rsidRDefault="002B7A8D" w:rsidP="002B7A8D">
      <w:pPr>
        <w:pStyle w:val="ListParagraph"/>
        <w:numPr>
          <w:ilvl w:val="2"/>
          <w:numId w:val="1"/>
        </w:numPr>
        <w:spacing w:after="360" w:line="360" w:lineRule="auto"/>
        <w:rPr>
          <w:rFonts w:ascii="Arial" w:hAnsi="Arial" w:cs="Arial"/>
          <w:sz w:val="20"/>
          <w:szCs w:val="20"/>
        </w:rPr>
      </w:pPr>
      <w:r w:rsidRPr="002B7A8D">
        <w:rPr>
          <w:rFonts w:ascii="Arial" w:hAnsi="Arial" w:cs="Arial"/>
          <w:sz w:val="20"/>
          <w:szCs w:val="20"/>
        </w:rPr>
        <w:t>VOTING MEMBERS FOR THIS MEETING [NEED (</w:t>
      </w:r>
      <w:r w:rsidR="00D90721">
        <w:rPr>
          <w:rFonts w:ascii="Arial" w:hAnsi="Arial" w:cs="Arial"/>
          <w:sz w:val="20"/>
          <w:szCs w:val="20"/>
        </w:rPr>
        <w:t>5</w:t>
      </w:r>
      <w:r w:rsidRPr="002B7A8D">
        <w:rPr>
          <w:rFonts w:ascii="Arial" w:hAnsi="Arial" w:cs="Arial"/>
          <w:sz w:val="20"/>
          <w:szCs w:val="20"/>
        </w:rPr>
        <w:t>) or ½+1 for a Quorum</w:t>
      </w:r>
      <w:r>
        <w:rPr>
          <w:rFonts w:ascii="Arial" w:hAnsi="Arial" w:cs="Arial"/>
          <w:sz w:val="20"/>
          <w:szCs w:val="20"/>
        </w:rPr>
        <w:t>]</w:t>
      </w:r>
      <w:r w:rsidR="00D90721">
        <w:rPr>
          <w:rFonts w:ascii="Arial" w:hAnsi="Arial" w:cs="Arial"/>
          <w:sz w:val="20"/>
          <w:szCs w:val="20"/>
        </w:rPr>
        <w:t xml:space="preserve"> Quorum Present </w:t>
      </w:r>
      <w:r w:rsidR="002B253B">
        <w:rPr>
          <w:rFonts w:ascii="Arial" w:hAnsi="Arial" w:cs="Arial"/>
          <w:sz w:val="20"/>
          <w:szCs w:val="20"/>
        </w:rPr>
        <w:t>6</w:t>
      </w:r>
      <w:r w:rsidR="00D90721">
        <w:rPr>
          <w:rFonts w:ascii="Arial" w:hAnsi="Arial" w:cs="Arial"/>
          <w:sz w:val="20"/>
          <w:szCs w:val="20"/>
        </w:rPr>
        <w:t xml:space="preserve"> of </w:t>
      </w:r>
      <w:r w:rsidR="002B253B">
        <w:rPr>
          <w:rFonts w:ascii="Arial" w:hAnsi="Arial" w:cs="Arial"/>
          <w:sz w:val="20"/>
          <w:szCs w:val="20"/>
        </w:rPr>
        <w:t>6</w:t>
      </w:r>
      <w:r w:rsidR="00D90721">
        <w:rPr>
          <w:rFonts w:ascii="Arial" w:hAnsi="Arial" w:cs="Arial"/>
          <w:sz w:val="20"/>
          <w:szCs w:val="20"/>
        </w:rPr>
        <w:t xml:space="preserve"> voting members.</w:t>
      </w:r>
    </w:p>
    <w:p w14:paraId="5BC9FA67" w14:textId="4F95FAF3" w:rsidR="002B7A8D" w:rsidRDefault="002B7A8D" w:rsidP="002B7A8D">
      <w:pPr>
        <w:pStyle w:val="ListParagraph"/>
        <w:numPr>
          <w:ilvl w:val="3"/>
          <w:numId w:val="1"/>
        </w:numPr>
        <w:spacing w:after="360" w:line="360" w:lineRule="auto"/>
        <w:rPr>
          <w:rFonts w:ascii="Arial" w:hAnsi="Arial" w:cs="Arial"/>
          <w:sz w:val="20"/>
          <w:szCs w:val="20"/>
        </w:rPr>
      </w:pPr>
      <w:r>
        <w:rPr>
          <w:rFonts w:ascii="Arial" w:hAnsi="Arial" w:cs="Arial"/>
          <w:sz w:val="20"/>
          <w:szCs w:val="20"/>
        </w:rPr>
        <w:t>Randi Huckaby –Chair</w:t>
      </w:r>
      <w:r w:rsidR="00574382">
        <w:rPr>
          <w:rFonts w:ascii="Arial" w:hAnsi="Arial" w:cs="Arial"/>
          <w:sz w:val="20"/>
          <w:szCs w:val="20"/>
        </w:rPr>
        <w:t>, present</w:t>
      </w:r>
      <w:r w:rsidR="002F0B5C">
        <w:rPr>
          <w:rFonts w:ascii="Arial" w:hAnsi="Arial" w:cs="Arial"/>
          <w:sz w:val="20"/>
          <w:szCs w:val="20"/>
        </w:rPr>
        <w:t xml:space="preserve"> </w:t>
      </w:r>
      <w:r w:rsidR="002F0B5C" w:rsidRPr="009A0A1E">
        <w:rPr>
          <w:rFonts w:ascii="Arial" w:hAnsi="Arial" w:cs="Arial"/>
          <w:b/>
          <w:bCs/>
          <w:sz w:val="20"/>
          <w:szCs w:val="20"/>
          <w:u w:val="single"/>
        </w:rPr>
        <w:t>(voting)</w:t>
      </w:r>
    </w:p>
    <w:p w14:paraId="00C5372E" w14:textId="760262CF" w:rsidR="00707C87" w:rsidRDefault="00707C87" w:rsidP="00707C87">
      <w:pPr>
        <w:pStyle w:val="ListParagraph"/>
        <w:numPr>
          <w:ilvl w:val="3"/>
          <w:numId w:val="1"/>
        </w:numPr>
        <w:spacing w:after="360" w:line="360" w:lineRule="auto"/>
        <w:rPr>
          <w:rFonts w:ascii="Arial" w:hAnsi="Arial" w:cs="Arial"/>
          <w:sz w:val="20"/>
          <w:szCs w:val="20"/>
        </w:rPr>
      </w:pPr>
      <w:r>
        <w:rPr>
          <w:rFonts w:ascii="Arial" w:hAnsi="Arial" w:cs="Arial"/>
          <w:sz w:val="20"/>
          <w:szCs w:val="20"/>
        </w:rPr>
        <w:t>Dan Rousseau – Vice Chair, Standards Subcommittee Chair, present</w:t>
      </w:r>
      <w:r w:rsidR="002F0B5C">
        <w:rPr>
          <w:rFonts w:ascii="Arial" w:hAnsi="Arial" w:cs="Arial"/>
          <w:sz w:val="20"/>
          <w:szCs w:val="20"/>
        </w:rPr>
        <w:t xml:space="preserve"> </w:t>
      </w:r>
      <w:r w:rsidR="009A0A1E" w:rsidRPr="009A0A1E">
        <w:rPr>
          <w:rFonts w:ascii="Arial" w:hAnsi="Arial" w:cs="Arial"/>
          <w:b/>
          <w:bCs/>
          <w:sz w:val="20"/>
          <w:szCs w:val="20"/>
          <w:u w:val="single"/>
        </w:rPr>
        <w:t>(voting)</w:t>
      </w:r>
    </w:p>
    <w:p w14:paraId="4C0264BA" w14:textId="17CF9BA0" w:rsidR="0011004C" w:rsidRPr="00707C87" w:rsidRDefault="0011004C" w:rsidP="00707C87">
      <w:pPr>
        <w:pStyle w:val="ListParagraph"/>
        <w:numPr>
          <w:ilvl w:val="3"/>
          <w:numId w:val="1"/>
        </w:numPr>
        <w:spacing w:after="360" w:line="360" w:lineRule="auto"/>
        <w:rPr>
          <w:rFonts w:ascii="Arial" w:hAnsi="Arial" w:cs="Arial"/>
          <w:sz w:val="20"/>
          <w:szCs w:val="20"/>
        </w:rPr>
      </w:pPr>
      <w:r>
        <w:rPr>
          <w:rFonts w:ascii="Arial" w:hAnsi="Arial" w:cs="Arial"/>
          <w:sz w:val="20"/>
          <w:szCs w:val="20"/>
        </w:rPr>
        <w:t xml:space="preserve">Brian Mathews – Secretary </w:t>
      </w:r>
    </w:p>
    <w:p w14:paraId="09E0E204" w14:textId="092E19E5" w:rsidR="002B7A8D" w:rsidRDefault="002B7A8D" w:rsidP="002B7A8D">
      <w:pPr>
        <w:pStyle w:val="ListParagraph"/>
        <w:numPr>
          <w:ilvl w:val="3"/>
          <w:numId w:val="1"/>
        </w:numPr>
        <w:spacing w:after="360" w:line="360" w:lineRule="auto"/>
        <w:rPr>
          <w:rFonts w:ascii="Arial" w:hAnsi="Arial" w:cs="Arial"/>
          <w:sz w:val="20"/>
          <w:szCs w:val="20"/>
        </w:rPr>
      </w:pPr>
      <w:r w:rsidRPr="002B7A8D">
        <w:rPr>
          <w:rFonts w:ascii="Arial" w:hAnsi="Arial" w:cs="Arial"/>
          <w:sz w:val="20"/>
          <w:szCs w:val="20"/>
        </w:rPr>
        <w:t>K.J. Choi – Program Subcommit</w:t>
      </w:r>
      <w:r>
        <w:rPr>
          <w:rFonts w:ascii="Arial" w:hAnsi="Arial" w:cs="Arial"/>
          <w:sz w:val="20"/>
          <w:szCs w:val="20"/>
        </w:rPr>
        <w:t>tee Chair</w:t>
      </w:r>
      <w:r w:rsidR="00574382">
        <w:rPr>
          <w:rFonts w:ascii="Arial" w:hAnsi="Arial" w:cs="Arial"/>
          <w:sz w:val="20"/>
          <w:szCs w:val="20"/>
        </w:rPr>
        <w:t>, present</w:t>
      </w:r>
      <w:r w:rsidR="002F0B5C">
        <w:rPr>
          <w:rFonts w:ascii="Arial" w:hAnsi="Arial" w:cs="Arial"/>
          <w:sz w:val="20"/>
          <w:szCs w:val="20"/>
        </w:rPr>
        <w:t xml:space="preserve"> </w:t>
      </w:r>
      <w:r w:rsidR="009A0A1E" w:rsidRPr="009A0A1E">
        <w:rPr>
          <w:rFonts w:ascii="Arial" w:hAnsi="Arial" w:cs="Arial"/>
          <w:b/>
          <w:bCs/>
          <w:sz w:val="20"/>
          <w:szCs w:val="20"/>
          <w:u w:val="single"/>
        </w:rPr>
        <w:t>(voting)</w:t>
      </w:r>
    </w:p>
    <w:p w14:paraId="4FB6CBD3" w14:textId="083E1388" w:rsidR="002B7A8D" w:rsidRDefault="002B7A8D" w:rsidP="002B7A8D">
      <w:pPr>
        <w:pStyle w:val="ListParagraph"/>
        <w:numPr>
          <w:ilvl w:val="3"/>
          <w:numId w:val="1"/>
        </w:numPr>
        <w:spacing w:after="360" w:line="360" w:lineRule="auto"/>
        <w:rPr>
          <w:rFonts w:ascii="Arial" w:hAnsi="Arial" w:cs="Arial"/>
          <w:sz w:val="20"/>
          <w:szCs w:val="20"/>
        </w:rPr>
      </w:pPr>
      <w:r>
        <w:rPr>
          <w:rFonts w:ascii="Arial" w:hAnsi="Arial" w:cs="Arial"/>
          <w:sz w:val="20"/>
          <w:szCs w:val="20"/>
        </w:rPr>
        <w:t>Evan Reese – Research Subcommittee Chair</w:t>
      </w:r>
      <w:r w:rsidR="00574382">
        <w:rPr>
          <w:rFonts w:ascii="Arial" w:hAnsi="Arial" w:cs="Arial"/>
          <w:sz w:val="20"/>
          <w:szCs w:val="20"/>
        </w:rPr>
        <w:t>, not present</w:t>
      </w:r>
    </w:p>
    <w:p w14:paraId="2BD597F6" w14:textId="03AA78D5" w:rsidR="001968F1" w:rsidRDefault="001968F1" w:rsidP="002B7A8D">
      <w:pPr>
        <w:pStyle w:val="ListParagraph"/>
        <w:numPr>
          <w:ilvl w:val="3"/>
          <w:numId w:val="1"/>
        </w:numPr>
        <w:spacing w:after="360" w:line="360" w:lineRule="auto"/>
        <w:rPr>
          <w:rFonts w:ascii="Arial" w:hAnsi="Arial" w:cs="Arial"/>
          <w:sz w:val="20"/>
          <w:szCs w:val="20"/>
        </w:rPr>
      </w:pPr>
      <w:r>
        <w:rPr>
          <w:rFonts w:ascii="Arial" w:hAnsi="Arial" w:cs="Arial"/>
          <w:sz w:val="20"/>
          <w:szCs w:val="20"/>
        </w:rPr>
        <w:t>Kevin Marples – Membership Subcommittee Chair, present</w:t>
      </w:r>
      <w:r w:rsidR="009A0A1E">
        <w:rPr>
          <w:rFonts w:ascii="Arial" w:hAnsi="Arial" w:cs="Arial"/>
          <w:sz w:val="20"/>
          <w:szCs w:val="20"/>
        </w:rPr>
        <w:t xml:space="preserve"> </w:t>
      </w:r>
      <w:r w:rsidR="009A0A1E" w:rsidRPr="009A0A1E">
        <w:rPr>
          <w:rFonts w:ascii="Arial" w:hAnsi="Arial" w:cs="Arial"/>
          <w:b/>
          <w:bCs/>
          <w:sz w:val="20"/>
          <w:szCs w:val="20"/>
          <w:u w:val="single"/>
        </w:rPr>
        <w:t>(voting</w:t>
      </w:r>
      <w:r w:rsidR="002B253B">
        <w:rPr>
          <w:rFonts w:ascii="Arial" w:hAnsi="Arial" w:cs="Arial"/>
          <w:b/>
          <w:bCs/>
          <w:sz w:val="20"/>
          <w:szCs w:val="20"/>
          <w:u w:val="single"/>
        </w:rPr>
        <w:t>?</w:t>
      </w:r>
      <w:r w:rsidR="009A0A1E" w:rsidRPr="009A0A1E">
        <w:rPr>
          <w:rFonts w:ascii="Arial" w:hAnsi="Arial" w:cs="Arial"/>
          <w:b/>
          <w:bCs/>
          <w:sz w:val="20"/>
          <w:szCs w:val="20"/>
          <w:u w:val="single"/>
        </w:rPr>
        <w:t>)</w:t>
      </w:r>
    </w:p>
    <w:p w14:paraId="0909DF7B" w14:textId="0F771A73" w:rsidR="003C207B" w:rsidRDefault="003C207B" w:rsidP="002B7A8D">
      <w:pPr>
        <w:pStyle w:val="ListParagraph"/>
        <w:numPr>
          <w:ilvl w:val="3"/>
          <w:numId w:val="1"/>
        </w:numPr>
        <w:spacing w:after="360" w:line="360" w:lineRule="auto"/>
        <w:rPr>
          <w:rFonts w:ascii="Arial" w:hAnsi="Arial" w:cs="Arial"/>
          <w:sz w:val="20"/>
          <w:szCs w:val="20"/>
        </w:rPr>
      </w:pPr>
      <w:r>
        <w:rPr>
          <w:rFonts w:ascii="Arial" w:hAnsi="Arial" w:cs="Arial"/>
          <w:sz w:val="20"/>
          <w:szCs w:val="20"/>
        </w:rPr>
        <w:t>Jack Clements, present</w:t>
      </w:r>
      <w:r w:rsidR="002F0B5C">
        <w:rPr>
          <w:rFonts w:ascii="Arial" w:hAnsi="Arial" w:cs="Arial"/>
          <w:sz w:val="20"/>
          <w:szCs w:val="20"/>
        </w:rPr>
        <w:t xml:space="preserve"> </w:t>
      </w:r>
      <w:r w:rsidR="009A0A1E" w:rsidRPr="009A0A1E">
        <w:rPr>
          <w:rFonts w:ascii="Arial" w:hAnsi="Arial" w:cs="Arial"/>
          <w:b/>
          <w:bCs/>
          <w:sz w:val="20"/>
          <w:szCs w:val="20"/>
          <w:u w:val="single"/>
        </w:rPr>
        <w:t>(voting)</w:t>
      </w:r>
    </w:p>
    <w:p w14:paraId="31CC9655" w14:textId="3DEA3D99" w:rsidR="003C207B" w:rsidRDefault="003C207B" w:rsidP="002B7A8D">
      <w:pPr>
        <w:pStyle w:val="ListParagraph"/>
        <w:numPr>
          <w:ilvl w:val="3"/>
          <w:numId w:val="1"/>
        </w:numPr>
        <w:spacing w:after="360" w:line="360" w:lineRule="auto"/>
        <w:rPr>
          <w:rFonts w:ascii="Arial" w:hAnsi="Arial" w:cs="Arial"/>
          <w:sz w:val="20"/>
          <w:szCs w:val="20"/>
        </w:rPr>
      </w:pPr>
      <w:r>
        <w:rPr>
          <w:rFonts w:ascii="Arial" w:hAnsi="Arial" w:cs="Arial"/>
          <w:sz w:val="20"/>
          <w:szCs w:val="20"/>
        </w:rPr>
        <w:t>Tim Rosiek, present</w:t>
      </w:r>
      <w:r w:rsidR="007B7617">
        <w:rPr>
          <w:rFonts w:ascii="Arial" w:hAnsi="Arial" w:cs="Arial"/>
          <w:sz w:val="20"/>
          <w:szCs w:val="20"/>
        </w:rPr>
        <w:t xml:space="preserve"> (ask Tara if Tim can be added as voting member</w:t>
      </w:r>
      <w:r w:rsidR="002B253B">
        <w:rPr>
          <w:rFonts w:ascii="Arial" w:hAnsi="Arial" w:cs="Arial"/>
          <w:sz w:val="20"/>
          <w:szCs w:val="20"/>
        </w:rPr>
        <w:t>?</w:t>
      </w:r>
      <w:r w:rsidR="007B7617">
        <w:rPr>
          <w:rFonts w:ascii="Arial" w:hAnsi="Arial" w:cs="Arial"/>
          <w:sz w:val="20"/>
          <w:szCs w:val="20"/>
        </w:rPr>
        <w:t>)</w:t>
      </w:r>
    </w:p>
    <w:p w14:paraId="361BA85B" w14:textId="61B24EED" w:rsidR="00707C87" w:rsidRPr="0019618A" w:rsidRDefault="00707C87" w:rsidP="0019618A">
      <w:pPr>
        <w:pStyle w:val="ListParagraph"/>
        <w:numPr>
          <w:ilvl w:val="3"/>
          <w:numId w:val="1"/>
        </w:numPr>
        <w:spacing w:after="360" w:line="360" w:lineRule="auto"/>
        <w:rPr>
          <w:rFonts w:ascii="Arial" w:hAnsi="Arial" w:cs="Arial"/>
          <w:sz w:val="20"/>
          <w:szCs w:val="20"/>
        </w:rPr>
      </w:pPr>
      <w:r>
        <w:rPr>
          <w:rFonts w:ascii="Arial" w:hAnsi="Arial" w:cs="Arial"/>
          <w:sz w:val="20"/>
          <w:szCs w:val="20"/>
        </w:rPr>
        <w:t>Geoff Crosby, present</w:t>
      </w:r>
      <w:r w:rsidR="002F0B5C">
        <w:rPr>
          <w:rFonts w:ascii="Arial" w:hAnsi="Arial" w:cs="Arial"/>
          <w:sz w:val="20"/>
          <w:szCs w:val="20"/>
        </w:rPr>
        <w:t xml:space="preserve"> </w:t>
      </w:r>
      <w:r w:rsidR="009A0A1E" w:rsidRPr="009A0A1E">
        <w:rPr>
          <w:rFonts w:ascii="Arial" w:hAnsi="Arial" w:cs="Arial"/>
          <w:b/>
          <w:bCs/>
          <w:sz w:val="20"/>
          <w:szCs w:val="20"/>
          <w:u w:val="single"/>
        </w:rPr>
        <w:t>(voting)</w:t>
      </w:r>
    </w:p>
    <w:p w14:paraId="15F8F042" w14:textId="5C3F6154" w:rsidR="00EF021B" w:rsidRDefault="00EF021B" w:rsidP="00231068">
      <w:pPr>
        <w:pStyle w:val="ListParagraph"/>
        <w:numPr>
          <w:ilvl w:val="0"/>
          <w:numId w:val="1"/>
        </w:numPr>
        <w:spacing w:after="360" w:line="360" w:lineRule="auto"/>
        <w:rPr>
          <w:rFonts w:ascii="Arial" w:hAnsi="Arial" w:cs="Arial"/>
          <w:b/>
          <w:sz w:val="20"/>
          <w:szCs w:val="20"/>
        </w:rPr>
      </w:pPr>
      <w:r>
        <w:rPr>
          <w:rFonts w:ascii="Arial" w:hAnsi="Arial" w:cs="Arial"/>
          <w:b/>
          <w:sz w:val="20"/>
          <w:szCs w:val="20"/>
        </w:rPr>
        <w:t>Modifications to Agenda</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All</w:t>
      </w:r>
    </w:p>
    <w:p w14:paraId="43F0C039" w14:textId="36F7E892" w:rsidR="00231068" w:rsidRDefault="00231068" w:rsidP="00231068">
      <w:pPr>
        <w:pStyle w:val="ListParagraph"/>
        <w:numPr>
          <w:ilvl w:val="0"/>
          <w:numId w:val="1"/>
        </w:numPr>
        <w:spacing w:after="360" w:line="360" w:lineRule="auto"/>
        <w:rPr>
          <w:rFonts w:ascii="Arial" w:hAnsi="Arial" w:cs="Arial"/>
          <w:b/>
          <w:sz w:val="20"/>
          <w:szCs w:val="20"/>
        </w:rPr>
      </w:pPr>
      <w:r w:rsidRPr="002B7A8D">
        <w:rPr>
          <w:rFonts w:ascii="Arial" w:hAnsi="Arial" w:cs="Arial"/>
          <w:b/>
          <w:sz w:val="20"/>
          <w:szCs w:val="20"/>
        </w:rPr>
        <w:t xml:space="preserve">Approval of </w:t>
      </w:r>
      <w:r w:rsidR="002B7A8D">
        <w:rPr>
          <w:rFonts w:ascii="Arial" w:hAnsi="Arial" w:cs="Arial"/>
          <w:b/>
          <w:sz w:val="20"/>
          <w:szCs w:val="20"/>
        </w:rPr>
        <w:t>Previous Meeting Minutes</w:t>
      </w:r>
      <w:r w:rsidR="002B7A8D">
        <w:rPr>
          <w:rFonts w:ascii="Arial" w:hAnsi="Arial" w:cs="Arial"/>
          <w:b/>
          <w:sz w:val="20"/>
          <w:szCs w:val="20"/>
        </w:rPr>
        <w:tab/>
      </w:r>
      <w:r w:rsidR="002B7A8D">
        <w:rPr>
          <w:rFonts w:ascii="Arial" w:hAnsi="Arial" w:cs="Arial"/>
          <w:b/>
          <w:sz w:val="20"/>
          <w:szCs w:val="20"/>
        </w:rPr>
        <w:tab/>
      </w:r>
      <w:r w:rsidR="002B7A8D">
        <w:rPr>
          <w:rFonts w:ascii="Arial" w:hAnsi="Arial" w:cs="Arial"/>
          <w:b/>
          <w:sz w:val="20"/>
          <w:szCs w:val="20"/>
        </w:rPr>
        <w:tab/>
      </w:r>
      <w:r w:rsidR="002B7A8D">
        <w:rPr>
          <w:rFonts w:ascii="Arial" w:hAnsi="Arial" w:cs="Arial"/>
          <w:b/>
          <w:sz w:val="20"/>
          <w:szCs w:val="20"/>
        </w:rPr>
        <w:tab/>
      </w:r>
      <w:r w:rsidR="002B7A8D">
        <w:rPr>
          <w:rFonts w:ascii="Arial" w:hAnsi="Arial" w:cs="Arial"/>
          <w:b/>
          <w:sz w:val="20"/>
          <w:szCs w:val="20"/>
        </w:rPr>
        <w:tab/>
      </w:r>
      <w:r w:rsidR="0005308B">
        <w:rPr>
          <w:rFonts w:ascii="Arial" w:hAnsi="Arial" w:cs="Arial"/>
          <w:b/>
          <w:sz w:val="20"/>
          <w:szCs w:val="20"/>
        </w:rPr>
        <w:t>Randi Huckaby</w:t>
      </w:r>
    </w:p>
    <w:p w14:paraId="7FF90B61" w14:textId="704A954D" w:rsidR="002B7A8D" w:rsidRDefault="002B7A8D" w:rsidP="002B7A8D">
      <w:pPr>
        <w:pStyle w:val="ListParagraph"/>
        <w:numPr>
          <w:ilvl w:val="1"/>
          <w:numId w:val="1"/>
        </w:numPr>
        <w:spacing w:after="360" w:line="360" w:lineRule="auto"/>
        <w:rPr>
          <w:rFonts w:ascii="Arial" w:hAnsi="Arial" w:cs="Arial"/>
          <w:sz w:val="20"/>
          <w:szCs w:val="20"/>
        </w:rPr>
      </w:pPr>
      <w:r w:rsidRPr="002B7A8D">
        <w:rPr>
          <w:rFonts w:ascii="Arial" w:hAnsi="Arial" w:cs="Arial"/>
          <w:sz w:val="20"/>
          <w:szCs w:val="20"/>
        </w:rPr>
        <w:t xml:space="preserve">The last meeting of this committee was held on </w:t>
      </w:r>
      <w:r>
        <w:rPr>
          <w:rFonts w:ascii="Arial" w:hAnsi="Arial" w:cs="Arial"/>
          <w:sz w:val="20"/>
          <w:szCs w:val="20"/>
        </w:rPr>
        <w:t>J</w:t>
      </w:r>
      <w:r w:rsidR="003C207B">
        <w:rPr>
          <w:rFonts w:ascii="Arial" w:hAnsi="Arial" w:cs="Arial"/>
          <w:sz w:val="20"/>
          <w:szCs w:val="20"/>
        </w:rPr>
        <w:t>une 2</w:t>
      </w:r>
      <w:r w:rsidR="001717C0">
        <w:rPr>
          <w:rFonts w:ascii="Arial" w:hAnsi="Arial" w:cs="Arial"/>
          <w:sz w:val="20"/>
          <w:szCs w:val="20"/>
        </w:rPr>
        <w:t>3</w:t>
      </w:r>
      <w:r>
        <w:rPr>
          <w:rFonts w:ascii="Arial" w:hAnsi="Arial" w:cs="Arial"/>
          <w:sz w:val="20"/>
          <w:szCs w:val="20"/>
        </w:rPr>
        <w:t>, 202</w:t>
      </w:r>
      <w:r w:rsidR="001717C0">
        <w:rPr>
          <w:rFonts w:ascii="Arial" w:hAnsi="Arial" w:cs="Arial"/>
          <w:sz w:val="20"/>
          <w:szCs w:val="20"/>
        </w:rPr>
        <w:t>5</w:t>
      </w:r>
      <w:r>
        <w:rPr>
          <w:rFonts w:ascii="Arial" w:hAnsi="Arial" w:cs="Arial"/>
          <w:sz w:val="20"/>
          <w:szCs w:val="20"/>
        </w:rPr>
        <w:t xml:space="preserve">, in </w:t>
      </w:r>
      <w:r w:rsidR="001717C0">
        <w:rPr>
          <w:rFonts w:ascii="Arial" w:hAnsi="Arial" w:cs="Arial"/>
          <w:sz w:val="20"/>
          <w:szCs w:val="20"/>
        </w:rPr>
        <w:t>Phoenix, AZ</w:t>
      </w:r>
      <w:r>
        <w:rPr>
          <w:rFonts w:ascii="Arial" w:hAnsi="Arial" w:cs="Arial"/>
          <w:sz w:val="20"/>
          <w:szCs w:val="20"/>
        </w:rPr>
        <w:t xml:space="preserve"> as a Hybrid meeting. Minutes posted on the TC 5.4 website. </w:t>
      </w:r>
      <w:hyperlink r:id="rId11" w:history="1">
        <w:r w:rsidRPr="00AC721A">
          <w:rPr>
            <w:rStyle w:val="Hyperlink"/>
            <w:rFonts w:ascii="Arial" w:hAnsi="Arial" w:cs="Arial"/>
            <w:sz w:val="20"/>
            <w:szCs w:val="20"/>
          </w:rPr>
          <w:t>https://tc0504.ashraetcs.org/</w:t>
        </w:r>
      </w:hyperlink>
      <w:r>
        <w:rPr>
          <w:rFonts w:ascii="Arial" w:hAnsi="Arial" w:cs="Arial"/>
          <w:sz w:val="20"/>
          <w:szCs w:val="20"/>
        </w:rPr>
        <w:t xml:space="preserve"> </w:t>
      </w:r>
    </w:p>
    <w:p w14:paraId="48357DEB" w14:textId="017FCFEA" w:rsidR="00574382" w:rsidRPr="002B7A8D" w:rsidRDefault="00574382" w:rsidP="002B7A8D">
      <w:pPr>
        <w:pStyle w:val="ListParagraph"/>
        <w:numPr>
          <w:ilvl w:val="1"/>
          <w:numId w:val="1"/>
        </w:numPr>
        <w:spacing w:after="360" w:line="360" w:lineRule="auto"/>
        <w:rPr>
          <w:rFonts w:ascii="Arial" w:hAnsi="Arial" w:cs="Arial"/>
          <w:sz w:val="20"/>
          <w:szCs w:val="20"/>
        </w:rPr>
      </w:pPr>
      <w:r>
        <w:rPr>
          <w:rFonts w:ascii="Arial" w:hAnsi="Arial" w:cs="Arial"/>
          <w:sz w:val="20"/>
          <w:szCs w:val="20"/>
        </w:rPr>
        <w:t xml:space="preserve">Approved </w:t>
      </w:r>
      <w:r w:rsidR="007B7617">
        <w:rPr>
          <w:rFonts w:ascii="Arial" w:hAnsi="Arial" w:cs="Arial"/>
          <w:sz w:val="20"/>
          <w:szCs w:val="20"/>
        </w:rPr>
        <w:t>4</w:t>
      </w:r>
      <w:r>
        <w:rPr>
          <w:rFonts w:ascii="Arial" w:hAnsi="Arial" w:cs="Arial"/>
          <w:sz w:val="20"/>
          <w:szCs w:val="20"/>
        </w:rPr>
        <w:t>, 0, 1</w:t>
      </w:r>
    </w:p>
    <w:p w14:paraId="1F5D1031" w14:textId="71F6EAE3" w:rsidR="00AB2C68" w:rsidRDefault="00AB2C68" w:rsidP="00610642">
      <w:pPr>
        <w:pStyle w:val="ListParagraph"/>
        <w:numPr>
          <w:ilvl w:val="0"/>
          <w:numId w:val="1"/>
        </w:numPr>
        <w:spacing w:after="360" w:line="360" w:lineRule="auto"/>
        <w:rPr>
          <w:rFonts w:ascii="Arial" w:hAnsi="Arial" w:cs="Arial"/>
          <w:b/>
          <w:sz w:val="20"/>
          <w:szCs w:val="20"/>
        </w:rPr>
      </w:pPr>
      <w:r>
        <w:rPr>
          <w:rFonts w:ascii="Arial" w:hAnsi="Arial" w:cs="Arial"/>
          <w:b/>
          <w:sz w:val="20"/>
          <w:szCs w:val="20"/>
        </w:rPr>
        <w:lastRenderedPageBreak/>
        <w:t>Chair’s Report</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914DE1">
        <w:rPr>
          <w:rFonts w:ascii="Arial" w:hAnsi="Arial" w:cs="Arial"/>
          <w:b/>
          <w:sz w:val="20"/>
          <w:szCs w:val="20"/>
        </w:rPr>
        <w:t>Randi Huckaby</w:t>
      </w:r>
    </w:p>
    <w:p w14:paraId="6A5FAF72" w14:textId="3043AA25" w:rsidR="00AB2C68" w:rsidRDefault="00AB2C68" w:rsidP="00AB2C68">
      <w:pPr>
        <w:pStyle w:val="ListParagraph"/>
        <w:numPr>
          <w:ilvl w:val="1"/>
          <w:numId w:val="1"/>
        </w:numPr>
        <w:spacing w:after="360" w:line="360" w:lineRule="auto"/>
        <w:rPr>
          <w:rFonts w:ascii="Arial" w:hAnsi="Arial" w:cs="Arial"/>
          <w:sz w:val="20"/>
          <w:szCs w:val="20"/>
        </w:rPr>
      </w:pPr>
      <w:r w:rsidRPr="00AB2C68">
        <w:rPr>
          <w:rFonts w:ascii="Arial" w:hAnsi="Arial" w:cs="Arial"/>
          <w:sz w:val="20"/>
          <w:szCs w:val="20"/>
        </w:rPr>
        <w:t xml:space="preserve">Announcements and Highlights </w:t>
      </w:r>
      <w:r w:rsidR="00A0353E">
        <w:rPr>
          <w:rFonts w:ascii="Arial" w:hAnsi="Arial" w:cs="Arial"/>
          <w:sz w:val="20"/>
          <w:szCs w:val="20"/>
        </w:rPr>
        <w:t>since last meeting</w:t>
      </w:r>
    </w:p>
    <w:p w14:paraId="05AA2DBA" w14:textId="5BA31272" w:rsidR="003C207B" w:rsidRDefault="00914DE1" w:rsidP="00AB2C68">
      <w:pPr>
        <w:pStyle w:val="ListParagraph"/>
        <w:numPr>
          <w:ilvl w:val="1"/>
          <w:numId w:val="1"/>
        </w:numPr>
        <w:spacing w:after="360" w:line="360" w:lineRule="auto"/>
        <w:rPr>
          <w:rFonts w:ascii="Arial" w:hAnsi="Arial" w:cs="Arial"/>
          <w:sz w:val="20"/>
          <w:szCs w:val="20"/>
        </w:rPr>
      </w:pPr>
      <w:r>
        <w:rPr>
          <w:rFonts w:ascii="Arial" w:hAnsi="Arial" w:cs="Arial"/>
          <w:sz w:val="20"/>
          <w:szCs w:val="20"/>
        </w:rPr>
        <w:t>No subcommittee meetings in Vegas (size/space/participation)</w:t>
      </w:r>
    </w:p>
    <w:p w14:paraId="0F30C588" w14:textId="38D330BD" w:rsidR="007B7617" w:rsidRDefault="007B7617" w:rsidP="007B7617">
      <w:pPr>
        <w:pStyle w:val="ListParagraph"/>
        <w:numPr>
          <w:ilvl w:val="2"/>
          <w:numId w:val="1"/>
        </w:numPr>
        <w:spacing w:after="360" w:line="360" w:lineRule="auto"/>
        <w:rPr>
          <w:rFonts w:ascii="Arial" w:hAnsi="Arial" w:cs="Arial"/>
          <w:sz w:val="20"/>
          <w:szCs w:val="20"/>
        </w:rPr>
      </w:pPr>
      <w:r>
        <w:rPr>
          <w:rFonts w:ascii="Arial" w:hAnsi="Arial" w:cs="Arial"/>
          <w:sz w:val="20"/>
          <w:szCs w:val="20"/>
        </w:rPr>
        <w:t>This may change. May resort to 3 hour Main Meetings.</w:t>
      </w:r>
    </w:p>
    <w:p w14:paraId="6CDAF7CF" w14:textId="78F247B2" w:rsidR="007B7617" w:rsidRDefault="007B7617" w:rsidP="007B7617">
      <w:pPr>
        <w:pStyle w:val="ListParagraph"/>
        <w:numPr>
          <w:ilvl w:val="2"/>
          <w:numId w:val="1"/>
        </w:numPr>
        <w:spacing w:after="360" w:line="360" w:lineRule="auto"/>
        <w:rPr>
          <w:rFonts w:ascii="Arial" w:hAnsi="Arial" w:cs="Arial"/>
          <w:sz w:val="20"/>
          <w:szCs w:val="20"/>
        </w:rPr>
      </w:pPr>
      <w:r>
        <w:rPr>
          <w:rFonts w:ascii="Arial" w:hAnsi="Arial" w:cs="Arial"/>
          <w:sz w:val="20"/>
          <w:szCs w:val="20"/>
        </w:rPr>
        <w:t>199 may create an SPC for additional meeting time.</w:t>
      </w:r>
    </w:p>
    <w:p w14:paraId="429D4C0E" w14:textId="2E389755" w:rsidR="003C207B" w:rsidRDefault="00914DE1" w:rsidP="00AB2C68">
      <w:pPr>
        <w:pStyle w:val="ListParagraph"/>
        <w:numPr>
          <w:ilvl w:val="1"/>
          <w:numId w:val="1"/>
        </w:numPr>
        <w:spacing w:after="360" w:line="360" w:lineRule="auto"/>
        <w:rPr>
          <w:rFonts w:ascii="Arial" w:hAnsi="Arial" w:cs="Arial"/>
          <w:sz w:val="20"/>
          <w:szCs w:val="20"/>
        </w:rPr>
      </w:pPr>
      <w:r>
        <w:rPr>
          <w:rFonts w:ascii="Arial" w:hAnsi="Arial" w:cs="Arial"/>
          <w:sz w:val="20"/>
          <w:szCs w:val="20"/>
        </w:rPr>
        <w:t>Pre</w:t>
      </w:r>
      <w:r w:rsidR="006A59C5">
        <w:rPr>
          <w:rFonts w:ascii="Arial" w:hAnsi="Arial" w:cs="Arial"/>
          <w:sz w:val="20"/>
          <w:szCs w:val="20"/>
        </w:rPr>
        <w:t>-</w:t>
      </w:r>
      <w:r>
        <w:rPr>
          <w:rFonts w:ascii="Arial" w:hAnsi="Arial" w:cs="Arial"/>
          <w:sz w:val="20"/>
          <w:szCs w:val="20"/>
        </w:rPr>
        <w:t>meetings</w:t>
      </w:r>
    </w:p>
    <w:p w14:paraId="0978A343" w14:textId="6332DF5F" w:rsidR="005F3F96" w:rsidRDefault="005F3F96" w:rsidP="005F3F96">
      <w:pPr>
        <w:pStyle w:val="ListParagraph"/>
        <w:numPr>
          <w:ilvl w:val="2"/>
          <w:numId w:val="1"/>
        </w:numPr>
        <w:spacing w:after="360" w:line="360" w:lineRule="auto"/>
        <w:rPr>
          <w:rFonts w:ascii="Arial" w:hAnsi="Arial" w:cs="Arial"/>
          <w:sz w:val="20"/>
          <w:szCs w:val="20"/>
        </w:rPr>
      </w:pPr>
      <w:r>
        <w:rPr>
          <w:rFonts w:ascii="Arial" w:hAnsi="Arial" w:cs="Arial"/>
          <w:sz w:val="20"/>
          <w:szCs w:val="20"/>
        </w:rPr>
        <w:t>199</w:t>
      </w:r>
    </w:p>
    <w:p w14:paraId="4D281397" w14:textId="3B45979F" w:rsidR="005F3F96" w:rsidRDefault="005F3F96" w:rsidP="005F3F96">
      <w:pPr>
        <w:pStyle w:val="ListParagraph"/>
        <w:numPr>
          <w:ilvl w:val="2"/>
          <w:numId w:val="1"/>
        </w:numPr>
        <w:spacing w:after="360" w:line="360" w:lineRule="auto"/>
        <w:rPr>
          <w:rFonts w:ascii="Arial" w:hAnsi="Arial" w:cs="Arial"/>
          <w:sz w:val="20"/>
          <w:szCs w:val="20"/>
        </w:rPr>
      </w:pPr>
      <w:r>
        <w:rPr>
          <w:rFonts w:ascii="Arial" w:hAnsi="Arial" w:cs="Arial"/>
          <w:sz w:val="20"/>
          <w:szCs w:val="20"/>
        </w:rPr>
        <w:t>Handbook</w:t>
      </w:r>
    </w:p>
    <w:p w14:paraId="7C65CC10" w14:textId="6E9A27B9" w:rsidR="005F3F96" w:rsidRDefault="005F3F96" w:rsidP="005F3F96">
      <w:pPr>
        <w:pStyle w:val="ListParagraph"/>
        <w:numPr>
          <w:ilvl w:val="2"/>
          <w:numId w:val="1"/>
        </w:numPr>
        <w:spacing w:after="360" w:line="360" w:lineRule="auto"/>
        <w:rPr>
          <w:rFonts w:ascii="Arial" w:hAnsi="Arial" w:cs="Arial"/>
          <w:sz w:val="20"/>
          <w:szCs w:val="20"/>
        </w:rPr>
      </w:pPr>
      <w:r>
        <w:rPr>
          <w:rFonts w:ascii="Arial" w:hAnsi="Arial" w:cs="Arial"/>
          <w:sz w:val="20"/>
          <w:szCs w:val="20"/>
        </w:rPr>
        <w:t>Research</w:t>
      </w:r>
    </w:p>
    <w:p w14:paraId="432E8218" w14:textId="78749FEF" w:rsidR="005F3F96" w:rsidRPr="005F3F96" w:rsidRDefault="005F3F96" w:rsidP="005F3F96">
      <w:pPr>
        <w:pStyle w:val="ListParagraph"/>
        <w:numPr>
          <w:ilvl w:val="2"/>
          <w:numId w:val="1"/>
        </w:numPr>
        <w:spacing w:after="360" w:line="360" w:lineRule="auto"/>
        <w:rPr>
          <w:rFonts w:ascii="Arial" w:hAnsi="Arial" w:cs="Arial"/>
          <w:sz w:val="20"/>
          <w:szCs w:val="20"/>
        </w:rPr>
      </w:pPr>
      <w:r>
        <w:rPr>
          <w:rFonts w:ascii="Arial" w:hAnsi="Arial" w:cs="Arial"/>
          <w:sz w:val="20"/>
          <w:szCs w:val="20"/>
        </w:rPr>
        <w:t xml:space="preserve">Mist </w:t>
      </w:r>
    </w:p>
    <w:p w14:paraId="1CB9EDA8" w14:textId="285E5A75" w:rsidR="003C207B" w:rsidRDefault="00D90721" w:rsidP="00AB2C68">
      <w:pPr>
        <w:pStyle w:val="ListParagraph"/>
        <w:numPr>
          <w:ilvl w:val="1"/>
          <w:numId w:val="1"/>
        </w:numPr>
        <w:spacing w:after="360" w:line="360" w:lineRule="auto"/>
        <w:rPr>
          <w:rFonts w:ascii="Arial" w:hAnsi="Arial" w:cs="Arial"/>
          <w:sz w:val="20"/>
          <w:szCs w:val="20"/>
        </w:rPr>
      </w:pPr>
      <w:r>
        <w:rPr>
          <w:rFonts w:ascii="Arial" w:hAnsi="Arial" w:cs="Arial"/>
          <w:sz w:val="20"/>
          <w:szCs w:val="20"/>
        </w:rPr>
        <w:t>Brian attended his l</w:t>
      </w:r>
      <w:r w:rsidR="003C207B">
        <w:rPr>
          <w:rFonts w:ascii="Arial" w:hAnsi="Arial" w:cs="Arial"/>
          <w:sz w:val="20"/>
          <w:szCs w:val="20"/>
        </w:rPr>
        <w:t xml:space="preserve">ocal ASHRAE </w:t>
      </w:r>
      <w:r>
        <w:rPr>
          <w:rFonts w:ascii="Arial" w:hAnsi="Arial" w:cs="Arial"/>
          <w:sz w:val="20"/>
          <w:szCs w:val="20"/>
        </w:rPr>
        <w:t xml:space="preserve">chapter </w:t>
      </w:r>
      <w:r w:rsidR="003C207B">
        <w:rPr>
          <w:rFonts w:ascii="Arial" w:hAnsi="Arial" w:cs="Arial"/>
          <w:sz w:val="20"/>
          <w:szCs w:val="20"/>
        </w:rPr>
        <w:t xml:space="preserve">meeting in TN, and will do one in Fort Wayne, IN, doing dust collection </w:t>
      </w:r>
      <w:r>
        <w:rPr>
          <w:rFonts w:ascii="Arial" w:hAnsi="Arial" w:cs="Arial"/>
          <w:sz w:val="20"/>
          <w:szCs w:val="20"/>
        </w:rPr>
        <w:t>/</w:t>
      </w:r>
      <w:r w:rsidR="003C207B">
        <w:rPr>
          <w:rFonts w:ascii="Arial" w:hAnsi="Arial" w:cs="Arial"/>
          <w:sz w:val="20"/>
          <w:szCs w:val="20"/>
        </w:rPr>
        <w:t xml:space="preserve"> SPC 199 talks.  Got good feedback from first one.  Should consider doing that for Phoenix</w:t>
      </w:r>
      <w:r>
        <w:rPr>
          <w:rFonts w:ascii="Arial" w:hAnsi="Arial" w:cs="Arial"/>
          <w:sz w:val="20"/>
          <w:szCs w:val="20"/>
        </w:rPr>
        <w:t>.</w:t>
      </w:r>
    </w:p>
    <w:p w14:paraId="288AFF92" w14:textId="31FE2B0F" w:rsidR="007B7617" w:rsidRDefault="007B7617" w:rsidP="007B7617">
      <w:pPr>
        <w:pStyle w:val="ListParagraph"/>
        <w:numPr>
          <w:ilvl w:val="2"/>
          <w:numId w:val="1"/>
        </w:numPr>
        <w:spacing w:after="360" w:line="360" w:lineRule="auto"/>
        <w:rPr>
          <w:rFonts w:ascii="Arial" w:hAnsi="Arial" w:cs="Arial"/>
          <w:sz w:val="20"/>
          <w:szCs w:val="20"/>
        </w:rPr>
      </w:pPr>
      <w:r>
        <w:rPr>
          <w:rFonts w:ascii="Arial" w:hAnsi="Arial" w:cs="Arial"/>
          <w:sz w:val="20"/>
          <w:szCs w:val="20"/>
        </w:rPr>
        <w:t>Brian to post generic presentation on Basecamp</w:t>
      </w:r>
    </w:p>
    <w:p w14:paraId="4902DE4D" w14:textId="26017E7F" w:rsidR="002D45CC" w:rsidRPr="00610642" w:rsidRDefault="0011009C" w:rsidP="00610642">
      <w:pPr>
        <w:pStyle w:val="ListParagraph"/>
        <w:numPr>
          <w:ilvl w:val="0"/>
          <w:numId w:val="1"/>
        </w:numPr>
        <w:spacing w:after="360" w:line="360" w:lineRule="auto"/>
        <w:rPr>
          <w:rFonts w:ascii="Arial" w:hAnsi="Arial" w:cs="Arial"/>
          <w:b/>
          <w:sz w:val="20"/>
          <w:szCs w:val="20"/>
        </w:rPr>
      </w:pPr>
      <w:r>
        <w:rPr>
          <w:rFonts w:ascii="Arial" w:hAnsi="Arial" w:cs="Arial"/>
          <w:b/>
          <w:sz w:val="20"/>
          <w:szCs w:val="20"/>
        </w:rPr>
        <w:t>Membership &amp; Roster Report</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0C4707">
        <w:rPr>
          <w:rFonts w:ascii="Arial" w:hAnsi="Arial" w:cs="Arial"/>
          <w:b/>
          <w:sz w:val="20"/>
          <w:szCs w:val="20"/>
        </w:rPr>
        <w:t>Randi Huckaby</w:t>
      </w:r>
    </w:p>
    <w:p w14:paraId="3175B622" w14:textId="7B4B74BC" w:rsidR="000F332B" w:rsidRDefault="0011009C" w:rsidP="00610642">
      <w:pPr>
        <w:pStyle w:val="ListParagraph"/>
        <w:numPr>
          <w:ilvl w:val="1"/>
          <w:numId w:val="1"/>
        </w:numPr>
        <w:spacing w:after="360" w:line="360" w:lineRule="auto"/>
        <w:rPr>
          <w:rFonts w:ascii="Arial" w:hAnsi="Arial" w:cs="Arial"/>
          <w:sz w:val="20"/>
          <w:szCs w:val="20"/>
        </w:rPr>
      </w:pPr>
      <w:r>
        <w:rPr>
          <w:rFonts w:ascii="Arial" w:hAnsi="Arial" w:cs="Arial"/>
          <w:sz w:val="20"/>
          <w:szCs w:val="20"/>
        </w:rPr>
        <w:t xml:space="preserve">Membership: </w:t>
      </w:r>
      <w:r w:rsidR="000C4707">
        <w:rPr>
          <w:rFonts w:ascii="Arial" w:hAnsi="Arial" w:cs="Arial"/>
          <w:sz w:val="20"/>
          <w:szCs w:val="20"/>
        </w:rPr>
        <w:t>50</w:t>
      </w:r>
      <w:r>
        <w:rPr>
          <w:rFonts w:ascii="Arial" w:hAnsi="Arial" w:cs="Arial"/>
          <w:sz w:val="20"/>
          <w:szCs w:val="20"/>
        </w:rPr>
        <w:t xml:space="preserve"> – Total Members</w:t>
      </w:r>
    </w:p>
    <w:p w14:paraId="7538AE1B" w14:textId="6C934FD0" w:rsidR="0011009C" w:rsidRDefault="002F0B5C" w:rsidP="0011009C">
      <w:pPr>
        <w:pStyle w:val="ListParagraph"/>
        <w:numPr>
          <w:ilvl w:val="2"/>
          <w:numId w:val="1"/>
        </w:numPr>
        <w:spacing w:after="360" w:line="360" w:lineRule="auto"/>
        <w:rPr>
          <w:rFonts w:ascii="Arial" w:hAnsi="Arial" w:cs="Arial"/>
          <w:sz w:val="20"/>
          <w:szCs w:val="20"/>
        </w:rPr>
      </w:pPr>
      <w:r>
        <w:rPr>
          <w:rFonts w:ascii="Arial" w:hAnsi="Arial" w:cs="Arial"/>
          <w:sz w:val="20"/>
          <w:szCs w:val="20"/>
        </w:rPr>
        <w:t>5</w:t>
      </w:r>
      <w:r w:rsidR="003C207B">
        <w:rPr>
          <w:rFonts w:ascii="Arial" w:hAnsi="Arial" w:cs="Arial"/>
          <w:sz w:val="20"/>
          <w:szCs w:val="20"/>
        </w:rPr>
        <w:t xml:space="preserve"> </w:t>
      </w:r>
      <w:r w:rsidR="0011009C">
        <w:rPr>
          <w:rFonts w:ascii="Arial" w:hAnsi="Arial" w:cs="Arial"/>
          <w:sz w:val="20"/>
          <w:szCs w:val="20"/>
        </w:rPr>
        <w:t>– Voting Members</w:t>
      </w:r>
      <w:r w:rsidR="00434480">
        <w:rPr>
          <w:rFonts w:ascii="Arial" w:hAnsi="Arial" w:cs="Arial"/>
          <w:sz w:val="20"/>
          <w:szCs w:val="20"/>
        </w:rPr>
        <w:t xml:space="preserve"> </w:t>
      </w:r>
    </w:p>
    <w:p w14:paraId="56D346B3" w14:textId="44F4E910" w:rsidR="0011009C" w:rsidRDefault="00337C3A" w:rsidP="0011009C">
      <w:pPr>
        <w:pStyle w:val="ListParagraph"/>
        <w:numPr>
          <w:ilvl w:val="2"/>
          <w:numId w:val="1"/>
        </w:numPr>
        <w:spacing w:after="360" w:line="360" w:lineRule="auto"/>
        <w:rPr>
          <w:rFonts w:ascii="Arial" w:hAnsi="Arial" w:cs="Arial"/>
          <w:sz w:val="20"/>
          <w:szCs w:val="20"/>
        </w:rPr>
      </w:pPr>
      <w:r>
        <w:rPr>
          <w:rFonts w:ascii="Arial" w:hAnsi="Arial" w:cs="Arial"/>
          <w:sz w:val="20"/>
          <w:szCs w:val="20"/>
        </w:rPr>
        <w:t>29</w:t>
      </w:r>
      <w:r w:rsidR="0011009C">
        <w:rPr>
          <w:rFonts w:ascii="Arial" w:hAnsi="Arial" w:cs="Arial"/>
          <w:sz w:val="20"/>
          <w:szCs w:val="20"/>
        </w:rPr>
        <w:t xml:space="preserve"> – C</w:t>
      </w:r>
      <w:r w:rsidR="00332D34">
        <w:rPr>
          <w:rFonts w:ascii="Arial" w:hAnsi="Arial" w:cs="Arial"/>
          <w:sz w:val="20"/>
          <w:szCs w:val="20"/>
        </w:rPr>
        <w:t>o</w:t>
      </w:r>
      <w:r w:rsidR="0011009C">
        <w:rPr>
          <w:rFonts w:ascii="Arial" w:hAnsi="Arial" w:cs="Arial"/>
          <w:sz w:val="20"/>
          <w:szCs w:val="20"/>
        </w:rPr>
        <w:t>rresponding Members</w:t>
      </w:r>
    </w:p>
    <w:p w14:paraId="65BF3271" w14:textId="0061F4F0" w:rsidR="0011009C" w:rsidRDefault="00337C3A" w:rsidP="0011009C">
      <w:pPr>
        <w:pStyle w:val="ListParagraph"/>
        <w:numPr>
          <w:ilvl w:val="2"/>
          <w:numId w:val="1"/>
        </w:numPr>
        <w:spacing w:after="360" w:line="360" w:lineRule="auto"/>
        <w:rPr>
          <w:rFonts w:ascii="Arial" w:hAnsi="Arial" w:cs="Arial"/>
          <w:sz w:val="20"/>
          <w:szCs w:val="20"/>
        </w:rPr>
      </w:pPr>
      <w:r>
        <w:rPr>
          <w:rFonts w:ascii="Arial" w:hAnsi="Arial" w:cs="Arial"/>
          <w:sz w:val="20"/>
          <w:szCs w:val="20"/>
        </w:rPr>
        <w:t>7</w:t>
      </w:r>
      <w:r w:rsidR="00332D34">
        <w:rPr>
          <w:rFonts w:ascii="Arial" w:hAnsi="Arial" w:cs="Arial"/>
          <w:sz w:val="20"/>
          <w:szCs w:val="20"/>
        </w:rPr>
        <w:t xml:space="preserve"> – Provisional Corr</w:t>
      </w:r>
      <w:r w:rsidR="00F13CD9">
        <w:rPr>
          <w:rFonts w:ascii="Arial" w:hAnsi="Arial" w:cs="Arial"/>
          <w:sz w:val="20"/>
          <w:szCs w:val="20"/>
        </w:rPr>
        <w:t>esponding Members</w:t>
      </w:r>
    </w:p>
    <w:p w14:paraId="78896941" w14:textId="7D7C9D0A" w:rsidR="00574382" w:rsidRDefault="00337C3A" w:rsidP="0011009C">
      <w:pPr>
        <w:pStyle w:val="ListParagraph"/>
        <w:numPr>
          <w:ilvl w:val="2"/>
          <w:numId w:val="1"/>
        </w:numPr>
        <w:spacing w:after="360" w:line="360" w:lineRule="auto"/>
        <w:rPr>
          <w:rFonts w:ascii="Arial" w:hAnsi="Arial" w:cs="Arial"/>
          <w:sz w:val="20"/>
          <w:szCs w:val="20"/>
        </w:rPr>
      </w:pPr>
      <w:r>
        <w:rPr>
          <w:rFonts w:ascii="Arial" w:hAnsi="Arial" w:cs="Arial"/>
          <w:sz w:val="20"/>
          <w:szCs w:val="20"/>
        </w:rPr>
        <w:t>Changes</w:t>
      </w:r>
    </w:p>
    <w:p w14:paraId="19CDEB13" w14:textId="53007E08" w:rsidR="004E7D39" w:rsidRDefault="004E7D39" w:rsidP="00F13CD9">
      <w:pPr>
        <w:pStyle w:val="ListParagraph"/>
        <w:numPr>
          <w:ilvl w:val="1"/>
          <w:numId w:val="1"/>
        </w:numPr>
        <w:spacing w:after="360" w:line="360" w:lineRule="auto"/>
        <w:rPr>
          <w:rFonts w:ascii="Arial" w:hAnsi="Arial" w:cs="Arial"/>
          <w:sz w:val="20"/>
          <w:szCs w:val="20"/>
        </w:rPr>
      </w:pPr>
      <w:r>
        <w:rPr>
          <w:rFonts w:ascii="Arial" w:hAnsi="Arial" w:cs="Arial"/>
          <w:sz w:val="20"/>
          <w:szCs w:val="20"/>
        </w:rPr>
        <w:t>If interested in becoming</w:t>
      </w:r>
      <w:r w:rsidR="00AB2C68">
        <w:rPr>
          <w:rFonts w:ascii="Arial" w:hAnsi="Arial" w:cs="Arial"/>
          <w:sz w:val="20"/>
          <w:szCs w:val="20"/>
        </w:rPr>
        <w:t xml:space="preserve"> a Voting Member, submit your request to the TC Chair</w:t>
      </w:r>
    </w:p>
    <w:p w14:paraId="3DE7C6C4" w14:textId="79A288EC" w:rsidR="000A7E7A" w:rsidRDefault="000A7E7A" w:rsidP="000A7E7A">
      <w:pPr>
        <w:pStyle w:val="ListParagraph"/>
        <w:numPr>
          <w:ilvl w:val="2"/>
          <w:numId w:val="1"/>
        </w:numPr>
        <w:spacing w:after="360" w:line="360" w:lineRule="auto"/>
        <w:rPr>
          <w:rFonts w:ascii="Arial" w:hAnsi="Arial" w:cs="Arial"/>
          <w:sz w:val="20"/>
          <w:szCs w:val="20"/>
        </w:rPr>
      </w:pPr>
      <w:r>
        <w:rPr>
          <w:rFonts w:ascii="Arial" w:hAnsi="Arial" w:cs="Arial"/>
          <w:sz w:val="20"/>
          <w:szCs w:val="20"/>
        </w:rPr>
        <w:t xml:space="preserve">Per </w:t>
      </w:r>
      <w:r w:rsidRPr="000A7E7A">
        <w:rPr>
          <w:rFonts w:ascii="Arial" w:hAnsi="Arial" w:cs="Arial"/>
          <w:sz w:val="20"/>
          <w:szCs w:val="20"/>
        </w:rPr>
        <w:t>Functional Group (FG) M</w:t>
      </w:r>
      <w:r>
        <w:rPr>
          <w:rFonts w:ascii="Arial" w:hAnsi="Arial" w:cs="Arial"/>
          <w:sz w:val="20"/>
          <w:szCs w:val="20"/>
        </w:rPr>
        <w:t>anual of Procedures</w:t>
      </w:r>
      <w:r w:rsidRPr="000A7E7A">
        <w:rPr>
          <w:rFonts w:ascii="Arial" w:hAnsi="Arial" w:cs="Arial"/>
          <w:sz w:val="20"/>
          <w:szCs w:val="20"/>
        </w:rPr>
        <w:t xml:space="preserve"> (MOP)</w:t>
      </w:r>
      <w:r>
        <w:rPr>
          <w:rFonts w:ascii="Arial" w:hAnsi="Arial" w:cs="Arial"/>
          <w:sz w:val="20"/>
          <w:szCs w:val="20"/>
        </w:rPr>
        <w:t>: need a minimum of six (6)</w:t>
      </w:r>
    </w:p>
    <w:p w14:paraId="5DAA0EEA" w14:textId="42F4A196" w:rsidR="004E7D39" w:rsidRDefault="00AB2C68" w:rsidP="00F13CD9">
      <w:pPr>
        <w:pStyle w:val="ListParagraph"/>
        <w:numPr>
          <w:ilvl w:val="1"/>
          <w:numId w:val="1"/>
        </w:numPr>
        <w:spacing w:after="360" w:line="360" w:lineRule="auto"/>
        <w:rPr>
          <w:rFonts w:ascii="Arial" w:hAnsi="Arial" w:cs="Arial"/>
          <w:sz w:val="20"/>
          <w:szCs w:val="20"/>
        </w:rPr>
      </w:pPr>
      <w:r>
        <w:rPr>
          <w:rFonts w:ascii="Arial" w:hAnsi="Arial" w:cs="Arial"/>
          <w:sz w:val="20"/>
          <w:szCs w:val="20"/>
        </w:rPr>
        <w:t>Provisional Corresponding Members to be updated and/or dropped after 2 years.</w:t>
      </w:r>
    </w:p>
    <w:p w14:paraId="1CC60275" w14:textId="69AF21AD" w:rsidR="00AB2C68" w:rsidRPr="00D90721" w:rsidRDefault="00AB2C68" w:rsidP="00AB2C68">
      <w:pPr>
        <w:pStyle w:val="ListParagraph"/>
        <w:numPr>
          <w:ilvl w:val="2"/>
          <w:numId w:val="1"/>
        </w:numPr>
        <w:spacing w:after="360" w:line="360" w:lineRule="auto"/>
        <w:rPr>
          <w:rFonts w:ascii="Arial" w:hAnsi="Arial" w:cs="Arial"/>
          <w:sz w:val="20"/>
          <w:szCs w:val="20"/>
        </w:rPr>
      </w:pPr>
      <w:r w:rsidRPr="00D90721">
        <w:rPr>
          <w:rFonts w:ascii="Arial" w:hAnsi="Arial" w:cs="Arial"/>
          <w:sz w:val="20"/>
          <w:szCs w:val="20"/>
        </w:rPr>
        <w:t>The TC Chair will change you to a Corresponding Member</w:t>
      </w:r>
    </w:p>
    <w:p w14:paraId="6D116AF7" w14:textId="59E298E7" w:rsidR="00F13CD9" w:rsidRPr="00610642" w:rsidRDefault="000323C0" w:rsidP="00F13CD9">
      <w:pPr>
        <w:pStyle w:val="ListParagraph"/>
        <w:numPr>
          <w:ilvl w:val="1"/>
          <w:numId w:val="1"/>
        </w:numPr>
        <w:spacing w:after="360" w:line="360" w:lineRule="auto"/>
        <w:rPr>
          <w:rFonts w:ascii="Arial" w:hAnsi="Arial" w:cs="Arial"/>
          <w:sz w:val="20"/>
          <w:szCs w:val="20"/>
        </w:rPr>
      </w:pPr>
      <w:r>
        <w:rPr>
          <w:rFonts w:ascii="Arial" w:hAnsi="Arial" w:cs="Arial"/>
          <w:sz w:val="20"/>
          <w:szCs w:val="20"/>
        </w:rPr>
        <w:t>July 1, 202</w:t>
      </w:r>
      <w:r w:rsidR="00BE45A8">
        <w:rPr>
          <w:rFonts w:ascii="Arial" w:hAnsi="Arial" w:cs="Arial"/>
          <w:sz w:val="20"/>
          <w:szCs w:val="20"/>
        </w:rPr>
        <w:t>6</w:t>
      </w:r>
      <w:r>
        <w:rPr>
          <w:rFonts w:ascii="Arial" w:hAnsi="Arial" w:cs="Arial"/>
          <w:sz w:val="20"/>
          <w:szCs w:val="20"/>
        </w:rPr>
        <w:t>: Updates to Voting Members and Sub</w:t>
      </w:r>
      <w:r w:rsidR="00EF021B">
        <w:rPr>
          <w:rFonts w:ascii="Arial" w:hAnsi="Arial" w:cs="Arial"/>
          <w:sz w:val="20"/>
          <w:szCs w:val="20"/>
        </w:rPr>
        <w:t>c</w:t>
      </w:r>
      <w:r>
        <w:rPr>
          <w:rFonts w:ascii="Arial" w:hAnsi="Arial" w:cs="Arial"/>
          <w:sz w:val="20"/>
          <w:szCs w:val="20"/>
        </w:rPr>
        <w:t>ommittee Chairs take effect</w:t>
      </w:r>
    </w:p>
    <w:p w14:paraId="772E7156" w14:textId="14E5E42B" w:rsidR="004E7D39" w:rsidRPr="004E7D39" w:rsidRDefault="004E7D39" w:rsidP="004E7D39">
      <w:pPr>
        <w:pStyle w:val="ListParagraph"/>
        <w:numPr>
          <w:ilvl w:val="0"/>
          <w:numId w:val="1"/>
        </w:numPr>
        <w:spacing w:after="360" w:line="360" w:lineRule="auto"/>
        <w:rPr>
          <w:rFonts w:ascii="Arial" w:hAnsi="Arial" w:cs="Arial"/>
          <w:b/>
          <w:sz w:val="20"/>
          <w:szCs w:val="20"/>
        </w:rPr>
      </w:pPr>
      <w:r w:rsidRPr="004E7D39">
        <w:rPr>
          <w:rFonts w:ascii="Arial" w:hAnsi="Arial" w:cs="Arial"/>
          <w:b/>
          <w:sz w:val="20"/>
          <w:szCs w:val="20"/>
        </w:rPr>
        <w:t xml:space="preserve">Liaison/Section Head Reports (as they arrive) </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4E7D39">
        <w:rPr>
          <w:rFonts w:ascii="Arial" w:hAnsi="Arial" w:cs="Arial"/>
          <w:b/>
          <w:sz w:val="20"/>
          <w:szCs w:val="20"/>
        </w:rPr>
        <w:t xml:space="preserve">Liaisons </w:t>
      </w:r>
    </w:p>
    <w:p w14:paraId="33D7DB80" w14:textId="07984226" w:rsidR="004E7D39" w:rsidRDefault="004E7D39" w:rsidP="004E7D39">
      <w:pPr>
        <w:pStyle w:val="ListParagraph"/>
        <w:numPr>
          <w:ilvl w:val="1"/>
          <w:numId w:val="1"/>
        </w:numPr>
        <w:spacing w:after="360" w:line="360" w:lineRule="auto"/>
        <w:rPr>
          <w:rFonts w:ascii="Arial" w:hAnsi="Arial" w:cs="Arial"/>
          <w:sz w:val="20"/>
          <w:szCs w:val="20"/>
        </w:rPr>
      </w:pPr>
      <w:r w:rsidRPr="004E7D39">
        <w:rPr>
          <w:rFonts w:ascii="Arial" w:hAnsi="Arial" w:cs="Arial"/>
          <w:sz w:val="20"/>
          <w:szCs w:val="20"/>
        </w:rPr>
        <w:t xml:space="preserve">Any TC liaisons or section heads present are given an opportunity to report on their activities. </w:t>
      </w:r>
    </w:p>
    <w:p w14:paraId="590D0FEE" w14:textId="7642A1EE" w:rsidR="00434480" w:rsidRDefault="00434480" w:rsidP="004E7D39">
      <w:pPr>
        <w:pStyle w:val="ListParagraph"/>
        <w:numPr>
          <w:ilvl w:val="1"/>
          <w:numId w:val="1"/>
        </w:numPr>
        <w:spacing w:after="360" w:line="360" w:lineRule="auto"/>
        <w:rPr>
          <w:rFonts w:ascii="Arial" w:hAnsi="Arial" w:cs="Arial"/>
          <w:sz w:val="20"/>
          <w:szCs w:val="20"/>
        </w:rPr>
      </w:pPr>
      <w:r>
        <w:rPr>
          <w:rFonts w:ascii="Arial" w:hAnsi="Arial" w:cs="Arial"/>
          <w:sz w:val="20"/>
          <w:szCs w:val="20"/>
        </w:rPr>
        <w:t xml:space="preserve">Staff Liaison – Steven </w:t>
      </w:r>
      <w:r w:rsidR="002F0B5C">
        <w:rPr>
          <w:rFonts w:ascii="Arial" w:hAnsi="Arial" w:cs="Arial"/>
          <w:sz w:val="20"/>
          <w:szCs w:val="20"/>
        </w:rPr>
        <w:t>H</w:t>
      </w:r>
      <w:r>
        <w:rPr>
          <w:rFonts w:ascii="Arial" w:hAnsi="Arial" w:cs="Arial"/>
          <w:sz w:val="20"/>
          <w:szCs w:val="20"/>
        </w:rPr>
        <w:t>ammerling</w:t>
      </w:r>
    </w:p>
    <w:p w14:paraId="7A1DFC53" w14:textId="3021BE8D" w:rsidR="002F0B5C" w:rsidRDefault="002F0B5C" w:rsidP="004E7D39">
      <w:pPr>
        <w:pStyle w:val="ListParagraph"/>
        <w:numPr>
          <w:ilvl w:val="1"/>
          <w:numId w:val="1"/>
        </w:numPr>
        <w:spacing w:after="360" w:line="360" w:lineRule="auto"/>
        <w:rPr>
          <w:rFonts w:ascii="Arial" w:hAnsi="Arial" w:cs="Arial"/>
          <w:sz w:val="20"/>
          <w:szCs w:val="20"/>
        </w:rPr>
      </w:pPr>
      <w:r>
        <w:rPr>
          <w:rFonts w:ascii="Arial" w:hAnsi="Arial" w:cs="Arial"/>
          <w:sz w:val="20"/>
          <w:szCs w:val="20"/>
        </w:rPr>
        <w:t>Research Liaison – Douglas Scott</w:t>
      </w:r>
    </w:p>
    <w:p w14:paraId="59EEDD60" w14:textId="2A50E0D3" w:rsidR="00206E6B" w:rsidRDefault="00206E6B" w:rsidP="004E7D39">
      <w:pPr>
        <w:pStyle w:val="ListParagraph"/>
        <w:numPr>
          <w:ilvl w:val="1"/>
          <w:numId w:val="1"/>
        </w:numPr>
        <w:spacing w:after="360" w:line="360" w:lineRule="auto"/>
        <w:rPr>
          <w:rFonts w:ascii="Arial" w:hAnsi="Arial" w:cs="Arial"/>
          <w:sz w:val="20"/>
          <w:szCs w:val="20"/>
        </w:rPr>
      </w:pPr>
      <w:r>
        <w:rPr>
          <w:rFonts w:ascii="Arial" w:hAnsi="Arial" w:cs="Arial"/>
          <w:sz w:val="20"/>
          <w:szCs w:val="20"/>
        </w:rPr>
        <w:t>TAC Chairman - Satheesh Kulankara</w:t>
      </w:r>
    </w:p>
    <w:p w14:paraId="2EC85ED7" w14:textId="1BF9CBD3" w:rsidR="00574382" w:rsidRDefault="00D90721" w:rsidP="004E7D39">
      <w:pPr>
        <w:pStyle w:val="ListParagraph"/>
        <w:numPr>
          <w:ilvl w:val="1"/>
          <w:numId w:val="1"/>
        </w:numPr>
        <w:spacing w:after="360" w:line="360" w:lineRule="auto"/>
        <w:rPr>
          <w:rFonts w:ascii="Arial" w:hAnsi="Arial" w:cs="Arial"/>
          <w:sz w:val="20"/>
          <w:szCs w:val="20"/>
        </w:rPr>
      </w:pPr>
      <w:r>
        <w:rPr>
          <w:rFonts w:ascii="Arial" w:hAnsi="Arial" w:cs="Arial"/>
          <w:sz w:val="20"/>
          <w:szCs w:val="20"/>
        </w:rPr>
        <w:t>Handbook Committee Liaison – Elizabeth Goll.</w:t>
      </w:r>
    </w:p>
    <w:p w14:paraId="75AB67F2" w14:textId="5BA29978" w:rsidR="00D90721" w:rsidRPr="00D90721" w:rsidRDefault="00D90721" w:rsidP="00D90721">
      <w:pPr>
        <w:pStyle w:val="ListParagraph"/>
        <w:numPr>
          <w:ilvl w:val="2"/>
          <w:numId w:val="1"/>
        </w:numPr>
        <w:spacing w:before="100" w:beforeAutospacing="1" w:after="360" w:line="360" w:lineRule="auto"/>
        <w:ind w:left="1814" w:hanging="187"/>
        <w:rPr>
          <w:rFonts w:ascii="Arial" w:hAnsi="Arial" w:cs="Arial"/>
          <w:bCs/>
          <w:sz w:val="20"/>
          <w:szCs w:val="20"/>
        </w:rPr>
      </w:pPr>
      <w:r w:rsidRPr="00D90721">
        <w:rPr>
          <w:rFonts w:ascii="Arial" w:hAnsi="Arial" w:cs="Arial"/>
          <w:bCs/>
          <w:sz w:val="20"/>
          <w:szCs w:val="20"/>
        </w:rPr>
        <w:t>Congratulations on 2025</w:t>
      </w:r>
      <w:r>
        <w:rPr>
          <w:rFonts w:ascii="Arial" w:hAnsi="Arial" w:cs="Arial"/>
          <w:bCs/>
          <w:sz w:val="20"/>
          <w:szCs w:val="20"/>
        </w:rPr>
        <w:t xml:space="preserve"> publication</w:t>
      </w:r>
      <w:r w:rsidRPr="00D90721">
        <w:rPr>
          <w:rFonts w:ascii="Arial" w:hAnsi="Arial" w:cs="Arial"/>
          <w:bCs/>
          <w:sz w:val="20"/>
          <w:szCs w:val="20"/>
        </w:rPr>
        <w:t>, time to think on 2028</w:t>
      </w:r>
      <w:r>
        <w:rPr>
          <w:rFonts w:ascii="Arial" w:hAnsi="Arial" w:cs="Arial"/>
          <w:bCs/>
          <w:sz w:val="20"/>
          <w:szCs w:val="20"/>
        </w:rPr>
        <w:t xml:space="preserve"> handbook, which needs to be submitted in 2027</w:t>
      </w:r>
    </w:p>
    <w:p w14:paraId="4BBF97BD" w14:textId="4B70C753" w:rsidR="00D90721" w:rsidRDefault="00D90721" w:rsidP="00D90721">
      <w:pPr>
        <w:pStyle w:val="ListParagraph"/>
        <w:numPr>
          <w:ilvl w:val="2"/>
          <w:numId w:val="1"/>
        </w:numPr>
        <w:spacing w:before="100" w:beforeAutospacing="1" w:after="360" w:line="360" w:lineRule="auto"/>
        <w:ind w:left="1814" w:hanging="187"/>
        <w:rPr>
          <w:rFonts w:ascii="Arial" w:hAnsi="Arial" w:cs="Arial"/>
          <w:bCs/>
          <w:sz w:val="20"/>
          <w:szCs w:val="20"/>
        </w:rPr>
      </w:pPr>
      <w:r w:rsidRPr="00D90721">
        <w:rPr>
          <w:rFonts w:ascii="Arial" w:hAnsi="Arial" w:cs="Arial"/>
          <w:bCs/>
          <w:sz w:val="20"/>
          <w:szCs w:val="20"/>
        </w:rPr>
        <w:t>We have one chapter</w:t>
      </w:r>
      <w:r w:rsidR="002B253B">
        <w:rPr>
          <w:rFonts w:ascii="Arial" w:hAnsi="Arial" w:cs="Arial"/>
          <w:bCs/>
          <w:sz w:val="20"/>
          <w:szCs w:val="20"/>
        </w:rPr>
        <w:t>, now a possible second</w:t>
      </w:r>
    </w:p>
    <w:p w14:paraId="2EF825B4" w14:textId="66E3ADF9" w:rsidR="00D90721" w:rsidRDefault="00D90721" w:rsidP="00D90721">
      <w:pPr>
        <w:pStyle w:val="ListParagraph"/>
        <w:numPr>
          <w:ilvl w:val="2"/>
          <w:numId w:val="1"/>
        </w:numPr>
        <w:spacing w:before="100" w:beforeAutospacing="1" w:after="360" w:line="360" w:lineRule="auto"/>
        <w:ind w:left="1814" w:hanging="187"/>
        <w:rPr>
          <w:rFonts w:ascii="Arial" w:hAnsi="Arial" w:cs="Arial"/>
          <w:bCs/>
          <w:sz w:val="20"/>
          <w:szCs w:val="20"/>
        </w:rPr>
      </w:pPr>
      <w:r>
        <w:rPr>
          <w:rFonts w:ascii="Arial" w:hAnsi="Arial" w:cs="Arial"/>
          <w:bCs/>
          <w:sz w:val="20"/>
          <w:szCs w:val="20"/>
        </w:rPr>
        <w:t>Elizabeth needs to know the scope of expected changes for the 2028 handbook chapter</w:t>
      </w:r>
    </w:p>
    <w:p w14:paraId="62B878E1" w14:textId="1201E6E5" w:rsidR="00D90721" w:rsidRDefault="00D90721" w:rsidP="00D90721">
      <w:pPr>
        <w:pStyle w:val="ListParagraph"/>
        <w:numPr>
          <w:ilvl w:val="2"/>
          <w:numId w:val="1"/>
        </w:numPr>
        <w:spacing w:before="100" w:beforeAutospacing="1" w:after="360" w:line="360" w:lineRule="auto"/>
        <w:ind w:left="1814" w:hanging="187"/>
        <w:rPr>
          <w:rFonts w:ascii="Arial" w:hAnsi="Arial" w:cs="Arial"/>
          <w:bCs/>
          <w:sz w:val="20"/>
          <w:szCs w:val="20"/>
        </w:rPr>
      </w:pPr>
      <w:r>
        <w:rPr>
          <w:rFonts w:ascii="Arial" w:hAnsi="Arial" w:cs="Arial"/>
          <w:bCs/>
          <w:sz w:val="20"/>
          <w:szCs w:val="20"/>
        </w:rPr>
        <w:t>She will connect with Matt Kellner</w:t>
      </w:r>
    </w:p>
    <w:p w14:paraId="6878D8E7" w14:textId="79EF78BA" w:rsidR="00D90721" w:rsidRDefault="00D90721" w:rsidP="00D90721">
      <w:pPr>
        <w:pStyle w:val="ListParagraph"/>
        <w:numPr>
          <w:ilvl w:val="2"/>
          <w:numId w:val="1"/>
        </w:numPr>
        <w:spacing w:before="100" w:beforeAutospacing="1" w:after="360" w:line="360" w:lineRule="auto"/>
        <w:ind w:left="1814" w:hanging="187"/>
        <w:rPr>
          <w:rFonts w:ascii="Arial" w:hAnsi="Arial" w:cs="Arial"/>
          <w:bCs/>
          <w:sz w:val="20"/>
          <w:szCs w:val="20"/>
        </w:rPr>
      </w:pPr>
      <w:r>
        <w:rPr>
          <w:rFonts w:ascii="Arial" w:hAnsi="Arial" w:cs="Arial"/>
          <w:bCs/>
          <w:sz w:val="20"/>
          <w:szCs w:val="20"/>
        </w:rPr>
        <w:lastRenderedPageBreak/>
        <w:t xml:space="preserve">Her contact information is </w:t>
      </w:r>
      <w:r w:rsidRPr="00D90721">
        <w:rPr>
          <w:rFonts w:ascii="Arial" w:hAnsi="Arial" w:cs="Arial"/>
          <w:bCs/>
          <w:sz w:val="20"/>
          <w:szCs w:val="20"/>
        </w:rPr>
        <w:t>Elizabeth Goll</w:t>
      </w:r>
      <w:r>
        <w:rPr>
          <w:rFonts w:ascii="Arial" w:hAnsi="Arial" w:cs="Arial"/>
          <w:bCs/>
          <w:sz w:val="20"/>
          <w:szCs w:val="20"/>
        </w:rPr>
        <w:t xml:space="preserve">, </w:t>
      </w:r>
      <w:r w:rsidRPr="00D90721">
        <w:rPr>
          <w:rFonts w:ascii="Arial" w:hAnsi="Arial" w:cs="Arial"/>
          <w:bCs/>
          <w:sz w:val="20"/>
          <w:szCs w:val="20"/>
        </w:rPr>
        <w:t>Handbook Committee Liaison</w:t>
      </w:r>
      <w:r>
        <w:rPr>
          <w:rFonts w:ascii="Arial" w:hAnsi="Arial" w:cs="Arial"/>
          <w:bCs/>
          <w:sz w:val="20"/>
          <w:szCs w:val="20"/>
        </w:rPr>
        <w:t xml:space="preserve">, </w:t>
      </w:r>
      <w:hyperlink r:id="rId12" w:history="1">
        <w:r w:rsidRPr="00937C6C">
          <w:rPr>
            <w:rStyle w:val="Hyperlink"/>
            <w:rFonts w:ascii="Arial" w:hAnsi="Arial" w:cs="Arial"/>
            <w:bCs/>
            <w:sz w:val="20"/>
            <w:szCs w:val="20"/>
          </w:rPr>
          <w:t>Flageng@gmail.com</w:t>
        </w:r>
      </w:hyperlink>
      <w:r>
        <w:rPr>
          <w:rFonts w:ascii="Arial" w:hAnsi="Arial" w:cs="Arial"/>
          <w:bCs/>
          <w:sz w:val="20"/>
          <w:szCs w:val="20"/>
        </w:rPr>
        <w:t xml:space="preserve"> </w:t>
      </w:r>
      <w:r w:rsidRPr="00D90721">
        <w:rPr>
          <w:rFonts w:ascii="Arial" w:hAnsi="Arial" w:cs="Arial"/>
          <w:bCs/>
          <w:sz w:val="20"/>
          <w:szCs w:val="20"/>
        </w:rPr>
        <w:t>(305) 588-3945</w:t>
      </w:r>
    </w:p>
    <w:p w14:paraId="0A9E790F" w14:textId="12F40297" w:rsidR="00E27F56" w:rsidRDefault="00E27F56" w:rsidP="00E27F56">
      <w:pPr>
        <w:pStyle w:val="ListParagraph"/>
        <w:numPr>
          <w:ilvl w:val="1"/>
          <w:numId w:val="1"/>
        </w:numPr>
        <w:spacing w:after="360" w:line="360" w:lineRule="auto"/>
        <w:rPr>
          <w:rFonts w:ascii="Arial" w:hAnsi="Arial" w:cs="Arial"/>
          <w:sz w:val="20"/>
          <w:szCs w:val="20"/>
        </w:rPr>
      </w:pPr>
      <w:r>
        <w:rPr>
          <w:rFonts w:ascii="Arial" w:hAnsi="Arial" w:cs="Arial"/>
          <w:sz w:val="20"/>
          <w:szCs w:val="20"/>
        </w:rPr>
        <w:t>Handbook Committee Liaison – Mark</w:t>
      </w:r>
    </w:p>
    <w:p w14:paraId="7ABB9DB7" w14:textId="6506689C" w:rsidR="00E27F56" w:rsidRPr="00D90721" w:rsidRDefault="00E27F56" w:rsidP="00D90721">
      <w:pPr>
        <w:pStyle w:val="ListParagraph"/>
        <w:numPr>
          <w:ilvl w:val="2"/>
          <w:numId w:val="1"/>
        </w:numPr>
        <w:spacing w:before="100" w:beforeAutospacing="1" w:after="360" w:line="360" w:lineRule="auto"/>
        <w:ind w:left="1814" w:hanging="187"/>
        <w:rPr>
          <w:rFonts w:ascii="Arial" w:hAnsi="Arial" w:cs="Arial"/>
          <w:bCs/>
          <w:sz w:val="20"/>
          <w:szCs w:val="20"/>
        </w:rPr>
      </w:pPr>
      <w:r>
        <w:rPr>
          <w:rFonts w:ascii="Arial" w:hAnsi="Arial" w:cs="Arial"/>
          <w:bCs/>
          <w:sz w:val="20"/>
          <w:szCs w:val="20"/>
        </w:rPr>
        <w:t>Access to online Handbook. Process is going to be streamlined</w:t>
      </w:r>
    </w:p>
    <w:p w14:paraId="71A39E77" w14:textId="75FC5DEB" w:rsidR="003631C0" w:rsidRPr="006741F4" w:rsidRDefault="006741F4" w:rsidP="00610642">
      <w:pPr>
        <w:pStyle w:val="ListParagraph"/>
        <w:numPr>
          <w:ilvl w:val="0"/>
          <w:numId w:val="1"/>
        </w:numPr>
        <w:spacing w:after="360" w:line="360" w:lineRule="auto"/>
        <w:rPr>
          <w:rFonts w:ascii="Arial" w:hAnsi="Arial" w:cs="Arial"/>
          <w:b/>
          <w:sz w:val="20"/>
          <w:szCs w:val="20"/>
        </w:rPr>
      </w:pPr>
      <w:r w:rsidRPr="006741F4">
        <w:rPr>
          <w:rFonts w:ascii="Arial" w:hAnsi="Arial" w:cs="Arial"/>
          <w:b/>
          <w:sz w:val="20"/>
          <w:szCs w:val="20"/>
        </w:rPr>
        <w:t>Subc</w:t>
      </w:r>
      <w:r w:rsidR="003631C0" w:rsidRPr="006741F4">
        <w:rPr>
          <w:rFonts w:ascii="Arial" w:hAnsi="Arial" w:cs="Arial"/>
          <w:b/>
          <w:sz w:val="20"/>
          <w:szCs w:val="20"/>
        </w:rPr>
        <w:t>ommittee Reports</w:t>
      </w:r>
    </w:p>
    <w:p w14:paraId="2D0323FB" w14:textId="2CC4CAF5" w:rsidR="003631C0" w:rsidRDefault="008E6249" w:rsidP="00BE45A8">
      <w:pPr>
        <w:pStyle w:val="ListParagraph"/>
        <w:numPr>
          <w:ilvl w:val="1"/>
          <w:numId w:val="1"/>
        </w:numPr>
        <w:spacing w:after="120" w:line="360" w:lineRule="auto"/>
        <w:rPr>
          <w:rFonts w:ascii="Arial" w:hAnsi="Arial" w:cs="Arial"/>
          <w:b/>
          <w:sz w:val="20"/>
          <w:szCs w:val="20"/>
        </w:rPr>
      </w:pPr>
      <w:r w:rsidRPr="000A7E7A">
        <w:rPr>
          <w:rFonts w:ascii="Arial" w:hAnsi="Arial" w:cs="Arial"/>
          <w:b/>
          <w:sz w:val="20"/>
          <w:szCs w:val="20"/>
        </w:rPr>
        <w:t>Handbook</w:t>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D90721">
        <w:rPr>
          <w:rFonts w:ascii="Arial" w:hAnsi="Arial" w:cs="Arial"/>
          <w:b/>
          <w:sz w:val="20"/>
          <w:szCs w:val="20"/>
        </w:rPr>
        <w:t xml:space="preserve">Matt </w:t>
      </w:r>
      <w:r w:rsidR="009B10A9" w:rsidRPr="009B10A9">
        <w:rPr>
          <w:rFonts w:ascii="Arial" w:hAnsi="Arial" w:cs="Arial"/>
          <w:b/>
          <w:sz w:val="20"/>
          <w:szCs w:val="20"/>
        </w:rPr>
        <w:t>Kellner</w:t>
      </w:r>
    </w:p>
    <w:p w14:paraId="29D083E1" w14:textId="58DD97F5" w:rsidR="000670BF" w:rsidRDefault="000670BF" w:rsidP="000670BF">
      <w:pPr>
        <w:pStyle w:val="NoSpacing"/>
        <w:numPr>
          <w:ilvl w:val="2"/>
          <w:numId w:val="1"/>
        </w:numPr>
      </w:pPr>
      <w:r>
        <w:t>Chapter 30 – 2028 edition due for revision April 2027 (on track)</w:t>
      </w:r>
    </w:p>
    <w:p w14:paraId="3F600536" w14:textId="30A8B927" w:rsidR="000670BF" w:rsidRDefault="000670BF" w:rsidP="000670BF">
      <w:pPr>
        <w:pStyle w:val="NoSpacing"/>
        <w:numPr>
          <w:ilvl w:val="2"/>
          <w:numId w:val="1"/>
        </w:numPr>
      </w:pPr>
      <w:r>
        <w:t>Chapter 33 – 2027 edition due for revision April 26, 2026 (opt out or roll into chpt 30)</w:t>
      </w:r>
    </w:p>
    <w:p w14:paraId="5DD8661E" w14:textId="57218E46" w:rsidR="00BE45A8" w:rsidRDefault="00BE45A8" w:rsidP="00BE45A8">
      <w:pPr>
        <w:pStyle w:val="NoSpacing"/>
        <w:numPr>
          <w:ilvl w:val="3"/>
          <w:numId w:val="1"/>
        </w:numPr>
      </w:pPr>
      <w:r>
        <w:t>Review current chapter and take an online vote in March 2026 on how to proceed.</w:t>
      </w:r>
    </w:p>
    <w:p w14:paraId="16CEA1A9" w14:textId="20666AC4" w:rsidR="00D90721" w:rsidRPr="00D90721" w:rsidRDefault="002C13FF" w:rsidP="00574382">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Frequency of meetings moving forward</w:t>
      </w:r>
    </w:p>
    <w:p w14:paraId="6C882B9F" w14:textId="5684E2F8" w:rsidR="00BE52A5" w:rsidRDefault="008E6249" w:rsidP="00610642">
      <w:pPr>
        <w:pStyle w:val="ListParagraph"/>
        <w:numPr>
          <w:ilvl w:val="1"/>
          <w:numId w:val="1"/>
        </w:numPr>
        <w:spacing w:after="360" w:line="360" w:lineRule="auto"/>
        <w:rPr>
          <w:rFonts w:ascii="Arial" w:hAnsi="Arial" w:cs="Arial"/>
          <w:b/>
          <w:sz w:val="20"/>
          <w:szCs w:val="20"/>
        </w:rPr>
      </w:pPr>
      <w:r w:rsidRPr="000A7E7A">
        <w:rPr>
          <w:rFonts w:ascii="Arial" w:hAnsi="Arial" w:cs="Arial"/>
          <w:b/>
          <w:sz w:val="20"/>
          <w:szCs w:val="20"/>
        </w:rPr>
        <w:t xml:space="preserve">Research </w:t>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D90721">
        <w:rPr>
          <w:rFonts w:ascii="Arial" w:hAnsi="Arial" w:cs="Arial"/>
          <w:b/>
          <w:sz w:val="20"/>
          <w:szCs w:val="20"/>
        </w:rPr>
        <w:t xml:space="preserve">Evan </w:t>
      </w:r>
      <w:r w:rsidR="00731047" w:rsidRPr="000A7E7A">
        <w:rPr>
          <w:rFonts w:ascii="Arial" w:hAnsi="Arial" w:cs="Arial"/>
          <w:b/>
          <w:sz w:val="20"/>
          <w:szCs w:val="20"/>
        </w:rPr>
        <w:t>Reese</w:t>
      </w:r>
      <w:r w:rsidR="00CD43DB">
        <w:rPr>
          <w:rFonts w:ascii="Arial" w:hAnsi="Arial" w:cs="Arial"/>
          <w:b/>
          <w:sz w:val="20"/>
          <w:szCs w:val="20"/>
        </w:rPr>
        <w:t>/Randi Huckaby</w:t>
      </w:r>
    </w:p>
    <w:p w14:paraId="40E22606" w14:textId="720C81C2" w:rsidR="00574382" w:rsidRPr="00E27F56" w:rsidRDefault="002C13FF" w:rsidP="00574382">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Brian Mathews taking over moving forward</w:t>
      </w:r>
    </w:p>
    <w:p w14:paraId="442725EE" w14:textId="7D0EE7CA" w:rsidR="00E27F56" w:rsidRPr="000A7E7A" w:rsidRDefault="00E27F56" w:rsidP="00574382">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Dan Rousseau attended meeting and provided generic update. ASHRAE wants more research. Has funding available.</w:t>
      </w:r>
    </w:p>
    <w:p w14:paraId="4D9DA636" w14:textId="51ADE00D" w:rsidR="00574382" w:rsidRDefault="00403292" w:rsidP="00574382">
      <w:pPr>
        <w:pStyle w:val="ListParagraph"/>
        <w:numPr>
          <w:ilvl w:val="1"/>
          <w:numId w:val="1"/>
        </w:numPr>
        <w:spacing w:after="360" w:line="360" w:lineRule="auto"/>
        <w:rPr>
          <w:rFonts w:ascii="Arial" w:hAnsi="Arial" w:cs="Arial"/>
          <w:b/>
          <w:sz w:val="20"/>
          <w:szCs w:val="20"/>
        </w:rPr>
      </w:pPr>
      <w:r w:rsidRPr="000A7E7A">
        <w:rPr>
          <w:rFonts w:ascii="Arial" w:hAnsi="Arial" w:cs="Arial"/>
          <w:b/>
          <w:sz w:val="20"/>
          <w:szCs w:val="20"/>
        </w:rPr>
        <w:t xml:space="preserve">Standards </w:t>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D90721">
        <w:rPr>
          <w:rFonts w:ascii="Arial" w:hAnsi="Arial" w:cs="Arial"/>
          <w:b/>
          <w:sz w:val="20"/>
          <w:szCs w:val="20"/>
        </w:rPr>
        <w:t xml:space="preserve">Dan </w:t>
      </w:r>
      <w:r w:rsidR="009B10A9">
        <w:rPr>
          <w:rFonts w:ascii="Arial" w:hAnsi="Arial" w:cs="Arial"/>
          <w:b/>
          <w:sz w:val="20"/>
          <w:szCs w:val="20"/>
        </w:rPr>
        <w:t>Rousseau</w:t>
      </w:r>
    </w:p>
    <w:p w14:paraId="26388AF9" w14:textId="6E1A2CAB" w:rsidR="00403292" w:rsidRDefault="00D90721" w:rsidP="00574382">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 xml:space="preserve">Standards </w:t>
      </w:r>
      <w:r w:rsidR="003C207B">
        <w:rPr>
          <w:rFonts w:ascii="Arial" w:hAnsi="Arial" w:cs="Arial"/>
          <w:bCs/>
          <w:sz w:val="20"/>
          <w:szCs w:val="20"/>
        </w:rPr>
        <w:t>Meeting was in person only</w:t>
      </w:r>
      <w:r w:rsidR="00CD43DB">
        <w:rPr>
          <w:rFonts w:ascii="Arial" w:hAnsi="Arial" w:cs="Arial"/>
          <w:bCs/>
          <w:sz w:val="20"/>
          <w:szCs w:val="20"/>
        </w:rPr>
        <w:t>, Dan Update</w:t>
      </w:r>
    </w:p>
    <w:p w14:paraId="6F2FA97B" w14:textId="5D23A84D" w:rsidR="00E27F56" w:rsidRDefault="00E27F56" w:rsidP="00E27F56">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Global Standards versus Local Standards</w:t>
      </w:r>
    </w:p>
    <w:p w14:paraId="5DAF9D02" w14:textId="194919E0" w:rsidR="00E27F56" w:rsidRDefault="00E27F56" w:rsidP="00E27F56">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June 27</w:t>
      </w:r>
      <w:r w:rsidRPr="00E27F56">
        <w:rPr>
          <w:rFonts w:ascii="Arial" w:hAnsi="Arial" w:cs="Arial"/>
          <w:bCs/>
          <w:sz w:val="20"/>
          <w:szCs w:val="20"/>
          <w:vertAlign w:val="superscript"/>
        </w:rPr>
        <w:t>th</w:t>
      </w:r>
      <w:r>
        <w:rPr>
          <w:rFonts w:ascii="Arial" w:hAnsi="Arial" w:cs="Arial"/>
          <w:bCs/>
          <w:sz w:val="20"/>
          <w:szCs w:val="20"/>
        </w:rPr>
        <w:t xml:space="preserve"> – July 1</w:t>
      </w:r>
      <w:r w:rsidRPr="00E27F56">
        <w:rPr>
          <w:rFonts w:ascii="Arial" w:hAnsi="Arial" w:cs="Arial"/>
          <w:bCs/>
          <w:sz w:val="20"/>
          <w:szCs w:val="20"/>
          <w:vertAlign w:val="superscript"/>
        </w:rPr>
        <w:t>st</w:t>
      </w:r>
      <w:r>
        <w:rPr>
          <w:rFonts w:ascii="Arial" w:hAnsi="Arial" w:cs="Arial"/>
          <w:bCs/>
          <w:sz w:val="20"/>
          <w:szCs w:val="20"/>
        </w:rPr>
        <w:t xml:space="preserve"> for Austin, TX.</w:t>
      </w:r>
    </w:p>
    <w:p w14:paraId="541B78C7" w14:textId="6B4A326D" w:rsidR="00E27F56" w:rsidRDefault="00E27F56" w:rsidP="00E27F56">
      <w:pPr>
        <w:pStyle w:val="ListParagraph"/>
        <w:numPr>
          <w:ilvl w:val="4"/>
          <w:numId w:val="1"/>
        </w:numPr>
        <w:spacing w:after="360" w:line="360" w:lineRule="auto"/>
        <w:rPr>
          <w:rFonts w:ascii="Arial" w:hAnsi="Arial" w:cs="Arial"/>
          <w:bCs/>
          <w:sz w:val="20"/>
          <w:szCs w:val="20"/>
        </w:rPr>
      </w:pPr>
      <w:r>
        <w:rPr>
          <w:rFonts w:ascii="Arial" w:hAnsi="Arial" w:cs="Arial"/>
          <w:bCs/>
          <w:sz w:val="20"/>
          <w:szCs w:val="20"/>
        </w:rPr>
        <w:t>Hotel discounts. Standby</w:t>
      </w:r>
    </w:p>
    <w:p w14:paraId="0DF8D213" w14:textId="2315C7F7" w:rsidR="003C207B" w:rsidRDefault="003C207B" w:rsidP="00574382">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 xml:space="preserve">Going to a 2/3 vote on Standards from a majority </w:t>
      </w:r>
    </w:p>
    <w:p w14:paraId="6F26B62B" w14:textId="6F6EE1C2" w:rsidR="00991574" w:rsidRDefault="00EF72E2" w:rsidP="00610642">
      <w:pPr>
        <w:pStyle w:val="ListParagraph"/>
        <w:numPr>
          <w:ilvl w:val="1"/>
          <w:numId w:val="1"/>
        </w:numPr>
        <w:spacing w:after="360" w:line="360" w:lineRule="auto"/>
        <w:rPr>
          <w:rFonts w:ascii="Arial" w:hAnsi="Arial" w:cs="Arial"/>
          <w:b/>
          <w:sz w:val="20"/>
          <w:szCs w:val="20"/>
        </w:rPr>
      </w:pPr>
      <w:r w:rsidRPr="000A7E7A">
        <w:rPr>
          <w:rFonts w:ascii="Arial" w:hAnsi="Arial" w:cs="Arial"/>
          <w:b/>
          <w:sz w:val="20"/>
          <w:szCs w:val="20"/>
        </w:rPr>
        <w:t xml:space="preserve">Programs </w:t>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6741F4" w:rsidRPr="000A7E7A">
        <w:rPr>
          <w:rFonts w:ascii="Arial" w:hAnsi="Arial" w:cs="Arial"/>
          <w:b/>
          <w:sz w:val="20"/>
          <w:szCs w:val="20"/>
        </w:rPr>
        <w:tab/>
      </w:r>
      <w:r w:rsidR="003D47CB" w:rsidRPr="000A7E7A">
        <w:rPr>
          <w:rFonts w:ascii="Arial" w:hAnsi="Arial" w:cs="Arial"/>
          <w:b/>
          <w:sz w:val="20"/>
          <w:szCs w:val="20"/>
        </w:rPr>
        <w:t xml:space="preserve">KJ </w:t>
      </w:r>
      <w:r w:rsidR="00731CCB" w:rsidRPr="000A7E7A">
        <w:rPr>
          <w:rFonts w:ascii="Arial" w:hAnsi="Arial" w:cs="Arial"/>
          <w:b/>
          <w:sz w:val="20"/>
          <w:szCs w:val="20"/>
        </w:rPr>
        <w:t>Choi</w:t>
      </w:r>
      <w:r w:rsidR="003C207B">
        <w:rPr>
          <w:rFonts w:ascii="Arial" w:hAnsi="Arial" w:cs="Arial"/>
          <w:b/>
          <w:sz w:val="20"/>
          <w:szCs w:val="20"/>
        </w:rPr>
        <w:t>/</w:t>
      </w:r>
      <w:r w:rsidR="00D90721">
        <w:rPr>
          <w:rFonts w:ascii="Arial" w:hAnsi="Arial" w:cs="Arial"/>
          <w:b/>
          <w:sz w:val="20"/>
          <w:szCs w:val="20"/>
        </w:rPr>
        <w:t xml:space="preserve">Randi </w:t>
      </w:r>
      <w:r w:rsidR="003C207B">
        <w:rPr>
          <w:rFonts w:ascii="Arial" w:hAnsi="Arial" w:cs="Arial"/>
          <w:b/>
          <w:sz w:val="20"/>
          <w:szCs w:val="20"/>
        </w:rPr>
        <w:t>Huckaby</w:t>
      </w:r>
    </w:p>
    <w:p w14:paraId="4821E276" w14:textId="7C0B9254" w:rsidR="00EC716A" w:rsidRPr="00083FB9" w:rsidRDefault="003C207B" w:rsidP="00574382">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 xml:space="preserve">Deadline </w:t>
      </w:r>
      <w:r w:rsidR="00D90721">
        <w:rPr>
          <w:rFonts w:ascii="Arial" w:hAnsi="Arial" w:cs="Arial"/>
          <w:bCs/>
          <w:sz w:val="20"/>
          <w:szCs w:val="20"/>
        </w:rPr>
        <w:t xml:space="preserve">for program submissions </w:t>
      </w:r>
      <w:r>
        <w:rPr>
          <w:rFonts w:ascii="Arial" w:hAnsi="Arial" w:cs="Arial"/>
          <w:bCs/>
          <w:sz w:val="20"/>
          <w:szCs w:val="20"/>
        </w:rPr>
        <w:t>is Feb 2</w:t>
      </w:r>
      <w:r w:rsidR="00CD43DB">
        <w:rPr>
          <w:rFonts w:ascii="Arial" w:hAnsi="Arial" w:cs="Arial"/>
          <w:bCs/>
          <w:sz w:val="20"/>
          <w:szCs w:val="20"/>
        </w:rPr>
        <w:t>5</w:t>
      </w:r>
      <w:r>
        <w:rPr>
          <w:rFonts w:ascii="Arial" w:hAnsi="Arial" w:cs="Arial"/>
          <w:bCs/>
          <w:sz w:val="20"/>
          <w:szCs w:val="20"/>
        </w:rPr>
        <w:t xml:space="preserve"> for </w:t>
      </w:r>
      <w:r w:rsidR="00F05175">
        <w:rPr>
          <w:rFonts w:ascii="Arial" w:hAnsi="Arial" w:cs="Arial"/>
          <w:bCs/>
          <w:sz w:val="20"/>
          <w:szCs w:val="20"/>
        </w:rPr>
        <w:t>Austin</w:t>
      </w:r>
      <w:r w:rsidR="00CD43DB">
        <w:rPr>
          <w:rFonts w:ascii="Arial" w:hAnsi="Arial" w:cs="Arial"/>
          <w:bCs/>
          <w:sz w:val="20"/>
          <w:szCs w:val="20"/>
        </w:rPr>
        <w:t>, 7 tracks</w:t>
      </w:r>
    </w:p>
    <w:p w14:paraId="35384B40" w14:textId="758A109E" w:rsidR="00083FB9" w:rsidRPr="00083FB9" w:rsidRDefault="00083FB9" w:rsidP="00083FB9">
      <w:pPr>
        <w:pStyle w:val="ListParagraph"/>
        <w:numPr>
          <w:ilvl w:val="3"/>
          <w:numId w:val="1"/>
        </w:numPr>
        <w:spacing w:after="360" w:line="360" w:lineRule="auto"/>
        <w:rPr>
          <w:rFonts w:ascii="Arial" w:hAnsi="Arial" w:cs="Arial"/>
          <w:b/>
          <w:sz w:val="20"/>
          <w:szCs w:val="20"/>
        </w:rPr>
      </w:pPr>
      <w:r w:rsidRPr="00083FB9">
        <w:rPr>
          <w:rFonts w:ascii="Arial" w:hAnsi="Arial" w:cs="Arial"/>
          <w:bCs/>
          <w:sz w:val="20"/>
          <w:szCs w:val="20"/>
        </w:rPr>
        <w:t xml:space="preserve">Ideas from TC 2.4: Emissions related to Data Centers &amp; Changes to Clean Air </w:t>
      </w:r>
      <w:r>
        <w:rPr>
          <w:rFonts w:ascii="Arial" w:hAnsi="Arial" w:cs="Arial"/>
          <w:bCs/>
          <w:sz w:val="20"/>
          <w:szCs w:val="20"/>
        </w:rPr>
        <w:t>Act</w:t>
      </w:r>
    </w:p>
    <w:p w14:paraId="5F2983A5" w14:textId="2778966C" w:rsidR="003C207B" w:rsidRPr="003C207B" w:rsidRDefault="00CD43DB" w:rsidP="00574382">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KJ Update</w:t>
      </w:r>
    </w:p>
    <w:p w14:paraId="53FE90EF" w14:textId="7E50ED73" w:rsidR="00CD43DB" w:rsidRPr="00CD43DB" w:rsidRDefault="0005407B" w:rsidP="00574382">
      <w:pPr>
        <w:pStyle w:val="ListParagraph"/>
        <w:numPr>
          <w:ilvl w:val="2"/>
          <w:numId w:val="1"/>
        </w:numPr>
        <w:spacing w:after="360" w:line="360" w:lineRule="auto"/>
        <w:rPr>
          <w:rFonts w:ascii="Arial" w:hAnsi="Arial" w:cs="Arial"/>
          <w:b/>
          <w:sz w:val="20"/>
          <w:szCs w:val="20"/>
        </w:rPr>
      </w:pPr>
      <w:r>
        <w:rPr>
          <w:noProof/>
        </w:rPr>
        <w:drawing>
          <wp:inline distT="0" distB="0" distL="0" distR="0" wp14:anchorId="01B248EC" wp14:editId="2FA427D4">
            <wp:extent cx="4945711" cy="1546063"/>
            <wp:effectExtent l="0" t="0" r="7620" b="0"/>
            <wp:docPr id="964217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17902" name=""/>
                    <pic:cNvPicPr/>
                  </pic:nvPicPr>
                  <pic:blipFill>
                    <a:blip r:embed="rId13"/>
                    <a:stretch>
                      <a:fillRect/>
                    </a:stretch>
                  </pic:blipFill>
                  <pic:spPr>
                    <a:xfrm>
                      <a:off x="0" y="0"/>
                      <a:ext cx="4957256" cy="1549672"/>
                    </a:xfrm>
                    <a:prstGeom prst="rect">
                      <a:avLst/>
                    </a:prstGeom>
                  </pic:spPr>
                </pic:pic>
              </a:graphicData>
            </a:graphic>
          </wp:inline>
        </w:drawing>
      </w:r>
    </w:p>
    <w:p w14:paraId="2B55E955" w14:textId="4CBB0920" w:rsidR="003C207B" w:rsidRPr="00083FB9" w:rsidRDefault="003C207B" w:rsidP="00574382">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 xml:space="preserve">Kevin is on Industrial Ventilation Committee, </w:t>
      </w:r>
      <w:r w:rsidR="0005407B">
        <w:rPr>
          <w:rFonts w:ascii="Arial" w:hAnsi="Arial" w:cs="Arial"/>
          <w:bCs/>
          <w:sz w:val="20"/>
          <w:szCs w:val="20"/>
        </w:rPr>
        <w:t>depending on location for 2027 can we participate?</w:t>
      </w:r>
    </w:p>
    <w:p w14:paraId="2287581F" w14:textId="588E5145" w:rsidR="000A7E7A" w:rsidRDefault="000A7E7A" w:rsidP="000A7E7A">
      <w:pPr>
        <w:pStyle w:val="ListParagraph"/>
        <w:numPr>
          <w:ilvl w:val="1"/>
          <w:numId w:val="1"/>
        </w:numPr>
        <w:spacing w:after="360" w:line="360" w:lineRule="auto"/>
        <w:rPr>
          <w:rFonts w:ascii="Arial" w:hAnsi="Arial" w:cs="Arial"/>
          <w:b/>
          <w:sz w:val="20"/>
          <w:szCs w:val="20"/>
        </w:rPr>
      </w:pPr>
      <w:r w:rsidRPr="000A7E7A">
        <w:rPr>
          <w:rFonts w:ascii="Arial" w:hAnsi="Arial" w:cs="Arial"/>
          <w:b/>
          <w:sz w:val="20"/>
          <w:szCs w:val="20"/>
        </w:rPr>
        <w:t>Website Report</w:t>
      </w:r>
      <w:r w:rsidR="009B10A9">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9B10A9">
        <w:rPr>
          <w:rFonts w:ascii="Arial" w:hAnsi="Arial" w:cs="Arial"/>
          <w:b/>
          <w:sz w:val="20"/>
          <w:szCs w:val="20"/>
        </w:rPr>
        <w:tab/>
      </w:r>
      <w:r w:rsidR="0005407B">
        <w:rPr>
          <w:rFonts w:ascii="Arial" w:hAnsi="Arial" w:cs="Arial"/>
          <w:b/>
          <w:sz w:val="20"/>
          <w:szCs w:val="20"/>
        </w:rPr>
        <w:t>Randi Huckaby</w:t>
      </w:r>
      <w:r w:rsidR="009B10A9">
        <w:rPr>
          <w:rFonts w:ascii="Arial" w:hAnsi="Arial" w:cs="Arial"/>
          <w:b/>
          <w:sz w:val="20"/>
          <w:szCs w:val="20"/>
        </w:rPr>
        <w:t>/</w:t>
      </w:r>
      <w:r w:rsidR="00D90721">
        <w:rPr>
          <w:rFonts w:ascii="Arial" w:hAnsi="Arial" w:cs="Arial"/>
          <w:b/>
          <w:sz w:val="20"/>
          <w:szCs w:val="20"/>
        </w:rPr>
        <w:t xml:space="preserve">Alex </w:t>
      </w:r>
      <w:r w:rsidR="009B10A9">
        <w:rPr>
          <w:rFonts w:ascii="Arial" w:hAnsi="Arial" w:cs="Arial"/>
          <w:b/>
          <w:sz w:val="20"/>
          <w:szCs w:val="20"/>
        </w:rPr>
        <w:t>Wells</w:t>
      </w:r>
    </w:p>
    <w:p w14:paraId="5032F4A2" w14:textId="17814CE5" w:rsidR="00EC716A" w:rsidRPr="000A7E7A" w:rsidRDefault="0005407B" w:rsidP="00EC716A">
      <w:pPr>
        <w:pStyle w:val="ListParagraph"/>
        <w:numPr>
          <w:ilvl w:val="2"/>
          <w:numId w:val="1"/>
        </w:numPr>
        <w:spacing w:after="360" w:line="360" w:lineRule="auto"/>
        <w:rPr>
          <w:rFonts w:ascii="Arial" w:hAnsi="Arial" w:cs="Arial"/>
          <w:b/>
          <w:sz w:val="20"/>
          <w:szCs w:val="20"/>
        </w:rPr>
      </w:pPr>
      <w:r>
        <w:rPr>
          <w:rFonts w:ascii="Arial" w:hAnsi="Arial" w:cs="Arial"/>
          <w:bCs/>
          <w:sz w:val="20"/>
          <w:szCs w:val="20"/>
        </w:rPr>
        <w:t>Randi to take over as webmaster</w:t>
      </w:r>
    </w:p>
    <w:p w14:paraId="510A0189" w14:textId="5FB894C0" w:rsidR="00E14DD9" w:rsidRPr="000A7E7A" w:rsidRDefault="00991574" w:rsidP="00610642">
      <w:pPr>
        <w:pStyle w:val="ListParagraph"/>
        <w:numPr>
          <w:ilvl w:val="0"/>
          <w:numId w:val="1"/>
        </w:numPr>
        <w:spacing w:after="360" w:line="360" w:lineRule="auto"/>
        <w:rPr>
          <w:rFonts w:ascii="Arial" w:hAnsi="Arial" w:cs="Arial"/>
          <w:b/>
          <w:sz w:val="20"/>
          <w:szCs w:val="20"/>
        </w:rPr>
      </w:pPr>
      <w:r w:rsidRPr="000A7E7A">
        <w:rPr>
          <w:rFonts w:ascii="Arial" w:hAnsi="Arial" w:cs="Arial"/>
          <w:b/>
          <w:sz w:val="20"/>
          <w:szCs w:val="20"/>
        </w:rPr>
        <w:t>Ol</w:t>
      </w:r>
      <w:r w:rsidR="003631C0" w:rsidRPr="000A7E7A">
        <w:rPr>
          <w:rFonts w:ascii="Arial" w:hAnsi="Arial" w:cs="Arial"/>
          <w:b/>
          <w:sz w:val="20"/>
          <w:szCs w:val="20"/>
        </w:rPr>
        <w:t>d Business</w:t>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0A7E7A">
        <w:rPr>
          <w:rFonts w:ascii="Arial" w:hAnsi="Arial" w:cs="Arial"/>
          <w:b/>
          <w:sz w:val="20"/>
          <w:szCs w:val="20"/>
        </w:rPr>
        <w:tab/>
      </w:r>
      <w:r w:rsidR="009B6DE5">
        <w:rPr>
          <w:rFonts w:ascii="Arial" w:hAnsi="Arial" w:cs="Arial"/>
          <w:b/>
          <w:sz w:val="20"/>
          <w:szCs w:val="20"/>
        </w:rPr>
        <w:t>Randi Huckaby</w:t>
      </w:r>
    </w:p>
    <w:p w14:paraId="56538586" w14:textId="4E0FC2E9" w:rsidR="001C6034" w:rsidRDefault="000A7E7A" w:rsidP="00610642">
      <w:pPr>
        <w:pStyle w:val="ListParagraph"/>
        <w:numPr>
          <w:ilvl w:val="1"/>
          <w:numId w:val="1"/>
        </w:numPr>
        <w:spacing w:after="360" w:line="360" w:lineRule="auto"/>
        <w:rPr>
          <w:rFonts w:ascii="Arial" w:hAnsi="Arial" w:cs="Arial"/>
          <w:b/>
          <w:sz w:val="20"/>
          <w:szCs w:val="20"/>
        </w:rPr>
      </w:pPr>
      <w:r w:rsidRPr="00EF021B">
        <w:rPr>
          <w:rFonts w:ascii="Arial" w:hAnsi="Arial" w:cs="Arial"/>
          <w:b/>
          <w:sz w:val="20"/>
          <w:szCs w:val="20"/>
        </w:rPr>
        <w:t>Review and Revisions</w:t>
      </w:r>
      <w:r w:rsidR="0021474E" w:rsidRPr="00EF021B">
        <w:rPr>
          <w:rFonts w:ascii="Arial" w:hAnsi="Arial" w:cs="Arial"/>
          <w:b/>
          <w:sz w:val="20"/>
          <w:szCs w:val="20"/>
        </w:rPr>
        <w:t xml:space="preserve"> of Standard 199.</w:t>
      </w:r>
    </w:p>
    <w:p w14:paraId="474670E5" w14:textId="43196B63" w:rsidR="00BA2A60" w:rsidRPr="00BA2A60" w:rsidRDefault="0034376B" w:rsidP="00BA2A60">
      <w:pPr>
        <w:pStyle w:val="ListParagraph"/>
        <w:numPr>
          <w:ilvl w:val="2"/>
          <w:numId w:val="1"/>
        </w:numPr>
        <w:spacing w:after="360" w:line="360" w:lineRule="auto"/>
        <w:rPr>
          <w:rFonts w:ascii="Arial" w:hAnsi="Arial" w:cs="Arial"/>
          <w:sz w:val="20"/>
          <w:szCs w:val="20"/>
        </w:rPr>
      </w:pPr>
      <w:r>
        <w:rPr>
          <w:rFonts w:ascii="Arial" w:hAnsi="Arial" w:cs="Arial"/>
          <w:sz w:val="20"/>
          <w:szCs w:val="20"/>
        </w:rPr>
        <w:lastRenderedPageBreak/>
        <w:t>Status of Current Revision</w:t>
      </w:r>
      <w:r>
        <w:rPr>
          <w:rFonts w:ascii="Arial" w:hAnsi="Arial" w:cs="Arial"/>
          <w:sz w:val="20"/>
          <w:szCs w:val="20"/>
        </w:rPr>
        <w:tab/>
      </w:r>
      <w:r>
        <w:rPr>
          <w:rFonts w:ascii="Arial" w:hAnsi="Arial" w:cs="Arial"/>
          <w:sz w:val="20"/>
          <w:szCs w:val="20"/>
        </w:rPr>
        <w:tab/>
      </w:r>
      <w:r w:rsidRPr="003C207B">
        <w:rPr>
          <w:rFonts w:ascii="Arial" w:hAnsi="Arial" w:cs="Arial"/>
          <w:sz w:val="20"/>
          <w:szCs w:val="20"/>
        </w:rPr>
        <w:tab/>
      </w:r>
      <w:r w:rsidRPr="003C207B">
        <w:rPr>
          <w:rFonts w:ascii="Arial" w:hAnsi="Arial" w:cs="Arial"/>
          <w:sz w:val="20"/>
          <w:szCs w:val="20"/>
        </w:rPr>
        <w:tab/>
      </w:r>
      <w:r w:rsidRPr="003C207B">
        <w:rPr>
          <w:rFonts w:ascii="Arial" w:hAnsi="Arial" w:cs="Arial"/>
          <w:sz w:val="20"/>
          <w:szCs w:val="20"/>
        </w:rPr>
        <w:tab/>
        <w:t>Wells</w:t>
      </w:r>
    </w:p>
    <w:p w14:paraId="10C10945" w14:textId="38329432" w:rsidR="003C207B" w:rsidRDefault="008D0061" w:rsidP="00BA2A60">
      <w:pPr>
        <w:pStyle w:val="ListParagraph"/>
        <w:numPr>
          <w:ilvl w:val="2"/>
          <w:numId w:val="1"/>
        </w:numPr>
        <w:spacing w:after="360" w:line="360" w:lineRule="auto"/>
        <w:rPr>
          <w:rFonts w:ascii="Arial" w:hAnsi="Arial" w:cs="Arial"/>
          <w:sz w:val="20"/>
          <w:szCs w:val="20"/>
        </w:rPr>
      </w:pPr>
      <w:r>
        <w:rPr>
          <w:rFonts w:ascii="Arial" w:hAnsi="Arial" w:cs="Arial"/>
          <w:sz w:val="20"/>
          <w:szCs w:val="20"/>
        </w:rPr>
        <w:t>New</w:t>
      </w:r>
      <w:r w:rsidR="009B6DE5">
        <w:rPr>
          <w:rFonts w:ascii="Arial" w:hAnsi="Arial" w:cs="Arial"/>
          <w:sz w:val="20"/>
          <w:szCs w:val="20"/>
        </w:rPr>
        <w:t xml:space="preserve"> leadership moving forward</w:t>
      </w:r>
    </w:p>
    <w:p w14:paraId="551FFA72" w14:textId="77777777" w:rsidR="00AD5021" w:rsidRDefault="008D0061" w:rsidP="00AD5021">
      <w:pPr>
        <w:pStyle w:val="ListParagraph"/>
        <w:numPr>
          <w:ilvl w:val="2"/>
          <w:numId w:val="1"/>
        </w:numPr>
        <w:spacing w:after="360" w:line="360" w:lineRule="auto"/>
        <w:rPr>
          <w:rFonts w:ascii="Arial" w:hAnsi="Arial" w:cs="Arial"/>
          <w:sz w:val="20"/>
          <w:szCs w:val="20"/>
        </w:rPr>
      </w:pPr>
      <w:r>
        <w:rPr>
          <w:rFonts w:ascii="Arial" w:hAnsi="Arial" w:cs="Arial"/>
          <w:sz w:val="20"/>
          <w:szCs w:val="20"/>
        </w:rPr>
        <w:t>Voting Members</w:t>
      </w:r>
      <w:r w:rsidR="004757EC">
        <w:rPr>
          <w:rFonts w:ascii="Arial" w:hAnsi="Arial" w:cs="Arial"/>
          <w:sz w:val="20"/>
          <w:szCs w:val="20"/>
        </w:rPr>
        <w:t xml:space="preserve"> -bob, Blue Heaven, LMS?  Need additional member non-producer or general</w:t>
      </w:r>
    </w:p>
    <w:p w14:paraId="37DA10B5" w14:textId="77777777" w:rsidR="00AD5021" w:rsidRPr="00AD5021" w:rsidRDefault="003D707E" w:rsidP="00AD5021">
      <w:pPr>
        <w:pStyle w:val="ListParagraph"/>
        <w:numPr>
          <w:ilvl w:val="2"/>
          <w:numId w:val="1"/>
        </w:numPr>
        <w:spacing w:after="0" w:line="240" w:lineRule="auto"/>
        <w:contextualSpacing w:val="0"/>
        <w:rPr>
          <w:rFonts w:ascii="Arial" w:hAnsi="Arial" w:cs="Arial"/>
          <w:sz w:val="20"/>
          <w:szCs w:val="20"/>
        </w:rPr>
      </w:pPr>
      <w:r w:rsidRPr="00AD5021">
        <w:rPr>
          <w:rFonts w:ascii="Arial" w:hAnsi="Arial" w:cs="Arial"/>
          <w:sz w:val="20"/>
          <w:szCs w:val="20"/>
        </w:rPr>
        <w:t>Short Term</w:t>
      </w:r>
      <w:r w:rsidR="00AD5021" w:rsidRPr="00AD5021">
        <w:t xml:space="preserve"> </w:t>
      </w:r>
      <w:r w:rsidR="00AD5021">
        <w:t>Revisions – Alex to summarize</w:t>
      </w:r>
    </w:p>
    <w:p w14:paraId="5CAE6427" w14:textId="77777777" w:rsidR="00AD5021" w:rsidRPr="00AD5021" w:rsidRDefault="00AD5021" w:rsidP="00AD5021">
      <w:pPr>
        <w:pStyle w:val="ListParagraph"/>
        <w:numPr>
          <w:ilvl w:val="3"/>
          <w:numId w:val="1"/>
        </w:numPr>
        <w:spacing w:after="0" w:line="240" w:lineRule="auto"/>
        <w:contextualSpacing w:val="0"/>
        <w:rPr>
          <w:rFonts w:ascii="Arial" w:hAnsi="Arial" w:cs="Arial"/>
          <w:sz w:val="20"/>
          <w:szCs w:val="20"/>
        </w:rPr>
      </w:pPr>
      <w:r>
        <w:t>Text changes</w:t>
      </w:r>
    </w:p>
    <w:p w14:paraId="14AE8B03" w14:textId="77777777" w:rsidR="00AD5021" w:rsidRPr="00AD5021" w:rsidRDefault="00AD5021" w:rsidP="00AD5021">
      <w:pPr>
        <w:pStyle w:val="ListParagraph"/>
        <w:numPr>
          <w:ilvl w:val="3"/>
          <w:numId w:val="1"/>
        </w:numPr>
        <w:spacing w:after="0" w:line="240" w:lineRule="auto"/>
        <w:contextualSpacing w:val="0"/>
        <w:rPr>
          <w:rFonts w:ascii="Arial" w:hAnsi="Arial" w:cs="Arial"/>
          <w:sz w:val="20"/>
          <w:szCs w:val="20"/>
        </w:rPr>
      </w:pPr>
      <w:r>
        <w:t>Dust feed rate reduction in tolerance +/- 2 or 2.5</w:t>
      </w:r>
    </w:p>
    <w:p w14:paraId="33BAF38F" w14:textId="77777777" w:rsidR="00AD5021" w:rsidRPr="00AD5021" w:rsidRDefault="00AD5021" w:rsidP="00AD5021">
      <w:pPr>
        <w:pStyle w:val="ListParagraph"/>
        <w:numPr>
          <w:ilvl w:val="3"/>
          <w:numId w:val="1"/>
        </w:numPr>
        <w:spacing w:after="0" w:line="240" w:lineRule="auto"/>
        <w:contextualSpacing w:val="0"/>
        <w:rPr>
          <w:rFonts w:ascii="Arial" w:hAnsi="Arial" w:cs="Arial"/>
          <w:sz w:val="20"/>
          <w:szCs w:val="20"/>
        </w:rPr>
      </w:pPr>
      <w:r>
        <w:t>Examples of dust feeding mechanisms</w:t>
      </w:r>
    </w:p>
    <w:p w14:paraId="54AA2118" w14:textId="77777777" w:rsidR="00AD5021" w:rsidRPr="00AD5021" w:rsidRDefault="00AD5021" w:rsidP="00AD5021">
      <w:pPr>
        <w:pStyle w:val="ListParagraph"/>
        <w:numPr>
          <w:ilvl w:val="3"/>
          <w:numId w:val="1"/>
        </w:numPr>
        <w:spacing w:after="0" w:line="240" w:lineRule="auto"/>
        <w:contextualSpacing w:val="0"/>
        <w:rPr>
          <w:rFonts w:ascii="Arial" w:hAnsi="Arial" w:cs="Arial"/>
          <w:sz w:val="20"/>
          <w:szCs w:val="20"/>
        </w:rPr>
      </w:pPr>
      <w:r>
        <w:t>Check for agreement on energy consumption calculation</w:t>
      </w:r>
    </w:p>
    <w:p w14:paraId="6597061C" w14:textId="7D6CC720" w:rsidR="00E36C44" w:rsidRPr="00AD5021" w:rsidRDefault="00AD5021" w:rsidP="00AD5021">
      <w:pPr>
        <w:pStyle w:val="ListParagraph"/>
        <w:numPr>
          <w:ilvl w:val="3"/>
          <w:numId w:val="1"/>
        </w:numPr>
        <w:spacing w:after="0" w:line="240" w:lineRule="auto"/>
        <w:contextualSpacing w:val="0"/>
        <w:rPr>
          <w:rFonts w:ascii="Arial" w:hAnsi="Arial" w:cs="Arial"/>
          <w:sz w:val="20"/>
          <w:szCs w:val="20"/>
        </w:rPr>
      </w:pPr>
      <w:r>
        <w:t>Read through Jack’s document to add as appendix</w:t>
      </w:r>
    </w:p>
    <w:p w14:paraId="52433552" w14:textId="77777777" w:rsidR="00935333" w:rsidRDefault="00935333" w:rsidP="00935333">
      <w:pPr>
        <w:pStyle w:val="NoSpacing"/>
        <w:numPr>
          <w:ilvl w:val="2"/>
          <w:numId w:val="1"/>
        </w:numPr>
      </w:pPr>
      <w:r>
        <w:t>Long term will need research projects to validate all changes</w:t>
      </w:r>
    </w:p>
    <w:p w14:paraId="77616AEB" w14:textId="77777777" w:rsidR="00935333" w:rsidRDefault="00935333" w:rsidP="00935333">
      <w:pPr>
        <w:pStyle w:val="NoSpacing"/>
        <w:numPr>
          <w:ilvl w:val="3"/>
          <w:numId w:val="1"/>
        </w:numPr>
      </w:pPr>
      <w:r>
        <w:t>RTAR emissions</w:t>
      </w:r>
    </w:p>
    <w:p w14:paraId="6F4FBB4B" w14:textId="77777777" w:rsidR="00935333" w:rsidRDefault="00935333" w:rsidP="00935333">
      <w:pPr>
        <w:pStyle w:val="NoSpacing"/>
        <w:numPr>
          <w:ilvl w:val="3"/>
          <w:numId w:val="1"/>
        </w:numPr>
      </w:pPr>
      <w:r>
        <w:t>RTAR condensed test</w:t>
      </w:r>
    </w:p>
    <w:p w14:paraId="60D12B3F" w14:textId="77777777" w:rsidR="00935333" w:rsidRDefault="00935333" w:rsidP="00935333">
      <w:pPr>
        <w:pStyle w:val="NoSpacing"/>
        <w:numPr>
          <w:ilvl w:val="3"/>
          <w:numId w:val="1"/>
        </w:numPr>
      </w:pPr>
      <w:r>
        <w:t>Bags vs. cartridges</w:t>
      </w:r>
    </w:p>
    <w:p w14:paraId="53750B98" w14:textId="77777777" w:rsidR="00935333" w:rsidRDefault="00935333" w:rsidP="00935333">
      <w:pPr>
        <w:pStyle w:val="NoSpacing"/>
        <w:numPr>
          <w:ilvl w:val="3"/>
          <w:numId w:val="1"/>
        </w:numPr>
      </w:pPr>
      <w:r>
        <w:t>Pulse settings / timing</w:t>
      </w:r>
    </w:p>
    <w:p w14:paraId="4C4A9BC9" w14:textId="77777777" w:rsidR="00935333" w:rsidRDefault="00935333" w:rsidP="00935333">
      <w:pPr>
        <w:pStyle w:val="NoSpacing"/>
        <w:numPr>
          <w:ilvl w:val="3"/>
          <w:numId w:val="1"/>
        </w:numPr>
      </w:pPr>
      <w:r>
        <w:t>Field vs. Lab provisions</w:t>
      </w:r>
    </w:p>
    <w:p w14:paraId="20739DB7" w14:textId="097D6027" w:rsidR="00412119" w:rsidRPr="00412119" w:rsidRDefault="00412119" w:rsidP="00412119">
      <w:pPr>
        <w:pStyle w:val="NoSpacing"/>
        <w:numPr>
          <w:ilvl w:val="2"/>
          <w:numId w:val="1"/>
        </w:numPr>
      </w:pPr>
      <w:r>
        <w:rPr>
          <w:b/>
          <w:bCs/>
        </w:rPr>
        <w:t>Standard 199 Reaffirmed?</w:t>
      </w:r>
    </w:p>
    <w:p w14:paraId="57F386A9" w14:textId="34C1E29C" w:rsidR="00412119" w:rsidRDefault="00412119" w:rsidP="00412119">
      <w:pPr>
        <w:pStyle w:val="NoSpacing"/>
        <w:numPr>
          <w:ilvl w:val="3"/>
          <w:numId w:val="1"/>
        </w:numPr>
      </w:pPr>
      <w:r>
        <w:t>Dan to review and confirm</w:t>
      </w:r>
    </w:p>
    <w:p w14:paraId="6411FEF9" w14:textId="77777777" w:rsidR="00D108DE" w:rsidRPr="00E36C44" w:rsidRDefault="00D108DE" w:rsidP="00935333">
      <w:pPr>
        <w:pStyle w:val="ListParagraph"/>
        <w:spacing w:after="0" w:line="360" w:lineRule="auto"/>
        <w:ind w:left="1800"/>
        <w:rPr>
          <w:rFonts w:ascii="Arial" w:hAnsi="Arial" w:cs="Arial"/>
          <w:sz w:val="20"/>
          <w:szCs w:val="20"/>
        </w:rPr>
      </w:pPr>
    </w:p>
    <w:p w14:paraId="0C0F6892" w14:textId="6B6BAFD5" w:rsidR="003631C0" w:rsidRPr="00EF021B" w:rsidRDefault="003631C0" w:rsidP="00610642">
      <w:pPr>
        <w:pStyle w:val="ListParagraph"/>
        <w:numPr>
          <w:ilvl w:val="0"/>
          <w:numId w:val="1"/>
        </w:numPr>
        <w:spacing w:after="360" w:line="360" w:lineRule="auto"/>
        <w:rPr>
          <w:rFonts w:ascii="Arial" w:hAnsi="Arial" w:cs="Arial"/>
          <w:b/>
          <w:sz w:val="20"/>
          <w:szCs w:val="20"/>
        </w:rPr>
      </w:pPr>
      <w:r w:rsidRPr="00EF021B">
        <w:rPr>
          <w:rFonts w:ascii="Arial" w:hAnsi="Arial" w:cs="Arial"/>
          <w:b/>
          <w:sz w:val="20"/>
          <w:szCs w:val="20"/>
        </w:rPr>
        <w:t>New Business</w:t>
      </w:r>
      <w:r w:rsidR="00F94C9C" w:rsidRPr="00EF021B">
        <w:rPr>
          <w:rFonts w:ascii="Arial" w:hAnsi="Arial" w:cs="Arial"/>
          <w:b/>
          <w:sz w:val="20"/>
          <w:szCs w:val="20"/>
        </w:rPr>
        <w:t xml:space="preserve"> </w:t>
      </w:r>
    </w:p>
    <w:p w14:paraId="103B9796" w14:textId="57EE2EA3" w:rsidR="00FA2B17" w:rsidRDefault="00FA2B17" w:rsidP="00610642">
      <w:pPr>
        <w:pStyle w:val="ListParagraph"/>
        <w:numPr>
          <w:ilvl w:val="1"/>
          <w:numId w:val="1"/>
        </w:numPr>
        <w:spacing w:after="360" w:line="360" w:lineRule="auto"/>
        <w:rPr>
          <w:rFonts w:ascii="Arial" w:hAnsi="Arial" w:cs="Arial"/>
          <w:b/>
          <w:sz w:val="20"/>
          <w:szCs w:val="20"/>
        </w:rPr>
      </w:pPr>
      <w:r w:rsidRPr="00EF021B">
        <w:rPr>
          <w:rFonts w:ascii="Arial" w:hAnsi="Arial" w:cs="Arial"/>
          <w:b/>
          <w:sz w:val="20"/>
          <w:szCs w:val="20"/>
        </w:rPr>
        <w:t>RTAR</w:t>
      </w:r>
      <w:r w:rsidR="00D33353">
        <w:rPr>
          <w:rFonts w:ascii="Arial" w:hAnsi="Arial" w:cs="Arial"/>
          <w:b/>
          <w:sz w:val="20"/>
          <w:szCs w:val="20"/>
        </w:rPr>
        <w:t>s</w:t>
      </w:r>
    </w:p>
    <w:p w14:paraId="4A88687F" w14:textId="278E4DAE" w:rsidR="00071C64" w:rsidRDefault="00071C64" w:rsidP="009B10A9">
      <w:pPr>
        <w:pStyle w:val="ListParagraph"/>
        <w:numPr>
          <w:ilvl w:val="2"/>
          <w:numId w:val="1"/>
        </w:numPr>
        <w:spacing w:after="360" w:line="360" w:lineRule="auto"/>
        <w:rPr>
          <w:rFonts w:ascii="Arial" w:hAnsi="Arial" w:cs="Arial"/>
          <w:b/>
          <w:sz w:val="20"/>
          <w:szCs w:val="20"/>
        </w:rPr>
      </w:pPr>
      <w:r>
        <w:rPr>
          <w:rFonts w:ascii="Arial" w:hAnsi="Arial" w:cs="Arial"/>
          <w:b/>
          <w:sz w:val="20"/>
          <w:szCs w:val="20"/>
        </w:rPr>
        <w:t>Mist Collection</w:t>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Rousseau</w:t>
      </w:r>
    </w:p>
    <w:p w14:paraId="790D0D98" w14:textId="0E4BBA9B" w:rsidR="003C207B"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Rough Title:  Develop a method of test for Oil Mist Collectors</w:t>
      </w:r>
    </w:p>
    <w:p w14:paraId="701917E5" w14:textId="6A7272D4" w:rsidR="006B301D" w:rsidRDefault="006B301D" w:rsidP="006B301D">
      <w:pPr>
        <w:pStyle w:val="ListParagraph"/>
        <w:numPr>
          <w:ilvl w:val="3"/>
          <w:numId w:val="1"/>
        </w:numPr>
        <w:spacing w:after="360" w:line="360" w:lineRule="auto"/>
        <w:rPr>
          <w:rFonts w:ascii="Arial" w:hAnsi="Arial" w:cs="Arial"/>
          <w:bCs/>
          <w:sz w:val="20"/>
          <w:szCs w:val="20"/>
        </w:rPr>
      </w:pPr>
      <w:r w:rsidRPr="006B301D">
        <w:rPr>
          <w:rFonts w:ascii="Arial" w:hAnsi="Arial" w:cs="Arial"/>
          <w:bCs/>
          <w:sz w:val="20"/>
          <w:szCs w:val="20"/>
        </w:rPr>
        <w:t xml:space="preserve">Dan </w:t>
      </w:r>
      <w:r w:rsidR="003C207B">
        <w:rPr>
          <w:rFonts w:ascii="Arial" w:hAnsi="Arial" w:cs="Arial"/>
          <w:bCs/>
          <w:sz w:val="20"/>
          <w:szCs w:val="20"/>
        </w:rPr>
        <w:t xml:space="preserve">has </w:t>
      </w:r>
      <w:r w:rsidRPr="006B301D">
        <w:rPr>
          <w:rFonts w:ascii="Arial" w:hAnsi="Arial" w:cs="Arial"/>
          <w:bCs/>
          <w:sz w:val="20"/>
          <w:szCs w:val="20"/>
        </w:rPr>
        <w:t>a subcommittee for this:  Brian, Jack, Tim</w:t>
      </w:r>
      <w:r>
        <w:rPr>
          <w:rFonts w:ascii="Arial" w:hAnsi="Arial" w:cs="Arial"/>
          <w:bCs/>
          <w:sz w:val="20"/>
          <w:szCs w:val="20"/>
        </w:rPr>
        <w:t xml:space="preserve"> volunteered</w:t>
      </w:r>
      <w:r w:rsidR="0003069D">
        <w:rPr>
          <w:rFonts w:ascii="Arial" w:hAnsi="Arial" w:cs="Arial"/>
          <w:bCs/>
          <w:sz w:val="20"/>
          <w:szCs w:val="20"/>
        </w:rPr>
        <w:t>, Al Vatine</w:t>
      </w:r>
    </w:p>
    <w:p w14:paraId="0935A97B" w14:textId="31EBE6E4" w:rsidR="006B301D"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Have been discussing ideas and work statements</w:t>
      </w:r>
    </w:p>
    <w:p w14:paraId="153DA46D" w14:textId="227B29F1" w:rsidR="003C207B"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Will try submit for March.</w:t>
      </w:r>
    </w:p>
    <w:p w14:paraId="6B42D701" w14:textId="7B892F40" w:rsidR="003C207B"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If anyone else wants to co-author, please contact Dan</w:t>
      </w:r>
    </w:p>
    <w:p w14:paraId="56656710" w14:textId="4837D6E1" w:rsidR="003C207B" w:rsidRPr="006B301D"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Looking also for any co-sponsors</w:t>
      </w:r>
    </w:p>
    <w:p w14:paraId="696BB323" w14:textId="340F504D" w:rsidR="009B10A9" w:rsidRDefault="009B10A9" w:rsidP="009B10A9">
      <w:pPr>
        <w:pStyle w:val="ListParagraph"/>
        <w:numPr>
          <w:ilvl w:val="2"/>
          <w:numId w:val="1"/>
        </w:numPr>
        <w:spacing w:after="360" w:line="360" w:lineRule="auto"/>
        <w:rPr>
          <w:rFonts w:ascii="Arial" w:hAnsi="Arial" w:cs="Arial"/>
          <w:b/>
          <w:sz w:val="20"/>
          <w:szCs w:val="20"/>
        </w:rPr>
      </w:pPr>
      <w:r>
        <w:rPr>
          <w:rFonts w:ascii="Arial" w:hAnsi="Arial" w:cs="Arial"/>
          <w:b/>
          <w:sz w:val="20"/>
          <w:szCs w:val="20"/>
        </w:rPr>
        <w:t>Emissions – Data &amp; Measurements</w:t>
      </w:r>
      <w:r>
        <w:rPr>
          <w:rFonts w:ascii="Arial" w:hAnsi="Arial" w:cs="Arial"/>
          <w:b/>
          <w:sz w:val="20"/>
          <w:szCs w:val="20"/>
        </w:rPr>
        <w:tab/>
      </w:r>
      <w:r>
        <w:rPr>
          <w:rFonts w:ascii="Arial" w:hAnsi="Arial" w:cs="Arial"/>
          <w:b/>
          <w:sz w:val="20"/>
          <w:szCs w:val="20"/>
        </w:rPr>
        <w:tab/>
      </w:r>
      <w:r>
        <w:rPr>
          <w:rFonts w:ascii="Arial" w:hAnsi="Arial" w:cs="Arial"/>
          <w:b/>
          <w:sz w:val="20"/>
          <w:szCs w:val="20"/>
        </w:rPr>
        <w:tab/>
        <w:t>Alex Wells</w:t>
      </w:r>
    </w:p>
    <w:p w14:paraId="4016BC2E" w14:textId="140D0510" w:rsidR="006B301D" w:rsidRDefault="006B301D" w:rsidP="006B301D">
      <w:pPr>
        <w:pStyle w:val="ListParagraph"/>
        <w:numPr>
          <w:ilvl w:val="3"/>
          <w:numId w:val="1"/>
        </w:numPr>
        <w:spacing w:after="360" w:line="360" w:lineRule="auto"/>
        <w:rPr>
          <w:rFonts w:ascii="Arial" w:hAnsi="Arial" w:cs="Arial"/>
          <w:bCs/>
          <w:sz w:val="20"/>
          <w:szCs w:val="20"/>
        </w:rPr>
      </w:pPr>
      <w:r w:rsidRPr="006B301D">
        <w:rPr>
          <w:rFonts w:ascii="Arial" w:hAnsi="Arial" w:cs="Arial"/>
          <w:bCs/>
          <w:sz w:val="20"/>
          <w:szCs w:val="20"/>
        </w:rPr>
        <w:t>Dan, Alex, Brian</w:t>
      </w:r>
      <w:r w:rsidR="003C207B">
        <w:rPr>
          <w:rFonts w:ascii="Arial" w:hAnsi="Arial" w:cs="Arial"/>
          <w:bCs/>
          <w:sz w:val="20"/>
          <w:szCs w:val="20"/>
        </w:rPr>
        <w:t>. No update.  Brian to follow up with Alex.</w:t>
      </w:r>
    </w:p>
    <w:p w14:paraId="437327B6" w14:textId="5921603D" w:rsidR="003C207B"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 xml:space="preserve">ISO TC145 is the emissions side for ISO (Clements). </w:t>
      </w:r>
    </w:p>
    <w:p w14:paraId="1E946B83" w14:textId="1DD06A4B" w:rsidR="003C207B" w:rsidRDefault="003C207B" w:rsidP="006B301D">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Could we correlate ISO 11057 flat sheet tests with real world emissions? That could be an interesting research project.</w:t>
      </w:r>
    </w:p>
    <w:p w14:paraId="78FCE7B0" w14:textId="618BE8D6" w:rsidR="003C207B" w:rsidRPr="003C207B" w:rsidRDefault="003C207B" w:rsidP="003C207B">
      <w:pPr>
        <w:pStyle w:val="ListParagraph"/>
        <w:numPr>
          <w:ilvl w:val="2"/>
          <w:numId w:val="1"/>
        </w:numPr>
        <w:spacing w:after="360" w:line="360" w:lineRule="auto"/>
        <w:rPr>
          <w:rFonts w:ascii="Arial" w:hAnsi="Arial" w:cs="Arial"/>
          <w:b/>
          <w:sz w:val="20"/>
          <w:szCs w:val="20"/>
        </w:rPr>
      </w:pPr>
      <w:r w:rsidRPr="003C207B">
        <w:rPr>
          <w:rFonts w:ascii="Arial" w:hAnsi="Arial" w:cs="Arial"/>
          <w:b/>
          <w:sz w:val="20"/>
          <w:szCs w:val="20"/>
        </w:rPr>
        <w:t xml:space="preserve">Single Filter:    </w:t>
      </w:r>
      <w:r w:rsidRPr="003C207B">
        <w:rPr>
          <w:rFonts w:ascii="Arial" w:hAnsi="Arial" w:cs="Arial"/>
          <w:b/>
          <w:sz w:val="20"/>
          <w:szCs w:val="20"/>
        </w:rPr>
        <w:tab/>
      </w:r>
      <w:r w:rsidRPr="003C207B">
        <w:rPr>
          <w:rFonts w:ascii="Arial" w:hAnsi="Arial" w:cs="Arial"/>
          <w:b/>
          <w:sz w:val="20"/>
          <w:szCs w:val="20"/>
        </w:rPr>
        <w:tab/>
      </w:r>
      <w:r w:rsidRPr="003C207B">
        <w:rPr>
          <w:rFonts w:ascii="Arial" w:hAnsi="Arial" w:cs="Arial"/>
          <w:b/>
          <w:sz w:val="20"/>
          <w:szCs w:val="20"/>
        </w:rPr>
        <w:tab/>
      </w:r>
      <w:r w:rsidRPr="003C207B">
        <w:rPr>
          <w:rFonts w:ascii="Arial" w:hAnsi="Arial" w:cs="Arial"/>
          <w:b/>
          <w:sz w:val="20"/>
          <w:szCs w:val="20"/>
        </w:rPr>
        <w:tab/>
      </w:r>
      <w:r w:rsidRPr="003C207B">
        <w:rPr>
          <w:rFonts w:ascii="Arial" w:hAnsi="Arial" w:cs="Arial"/>
          <w:b/>
          <w:sz w:val="20"/>
          <w:szCs w:val="20"/>
        </w:rPr>
        <w:tab/>
      </w:r>
      <w:r w:rsidRPr="003C207B">
        <w:rPr>
          <w:rFonts w:ascii="Arial" w:hAnsi="Arial" w:cs="Arial"/>
          <w:b/>
          <w:sz w:val="20"/>
          <w:szCs w:val="20"/>
        </w:rPr>
        <w:tab/>
        <w:t xml:space="preserve">Mathews  </w:t>
      </w:r>
    </w:p>
    <w:p w14:paraId="07A9CCD8" w14:textId="7075F9CC" w:rsidR="003C207B" w:rsidRPr="006B301D" w:rsidRDefault="003C207B" w:rsidP="003C207B">
      <w:pPr>
        <w:pStyle w:val="ListParagraph"/>
        <w:numPr>
          <w:ilvl w:val="3"/>
          <w:numId w:val="1"/>
        </w:numPr>
        <w:spacing w:after="360" w:line="360" w:lineRule="auto"/>
        <w:rPr>
          <w:rFonts w:ascii="Arial" w:hAnsi="Arial" w:cs="Arial"/>
          <w:bCs/>
          <w:sz w:val="20"/>
          <w:szCs w:val="20"/>
        </w:rPr>
      </w:pPr>
      <w:r>
        <w:rPr>
          <w:rFonts w:ascii="Arial" w:hAnsi="Arial" w:cs="Arial"/>
          <w:bCs/>
          <w:sz w:val="20"/>
          <w:szCs w:val="20"/>
        </w:rPr>
        <w:t>Possible to consider after republication of SPC 199</w:t>
      </w:r>
    </w:p>
    <w:p w14:paraId="487F77A5" w14:textId="4C7F61CA" w:rsidR="00FA2B17" w:rsidRDefault="00FA2B17" w:rsidP="00610642">
      <w:pPr>
        <w:pStyle w:val="ListParagraph"/>
        <w:numPr>
          <w:ilvl w:val="1"/>
          <w:numId w:val="1"/>
        </w:numPr>
        <w:spacing w:after="360" w:line="360" w:lineRule="auto"/>
        <w:rPr>
          <w:rFonts w:ascii="Arial" w:hAnsi="Arial" w:cs="Arial"/>
          <w:b/>
          <w:sz w:val="20"/>
          <w:szCs w:val="20"/>
        </w:rPr>
      </w:pPr>
      <w:r w:rsidRPr="00EF021B">
        <w:rPr>
          <w:rFonts w:ascii="Arial" w:hAnsi="Arial" w:cs="Arial"/>
          <w:b/>
          <w:sz w:val="20"/>
          <w:szCs w:val="20"/>
        </w:rPr>
        <w:t xml:space="preserve">Programs </w:t>
      </w:r>
    </w:p>
    <w:p w14:paraId="40D3DFBC" w14:textId="2A92E230" w:rsidR="006B301D" w:rsidRDefault="003C207B" w:rsidP="006B301D">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Refer to Programs section – no new business</w:t>
      </w:r>
    </w:p>
    <w:p w14:paraId="3E7CD5F3" w14:textId="03DAFD46" w:rsidR="0003069D" w:rsidRDefault="0003069D" w:rsidP="0003069D">
      <w:pPr>
        <w:pStyle w:val="ListParagraph"/>
        <w:numPr>
          <w:ilvl w:val="1"/>
          <w:numId w:val="1"/>
        </w:numPr>
        <w:spacing w:after="360" w:line="360" w:lineRule="auto"/>
        <w:rPr>
          <w:rFonts w:ascii="Arial" w:hAnsi="Arial" w:cs="Arial"/>
          <w:bCs/>
          <w:sz w:val="20"/>
          <w:szCs w:val="20"/>
        </w:rPr>
      </w:pPr>
      <w:r w:rsidRPr="00B8707B">
        <w:rPr>
          <w:rFonts w:ascii="Arial" w:hAnsi="Arial" w:cs="Arial"/>
          <w:b/>
          <w:sz w:val="20"/>
          <w:szCs w:val="20"/>
        </w:rPr>
        <w:t>US TAG to ASHRAE TC142/WG5 update Dan Rousseau</w:t>
      </w:r>
      <w:r>
        <w:rPr>
          <w:rFonts w:ascii="Arial" w:hAnsi="Arial" w:cs="Arial"/>
          <w:bCs/>
          <w:sz w:val="20"/>
          <w:szCs w:val="20"/>
        </w:rPr>
        <w:t xml:space="preserve"> – Advisory Panel (AP) Chair since October 2025</w:t>
      </w:r>
      <w:r w:rsidR="00B8707B">
        <w:rPr>
          <w:rFonts w:ascii="Arial" w:hAnsi="Arial" w:cs="Arial"/>
          <w:bCs/>
          <w:sz w:val="20"/>
          <w:szCs w:val="20"/>
        </w:rPr>
        <w:t xml:space="preserve"> (Daniel, Jack, and Dan all involved)</w:t>
      </w:r>
    </w:p>
    <w:p w14:paraId="7AFDDAEC" w14:textId="7A572CB3" w:rsidR="0003069D" w:rsidRDefault="0003069D" w:rsidP="0003069D">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ISO 16313-1 – Now Released – Single filter with built-in fans</w:t>
      </w:r>
    </w:p>
    <w:p w14:paraId="341267F3" w14:textId="236BDDA3" w:rsidR="0003069D" w:rsidRPr="0003069D" w:rsidRDefault="0003069D" w:rsidP="0003069D">
      <w:pPr>
        <w:pStyle w:val="ListParagraph"/>
        <w:numPr>
          <w:ilvl w:val="2"/>
          <w:numId w:val="1"/>
        </w:numPr>
        <w:spacing w:after="360" w:line="360" w:lineRule="auto"/>
        <w:rPr>
          <w:rFonts w:ascii="Arial" w:hAnsi="Arial" w:cs="Arial"/>
          <w:bCs/>
          <w:sz w:val="20"/>
          <w:szCs w:val="20"/>
        </w:rPr>
      </w:pPr>
      <w:r>
        <w:rPr>
          <w:rFonts w:ascii="Arial" w:hAnsi="Arial" w:cs="Arial"/>
          <w:bCs/>
          <w:sz w:val="20"/>
          <w:szCs w:val="20"/>
        </w:rPr>
        <w:t>ISO 16313-1 – Being worked on</w:t>
      </w:r>
    </w:p>
    <w:p w14:paraId="48261DD7" w14:textId="72ADCA6C" w:rsidR="00820711" w:rsidRDefault="00820711" w:rsidP="00610642">
      <w:pPr>
        <w:pStyle w:val="ListParagraph"/>
        <w:numPr>
          <w:ilvl w:val="1"/>
          <w:numId w:val="1"/>
        </w:numPr>
        <w:spacing w:after="360" w:line="360" w:lineRule="auto"/>
        <w:rPr>
          <w:rFonts w:ascii="Arial" w:hAnsi="Arial" w:cs="Arial"/>
          <w:b/>
          <w:sz w:val="20"/>
          <w:szCs w:val="20"/>
        </w:rPr>
      </w:pPr>
      <w:r w:rsidRPr="00EF021B">
        <w:rPr>
          <w:rFonts w:ascii="Arial" w:hAnsi="Arial" w:cs="Arial"/>
          <w:b/>
          <w:sz w:val="20"/>
          <w:szCs w:val="20"/>
        </w:rPr>
        <w:lastRenderedPageBreak/>
        <w:t>Other?</w:t>
      </w:r>
    </w:p>
    <w:p w14:paraId="462B64E8" w14:textId="6CE8C250" w:rsidR="003D47CB" w:rsidRDefault="003B6EA7" w:rsidP="00610642">
      <w:pPr>
        <w:pStyle w:val="ListParagraph"/>
        <w:numPr>
          <w:ilvl w:val="0"/>
          <w:numId w:val="1"/>
        </w:numPr>
        <w:spacing w:after="360" w:line="360" w:lineRule="auto"/>
        <w:rPr>
          <w:rFonts w:ascii="Arial" w:hAnsi="Arial" w:cs="Arial"/>
          <w:b/>
          <w:sz w:val="20"/>
          <w:szCs w:val="20"/>
        </w:rPr>
      </w:pPr>
      <w:r w:rsidRPr="00EF021B">
        <w:rPr>
          <w:rFonts w:ascii="Arial" w:hAnsi="Arial" w:cs="Arial"/>
          <w:b/>
          <w:sz w:val="20"/>
          <w:szCs w:val="20"/>
        </w:rPr>
        <w:t>Next Meeting</w:t>
      </w:r>
      <w:r w:rsidR="00EF021B" w:rsidRPr="00EF021B">
        <w:rPr>
          <w:rFonts w:ascii="Arial" w:hAnsi="Arial" w:cs="Arial"/>
          <w:b/>
          <w:sz w:val="20"/>
          <w:szCs w:val="20"/>
        </w:rPr>
        <w:t xml:space="preserve"> date and location – </w:t>
      </w:r>
      <w:r w:rsidR="00D33353">
        <w:rPr>
          <w:rFonts w:ascii="Arial" w:hAnsi="Arial" w:cs="Arial"/>
          <w:b/>
          <w:sz w:val="20"/>
          <w:szCs w:val="20"/>
        </w:rPr>
        <w:t>Austin</w:t>
      </w:r>
      <w:r w:rsidR="003C207B">
        <w:rPr>
          <w:rFonts w:ascii="Arial" w:hAnsi="Arial" w:cs="Arial"/>
          <w:b/>
          <w:sz w:val="20"/>
          <w:szCs w:val="20"/>
        </w:rPr>
        <w:t xml:space="preserve"> Summe</w:t>
      </w:r>
      <w:r w:rsidR="00DF7418">
        <w:rPr>
          <w:rFonts w:ascii="Arial" w:hAnsi="Arial" w:cs="Arial"/>
          <w:b/>
          <w:sz w:val="20"/>
          <w:szCs w:val="20"/>
        </w:rPr>
        <w:t>r 202</w:t>
      </w:r>
      <w:r w:rsidR="00D33353">
        <w:rPr>
          <w:rFonts w:ascii="Arial" w:hAnsi="Arial" w:cs="Arial"/>
          <w:b/>
          <w:sz w:val="20"/>
          <w:szCs w:val="20"/>
        </w:rPr>
        <w:t>6</w:t>
      </w:r>
      <w:r w:rsidR="00EF021B" w:rsidRPr="00EF021B">
        <w:rPr>
          <w:rFonts w:ascii="Arial" w:hAnsi="Arial" w:cs="Arial"/>
          <w:b/>
          <w:sz w:val="20"/>
          <w:szCs w:val="20"/>
        </w:rPr>
        <w:t xml:space="preserve"> Conference</w:t>
      </w:r>
      <w:r w:rsidR="00EF021B" w:rsidRPr="00EF021B">
        <w:rPr>
          <w:rFonts w:ascii="Arial" w:hAnsi="Arial" w:cs="Arial"/>
          <w:b/>
          <w:sz w:val="20"/>
          <w:szCs w:val="20"/>
        </w:rPr>
        <w:tab/>
      </w:r>
      <w:r w:rsidR="00D33353">
        <w:rPr>
          <w:rFonts w:ascii="Arial" w:hAnsi="Arial" w:cs="Arial"/>
          <w:b/>
          <w:sz w:val="20"/>
          <w:szCs w:val="20"/>
        </w:rPr>
        <w:t>Randi Huckaby</w:t>
      </w:r>
    </w:p>
    <w:p w14:paraId="01BF6E7F" w14:textId="3E7D4C2C" w:rsidR="006B301D" w:rsidRPr="006B301D" w:rsidRDefault="006B301D" w:rsidP="006B301D">
      <w:pPr>
        <w:pStyle w:val="ListParagraph"/>
        <w:numPr>
          <w:ilvl w:val="1"/>
          <w:numId w:val="1"/>
        </w:numPr>
        <w:spacing w:after="360" w:line="360" w:lineRule="auto"/>
        <w:rPr>
          <w:rFonts w:ascii="Arial" w:hAnsi="Arial" w:cs="Arial"/>
          <w:bCs/>
          <w:sz w:val="20"/>
          <w:szCs w:val="20"/>
        </w:rPr>
      </w:pPr>
      <w:r w:rsidRPr="006B301D">
        <w:rPr>
          <w:rFonts w:ascii="Arial" w:hAnsi="Arial" w:cs="Arial"/>
          <w:bCs/>
          <w:sz w:val="20"/>
          <w:szCs w:val="20"/>
        </w:rPr>
        <w:t xml:space="preserve">Monday </w:t>
      </w:r>
      <w:r w:rsidR="003C207B">
        <w:rPr>
          <w:rFonts w:ascii="Arial" w:hAnsi="Arial" w:cs="Arial"/>
          <w:bCs/>
          <w:sz w:val="20"/>
          <w:szCs w:val="20"/>
        </w:rPr>
        <w:t>June 2</w:t>
      </w:r>
      <w:r w:rsidR="004A73B8">
        <w:rPr>
          <w:rFonts w:ascii="Arial" w:hAnsi="Arial" w:cs="Arial"/>
          <w:bCs/>
          <w:sz w:val="20"/>
          <w:szCs w:val="20"/>
        </w:rPr>
        <w:t>9</w:t>
      </w:r>
      <w:r w:rsidR="003C207B">
        <w:rPr>
          <w:rFonts w:ascii="Arial" w:hAnsi="Arial" w:cs="Arial"/>
          <w:bCs/>
          <w:sz w:val="20"/>
          <w:szCs w:val="20"/>
        </w:rPr>
        <w:t>, 202</w:t>
      </w:r>
      <w:r w:rsidR="004A73B8">
        <w:rPr>
          <w:rFonts w:ascii="Arial" w:hAnsi="Arial" w:cs="Arial"/>
          <w:bCs/>
          <w:sz w:val="20"/>
          <w:szCs w:val="20"/>
        </w:rPr>
        <w:t>6</w:t>
      </w:r>
      <w:r w:rsidR="003C207B">
        <w:rPr>
          <w:rFonts w:ascii="Arial" w:hAnsi="Arial" w:cs="Arial"/>
          <w:bCs/>
          <w:sz w:val="20"/>
          <w:szCs w:val="20"/>
        </w:rPr>
        <w:t>, 2:</w:t>
      </w:r>
      <w:r w:rsidR="00494FE1">
        <w:rPr>
          <w:rFonts w:ascii="Arial" w:hAnsi="Arial" w:cs="Arial"/>
          <w:bCs/>
          <w:sz w:val="20"/>
          <w:szCs w:val="20"/>
        </w:rPr>
        <w:t>15pm</w:t>
      </w:r>
      <w:r w:rsidR="003C207B">
        <w:rPr>
          <w:rFonts w:ascii="Arial" w:hAnsi="Arial" w:cs="Arial"/>
          <w:bCs/>
          <w:sz w:val="20"/>
          <w:szCs w:val="20"/>
        </w:rPr>
        <w:t xml:space="preserve"> Local </w:t>
      </w:r>
      <w:r w:rsidR="00D33353">
        <w:rPr>
          <w:rFonts w:ascii="Arial" w:hAnsi="Arial" w:cs="Arial"/>
          <w:bCs/>
          <w:sz w:val="20"/>
          <w:szCs w:val="20"/>
        </w:rPr>
        <w:t>Austin</w:t>
      </w:r>
      <w:r w:rsidR="003C207B">
        <w:rPr>
          <w:rFonts w:ascii="Arial" w:hAnsi="Arial" w:cs="Arial"/>
          <w:bCs/>
          <w:sz w:val="20"/>
          <w:szCs w:val="20"/>
        </w:rPr>
        <w:t xml:space="preserve"> Time, </w:t>
      </w:r>
      <w:r w:rsidR="00D33353">
        <w:rPr>
          <w:rFonts w:ascii="Arial" w:hAnsi="Arial" w:cs="Arial"/>
          <w:bCs/>
          <w:sz w:val="20"/>
          <w:szCs w:val="20"/>
        </w:rPr>
        <w:t>CST</w:t>
      </w:r>
    </w:p>
    <w:p w14:paraId="54DF0C71" w14:textId="717D0974" w:rsidR="006D3A13" w:rsidRDefault="00EF021B" w:rsidP="00EF021B">
      <w:pPr>
        <w:pStyle w:val="ListParagraph"/>
        <w:numPr>
          <w:ilvl w:val="0"/>
          <w:numId w:val="1"/>
        </w:numPr>
        <w:spacing w:after="360" w:line="360" w:lineRule="auto"/>
        <w:rPr>
          <w:rFonts w:ascii="Arial" w:hAnsi="Arial" w:cs="Arial"/>
          <w:b/>
          <w:sz w:val="20"/>
          <w:szCs w:val="20"/>
        </w:rPr>
      </w:pPr>
      <w:r w:rsidRPr="00EF021B">
        <w:rPr>
          <w:rFonts w:ascii="Arial" w:hAnsi="Arial" w:cs="Arial"/>
          <w:b/>
          <w:sz w:val="20"/>
          <w:szCs w:val="20"/>
        </w:rPr>
        <w:t>Adjournment</w:t>
      </w:r>
      <w:r w:rsidR="002374F7">
        <w:rPr>
          <w:rFonts w:ascii="Arial" w:hAnsi="Arial" w:cs="Arial"/>
          <w:b/>
          <w:sz w:val="20"/>
          <w:szCs w:val="20"/>
        </w:rPr>
        <w:t xml:space="preserve"> Main Meeting</w:t>
      </w:r>
      <w:r w:rsidRPr="00EF021B">
        <w:rPr>
          <w:rFonts w:ascii="Arial" w:hAnsi="Arial" w:cs="Arial"/>
          <w:b/>
          <w:sz w:val="20"/>
          <w:szCs w:val="20"/>
        </w:rPr>
        <w:tab/>
      </w:r>
      <w:r w:rsidRPr="00EF021B">
        <w:rPr>
          <w:rFonts w:ascii="Arial" w:hAnsi="Arial" w:cs="Arial"/>
          <w:b/>
          <w:sz w:val="20"/>
          <w:szCs w:val="20"/>
        </w:rPr>
        <w:tab/>
      </w:r>
      <w:r w:rsidRPr="00EF021B">
        <w:rPr>
          <w:rFonts w:ascii="Arial" w:hAnsi="Arial" w:cs="Arial"/>
          <w:b/>
          <w:sz w:val="20"/>
          <w:szCs w:val="20"/>
        </w:rPr>
        <w:tab/>
      </w:r>
      <w:r w:rsidRPr="00EF021B">
        <w:rPr>
          <w:rFonts w:ascii="Arial" w:hAnsi="Arial" w:cs="Arial"/>
          <w:b/>
          <w:sz w:val="20"/>
          <w:szCs w:val="20"/>
        </w:rPr>
        <w:tab/>
      </w:r>
      <w:r w:rsidRPr="00EF021B">
        <w:rPr>
          <w:rFonts w:ascii="Arial" w:hAnsi="Arial" w:cs="Arial"/>
          <w:b/>
          <w:sz w:val="20"/>
          <w:szCs w:val="20"/>
        </w:rPr>
        <w:tab/>
      </w:r>
      <w:r w:rsidRPr="00EF021B">
        <w:rPr>
          <w:rFonts w:ascii="Arial" w:hAnsi="Arial" w:cs="Arial"/>
          <w:b/>
          <w:sz w:val="20"/>
          <w:szCs w:val="20"/>
        </w:rPr>
        <w:tab/>
      </w:r>
      <w:r w:rsidR="00D33353">
        <w:rPr>
          <w:rFonts w:ascii="Arial" w:hAnsi="Arial" w:cs="Arial"/>
          <w:b/>
          <w:sz w:val="20"/>
          <w:szCs w:val="20"/>
        </w:rPr>
        <w:t>Randi Huckaby</w:t>
      </w:r>
    </w:p>
    <w:p w14:paraId="2CCE33BD" w14:textId="095B0365" w:rsidR="006B301D" w:rsidRPr="006B301D" w:rsidRDefault="00B8707B" w:rsidP="006B301D">
      <w:pPr>
        <w:pStyle w:val="ListParagraph"/>
        <w:numPr>
          <w:ilvl w:val="1"/>
          <w:numId w:val="1"/>
        </w:numPr>
        <w:spacing w:after="360" w:line="360" w:lineRule="auto"/>
        <w:rPr>
          <w:rFonts w:ascii="Arial" w:hAnsi="Arial" w:cs="Arial"/>
          <w:bCs/>
          <w:sz w:val="20"/>
          <w:szCs w:val="20"/>
        </w:rPr>
      </w:pPr>
      <w:r>
        <w:rPr>
          <w:rFonts w:ascii="Arial" w:hAnsi="Arial" w:cs="Arial"/>
          <w:bCs/>
          <w:sz w:val="20"/>
          <w:szCs w:val="20"/>
        </w:rPr>
        <w:t>2</w:t>
      </w:r>
      <w:r w:rsidR="006B301D" w:rsidRPr="006B301D">
        <w:rPr>
          <w:rFonts w:ascii="Arial" w:hAnsi="Arial" w:cs="Arial"/>
          <w:bCs/>
          <w:sz w:val="20"/>
          <w:szCs w:val="20"/>
        </w:rPr>
        <w:t>:</w:t>
      </w:r>
      <w:r>
        <w:rPr>
          <w:rFonts w:ascii="Arial" w:hAnsi="Arial" w:cs="Arial"/>
          <w:bCs/>
          <w:sz w:val="20"/>
          <w:szCs w:val="20"/>
        </w:rPr>
        <w:t>48</w:t>
      </w:r>
      <w:r w:rsidR="003C207B">
        <w:rPr>
          <w:rFonts w:ascii="Arial" w:hAnsi="Arial" w:cs="Arial"/>
          <w:bCs/>
          <w:sz w:val="20"/>
          <w:szCs w:val="20"/>
        </w:rPr>
        <w:t xml:space="preserve"> </w:t>
      </w:r>
      <w:r w:rsidR="006B301D" w:rsidRPr="006B301D">
        <w:rPr>
          <w:rFonts w:ascii="Arial" w:hAnsi="Arial" w:cs="Arial"/>
          <w:bCs/>
          <w:sz w:val="20"/>
          <w:szCs w:val="20"/>
        </w:rPr>
        <w:t>PM</w:t>
      </w:r>
    </w:p>
    <w:p w14:paraId="383A81E6" w14:textId="77777777" w:rsidR="00AA6E58" w:rsidRDefault="00AA6E58" w:rsidP="00071C64">
      <w:pPr>
        <w:pStyle w:val="Default"/>
        <w:jc w:val="center"/>
        <w:rPr>
          <w:rFonts w:ascii="Arial" w:hAnsi="Arial" w:cs="Arial"/>
          <w:b/>
          <w:bCs/>
          <w:i/>
          <w:iCs/>
          <w:sz w:val="22"/>
          <w:szCs w:val="20"/>
        </w:rPr>
      </w:pPr>
    </w:p>
    <w:sectPr w:rsidR="00AA6E58" w:rsidSect="0092152D">
      <w:type w:val="continuous"/>
      <w:pgSz w:w="12240" w:h="15840"/>
      <w:pgMar w:top="1440" w:right="1080" w:bottom="1440" w:left="108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9AB61" w14:textId="77777777" w:rsidR="00863C42" w:rsidRDefault="00863C42" w:rsidP="00F94C9C">
      <w:pPr>
        <w:spacing w:after="0" w:line="240" w:lineRule="auto"/>
      </w:pPr>
      <w:r>
        <w:separator/>
      </w:r>
    </w:p>
  </w:endnote>
  <w:endnote w:type="continuationSeparator" w:id="0">
    <w:p w14:paraId="7A4D599F" w14:textId="77777777" w:rsidR="00863C42" w:rsidRDefault="00863C42" w:rsidP="00F94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NewRomanPS">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AA764" w14:textId="77777777" w:rsidR="00863C42" w:rsidRDefault="00863C42" w:rsidP="00F94C9C">
      <w:pPr>
        <w:spacing w:after="0" w:line="240" w:lineRule="auto"/>
      </w:pPr>
      <w:r>
        <w:separator/>
      </w:r>
    </w:p>
  </w:footnote>
  <w:footnote w:type="continuationSeparator" w:id="0">
    <w:p w14:paraId="0C0881D5" w14:textId="77777777" w:rsidR="00863C42" w:rsidRDefault="00863C42" w:rsidP="00F94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27286"/>
    <w:multiLevelType w:val="hybridMultilevel"/>
    <w:tmpl w:val="A92EE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4103B"/>
    <w:multiLevelType w:val="hybridMultilevel"/>
    <w:tmpl w:val="6180C0E4"/>
    <w:lvl w:ilvl="0" w:tplc="90E06C80">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A652E86"/>
    <w:multiLevelType w:val="hybridMultilevel"/>
    <w:tmpl w:val="5C9C3582"/>
    <w:lvl w:ilvl="0" w:tplc="47BA27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84D2D53"/>
    <w:multiLevelType w:val="hybridMultilevel"/>
    <w:tmpl w:val="AB3CCD16"/>
    <w:lvl w:ilvl="0" w:tplc="90E06C80">
      <w:start w:val="1"/>
      <w:numFmt w:val="decimal"/>
      <w:lvlText w:val="%1."/>
      <w:lvlJc w:val="left"/>
      <w:pPr>
        <w:ind w:left="360" w:hanging="360"/>
      </w:pPr>
      <w:rPr>
        <w:color w:val="auto"/>
      </w:rPr>
    </w:lvl>
    <w:lvl w:ilvl="1" w:tplc="631CC564">
      <w:start w:val="1"/>
      <w:numFmt w:val="lowerLetter"/>
      <w:lvlText w:val="%2."/>
      <w:lvlJc w:val="left"/>
      <w:pPr>
        <w:ind w:left="1080" w:hanging="360"/>
      </w:pPr>
      <w:rPr>
        <w:b/>
        <w:bCs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C6506DD"/>
    <w:multiLevelType w:val="hybridMultilevel"/>
    <w:tmpl w:val="EBD861B4"/>
    <w:lvl w:ilvl="0" w:tplc="E76E080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1266315"/>
    <w:multiLevelType w:val="hybridMultilevel"/>
    <w:tmpl w:val="9168D4F4"/>
    <w:lvl w:ilvl="0" w:tplc="640202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BEE7C67"/>
    <w:multiLevelType w:val="hybridMultilevel"/>
    <w:tmpl w:val="9B0EF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DA214B"/>
    <w:multiLevelType w:val="hybridMultilevel"/>
    <w:tmpl w:val="D8B64576"/>
    <w:lvl w:ilvl="0" w:tplc="0409001B">
      <w:start w:val="1"/>
      <w:numFmt w:val="lowerRoman"/>
      <w:lvlText w:val="%1."/>
      <w:lvlJc w:val="right"/>
      <w:pPr>
        <w:ind w:left="1980" w:hanging="360"/>
      </w:p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8" w15:restartNumberingAfterBreak="0">
    <w:nsid w:val="63783496"/>
    <w:multiLevelType w:val="hybridMultilevel"/>
    <w:tmpl w:val="6810C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041748">
    <w:abstractNumId w:val="3"/>
  </w:num>
  <w:num w:numId="2" w16cid:durableId="1864323014">
    <w:abstractNumId w:val="4"/>
  </w:num>
  <w:num w:numId="3" w16cid:durableId="1902711440">
    <w:abstractNumId w:val="5"/>
  </w:num>
  <w:num w:numId="4" w16cid:durableId="118035046">
    <w:abstractNumId w:val="2"/>
  </w:num>
  <w:num w:numId="5" w16cid:durableId="624696625">
    <w:abstractNumId w:val="1"/>
  </w:num>
  <w:num w:numId="6" w16cid:durableId="2130463902">
    <w:abstractNumId w:val="0"/>
  </w:num>
  <w:num w:numId="7" w16cid:durableId="1400590468">
    <w:abstractNumId w:val="9"/>
  </w:num>
  <w:num w:numId="8" w16cid:durableId="555702360">
    <w:abstractNumId w:val="8"/>
  </w:num>
  <w:num w:numId="9" w16cid:durableId="1557163671">
    <w:abstractNumId w:val="6"/>
  </w:num>
  <w:num w:numId="10" w16cid:durableId="10700327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0"/>
    <w:rsid w:val="00002BCE"/>
    <w:rsid w:val="0001089F"/>
    <w:rsid w:val="00012F28"/>
    <w:rsid w:val="0003069D"/>
    <w:rsid w:val="000323C0"/>
    <w:rsid w:val="00045214"/>
    <w:rsid w:val="0005308B"/>
    <w:rsid w:val="0005407B"/>
    <w:rsid w:val="00061749"/>
    <w:rsid w:val="000670BF"/>
    <w:rsid w:val="00070CBE"/>
    <w:rsid w:val="00071C64"/>
    <w:rsid w:val="00083FB9"/>
    <w:rsid w:val="0008456D"/>
    <w:rsid w:val="000A28AA"/>
    <w:rsid w:val="000A71DF"/>
    <w:rsid w:val="000A7E7A"/>
    <w:rsid w:val="000C4707"/>
    <w:rsid w:val="000E16DD"/>
    <w:rsid w:val="000F332B"/>
    <w:rsid w:val="000F5CFE"/>
    <w:rsid w:val="001046BB"/>
    <w:rsid w:val="0011004C"/>
    <w:rsid w:val="0011009C"/>
    <w:rsid w:val="0011371B"/>
    <w:rsid w:val="0011498D"/>
    <w:rsid w:val="00131CBE"/>
    <w:rsid w:val="00132F8E"/>
    <w:rsid w:val="00134C2B"/>
    <w:rsid w:val="001371B7"/>
    <w:rsid w:val="00141A43"/>
    <w:rsid w:val="00170A23"/>
    <w:rsid w:val="001717C0"/>
    <w:rsid w:val="001831EF"/>
    <w:rsid w:val="00187BD0"/>
    <w:rsid w:val="00193E68"/>
    <w:rsid w:val="001949C3"/>
    <w:rsid w:val="0019618A"/>
    <w:rsid w:val="001968DA"/>
    <w:rsid w:val="001968F1"/>
    <w:rsid w:val="001A46AD"/>
    <w:rsid w:val="001C6034"/>
    <w:rsid w:val="001D4557"/>
    <w:rsid w:val="001D4883"/>
    <w:rsid w:val="001F0393"/>
    <w:rsid w:val="001F74BC"/>
    <w:rsid w:val="00206E6B"/>
    <w:rsid w:val="0021461F"/>
    <w:rsid w:val="0021474E"/>
    <w:rsid w:val="002250B6"/>
    <w:rsid w:val="00231068"/>
    <w:rsid w:val="002357DE"/>
    <w:rsid w:val="002374F7"/>
    <w:rsid w:val="00244F23"/>
    <w:rsid w:val="00275B96"/>
    <w:rsid w:val="00292DA2"/>
    <w:rsid w:val="002A0F2B"/>
    <w:rsid w:val="002A75C0"/>
    <w:rsid w:val="002A7EE0"/>
    <w:rsid w:val="002B253B"/>
    <w:rsid w:val="002B7A8D"/>
    <w:rsid w:val="002C13FF"/>
    <w:rsid w:val="002D0B4B"/>
    <w:rsid w:val="002D1C87"/>
    <w:rsid w:val="002D45CC"/>
    <w:rsid w:val="002E027E"/>
    <w:rsid w:val="002E4D26"/>
    <w:rsid w:val="002E648E"/>
    <w:rsid w:val="002E7CBC"/>
    <w:rsid w:val="002F0B5C"/>
    <w:rsid w:val="002F2819"/>
    <w:rsid w:val="002F6F41"/>
    <w:rsid w:val="00304740"/>
    <w:rsid w:val="00307DEC"/>
    <w:rsid w:val="0032678E"/>
    <w:rsid w:val="00332D34"/>
    <w:rsid w:val="00337C3A"/>
    <w:rsid w:val="0034376B"/>
    <w:rsid w:val="003444D6"/>
    <w:rsid w:val="003631C0"/>
    <w:rsid w:val="00363A5D"/>
    <w:rsid w:val="00390508"/>
    <w:rsid w:val="003A03C5"/>
    <w:rsid w:val="003A1BD7"/>
    <w:rsid w:val="003A3013"/>
    <w:rsid w:val="003B1030"/>
    <w:rsid w:val="003B1D09"/>
    <w:rsid w:val="003B6D8A"/>
    <w:rsid w:val="003B6EA7"/>
    <w:rsid w:val="003C207B"/>
    <w:rsid w:val="003D47CB"/>
    <w:rsid w:val="003D707E"/>
    <w:rsid w:val="003E647D"/>
    <w:rsid w:val="004006BD"/>
    <w:rsid w:val="00403292"/>
    <w:rsid w:val="0040602D"/>
    <w:rsid w:val="004105CE"/>
    <w:rsid w:val="00412119"/>
    <w:rsid w:val="00416C72"/>
    <w:rsid w:val="00430F98"/>
    <w:rsid w:val="00434480"/>
    <w:rsid w:val="0044131B"/>
    <w:rsid w:val="00446ED8"/>
    <w:rsid w:val="004556F0"/>
    <w:rsid w:val="004565C4"/>
    <w:rsid w:val="004757EC"/>
    <w:rsid w:val="00475BA0"/>
    <w:rsid w:val="00491EC5"/>
    <w:rsid w:val="00494FE1"/>
    <w:rsid w:val="004A07E1"/>
    <w:rsid w:val="004A21E9"/>
    <w:rsid w:val="004A73B8"/>
    <w:rsid w:val="004C7721"/>
    <w:rsid w:val="004D6823"/>
    <w:rsid w:val="004E020F"/>
    <w:rsid w:val="004E7D39"/>
    <w:rsid w:val="005042FE"/>
    <w:rsid w:val="00531EE0"/>
    <w:rsid w:val="00535DD1"/>
    <w:rsid w:val="00541EFB"/>
    <w:rsid w:val="00557592"/>
    <w:rsid w:val="005621B6"/>
    <w:rsid w:val="00574382"/>
    <w:rsid w:val="005A1045"/>
    <w:rsid w:val="005A42CC"/>
    <w:rsid w:val="005D6AFB"/>
    <w:rsid w:val="005E0384"/>
    <w:rsid w:val="005F3F96"/>
    <w:rsid w:val="00610642"/>
    <w:rsid w:val="006160C3"/>
    <w:rsid w:val="00625283"/>
    <w:rsid w:val="00626C1E"/>
    <w:rsid w:val="00631D82"/>
    <w:rsid w:val="00635790"/>
    <w:rsid w:val="00663BB9"/>
    <w:rsid w:val="00670B18"/>
    <w:rsid w:val="006741F4"/>
    <w:rsid w:val="00681A90"/>
    <w:rsid w:val="00684E39"/>
    <w:rsid w:val="006A59C5"/>
    <w:rsid w:val="006B0439"/>
    <w:rsid w:val="006B2C63"/>
    <w:rsid w:val="006B301D"/>
    <w:rsid w:val="006B7523"/>
    <w:rsid w:val="006C1556"/>
    <w:rsid w:val="006D3A13"/>
    <w:rsid w:val="006E7AC8"/>
    <w:rsid w:val="0070500D"/>
    <w:rsid w:val="00705C44"/>
    <w:rsid w:val="00707C87"/>
    <w:rsid w:val="00726E80"/>
    <w:rsid w:val="00731047"/>
    <w:rsid w:val="00731CCB"/>
    <w:rsid w:val="00737413"/>
    <w:rsid w:val="00740D31"/>
    <w:rsid w:val="00753E5B"/>
    <w:rsid w:val="00756429"/>
    <w:rsid w:val="007573EB"/>
    <w:rsid w:val="00765078"/>
    <w:rsid w:val="007B7617"/>
    <w:rsid w:val="007C7995"/>
    <w:rsid w:val="007E6242"/>
    <w:rsid w:val="00820711"/>
    <w:rsid w:val="00856DAE"/>
    <w:rsid w:val="00861623"/>
    <w:rsid w:val="00863C42"/>
    <w:rsid w:val="0087571D"/>
    <w:rsid w:val="0088662B"/>
    <w:rsid w:val="00893421"/>
    <w:rsid w:val="008968D5"/>
    <w:rsid w:val="008B1A2A"/>
    <w:rsid w:val="008B24D2"/>
    <w:rsid w:val="008C7E91"/>
    <w:rsid w:val="008D0061"/>
    <w:rsid w:val="008D4CE4"/>
    <w:rsid w:val="008D5639"/>
    <w:rsid w:val="008E11C4"/>
    <w:rsid w:val="008E6249"/>
    <w:rsid w:val="008F2D16"/>
    <w:rsid w:val="00914DE1"/>
    <w:rsid w:val="00915B72"/>
    <w:rsid w:val="00920749"/>
    <w:rsid w:val="0092152D"/>
    <w:rsid w:val="0092286C"/>
    <w:rsid w:val="00935333"/>
    <w:rsid w:val="00951F88"/>
    <w:rsid w:val="00981FDC"/>
    <w:rsid w:val="00991574"/>
    <w:rsid w:val="009A006C"/>
    <w:rsid w:val="009A0256"/>
    <w:rsid w:val="009A0A1E"/>
    <w:rsid w:val="009B10A9"/>
    <w:rsid w:val="009B6DE5"/>
    <w:rsid w:val="009D0B77"/>
    <w:rsid w:val="00A0353E"/>
    <w:rsid w:val="00A261FB"/>
    <w:rsid w:val="00A32B19"/>
    <w:rsid w:val="00A8081C"/>
    <w:rsid w:val="00A828F3"/>
    <w:rsid w:val="00A9412B"/>
    <w:rsid w:val="00A95025"/>
    <w:rsid w:val="00AA6E58"/>
    <w:rsid w:val="00AA70B4"/>
    <w:rsid w:val="00AB2C68"/>
    <w:rsid w:val="00AC096F"/>
    <w:rsid w:val="00AD5021"/>
    <w:rsid w:val="00AE4DFA"/>
    <w:rsid w:val="00B12582"/>
    <w:rsid w:val="00B4673C"/>
    <w:rsid w:val="00B65E2C"/>
    <w:rsid w:val="00B8707B"/>
    <w:rsid w:val="00BA2A60"/>
    <w:rsid w:val="00BA46EB"/>
    <w:rsid w:val="00BA7C62"/>
    <w:rsid w:val="00BB0BD2"/>
    <w:rsid w:val="00BB187E"/>
    <w:rsid w:val="00BC3985"/>
    <w:rsid w:val="00BE45A8"/>
    <w:rsid w:val="00BE52A5"/>
    <w:rsid w:val="00C01AFC"/>
    <w:rsid w:val="00C21901"/>
    <w:rsid w:val="00C24DD7"/>
    <w:rsid w:val="00C264E0"/>
    <w:rsid w:val="00C274BA"/>
    <w:rsid w:val="00C336A7"/>
    <w:rsid w:val="00C37321"/>
    <w:rsid w:val="00C55D60"/>
    <w:rsid w:val="00C81E5D"/>
    <w:rsid w:val="00C96366"/>
    <w:rsid w:val="00CA1C94"/>
    <w:rsid w:val="00CA3848"/>
    <w:rsid w:val="00CB6EC6"/>
    <w:rsid w:val="00CC483D"/>
    <w:rsid w:val="00CC7872"/>
    <w:rsid w:val="00CD43DB"/>
    <w:rsid w:val="00CE1354"/>
    <w:rsid w:val="00D04EC7"/>
    <w:rsid w:val="00D108DE"/>
    <w:rsid w:val="00D14FFF"/>
    <w:rsid w:val="00D16110"/>
    <w:rsid w:val="00D211C7"/>
    <w:rsid w:val="00D33353"/>
    <w:rsid w:val="00D60D64"/>
    <w:rsid w:val="00D62322"/>
    <w:rsid w:val="00D90721"/>
    <w:rsid w:val="00D94E24"/>
    <w:rsid w:val="00D97363"/>
    <w:rsid w:val="00DA7294"/>
    <w:rsid w:val="00DC3CC4"/>
    <w:rsid w:val="00DE5EC0"/>
    <w:rsid w:val="00DE61FB"/>
    <w:rsid w:val="00DF7418"/>
    <w:rsid w:val="00E079E6"/>
    <w:rsid w:val="00E14DD9"/>
    <w:rsid w:val="00E21E5F"/>
    <w:rsid w:val="00E27F56"/>
    <w:rsid w:val="00E31006"/>
    <w:rsid w:val="00E36C44"/>
    <w:rsid w:val="00E84BEC"/>
    <w:rsid w:val="00EA1F9C"/>
    <w:rsid w:val="00EA76B2"/>
    <w:rsid w:val="00EB6D3F"/>
    <w:rsid w:val="00EC00A5"/>
    <w:rsid w:val="00EC716A"/>
    <w:rsid w:val="00ED428E"/>
    <w:rsid w:val="00EF021B"/>
    <w:rsid w:val="00EF2CE4"/>
    <w:rsid w:val="00EF72E2"/>
    <w:rsid w:val="00F05175"/>
    <w:rsid w:val="00F0763D"/>
    <w:rsid w:val="00F13CD9"/>
    <w:rsid w:val="00F4209F"/>
    <w:rsid w:val="00F54D32"/>
    <w:rsid w:val="00F82422"/>
    <w:rsid w:val="00F94C9C"/>
    <w:rsid w:val="00FA2B17"/>
    <w:rsid w:val="00FD6FF6"/>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6A9B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1C0"/>
    <w:pPr>
      <w:ind w:left="720"/>
      <w:contextualSpacing/>
    </w:pPr>
  </w:style>
  <w:style w:type="paragraph" w:styleId="Header">
    <w:name w:val="header"/>
    <w:basedOn w:val="Normal"/>
    <w:link w:val="HeaderChar"/>
    <w:uiPriority w:val="99"/>
    <w:unhideWhenUsed/>
    <w:rsid w:val="00F94C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C9C"/>
  </w:style>
  <w:style w:type="paragraph" w:styleId="Footer">
    <w:name w:val="footer"/>
    <w:basedOn w:val="Normal"/>
    <w:link w:val="FooterChar"/>
    <w:uiPriority w:val="99"/>
    <w:unhideWhenUsed/>
    <w:rsid w:val="00F94C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C9C"/>
  </w:style>
  <w:style w:type="paragraph" w:customStyle="1" w:styleId="TCMtghead">
    <w:name w:val="TC Mtg head"/>
    <w:basedOn w:val="Normal"/>
    <w:uiPriority w:val="99"/>
    <w:rsid w:val="003B6EA7"/>
    <w:pPr>
      <w:widowControl w:val="0"/>
      <w:suppressAutoHyphens/>
      <w:autoSpaceDE w:val="0"/>
      <w:autoSpaceDN w:val="0"/>
      <w:adjustRightInd w:val="0"/>
      <w:spacing w:before="120" w:after="0" w:line="240" w:lineRule="atLeast"/>
      <w:jc w:val="both"/>
      <w:textAlignment w:val="center"/>
    </w:pPr>
    <w:rPr>
      <w:rFonts w:ascii="TimesNewRomanPS" w:eastAsia="Times New Roman" w:hAnsi="TimesNewRomanPS" w:cs="TimesNewRomanPS"/>
      <w:b/>
      <w:bCs/>
      <w:color w:val="000000"/>
      <w:sz w:val="20"/>
      <w:szCs w:val="20"/>
    </w:rPr>
  </w:style>
  <w:style w:type="paragraph" w:customStyle="1" w:styleId="TCMtgdaytime">
    <w:name w:val="TC Mtg day&amp;time"/>
    <w:basedOn w:val="Normal"/>
    <w:uiPriority w:val="99"/>
    <w:rsid w:val="003B6EA7"/>
    <w:pPr>
      <w:widowControl w:val="0"/>
      <w:tabs>
        <w:tab w:val="left" w:pos="1100"/>
        <w:tab w:val="left" w:pos="2500"/>
      </w:tabs>
      <w:suppressAutoHyphens/>
      <w:autoSpaceDE w:val="0"/>
      <w:autoSpaceDN w:val="0"/>
      <w:adjustRightInd w:val="0"/>
      <w:spacing w:after="0" w:line="240" w:lineRule="atLeast"/>
      <w:jc w:val="both"/>
      <w:textAlignment w:val="center"/>
    </w:pPr>
    <w:rPr>
      <w:rFonts w:ascii="TimesNewRomanPS" w:eastAsia="Times New Roman" w:hAnsi="TimesNewRomanPS" w:cs="TimesNewRomanPS"/>
      <w:b/>
      <w:bCs/>
      <w:color w:val="C0504D"/>
      <w:sz w:val="20"/>
      <w:szCs w:val="20"/>
    </w:rPr>
  </w:style>
  <w:style w:type="paragraph" w:styleId="NormalWeb">
    <w:name w:val="Normal (Web)"/>
    <w:basedOn w:val="Normal"/>
    <w:uiPriority w:val="99"/>
    <w:semiHidden/>
    <w:unhideWhenUsed/>
    <w:rsid w:val="00DE61FB"/>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820711"/>
    <w:rPr>
      <w:color w:val="0563C1"/>
      <w:u w:val="single"/>
    </w:rPr>
  </w:style>
  <w:style w:type="character" w:styleId="UnresolvedMention">
    <w:name w:val="Unresolved Mention"/>
    <w:basedOn w:val="DefaultParagraphFont"/>
    <w:uiPriority w:val="99"/>
    <w:semiHidden/>
    <w:unhideWhenUsed/>
    <w:rsid w:val="00820711"/>
    <w:rPr>
      <w:color w:val="605E5C"/>
      <w:shd w:val="clear" w:color="auto" w:fill="E1DFDD"/>
    </w:rPr>
  </w:style>
  <w:style w:type="character" w:styleId="FollowedHyperlink">
    <w:name w:val="FollowedHyperlink"/>
    <w:basedOn w:val="DefaultParagraphFont"/>
    <w:uiPriority w:val="99"/>
    <w:semiHidden/>
    <w:unhideWhenUsed/>
    <w:rsid w:val="002357DE"/>
    <w:rPr>
      <w:color w:val="800080" w:themeColor="followedHyperlink"/>
      <w:u w:val="single"/>
    </w:rPr>
  </w:style>
  <w:style w:type="paragraph" w:customStyle="1" w:styleId="Default">
    <w:name w:val="Default"/>
    <w:rsid w:val="00726E80"/>
    <w:pPr>
      <w:autoSpaceDE w:val="0"/>
      <w:autoSpaceDN w:val="0"/>
      <w:adjustRightInd w:val="0"/>
      <w:spacing w:after="0" w:line="240" w:lineRule="auto"/>
    </w:pPr>
    <w:rPr>
      <w:rFonts w:ascii="Calibri" w:hAnsi="Calibri" w:cs="Calibri"/>
      <w:color w:val="000000"/>
      <w:sz w:val="24"/>
      <w:szCs w:val="24"/>
    </w:rPr>
  </w:style>
  <w:style w:type="character" w:styleId="Emphasis">
    <w:name w:val="Emphasis"/>
    <w:uiPriority w:val="20"/>
    <w:qFormat/>
    <w:rsid w:val="003A3013"/>
    <w:rPr>
      <w:i/>
      <w:iCs/>
    </w:rPr>
  </w:style>
  <w:style w:type="paragraph" w:styleId="NoSpacing">
    <w:name w:val="No Spacing"/>
    <w:uiPriority w:val="1"/>
    <w:qFormat/>
    <w:rsid w:val="000670BF"/>
    <w:pPr>
      <w:spacing w:after="0" w:line="240" w:lineRule="auto"/>
    </w:pPr>
    <w:rPr>
      <w:rFonts w:eastAsiaTheme="minorEastAsia" w:cs="Mang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6591">
      <w:bodyDiv w:val="1"/>
      <w:marLeft w:val="0"/>
      <w:marRight w:val="0"/>
      <w:marTop w:val="0"/>
      <w:marBottom w:val="0"/>
      <w:divBdr>
        <w:top w:val="none" w:sz="0" w:space="0" w:color="auto"/>
        <w:left w:val="none" w:sz="0" w:space="0" w:color="auto"/>
        <w:bottom w:val="none" w:sz="0" w:space="0" w:color="auto"/>
        <w:right w:val="none" w:sz="0" w:space="0" w:color="auto"/>
      </w:divBdr>
    </w:div>
    <w:div w:id="419065954">
      <w:bodyDiv w:val="1"/>
      <w:marLeft w:val="0"/>
      <w:marRight w:val="0"/>
      <w:marTop w:val="0"/>
      <w:marBottom w:val="0"/>
      <w:divBdr>
        <w:top w:val="none" w:sz="0" w:space="0" w:color="auto"/>
        <w:left w:val="none" w:sz="0" w:space="0" w:color="auto"/>
        <w:bottom w:val="none" w:sz="0" w:space="0" w:color="auto"/>
        <w:right w:val="none" w:sz="0" w:space="0" w:color="auto"/>
      </w:divBdr>
    </w:div>
    <w:div w:id="1378821340">
      <w:bodyDiv w:val="1"/>
      <w:marLeft w:val="0"/>
      <w:marRight w:val="0"/>
      <w:marTop w:val="0"/>
      <w:marBottom w:val="0"/>
      <w:divBdr>
        <w:top w:val="none" w:sz="0" w:space="0" w:color="auto"/>
        <w:left w:val="none" w:sz="0" w:space="0" w:color="auto"/>
        <w:bottom w:val="none" w:sz="0" w:space="0" w:color="auto"/>
        <w:right w:val="none" w:sz="0" w:space="0" w:color="auto"/>
      </w:divBdr>
    </w:div>
    <w:div w:id="1740446821">
      <w:bodyDiv w:val="1"/>
      <w:marLeft w:val="0"/>
      <w:marRight w:val="0"/>
      <w:marTop w:val="0"/>
      <w:marBottom w:val="0"/>
      <w:divBdr>
        <w:top w:val="none" w:sz="0" w:space="0" w:color="auto"/>
        <w:left w:val="none" w:sz="0" w:space="0" w:color="auto"/>
        <w:bottom w:val="none" w:sz="0" w:space="0" w:color="auto"/>
        <w:right w:val="none" w:sz="0" w:space="0" w:color="auto"/>
      </w:divBdr>
      <w:divsChild>
        <w:div w:id="2074809267">
          <w:marLeft w:val="0"/>
          <w:marRight w:val="0"/>
          <w:marTop w:val="0"/>
          <w:marBottom w:val="0"/>
          <w:divBdr>
            <w:top w:val="none" w:sz="0" w:space="0" w:color="auto"/>
            <w:left w:val="none" w:sz="0" w:space="0" w:color="auto"/>
            <w:bottom w:val="none" w:sz="0" w:space="0" w:color="auto"/>
            <w:right w:val="none" w:sz="0" w:space="0" w:color="auto"/>
          </w:divBdr>
        </w:div>
        <w:div w:id="1002971693">
          <w:marLeft w:val="0"/>
          <w:marRight w:val="0"/>
          <w:marTop w:val="0"/>
          <w:marBottom w:val="0"/>
          <w:divBdr>
            <w:top w:val="none" w:sz="0" w:space="0" w:color="auto"/>
            <w:left w:val="none" w:sz="0" w:space="0" w:color="auto"/>
            <w:bottom w:val="none" w:sz="0" w:space="0" w:color="auto"/>
            <w:right w:val="none" w:sz="0" w:space="0" w:color="auto"/>
          </w:divBdr>
        </w:div>
        <w:div w:id="696738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32758248365986?p=QpqEta8YW8ZqPiuZvW"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lageng@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0504.ashraetc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teams.microsoft.com/meet/32758248365986?p=QpqEta8YW8ZqPiuZv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7C247-860B-4A56-B13B-88B13FF3A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1156</Words>
  <Characters>6075</Characters>
  <Application>Microsoft Office Word</Application>
  <DocSecurity>0</DocSecurity>
  <Lines>157</Lines>
  <Paragraphs>135</Paragraphs>
  <ScaleCrop>false</ScaleCrop>
  <HeadingPairs>
    <vt:vector size="2" baseType="variant">
      <vt:variant>
        <vt:lpstr>Title</vt:lpstr>
      </vt:variant>
      <vt:variant>
        <vt:i4>1</vt:i4>
      </vt:variant>
    </vt:vector>
  </HeadingPairs>
  <TitlesOfParts>
    <vt:vector size="1" baseType="lpstr">
      <vt:lpstr/>
    </vt:vector>
  </TitlesOfParts>
  <Company>Merrick &amp; Company</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Geoff Crosby</dc:creator>
  <cp:lastModifiedBy>Huckaby, Randi</cp:lastModifiedBy>
  <cp:revision>5</cp:revision>
  <cp:lastPrinted>2024-06-19T16:53:00Z</cp:lastPrinted>
  <dcterms:created xsi:type="dcterms:W3CDTF">2026-02-09T21:00:00Z</dcterms:created>
  <dcterms:modified xsi:type="dcterms:W3CDTF">2026-03-14T01:22:00Z</dcterms:modified>
</cp:coreProperties>
</file>