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770" w:rsidRDefault="00D50770" w:rsidP="00D50770">
      <w:pPr>
        <w:pStyle w:val="Title"/>
        <w:rPr>
          <w:rFonts w:ascii="Arial" w:hAnsi="Arial"/>
          <w:sz w:val="32"/>
        </w:rPr>
      </w:pPr>
      <w:r>
        <w:rPr>
          <w:rFonts w:ascii="Arial" w:hAnsi="Arial"/>
          <w:sz w:val="32"/>
        </w:rPr>
        <w:t>Draft Minutes for Technical Committee 10.5 – Refrigerated Distribution and Storage Facilities</w:t>
      </w:r>
    </w:p>
    <w:p w:rsidR="00C522E6" w:rsidRPr="00966F25" w:rsidRDefault="00D8265D">
      <w:pPr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201</w:t>
      </w:r>
      <w:r w:rsidR="00C33B22">
        <w:rPr>
          <w:rFonts w:ascii="Arial" w:hAnsi="Arial"/>
          <w:b/>
          <w:sz w:val="32"/>
        </w:rPr>
        <w:t>4</w:t>
      </w:r>
      <w:r w:rsidR="00C522E6">
        <w:rPr>
          <w:rFonts w:ascii="Arial" w:hAnsi="Arial"/>
          <w:b/>
          <w:sz w:val="32"/>
        </w:rPr>
        <w:t xml:space="preserve"> ASHRAE </w:t>
      </w:r>
      <w:r w:rsidR="00C33B22">
        <w:rPr>
          <w:rFonts w:ascii="Arial" w:hAnsi="Arial"/>
          <w:b/>
          <w:sz w:val="32"/>
        </w:rPr>
        <w:t>Winter</w:t>
      </w:r>
      <w:r w:rsidR="003D606B">
        <w:rPr>
          <w:rFonts w:ascii="Arial" w:hAnsi="Arial"/>
          <w:b/>
          <w:sz w:val="32"/>
        </w:rPr>
        <w:t xml:space="preserve"> M</w:t>
      </w:r>
      <w:r w:rsidR="00C522E6">
        <w:rPr>
          <w:rFonts w:ascii="Arial" w:hAnsi="Arial"/>
          <w:b/>
          <w:sz w:val="32"/>
        </w:rPr>
        <w:t>eeting</w:t>
      </w:r>
      <w:r w:rsidR="00216A63">
        <w:rPr>
          <w:rFonts w:ascii="Arial" w:hAnsi="Arial"/>
          <w:b/>
          <w:sz w:val="32"/>
        </w:rPr>
        <w:t xml:space="preserve">, </w:t>
      </w:r>
      <w:r w:rsidR="00C33B22">
        <w:rPr>
          <w:rFonts w:ascii="Arial" w:hAnsi="Arial"/>
          <w:b/>
          <w:sz w:val="32"/>
        </w:rPr>
        <w:t>New York</w:t>
      </w:r>
      <w:r w:rsidR="000E6F97">
        <w:rPr>
          <w:rFonts w:ascii="Arial" w:hAnsi="Arial"/>
          <w:b/>
          <w:sz w:val="32"/>
        </w:rPr>
        <w:t xml:space="preserve">, </w:t>
      </w:r>
      <w:r w:rsidR="00C33B22">
        <w:rPr>
          <w:rFonts w:ascii="Arial" w:hAnsi="Arial"/>
          <w:b/>
          <w:sz w:val="32"/>
        </w:rPr>
        <w:t>NY</w:t>
      </w:r>
    </w:p>
    <w:p w:rsidR="00C522E6" w:rsidRDefault="00C522E6">
      <w:pPr>
        <w:jc w:val="center"/>
        <w:rPr>
          <w:rFonts w:ascii="Arial" w:hAnsi="Arial"/>
          <w:b/>
          <w:sz w:val="32"/>
        </w:rPr>
      </w:pPr>
      <w:r w:rsidRPr="002C221A">
        <w:rPr>
          <w:rFonts w:ascii="Arial" w:hAnsi="Arial"/>
          <w:b/>
          <w:sz w:val="32"/>
        </w:rPr>
        <w:t xml:space="preserve">Tuesday, </w:t>
      </w:r>
      <w:r w:rsidR="00C56F4B">
        <w:rPr>
          <w:rFonts w:ascii="Arial" w:hAnsi="Arial"/>
          <w:b/>
          <w:sz w:val="32"/>
        </w:rPr>
        <w:t>January</w:t>
      </w:r>
      <w:r w:rsidR="00A460B4" w:rsidRPr="002C221A">
        <w:rPr>
          <w:rFonts w:ascii="Arial" w:hAnsi="Arial"/>
          <w:b/>
          <w:sz w:val="32"/>
        </w:rPr>
        <w:t xml:space="preserve"> </w:t>
      </w:r>
      <w:r w:rsidR="00C56F4B">
        <w:rPr>
          <w:rFonts w:ascii="Arial" w:hAnsi="Arial"/>
          <w:b/>
          <w:sz w:val="32"/>
        </w:rPr>
        <w:t>21</w:t>
      </w:r>
      <w:r w:rsidR="00C56F4B" w:rsidRPr="00C56F4B">
        <w:rPr>
          <w:rFonts w:ascii="Arial" w:hAnsi="Arial"/>
          <w:b/>
          <w:sz w:val="32"/>
          <w:vertAlign w:val="superscript"/>
        </w:rPr>
        <w:t>st</w:t>
      </w:r>
      <w:r w:rsidR="0088210D" w:rsidRPr="002C221A">
        <w:rPr>
          <w:rFonts w:ascii="Arial" w:hAnsi="Arial"/>
          <w:b/>
          <w:sz w:val="32"/>
        </w:rPr>
        <w:t xml:space="preserve"> </w:t>
      </w:r>
      <w:r w:rsidR="00A460B4" w:rsidRPr="002C221A">
        <w:rPr>
          <w:rFonts w:ascii="Arial" w:hAnsi="Arial"/>
          <w:b/>
          <w:sz w:val="32"/>
        </w:rPr>
        <w:t xml:space="preserve">- </w:t>
      </w:r>
      <w:r w:rsidRPr="002C221A">
        <w:rPr>
          <w:rFonts w:ascii="Arial" w:hAnsi="Arial"/>
          <w:b/>
          <w:sz w:val="32"/>
        </w:rPr>
        <w:t>3:30 to 6:00</w:t>
      </w:r>
      <w:r w:rsidR="002C221A" w:rsidRPr="002C221A">
        <w:rPr>
          <w:rFonts w:ascii="Arial" w:hAnsi="Arial"/>
          <w:b/>
          <w:sz w:val="32"/>
        </w:rPr>
        <w:t xml:space="preserve"> PM</w:t>
      </w:r>
    </w:p>
    <w:p w:rsidR="004D4775" w:rsidRPr="003D606B" w:rsidRDefault="004D4775" w:rsidP="003D606B"/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Call to Order</w:t>
      </w:r>
    </w:p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Establish Quorum</w:t>
      </w:r>
      <w:r w:rsidR="000138A4" w:rsidRPr="005540E1">
        <w:rPr>
          <w:rFonts w:ascii="Arial" w:hAnsi="Arial"/>
          <w:b/>
        </w:rPr>
        <w:t xml:space="preserve"> (</w:t>
      </w:r>
      <w:r w:rsidR="004A4EB6">
        <w:rPr>
          <w:rFonts w:ascii="Arial" w:hAnsi="Arial"/>
          <w:b/>
        </w:rPr>
        <w:t>7</w:t>
      </w:r>
      <w:r w:rsidR="000138A4" w:rsidRPr="005540E1">
        <w:rPr>
          <w:rFonts w:ascii="Arial" w:hAnsi="Arial"/>
          <w:b/>
        </w:rPr>
        <w:t xml:space="preserve"> total </w:t>
      </w:r>
      <w:proofErr w:type="spellStart"/>
      <w:r w:rsidR="000138A4" w:rsidRPr="005540E1">
        <w:rPr>
          <w:rFonts w:ascii="Arial" w:hAnsi="Arial"/>
          <w:b/>
        </w:rPr>
        <w:t>incl</w:t>
      </w:r>
      <w:proofErr w:type="spellEnd"/>
      <w:r w:rsidR="000138A4" w:rsidRPr="005540E1">
        <w:rPr>
          <w:rFonts w:ascii="Arial" w:hAnsi="Arial"/>
          <w:b/>
        </w:rPr>
        <w:t xml:space="preserve"> VNQ, </w:t>
      </w:r>
      <w:r w:rsidR="004A4EB6">
        <w:rPr>
          <w:rFonts w:ascii="Arial" w:hAnsi="Arial"/>
          <w:b/>
        </w:rPr>
        <w:t>3</w:t>
      </w:r>
      <w:r w:rsidR="00A460B4" w:rsidRPr="005540E1">
        <w:rPr>
          <w:rFonts w:ascii="Arial" w:hAnsi="Arial"/>
          <w:b/>
        </w:rPr>
        <w:t xml:space="preserve"> </w:t>
      </w:r>
      <w:r w:rsidR="00F26C7E" w:rsidRPr="005540E1">
        <w:rPr>
          <w:rFonts w:ascii="Arial" w:hAnsi="Arial"/>
          <w:b/>
        </w:rPr>
        <w:t>required as minimum)</w:t>
      </w:r>
    </w:p>
    <w:p w:rsidR="00C522E6" w:rsidRPr="005540E1" w:rsidRDefault="00C522E6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Voting members </w:t>
      </w:r>
      <w:r w:rsidR="00D50770">
        <w:rPr>
          <w:rFonts w:ascii="Arial" w:hAnsi="Arial"/>
        </w:rPr>
        <w:t>Present</w:t>
      </w:r>
    </w:p>
    <w:p w:rsidR="008B5B4E" w:rsidRDefault="008B5B4E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5540E1">
        <w:rPr>
          <w:rFonts w:ascii="Arial" w:hAnsi="Arial"/>
        </w:rPr>
        <w:t xml:space="preserve">Dettmers, Daniel </w:t>
      </w:r>
      <w:r w:rsidRPr="005540E1">
        <w:rPr>
          <w:rFonts w:ascii="Arial" w:hAnsi="Arial"/>
        </w:rPr>
        <w:tab/>
      </w:r>
      <w:r w:rsidR="00B62E6A" w:rsidRPr="005540E1">
        <w:rPr>
          <w:rFonts w:ascii="Arial" w:hAnsi="Arial"/>
        </w:rPr>
        <w:t xml:space="preserve">Chair, </w:t>
      </w:r>
      <w:r w:rsidR="00BF6417" w:rsidRPr="005540E1">
        <w:rPr>
          <w:rFonts w:ascii="Arial" w:hAnsi="Arial"/>
        </w:rPr>
        <w:t>W</w:t>
      </w:r>
      <w:r w:rsidRPr="005540E1">
        <w:rPr>
          <w:rFonts w:ascii="Arial" w:hAnsi="Arial"/>
        </w:rPr>
        <w:t>eb</w:t>
      </w:r>
      <w:r w:rsidR="00216A63" w:rsidRPr="005540E1">
        <w:rPr>
          <w:rFonts w:ascii="Arial" w:hAnsi="Arial"/>
        </w:rPr>
        <w:t>master</w:t>
      </w:r>
    </w:p>
    <w:p w:rsidR="00C33B22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Smith, Eric</w:t>
      </w:r>
      <w:r>
        <w:rPr>
          <w:rFonts w:ascii="Arial" w:hAnsi="Arial"/>
        </w:rPr>
        <w:tab/>
      </w:r>
      <w:proofErr w:type="gramStart"/>
      <w:r>
        <w:rPr>
          <w:rFonts w:ascii="Arial" w:hAnsi="Arial"/>
        </w:rPr>
        <w:t>Vice</w:t>
      </w:r>
      <w:proofErr w:type="gramEnd"/>
      <w:r>
        <w:rPr>
          <w:rFonts w:ascii="Arial" w:hAnsi="Arial"/>
        </w:rPr>
        <w:t xml:space="preserve"> Chair</w:t>
      </w:r>
    </w:p>
    <w:p w:rsidR="00C33B22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Fisher, Alan</w:t>
      </w:r>
      <w:r>
        <w:rPr>
          <w:rFonts w:ascii="Arial" w:hAnsi="Arial"/>
        </w:rPr>
        <w:tab/>
        <w:t>Secretary</w:t>
      </w:r>
    </w:p>
    <w:p w:rsidR="004A4EB6" w:rsidRDefault="004A4EB6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proofErr w:type="spellStart"/>
      <w:r>
        <w:rPr>
          <w:rFonts w:ascii="Arial" w:hAnsi="Arial"/>
        </w:rPr>
        <w:t>Blacklock</w:t>
      </w:r>
      <w:proofErr w:type="spellEnd"/>
      <w:r>
        <w:rPr>
          <w:rFonts w:ascii="Arial" w:hAnsi="Arial"/>
        </w:rPr>
        <w:t>, Don</w:t>
      </w:r>
      <w:r>
        <w:rPr>
          <w:rFonts w:ascii="Arial" w:hAnsi="Arial"/>
        </w:rPr>
        <w:tab/>
        <w:t>(Absent) Member</w:t>
      </w:r>
    </w:p>
    <w:p w:rsidR="004A4EB6" w:rsidRPr="005540E1" w:rsidRDefault="004A4EB6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Cowen, David</w:t>
      </w:r>
      <w:r>
        <w:rPr>
          <w:rFonts w:ascii="Arial" w:hAnsi="Arial"/>
        </w:rPr>
        <w:tab/>
        <w:t xml:space="preserve">(Absent) </w:t>
      </w:r>
      <w:proofErr w:type="spellStart"/>
      <w:proofErr w:type="gramStart"/>
      <w:r>
        <w:rPr>
          <w:rFonts w:ascii="Arial" w:hAnsi="Arial"/>
        </w:rPr>
        <w:t>Stds</w:t>
      </w:r>
      <w:proofErr w:type="spellEnd"/>
      <w:proofErr w:type="gramEnd"/>
      <w:r>
        <w:rPr>
          <w:rFonts w:ascii="Arial" w:hAnsi="Arial"/>
        </w:rPr>
        <w:t xml:space="preserve"> Subcommittee Chair </w:t>
      </w:r>
    </w:p>
    <w:p w:rsidR="005F17AA" w:rsidRDefault="005F17AA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5540E1">
        <w:rPr>
          <w:rFonts w:ascii="Arial" w:hAnsi="Arial"/>
        </w:rPr>
        <w:t>Young, Jim</w:t>
      </w:r>
      <w:r w:rsidRPr="005540E1">
        <w:rPr>
          <w:rFonts w:ascii="Arial" w:hAnsi="Arial"/>
        </w:rPr>
        <w:tab/>
        <w:t>Member</w:t>
      </w:r>
    </w:p>
    <w:p w:rsidR="00C33B22" w:rsidRPr="005540E1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Love, Richard (VNQ)</w:t>
      </w:r>
      <w:r>
        <w:rPr>
          <w:rFonts w:ascii="Arial" w:hAnsi="Arial"/>
        </w:rPr>
        <w:tab/>
      </w:r>
      <w:r w:rsidRPr="005540E1">
        <w:rPr>
          <w:rFonts w:ascii="Arial" w:hAnsi="Arial"/>
        </w:rPr>
        <w:t>Program Subcom</w:t>
      </w:r>
      <w:r w:rsidR="00216CFF">
        <w:rPr>
          <w:rFonts w:ascii="Arial" w:hAnsi="Arial"/>
        </w:rPr>
        <w:t>mittee</w:t>
      </w:r>
      <w:r w:rsidRPr="005540E1">
        <w:rPr>
          <w:rFonts w:ascii="Arial" w:hAnsi="Arial"/>
        </w:rPr>
        <w:t xml:space="preserve"> Chair</w:t>
      </w:r>
    </w:p>
    <w:p w:rsidR="00723136" w:rsidRPr="005540E1" w:rsidRDefault="00723136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</w:p>
    <w:p w:rsidR="00B62E6A" w:rsidRPr="005540E1" w:rsidRDefault="00B62E6A" w:rsidP="00B62E6A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Other positions (CM)</w:t>
      </w:r>
    </w:p>
    <w:p w:rsidR="00C33B22" w:rsidRDefault="00C33B22" w:rsidP="00C33B22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C33B22">
        <w:rPr>
          <w:rFonts w:ascii="Arial" w:hAnsi="Arial"/>
        </w:rPr>
        <w:t>Scott, Doug</w:t>
      </w:r>
      <w:r w:rsidRPr="00C33B22">
        <w:rPr>
          <w:rFonts w:ascii="Arial" w:hAnsi="Arial"/>
        </w:rPr>
        <w:tab/>
        <w:t>Res</w:t>
      </w:r>
      <w:r w:rsidR="00216CFF">
        <w:rPr>
          <w:rFonts w:ascii="Arial" w:hAnsi="Arial"/>
        </w:rPr>
        <w:t>ear</w:t>
      </w:r>
      <w:r w:rsidRPr="00C33B22">
        <w:rPr>
          <w:rFonts w:ascii="Arial" w:hAnsi="Arial"/>
        </w:rPr>
        <w:t>ch Subcom</w:t>
      </w:r>
      <w:r w:rsidR="00216CFF">
        <w:rPr>
          <w:rFonts w:ascii="Arial" w:hAnsi="Arial"/>
        </w:rPr>
        <w:t>mittee</w:t>
      </w:r>
      <w:r w:rsidRPr="00C33B22">
        <w:rPr>
          <w:rFonts w:ascii="Arial" w:hAnsi="Arial"/>
        </w:rPr>
        <w:t xml:space="preserve"> Chair</w:t>
      </w:r>
    </w:p>
    <w:p w:rsidR="00C33B22" w:rsidRDefault="00C33B22" w:rsidP="00C33B22">
      <w:pPr>
        <w:tabs>
          <w:tab w:val="left" w:pos="4320"/>
        </w:tabs>
        <w:spacing w:after="0"/>
        <w:ind w:left="1440"/>
        <w:rPr>
          <w:rFonts w:ascii="Arial" w:hAnsi="Arial"/>
        </w:rPr>
      </w:pPr>
      <w:proofErr w:type="spellStart"/>
      <w:r w:rsidRPr="005540E1">
        <w:rPr>
          <w:rFonts w:ascii="Arial" w:hAnsi="Arial"/>
        </w:rPr>
        <w:t>Borrowman</w:t>
      </w:r>
      <w:proofErr w:type="spellEnd"/>
      <w:r w:rsidRPr="005540E1">
        <w:rPr>
          <w:rFonts w:ascii="Arial" w:hAnsi="Arial"/>
        </w:rPr>
        <w:t xml:space="preserve">, Wayne </w:t>
      </w:r>
      <w:r w:rsidRPr="005540E1">
        <w:rPr>
          <w:rFonts w:ascii="Arial" w:hAnsi="Arial"/>
        </w:rPr>
        <w:tab/>
        <w:t xml:space="preserve">Handbook Subcommittee Chair </w:t>
      </w:r>
    </w:p>
    <w:p w:rsidR="00F6470B" w:rsidRPr="005540E1" w:rsidRDefault="00F6470B" w:rsidP="00C33B22">
      <w:pPr>
        <w:spacing w:after="0"/>
        <w:rPr>
          <w:rFonts w:ascii="Arial" w:hAnsi="Arial"/>
        </w:rPr>
      </w:pPr>
    </w:p>
    <w:p w:rsidR="00C522E6" w:rsidRPr="00C33B22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Greet Guests/Visitors</w:t>
      </w:r>
      <w:r w:rsidR="00181F0B">
        <w:rPr>
          <w:rFonts w:ascii="Arial" w:hAnsi="Arial"/>
          <w:b/>
        </w:rPr>
        <w:t>/Corresponding Members</w:t>
      </w:r>
      <w:r w:rsidR="00AB7721" w:rsidRPr="005540E1">
        <w:rPr>
          <w:rFonts w:ascii="Arial" w:hAnsi="Arial"/>
          <w:color w:val="FF0000"/>
        </w:rPr>
        <w:t xml:space="preserve"> </w:t>
      </w:r>
    </w:p>
    <w:p w:rsidR="00C33B22" w:rsidRPr="00D50770" w:rsidRDefault="00C33B22" w:rsidP="00C33B22">
      <w:pPr>
        <w:numPr>
          <w:ilvl w:val="1"/>
          <w:numId w:val="3"/>
        </w:numPr>
        <w:rPr>
          <w:rFonts w:ascii="Arial" w:hAnsi="Arial"/>
          <w:b/>
        </w:rPr>
      </w:pPr>
      <w:r w:rsidRPr="00181F0B">
        <w:rPr>
          <w:rFonts w:ascii="Arial" w:hAnsi="Arial"/>
        </w:rPr>
        <w:t xml:space="preserve">Moment of Remembrance for Don </w:t>
      </w:r>
      <w:proofErr w:type="spellStart"/>
      <w:r w:rsidRPr="00181F0B">
        <w:rPr>
          <w:rFonts w:ascii="Arial" w:hAnsi="Arial"/>
        </w:rPr>
        <w:t>Siller</w:t>
      </w:r>
      <w:proofErr w:type="spellEnd"/>
    </w:p>
    <w:p w:rsidR="00485D62" w:rsidRPr="00485D62" w:rsidRDefault="00485D62" w:rsidP="00485D62">
      <w:pPr>
        <w:ind w:left="360"/>
        <w:contextualSpacing/>
        <w:rPr>
          <w:rFonts w:ascii="Arial" w:hAnsi="Arial"/>
        </w:rPr>
      </w:pPr>
      <w:r w:rsidRPr="00485D62">
        <w:rPr>
          <w:rFonts w:ascii="Arial" w:hAnsi="Arial"/>
        </w:rPr>
        <w:t>Doug Scott</w:t>
      </w:r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</w:r>
      <w:proofErr w:type="spellStart"/>
      <w:r w:rsidRPr="00485D62">
        <w:rPr>
          <w:rFonts w:ascii="Arial" w:hAnsi="Arial"/>
        </w:rPr>
        <w:t>Vacom</w:t>
      </w:r>
      <w:proofErr w:type="spellEnd"/>
    </w:p>
    <w:p w:rsidR="00485D62" w:rsidRPr="00485D62" w:rsidRDefault="00485D62" w:rsidP="00485D62">
      <w:pPr>
        <w:ind w:left="360"/>
        <w:contextualSpacing/>
        <w:rPr>
          <w:rFonts w:ascii="Arial" w:hAnsi="Arial"/>
        </w:rPr>
      </w:pPr>
      <w:r w:rsidRPr="00485D62">
        <w:rPr>
          <w:rFonts w:ascii="Arial" w:hAnsi="Arial"/>
        </w:rPr>
        <w:t>Greg Scrivener</w:t>
      </w:r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</w:r>
      <w:r w:rsidR="00181F0B">
        <w:rPr>
          <w:rFonts w:ascii="Arial" w:hAnsi="Arial"/>
        </w:rPr>
        <w:t>Cold Dynamics</w:t>
      </w:r>
    </w:p>
    <w:p w:rsidR="00485D62" w:rsidRDefault="00485D62" w:rsidP="00485D62">
      <w:pPr>
        <w:ind w:left="360"/>
        <w:contextualSpacing/>
        <w:rPr>
          <w:rFonts w:ascii="Arial" w:hAnsi="Arial"/>
        </w:rPr>
      </w:pPr>
      <w:proofErr w:type="spellStart"/>
      <w:r w:rsidRPr="00485D62">
        <w:rPr>
          <w:rFonts w:ascii="Arial" w:hAnsi="Arial"/>
        </w:rPr>
        <w:t>Ramin</w:t>
      </w:r>
      <w:proofErr w:type="spellEnd"/>
      <w:r w:rsidRPr="00485D62">
        <w:rPr>
          <w:rFonts w:ascii="Arial" w:hAnsi="Arial"/>
        </w:rPr>
        <w:t xml:space="preserve"> </w:t>
      </w:r>
      <w:proofErr w:type="spellStart"/>
      <w:r w:rsidRPr="00485D62">
        <w:rPr>
          <w:rFonts w:ascii="Arial" w:hAnsi="Arial"/>
        </w:rPr>
        <w:t>Faramarzi</w:t>
      </w:r>
      <w:proofErr w:type="spellEnd"/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  <w:t>SCE</w:t>
      </w:r>
    </w:p>
    <w:p w:rsidR="00485D62" w:rsidRDefault="00485D62" w:rsidP="00485D6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Benjamin Skelton</w:t>
      </w:r>
      <w:r>
        <w:rPr>
          <w:rFonts w:ascii="Arial" w:hAnsi="Arial"/>
        </w:rPr>
        <w:tab/>
      </w:r>
      <w:r>
        <w:rPr>
          <w:rFonts w:ascii="Arial" w:hAnsi="Arial"/>
        </w:rPr>
        <w:tab/>
        <w:t>C</w:t>
      </w:r>
      <w:r w:rsidR="00181F0B">
        <w:rPr>
          <w:rFonts w:ascii="Arial" w:hAnsi="Arial"/>
        </w:rPr>
        <w:t>yclone Energy Group</w:t>
      </w:r>
    </w:p>
    <w:p w:rsidR="00485D62" w:rsidRDefault="00485D62" w:rsidP="00485D6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 xml:space="preserve">Jim </w:t>
      </w:r>
      <w:proofErr w:type="spellStart"/>
      <w:r>
        <w:rPr>
          <w:rFonts w:ascii="Arial" w:hAnsi="Arial"/>
        </w:rPr>
        <w:t>Caylor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181F0B">
        <w:rPr>
          <w:rFonts w:ascii="Arial" w:hAnsi="Arial"/>
        </w:rPr>
        <w:tab/>
      </w:r>
      <w:r>
        <w:rPr>
          <w:rFonts w:ascii="Arial" w:hAnsi="Arial"/>
        </w:rPr>
        <w:t xml:space="preserve">MR </w:t>
      </w:r>
      <w:proofErr w:type="spellStart"/>
      <w:r>
        <w:rPr>
          <w:rFonts w:ascii="Arial" w:hAnsi="Arial"/>
        </w:rPr>
        <w:t>Braz</w:t>
      </w:r>
      <w:proofErr w:type="spellEnd"/>
      <w:r>
        <w:rPr>
          <w:rFonts w:ascii="Arial" w:hAnsi="Arial"/>
        </w:rPr>
        <w:t xml:space="preserve"> &amp; Associates</w:t>
      </w:r>
    </w:p>
    <w:p w:rsidR="00485D62" w:rsidRDefault="00485D62" w:rsidP="00485D6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 xml:space="preserve">Ray </w:t>
      </w:r>
      <w:r w:rsidR="00444BFB">
        <w:rPr>
          <w:rFonts w:ascii="Arial" w:hAnsi="Arial"/>
        </w:rPr>
        <w:t>C</w:t>
      </w:r>
      <w:r w:rsidR="00A12C0B" w:rsidRPr="004A4EB6">
        <w:rPr>
          <w:rFonts w:ascii="Arial" w:hAnsi="Arial"/>
        </w:rPr>
        <w:t>ole</w:t>
      </w:r>
      <w:r w:rsidR="00444BFB" w:rsidRPr="004A4EB6">
        <w:rPr>
          <w:rFonts w:ascii="Arial" w:hAnsi="Arial"/>
        </w:rPr>
        <w:tab/>
      </w:r>
      <w:r w:rsidR="00444BFB">
        <w:rPr>
          <w:rFonts w:ascii="Arial" w:hAnsi="Arial"/>
        </w:rPr>
        <w:tab/>
      </w:r>
      <w:r w:rsidR="00444BFB">
        <w:rPr>
          <w:rFonts w:ascii="Arial" w:hAnsi="Arial"/>
        </w:rPr>
        <w:tab/>
      </w:r>
      <w:r w:rsidR="00181F0B">
        <w:rPr>
          <w:rFonts w:ascii="Arial" w:hAnsi="Arial"/>
        </w:rPr>
        <w:tab/>
      </w:r>
      <w:r w:rsidR="00444BFB">
        <w:rPr>
          <w:rFonts w:ascii="Arial" w:hAnsi="Arial"/>
        </w:rPr>
        <w:t>Axiom Engineers</w:t>
      </w:r>
    </w:p>
    <w:p w:rsidR="00444BFB" w:rsidRDefault="00444BFB" w:rsidP="00485D6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Daniel Cowan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181F0B">
        <w:rPr>
          <w:rFonts w:ascii="Arial" w:hAnsi="Arial"/>
        </w:rPr>
        <w:tab/>
      </w:r>
      <w:r>
        <w:rPr>
          <w:rFonts w:ascii="Arial" w:hAnsi="Arial"/>
        </w:rPr>
        <w:t>EMCOR-NEMSI</w:t>
      </w:r>
    </w:p>
    <w:p w:rsidR="00444BFB" w:rsidRDefault="00444BFB" w:rsidP="00485D6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Eric Ramon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181F0B">
        <w:rPr>
          <w:rFonts w:ascii="Arial" w:hAnsi="Arial"/>
        </w:rPr>
        <w:tab/>
      </w:r>
      <w:proofErr w:type="spellStart"/>
      <w:r>
        <w:rPr>
          <w:rFonts w:ascii="Arial" w:hAnsi="Arial"/>
        </w:rPr>
        <w:t>Mayekawa</w:t>
      </w:r>
      <w:proofErr w:type="spellEnd"/>
      <w:r>
        <w:rPr>
          <w:rFonts w:ascii="Arial" w:hAnsi="Arial"/>
        </w:rPr>
        <w:t xml:space="preserve"> USA</w:t>
      </w:r>
    </w:p>
    <w:p w:rsidR="00444BFB" w:rsidRPr="00485D62" w:rsidRDefault="00444BFB" w:rsidP="00485D6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Ken Cooper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181F0B">
        <w:rPr>
          <w:rFonts w:ascii="Arial" w:hAnsi="Arial"/>
        </w:rPr>
        <w:tab/>
      </w:r>
      <w:r>
        <w:rPr>
          <w:rFonts w:ascii="Arial" w:hAnsi="Arial"/>
        </w:rPr>
        <w:t>Retired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485D62" w:rsidRPr="00D50770" w:rsidRDefault="00485D62" w:rsidP="00485D62">
      <w:pPr>
        <w:ind w:left="720"/>
        <w:rPr>
          <w:rFonts w:ascii="Arial" w:hAnsi="Arial"/>
        </w:rPr>
      </w:pPr>
    </w:p>
    <w:p w:rsidR="00074B33" w:rsidRDefault="007D057B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 xml:space="preserve">Approval of Minutes from </w:t>
      </w:r>
      <w:r w:rsidR="00A460B4" w:rsidRPr="005540E1">
        <w:rPr>
          <w:rFonts w:ascii="Arial" w:hAnsi="Arial"/>
          <w:b/>
        </w:rPr>
        <w:t>201</w:t>
      </w:r>
      <w:r w:rsidR="005540E1" w:rsidRPr="005540E1">
        <w:rPr>
          <w:rFonts w:ascii="Arial" w:hAnsi="Arial"/>
          <w:b/>
        </w:rPr>
        <w:t>3</w:t>
      </w:r>
      <w:r w:rsidR="00C522E6" w:rsidRPr="005540E1">
        <w:rPr>
          <w:rFonts w:ascii="Arial" w:hAnsi="Arial"/>
          <w:b/>
        </w:rPr>
        <w:t xml:space="preserve"> </w:t>
      </w:r>
      <w:r w:rsidR="001701C4">
        <w:rPr>
          <w:rFonts w:ascii="Arial" w:hAnsi="Arial"/>
          <w:b/>
        </w:rPr>
        <w:t>Annual</w:t>
      </w:r>
      <w:r w:rsidR="00D8265D" w:rsidRPr="005540E1">
        <w:rPr>
          <w:rFonts w:ascii="Arial" w:hAnsi="Arial"/>
          <w:b/>
        </w:rPr>
        <w:t xml:space="preserve"> </w:t>
      </w:r>
      <w:r w:rsidR="00C522E6" w:rsidRPr="005540E1">
        <w:rPr>
          <w:rFonts w:ascii="Arial" w:hAnsi="Arial"/>
          <w:b/>
        </w:rPr>
        <w:t xml:space="preserve">Meeting </w:t>
      </w:r>
      <w:r w:rsidR="008B5B4E" w:rsidRPr="005540E1">
        <w:rPr>
          <w:rFonts w:ascii="Arial" w:hAnsi="Arial"/>
          <w:b/>
        </w:rPr>
        <w:t xml:space="preserve">in </w:t>
      </w:r>
      <w:r w:rsidR="001701C4">
        <w:rPr>
          <w:rFonts w:ascii="Arial" w:hAnsi="Arial"/>
          <w:b/>
        </w:rPr>
        <w:t>Denver</w:t>
      </w:r>
    </w:p>
    <w:p w:rsidR="00C522E6" w:rsidRPr="00074B33" w:rsidRDefault="00074B33" w:rsidP="00074B33">
      <w:pPr>
        <w:ind w:left="720"/>
        <w:rPr>
          <w:rFonts w:ascii="Arial" w:hAnsi="Arial"/>
        </w:rPr>
      </w:pPr>
      <w:r>
        <w:rPr>
          <w:rFonts w:ascii="Arial" w:hAnsi="Arial"/>
        </w:rPr>
        <w:lastRenderedPageBreak/>
        <w:t xml:space="preserve">Motion to approve: </w:t>
      </w:r>
      <w:r w:rsidR="00C5094A">
        <w:rPr>
          <w:rFonts w:ascii="Arial" w:hAnsi="Arial"/>
        </w:rPr>
        <w:t>Eric</w:t>
      </w:r>
      <w:r w:rsidR="00587CA0">
        <w:rPr>
          <w:rFonts w:ascii="Arial" w:hAnsi="Arial"/>
        </w:rPr>
        <w:t xml:space="preserve"> Smith</w:t>
      </w:r>
      <w:r w:rsidR="00914BC6">
        <w:rPr>
          <w:rFonts w:ascii="Arial" w:hAnsi="Arial"/>
        </w:rPr>
        <w:t xml:space="preserve">, </w:t>
      </w:r>
      <w:r>
        <w:rPr>
          <w:rFonts w:ascii="Arial" w:hAnsi="Arial"/>
        </w:rPr>
        <w:t xml:space="preserve">Jim </w:t>
      </w:r>
      <w:proofErr w:type="gramStart"/>
      <w:r>
        <w:rPr>
          <w:rFonts w:ascii="Arial" w:hAnsi="Arial"/>
        </w:rPr>
        <w:t>Young</w:t>
      </w:r>
      <w:r w:rsidR="00914BC6">
        <w:rPr>
          <w:rFonts w:ascii="Arial" w:hAnsi="Arial"/>
        </w:rPr>
        <w:t xml:space="preserve"> </w:t>
      </w:r>
      <w:r>
        <w:rPr>
          <w:rFonts w:ascii="Arial" w:hAnsi="Arial"/>
        </w:rPr>
        <w:t xml:space="preserve"> 2</w:t>
      </w:r>
      <w:r w:rsidRPr="00074B33">
        <w:rPr>
          <w:rFonts w:ascii="Arial" w:hAnsi="Arial"/>
          <w:vertAlign w:val="superscript"/>
        </w:rPr>
        <w:t>nd</w:t>
      </w:r>
      <w:proofErr w:type="gramEnd"/>
      <w:r w:rsidR="00914BC6">
        <w:rPr>
          <w:rFonts w:ascii="Arial" w:hAnsi="Arial"/>
        </w:rPr>
        <w:t xml:space="preserve"> the motion</w:t>
      </w:r>
      <w:r w:rsidR="00E30212">
        <w:rPr>
          <w:rFonts w:ascii="Arial" w:hAnsi="Arial"/>
        </w:rPr>
        <w:t xml:space="preserve">. </w:t>
      </w:r>
      <w:r>
        <w:rPr>
          <w:rFonts w:ascii="Arial" w:hAnsi="Arial"/>
        </w:rPr>
        <w:t xml:space="preserve"> </w:t>
      </w:r>
      <w:r w:rsidR="00E30212">
        <w:rPr>
          <w:rFonts w:ascii="Arial" w:hAnsi="Arial"/>
        </w:rPr>
        <w:t>Minutes approved</w:t>
      </w:r>
      <w:r>
        <w:rPr>
          <w:rFonts w:ascii="Arial" w:hAnsi="Arial"/>
        </w:rPr>
        <w:t>.</w:t>
      </w:r>
      <w:r w:rsidR="00E30212">
        <w:rPr>
          <w:rFonts w:ascii="Arial" w:hAnsi="Arial"/>
        </w:rPr>
        <w:t xml:space="preserve">  </w:t>
      </w:r>
    </w:p>
    <w:p w:rsidR="00C522E6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Announcements/Additions to the Agenda</w:t>
      </w:r>
    </w:p>
    <w:p w:rsidR="00914BC6" w:rsidRPr="00914BC6" w:rsidRDefault="00914BC6" w:rsidP="00914BC6">
      <w:pPr>
        <w:ind w:left="720"/>
        <w:rPr>
          <w:rFonts w:ascii="Arial" w:hAnsi="Arial"/>
        </w:rPr>
      </w:pPr>
      <w:r w:rsidRPr="00914BC6">
        <w:rPr>
          <w:rFonts w:ascii="Arial" w:hAnsi="Arial"/>
        </w:rPr>
        <w:t>No announcements or additions to the Agenda</w:t>
      </w:r>
    </w:p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Reports &amp; Discussions</w:t>
      </w:r>
    </w:p>
    <w:p w:rsidR="00143C8E" w:rsidRPr="005540E1" w:rsidRDefault="00C522E6" w:rsidP="00143C8E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Reports from Liaisons</w:t>
      </w:r>
      <w:r w:rsidR="00852F4F" w:rsidRPr="005540E1">
        <w:rPr>
          <w:rFonts w:ascii="Arial" w:hAnsi="Arial"/>
          <w:color w:val="FF0000"/>
        </w:rPr>
        <w:t xml:space="preserve"> </w:t>
      </w:r>
    </w:p>
    <w:p w:rsidR="007D057B" w:rsidRDefault="007D057B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Refrigeration Committee – </w:t>
      </w:r>
      <w:r w:rsidR="005540E1" w:rsidRPr="005540E1">
        <w:rPr>
          <w:rFonts w:ascii="Arial" w:hAnsi="Arial"/>
        </w:rPr>
        <w:t xml:space="preserve">Doug </w:t>
      </w:r>
      <w:r w:rsidR="00FB50D9">
        <w:rPr>
          <w:rFonts w:ascii="Arial" w:hAnsi="Arial"/>
        </w:rPr>
        <w:t>/ Don</w:t>
      </w:r>
      <w:r w:rsidR="00E30212" w:rsidRPr="00E30212">
        <w:rPr>
          <w:rFonts w:ascii="Arial" w:hAnsi="Arial"/>
        </w:rPr>
        <w:t xml:space="preserve"> </w:t>
      </w:r>
    </w:p>
    <w:p w:rsidR="00E30212" w:rsidRDefault="00E30212" w:rsidP="00E30212">
      <w:pPr>
        <w:ind w:left="2160"/>
        <w:rPr>
          <w:rFonts w:ascii="Arial" w:hAnsi="Arial"/>
        </w:rPr>
      </w:pPr>
      <w:r>
        <w:rPr>
          <w:rFonts w:ascii="Arial" w:hAnsi="Arial"/>
        </w:rPr>
        <w:t>Identify goals first</w:t>
      </w:r>
    </w:p>
    <w:p w:rsidR="001E695F" w:rsidRDefault="001E695F" w:rsidP="00E30212">
      <w:pPr>
        <w:ind w:left="2160"/>
        <w:rPr>
          <w:rFonts w:ascii="Arial" w:hAnsi="Arial"/>
        </w:rPr>
      </w:pPr>
      <w:r>
        <w:rPr>
          <w:rFonts w:ascii="Arial" w:hAnsi="Arial"/>
        </w:rPr>
        <w:t>Proposed methodology for cold storage</w:t>
      </w:r>
    </w:p>
    <w:p w:rsidR="001E695F" w:rsidRDefault="001E695F" w:rsidP="00E30212">
      <w:pPr>
        <w:ind w:left="2160"/>
        <w:rPr>
          <w:rFonts w:ascii="Arial" w:hAnsi="Arial"/>
        </w:rPr>
      </w:pPr>
      <w:r>
        <w:rPr>
          <w:rFonts w:ascii="Arial" w:hAnsi="Arial"/>
        </w:rPr>
        <w:t>Recognize publication of retro-commissioning guide.</w:t>
      </w:r>
    </w:p>
    <w:p w:rsidR="001E695F" w:rsidRDefault="001E695F" w:rsidP="00E30212">
      <w:pPr>
        <w:ind w:left="2160"/>
        <w:rPr>
          <w:rFonts w:ascii="Arial" w:hAnsi="Arial"/>
        </w:rPr>
      </w:pPr>
      <w:r>
        <w:rPr>
          <w:rFonts w:ascii="Arial" w:hAnsi="Arial"/>
        </w:rPr>
        <w:t xml:space="preserve">Propose </w:t>
      </w:r>
      <w:r w:rsidR="008619AF">
        <w:rPr>
          <w:rFonts w:ascii="Arial" w:hAnsi="Arial"/>
        </w:rPr>
        <w:t xml:space="preserve">that </w:t>
      </w:r>
      <w:r>
        <w:rPr>
          <w:rFonts w:ascii="Arial" w:hAnsi="Arial"/>
        </w:rPr>
        <w:t>we have one seminar for the Seattle conference.</w:t>
      </w:r>
    </w:p>
    <w:p w:rsidR="001E695F" w:rsidRDefault="00E30212" w:rsidP="00E30212">
      <w:pPr>
        <w:ind w:left="2160"/>
        <w:rPr>
          <w:rFonts w:ascii="Arial" w:hAnsi="Arial"/>
        </w:rPr>
      </w:pPr>
      <w:r>
        <w:rPr>
          <w:rFonts w:ascii="Arial" w:hAnsi="Arial"/>
        </w:rPr>
        <w:t xml:space="preserve">Chris Seton </w:t>
      </w:r>
      <w:r w:rsidR="001E695F">
        <w:rPr>
          <w:rFonts w:ascii="Arial" w:hAnsi="Arial"/>
        </w:rPr>
        <w:t xml:space="preserve">will be </w:t>
      </w:r>
      <w:r>
        <w:rPr>
          <w:rFonts w:ascii="Arial" w:hAnsi="Arial"/>
        </w:rPr>
        <w:t xml:space="preserve">coming in as </w:t>
      </w:r>
      <w:r w:rsidR="001E695F">
        <w:rPr>
          <w:rFonts w:ascii="Arial" w:hAnsi="Arial"/>
        </w:rPr>
        <w:t>vice-chair</w:t>
      </w:r>
      <w:r w:rsidR="008619AF">
        <w:rPr>
          <w:rFonts w:ascii="Arial" w:hAnsi="Arial"/>
        </w:rPr>
        <w:t>.</w:t>
      </w:r>
    </w:p>
    <w:p w:rsidR="001E695F" w:rsidRDefault="00E30212" w:rsidP="00E30212">
      <w:pPr>
        <w:ind w:left="2160"/>
        <w:rPr>
          <w:rFonts w:ascii="Arial" w:hAnsi="Arial"/>
        </w:rPr>
      </w:pPr>
      <w:r>
        <w:rPr>
          <w:rFonts w:ascii="Arial" w:hAnsi="Arial"/>
        </w:rPr>
        <w:t xml:space="preserve">Cesar Lam </w:t>
      </w:r>
      <w:r w:rsidR="001E695F">
        <w:rPr>
          <w:rFonts w:ascii="Arial" w:hAnsi="Arial"/>
        </w:rPr>
        <w:t xml:space="preserve">took over 1) </w:t>
      </w:r>
      <w:r>
        <w:rPr>
          <w:rFonts w:ascii="Arial" w:hAnsi="Arial"/>
        </w:rPr>
        <w:t>CT</w:t>
      </w:r>
      <w:r w:rsidR="008619AF">
        <w:rPr>
          <w:rFonts w:ascii="Arial" w:hAnsi="Arial"/>
        </w:rPr>
        <w:t>T</w:t>
      </w:r>
      <w:r>
        <w:rPr>
          <w:rFonts w:ascii="Arial" w:hAnsi="Arial"/>
        </w:rPr>
        <w:t xml:space="preserve">C </w:t>
      </w:r>
      <w:r w:rsidR="001E695F">
        <w:rPr>
          <w:rFonts w:ascii="Arial" w:hAnsi="Arial"/>
        </w:rPr>
        <w:t>liaison</w:t>
      </w:r>
      <w:r>
        <w:rPr>
          <w:rFonts w:ascii="Arial" w:hAnsi="Arial"/>
        </w:rPr>
        <w:t xml:space="preserve"> to ref</w:t>
      </w:r>
      <w:r w:rsidR="005139FD">
        <w:rPr>
          <w:rFonts w:ascii="Arial" w:hAnsi="Arial"/>
        </w:rPr>
        <w:t>rig</w:t>
      </w:r>
      <w:r>
        <w:rPr>
          <w:rFonts w:ascii="Arial" w:hAnsi="Arial"/>
        </w:rPr>
        <w:t>eration committee,</w:t>
      </w:r>
      <w:r w:rsidR="001E695F">
        <w:rPr>
          <w:rFonts w:ascii="Arial" w:hAnsi="Arial"/>
        </w:rPr>
        <w:t xml:space="preserve"> and 2) refrigeration committee member on CT</w:t>
      </w:r>
      <w:r w:rsidR="008619AF">
        <w:rPr>
          <w:rFonts w:ascii="Arial" w:hAnsi="Arial"/>
        </w:rPr>
        <w:t>T</w:t>
      </w:r>
      <w:r w:rsidR="001E695F">
        <w:rPr>
          <w:rFonts w:ascii="Arial" w:hAnsi="Arial"/>
        </w:rPr>
        <w:t>C</w:t>
      </w:r>
      <w:r w:rsidR="008619AF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:rsidR="00E30212" w:rsidRPr="005540E1" w:rsidRDefault="001E695F" w:rsidP="00E30212">
      <w:pPr>
        <w:ind w:left="2160"/>
        <w:rPr>
          <w:rFonts w:ascii="Arial" w:hAnsi="Arial"/>
        </w:rPr>
      </w:pPr>
      <w:r>
        <w:rPr>
          <w:rFonts w:ascii="Arial" w:hAnsi="Arial"/>
        </w:rPr>
        <w:t>How do we get C</w:t>
      </w:r>
      <w:r w:rsidR="00E30212">
        <w:rPr>
          <w:rFonts w:ascii="Arial" w:hAnsi="Arial"/>
        </w:rPr>
        <w:t xml:space="preserve">hapter level refrigeration </w:t>
      </w:r>
      <w:r>
        <w:rPr>
          <w:rFonts w:ascii="Arial" w:hAnsi="Arial"/>
        </w:rPr>
        <w:t>activities articulated</w:t>
      </w:r>
      <w:r w:rsidR="00A46060">
        <w:rPr>
          <w:rFonts w:ascii="Arial" w:hAnsi="Arial"/>
        </w:rPr>
        <w:t>?  C</w:t>
      </w:r>
      <w:r>
        <w:rPr>
          <w:rFonts w:ascii="Arial" w:hAnsi="Arial"/>
        </w:rPr>
        <w:t xml:space="preserve">ontinue on-going discussions on the </w:t>
      </w:r>
      <w:r w:rsidR="00E30212">
        <w:rPr>
          <w:rFonts w:ascii="Arial" w:hAnsi="Arial"/>
        </w:rPr>
        <w:t xml:space="preserve">best avenue to achieve </w:t>
      </w:r>
      <w:r>
        <w:rPr>
          <w:rFonts w:ascii="Arial" w:hAnsi="Arial"/>
        </w:rPr>
        <w:t xml:space="preserve">this </w:t>
      </w:r>
      <w:r w:rsidR="00E30212">
        <w:rPr>
          <w:rFonts w:ascii="Arial" w:hAnsi="Arial"/>
        </w:rPr>
        <w:t xml:space="preserve">– </w:t>
      </w:r>
      <w:r>
        <w:rPr>
          <w:rFonts w:ascii="Arial" w:hAnsi="Arial"/>
        </w:rPr>
        <w:t xml:space="preserve">it will be the </w:t>
      </w:r>
      <w:r w:rsidR="00E30212">
        <w:rPr>
          <w:rFonts w:ascii="Arial" w:hAnsi="Arial"/>
        </w:rPr>
        <w:t xml:space="preserve">focus for the rest of the year.    </w:t>
      </w:r>
    </w:p>
    <w:p w:rsidR="007D057B" w:rsidRPr="005540E1" w:rsidRDefault="007D057B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Handbook Liaison – </w:t>
      </w:r>
      <w:r w:rsidR="00A460B4" w:rsidRPr="005540E1">
        <w:rPr>
          <w:rFonts w:ascii="Arial" w:hAnsi="Arial"/>
        </w:rPr>
        <w:t xml:space="preserve">Don </w:t>
      </w:r>
      <w:r w:rsidR="00B62E6A" w:rsidRPr="005540E1">
        <w:rPr>
          <w:rFonts w:ascii="Arial" w:hAnsi="Arial"/>
        </w:rPr>
        <w:t>Fenton</w:t>
      </w:r>
      <w:r w:rsidR="00E30212">
        <w:rPr>
          <w:rFonts w:ascii="Arial" w:hAnsi="Arial"/>
        </w:rPr>
        <w:t xml:space="preserve"> </w:t>
      </w:r>
    </w:p>
    <w:p w:rsidR="00A467F7" w:rsidRPr="005540E1" w:rsidRDefault="00A467F7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Global Cold Chain Alliance – Ron </w:t>
      </w:r>
      <w:proofErr w:type="spellStart"/>
      <w:r w:rsidRPr="005540E1">
        <w:rPr>
          <w:rFonts w:ascii="Arial" w:hAnsi="Arial"/>
        </w:rPr>
        <w:t>Vallort</w:t>
      </w:r>
      <w:proofErr w:type="spellEnd"/>
      <w:r w:rsidR="00445207">
        <w:rPr>
          <w:rFonts w:ascii="Arial" w:hAnsi="Arial"/>
        </w:rPr>
        <w:t xml:space="preserve"> (not in attendance)</w:t>
      </w:r>
    </w:p>
    <w:p w:rsidR="00A467F7" w:rsidRDefault="00A467F7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Section 10 Head – </w:t>
      </w:r>
      <w:r w:rsidR="001701C4">
        <w:rPr>
          <w:rFonts w:ascii="Arial" w:hAnsi="Arial"/>
        </w:rPr>
        <w:t>Ken Cooper</w:t>
      </w:r>
      <w:r w:rsidR="00445207">
        <w:rPr>
          <w:rFonts w:ascii="Arial" w:hAnsi="Arial"/>
        </w:rPr>
        <w:t xml:space="preserve"> </w:t>
      </w:r>
    </w:p>
    <w:p w:rsidR="0054090D" w:rsidRPr="005540E1" w:rsidRDefault="0054090D" w:rsidP="0054090D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Per Dan, </w:t>
      </w:r>
      <w:r w:rsidRPr="00445AE1">
        <w:rPr>
          <w:rFonts w:ascii="Arial" w:hAnsi="Arial"/>
        </w:rPr>
        <w:t>Reminder</w:t>
      </w:r>
      <w:r>
        <w:rPr>
          <w:rFonts w:ascii="Arial" w:hAnsi="Arial"/>
        </w:rPr>
        <w:t xml:space="preserve"> - </w:t>
      </w:r>
      <w:r w:rsidRPr="00445AE1">
        <w:rPr>
          <w:rFonts w:ascii="Arial" w:hAnsi="Arial"/>
        </w:rPr>
        <w:t xml:space="preserve">there is a Code of Ethics </w:t>
      </w:r>
      <w:r w:rsidR="00BC790D">
        <w:rPr>
          <w:rFonts w:ascii="Arial" w:hAnsi="Arial"/>
        </w:rPr>
        <w:t xml:space="preserve">that </w:t>
      </w:r>
      <w:r w:rsidRPr="00445AE1">
        <w:rPr>
          <w:rFonts w:ascii="Arial" w:hAnsi="Arial"/>
        </w:rPr>
        <w:t>we all have to abide by.</w:t>
      </w:r>
    </w:p>
    <w:p w:rsidR="0068175E" w:rsidRPr="005540E1" w:rsidRDefault="0068175E" w:rsidP="0068175E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SPC 210 Method of Testing for Rating Commercial Walk-in Refrigerators and Freezers- David Cowen</w:t>
      </w:r>
      <w:r w:rsidR="00E30212">
        <w:rPr>
          <w:rFonts w:ascii="Arial" w:hAnsi="Arial"/>
        </w:rPr>
        <w:t xml:space="preserve"> (not in attendance)</w:t>
      </w:r>
    </w:p>
    <w:p w:rsidR="00FF43A1" w:rsidRDefault="0068175E" w:rsidP="0068175E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MTG: Alternative Low GWP Refrigerants- Doug Scott</w:t>
      </w:r>
      <w:r w:rsidR="00FF43A1">
        <w:rPr>
          <w:rFonts w:ascii="Arial" w:hAnsi="Arial"/>
        </w:rPr>
        <w:t xml:space="preserve"> </w:t>
      </w:r>
    </w:p>
    <w:p w:rsidR="0068175E" w:rsidRDefault="00FF43A1" w:rsidP="00FF43A1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lastRenderedPageBreak/>
        <w:t>MTG coordinates between various TCs.</w:t>
      </w:r>
      <w:r w:rsidR="00BC790D">
        <w:rPr>
          <w:rFonts w:ascii="Arial" w:hAnsi="Arial"/>
        </w:rPr>
        <w:t xml:space="preserve">  </w:t>
      </w:r>
      <w:r w:rsidR="0054090D">
        <w:rPr>
          <w:rFonts w:ascii="Arial" w:hAnsi="Arial"/>
        </w:rPr>
        <w:t xml:space="preserve">No </w:t>
      </w:r>
      <w:r w:rsidR="00BC790D">
        <w:rPr>
          <w:rFonts w:ascii="Arial" w:hAnsi="Arial"/>
        </w:rPr>
        <w:t>other updates.</w:t>
      </w:r>
      <w:r w:rsidR="005139FD">
        <w:rPr>
          <w:rFonts w:ascii="Arial" w:hAnsi="Arial"/>
        </w:rPr>
        <w:t xml:space="preserve">  </w:t>
      </w:r>
    </w:p>
    <w:p w:rsidR="001701C4" w:rsidRDefault="001701C4" w:rsidP="001701C4">
      <w:pPr>
        <w:numPr>
          <w:ilvl w:val="2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Refrigeration Commissioning Guide- Doug Scott</w:t>
      </w:r>
    </w:p>
    <w:p w:rsidR="00FF43A1" w:rsidRDefault="005878DB" w:rsidP="00FF43A1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Refrigeration </w:t>
      </w:r>
      <w:r w:rsidR="00D845B7">
        <w:rPr>
          <w:rFonts w:ascii="Arial" w:hAnsi="Arial"/>
        </w:rPr>
        <w:t>commissioning</w:t>
      </w:r>
      <w:r>
        <w:rPr>
          <w:rFonts w:ascii="Arial" w:hAnsi="Arial"/>
        </w:rPr>
        <w:t xml:space="preserve"> guide is completed, published, on-line, and in bookstore.  Guide is </w:t>
      </w:r>
      <w:r w:rsidR="00F66559">
        <w:rPr>
          <w:rFonts w:ascii="Arial" w:hAnsi="Arial"/>
        </w:rPr>
        <w:t xml:space="preserve">an ASHRAE special project </w:t>
      </w:r>
      <w:r>
        <w:rPr>
          <w:rFonts w:ascii="Arial" w:hAnsi="Arial"/>
        </w:rPr>
        <w:t xml:space="preserve">sponsored by Refrigeration </w:t>
      </w:r>
      <w:r w:rsidR="00F66559">
        <w:rPr>
          <w:rFonts w:ascii="Arial" w:hAnsi="Arial"/>
        </w:rPr>
        <w:t xml:space="preserve">TC </w:t>
      </w:r>
      <w:r>
        <w:rPr>
          <w:rFonts w:ascii="Arial" w:hAnsi="Arial"/>
        </w:rPr>
        <w:t xml:space="preserve">10.1 and </w:t>
      </w:r>
      <w:r w:rsidR="00F66559">
        <w:rPr>
          <w:rFonts w:ascii="Arial" w:hAnsi="Arial"/>
        </w:rPr>
        <w:t xml:space="preserve">TC </w:t>
      </w:r>
      <w:r>
        <w:rPr>
          <w:rFonts w:ascii="Arial" w:hAnsi="Arial"/>
        </w:rPr>
        <w:t>10.5</w:t>
      </w:r>
      <w:r w:rsidR="00F66559">
        <w:rPr>
          <w:rFonts w:ascii="Arial" w:hAnsi="Arial"/>
        </w:rPr>
        <w:t xml:space="preserve">, and engagement and input from DOE.  Guide is intended to be refrigeration generally, for any custom engineered refrigeration system, but not self-contained.  The guide is for systems from supermarket to industrial size in terms of the process of commissioning (rules, methodologies, and responsibilities) and well as procedures (supermarket technical procedures).  </w:t>
      </w:r>
    </w:p>
    <w:p w:rsidR="008B6D9C" w:rsidRDefault="008B6D9C" w:rsidP="00FF43A1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Guide was meant for design-build contractors.</w:t>
      </w:r>
    </w:p>
    <w:p w:rsidR="008B6D9C" w:rsidRDefault="008B6D9C" w:rsidP="00FF43A1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No plans for industrial refrigeration </w:t>
      </w:r>
      <w:r w:rsidR="007D285E">
        <w:rPr>
          <w:rFonts w:ascii="Arial" w:hAnsi="Arial"/>
        </w:rPr>
        <w:t>commissioning guide</w:t>
      </w:r>
      <w:r>
        <w:rPr>
          <w:rFonts w:ascii="Arial" w:hAnsi="Arial"/>
        </w:rPr>
        <w:t xml:space="preserve"> yet.</w:t>
      </w:r>
    </w:p>
    <w:p w:rsidR="00987C4B" w:rsidRPr="00DB7904" w:rsidRDefault="009C758A" w:rsidP="001701C4">
      <w:pPr>
        <w:numPr>
          <w:ilvl w:val="2"/>
          <w:numId w:val="3"/>
        </w:numPr>
        <w:rPr>
          <w:rFonts w:ascii="Arial" w:hAnsi="Arial"/>
          <w:b/>
        </w:rPr>
      </w:pPr>
      <w:r>
        <w:rPr>
          <w:rFonts w:ascii="Arial" w:hAnsi="Arial"/>
          <w:b/>
        </w:rPr>
        <w:t>International Association Refrigerated Warehouses (</w:t>
      </w:r>
      <w:r w:rsidR="00987C4B" w:rsidRPr="00DB7904">
        <w:rPr>
          <w:rFonts w:ascii="Arial" w:hAnsi="Arial"/>
          <w:b/>
        </w:rPr>
        <w:t>IARW</w:t>
      </w:r>
      <w:r>
        <w:rPr>
          <w:rFonts w:ascii="Arial" w:hAnsi="Arial"/>
          <w:b/>
        </w:rPr>
        <w:t xml:space="preserve">) </w:t>
      </w:r>
      <w:r w:rsidR="00987C4B" w:rsidRPr="00DB7904">
        <w:rPr>
          <w:rFonts w:ascii="Arial" w:hAnsi="Arial"/>
          <w:b/>
        </w:rPr>
        <w:t>/</w:t>
      </w:r>
      <w:r>
        <w:rPr>
          <w:rFonts w:ascii="Arial" w:hAnsi="Arial"/>
          <w:b/>
        </w:rPr>
        <w:t xml:space="preserve"> </w:t>
      </w:r>
      <w:r w:rsidR="005F2DFF">
        <w:rPr>
          <w:rFonts w:ascii="Arial" w:hAnsi="Arial"/>
          <w:b/>
        </w:rPr>
        <w:t>U.S. Green Building Council (</w:t>
      </w:r>
      <w:r w:rsidR="00987C4B" w:rsidRPr="00DB7904">
        <w:rPr>
          <w:rFonts w:ascii="Arial" w:hAnsi="Arial"/>
          <w:b/>
        </w:rPr>
        <w:t>USGBC</w:t>
      </w:r>
      <w:r w:rsidR="005F2DFF">
        <w:rPr>
          <w:rFonts w:ascii="Arial" w:hAnsi="Arial"/>
          <w:b/>
        </w:rPr>
        <w:t>)</w:t>
      </w:r>
      <w:r w:rsidR="00987C4B" w:rsidRPr="00DB7904">
        <w:rPr>
          <w:rFonts w:ascii="Arial" w:hAnsi="Arial"/>
          <w:b/>
        </w:rPr>
        <w:t xml:space="preserve"> proposal for LEED baseline for refrigerated warehouses</w:t>
      </w:r>
      <w:r w:rsidR="00DB7904" w:rsidRPr="00DB7904">
        <w:rPr>
          <w:rFonts w:ascii="Arial" w:hAnsi="Arial"/>
          <w:b/>
        </w:rPr>
        <w:t xml:space="preserve"> – Benjamin Skelton</w:t>
      </w:r>
    </w:p>
    <w:p w:rsidR="00DB7904" w:rsidRDefault="007D285E" w:rsidP="00DB7904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Introduction: Benjamin was approached by the IARW to </w:t>
      </w:r>
      <w:r w:rsidR="005F2DFF">
        <w:rPr>
          <w:rFonts w:ascii="Arial" w:hAnsi="Arial"/>
        </w:rPr>
        <w:t xml:space="preserve">assemble </w:t>
      </w:r>
      <w:r>
        <w:rPr>
          <w:rFonts w:ascii="Arial" w:hAnsi="Arial"/>
        </w:rPr>
        <w:t xml:space="preserve">a reference document to </w:t>
      </w:r>
      <w:r w:rsidR="005F2DFF">
        <w:rPr>
          <w:rFonts w:ascii="Arial" w:hAnsi="Arial"/>
        </w:rPr>
        <w:t xml:space="preserve">for </w:t>
      </w:r>
      <w:r>
        <w:rPr>
          <w:rFonts w:ascii="Arial" w:hAnsi="Arial"/>
        </w:rPr>
        <w:t xml:space="preserve">the USGBC to recognize refrigerated cold facilities for </w:t>
      </w:r>
      <w:r w:rsidR="00FF4D23">
        <w:rPr>
          <w:rFonts w:ascii="Arial" w:hAnsi="Arial"/>
        </w:rPr>
        <w:t xml:space="preserve">energy </w:t>
      </w:r>
      <w:r>
        <w:rPr>
          <w:rFonts w:ascii="Arial" w:hAnsi="Arial"/>
        </w:rPr>
        <w:t>modeling purpose</w:t>
      </w:r>
      <w:r w:rsidR="00FF4D23">
        <w:rPr>
          <w:rFonts w:ascii="Arial" w:hAnsi="Arial"/>
        </w:rPr>
        <w:t>s</w:t>
      </w:r>
      <w:r>
        <w:rPr>
          <w:rFonts w:ascii="Arial" w:hAnsi="Arial"/>
        </w:rPr>
        <w:t xml:space="preserve"> to achieve LEED credit.  This g</w:t>
      </w:r>
      <w:r w:rsidR="00DB7904" w:rsidRPr="00DB7904">
        <w:rPr>
          <w:rFonts w:ascii="Arial" w:hAnsi="Arial"/>
        </w:rPr>
        <w:t>uide</w:t>
      </w:r>
      <w:r w:rsidR="00DB7904">
        <w:rPr>
          <w:rFonts w:ascii="Arial" w:hAnsi="Arial"/>
        </w:rPr>
        <w:t xml:space="preserve">line establishes the criteria for baseline </w:t>
      </w:r>
      <w:r w:rsidR="00FF4D23">
        <w:rPr>
          <w:rFonts w:ascii="Arial" w:hAnsi="Arial"/>
        </w:rPr>
        <w:t>buildings</w:t>
      </w:r>
      <w:r>
        <w:rPr>
          <w:rFonts w:ascii="Arial" w:hAnsi="Arial"/>
        </w:rPr>
        <w:t xml:space="preserve">. </w:t>
      </w:r>
      <w:r w:rsidR="00FF4D23">
        <w:rPr>
          <w:rFonts w:ascii="Arial" w:hAnsi="Arial"/>
        </w:rPr>
        <w:t>Note</w:t>
      </w:r>
      <w:proofErr w:type="gramStart"/>
      <w:r w:rsidR="00FF4D23">
        <w:rPr>
          <w:rFonts w:ascii="Arial" w:hAnsi="Arial"/>
        </w:rPr>
        <w:t>,</w:t>
      </w:r>
      <w:proofErr w:type="gramEnd"/>
      <w:r w:rsidR="00FF4D23">
        <w:rPr>
          <w:rFonts w:ascii="Arial" w:hAnsi="Arial"/>
        </w:rPr>
        <w:t xml:space="preserve"> this document is a guideline only, not a standard. </w:t>
      </w:r>
    </w:p>
    <w:p w:rsidR="00D845B7" w:rsidRDefault="005F2DFF" w:rsidP="00DB7904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The d</w:t>
      </w:r>
      <w:r w:rsidR="00D845B7">
        <w:rPr>
          <w:rFonts w:ascii="Arial" w:hAnsi="Arial"/>
        </w:rPr>
        <w:t xml:space="preserve">ocument </w:t>
      </w:r>
      <w:r w:rsidR="00FF4D23">
        <w:rPr>
          <w:rFonts w:ascii="Arial" w:hAnsi="Arial"/>
        </w:rPr>
        <w:t xml:space="preserve">was endorsed by the IARW </w:t>
      </w:r>
      <w:r w:rsidR="00866633">
        <w:rPr>
          <w:rFonts w:ascii="Arial" w:hAnsi="Arial"/>
        </w:rPr>
        <w:t xml:space="preserve">earlier this year.  The document </w:t>
      </w:r>
      <w:r w:rsidR="00FF4D23">
        <w:rPr>
          <w:rFonts w:ascii="Arial" w:hAnsi="Arial"/>
        </w:rPr>
        <w:t xml:space="preserve">has been through public </w:t>
      </w:r>
      <w:r w:rsidR="00866633">
        <w:rPr>
          <w:rFonts w:ascii="Arial" w:hAnsi="Arial"/>
        </w:rPr>
        <w:t xml:space="preserve">ASHRAE </w:t>
      </w:r>
      <w:r w:rsidR="00FF4D23">
        <w:rPr>
          <w:rFonts w:ascii="Arial" w:hAnsi="Arial"/>
        </w:rPr>
        <w:t>review</w:t>
      </w:r>
      <w:r w:rsidR="00866633">
        <w:rPr>
          <w:rFonts w:ascii="Arial" w:hAnsi="Arial"/>
        </w:rPr>
        <w:t>.</w:t>
      </w:r>
      <w:r w:rsidR="00FF4D23">
        <w:rPr>
          <w:rFonts w:ascii="Arial" w:hAnsi="Arial"/>
        </w:rPr>
        <w:t xml:space="preserve"> </w:t>
      </w:r>
      <w:r w:rsidR="00866633">
        <w:rPr>
          <w:rFonts w:ascii="Arial" w:hAnsi="Arial"/>
        </w:rPr>
        <w:t xml:space="preserve"> The document will be submitted to the USGBC today.</w:t>
      </w:r>
    </w:p>
    <w:p w:rsidR="005F2DFF" w:rsidRDefault="005F2DFF" w:rsidP="00DB7904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Benjamin introduced the document to TC 10.5 to solicit</w:t>
      </w:r>
      <w:r w:rsidR="009738CF">
        <w:rPr>
          <w:rFonts w:ascii="Arial" w:hAnsi="Arial"/>
        </w:rPr>
        <w:t xml:space="preserve"> </w:t>
      </w:r>
      <w:r>
        <w:rPr>
          <w:rFonts w:ascii="Arial" w:hAnsi="Arial"/>
        </w:rPr>
        <w:t>participation, feedback</w:t>
      </w:r>
      <w:r w:rsidR="009738CF">
        <w:rPr>
          <w:rFonts w:ascii="Arial" w:hAnsi="Arial"/>
        </w:rPr>
        <w:t xml:space="preserve">, </w:t>
      </w:r>
      <w:r>
        <w:rPr>
          <w:rFonts w:ascii="Arial" w:hAnsi="Arial"/>
        </w:rPr>
        <w:t>and comments.</w:t>
      </w:r>
    </w:p>
    <w:p w:rsidR="001F3788" w:rsidRDefault="001F3788" w:rsidP="00DB7904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TC 10.5 issued a decision </w:t>
      </w:r>
      <w:r w:rsidR="00886B23">
        <w:rPr>
          <w:rFonts w:ascii="Arial" w:hAnsi="Arial"/>
        </w:rPr>
        <w:t xml:space="preserve">to </w:t>
      </w:r>
      <w:r>
        <w:rPr>
          <w:rFonts w:ascii="Arial" w:hAnsi="Arial"/>
        </w:rPr>
        <w:t>form an Ad Hoc committee to decide:</w:t>
      </w:r>
    </w:p>
    <w:p w:rsidR="001F3788" w:rsidRDefault="001F3788" w:rsidP="001F3788">
      <w:pPr>
        <w:numPr>
          <w:ilvl w:val="4"/>
          <w:numId w:val="3"/>
        </w:numPr>
        <w:rPr>
          <w:rFonts w:ascii="Arial" w:hAnsi="Arial"/>
        </w:rPr>
      </w:pPr>
      <w:r>
        <w:rPr>
          <w:rFonts w:ascii="Arial" w:hAnsi="Arial"/>
        </w:rPr>
        <w:t>What to do with document</w:t>
      </w:r>
      <w:r w:rsidR="003F2941">
        <w:rPr>
          <w:rFonts w:ascii="Arial" w:hAnsi="Arial"/>
        </w:rPr>
        <w:t>.</w:t>
      </w:r>
      <w:bookmarkStart w:id="0" w:name="_GoBack"/>
      <w:bookmarkEnd w:id="0"/>
    </w:p>
    <w:p w:rsidR="001F3788" w:rsidRDefault="001F3788" w:rsidP="001F3788">
      <w:pPr>
        <w:numPr>
          <w:ilvl w:val="4"/>
          <w:numId w:val="3"/>
        </w:numPr>
        <w:rPr>
          <w:rFonts w:ascii="Arial" w:hAnsi="Arial"/>
        </w:rPr>
      </w:pPr>
      <w:r>
        <w:rPr>
          <w:rFonts w:ascii="Arial" w:hAnsi="Arial"/>
        </w:rPr>
        <w:lastRenderedPageBreak/>
        <w:t>Is there some additional</w:t>
      </w:r>
      <w:r w:rsidR="00587CA0">
        <w:rPr>
          <w:rFonts w:ascii="Arial" w:hAnsi="Arial"/>
        </w:rPr>
        <w:t xml:space="preserve"> </w:t>
      </w:r>
      <w:r>
        <w:rPr>
          <w:rFonts w:ascii="Arial" w:hAnsi="Arial"/>
        </w:rPr>
        <w:t xml:space="preserve">work TC 10.5 </w:t>
      </w:r>
      <w:r w:rsidR="00886B23">
        <w:rPr>
          <w:rFonts w:ascii="Arial" w:hAnsi="Arial"/>
        </w:rPr>
        <w:t xml:space="preserve">needs </w:t>
      </w:r>
      <w:r>
        <w:rPr>
          <w:rFonts w:ascii="Arial" w:hAnsi="Arial"/>
        </w:rPr>
        <w:t>to do to ID challenges/issues</w:t>
      </w:r>
      <w:r w:rsidR="00886B23">
        <w:rPr>
          <w:rFonts w:ascii="Arial" w:hAnsi="Arial"/>
        </w:rPr>
        <w:t>?</w:t>
      </w:r>
      <w:r>
        <w:rPr>
          <w:rFonts w:ascii="Arial" w:hAnsi="Arial"/>
        </w:rPr>
        <w:t xml:space="preserve"> </w:t>
      </w:r>
    </w:p>
    <w:p w:rsidR="00587CA0" w:rsidRDefault="00587CA0" w:rsidP="001F3788">
      <w:pPr>
        <w:numPr>
          <w:ilvl w:val="4"/>
          <w:numId w:val="3"/>
        </w:numPr>
        <w:rPr>
          <w:rFonts w:ascii="Arial" w:hAnsi="Arial"/>
        </w:rPr>
      </w:pPr>
      <w:r w:rsidRPr="00587CA0">
        <w:rPr>
          <w:rFonts w:ascii="Arial" w:hAnsi="Arial"/>
        </w:rPr>
        <w:t>Ad Hoc committee consists of Greg Scrivener, Jim</w:t>
      </w:r>
      <w:r>
        <w:rPr>
          <w:rFonts w:ascii="Arial" w:hAnsi="Arial"/>
        </w:rPr>
        <w:t xml:space="preserve"> Young,</w:t>
      </w:r>
      <w:r w:rsidRPr="00587CA0">
        <w:rPr>
          <w:rFonts w:ascii="Arial" w:hAnsi="Arial"/>
        </w:rPr>
        <w:t xml:space="preserve"> Ray </w:t>
      </w:r>
      <w:r>
        <w:rPr>
          <w:rFonts w:ascii="Arial" w:hAnsi="Arial"/>
        </w:rPr>
        <w:t xml:space="preserve">Cole, </w:t>
      </w:r>
      <w:r w:rsidRPr="00587CA0">
        <w:rPr>
          <w:rFonts w:ascii="Arial" w:hAnsi="Arial"/>
        </w:rPr>
        <w:t xml:space="preserve">Doug </w:t>
      </w:r>
      <w:r>
        <w:rPr>
          <w:rFonts w:ascii="Arial" w:hAnsi="Arial"/>
        </w:rPr>
        <w:t xml:space="preserve">Scott, and </w:t>
      </w:r>
      <w:r w:rsidRPr="00587CA0">
        <w:rPr>
          <w:rFonts w:ascii="Arial" w:hAnsi="Arial"/>
        </w:rPr>
        <w:t>Eric</w:t>
      </w:r>
      <w:r>
        <w:rPr>
          <w:rFonts w:ascii="Arial" w:hAnsi="Arial"/>
        </w:rPr>
        <w:t xml:space="preserve"> Smith.  Dan Dettmers to head committee. </w:t>
      </w:r>
    </w:p>
    <w:p w:rsidR="009D576C" w:rsidRPr="00587CA0" w:rsidRDefault="009D576C" w:rsidP="001F3788">
      <w:pPr>
        <w:numPr>
          <w:ilvl w:val="4"/>
          <w:numId w:val="3"/>
        </w:numPr>
        <w:rPr>
          <w:rFonts w:ascii="Arial" w:hAnsi="Arial"/>
        </w:rPr>
      </w:pPr>
      <w:r w:rsidRPr="009D576C">
        <w:rPr>
          <w:rFonts w:ascii="Arial" w:hAnsi="Arial"/>
          <w:b/>
        </w:rPr>
        <w:t>Action Item</w:t>
      </w:r>
      <w:r>
        <w:rPr>
          <w:rFonts w:ascii="Arial" w:hAnsi="Arial"/>
        </w:rPr>
        <w:t>: Ray Cole to inform refrigeration committee.</w:t>
      </w:r>
    </w:p>
    <w:p w:rsidR="00B9578F" w:rsidRPr="005139FD" w:rsidRDefault="00B9578F" w:rsidP="00B9578F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Chair report on </w:t>
      </w:r>
      <w:r w:rsidRPr="007D5D36">
        <w:rPr>
          <w:rFonts w:ascii="Arial" w:hAnsi="Arial"/>
        </w:rPr>
        <w:t>Section 10</w:t>
      </w:r>
      <w:r w:rsidR="00A460B4" w:rsidRPr="007D5D36">
        <w:rPr>
          <w:rFonts w:ascii="Arial" w:hAnsi="Arial"/>
        </w:rPr>
        <w:t xml:space="preserve"> Breakfast</w:t>
      </w:r>
      <w:r w:rsidRPr="007D5D36">
        <w:rPr>
          <w:rFonts w:ascii="Arial" w:hAnsi="Arial"/>
        </w:rPr>
        <w:t xml:space="preserve"> Meeting</w:t>
      </w:r>
      <w:r w:rsidRPr="007D5D36">
        <w:rPr>
          <w:rFonts w:ascii="Arial" w:hAnsi="Arial"/>
          <w:color w:val="FF0000"/>
        </w:rPr>
        <w:t xml:space="preserve">  </w:t>
      </w:r>
    </w:p>
    <w:p w:rsidR="005139FD" w:rsidRPr="0054090D" w:rsidRDefault="00445AE1" w:rsidP="0054090D">
      <w:pPr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Reminder </w:t>
      </w:r>
      <w:r w:rsidR="00886B23">
        <w:rPr>
          <w:rFonts w:ascii="Arial" w:hAnsi="Arial"/>
        </w:rPr>
        <w:t xml:space="preserve">- </w:t>
      </w:r>
      <w:r>
        <w:rPr>
          <w:rFonts w:ascii="Arial" w:hAnsi="Arial"/>
        </w:rPr>
        <w:t xml:space="preserve">update your bio on ASHRAE </w:t>
      </w:r>
    </w:p>
    <w:p w:rsidR="00C522E6" w:rsidRPr="007D5D36" w:rsidRDefault="00C522E6" w:rsidP="00143C8E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 xml:space="preserve">Program – </w:t>
      </w:r>
      <w:r w:rsidR="001701C4">
        <w:rPr>
          <w:rFonts w:ascii="Arial" w:hAnsi="Arial"/>
        </w:rPr>
        <w:t>Richard Love</w:t>
      </w:r>
    </w:p>
    <w:p w:rsidR="003C7EFE" w:rsidRPr="007D5D36" w:rsidRDefault="001701C4" w:rsidP="003C7EFE">
      <w:pPr>
        <w:numPr>
          <w:ilvl w:val="2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>Seattle</w:t>
      </w:r>
      <w:r w:rsidR="003C7EFE" w:rsidRPr="007D5D36">
        <w:rPr>
          <w:rFonts w:ascii="Arial" w:hAnsi="Arial"/>
        </w:rPr>
        <w:t xml:space="preserve"> – </w:t>
      </w:r>
      <w:r>
        <w:rPr>
          <w:rFonts w:ascii="Arial" w:hAnsi="Arial"/>
        </w:rPr>
        <w:t>June</w:t>
      </w:r>
      <w:r w:rsidR="003C7EFE" w:rsidRPr="007D5D36">
        <w:rPr>
          <w:rFonts w:ascii="Arial" w:hAnsi="Arial"/>
        </w:rPr>
        <w:t xml:space="preserve"> 201</w:t>
      </w:r>
      <w:r w:rsidR="007D5D36" w:rsidRPr="007D5D36">
        <w:rPr>
          <w:rFonts w:ascii="Arial" w:hAnsi="Arial"/>
        </w:rPr>
        <w:t>4</w:t>
      </w:r>
    </w:p>
    <w:p w:rsidR="00B77C60" w:rsidRDefault="00B77C60" w:rsidP="001A74C0">
      <w:pPr>
        <w:numPr>
          <w:ilvl w:val="3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Propose new topics</w:t>
      </w:r>
    </w:p>
    <w:p w:rsidR="00445AE1" w:rsidRDefault="00445AE1" w:rsidP="00445AE1">
      <w:pPr>
        <w:numPr>
          <w:ilvl w:val="4"/>
          <w:numId w:val="3"/>
        </w:numPr>
        <w:rPr>
          <w:rFonts w:ascii="Arial" w:hAnsi="Arial"/>
        </w:rPr>
      </w:pPr>
      <w:r>
        <w:rPr>
          <w:rFonts w:ascii="Arial" w:hAnsi="Arial"/>
        </w:rPr>
        <w:t>Back to basics speaker for Seattle – Richard Young to coordinate with Eric, John, and Greg.</w:t>
      </w:r>
    </w:p>
    <w:p w:rsidR="00445AE1" w:rsidRPr="007D5D36" w:rsidRDefault="00445AE1" w:rsidP="00445AE1">
      <w:pPr>
        <w:numPr>
          <w:ilvl w:val="4"/>
          <w:numId w:val="3"/>
        </w:numPr>
        <w:rPr>
          <w:rFonts w:ascii="Arial" w:hAnsi="Arial"/>
        </w:rPr>
      </w:pPr>
      <w:r>
        <w:rPr>
          <w:rFonts w:ascii="Arial" w:hAnsi="Arial"/>
        </w:rPr>
        <w:t>Possible speakers for Chicago – Brian</w:t>
      </w:r>
      <w:r w:rsidR="00E2038A">
        <w:rPr>
          <w:rFonts w:ascii="Arial" w:hAnsi="Arial"/>
        </w:rPr>
        <w:t xml:space="preserve"> and</w:t>
      </w:r>
      <w:r>
        <w:rPr>
          <w:rFonts w:ascii="Arial" w:hAnsi="Arial"/>
        </w:rPr>
        <w:t xml:space="preserve"> Dan </w:t>
      </w:r>
    </w:p>
    <w:p w:rsidR="00B77C60" w:rsidRPr="007D5D36" w:rsidRDefault="00B77C60" w:rsidP="001A74C0">
      <w:pPr>
        <w:numPr>
          <w:ilvl w:val="3"/>
          <w:numId w:val="3"/>
        </w:numPr>
        <w:rPr>
          <w:rFonts w:ascii="Arial" w:hAnsi="Arial"/>
          <w:i/>
        </w:rPr>
      </w:pPr>
      <w:r w:rsidRPr="007D5D36">
        <w:rPr>
          <w:rFonts w:ascii="Arial" w:hAnsi="Arial"/>
        </w:rPr>
        <w:t>Prior ideas</w:t>
      </w:r>
    </w:p>
    <w:p w:rsidR="007D5D36" w:rsidRPr="007D5D36" w:rsidRDefault="007D5D36" w:rsidP="007D5D36">
      <w:pPr>
        <w:numPr>
          <w:ilvl w:val="4"/>
          <w:numId w:val="3"/>
        </w:numPr>
        <w:rPr>
          <w:rFonts w:ascii="Arial" w:hAnsi="Arial"/>
          <w:i/>
        </w:rPr>
      </w:pPr>
      <w:r w:rsidRPr="007D5D36">
        <w:rPr>
          <w:rFonts w:ascii="Arial" w:hAnsi="Arial"/>
        </w:rPr>
        <w:t xml:space="preserve">Dan Dettmers – Back to basics:  LED lighting, lower head pressure, </w:t>
      </w:r>
    </w:p>
    <w:p w:rsidR="007D5D36" w:rsidRPr="00627572" w:rsidRDefault="007D5D36" w:rsidP="007D5D36">
      <w:pPr>
        <w:numPr>
          <w:ilvl w:val="4"/>
          <w:numId w:val="3"/>
        </w:numPr>
        <w:rPr>
          <w:rFonts w:ascii="Arial" w:hAnsi="Arial"/>
          <w:i/>
        </w:rPr>
      </w:pPr>
      <w:r w:rsidRPr="007D5D36">
        <w:rPr>
          <w:rFonts w:ascii="Arial" w:hAnsi="Arial"/>
        </w:rPr>
        <w:t>Follow beef through</w:t>
      </w:r>
      <w:r w:rsidRPr="00B77C60">
        <w:rPr>
          <w:rFonts w:ascii="Arial" w:hAnsi="Arial"/>
        </w:rPr>
        <w:t xml:space="preserve"> </w:t>
      </w:r>
      <w:proofErr w:type="gramStart"/>
      <w:r w:rsidRPr="00B77C60">
        <w:rPr>
          <w:rFonts w:ascii="Arial" w:hAnsi="Arial"/>
        </w:rPr>
        <w:t>Cold</w:t>
      </w:r>
      <w:proofErr w:type="gramEnd"/>
      <w:r w:rsidRPr="00B77C60">
        <w:rPr>
          <w:rFonts w:ascii="Arial" w:hAnsi="Arial"/>
        </w:rPr>
        <w:t xml:space="preserve"> Chain</w:t>
      </w:r>
      <w:r>
        <w:rPr>
          <w:rFonts w:ascii="Arial" w:hAnsi="Arial"/>
        </w:rPr>
        <w:t xml:space="preserve"> – this is an old one, but we should hang on to the idea for the future.</w:t>
      </w:r>
    </w:p>
    <w:p w:rsidR="007D5D36" w:rsidRPr="00316DA2" w:rsidRDefault="007D5D36" w:rsidP="007D5D36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>LEED rating for refrigerated warehouses – value added? Possible presenters: Benny Skelton, Doug Scott</w:t>
      </w:r>
    </w:p>
    <w:p w:rsidR="007D5D36" w:rsidRPr="00316DA2" w:rsidRDefault="007D5D36" w:rsidP="007D5D36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>Richard Love and Doug Scott to consider topics on energy analysis (modeling) for ref. warehouses – this would be a conference tech paper.</w:t>
      </w:r>
    </w:p>
    <w:p w:rsidR="007D5D36" w:rsidRPr="007D5D36" w:rsidRDefault="007D5D36" w:rsidP="007D5D36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 xml:space="preserve">Smart grid characteristics, impacts, challenges </w:t>
      </w:r>
      <w:r w:rsidRPr="007D5D36">
        <w:rPr>
          <w:rFonts w:ascii="Arial" w:hAnsi="Arial"/>
        </w:rPr>
        <w:t>– possible speaker Alan Fisher</w:t>
      </w:r>
    </w:p>
    <w:p w:rsidR="00C522E6" w:rsidRPr="007D5D36" w:rsidRDefault="00C522E6" w:rsidP="002464E8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lastRenderedPageBreak/>
        <w:t xml:space="preserve">Research – </w:t>
      </w:r>
      <w:r w:rsidR="001701C4">
        <w:rPr>
          <w:rFonts w:ascii="Arial" w:hAnsi="Arial"/>
        </w:rPr>
        <w:t>Doug Scott</w:t>
      </w:r>
    </w:p>
    <w:p w:rsidR="00CE5A00" w:rsidRPr="007D5D36" w:rsidRDefault="00C522E6" w:rsidP="00CE5A00">
      <w:pPr>
        <w:numPr>
          <w:ilvl w:val="2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Review/Revision of Long Range Research Plan/RTAR's</w:t>
      </w:r>
      <w:r w:rsidR="00034202" w:rsidRPr="007D5D36">
        <w:rPr>
          <w:rFonts w:ascii="Arial" w:hAnsi="Arial"/>
        </w:rPr>
        <w:t xml:space="preserve"> </w:t>
      </w:r>
      <w:r w:rsidR="006D52AB" w:rsidRPr="007D5D36">
        <w:rPr>
          <w:rFonts w:ascii="Arial" w:hAnsi="Arial"/>
          <w:color w:val="FF0000"/>
        </w:rPr>
        <w:t xml:space="preserve"> </w:t>
      </w:r>
    </w:p>
    <w:p w:rsidR="00896A5E" w:rsidRPr="007D5D36" w:rsidRDefault="00CB0836" w:rsidP="00CB0836">
      <w:pPr>
        <w:numPr>
          <w:ilvl w:val="3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 xml:space="preserve">Consider reviewing air distribution quality and quantity in RWH </w:t>
      </w:r>
    </w:p>
    <w:p w:rsidR="0068175E" w:rsidRPr="007D5D36" w:rsidRDefault="0068175E" w:rsidP="00CB0836">
      <w:pPr>
        <w:numPr>
          <w:ilvl w:val="3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Recommended R-values for RWH?</w:t>
      </w:r>
      <w:r w:rsidR="00E2038A">
        <w:rPr>
          <w:rFonts w:ascii="Arial" w:hAnsi="Arial"/>
        </w:rPr>
        <w:t xml:space="preserve"> (on-hold)</w:t>
      </w:r>
    </w:p>
    <w:p w:rsidR="0068175E" w:rsidRPr="007D5D36" w:rsidRDefault="0068175E" w:rsidP="00CB0836">
      <w:pPr>
        <w:numPr>
          <w:ilvl w:val="3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Further latent load research?</w:t>
      </w:r>
      <w:r w:rsidR="00A46060">
        <w:rPr>
          <w:rFonts w:ascii="Arial" w:hAnsi="Arial"/>
        </w:rPr>
        <w:t xml:space="preserve"> Doug will head subcommittee on RTAR – with Richard, Wayne, &amp; Dan.</w:t>
      </w:r>
    </w:p>
    <w:p w:rsidR="00C522E6" w:rsidRDefault="00C522E6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Handbook –</w:t>
      </w:r>
      <w:r w:rsidR="00A460B4" w:rsidRPr="007D5D36">
        <w:rPr>
          <w:rFonts w:ascii="Arial" w:hAnsi="Arial"/>
        </w:rPr>
        <w:t xml:space="preserve">  </w:t>
      </w:r>
      <w:r w:rsidR="001701C4">
        <w:rPr>
          <w:rFonts w:ascii="Arial" w:hAnsi="Arial"/>
        </w:rPr>
        <w:t xml:space="preserve">Wayne </w:t>
      </w:r>
      <w:proofErr w:type="spellStart"/>
      <w:r w:rsidR="001701C4">
        <w:rPr>
          <w:rFonts w:ascii="Arial" w:hAnsi="Arial"/>
        </w:rPr>
        <w:t>Borrowman</w:t>
      </w:r>
      <w:proofErr w:type="spellEnd"/>
      <w:r w:rsidR="001701C4">
        <w:rPr>
          <w:rFonts w:ascii="Arial" w:hAnsi="Arial"/>
        </w:rPr>
        <w:t>/</w:t>
      </w:r>
      <w:r w:rsidR="00A460B4" w:rsidRPr="007D5D36">
        <w:rPr>
          <w:rFonts w:ascii="Arial" w:hAnsi="Arial"/>
        </w:rPr>
        <w:t xml:space="preserve">Don </w:t>
      </w:r>
      <w:proofErr w:type="spellStart"/>
      <w:r w:rsidR="00A460B4" w:rsidRPr="007D5D36">
        <w:rPr>
          <w:rFonts w:ascii="Arial" w:hAnsi="Arial"/>
        </w:rPr>
        <w:t>Blacklock</w:t>
      </w:r>
      <w:proofErr w:type="spellEnd"/>
    </w:p>
    <w:p w:rsidR="001701C4" w:rsidRDefault="001701C4" w:rsidP="001701C4">
      <w:pPr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>Are we done?</w:t>
      </w:r>
      <w:r w:rsidR="00FF43A1">
        <w:rPr>
          <w:rFonts w:ascii="Arial" w:hAnsi="Arial"/>
        </w:rPr>
        <w:t xml:space="preserve">  </w:t>
      </w:r>
      <w:r w:rsidR="005139FD">
        <w:rPr>
          <w:rFonts w:ascii="Arial" w:hAnsi="Arial"/>
        </w:rPr>
        <w:t xml:space="preserve">The only portion of the </w:t>
      </w:r>
      <w:r w:rsidR="00FF43A1">
        <w:rPr>
          <w:rFonts w:ascii="Arial" w:hAnsi="Arial"/>
        </w:rPr>
        <w:t>Handbook left to finish is Chapter 20 &amp; Ch</w:t>
      </w:r>
      <w:r w:rsidR="005878DB">
        <w:rPr>
          <w:rFonts w:ascii="Arial" w:hAnsi="Arial"/>
        </w:rPr>
        <w:t>a</w:t>
      </w:r>
      <w:r w:rsidR="00FF43A1">
        <w:rPr>
          <w:rFonts w:ascii="Arial" w:hAnsi="Arial"/>
        </w:rPr>
        <w:t>p</w:t>
      </w:r>
      <w:r w:rsidR="005878DB">
        <w:rPr>
          <w:rFonts w:ascii="Arial" w:hAnsi="Arial"/>
        </w:rPr>
        <w:t>ter</w:t>
      </w:r>
      <w:r w:rsidR="00FF43A1">
        <w:rPr>
          <w:rFonts w:ascii="Arial" w:hAnsi="Arial"/>
        </w:rPr>
        <w:t xml:space="preserve"> 21; Richard </w:t>
      </w:r>
      <w:r w:rsidR="005878DB">
        <w:rPr>
          <w:rFonts w:ascii="Arial" w:hAnsi="Arial"/>
        </w:rPr>
        <w:t xml:space="preserve">Love </w:t>
      </w:r>
      <w:r w:rsidR="00FF43A1">
        <w:rPr>
          <w:rFonts w:ascii="Arial" w:hAnsi="Arial"/>
        </w:rPr>
        <w:t xml:space="preserve">indicated </w:t>
      </w:r>
      <w:r w:rsidR="005139FD">
        <w:rPr>
          <w:rFonts w:ascii="Arial" w:hAnsi="Arial"/>
        </w:rPr>
        <w:t xml:space="preserve">there is </w:t>
      </w:r>
      <w:r w:rsidR="00FF43A1">
        <w:rPr>
          <w:rFonts w:ascii="Arial" w:hAnsi="Arial"/>
        </w:rPr>
        <w:t xml:space="preserve">a minor </w:t>
      </w:r>
      <w:r w:rsidR="0099753F">
        <w:rPr>
          <w:rFonts w:ascii="Arial" w:hAnsi="Arial"/>
        </w:rPr>
        <w:t xml:space="preserve">calculation </w:t>
      </w:r>
      <w:r w:rsidR="00FF43A1">
        <w:rPr>
          <w:rFonts w:ascii="Arial" w:hAnsi="Arial"/>
        </w:rPr>
        <w:t>change to chapter 20, cooling and freezing times</w:t>
      </w:r>
      <w:r w:rsidR="005139FD">
        <w:rPr>
          <w:rFonts w:ascii="Arial" w:hAnsi="Arial"/>
        </w:rPr>
        <w:t>.  No changes to chapter 21.</w:t>
      </w:r>
    </w:p>
    <w:p w:rsidR="0099753F" w:rsidRDefault="0099753F" w:rsidP="0099753F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Motion to approve Chapter 21 </w:t>
      </w:r>
      <w:r w:rsidR="005139FD">
        <w:rPr>
          <w:rFonts w:ascii="Arial" w:hAnsi="Arial"/>
        </w:rPr>
        <w:t xml:space="preserve">as submitted </w:t>
      </w:r>
      <w:r>
        <w:rPr>
          <w:rFonts w:ascii="Arial" w:hAnsi="Arial"/>
        </w:rPr>
        <w:t xml:space="preserve">with no changes:  </w:t>
      </w:r>
      <w:r w:rsidR="005878DB">
        <w:rPr>
          <w:rFonts w:ascii="Arial" w:hAnsi="Arial"/>
        </w:rPr>
        <w:t xml:space="preserve">(?) motioned to approve, </w:t>
      </w:r>
      <w:r>
        <w:rPr>
          <w:rFonts w:ascii="Arial" w:hAnsi="Arial"/>
        </w:rPr>
        <w:t>Richard 2</w:t>
      </w:r>
      <w:r w:rsidRPr="0099753F">
        <w:rPr>
          <w:rFonts w:ascii="Arial" w:hAnsi="Arial"/>
          <w:vertAlign w:val="superscript"/>
        </w:rPr>
        <w:t>nd</w:t>
      </w:r>
      <w:r w:rsidR="00C5094A">
        <w:rPr>
          <w:rFonts w:ascii="Arial" w:hAnsi="Arial"/>
        </w:rPr>
        <w:t xml:space="preserve"> the motion; u</w:t>
      </w:r>
      <w:r>
        <w:rPr>
          <w:rFonts w:ascii="Arial" w:hAnsi="Arial"/>
        </w:rPr>
        <w:t>nanimous - motion to approve 4-0-0</w:t>
      </w:r>
      <w:r w:rsidR="00C5094A">
        <w:rPr>
          <w:rFonts w:ascii="Arial" w:hAnsi="Arial"/>
        </w:rPr>
        <w:t>,</w:t>
      </w:r>
      <w:r>
        <w:rPr>
          <w:rFonts w:ascii="Arial" w:hAnsi="Arial"/>
        </w:rPr>
        <w:t xml:space="preserve"> chair not voting.  </w:t>
      </w:r>
    </w:p>
    <w:p w:rsidR="0099753F" w:rsidRDefault="0099753F" w:rsidP="0099753F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Motion to approve Ch</w:t>
      </w:r>
      <w:r w:rsidR="00C5094A">
        <w:rPr>
          <w:rFonts w:ascii="Arial" w:hAnsi="Arial"/>
        </w:rPr>
        <w:t>apter</w:t>
      </w:r>
      <w:r>
        <w:rPr>
          <w:rFonts w:ascii="Arial" w:hAnsi="Arial"/>
        </w:rPr>
        <w:t xml:space="preserve"> 20 </w:t>
      </w:r>
      <w:r w:rsidR="00CD0001">
        <w:rPr>
          <w:rFonts w:ascii="Arial" w:hAnsi="Arial"/>
        </w:rPr>
        <w:t>with</w:t>
      </w:r>
      <w:r w:rsidR="00C5094A">
        <w:rPr>
          <w:rFonts w:ascii="Arial" w:hAnsi="Arial"/>
        </w:rPr>
        <w:t xml:space="preserve"> pending correction noted by Richard Love</w:t>
      </w:r>
      <w:r w:rsidR="00CD0001">
        <w:rPr>
          <w:rFonts w:ascii="Arial" w:hAnsi="Arial"/>
        </w:rPr>
        <w:t xml:space="preserve"> – Dan to also review correction; unanimous </w:t>
      </w:r>
      <w:r w:rsidR="00BC790D">
        <w:rPr>
          <w:rFonts w:ascii="Arial" w:hAnsi="Arial"/>
        </w:rPr>
        <w:t xml:space="preserve">- </w:t>
      </w:r>
      <w:r>
        <w:rPr>
          <w:rFonts w:ascii="Arial" w:hAnsi="Arial"/>
        </w:rPr>
        <w:t>motion to approve 4-0-0</w:t>
      </w:r>
      <w:r w:rsidR="00CD0001">
        <w:rPr>
          <w:rFonts w:ascii="Arial" w:hAnsi="Arial"/>
        </w:rPr>
        <w:t>,</w:t>
      </w:r>
      <w:r>
        <w:rPr>
          <w:rFonts w:ascii="Arial" w:hAnsi="Arial"/>
        </w:rPr>
        <w:t xml:space="preserve"> chair not voting</w:t>
      </w:r>
      <w:r w:rsidR="00C5094A">
        <w:rPr>
          <w:rFonts w:ascii="Arial" w:hAnsi="Arial"/>
        </w:rPr>
        <w:t xml:space="preserve">. </w:t>
      </w:r>
    </w:p>
    <w:p w:rsidR="001701C4" w:rsidRDefault="001701C4" w:rsidP="001701C4">
      <w:pPr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>Planning for 2018…is it time to drop some chapters</w:t>
      </w:r>
      <w:proofErr w:type="gramStart"/>
      <w:r>
        <w:rPr>
          <w:rFonts w:ascii="Arial" w:hAnsi="Arial"/>
        </w:rPr>
        <w:t>?</w:t>
      </w:r>
      <w:r w:rsidR="00987C4B">
        <w:rPr>
          <w:rFonts w:ascii="Arial" w:hAnsi="Arial"/>
        </w:rPr>
        <w:t>...</w:t>
      </w:r>
      <w:proofErr w:type="gramEnd"/>
      <w:r w:rsidR="00987C4B">
        <w:rPr>
          <w:rFonts w:ascii="Arial" w:hAnsi="Arial"/>
        </w:rPr>
        <w:t>maybe a new approach?</w:t>
      </w:r>
      <w:r w:rsidR="00E2038A">
        <w:rPr>
          <w:rFonts w:ascii="Arial" w:hAnsi="Arial"/>
        </w:rPr>
        <w:t xml:space="preserve"> </w:t>
      </w:r>
      <w:r w:rsidR="0043785C">
        <w:rPr>
          <w:rFonts w:ascii="Arial" w:hAnsi="Arial"/>
        </w:rPr>
        <w:t xml:space="preserve"> </w:t>
      </w:r>
      <w:r w:rsidR="003207B4">
        <w:rPr>
          <w:rFonts w:ascii="Arial" w:hAnsi="Arial"/>
        </w:rPr>
        <w:t>Dan will o</w:t>
      </w:r>
      <w:r w:rsidR="00E2038A">
        <w:rPr>
          <w:rFonts w:ascii="Arial" w:hAnsi="Arial"/>
        </w:rPr>
        <w:t>fficially ask for help</w:t>
      </w:r>
      <w:r w:rsidR="003207B4">
        <w:rPr>
          <w:rFonts w:ascii="Arial" w:hAnsi="Arial"/>
        </w:rPr>
        <w:t xml:space="preserve"> and </w:t>
      </w:r>
      <w:r w:rsidR="00E2038A">
        <w:rPr>
          <w:rFonts w:ascii="Arial" w:hAnsi="Arial"/>
        </w:rPr>
        <w:t>consider legacy ap</w:t>
      </w:r>
      <w:r w:rsidR="003207B4">
        <w:rPr>
          <w:rFonts w:ascii="Arial" w:hAnsi="Arial"/>
        </w:rPr>
        <w:t>p</w:t>
      </w:r>
      <w:r w:rsidR="00E2038A">
        <w:rPr>
          <w:rFonts w:ascii="Arial" w:hAnsi="Arial"/>
        </w:rPr>
        <w:t>roach</w:t>
      </w:r>
      <w:r w:rsidR="003207B4">
        <w:rPr>
          <w:rFonts w:ascii="Arial" w:hAnsi="Arial"/>
        </w:rPr>
        <w:t>.</w:t>
      </w:r>
    </w:p>
    <w:p w:rsidR="003207B4" w:rsidRPr="001701C4" w:rsidRDefault="003207B4" w:rsidP="001701C4">
      <w:pPr>
        <w:numPr>
          <w:ilvl w:val="2"/>
          <w:numId w:val="3"/>
        </w:numPr>
        <w:rPr>
          <w:rFonts w:ascii="Arial" w:hAnsi="Arial"/>
        </w:rPr>
      </w:pPr>
      <w:r w:rsidRPr="003207B4">
        <w:rPr>
          <w:rFonts w:ascii="Arial" w:hAnsi="Arial"/>
          <w:b/>
        </w:rPr>
        <w:t>Action Item for Dan /</w:t>
      </w:r>
      <w:r>
        <w:rPr>
          <w:rFonts w:ascii="Arial" w:hAnsi="Arial"/>
          <w:b/>
        </w:rPr>
        <w:t xml:space="preserve"> </w:t>
      </w:r>
      <w:r w:rsidRPr="003207B4">
        <w:rPr>
          <w:rFonts w:ascii="Arial" w:hAnsi="Arial"/>
          <w:b/>
        </w:rPr>
        <w:t>Alan</w:t>
      </w:r>
      <w:r>
        <w:rPr>
          <w:rFonts w:ascii="Arial" w:hAnsi="Arial"/>
        </w:rPr>
        <w:t xml:space="preserve"> – work on officially coming up with new name and scope when </w:t>
      </w:r>
      <w:r w:rsidR="00886B23">
        <w:rPr>
          <w:rFonts w:ascii="Arial" w:hAnsi="Arial"/>
        </w:rPr>
        <w:t xml:space="preserve">TC 10.5 </w:t>
      </w:r>
      <w:r>
        <w:rPr>
          <w:rFonts w:ascii="Arial" w:hAnsi="Arial"/>
        </w:rPr>
        <w:t>absorbed TC 10.9 (Food &amp; Beverage)</w:t>
      </w:r>
      <w:r w:rsidR="00886B23">
        <w:rPr>
          <w:rFonts w:ascii="Arial" w:hAnsi="Arial"/>
        </w:rPr>
        <w:t>.</w:t>
      </w:r>
    </w:p>
    <w:p w:rsidR="00C522E6" w:rsidRPr="007D5D36" w:rsidRDefault="00C522E6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Update on website – Daniel Dettmers</w:t>
      </w:r>
      <w:r w:rsidR="00852F4F" w:rsidRPr="007D5D36">
        <w:rPr>
          <w:rFonts w:ascii="Arial" w:hAnsi="Arial"/>
        </w:rPr>
        <w:t xml:space="preserve"> </w:t>
      </w:r>
    </w:p>
    <w:p w:rsidR="00896A5E" w:rsidRDefault="00896A5E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Membership Updates</w:t>
      </w:r>
      <w:r w:rsidR="0043785C">
        <w:rPr>
          <w:rFonts w:ascii="Arial" w:hAnsi="Arial"/>
        </w:rPr>
        <w:t xml:space="preserve"> – Eric</w:t>
      </w:r>
      <w:r w:rsidR="006368A9">
        <w:rPr>
          <w:rFonts w:ascii="Arial" w:hAnsi="Arial"/>
        </w:rPr>
        <w:t xml:space="preserve"> /Dan</w:t>
      </w:r>
    </w:p>
    <w:p w:rsidR="0043785C" w:rsidRDefault="0043785C" w:rsidP="0043785C">
      <w:pPr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Voting Members –need </w:t>
      </w:r>
      <w:r w:rsidR="006368A9">
        <w:rPr>
          <w:rFonts w:ascii="Arial" w:hAnsi="Arial"/>
        </w:rPr>
        <w:t>at least six</w:t>
      </w:r>
    </w:p>
    <w:p w:rsidR="0043785C" w:rsidRDefault="0043785C" w:rsidP="0043785C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Dan Dettmers</w:t>
      </w:r>
    </w:p>
    <w:p w:rsidR="0043785C" w:rsidRDefault="0043785C" w:rsidP="0043785C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Eric Smith</w:t>
      </w:r>
    </w:p>
    <w:p w:rsidR="0043785C" w:rsidRDefault="0043785C" w:rsidP="0043785C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lastRenderedPageBreak/>
        <w:t>Alan Fisher (until 2017)</w:t>
      </w:r>
    </w:p>
    <w:p w:rsidR="00E46221" w:rsidRDefault="00E46221" w:rsidP="0043785C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Richard Love (until 2017)</w:t>
      </w:r>
    </w:p>
    <w:p w:rsidR="0043785C" w:rsidRDefault="0043785C" w:rsidP="0043785C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Don </w:t>
      </w:r>
      <w:proofErr w:type="spellStart"/>
      <w:r>
        <w:rPr>
          <w:rFonts w:ascii="Arial" w:hAnsi="Arial"/>
        </w:rPr>
        <w:t>Blacklock</w:t>
      </w:r>
      <w:proofErr w:type="spellEnd"/>
      <w:r>
        <w:rPr>
          <w:rFonts w:ascii="Arial" w:hAnsi="Arial"/>
        </w:rPr>
        <w:t xml:space="preserve"> (until 2016)</w:t>
      </w:r>
    </w:p>
    <w:p w:rsidR="0043785C" w:rsidRDefault="0043785C" w:rsidP="0043785C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Jim Young (until 2016)</w:t>
      </w:r>
    </w:p>
    <w:p w:rsidR="00E46221" w:rsidRDefault="00E46221" w:rsidP="0043785C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Wayne </w:t>
      </w:r>
      <w:proofErr w:type="spellStart"/>
      <w:r>
        <w:rPr>
          <w:rFonts w:ascii="Arial" w:hAnsi="Arial"/>
        </w:rPr>
        <w:t>Borrowman</w:t>
      </w:r>
      <w:proofErr w:type="spellEnd"/>
      <w:r>
        <w:rPr>
          <w:rFonts w:ascii="Arial" w:hAnsi="Arial"/>
        </w:rPr>
        <w:t xml:space="preserve"> to be voting member</w:t>
      </w:r>
    </w:p>
    <w:p w:rsidR="0043785C" w:rsidRDefault="0043785C" w:rsidP="0043785C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>Dave Cowen rolls off</w:t>
      </w:r>
    </w:p>
    <w:p w:rsidR="006368A9" w:rsidRDefault="0043785C" w:rsidP="00E46221">
      <w:pPr>
        <w:numPr>
          <w:ilvl w:val="3"/>
          <w:numId w:val="3"/>
        </w:numPr>
        <w:rPr>
          <w:rFonts w:ascii="Arial" w:hAnsi="Arial"/>
        </w:rPr>
      </w:pPr>
      <w:r w:rsidRPr="006368A9">
        <w:rPr>
          <w:rFonts w:ascii="Arial" w:hAnsi="Arial"/>
        </w:rPr>
        <w:t xml:space="preserve">Doug Scott to be </w:t>
      </w:r>
      <w:r w:rsidR="006368A9">
        <w:rPr>
          <w:rFonts w:ascii="Arial" w:hAnsi="Arial"/>
        </w:rPr>
        <w:t>voting member</w:t>
      </w:r>
    </w:p>
    <w:p w:rsidR="0043785C" w:rsidRPr="006368A9" w:rsidRDefault="006368A9" w:rsidP="00E46221">
      <w:pPr>
        <w:numPr>
          <w:ilvl w:val="3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43785C" w:rsidRPr="006368A9">
        <w:rPr>
          <w:rFonts w:ascii="Arial" w:hAnsi="Arial"/>
          <w:b/>
        </w:rPr>
        <w:t>Action Item for Dan</w:t>
      </w:r>
      <w:r w:rsidR="0043785C" w:rsidRPr="006368A9">
        <w:rPr>
          <w:rFonts w:ascii="Arial" w:hAnsi="Arial"/>
        </w:rPr>
        <w:t xml:space="preserve"> – contact Dave Cowen to determine continued membership.</w:t>
      </w:r>
    </w:p>
    <w:p w:rsidR="008B5B4E" w:rsidRPr="007D5D36" w:rsidRDefault="008B5B4E" w:rsidP="00BB7C56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Other</w:t>
      </w:r>
      <w:r w:rsidR="005F17AA" w:rsidRPr="007D5D36">
        <w:rPr>
          <w:rFonts w:ascii="Arial" w:hAnsi="Arial"/>
        </w:rPr>
        <w:t xml:space="preserve"> Reports </w:t>
      </w:r>
    </w:p>
    <w:p w:rsidR="005531ED" w:rsidRPr="007D5D36" w:rsidRDefault="003C7EFE" w:rsidP="003C7EFE">
      <w:pPr>
        <w:numPr>
          <w:ilvl w:val="0"/>
          <w:numId w:val="3"/>
        </w:numPr>
        <w:rPr>
          <w:rFonts w:ascii="Arial" w:hAnsi="Arial"/>
          <w:b/>
        </w:rPr>
      </w:pPr>
      <w:r w:rsidRPr="007D5D36">
        <w:rPr>
          <w:rFonts w:ascii="Arial" w:hAnsi="Arial"/>
          <w:b/>
        </w:rPr>
        <w:t xml:space="preserve">Next meeting in </w:t>
      </w:r>
      <w:r w:rsidR="001701C4">
        <w:rPr>
          <w:rFonts w:ascii="Arial" w:hAnsi="Arial"/>
          <w:b/>
        </w:rPr>
        <w:t>Seattle</w:t>
      </w:r>
      <w:r w:rsidRPr="007D5D36">
        <w:rPr>
          <w:rFonts w:ascii="Arial" w:hAnsi="Arial"/>
          <w:b/>
        </w:rPr>
        <w:t xml:space="preserve">, </w:t>
      </w:r>
      <w:r w:rsidR="007D5D36" w:rsidRPr="007D5D36">
        <w:rPr>
          <w:rFonts w:ascii="Arial" w:hAnsi="Arial"/>
          <w:b/>
        </w:rPr>
        <w:t>J</w:t>
      </w:r>
      <w:r w:rsidR="001701C4">
        <w:rPr>
          <w:rFonts w:ascii="Arial" w:hAnsi="Arial"/>
          <w:b/>
        </w:rPr>
        <w:t>une</w:t>
      </w:r>
      <w:r w:rsidRPr="007D5D36">
        <w:rPr>
          <w:rFonts w:ascii="Arial" w:hAnsi="Arial"/>
          <w:b/>
        </w:rPr>
        <w:t xml:space="preserve"> 201</w:t>
      </w:r>
      <w:r w:rsidR="007D5D36" w:rsidRPr="007D5D36">
        <w:rPr>
          <w:rFonts w:ascii="Arial" w:hAnsi="Arial"/>
          <w:b/>
        </w:rPr>
        <w:t>4</w:t>
      </w:r>
    </w:p>
    <w:p w:rsidR="00034202" w:rsidRDefault="00034202" w:rsidP="00034202">
      <w:pPr>
        <w:numPr>
          <w:ilvl w:val="0"/>
          <w:numId w:val="3"/>
        </w:numPr>
        <w:rPr>
          <w:rFonts w:ascii="Arial" w:hAnsi="Arial"/>
          <w:b/>
        </w:rPr>
      </w:pPr>
      <w:r w:rsidRPr="007D5D36">
        <w:rPr>
          <w:rFonts w:ascii="Arial" w:hAnsi="Arial"/>
          <w:b/>
        </w:rPr>
        <w:t>Adjournment</w:t>
      </w:r>
      <w:r w:rsidR="003207B4">
        <w:rPr>
          <w:rFonts w:ascii="Arial" w:hAnsi="Arial"/>
          <w:b/>
        </w:rPr>
        <w:t>: 6:08 PM</w:t>
      </w:r>
    </w:p>
    <w:p w:rsidR="00E2038A" w:rsidRPr="007D5D36" w:rsidRDefault="00E2038A" w:rsidP="00E2038A">
      <w:pPr>
        <w:numPr>
          <w:ilvl w:val="1"/>
          <w:numId w:val="3"/>
        </w:numPr>
        <w:rPr>
          <w:rFonts w:ascii="Arial" w:hAnsi="Arial"/>
          <w:b/>
        </w:rPr>
      </w:pPr>
      <w:r>
        <w:rPr>
          <w:rFonts w:ascii="Arial" w:hAnsi="Arial"/>
        </w:rPr>
        <w:t>Motion to approve to approve</w:t>
      </w:r>
      <w:r w:rsidR="006368A9">
        <w:rPr>
          <w:rFonts w:ascii="Arial" w:hAnsi="Arial"/>
        </w:rPr>
        <w:t xml:space="preserve">; </w:t>
      </w:r>
      <w:r>
        <w:rPr>
          <w:rFonts w:ascii="Arial" w:hAnsi="Arial"/>
        </w:rPr>
        <w:t>unanimous.</w:t>
      </w:r>
    </w:p>
    <w:sectPr w:rsidR="00E2038A" w:rsidRPr="007D5D36" w:rsidSect="002C221A">
      <w:headerReference w:type="default" r:id="rId9"/>
      <w:footerReference w:type="default" r:id="rId10"/>
      <w:type w:val="continuous"/>
      <w:pgSz w:w="12240" w:h="15840"/>
      <w:pgMar w:top="1440" w:right="1800" w:bottom="1440" w:left="1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060" w:rsidRDefault="00A46060" w:rsidP="00C94AAE">
      <w:pPr>
        <w:spacing w:after="0"/>
      </w:pPr>
      <w:r>
        <w:separator/>
      </w:r>
    </w:p>
  </w:endnote>
  <w:endnote w:type="continuationSeparator" w:id="0">
    <w:p w:rsidR="00A46060" w:rsidRDefault="00A46060" w:rsidP="00C94A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183543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color w:val="808080" w:themeColor="background1" w:themeShade="80"/>
        <w:spacing w:val="60"/>
        <w:sz w:val="20"/>
        <w:szCs w:val="20"/>
      </w:rPr>
    </w:sdtEndPr>
    <w:sdtContent>
      <w:p w:rsidR="00A46060" w:rsidRPr="002C221A" w:rsidRDefault="00A4606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Theme="minorHAnsi" w:hAnsiTheme="minorHAnsi" w:cstheme="minorHAnsi"/>
            <w:sz w:val="20"/>
            <w:szCs w:val="20"/>
          </w:rPr>
        </w:pPr>
        <w:r w:rsidRPr="002C221A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2C221A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2C221A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3F2941">
          <w:rPr>
            <w:rFonts w:asciiTheme="minorHAnsi" w:hAnsiTheme="minorHAnsi" w:cstheme="minorHAnsi"/>
            <w:noProof/>
            <w:sz w:val="20"/>
            <w:szCs w:val="20"/>
          </w:rPr>
          <w:t>6</w:t>
        </w:r>
        <w:r w:rsidRPr="002C221A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  <w:r w:rsidRPr="002C221A">
          <w:rPr>
            <w:rFonts w:asciiTheme="minorHAnsi" w:hAnsiTheme="minorHAnsi" w:cstheme="minorHAnsi"/>
            <w:sz w:val="20"/>
            <w:szCs w:val="20"/>
          </w:rPr>
          <w:t xml:space="preserve"> | </w:t>
        </w:r>
        <w:r w:rsidRPr="002C221A">
          <w:rPr>
            <w:rFonts w:asciiTheme="minorHAnsi" w:hAnsiTheme="minorHAnsi" w:cstheme="minorHAnsi"/>
            <w:color w:val="808080" w:themeColor="background1" w:themeShade="80"/>
            <w:spacing w:val="60"/>
            <w:sz w:val="20"/>
            <w:szCs w:val="20"/>
          </w:rPr>
          <w:t>Page</w:t>
        </w:r>
      </w:p>
    </w:sdtContent>
  </w:sdt>
  <w:p w:rsidR="00A46060" w:rsidRDefault="00A460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060" w:rsidRDefault="00A46060" w:rsidP="00C94AAE">
      <w:pPr>
        <w:spacing w:after="0"/>
      </w:pPr>
      <w:r>
        <w:separator/>
      </w:r>
    </w:p>
  </w:footnote>
  <w:footnote w:type="continuationSeparator" w:id="0">
    <w:p w:rsidR="00A46060" w:rsidRDefault="00A46060" w:rsidP="00C94A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060" w:rsidRPr="002C221A" w:rsidRDefault="00A46060">
    <w:pPr>
      <w:pStyle w:val="Header"/>
      <w:rPr>
        <w:rFonts w:asciiTheme="minorHAnsi" w:hAnsiTheme="minorHAnsi" w:cstheme="minorHAnsi"/>
      </w:rPr>
    </w:pPr>
    <w:r w:rsidRPr="002C221A">
      <w:rPr>
        <w:rFonts w:asciiTheme="minorHAnsi" w:hAnsiTheme="minorHAnsi" w:cstheme="minorHAnsi"/>
        <w:noProof/>
      </w:rPr>
      <w:t>TC 10.05  201</w:t>
    </w:r>
    <w:r>
      <w:rPr>
        <w:rFonts w:asciiTheme="minorHAnsi" w:hAnsiTheme="minorHAnsi" w:cstheme="minorHAnsi"/>
        <w:noProof/>
      </w:rPr>
      <w:t>4</w:t>
    </w:r>
    <w:r w:rsidRPr="002C221A">
      <w:rPr>
        <w:rFonts w:asciiTheme="minorHAnsi" w:hAnsiTheme="minorHAnsi" w:cstheme="minorHAnsi"/>
        <w:noProof/>
      </w:rPr>
      <w:t xml:space="preserve"> </w:t>
    </w:r>
    <w:r>
      <w:rPr>
        <w:rFonts w:asciiTheme="minorHAnsi" w:hAnsiTheme="minorHAnsi" w:cstheme="minorHAnsi"/>
        <w:noProof/>
      </w:rPr>
      <w:t>Winter</w:t>
    </w:r>
    <w:r w:rsidRPr="002C221A">
      <w:rPr>
        <w:rFonts w:asciiTheme="minorHAnsi" w:hAnsiTheme="minorHAnsi" w:cstheme="minorHAnsi"/>
        <w:noProof/>
      </w:rPr>
      <w:t xml:space="preserve"> Meeting – </w:t>
    </w:r>
    <w:r>
      <w:rPr>
        <w:rFonts w:asciiTheme="minorHAnsi" w:hAnsiTheme="minorHAnsi" w:cstheme="minorHAnsi"/>
        <w:noProof/>
      </w:rPr>
      <w:t>New York</w:t>
    </w:r>
    <w:r w:rsidRPr="002C221A">
      <w:rPr>
        <w:rFonts w:asciiTheme="minorHAnsi" w:hAnsiTheme="minorHAnsi" w:cstheme="minorHAnsi"/>
        <w:noProof/>
      </w:rPr>
      <w:tab/>
    </w:r>
    <w:r w:rsidRPr="002C221A">
      <w:rPr>
        <w:rFonts w:asciiTheme="minorHAnsi" w:hAnsiTheme="minorHAnsi" w:cstheme="minorHAnsi"/>
        <w:noProof/>
      </w:rPr>
      <w:tab/>
    </w:r>
    <w:r>
      <w:rPr>
        <w:rFonts w:asciiTheme="minorHAnsi" w:hAnsiTheme="minorHAnsi" w:cstheme="minorHAnsi"/>
        <w:noProof/>
      </w:rPr>
      <w:t>January</w:t>
    </w:r>
    <w:r w:rsidRPr="002C221A">
      <w:rPr>
        <w:rFonts w:asciiTheme="minorHAnsi" w:hAnsiTheme="minorHAnsi" w:cstheme="minorHAnsi"/>
        <w:noProof/>
      </w:rPr>
      <w:t xml:space="preserve"> 2</w:t>
    </w:r>
    <w:r>
      <w:rPr>
        <w:rFonts w:asciiTheme="minorHAnsi" w:hAnsiTheme="minorHAnsi" w:cstheme="minorHAnsi"/>
        <w:noProof/>
      </w:rPr>
      <w:t>1</w:t>
    </w:r>
    <w:r w:rsidRPr="002C221A">
      <w:rPr>
        <w:rFonts w:asciiTheme="minorHAnsi" w:hAnsiTheme="minorHAnsi" w:cstheme="minorHAnsi"/>
        <w:noProof/>
      </w:rPr>
      <w:t>, 201</w:t>
    </w:r>
    <w:r>
      <w:rPr>
        <w:rFonts w:asciiTheme="minorHAnsi" w:hAnsiTheme="minorHAnsi" w:cstheme="minorHAnsi"/>
        <w:noProof/>
      </w:rPr>
      <w:t>4</w:t>
    </w:r>
  </w:p>
  <w:p w:rsidR="00A46060" w:rsidRPr="002C221A" w:rsidRDefault="00A46060">
    <w:pPr>
      <w:pStyle w:val="Header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15FD7"/>
    <w:multiLevelType w:val="hybridMultilevel"/>
    <w:tmpl w:val="F456337C"/>
    <w:lvl w:ilvl="0" w:tplc="D492760C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6E548A"/>
    <w:multiLevelType w:val="hybridMultilevel"/>
    <w:tmpl w:val="DB36464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">
    <w:nsid w:val="317460AB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2A3E1C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5E1298"/>
    <w:multiLevelType w:val="hybridMultilevel"/>
    <w:tmpl w:val="067296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2C870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D97ECF"/>
    <w:multiLevelType w:val="hybridMultilevel"/>
    <w:tmpl w:val="60482A6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486336FA"/>
    <w:multiLevelType w:val="hybridMultilevel"/>
    <w:tmpl w:val="454037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F4953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AF6A01"/>
    <w:multiLevelType w:val="hybridMultilevel"/>
    <w:tmpl w:val="DDDA72BE"/>
    <w:lvl w:ilvl="0" w:tplc="5B38D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C27A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00D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78B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82C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34A6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465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63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C05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0B2758"/>
    <w:multiLevelType w:val="hybridMultilevel"/>
    <w:tmpl w:val="398E78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D67040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22252E"/>
    <w:multiLevelType w:val="hybridMultilevel"/>
    <w:tmpl w:val="3372F996"/>
    <w:lvl w:ilvl="0" w:tplc="47FA9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EC74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A09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824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109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5E0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DA6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20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2611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A6B6886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CC3E0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13"/>
  </w:num>
  <w:num w:numId="5">
    <w:abstractNumId w:val="2"/>
  </w:num>
  <w:num w:numId="6">
    <w:abstractNumId w:val="3"/>
  </w:num>
  <w:num w:numId="7">
    <w:abstractNumId w:val="7"/>
  </w:num>
  <w:num w:numId="8">
    <w:abstractNumId w:val="12"/>
  </w:num>
  <w:num w:numId="9">
    <w:abstractNumId w:val="10"/>
  </w:num>
  <w:num w:numId="10">
    <w:abstractNumId w:val="5"/>
  </w:num>
  <w:num w:numId="11">
    <w:abstractNumId w:val="1"/>
  </w:num>
  <w:num w:numId="12">
    <w:abstractNumId w:val="9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4D"/>
    <w:rsid w:val="000138A4"/>
    <w:rsid w:val="00034202"/>
    <w:rsid w:val="00050F24"/>
    <w:rsid w:val="00074B33"/>
    <w:rsid w:val="000861CF"/>
    <w:rsid w:val="000E2306"/>
    <w:rsid w:val="000E420B"/>
    <w:rsid w:val="000E6F97"/>
    <w:rsid w:val="00143C8E"/>
    <w:rsid w:val="0014709C"/>
    <w:rsid w:val="001567C4"/>
    <w:rsid w:val="00157EE1"/>
    <w:rsid w:val="00167CC2"/>
    <w:rsid w:val="001701C4"/>
    <w:rsid w:val="00181F0B"/>
    <w:rsid w:val="001A74C0"/>
    <w:rsid w:val="001E695F"/>
    <w:rsid w:val="001F3788"/>
    <w:rsid w:val="002040CF"/>
    <w:rsid w:val="00216A63"/>
    <w:rsid w:val="00216CFF"/>
    <w:rsid w:val="00237238"/>
    <w:rsid w:val="00244F55"/>
    <w:rsid w:val="002464E8"/>
    <w:rsid w:val="00266317"/>
    <w:rsid w:val="0028002A"/>
    <w:rsid w:val="002C221A"/>
    <w:rsid w:val="002D1B69"/>
    <w:rsid w:val="002F4ABE"/>
    <w:rsid w:val="003207B4"/>
    <w:rsid w:val="003314B6"/>
    <w:rsid w:val="003C1EFE"/>
    <w:rsid w:val="003C7EFE"/>
    <w:rsid w:val="003D606B"/>
    <w:rsid w:val="003E6631"/>
    <w:rsid w:val="003F2941"/>
    <w:rsid w:val="00422DE2"/>
    <w:rsid w:val="0043785C"/>
    <w:rsid w:val="00444BFB"/>
    <w:rsid w:val="00445207"/>
    <w:rsid w:val="00445AE1"/>
    <w:rsid w:val="00465D42"/>
    <w:rsid w:val="00485D62"/>
    <w:rsid w:val="004A4EB6"/>
    <w:rsid w:val="004D4775"/>
    <w:rsid w:val="00501EA2"/>
    <w:rsid w:val="00511E25"/>
    <w:rsid w:val="00512A0C"/>
    <w:rsid w:val="005139FD"/>
    <w:rsid w:val="00534519"/>
    <w:rsid w:val="0054090D"/>
    <w:rsid w:val="005531ED"/>
    <w:rsid w:val="005540E1"/>
    <w:rsid w:val="005676B8"/>
    <w:rsid w:val="005817FE"/>
    <w:rsid w:val="005878DB"/>
    <w:rsid w:val="00587CA0"/>
    <w:rsid w:val="005B20D6"/>
    <w:rsid w:val="005E5E8E"/>
    <w:rsid w:val="005F17AA"/>
    <w:rsid w:val="005F2DFF"/>
    <w:rsid w:val="00601FBC"/>
    <w:rsid w:val="00602D6B"/>
    <w:rsid w:val="00603B04"/>
    <w:rsid w:val="006314B4"/>
    <w:rsid w:val="006368A9"/>
    <w:rsid w:val="006510D8"/>
    <w:rsid w:val="006662F0"/>
    <w:rsid w:val="00671833"/>
    <w:rsid w:val="0067534D"/>
    <w:rsid w:val="0068175E"/>
    <w:rsid w:val="006A0F8F"/>
    <w:rsid w:val="006D4580"/>
    <w:rsid w:val="006D52AB"/>
    <w:rsid w:val="006F1658"/>
    <w:rsid w:val="006F21EA"/>
    <w:rsid w:val="006F2596"/>
    <w:rsid w:val="00723136"/>
    <w:rsid w:val="007912BF"/>
    <w:rsid w:val="007D057B"/>
    <w:rsid w:val="007D285E"/>
    <w:rsid w:val="007D3734"/>
    <w:rsid w:val="007D5D36"/>
    <w:rsid w:val="00835C9B"/>
    <w:rsid w:val="00852F4F"/>
    <w:rsid w:val="008619AF"/>
    <w:rsid w:val="00866633"/>
    <w:rsid w:val="008702CD"/>
    <w:rsid w:val="0088210D"/>
    <w:rsid w:val="00886B23"/>
    <w:rsid w:val="00896A5E"/>
    <w:rsid w:val="008B5B4E"/>
    <w:rsid w:val="008B6D9C"/>
    <w:rsid w:val="008D199A"/>
    <w:rsid w:val="008E2FBA"/>
    <w:rsid w:val="009024D1"/>
    <w:rsid w:val="00905517"/>
    <w:rsid w:val="00914BC6"/>
    <w:rsid w:val="009229FE"/>
    <w:rsid w:val="009326F2"/>
    <w:rsid w:val="00950F28"/>
    <w:rsid w:val="00966F25"/>
    <w:rsid w:val="009738CF"/>
    <w:rsid w:val="00987C4B"/>
    <w:rsid w:val="0099753F"/>
    <w:rsid w:val="009C758A"/>
    <w:rsid w:val="009D576C"/>
    <w:rsid w:val="00A06CDA"/>
    <w:rsid w:val="00A12C0B"/>
    <w:rsid w:val="00A23C07"/>
    <w:rsid w:val="00A34301"/>
    <w:rsid w:val="00A36D6C"/>
    <w:rsid w:val="00A4212B"/>
    <w:rsid w:val="00A46060"/>
    <w:rsid w:val="00A460B4"/>
    <w:rsid w:val="00A467F7"/>
    <w:rsid w:val="00A852C3"/>
    <w:rsid w:val="00AB7721"/>
    <w:rsid w:val="00AC31D3"/>
    <w:rsid w:val="00AD0414"/>
    <w:rsid w:val="00AE3099"/>
    <w:rsid w:val="00AE540D"/>
    <w:rsid w:val="00B62E6A"/>
    <w:rsid w:val="00B66580"/>
    <w:rsid w:val="00B73CEA"/>
    <w:rsid w:val="00B77C60"/>
    <w:rsid w:val="00B9578F"/>
    <w:rsid w:val="00BB25D2"/>
    <w:rsid w:val="00BB7C56"/>
    <w:rsid w:val="00BC790D"/>
    <w:rsid w:val="00BF6417"/>
    <w:rsid w:val="00C03391"/>
    <w:rsid w:val="00C16533"/>
    <w:rsid w:val="00C21822"/>
    <w:rsid w:val="00C33B22"/>
    <w:rsid w:val="00C34D7C"/>
    <w:rsid w:val="00C40CCC"/>
    <w:rsid w:val="00C476FF"/>
    <w:rsid w:val="00C5094A"/>
    <w:rsid w:val="00C522E6"/>
    <w:rsid w:val="00C56F4B"/>
    <w:rsid w:val="00C94AAE"/>
    <w:rsid w:val="00CA2AAE"/>
    <w:rsid w:val="00CB0836"/>
    <w:rsid w:val="00CC184E"/>
    <w:rsid w:val="00CD0001"/>
    <w:rsid w:val="00CE5A00"/>
    <w:rsid w:val="00D50770"/>
    <w:rsid w:val="00D8265D"/>
    <w:rsid w:val="00D845B7"/>
    <w:rsid w:val="00D903BC"/>
    <w:rsid w:val="00DA5341"/>
    <w:rsid w:val="00DA648B"/>
    <w:rsid w:val="00DB7904"/>
    <w:rsid w:val="00DD5EEA"/>
    <w:rsid w:val="00DE06C1"/>
    <w:rsid w:val="00E12FC6"/>
    <w:rsid w:val="00E2038A"/>
    <w:rsid w:val="00E30212"/>
    <w:rsid w:val="00E42029"/>
    <w:rsid w:val="00E46221"/>
    <w:rsid w:val="00E61E9A"/>
    <w:rsid w:val="00EB1B99"/>
    <w:rsid w:val="00EC3B49"/>
    <w:rsid w:val="00EF28EE"/>
    <w:rsid w:val="00F1357A"/>
    <w:rsid w:val="00F26C7E"/>
    <w:rsid w:val="00F26F3E"/>
    <w:rsid w:val="00F6470B"/>
    <w:rsid w:val="00F66559"/>
    <w:rsid w:val="00F85A45"/>
    <w:rsid w:val="00F92E16"/>
    <w:rsid w:val="00F973D1"/>
    <w:rsid w:val="00FB50D9"/>
    <w:rsid w:val="00FB60CE"/>
    <w:rsid w:val="00FE6CA7"/>
    <w:rsid w:val="00FF43A1"/>
    <w:rsid w:val="00FF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AA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4AA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2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AA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4AA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2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BE00F-6ED1-45CC-AB2D-CDC2C5D48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1567</TotalTime>
  <Pages>6</Pages>
  <Words>1031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for Technical Committee 10</vt:lpstr>
    </vt:vector>
  </TitlesOfParts>
  <Company>HVAC&amp;R Center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for Technical Committee 10</dc:title>
  <dc:creator>Daniel Dettmers</dc:creator>
  <cp:lastModifiedBy>Fisher, Alan</cp:lastModifiedBy>
  <cp:revision>20</cp:revision>
  <cp:lastPrinted>2010-01-19T04:58:00Z</cp:lastPrinted>
  <dcterms:created xsi:type="dcterms:W3CDTF">2014-02-25T22:33:00Z</dcterms:created>
  <dcterms:modified xsi:type="dcterms:W3CDTF">2014-03-17T22:24:00Z</dcterms:modified>
</cp:coreProperties>
</file>