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E452FC" w:rsidRPr="00B460F7" w:rsidRDefault="007715A3" w:rsidP="007715A3">
      <w:pPr>
        <w:pStyle w:val="BodyText2"/>
        <w:rPr>
          <w:b w:val="0"/>
          <w:spacing w:val="-3"/>
        </w:rPr>
      </w:pPr>
      <w:r w:rsidRPr="00B460F7">
        <w:rPr>
          <w:rFonts w:ascii="Arial" w:hAnsi="Arial"/>
          <w:noProof/>
          <w:lang w:eastAsia="en-CA"/>
        </w:rPr>
        <w:drawing>
          <wp:inline distT="0" distB="0" distL="0" distR="0">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rsidR="00E452FC" w:rsidRPr="00B460F7" w:rsidRDefault="00E452FC">
      <w:pPr>
        <w:tabs>
          <w:tab w:val="center" w:pos="4860"/>
        </w:tabs>
        <w:suppressAutoHyphens/>
        <w:jc w:val="both"/>
        <w:rPr>
          <w:b/>
          <w:spacing w:val="-3"/>
        </w:rPr>
      </w:pP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B460F7">
        <w:rPr>
          <w:spacing w:val="-3"/>
        </w:rPr>
        <w:t xml:space="preserve">TC/TG/TRG No.  </w:t>
      </w:r>
      <w:r w:rsidRPr="00B460F7">
        <w:rPr>
          <w:spacing w:val="-3"/>
          <w:u w:val="single"/>
        </w:rPr>
        <w:t xml:space="preserve">          TC 4.2                                               </w:t>
      </w:r>
      <w:r w:rsidRPr="00B460F7">
        <w:rPr>
          <w:spacing w:val="-3"/>
        </w:rPr>
        <w:t xml:space="preserve"> </w:t>
      </w:r>
      <w:r w:rsidRPr="00B460F7">
        <w:rPr>
          <w:spacing w:val="-3"/>
        </w:rPr>
        <w:tab/>
      </w:r>
      <w:r w:rsidR="005C3FBC" w:rsidRPr="00B460F7">
        <w:rPr>
          <w:spacing w:val="-3"/>
        </w:rPr>
        <w:tab/>
      </w:r>
      <w:r w:rsidRPr="00B460F7">
        <w:rPr>
          <w:spacing w:val="-3"/>
        </w:rPr>
        <w:t xml:space="preserve">DATE:  </w:t>
      </w:r>
      <w:r w:rsidRPr="00B460F7">
        <w:rPr>
          <w:spacing w:val="-3"/>
          <w:u w:val="single"/>
        </w:rPr>
        <w:t xml:space="preserve">   </w:t>
      </w:r>
      <w:r w:rsidR="00F30FF4" w:rsidRPr="00B460F7">
        <w:rPr>
          <w:spacing w:val="-3"/>
          <w:u w:val="single"/>
        </w:rPr>
        <w:t>January</w:t>
      </w:r>
      <w:r w:rsidR="00132A73" w:rsidRPr="00B460F7">
        <w:rPr>
          <w:spacing w:val="-3"/>
          <w:u w:val="single"/>
        </w:rPr>
        <w:t xml:space="preserve"> </w:t>
      </w:r>
      <w:r w:rsidR="00152A0A" w:rsidRPr="00B460F7">
        <w:rPr>
          <w:spacing w:val="-3"/>
          <w:u w:val="single"/>
        </w:rPr>
        <w:t>2</w:t>
      </w:r>
      <w:r w:rsidR="00F30FF4" w:rsidRPr="00B460F7">
        <w:rPr>
          <w:spacing w:val="-3"/>
          <w:u w:val="single"/>
        </w:rPr>
        <w:t>3</w:t>
      </w:r>
      <w:r w:rsidR="00F30FF4" w:rsidRPr="00B460F7">
        <w:rPr>
          <w:spacing w:val="-3"/>
          <w:u w:val="single"/>
          <w:vertAlign w:val="superscript"/>
        </w:rPr>
        <w:t>rd</w:t>
      </w:r>
      <w:r w:rsidR="005C3FBC" w:rsidRPr="00B460F7">
        <w:rPr>
          <w:spacing w:val="-3"/>
          <w:u w:val="single"/>
        </w:rPr>
        <w:t xml:space="preserve">, </w:t>
      </w:r>
      <w:r w:rsidR="00F30FF4" w:rsidRPr="00B460F7">
        <w:rPr>
          <w:spacing w:val="-3"/>
          <w:u w:val="single"/>
        </w:rPr>
        <w:t>2018</w:t>
      </w:r>
      <w:r w:rsidR="000A280B" w:rsidRPr="00B460F7">
        <w:rPr>
          <w:spacing w:val="-3"/>
          <w:u w:val="single"/>
        </w:rPr>
        <w:t xml:space="preserve">   </w:t>
      </w:r>
      <w:r w:rsidRPr="00B460F7">
        <w:rPr>
          <w:spacing w:val="-3"/>
          <w:u w:val="single"/>
        </w:rPr>
        <w:tab/>
      </w: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B460F7">
        <w:rPr>
          <w:spacing w:val="-3"/>
        </w:rPr>
        <w:t xml:space="preserve">TC/TG/TRG TITLE:  </w:t>
      </w:r>
      <w:r w:rsidRPr="00B460F7">
        <w:rPr>
          <w:spacing w:val="-3"/>
          <w:u w:val="single"/>
        </w:rPr>
        <w:t xml:space="preserve"> </w:t>
      </w:r>
      <w:r w:rsidRPr="00B460F7">
        <w:rPr>
          <w:spacing w:val="-3"/>
          <w:u w:val="single"/>
        </w:rPr>
        <w:tab/>
      </w:r>
      <w:r w:rsidRPr="00B460F7">
        <w:rPr>
          <w:spacing w:val="-3"/>
          <w:u w:val="single"/>
        </w:rPr>
        <w:tab/>
        <w:t>Climatic Information</w:t>
      </w:r>
      <w:r w:rsidRPr="00B460F7">
        <w:rPr>
          <w:spacing w:val="-3"/>
          <w:u w:val="single"/>
        </w:rPr>
        <w:tab/>
      </w:r>
      <w:r w:rsidRPr="00B460F7">
        <w:rPr>
          <w:spacing w:val="-3"/>
          <w:u w:val="single"/>
        </w:rPr>
        <w:tab/>
      </w: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rsidR="00E452FC" w:rsidRPr="00B460F7"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r w:rsidRPr="00B460F7">
        <w:rPr>
          <w:spacing w:val="-3"/>
        </w:rPr>
        <w:t>DATE OF MEETING:</w:t>
      </w:r>
      <w:r w:rsidRPr="00B460F7">
        <w:rPr>
          <w:spacing w:val="-3"/>
          <w:u w:val="single"/>
        </w:rPr>
        <w:t xml:space="preserve"> </w:t>
      </w:r>
      <w:r w:rsidRPr="00B460F7">
        <w:rPr>
          <w:spacing w:val="-3"/>
          <w:u w:val="single"/>
        </w:rPr>
        <w:tab/>
      </w:r>
      <w:r w:rsidR="00F30FF4" w:rsidRPr="00B460F7">
        <w:rPr>
          <w:spacing w:val="-3"/>
          <w:u w:val="single"/>
        </w:rPr>
        <w:t>January</w:t>
      </w:r>
      <w:r w:rsidR="00C26EDC" w:rsidRPr="00B460F7">
        <w:rPr>
          <w:spacing w:val="-3"/>
          <w:u w:val="single"/>
        </w:rPr>
        <w:t xml:space="preserve"> 2</w:t>
      </w:r>
      <w:r w:rsidR="00F30FF4" w:rsidRPr="00B460F7">
        <w:rPr>
          <w:spacing w:val="-3"/>
          <w:u w:val="single"/>
        </w:rPr>
        <w:t>3</w:t>
      </w:r>
      <w:r w:rsidR="00F30FF4" w:rsidRPr="00B460F7">
        <w:rPr>
          <w:spacing w:val="-3"/>
          <w:u w:val="single"/>
          <w:vertAlign w:val="superscript"/>
        </w:rPr>
        <w:t>rd</w:t>
      </w:r>
      <w:r w:rsidR="005332E9" w:rsidRPr="00B460F7">
        <w:rPr>
          <w:spacing w:val="-3"/>
          <w:u w:val="single"/>
        </w:rPr>
        <w:t>,</w:t>
      </w:r>
      <w:r w:rsidR="00935F92" w:rsidRPr="00B460F7">
        <w:rPr>
          <w:spacing w:val="-3"/>
          <w:u w:val="single"/>
        </w:rPr>
        <w:t xml:space="preserve"> 201</w:t>
      </w:r>
      <w:r w:rsidR="00F30FF4" w:rsidRPr="00B460F7">
        <w:rPr>
          <w:spacing w:val="-3"/>
          <w:u w:val="single"/>
        </w:rPr>
        <w:t>8</w:t>
      </w:r>
      <w:r w:rsidR="00935F92" w:rsidRPr="00B460F7">
        <w:rPr>
          <w:spacing w:val="-3"/>
          <w:u w:val="single"/>
        </w:rPr>
        <w:t xml:space="preserve">  </w:t>
      </w:r>
      <w:r w:rsidRPr="00B460F7">
        <w:rPr>
          <w:spacing w:val="-3"/>
          <w:u w:val="single"/>
        </w:rPr>
        <w:t xml:space="preserve">                </w:t>
      </w:r>
      <w:r w:rsidRPr="00B460F7">
        <w:rPr>
          <w:spacing w:val="-3"/>
        </w:rPr>
        <w:t xml:space="preserve">   LOCATION:  </w:t>
      </w:r>
      <w:r w:rsidR="00F30FF4" w:rsidRPr="00B460F7">
        <w:rPr>
          <w:spacing w:val="-3"/>
        </w:rPr>
        <w:t>Chicago</w:t>
      </w:r>
      <w:r w:rsidR="00A03181" w:rsidRPr="00B460F7">
        <w:rPr>
          <w:spacing w:val="-3"/>
        </w:rPr>
        <w:t xml:space="preserve">, </w:t>
      </w:r>
      <w:r w:rsidR="00F30FF4" w:rsidRPr="00B460F7">
        <w:rPr>
          <w:spacing w:val="-3"/>
        </w:rPr>
        <w:t>IL</w:t>
      </w:r>
    </w:p>
    <w:p w:rsidR="00060731" w:rsidRPr="00B460F7"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A0BA8" w:rsidRPr="00B460F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rsidR="00AA0BA8" w:rsidRPr="00B460F7"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B460F7">
              <w:rPr>
                <w:b/>
                <w:sz w:val="20"/>
              </w:rPr>
              <w:t>MEMBERS PRESENT</w:t>
            </w:r>
          </w:p>
        </w:tc>
        <w:tc>
          <w:tcPr>
            <w:tcW w:w="4770" w:type="dxa"/>
            <w:gridSpan w:val="4"/>
            <w:tcBorders>
              <w:top w:val="single" w:sz="4" w:space="0" w:color="auto"/>
              <w:left w:val="single" w:sz="4" w:space="0" w:color="auto"/>
              <w:bottom w:val="single" w:sz="4" w:space="0" w:color="auto"/>
              <w:right w:val="single" w:sz="4" w:space="0" w:color="auto"/>
            </w:tcBorders>
            <w:vAlign w:val="center"/>
          </w:tcPr>
          <w:p w:rsidR="00AA0BA8" w:rsidRPr="00B460F7"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B460F7">
              <w:rPr>
                <w:b/>
                <w:sz w:val="20"/>
              </w:rPr>
              <w:t>MEMBERS ABSENT</w:t>
            </w:r>
          </w:p>
        </w:tc>
        <w:tc>
          <w:tcPr>
            <w:tcW w:w="2327" w:type="dxa"/>
            <w:gridSpan w:val="2"/>
            <w:tcBorders>
              <w:top w:val="single" w:sz="4" w:space="0" w:color="auto"/>
              <w:left w:val="single" w:sz="4" w:space="0" w:color="auto"/>
              <w:bottom w:val="single" w:sz="4" w:space="0" w:color="auto"/>
              <w:right w:val="single" w:sz="4" w:space="0" w:color="auto"/>
            </w:tcBorders>
            <w:vAlign w:val="center"/>
          </w:tcPr>
          <w:p w:rsidR="00AA0BA8" w:rsidRPr="00B460F7"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rPr>
            </w:pPr>
            <w:r w:rsidRPr="00B460F7">
              <w:rPr>
                <w:b/>
                <w:sz w:val="20"/>
              </w:rPr>
              <w:t>EX/OFFICIO MEMBERS AND ADDITIONAL ATTENDEES</w:t>
            </w:r>
          </w:p>
        </w:tc>
      </w:tr>
      <w:tr w:rsidR="00C26EDC" w:rsidRPr="00B460F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rsidR="00C26EDC" w:rsidRPr="00B460F7"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B460F7">
              <w:rPr>
                <w:sz w:val="20"/>
                <w:lang w:val="es-MX"/>
              </w:rPr>
              <w:t xml:space="preserve">Juan-Carlos Baltazar </w:t>
            </w:r>
          </w:p>
          <w:p w:rsidR="00C26EDC" w:rsidRPr="00B460F7" w:rsidRDefault="00F30FF4"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B460F7">
              <w:rPr>
                <w:sz w:val="20"/>
                <w:lang w:val="es-MX"/>
              </w:rPr>
              <w:t xml:space="preserve">   (</w:t>
            </w:r>
            <w:r w:rsidR="006D7A42" w:rsidRPr="00B460F7">
              <w:rPr>
                <w:sz w:val="20"/>
                <w:lang w:val="es-MX"/>
              </w:rPr>
              <w:t>VM</w:t>
            </w:r>
            <w:r w:rsidR="00C26EDC" w:rsidRPr="00B460F7">
              <w:rPr>
                <w:sz w:val="20"/>
                <w:lang w:val="es-MX"/>
              </w:rPr>
              <w:t>)</w:t>
            </w:r>
          </w:p>
          <w:p w:rsidR="00C26EDC" w:rsidRPr="00B460F7"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fr-FR"/>
              </w:rPr>
            </w:pPr>
            <w:r w:rsidRPr="00B460F7">
              <w:rPr>
                <w:sz w:val="20"/>
                <w:lang w:val="fr-FR"/>
              </w:rPr>
              <w:t xml:space="preserve">Joe Huang  </w:t>
            </w:r>
          </w:p>
          <w:p w:rsidR="00C26EDC" w:rsidRPr="00B460F7"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sidRPr="00B460F7">
              <w:rPr>
                <w:sz w:val="20"/>
                <w:lang w:val="fr-FR"/>
              </w:rPr>
              <w:t xml:space="preserve">   </w:t>
            </w:r>
            <w:r w:rsidRPr="00B460F7">
              <w:rPr>
                <w:sz w:val="20"/>
                <w:lang w:val="en-AU"/>
              </w:rPr>
              <w:t>(</w:t>
            </w:r>
            <w:r w:rsidRPr="00B460F7">
              <w:rPr>
                <w:sz w:val="20"/>
                <w:lang w:val="en-US"/>
              </w:rPr>
              <w:t>Chair,</w:t>
            </w:r>
            <w:r w:rsidRPr="00B460F7" w:rsidDel="00E0693A">
              <w:rPr>
                <w:sz w:val="20"/>
                <w:lang w:val="en-AU"/>
              </w:rPr>
              <w:t xml:space="preserve"> </w:t>
            </w:r>
            <w:proofErr w:type="spellStart"/>
            <w:r w:rsidRPr="00B460F7">
              <w:rPr>
                <w:sz w:val="20"/>
                <w:lang w:val="en-AU"/>
              </w:rPr>
              <w:t>Prog</w:t>
            </w:r>
            <w:proofErr w:type="spellEnd"/>
            <w:r w:rsidRPr="00B460F7">
              <w:rPr>
                <w:sz w:val="20"/>
                <w:lang w:val="en-AU"/>
              </w:rPr>
              <w:t xml:space="preserve">, </w:t>
            </w:r>
            <w:r w:rsidR="006D7A42" w:rsidRPr="00B460F7">
              <w:rPr>
                <w:sz w:val="20"/>
                <w:lang w:val="en-US"/>
              </w:rPr>
              <w:t>V</w:t>
            </w:r>
            <w:r w:rsidRPr="00B460F7">
              <w:rPr>
                <w:sz w:val="20"/>
                <w:lang w:val="en-US"/>
              </w:rPr>
              <w:t>M</w:t>
            </w:r>
            <w:r w:rsidRPr="00B460F7">
              <w:rPr>
                <w:sz w:val="20"/>
                <w:lang w:val="en-AU"/>
              </w:rPr>
              <w:t xml:space="preserve">) </w:t>
            </w:r>
          </w:p>
          <w:p w:rsidR="00C26EDC" w:rsidRPr="00B460F7"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B460F7">
              <w:rPr>
                <w:sz w:val="20"/>
              </w:rPr>
              <w:t>Joshua New (</w:t>
            </w:r>
            <w:r w:rsidR="00F30FF4" w:rsidRPr="00B460F7">
              <w:rPr>
                <w:sz w:val="20"/>
              </w:rPr>
              <w:t>Vice Chair</w:t>
            </w:r>
            <w:r w:rsidRPr="00B460F7">
              <w:rPr>
                <w:sz w:val="20"/>
              </w:rPr>
              <w:t>, VM)</w:t>
            </w:r>
          </w:p>
          <w:p w:rsidR="00C26EDC" w:rsidRPr="00B460F7"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B460F7">
              <w:rPr>
                <w:sz w:val="20"/>
              </w:rPr>
              <w:t xml:space="preserve">Chip Barnaby (VM) </w:t>
            </w:r>
          </w:p>
          <w:p w:rsidR="00C26EDC" w:rsidRPr="00B460F7"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B460F7">
              <w:rPr>
                <w:sz w:val="20"/>
              </w:rPr>
              <w:t>Dru</w:t>
            </w:r>
            <w:r w:rsidR="006827C1" w:rsidRPr="00B460F7">
              <w:rPr>
                <w:sz w:val="20"/>
              </w:rPr>
              <w:t>ry</w:t>
            </w:r>
            <w:r w:rsidRPr="00B460F7">
              <w:rPr>
                <w:sz w:val="20"/>
              </w:rPr>
              <w:t xml:space="preserve"> Crawley </w:t>
            </w:r>
          </w:p>
          <w:p w:rsidR="00C26EDC" w:rsidRPr="00B460F7"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B460F7">
              <w:rPr>
                <w:sz w:val="20"/>
              </w:rPr>
              <w:t xml:space="preserve">   (</w:t>
            </w:r>
            <w:proofErr w:type="spellStart"/>
            <w:r w:rsidR="00F30FF4" w:rsidRPr="00B460F7">
              <w:rPr>
                <w:sz w:val="20"/>
                <w:szCs w:val="20"/>
              </w:rPr>
              <w:t>Stnds</w:t>
            </w:r>
            <w:proofErr w:type="spellEnd"/>
            <w:r w:rsidR="00F30FF4" w:rsidRPr="00B460F7">
              <w:rPr>
                <w:sz w:val="20"/>
                <w:szCs w:val="20"/>
              </w:rPr>
              <w:t>, Research, V</w:t>
            </w:r>
            <w:r w:rsidRPr="00B460F7">
              <w:rPr>
                <w:sz w:val="20"/>
                <w:szCs w:val="20"/>
              </w:rPr>
              <w:t>M</w:t>
            </w:r>
            <w:r w:rsidRPr="00B460F7">
              <w:rPr>
                <w:sz w:val="20"/>
              </w:rPr>
              <w:t>)</w:t>
            </w:r>
          </w:p>
          <w:p w:rsidR="00F30FF4" w:rsidRPr="00B460F7" w:rsidRDefault="00F30FF4" w:rsidP="005A1CA7">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David West</w:t>
            </w:r>
            <w:r w:rsidR="005A1CA7" w:rsidRPr="00B460F7">
              <w:rPr>
                <w:sz w:val="20"/>
                <w:lang w:val="da-DK"/>
              </w:rPr>
              <w:t>berg (</w:t>
            </w:r>
          </w:p>
          <w:p w:rsidR="00F30FF4" w:rsidRPr="00B460F7" w:rsidRDefault="00F30FF4" w:rsidP="005A1CA7">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Secretary, C</w:t>
            </w:r>
            <w:r w:rsidR="005A1CA7" w:rsidRPr="00B460F7">
              <w:rPr>
                <w:sz w:val="20"/>
                <w:lang w:val="da-DK"/>
              </w:rPr>
              <w:t>M)</w:t>
            </w:r>
          </w:p>
          <w:p w:rsidR="00F30FF4" w:rsidRPr="00B460F7" w:rsidRDefault="00F30FF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Philip Jarret (CM)</w:t>
            </w:r>
          </w:p>
          <w:p w:rsidR="00F30FF4" w:rsidRPr="00B460F7" w:rsidRDefault="00F30FF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Eric Peterson (CM)</w:t>
            </w:r>
          </w:p>
          <w:p w:rsidR="00F30FF4" w:rsidRPr="00B460F7" w:rsidRDefault="00F30FF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 xml:space="preserve">Didier Thevenard (Handbook, </w:t>
            </w:r>
            <w:r w:rsidR="00B61422" w:rsidRPr="00B460F7">
              <w:rPr>
                <w:sz w:val="20"/>
                <w:lang w:val="da-DK"/>
              </w:rPr>
              <w:t xml:space="preserve">Webmaster, </w:t>
            </w:r>
            <w:r w:rsidRPr="00B460F7">
              <w:rPr>
                <w:sz w:val="20"/>
                <w:lang w:val="da-DK"/>
              </w:rPr>
              <w:t>VM)</w:t>
            </w:r>
          </w:p>
          <w:p w:rsidR="00F30FF4" w:rsidRPr="00B460F7" w:rsidRDefault="00F30FF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Parag Rastogi (PCM)</w:t>
            </w:r>
          </w:p>
          <w:p w:rsidR="00F30FF4" w:rsidRPr="00B460F7" w:rsidRDefault="004A39B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Justin Wong (</w:t>
            </w:r>
            <w:r w:rsidR="00F30FF4" w:rsidRPr="00B460F7">
              <w:rPr>
                <w:sz w:val="20"/>
                <w:lang w:val="da-DK"/>
              </w:rPr>
              <w:t>CM)</w:t>
            </w:r>
          </w:p>
          <w:p w:rsidR="004A39B4" w:rsidRPr="00B460F7" w:rsidRDefault="00B61422" w:rsidP="004A39B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sidRPr="00B460F7">
              <w:rPr>
                <w:color w:val="000000" w:themeColor="text1"/>
                <w:sz w:val="20"/>
                <w:lang w:val="en-AU"/>
              </w:rPr>
              <w:t>Jim Pegues (PCM</w:t>
            </w:r>
            <w:r w:rsidR="004A39B4" w:rsidRPr="00B460F7">
              <w:rPr>
                <w:color w:val="000000" w:themeColor="text1"/>
                <w:sz w:val="20"/>
                <w:lang w:val="en-AU"/>
              </w:rPr>
              <w:t>)</w:t>
            </w:r>
          </w:p>
          <w:p w:rsidR="00F30FF4" w:rsidRPr="00B460F7" w:rsidRDefault="00F30FF4" w:rsidP="00F30FF4">
            <w:pPr>
              <w:tabs>
                <w:tab w:val="left" w:pos="120"/>
                <w:tab w:val="left" w:pos="185"/>
                <w:tab w:val="left" w:pos="360"/>
                <w:tab w:val="left" w:pos="720"/>
                <w:tab w:val="left" w:pos="1080"/>
                <w:tab w:val="left" w:pos="1440"/>
                <w:tab w:val="left" w:pos="1800"/>
                <w:tab w:val="left" w:pos="2160"/>
              </w:tabs>
              <w:suppressAutoHyphens/>
              <w:ind w:left="275" w:hanging="270"/>
              <w:rPr>
                <w:sz w:val="20"/>
              </w:rPr>
            </w:pPr>
            <w:r w:rsidRPr="00B460F7">
              <w:rPr>
                <w:sz w:val="20"/>
              </w:rPr>
              <w:t xml:space="preserve">John </w:t>
            </w:r>
            <w:proofErr w:type="spellStart"/>
            <w:r w:rsidR="00B61422" w:rsidRPr="00B460F7">
              <w:rPr>
                <w:sz w:val="20"/>
              </w:rPr>
              <w:t>Klote</w:t>
            </w:r>
            <w:proofErr w:type="spellEnd"/>
            <w:r w:rsidR="00B61422" w:rsidRPr="00B460F7">
              <w:rPr>
                <w:sz w:val="20"/>
              </w:rPr>
              <w:t xml:space="preserve"> (PCM</w:t>
            </w:r>
            <w:r w:rsidRPr="00B460F7">
              <w:rPr>
                <w:sz w:val="20"/>
              </w:rPr>
              <w:t>)</w:t>
            </w:r>
          </w:p>
          <w:p w:rsidR="005A1CA7" w:rsidRPr="00B460F7" w:rsidRDefault="00F30FF4" w:rsidP="00F30FF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color w:val="000000" w:themeColor="text1"/>
                <w:sz w:val="20"/>
                <w:lang w:val="en-AU"/>
              </w:rPr>
              <w:t>Michael Roth (VM)</w:t>
            </w:r>
          </w:p>
          <w:p w:rsidR="005A1CA7" w:rsidRPr="00B460F7" w:rsidRDefault="00B61422" w:rsidP="004A39B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Riad Assaf (CM</w:t>
            </w:r>
            <w:r w:rsidR="004A39B4" w:rsidRPr="00B460F7">
              <w:rPr>
                <w:sz w:val="20"/>
                <w:lang w:val="da-DK"/>
              </w:rPr>
              <w:t>)</w:t>
            </w:r>
            <w:r w:rsidR="006F124E" w:rsidRPr="00B460F7">
              <w:rPr>
                <w:color w:val="FF0000"/>
                <w:sz w:val="20"/>
                <w:lang w:val="da-DK"/>
              </w:rPr>
              <w:t xml:space="preserve"> </w:t>
            </w:r>
          </w:p>
        </w:tc>
        <w:tc>
          <w:tcPr>
            <w:tcW w:w="2340" w:type="dxa"/>
            <w:gridSpan w:val="2"/>
            <w:tcBorders>
              <w:top w:val="single" w:sz="4" w:space="0" w:color="auto"/>
              <w:left w:val="single" w:sz="4" w:space="0" w:color="auto"/>
              <w:bottom w:val="single" w:sz="4" w:space="0" w:color="auto"/>
              <w:right w:val="nil"/>
            </w:tcBorders>
          </w:tcPr>
          <w:p w:rsidR="00585C23"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Jaydeep</w:t>
            </w:r>
            <w:proofErr w:type="spellEnd"/>
            <w:r w:rsidRPr="00B460F7">
              <w:rPr>
                <w:color w:val="000000" w:themeColor="text1"/>
                <w:sz w:val="20"/>
              </w:rPr>
              <w:t xml:space="preserve"> </w:t>
            </w:r>
            <w:proofErr w:type="spellStart"/>
            <w:r w:rsidRPr="00B460F7">
              <w:rPr>
                <w:color w:val="000000" w:themeColor="text1"/>
                <w:sz w:val="20"/>
              </w:rPr>
              <w:t>Bhadra</w:t>
            </w:r>
            <w:proofErr w:type="spellEnd"/>
            <w:r w:rsidRPr="00B460F7">
              <w:rPr>
                <w:color w:val="000000" w:themeColor="text1"/>
                <w:sz w:val="20"/>
              </w:rPr>
              <w:t xml:space="preserve">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Benny Chow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Matthew Drury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Jyotirmay</w:t>
            </w:r>
            <w:proofErr w:type="spellEnd"/>
            <w:r w:rsidRPr="00B460F7">
              <w:rPr>
                <w:color w:val="000000" w:themeColor="text1"/>
                <w:sz w:val="20"/>
              </w:rPr>
              <w:t xml:space="preserve"> </w:t>
            </w:r>
            <w:proofErr w:type="spellStart"/>
            <w:r w:rsidRPr="00B460F7">
              <w:rPr>
                <w:color w:val="000000" w:themeColor="text1"/>
                <w:sz w:val="20"/>
              </w:rPr>
              <w:t>Mathur</w:t>
            </w:r>
            <w:proofErr w:type="spellEnd"/>
            <w:r w:rsidRPr="00B460F7">
              <w:rPr>
                <w:color w:val="000000" w:themeColor="text1"/>
                <w:sz w:val="20"/>
              </w:rPr>
              <w:t xml:space="preserve">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Ralph </w:t>
            </w:r>
            <w:proofErr w:type="spellStart"/>
            <w:r w:rsidRPr="00B460F7">
              <w:rPr>
                <w:color w:val="000000" w:themeColor="text1"/>
                <w:sz w:val="20"/>
              </w:rPr>
              <w:t>Muehleisen</w:t>
            </w:r>
            <w:proofErr w:type="spellEnd"/>
            <w:r w:rsidRPr="00B460F7">
              <w:rPr>
                <w:color w:val="000000" w:themeColor="text1"/>
                <w:sz w:val="20"/>
              </w:rPr>
              <w:t xml:space="preserve">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Elizabeth Tomlinson (PCM)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William </w:t>
            </w:r>
            <w:proofErr w:type="spellStart"/>
            <w:r w:rsidRPr="00B460F7">
              <w:rPr>
                <w:color w:val="000000" w:themeColor="text1"/>
                <w:sz w:val="20"/>
              </w:rPr>
              <w:t>Bahnfleth</w:t>
            </w:r>
            <w:proofErr w:type="spellEnd"/>
            <w:r w:rsidRPr="00B460F7">
              <w:rPr>
                <w:color w:val="000000" w:themeColor="text1"/>
                <w:sz w:val="20"/>
              </w:rPr>
              <w:t xml:space="preserve"> (CM)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Constantinos</w:t>
            </w:r>
            <w:proofErr w:type="spellEnd"/>
            <w:r w:rsidRPr="00B460F7">
              <w:rPr>
                <w:color w:val="000000" w:themeColor="text1"/>
                <w:sz w:val="20"/>
              </w:rPr>
              <w:t xml:space="preserve"> </w:t>
            </w:r>
            <w:proofErr w:type="spellStart"/>
            <w:r w:rsidRPr="00B460F7">
              <w:rPr>
                <w:color w:val="000000" w:themeColor="text1"/>
                <w:sz w:val="20"/>
              </w:rPr>
              <w:t>Balaros</w:t>
            </w:r>
            <w:proofErr w:type="spellEnd"/>
            <w:r w:rsidRPr="00B460F7">
              <w:rPr>
                <w:color w:val="000000" w:themeColor="text1"/>
                <w:sz w:val="20"/>
              </w:rPr>
              <w:t xml:space="preserve"> (CM)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Bryan Becker (CM)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Mahabir</w:t>
            </w:r>
            <w:proofErr w:type="spellEnd"/>
            <w:r w:rsidRPr="00B460F7">
              <w:rPr>
                <w:color w:val="000000" w:themeColor="text1"/>
                <w:sz w:val="20"/>
              </w:rPr>
              <w:t xml:space="preserve"> Bhandari (CM)</w:t>
            </w:r>
          </w:p>
          <w:p w:rsidR="00606E89" w:rsidRPr="00B460F7"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B460F7">
              <w:rPr>
                <w:color w:val="000000" w:themeColor="text1"/>
                <w:sz w:val="20"/>
                <w:lang w:val="fr-FR"/>
              </w:rPr>
              <w:t>Norman Bourassa (CM)*</w:t>
            </w:r>
          </w:p>
          <w:p w:rsidR="00606E89" w:rsidRPr="00B460F7"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B460F7">
              <w:rPr>
                <w:color w:val="000000" w:themeColor="text1"/>
                <w:sz w:val="20"/>
                <w:lang w:val="fr-FR"/>
              </w:rPr>
              <w:t>J. Patrick Carpenter (CM)</w:t>
            </w:r>
          </w:p>
          <w:p w:rsidR="00201F2C" w:rsidRPr="00B460F7"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proofErr w:type="spellStart"/>
            <w:r w:rsidRPr="00B460F7">
              <w:rPr>
                <w:color w:val="000000" w:themeColor="text1"/>
                <w:sz w:val="20"/>
                <w:lang w:val="fr-FR"/>
              </w:rPr>
              <w:t>Jui</w:t>
            </w:r>
            <w:proofErr w:type="spellEnd"/>
            <w:r w:rsidRPr="00B460F7">
              <w:rPr>
                <w:color w:val="000000" w:themeColor="text1"/>
                <w:sz w:val="20"/>
                <w:lang w:val="fr-FR"/>
              </w:rPr>
              <w:t>-Chen Chang (CM)</w:t>
            </w:r>
          </w:p>
          <w:p w:rsidR="00B61422" w:rsidRPr="00B460F7" w:rsidRDefault="00B61422" w:rsidP="00B61422">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sidRPr="00B460F7">
              <w:rPr>
                <w:color w:val="000000" w:themeColor="text1"/>
                <w:sz w:val="20"/>
                <w:lang w:val="en-AU"/>
              </w:rPr>
              <w:t xml:space="preserve">Clay </w:t>
            </w:r>
            <w:proofErr w:type="spellStart"/>
            <w:r w:rsidRPr="00B460F7">
              <w:rPr>
                <w:color w:val="000000" w:themeColor="text1"/>
                <w:sz w:val="20"/>
                <w:lang w:val="en-AU"/>
              </w:rPr>
              <w:t>Lampman</w:t>
            </w:r>
            <w:proofErr w:type="spellEnd"/>
            <w:r w:rsidRPr="00B460F7">
              <w:rPr>
                <w:color w:val="000000" w:themeColor="text1"/>
                <w:sz w:val="20"/>
                <w:lang w:val="en-AU"/>
              </w:rPr>
              <w:t xml:space="preserve"> (CM)</w:t>
            </w:r>
          </w:p>
          <w:p w:rsidR="00C26EDC" w:rsidRPr="00B460F7" w:rsidRDefault="00C26EDC"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
        </w:tc>
        <w:tc>
          <w:tcPr>
            <w:tcW w:w="2430" w:type="dxa"/>
            <w:gridSpan w:val="2"/>
            <w:tcBorders>
              <w:top w:val="single" w:sz="4" w:space="0" w:color="auto"/>
              <w:left w:val="nil"/>
              <w:bottom w:val="single" w:sz="4" w:space="0" w:color="auto"/>
              <w:right w:val="single" w:sz="4" w:space="0" w:color="auto"/>
            </w:tcBorders>
          </w:tcPr>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Donald </w:t>
            </w:r>
            <w:proofErr w:type="spellStart"/>
            <w:r w:rsidRPr="00B460F7">
              <w:rPr>
                <w:color w:val="000000" w:themeColor="text1"/>
                <w:sz w:val="20"/>
              </w:rPr>
              <w:t>Colliver</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Michelle </w:t>
            </w:r>
            <w:proofErr w:type="spellStart"/>
            <w:r w:rsidRPr="00B460F7">
              <w:rPr>
                <w:color w:val="000000" w:themeColor="text1"/>
                <w:sz w:val="20"/>
              </w:rPr>
              <w:t>Contri</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Larry </w:t>
            </w:r>
            <w:proofErr w:type="spellStart"/>
            <w:r w:rsidRPr="00B460F7">
              <w:rPr>
                <w:color w:val="000000" w:themeColor="text1"/>
                <w:sz w:val="20"/>
              </w:rPr>
              <w:t>Degelman</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Reda</w:t>
            </w:r>
            <w:proofErr w:type="spellEnd"/>
            <w:r w:rsidRPr="00B460F7">
              <w:rPr>
                <w:color w:val="000000" w:themeColor="text1"/>
                <w:sz w:val="20"/>
              </w:rPr>
              <w:t xml:space="preserve"> </w:t>
            </w:r>
            <w:proofErr w:type="spellStart"/>
            <w:r w:rsidRPr="00B460F7">
              <w:rPr>
                <w:color w:val="000000" w:themeColor="text1"/>
                <w:sz w:val="20"/>
              </w:rPr>
              <w:t>Djebbar</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B460F7">
              <w:rPr>
                <w:color w:val="000000" w:themeColor="text1"/>
                <w:sz w:val="20"/>
              </w:rPr>
              <w:t>Evyatar</w:t>
            </w:r>
            <w:proofErr w:type="spellEnd"/>
            <w:r w:rsidRPr="00B460F7">
              <w:rPr>
                <w:color w:val="000000" w:themeColor="text1"/>
                <w:sz w:val="20"/>
              </w:rPr>
              <w:t xml:space="preserve"> </w:t>
            </w:r>
            <w:proofErr w:type="spellStart"/>
            <w:r w:rsidRPr="00B460F7">
              <w:rPr>
                <w:color w:val="000000" w:themeColor="text1"/>
                <w:sz w:val="20"/>
              </w:rPr>
              <w:t>Erell</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Brian Fricke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Christian </w:t>
            </w:r>
            <w:proofErr w:type="spellStart"/>
            <w:r w:rsidRPr="00B460F7">
              <w:rPr>
                <w:color w:val="000000" w:themeColor="text1"/>
                <w:sz w:val="20"/>
              </w:rPr>
              <w:t>Gueymard</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Achilles </w:t>
            </w:r>
            <w:proofErr w:type="spellStart"/>
            <w:r w:rsidRPr="00B460F7">
              <w:rPr>
                <w:color w:val="000000" w:themeColor="text1"/>
                <w:sz w:val="20"/>
              </w:rPr>
              <w:t>Karagiozis</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John Keller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Geoffrey </w:t>
            </w:r>
            <w:proofErr w:type="spellStart"/>
            <w:r w:rsidRPr="00B460F7">
              <w:rPr>
                <w:color w:val="000000" w:themeColor="text1"/>
                <w:sz w:val="20"/>
              </w:rPr>
              <w:t>Levermore</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B460F7">
              <w:rPr>
                <w:color w:val="000000" w:themeColor="text1"/>
                <w:sz w:val="20"/>
                <w:lang w:val="fr-FR"/>
              </w:rPr>
              <w:t>Robert Lucas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B460F7">
              <w:rPr>
                <w:color w:val="000000" w:themeColor="text1"/>
                <w:sz w:val="20"/>
                <w:lang w:val="fr-FR"/>
              </w:rPr>
              <w:t>Ulrike Passe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Ronald Petersen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Thomas </w:t>
            </w:r>
            <w:proofErr w:type="spellStart"/>
            <w:r w:rsidRPr="00B460F7">
              <w:rPr>
                <w:color w:val="000000" w:themeColor="text1"/>
                <w:sz w:val="20"/>
              </w:rPr>
              <w:t>Stoffel</w:t>
            </w:r>
            <w:proofErr w:type="spellEnd"/>
            <w:r w:rsidRPr="00B460F7">
              <w:rPr>
                <w:color w:val="000000" w:themeColor="text1"/>
                <w:sz w:val="20"/>
              </w:rPr>
              <w:t xml:space="preserve"> (CM)*</w:t>
            </w:r>
          </w:p>
          <w:p w:rsidR="00664237" w:rsidRPr="00B460F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 xml:space="preserve">Paulo Cesar </w:t>
            </w:r>
            <w:proofErr w:type="spellStart"/>
            <w:r w:rsidRPr="00B460F7">
              <w:rPr>
                <w:color w:val="000000" w:themeColor="text1"/>
                <w:sz w:val="20"/>
              </w:rPr>
              <w:t>Tabares</w:t>
            </w:r>
            <w:proofErr w:type="spellEnd"/>
            <w:r w:rsidRPr="00B460F7">
              <w:rPr>
                <w:color w:val="000000" w:themeColor="text1"/>
                <w:sz w:val="20"/>
              </w:rPr>
              <w:t xml:space="preserve"> Velasco (CM)</w:t>
            </w:r>
          </w:p>
          <w:p w:rsidR="004A39B4" w:rsidRPr="00B460F7" w:rsidRDefault="004A39B4" w:rsidP="004A39B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 xml:space="preserve">Russell Vose </w:t>
            </w:r>
            <w:r w:rsidR="00B61422" w:rsidRPr="00B460F7">
              <w:rPr>
                <w:color w:val="000000" w:themeColor="text1"/>
                <w:sz w:val="20"/>
                <w:lang w:val="da-DK"/>
              </w:rPr>
              <w:t>(CM</w:t>
            </w:r>
            <w:r w:rsidRPr="00B460F7">
              <w:rPr>
                <w:color w:val="000000" w:themeColor="text1"/>
                <w:sz w:val="20"/>
                <w:lang w:val="da-DK"/>
              </w:rPr>
              <w:t>)</w:t>
            </w:r>
          </w:p>
          <w:p w:rsidR="004A39B4" w:rsidRPr="00B460F7" w:rsidRDefault="004A39B4" w:rsidP="004A39B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Xin Qiu (CM)</w:t>
            </w:r>
          </w:p>
          <w:p w:rsidR="00C26EDC" w:rsidRPr="00B460F7" w:rsidRDefault="00C26EDC" w:rsidP="005606F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da-DK"/>
              </w:rPr>
            </w:pPr>
          </w:p>
        </w:tc>
        <w:tc>
          <w:tcPr>
            <w:tcW w:w="2327" w:type="dxa"/>
            <w:gridSpan w:val="2"/>
            <w:tcBorders>
              <w:top w:val="single" w:sz="4" w:space="0" w:color="auto"/>
              <w:left w:val="single" w:sz="4" w:space="0" w:color="auto"/>
              <w:bottom w:val="single" w:sz="4" w:space="0" w:color="auto"/>
              <w:right w:val="single" w:sz="4" w:space="0" w:color="auto"/>
            </w:tcBorders>
          </w:tcPr>
          <w:p w:rsidR="00B61422" w:rsidRPr="00B460F7" w:rsidRDefault="00B61422" w:rsidP="00B61422">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Vishal Garg (PCM)</w:t>
            </w:r>
          </w:p>
          <w:p w:rsidR="00B61422" w:rsidRPr="00B460F7" w:rsidRDefault="00B61422" w:rsidP="00B61422">
            <w:pPr>
              <w:tabs>
                <w:tab w:val="left" w:pos="120"/>
                <w:tab w:val="left" w:pos="270"/>
                <w:tab w:val="left" w:pos="360"/>
                <w:tab w:val="left" w:pos="720"/>
                <w:tab w:val="left" w:pos="1080"/>
                <w:tab w:val="left" w:pos="1440"/>
                <w:tab w:val="left" w:pos="1800"/>
                <w:tab w:val="left" w:pos="2160"/>
                <w:tab w:val="left" w:pos="2880"/>
              </w:tabs>
              <w:suppressAutoHyphens/>
              <w:rPr>
                <w:color w:val="000000" w:themeColor="text1"/>
                <w:sz w:val="20"/>
              </w:rPr>
            </w:pPr>
            <w:r w:rsidRPr="00B460F7">
              <w:rPr>
                <w:color w:val="000000" w:themeColor="text1"/>
                <w:sz w:val="20"/>
              </w:rPr>
              <w:t>Ayman Youssef (PCM)</w:t>
            </w:r>
          </w:p>
          <w:p w:rsidR="00B61422" w:rsidRPr="00B460F7" w:rsidRDefault="00B61422" w:rsidP="00B61422">
            <w:pPr>
              <w:tabs>
                <w:tab w:val="left" w:pos="120"/>
                <w:tab w:val="left" w:pos="270"/>
                <w:tab w:val="left" w:pos="360"/>
                <w:tab w:val="left" w:pos="720"/>
                <w:tab w:val="left" w:pos="1080"/>
                <w:tab w:val="left" w:pos="1440"/>
                <w:tab w:val="left" w:pos="1800"/>
                <w:tab w:val="left" w:pos="2160"/>
                <w:tab w:val="left" w:pos="2880"/>
              </w:tabs>
              <w:suppressAutoHyphens/>
              <w:rPr>
                <w:color w:val="000000" w:themeColor="text1"/>
                <w:sz w:val="20"/>
                <w:lang w:val="en-AU"/>
              </w:rPr>
            </w:pPr>
          </w:p>
          <w:p w:rsidR="006F124E" w:rsidRPr="00B460F7" w:rsidRDefault="006F124E" w:rsidP="00B61422">
            <w:pPr>
              <w:tabs>
                <w:tab w:val="left" w:pos="120"/>
                <w:tab w:val="left" w:pos="270"/>
                <w:tab w:val="left" w:pos="360"/>
                <w:tab w:val="left" w:pos="720"/>
                <w:tab w:val="left" w:pos="1080"/>
                <w:tab w:val="left" w:pos="1440"/>
                <w:tab w:val="left" w:pos="1800"/>
                <w:tab w:val="left" w:pos="2160"/>
                <w:tab w:val="left" w:pos="2880"/>
              </w:tabs>
              <w:suppressAutoHyphens/>
              <w:rPr>
                <w:sz w:val="20"/>
              </w:rPr>
            </w:pPr>
            <w:r w:rsidRPr="00B460F7">
              <w:rPr>
                <w:sz w:val="20"/>
              </w:rPr>
              <w:t>E-Meeting:</w:t>
            </w:r>
          </w:p>
          <w:p w:rsidR="006F124E" w:rsidRPr="00B460F7"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Bob Morris (CM)*</w:t>
            </w:r>
          </w:p>
          <w:p w:rsidR="006F124E" w:rsidRPr="00B460F7"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Linda Lawrie (CM)</w:t>
            </w:r>
          </w:p>
          <w:p w:rsidR="004A39B4" w:rsidRPr="00B460F7" w:rsidRDefault="00B61422" w:rsidP="004A39B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B460F7">
              <w:rPr>
                <w:sz w:val="20"/>
                <w:lang w:val="da-DK"/>
              </w:rPr>
              <w:t>Neil Lott (CM</w:t>
            </w:r>
            <w:r w:rsidR="004A39B4" w:rsidRPr="00B460F7">
              <w:rPr>
                <w:sz w:val="20"/>
                <w:lang w:val="da-DK"/>
              </w:rPr>
              <w:t>)*</w:t>
            </w:r>
          </w:p>
          <w:p w:rsidR="006F124E" w:rsidRPr="00B460F7" w:rsidRDefault="006F124E" w:rsidP="004A39B4">
            <w:pPr>
              <w:tabs>
                <w:tab w:val="left" w:pos="120"/>
                <w:tab w:val="left" w:pos="360"/>
                <w:tab w:val="left" w:pos="720"/>
                <w:tab w:val="left" w:pos="1080"/>
                <w:tab w:val="left" w:pos="1440"/>
                <w:tab w:val="left" w:pos="1800"/>
                <w:tab w:val="left" w:pos="2160"/>
                <w:tab w:val="left" w:pos="2880"/>
              </w:tabs>
              <w:suppressAutoHyphens/>
              <w:ind w:left="180" w:hanging="180"/>
              <w:rPr>
                <w:color w:val="000000" w:themeColor="text1"/>
                <w:sz w:val="20"/>
                <w:lang w:val="fr-FR"/>
              </w:rPr>
            </w:pPr>
          </w:p>
        </w:tc>
      </w:tr>
      <w:tr w:rsidR="0021537F"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rsidR="0021537F" w:rsidRPr="00B460F7" w:rsidRDefault="0021537F" w:rsidP="008408A9">
            <w:pPr>
              <w:suppressAutoHyphens/>
              <w:snapToGrid w:val="0"/>
              <w:spacing w:before="180"/>
              <w:rPr>
                <w:sz w:val="18"/>
              </w:rPr>
            </w:pPr>
            <w:r w:rsidRPr="00B460F7">
              <w:rPr>
                <w:sz w:val="18"/>
              </w:rPr>
              <w:t xml:space="preserve">TAC CHAIR </w:t>
            </w:r>
          </w:p>
        </w:tc>
        <w:tc>
          <w:tcPr>
            <w:tcW w:w="2361" w:type="dxa"/>
            <w:gridSpan w:val="2"/>
          </w:tcPr>
          <w:p w:rsidR="0021537F" w:rsidRPr="00B460F7" w:rsidRDefault="00D8158C" w:rsidP="008408A9">
            <w:pPr>
              <w:suppressAutoHyphens/>
              <w:spacing w:before="180"/>
              <w:jc w:val="both"/>
              <w:rPr>
                <w:color w:val="000000" w:themeColor="text1"/>
                <w:sz w:val="20"/>
              </w:rPr>
            </w:pPr>
            <w:r w:rsidRPr="00B460F7">
              <w:rPr>
                <w:color w:val="000000" w:themeColor="text1"/>
                <w:sz w:val="20"/>
              </w:rPr>
              <w:t xml:space="preserve">Kelley </w:t>
            </w:r>
            <w:proofErr w:type="spellStart"/>
            <w:r w:rsidRPr="00B460F7">
              <w:rPr>
                <w:color w:val="000000" w:themeColor="text1"/>
                <w:sz w:val="20"/>
              </w:rPr>
              <w:t>Cramm</w:t>
            </w:r>
            <w:proofErr w:type="spellEnd"/>
          </w:p>
        </w:tc>
        <w:tc>
          <w:tcPr>
            <w:tcW w:w="2722" w:type="dxa"/>
            <w:gridSpan w:val="2"/>
          </w:tcPr>
          <w:p w:rsidR="0021537F" w:rsidRPr="00B460F7" w:rsidRDefault="0021537F" w:rsidP="004C4307">
            <w:pPr>
              <w:suppressAutoHyphens/>
              <w:rPr>
                <w:sz w:val="18"/>
                <w:lang w:val="en-US"/>
              </w:rPr>
            </w:pPr>
          </w:p>
          <w:p w:rsidR="0021537F" w:rsidRPr="00B460F7" w:rsidRDefault="0021537F" w:rsidP="004C4307">
            <w:pPr>
              <w:suppressAutoHyphens/>
              <w:rPr>
                <w:sz w:val="18"/>
              </w:rPr>
            </w:pPr>
            <w:r w:rsidRPr="00B460F7">
              <w:rPr>
                <w:sz w:val="18"/>
                <w:lang w:val="en-US"/>
              </w:rPr>
              <w:t>PROF DEV COMM (ALI)</w:t>
            </w:r>
          </w:p>
        </w:tc>
        <w:tc>
          <w:tcPr>
            <w:tcW w:w="1999" w:type="dxa"/>
            <w:gridSpan w:val="2"/>
          </w:tcPr>
          <w:p w:rsidR="0021537F" w:rsidRPr="00B460F7" w:rsidRDefault="0021537F" w:rsidP="004C4307">
            <w:pPr>
              <w:suppressAutoHyphens/>
              <w:rPr>
                <w:color w:val="FF0000"/>
                <w:sz w:val="20"/>
                <w:lang w:val="en-US"/>
              </w:rPr>
            </w:pPr>
          </w:p>
          <w:p w:rsidR="0021537F" w:rsidRPr="00B460F7" w:rsidRDefault="0021537F" w:rsidP="004C4307">
            <w:pPr>
              <w:suppressAutoHyphens/>
              <w:rPr>
                <w:color w:val="000000" w:themeColor="text1"/>
                <w:sz w:val="20"/>
              </w:rPr>
            </w:pPr>
            <w:r w:rsidRPr="00B460F7">
              <w:rPr>
                <w:color w:val="000000" w:themeColor="text1"/>
                <w:sz w:val="20"/>
                <w:lang w:val="en-US"/>
              </w:rPr>
              <w:t>Hugh McMillan</w:t>
            </w:r>
          </w:p>
        </w:tc>
      </w:tr>
      <w:tr w:rsidR="0021537F"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rsidR="0021537F" w:rsidRPr="00B460F7" w:rsidRDefault="0021537F" w:rsidP="008408A9">
            <w:pPr>
              <w:suppressAutoHyphens/>
              <w:snapToGrid w:val="0"/>
              <w:rPr>
                <w:sz w:val="18"/>
              </w:rPr>
            </w:pPr>
            <w:r w:rsidRPr="00B460F7">
              <w:rPr>
                <w:sz w:val="18"/>
              </w:rPr>
              <w:t>TAC SECTION HEAD</w:t>
            </w:r>
          </w:p>
        </w:tc>
        <w:tc>
          <w:tcPr>
            <w:tcW w:w="2361" w:type="dxa"/>
            <w:gridSpan w:val="2"/>
          </w:tcPr>
          <w:p w:rsidR="0021537F" w:rsidRPr="00B460F7" w:rsidRDefault="00664237" w:rsidP="005606FE">
            <w:pPr>
              <w:suppressAutoHyphens/>
              <w:jc w:val="both"/>
              <w:rPr>
                <w:sz w:val="20"/>
              </w:rPr>
            </w:pPr>
            <w:r w:rsidRPr="00B460F7">
              <w:rPr>
                <w:sz w:val="20"/>
              </w:rPr>
              <w:t>Dennis Wessel</w:t>
            </w:r>
          </w:p>
        </w:tc>
        <w:tc>
          <w:tcPr>
            <w:tcW w:w="2722" w:type="dxa"/>
            <w:gridSpan w:val="2"/>
          </w:tcPr>
          <w:p w:rsidR="0021537F" w:rsidRPr="00B460F7" w:rsidRDefault="0021537F" w:rsidP="004C4307">
            <w:pPr>
              <w:suppressAutoHyphens/>
              <w:rPr>
                <w:sz w:val="18"/>
              </w:rPr>
            </w:pPr>
            <w:r w:rsidRPr="00B460F7">
              <w:rPr>
                <w:sz w:val="18"/>
                <w:lang w:val="en-US"/>
              </w:rPr>
              <w:t>STANDARDS LIAISON</w:t>
            </w:r>
          </w:p>
        </w:tc>
        <w:tc>
          <w:tcPr>
            <w:tcW w:w="1999" w:type="dxa"/>
            <w:gridSpan w:val="2"/>
          </w:tcPr>
          <w:p w:rsidR="0021537F" w:rsidRPr="00B460F7" w:rsidRDefault="0021537F" w:rsidP="004C4307">
            <w:pPr>
              <w:suppressAutoHyphens/>
              <w:rPr>
                <w:color w:val="000000" w:themeColor="text1"/>
                <w:sz w:val="20"/>
              </w:rPr>
            </w:pPr>
            <w:r w:rsidRPr="00B460F7">
              <w:rPr>
                <w:color w:val="000000" w:themeColor="text1"/>
                <w:sz w:val="20"/>
              </w:rPr>
              <w:t xml:space="preserve">James </w:t>
            </w:r>
            <w:proofErr w:type="spellStart"/>
            <w:r w:rsidRPr="00B460F7">
              <w:rPr>
                <w:color w:val="000000" w:themeColor="text1"/>
                <w:sz w:val="20"/>
              </w:rPr>
              <w:t>Aswegan</w:t>
            </w:r>
            <w:proofErr w:type="spellEnd"/>
          </w:p>
        </w:tc>
      </w:tr>
      <w:tr w:rsidR="0021537F"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rsidR="0021537F" w:rsidRPr="00B460F7" w:rsidRDefault="0021537F" w:rsidP="0021537F">
            <w:pPr>
              <w:suppressAutoHyphens/>
              <w:snapToGrid w:val="0"/>
              <w:rPr>
                <w:sz w:val="18"/>
              </w:rPr>
            </w:pPr>
            <w:r w:rsidRPr="00B460F7">
              <w:rPr>
                <w:sz w:val="18"/>
              </w:rPr>
              <w:t>RAC RESEARCH LIAISON</w:t>
            </w:r>
          </w:p>
        </w:tc>
        <w:tc>
          <w:tcPr>
            <w:tcW w:w="2361" w:type="dxa"/>
            <w:gridSpan w:val="2"/>
            <w:vAlign w:val="center"/>
          </w:tcPr>
          <w:p w:rsidR="0021537F" w:rsidRPr="00B460F7" w:rsidRDefault="005960DA" w:rsidP="0021537F">
            <w:pPr>
              <w:suppressAutoHyphens/>
              <w:rPr>
                <w:sz w:val="20"/>
              </w:rPr>
            </w:pPr>
            <w:r w:rsidRPr="00B460F7">
              <w:rPr>
                <w:sz w:val="20"/>
              </w:rPr>
              <w:t>Mike Pouchak</w:t>
            </w:r>
          </w:p>
        </w:tc>
        <w:tc>
          <w:tcPr>
            <w:tcW w:w="2722" w:type="dxa"/>
            <w:gridSpan w:val="2"/>
            <w:vAlign w:val="center"/>
          </w:tcPr>
          <w:p w:rsidR="0021537F" w:rsidRPr="00B460F7" w:rsidRDefault="0021537F" w:rsidP="0021537F">
            <w:pPr>
              <w:suppressAutoHyphens/>
              <w:rPr>
                <w:sz w:val="18"/>
              </w:rPr>
            </w:pPr>
            <w:r w:rsidRPr="00B460F7">
              <w:rPr>
                <w:sz w:val="18"/>
              </w:rPr>
              <w:t>STAFF LIAISON (RESEARCH/TECH)</w:t>
            </w:r>
          </w:p>
        </w:tc>
        <w:tc>
          <w:tcPr>
            <w:tcW w:w="1999" w:type="dxa"/>
            <w:gridSpan w:val="2"/>
            <w:vAlign w:val="center"/>
          </w:tcPr>
          <w:p w:rsidR="0021537F" w:rsidRPr="00B460F7" w:rsidRDefault="0021537F" w:rsidP="0021537F">
            <w:pPr>
              <w:suppressAutoHyphens/>
              <w:rPr>
                <w:color w:val="000000" w:themeColor="text1"/>
                <w:sz w:val="20"/>
              </w:rPr>
            </w:pPr>
            <w:r w:rsidRPr="00B460F7">
              <w:rPr>
                <w:color w:val="000000" w:themeColor="text1"/>
                <w:sz w:val="20"/>
              </w:rPr>
              <w:t>Mike Vaughn</w:t>
            </w:r>
          </w:p>
        </w:tc>
      </w:tr>
      <w:tr w:rsidR="0021537F"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rsidR="0021537F" w:rsidRPr="00B460F7" w:rsidRDefault="0021537F" w:rsidP="004C4307">
            <w:pPr>
              <w:suppressAutoHyphens/>
              <w:snapToGrid w:val="0"/>
              <w:rPr>
                <w:sz w:val="18"/>
              </w:rPr>
            </w:pPr>
            <w:r w:rsidRPr="00B460F7">
              <w:rPr>
                <w:sz w:val="18"/>
              </w:rPr>
              <w:t>HANDBOOK LIAISON</w:t>
            </w:r>
          </w:p>
        </w:tc>
        <w:tc>
          <w:tcPr>
            <w:tcW w:w="2361" w:type="dxa"/>
            <w:gridSpan w:val="2"/>
          </w:tcPr>
          <w:p w:rsidR="0021537F" w:rsidRPr="00B460F7" w:rsidRDefault="00D8158C" w:rsidP="004C4307">
            <w:pPr>
              <w:suppressAutoHyphens/>
              <w:jc w:val="both"/>
              <w:rPr>
                <w:color w:val="000000" w:themeColor="text1"/>
                <w:sz w:val="20"/>
              </w:rPr>
            </w:pPr>
            <w:r w:rsidRPr="00B460F7">
              <w:rPr>
                <w:color w:val="000000" w:themeColor="text1"/>
                <w:sz w:val="20"/>
              </w:rPr>
              <w:t xml:space="preserve">Guy </w:t>
            </w:r>
            <w:proofErr w:type="spellStart"/>
            <w:r w:rsidRPr="00B460F7">
              <w:rPr>
                <w:color w:val="000000" w:themeColor="text1"/>
                <w:sz w:val="20"/>
              </w:rPr>
              <w:t>Frankenfield</w:t>
            </w:r>
            <w:proofErr w:type="spellEnd"/>
          </w:p>
        </w:tc>
        <w:tc>
          <w:tcPr>
            <w:tcW w:w="2722" w:type="dxa"/>
            <w:gridSpan w:val="2"/>
          </w:tcPr>
          <w:p w:rsidR="0021537F" w:rsidRPr="00B460F7" w:rsidRDefault="0021537F" w:rsidP="004C4307">
            <w:pPr>
              <w:suppressAutoHyphens/>
              <w:rPr>
                <w:sz w:val="18"/>
              </w:rPr>
            </w:pPr>
          </w:p>
        </w:tc>
        <w:tc>
          <w:tcPr>
            <w:tcW w:w="1999" w:type="dxa"/>
            <w:gridSpan w:val="2"/>
          </w:tcPr>
          <w:p w:rsidR="0021537F" w:rsidRPr="00B460F7" w:rsidRDefault="0021537F" w:rsidP="004C4307">
            <w:pPr>
              <w:suppressAutoHyphens/>
              <w:rPr>
                <w:color w:val="000000" w:themeColor="text1"/>
                <w:sz w:val="20"/>
              </w:rPr>
            </w:pPr>
          </w:p>
        </w:tc>
      </w:tr>
      <w:tr w:rsidR="0021537F"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rsidR="0021537F" w:rsidRPr="00B460F7" w:rsidRDefault="0021537F" w:rsidP="008408A9">
            <w:pPr>
              <w:suppressAutoHyphens/>
              <w:snapToGrid w:val="0"/>
              <w:rPr>
                <w:sz w:val="18"/>
              </w:rPr>
            </w:pPr>
          </w:p>
        </w:tc>
        <w:tc>
          <w:tcPr>
            <w:tcW w:w="2361" w:type="dxa"/>
            <w:gridSpan w:val="2"/>
          </w:tcPr>
          <w:p w:rsidR="0021537F" w:rsidRPr="00B460F7" w:rsidRDefault="0021537F" w:rsidP="006B79F4">
            <w:pPr>
              <w:suppressAutoHyphens/>
              <w:jc w:val="both"/>
              <w:rPr>
                <w:color w:val="000000" w:themeColor="text1"/>
                <w:sz w:val="20"/>
              </w:rPr>
            </w:pPr>
          </w:p>
        </w:tc>
        <w:tc>
          <w:tcPr>
            <w:tcW w:w="2722" w:type="dxa"/>
            <w:gridSpan w:val="2"/>
          </w:tcPr>
          <w:p w:rsidR="0021537F" w:rsidRPr="00B460F7" w:rsidRDefault="0021537F" w:rsidP="006B79F4">
            <w:pPr>
              <w:suppressAutoHyphens/>
              <w:rPr>
                <w:sz w:val="18"/>
              </w:rPr>
            </w:pPr>
          </w:p>
        </w:tc>
        <w:tc>
          <w:tcPr>
            <w:tcW w:w="1999" w:type="dxa"/>
            <w:gridSpan w:val="2"/>
          </w:tcPr>
          <w:p w:rsidR="0021537F" w:rsidRPr="00B460F7" w:rsidRDefault="0021537F" w:rsidP="006B79F4">
            <w:pPr>
              <w:suppressAutoHyphens/>
              <w:rPr>
                <w:color w:val="000000" w:themeColor="text1"/>
                <w:sz w:val="20"/>
              </w:rPr>
            </w:pPr>
          </w:p>
        </w:tc>
      </w:tr>
      <w:tr w:rsidR="00BD09B6" w:rsidRPr="00B460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rsidR="00BD09B6" w:rsidRPr="00B460F7" w:rsidRDefault="00BD09B6" w:rsidP="008408A9">
            <w:pPr>
              <w:suppressAutoHyphens/>
              <w:snapToGrid w:val="0"/>
              <w:rPr>
                <w:sz w:val="18"/>
              </w:rPr>
            </w:pPr>
          </w:p>
        </w:tc>
        <w:tc>
          <w:tcPr>
            <w:tcW w:w="2361" w:type="dxa"/>
            <w:gridSpan w:val="2"/>
          </w:tcPr>
          <w:p w:rsidR="00BD09B6" w:rsidRPr="00B460F7" w:rsidRDefault="00BD09B6" w:rsidP="006B79F4">
            <w:pPr>
              <w:suppressAutoHyphens/>
              <w:jc w:val="both"/>
              <w:rPr>
                <w:color w:val="000000" w:themeColor="text1"/>
                <w:sz w:val="20"/>
              </w:rPr>
            </w:pPr>
          </w:p>
        </w:tc>
        <w:tc>
          <w:tcPr>
            <w:tcW w:w="2722" w:type="dxa"/>
            <w:gridSpan w:val="2"/>
          </w:tcPr>
          <w:p w:rsidR="00BD09B6" w:rsidRPr="00B460F7" w:rsidRDefault="00BD09B6" w:rsidP="006B79F4">
            <w:pPr>
              <w:suppressAutoHyphens/>
              <w:rPr>
                <w:sz w:val="18"/>
              </w:rPr>
            </w:pPr>
          </w:p>
        </w:tc>
        <w:tc>
          <w:tcPr>
            <w:tcW w:w="1999" w:type="dxa"/>
            <w:gridSpan w:val="2"/>
          </w:tcPr>
          <w:p w:rsidR="00BD09B6" w:rsidRPr="00B460F7" w:rsidRDefault="00BD09B6" w:rsidP="006B79F4">
            <w:pPr>
              <w:suppressAutoHyphens/>
              <w:rPr>
                <w:color w:val="000000" w:themeColor="text1"/>
                <w:sz w:val="20"/>
              </w:rPr>
            </w:pPr>
          </w:p>
        </w:tc>
      </w:tr>
    </w:tbl>
    <w:p w:rsidR="00E452FC" w:rsidRPr="00B460F7"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B460F7">
        <w:rPr>
          <w:sz w:val="20"/>
        </w:rPr>
        <w:t xml:space="preserve">Abbreviations:  </w:t>
      </w:r>
      <w:r w:rsidRPr="00B460F7">
        <w:rPr>
          <w:sz w:val="20"/>
        </w:rPr>
        <w:tab/>
        <w:t xml:space="preserve">VM = Voting Member, CM = Corresponding Member, </w:t>
      </w:r>
      <w:r w:rsidR="000B4ABD" w:rsidRPr="00B460F7">
        <w:rPr>
          <w:sz w:val="20"/>
        </w:rPr>
        <w:t>V</w:t>
      </w:r>
      <w:r w:rsidR="00481F32" w:rsidRPr="00B460F7">
        <w:rPr>
          <w:sz w:val="20"/>
        </w:rPr>
        <w:t>NQ</w:t>
      </w:r>
      <w:r w:rsidRPr="00B460F7">
        <w:rPr>
          <w:sz w:val="20"/>
        </w:rPr>
        <w:t xml:space="preserve">= </w:t>
      </w:r>
      <w:r w:rsidR="000B4ABD" w:rsidRPr="00B460F7">
        <w:rPr>
          <w:sz w:val="20"/>
        </w:rPr>
        <w:t xml:space="preserve">Voting </w:t>
      </w:r>
      <w:r w:rsidRPr="00B460F7">
        <w:rPr>
          <w:sz w:val="20"/>
        </w:rPr>
        <w:t>Member</w:t>
      </w:r>
      <w:r w:rsidR="003F79F0" w:rsidRPr="00B460F7">
        <w:rPr>
          <w:sz w:val="20"/>
        </w:rPr>
        <w:t xml:space="preserve"> Non-quorum</w:t>
      </w:r>
    </w:p>
    <w:p w:rsidR="00845D89" w:rsidRPr="00B460F7"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B460F7">
        <w:rPr>
          <w:sz w:val="20"/>
        </w:rPr>
        <w:tab/>
      </w:r>
      <w:r w:rsidRPr="00B460F7">
        <w:rPr>
          <w:sz w:val="20"/>
        </w:rPr>
        <w:tab/>
      </w:r>
      <w:r w:rsidRPr="00B460F7">
        <w:rPr>
          <w:sz w:val="20"/>
        </w:rPr>
        <w:tab/>
      </w:r>
      <w:r w:rsidRPr="00B460F7">
        <w:rPr>
          <w:sz w:val="20"/>
        </w:rPr>
        <w:tab/>
      </w:r>
      <w:r w:rsidRPr="00B460F7">
        <w:rPr>
          <w:sz w:val="20"/>
        </w:rPr>
        <w:tab/>
        <w:t>*= CM known to have resigned or retired</w:t>
      </w:r>
    </w:p>
    <w:p w:rsidR="00370E2D" w:rsidRPr="00B460F7"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rPr>
      </w:pPr>
    </w:p>
    <w:p w:rsidR="00B57A5C" w:rsidRPr="00B460F7" w:rsidRDefault="00B57A5C">
      <w:pPr>
        <w:rPr>
          <w:color w:val="00B0F0"/>
          <w:sz w:val="20"/>
        </w:rPr>
      </w:pPr>
      <w:r w:rsidRPr="00B460F7">
        <w:rPr>
          <w:color w:val="00B0F0"/>
          <w:sz w:val="20"/>
        </w:rPr>
        <w:br w:type="page"/>
      </w:r>
    </w:p>
    <w:p w:rsidR="00B57A5C" w:rsidRPr="00B460F7" w:rsidRDefault="00B57A5C" w:rsidP="00B57A5C">
      <w:pPr>
        <w:widowControl w:val="0"/>
        <w:tabs>
          <w:tab w:val="left" w:pos="-720"/>
        </w:tabs>
        <w:suppressAutoHyphens/>
        <w:spacing w:line="240" w:lineRule="atLeast"/>
        <w:rPr>
          <w:rFonts w:ascii="Arial" w:hAnsi="Arial" w:cs="Arial"/>
          <w:sz w:val="28"/>
          <w:u w:val="single"/>
        </w:rPr>
      </w:pPr>
      <w:r w:rsidRPr="00B460F7">
        <w:rPr>
          <w:rFonts w:ascii="Arial" w:hAnsi="Arial" w:cs="Arial"/>
          <w:b/>
          <w:bCs/>
          <w:sz w:val="28"/>
          <w:u w:val="single"/>
        </w:rPr>
        <w:lastRenderedPageBreak/>
        <w:t>Attendance</w:t>
      </w:r>
    </w:p>
    <w:p w:rsidR="00B57A5C" w:rsidRPr="00B460F7" w:rsidRDefault="00B57A5C" w:rsidP="00B57A5C">
      <w:pPr>
        <w:widowControl w:val="0"/>
        <w:rPr>
          <w:rFonts w:ascii="Arial" w:hAnsi="Arial" w:cs="Arial"/>
          <w:u w:val="single"/>
        </w:rPr>
      </w:pPr>
    </w:p>
    <w:p w:rsidR="00B57A5C" w:rsidRPr="00B460F7" w:rsidRDefault="00B57A5C" w:rsidP="00B57A5C">
      <w:pPr>
        <w:pStyle w:val="p2"/>
        <w:widowControl w:val="0"/>
        <w:tabs>
          <w:tab w:val="clear" w:pos="720"/>
        </w:tabs>
        <w:spacing w:line="240" w:lineRule="auto"/>
        <w:rPr>
          <w:sz w:val="20"/>
          <w:szCs w:val="20"/>
        </w:rPr>
      </w:pPr>
      <w:r w:rsidRPr="00B460F7">
        <w:rPr>
          <w:sz w:val="20"/>
          <w:szCs w:val="20"/>
        </w:rPr>
        <w:t>This is a complete listing of attendees at this and the prior four meetings. It includes the voting members of the committee listed on the first page of the minutes.</w:t>
      </w:r>
    </w:p>
    <w:p w:rsidR="00BA10D7" w:rsidRPr="00B460F7" w:rsidRDefault="00BA10D7" w:rsidP="00B57A5C">
      <w:pPr>
        <w:pStyle w:val="p2"/>
        <w:widowControl w:val="0"/>
        <w:tabs>
          <w:tab w:val="clear" w:pos="720"/>
        </w:tabs>
        <w:spacing w:line="240" w:lineRule="auto"/>
        <w:rPr>
          <w:sz w:val="20"/>
          <w:szCs w:val="20"/>
        </w:rPr>
      </w:pPr>
    </w:p>
    <w:tbl>
      <w:tblPr>
        <w:tblW w:w="7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6"/>
        <w:gridCol w:w="735"/>
        <w:gridCol w:w="736"/>
        <w:gridCol w:w="736"/>
        <w:gridCol w:w="1338"/>
        <w:gridCol w:w="1824"/>
        <w:gridCol w:w="1080"/>
      </w:tblGrid>
      <w:tr w:rsidR="00102830" w:rsidRPr="00B460F7">
        <w:trPr>
          <w:cantSplit/>
          <w:trHeight w:val="273"/>
          <w:tblHeader/>
          <w:jc w:val="center"/>
        </w:trPr>
        <w:tc>
          <w:tcPr>
            <w:tcW w:w="3678" w:type="dxa"/>
            <w:gridSpan w:val="5"/>
            <w:tcBorders>
              <w:top w:val="single" w:sz="4" w:space="0" w:color="auto"/>
              <w:left w:val="single" w:sz="6" w:space="0" w:color="auto"/>
              <w:bottom w:val="single" w:sz="6" w:space="0" w:color="auto"/>
              <w:right w:val="single" w:sz="6" w:space="0" w:color="auto"/>
            </w:tcBorders>
            <w:shd w:val="clear" w:color="auto" w:fill="B3B3B3"/>
          </w:tcPr>
          <w:p w:rsidR="00102830" w:rsidRPr="00B460F7" w:rsidRDefault="00102830" w:rsidP="00B57A5C">
            <w:pPr>
              <w:widowControl w:val="0"/>
              <w:rPr>
                <w:b/>
                <w:bCs/>
              </w:rPr>
            </w:pPr>
            <w:r w:rsidRPr="00B460F7">
              <w:rPr>
                <w:b/>
                <w:bCs/>
              </w:rPr>
              <w:t>Present at TC4.2 Main Meeting?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rsidR="00102830" w:rsidRPr="00B460F7" w:rsidRDefault="00102830" w:rsidP="00B57A5C">
            <w:pPr>
              <w:pStyle w:val="TableCaption"/>
              <w:autoSpaceDE w:val="0"/>
              <w:autoSpaceDN w:val="0"/>
              <w:adjustRightInd w:val="0"/>
              <w:rPr>
                <w:bCs/>
                <w:szCs w:val="24"/>
              </w:rPr>
            </w:pPr>
            <w:r w:rsidRPr="00B460F7">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rsidR="00102830" w:rsidRPr="00B460F7" w:rsidRDefault="00102830" w:rsidP="00B57A5C">
            <w:pPr>
              <w:widowControl w:val="0"/>
              <w:rPr>
                <w:b/>
                <w:bCs/>
              </w:rPr>
            </w:pPr>
            <w:r w:rsidRPr="00B460F7">
              <w:rPr>
                <w:b/>
                <w:bCs/>
              </w:rPr>
              <w:t>First name</w:t>
            </w:r>
          </w:p>
        </w:tc>
        <w:tc>
          <w:tcPr>
            <w:tcW w:w="1080" w:type="dxa"/>
            <w:vMerge w:val="restart"/>
            <w:tcBorders>
              <w:top w:val="single" w:sz="6" w:space="0" w:color="auto"/>
              <w:left w:val="single" w:sz="6" w:space="0" w:color="auto"/>
              <w:right w:val="single" w:sz="6" w:space="0" w:color="auto"/>
            </w:tcBorders>
            <w:shd w:val="clear" w:color="auto" w:fill="B3B3B3"/>
          </w:tcPr>
          <w:p w:rsidR="00102830" w:rsidRPr="00B460F7" w:rsidRDefault="00585C23" w:rsidP="00B57A5C">
            <w:pPr>
              <w:widowControl w:val="0"/>
              <w:rPr>
                <w:b/>
                <w:bCs/>
              </w:rPr>
            </w:pPr>
            <w:r w:rsidRPr="00B460F7">
              <w:rPr>
                <w:b/>
                <w:bCs/>
              </w:rPr>
              <w:t>Not on current roster</w:t>
            </w:r>
          </w:p>
        </w:tc>
      </w:tr>
      <w:tr w:rsidR="00DF5D10" w:rsidRPr="00B460F7">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rsidR="00842AEC" w:rsidRPr="00B460F7" w:rsidRDefault="00DF5D10" w:rsidP="00842AEC">
            <w:pPr>
              <w:widowControl w:val="0"/>
              <w:ind w:left="14" w:right="14"/>
              <w:rPr>
                <w:b/>
                <w:bCs/>
              </w:rPr>
            </w:pPr>
            <w:r w:rsidRPr="00B460F7">
              <w:rPr>
                <w:b/>
                <w:bCs/>
              </w:rPr>
              <w:t xml:space="preserve"> </w:t>
            </w:r>
            <w:r w:rsidR="00842AEC" w:rsidRPr="00B460F7">
              <w:rPr>
                <w:b/>
                <w:bCs/>
              </w:rPr>
              <w:t>Chicago</w:t>
            </w:r>
          </w:p>
          <w:p w:rsidR="00DF5D10" w:rsidRPr="00B460F7" w:rsidRDefault="00842AEC" w:rsidP="00842AEC">
            <w:pPr>
              <w:widowControl w:val="0"/>
              <w:ind w:left="14" w:right="14"/>
              <w:rPr>
                <w:b/>
                <w:bCs/>
              </w:rPr>
            </w:pPr>
            <w:r w:rsidRPr="00B460F7">
              <w:rPr>
                <w:b/>
                <w:bCs/>
              </w:rPr>
              <w:t>Jan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rsidR="00842AEC" w:rsidRPr="00B460F7" w:rsidRDefault="00842AEC" w:rsidP="00842AEC">
            <w:pPr>
              <w:widowControl w:val="0"/>
              <w:ind w:left="14" w:right="14"/>
              <w:rPr>
                <w:b/>
                <w:bCs/>
              </w:rPr>
            </w:pPr>
            <w:r w:rsidRPr="00B460F7">
              <w:rPr>
                <w:b/>
                <w:bCs/>
              </w:rPr>
              <w:t>Long Beach</w:t>
            </w:r>
          </w:p>
          <w:p w:rsidR="00DF5D10" w:rsidRPr="00B460F7" w:rsidRDefault="00842AEC" w:rsidP="00842AEC">
            <w:pPr>
              <w:widowControl w:val="0"/>
              <w:ind w:left="14" w:right="14"/>
              <w:rPr>
                <w:b/>
                <w:bCs/>
              </w:rPr>
            </w:pPr>
            <w:r w:rsidRPr="00B460F7">
              <w:rPr>
                <w:b/>
                <w:bCs/>
              </w:rPr>
              <w:t>Jun  2017</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rsidR="00842AEC" w:rsidRPr="00B460F7" w:rsidRDefault="00842AEC" w:rsidP="00842AEC">
            <w:pPr>
              <w:widowControl w:val="0"/>
              <w:ind w:left="14" w:right="14"/>
              <w:rPr>
                <w:b/>
                <w:bCs/>
              </w:rPr>
            </w:pPr>
            <w:r w:rsidRPr="00B460F7">
              <w:rPr>
                <w:b/>
                <w:bCs/>
              </w:rPr>
              <w:t>Las Vegas</w:t>
            </w:r>
          </w:p>
          <w:p w:rsidR="00DF5D10" w:rsidRPr="00B460F7" w:rsidRDefault="00842AEC" w:rsidP="00842AEC">
            <w:pPr>
              <w:widowControl w:val="0"/>
              <w:ind w:left="14" w:right="14"/>
              <w:rPr>
                <w:b/>
                <w:bCs/>
              </w:rPr>
            </w:pPr>
            <w:r w:rsidRPr="00B460F7">
              <w:rPr>
                <w:b/>
                <w:bCs/>
              </w:rPr>
              <w:t>Jan  2017</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rsidR="00DF5D10" w:rsidRPr="00B460F7" w:rsidRDefault="00DF5D10" w:rsidP="00DF5D10">
            <w:pPr>
              <w:widowControl w:val="0"/>
              <w:ind w:left="14" w:right="14"/>
              <w:rPr>
                <w:b/>
                <w:bCs/>
              </w:rPr>
            </w:pPr>
            <w:r w:rsidRPr="00B460F7">
              <w:rPr>
                <w:b/>
                <w:bCs/>
              </w:rPr>
              <w:t>St. Louis</w:t>
            </w:r>
          </w:p>
          <w:p w:rsidR="00DF5D10" w:rsidRPr="00B460F7" w:rsidRDefault="00DF5D10" w:rsidP="00DF5D10">
            <w:pPr>
              <w:widowControl w:val="0"/>
              <w:ind w:left="14" w:right="14"/>
              <w:rPr>
                <w:b/>
                <w:bCs/>
              </w:rPr>
            </w:pPr>
            <w:r w:rsidRPr="00B460F7">
              <w:rPr>
                <w:b/>
                <w:bCs/>
              </w:rPr>
              <w:t>Jun  2016</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rsidR="00DF5D10" w:rsidRPr="00B460F7" w:rsidRDefault="00DF5D10" w:rsidP="00E04F20">
            <w:pPr>
              <w:widowControl w:val="0"/>
              <w:ind w:left="14" w:right="14"/>
              <w:rPr>
                <w:b/>
                <w:bCs/>
              </w:rPr>
            </w:pPr>
            <w:r w:rsidRPr="00B460F7">
              <w:rPr>
                <w:b/>
                <w:bCs/>
              </w:rPr>
              <w:t xml:space="preserve"> Orlando</w:t>
            </w:r>
          </w:p>
          <w:p w:rsidR="00DF5D10" w:rsidRPr="00B460F7" w:rsidRDefault="00DF5D10" w:rsidP="00B57A5C">
            <w:pPr>
              <w:widowControl w:val="0"/>
              <w:ind w:left="14" w:right="14"/>
              <w:rPr>
                <w:b/>
                <w:bCs/>
              </w:rPr>
            </w:pPr>
            <w:r w:rsidRPr="00B460F7">
              <w:rPr>
                <w:b/>
                <w:bCs/>
              </w:rPr>
              <w:t>Jan  2016</w:t>
            </w:r>
          </w:p>
        </w:tc>
        <w:tc>
          <w:tcPr>
            <w:tcW w:w="1338" w:type="dxa"/>
            <w:vMerge/>
            <w:tcBorders>
              <w:left w:val="single" w:sz="4" w:space="0" w:color="auto"/>
              <w:bottom w:val="single" w:sz="6" w:space="0" w:color="auto"/>
              <w:right w:val="single" w:sz="6" w:space="0" w:color="auto"/>
            </w:tcBorders>
            <w:shd w:val="clear" w:color="auto" w:fill="B3B3B3"/>
          </w:tcPr>
          <w:p w:rsidR="00DF5D10" w:rsidRPr="00B460F7" w:rsidRDefault="00DF5D10" w:rsidP="00B57A5C">
            <w:pPr>
              <w:widowControl w:val="0"/>
            </w:pPr>
          </w:p>
        </w:tc>
        <w:tc>
          <w:tcPr>
            <w:tcW w:w="1824" w:type="dxa"/>
            <w:vMerge/>
            <w:tcBorders>
              <w:left w:val="single" w:sz="6" w:space="0" w:color="auto"/>
              <w:bottom w:val="single" w:sz="6" w:space="0" w:color="auto"/>
              <w:right w:val="single" w:sz="6" w:space="0" w:color="auto"/>
            </w:tcBorders>
            <w:shd w:val="clear" w:color="auto" w:fill="B3B3B3"/>
          </w:tcPr>
          <w:p w:rsidR="00DF5D10" w:rsidRPr="00B460F7" w:rsidRDefault="00DF5D10" w:rsidP="00B57A5C">
            <w:pPr>
              <w:widowControl w:val="0"/>
            </w:pPr>
          </w:p>
        </w:tc>
        <w:tc>
          <w:tcPr>
            <w:tcW w:w="1080" w:type="dxa"/>
            <w:vMerge/>
            <w:tcBorders>
              <w:left w:val="single" w:sz="6" w:space="0" w:color="auto"/>
              <w:bottom w:val="single" w:sz="6" w:space="0" w:color="auto"/>
              <w:right w:val="single" w:sz="6" w:space="0" w:color="auto"/>
            </w:tcBorders>
            <w:shd w:val="clear" w:color="auto" w:fill="B3B3B3"/>
          </w:tcPr>
          <w:p w:rsidR="00DF5D10" w:rsidRPr="00B460F7" w:rsidRDefault="00DF5D10" w:rsidP="00B57A5C">
            <w:pPr>
              <w:widowControl w:val="0"/>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Akers</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Arguez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F30FF4">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F30FF4">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80F49">
            <w:pPr>
              <w:widowControl w:val="0"/>
              <w:rPr>
                <w:sz w:val="20"/>
                <w:szCs w:val="20"/>
              </w:rPr>
            </w:pPr>
            <w:proofErr w:type="spellStart"/>
            <w:r w:rsidRPr="00B460F7">
              <w:rPr>
                <w:color w:val="000000"/>
                <w:sz w:val="20"/>
                <w:szCs w:val="20"/>
              </w:rPr>
              <w:t>As</w:t>
            </w:r>
            <w:r w:rsidR="00347052" w:rsidRPr="00B460F7">
              <w:rPr>
                <w:color w:val="000000"/>
                <w:sz w:val="20"/>
                <w:szCs w:val="20"/>
              </w:rPr>
              <w:t>s</w:t>
            </w:r>
            <w:r w:rsidRPr="00B460F7">
              <w:rPr>
                <w:color w:val="000000"/>
                <w:sz w:val="20"/>
                <w:szCs w:val="20"/>
              </w:rPr>
              <w:t>af</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F30FF4">
            <w:pPr>
              <w:widowControl w:val="0"/>
              <w:rPr>
                <w:sz w:val="20"/>
                <w:szCs w:val="20"/>
              </w:rPr>
            </w:pPr>
            <w:proofErr w:type="spellStart"/>
            <w:r w:rsidRPr="00B460F7">
              <w:rPr>
                <w:color w:val="000000"/>
                <w:sz w:val="20"/>
                <w:szCs w:val="20"/>
              </w:rPr>
              <w:t>Riad</w:t>
            </w:r>
            <w:proofErr w:type="spellEnd"/>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Aswegan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Bahnfleth</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William</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Balaras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Constantinos</w:t>
            </w:r>
            <w:proofErr w:type="spellEnd"/>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Baltazar</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Juan-Carlos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Barnaby</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Charles (Chip)</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Beason</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Kent</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Becker</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Bryan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Bhandari</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Mahabir</w:t>
            </w:r>
            <w:proofErr w:type="spellEnd"/>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Bilderbeck</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Bochat</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r w:rsidRPr="00B460F7">
              <w:rPr>
                <w:color w:val="000000"/>
                <w:sz w:val="20"/>
                <w:szCs w:val="20"/>
              </w:rPr>
              <w:t>Bourassa</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r w:rsidRPr="00B460F7">
              <w:rPr>
                <w:color w:val="000000"/>
                <w:sz w:val="20"/>
                <w:szCs w:val="20"/>
              </w:rPr>
              <w:t>Norman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proofErr w:type="spellStart"/>
            <w:r w:rsidRPr="00B460F7">
              <w:rPr>
                <w:color w:val="000000"/>
                <w:sz w:val="20"/>
                <w:szCs w:val="20"/>
              </w:rPr>
              <w:t>Bradburn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r w:rsidRPr="00B460F7">
              <w:rPr>
                <w:color w:val="000000"/>
                <w:sz w:val="20"/>
                <w:szCs w:val="20"/>
              </w:rPr>
              <w:t>Jim</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rPr>
                <w:color w:val="000000"/>
                <w:sz w:val="20"/>
                <w:szCs w:val="20"/>
              </w:rPr>
            </w:pPr>
            <w:r w:rsidRPr="00B460F7">
              <w:rPr>
                <w:color w:val="000000"/>
                <w:sz w:val="20"/>
                <w:szCs w:val="20"/>
              </w:rPr>
              <w:t>Guest</w:t>
            </w: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C03BB6">
            <w:pPr>
              <w:widowControl w:val="0"/>
              <w:rPr>
                <w:sz w:val="20"/>
                <w:szCs w:val="20"/>
              </w:rPr>
            </w:pPr>
            <w:proofErr w:type="spellStart"/>
            <w:r w:rsidRPr="00B460F7">
              <w:rPr>
                <w:color w:val="000000"/>
                <w:sz w:val="20"/>
                <w:szCs w:val="20"/>
              </w:rPr>
              <w:t>Bruning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r w:rsidRPr="00B460F7">
              <w:rPr>
                <w:color w:val="000000"/>
                <w:sz w:val="20"/>
                <w:szCs w:val="20"/>
              </w:rPr>
              <w:t>Guest</w:t>
            </w: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Carpenter</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 Patrick</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Chang</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Jui</w:t>
            </w:r>
            <w:proofErr w:type="spellEnd"/>
            <w:r w:rsidRPr="00B460F7">
              <w:rPr>
                <w:color w:val="000000"/>
                <w:sz w:val="20"/>
                <w:szCs w:val="20"/>
              </w:rPr>
              <w:t>-Chen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Colliver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Donald (Don)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Contri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Michelle</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Cornick</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Crawley</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Drury</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proofErr w:type="spellStart"/>
            <w:r w:rsidRPr="00B460F7">
              <w:rPr>
                <w:color w:val="000000"/>
                <w:sz w:val="20"/>
                <w:szCs w:val="20"/>
              </w:rPr>
              <w:t>Curcija</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6441D1">
            <w:pPr>
              <w:widowControl w:val="0"/>
              <w:rPr>
                <w:sz w:val="20"/>
                <w:szCs w:val="20"/>
              </w:rPr>
            </w:pPr>
            <w:r w:rsidRPr="00B460F7">
              <w:rPr>
                <w:color w:val="000000"/>
                <w:sz w:val="20"/>
                <w:szCs w:val="20"/>
              </w:rPr>
              <w:t>Charlie</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6441D1">
            <w:pPr>
              <w:widowControl w:val="0"/>
              <w:rPr>
                <w:color w:val="000000"/>
                <w:sz w:val="20"/>
                <w:szCs w:val="20"/>
              </w:rPr>
            </w:pPr>
            <w:r w:rsidRPr="00B460F7">
              <w:rPr>
                <w:color w:val="000000"/>
                <w:sz w:val="20"/>
                <w:szCs w:val="20"/>
              </w:rPr>
              <w:t>Guest</w:t>
            </w: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Degelman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Djebbar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Reda</w:t>
            </w:r>
            <w:proofErr w:type="spellEnd"/>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Erell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Evyatar</w:t>
            </w:r>
            <w:proofErr w:type="spellEnd"/>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Fricke</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Brian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Garg</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Vishal</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F30FF4">
            <w:pPr>
              <w:widowControl w:val="0"/>
              <w:rPr>
                <w:sz w:val="20"/>
                <w:szCs w:val="20"/>
              </w:rPr>
            </w:pPr>
            <w:proofErr w:type="spellStart"/>
            <w:r w:rsidRPr="00B460F7">
              <w:rPr>
                <w:color w:val="000000"/>
                <w:sz w:val="20"/>
                <w:szCs w:val="20"/>
              </w:rPr>
              <w:t>Gueymard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F30FF4">
            <w:pPr>
              <w:widowControl w:val="0"/>
              <w:rPr>
                <w:sz w:val="20"/>
                <w:szCs w:val="20"/>
              </w:rPr>
            </w:pPr>
            <w:r w:rsidRPr="00B460F7">
              <w:rPr>
                <w:color w:val="000000"/>
                <w:sz w:val="20"/>
                <w:szCs w:val="20"/>
              </w:rPr>
              <w:t>Christian (Chris)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sz w:val="20"/>
                <w:szCs w:val="20"/>
              </w:rPr>
              <w:t>Hayes</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sz w:val="20"/>
                <w:szCs w:val="20"/>
              </w:rPr>
              <w:t>Neil</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Huang</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Yu (Joe)</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Jarrett</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Philip</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Karagiozis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Achilles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Keller</w:t>
            </w:r>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F30FF4">
            <w:pPr>
              <w:widowControl w:val="0"/>
              <w:rPr>
                <w:sz w:val="20"/>
                <w:szCs w:val="20"/>
              </w:rPr>
            </w:pPr>
            <w:proofErr w:type="spellStart"/>
            <w:r w:rsidRPr="00B460F7">
              <w:rPr>
                <w:color w:val="000000"/>
                <w:sz w:val="20"/>
                <w:szCs w:val="20"/>
              </w:rPr>
              <w:t>Khuen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F30FF4">
            <w:pPr>
              <w:widowControl w:val="0"/>
              <w:rPr>
                <w:sz w:val="20"/>
                <w:szCs w:val="20"/>
              </w:rPr>
            </w:pPr>
            <w:r w:rsidRPr="00B460F7">
              <w:rPr>
                <w:color w:val="000000"/>
                <w:sz w:val="20"/>
                <w:szCs w:val="20"/>
              </w:rPr>
              <w:t>Charles</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F30FF4">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0178BB">
            <w:pPr>
              <w:widowControl w:val="0"/>
              <w:rPr>
                <w:sz w:val="20"/>
                <w:szCs w:val="20"/>
              </w:rPr>
            </w:pPr>
            <w:proofErr w:type="spellStart"/>
            <w:r w:rsidRPr="00B460F7">
              <w:rPr>
                <w:color w:val="000000"/>
                <w:sz w:val="20"/>
                <w:szCs w:val="20"/>
              </w:rPr>
              <w:t>Klote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842AEC"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842AEC"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proofErr w:type="spellStart"/>
            <w:r w:rsidRPr="00B460F7">
              <w:rPr>
                <w:color w:val="000000"/>
                <w:sz w:val="20"/>
                <w:szCs w:val="20"/>
              </w:rPr>
              <w:t>Lampman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842AEC" w:rsidRPr="00B460F7" w:rsidRDefault="00842AEC" w:rsidP="00B57A5C">
            <w:pPr>
              <w:widowControl w:val="0"/>
              <w:rPr>
                <w:sz w:val="20"/>
                <w:szCs w:val="20"/>
              </w:rPr>
            </w:pPr>
            <w:r w:rsidRPr="00B460F7">
              <w:rPr>
                <w:color w:val="000000"/>
                <w:sz w:val="20"/>
                <w:szCs w:val="20"/>
              </w:rPr>
              <w:t>Clayton</w:t>
            </w:r>
          </w:p>
        </w:tc>
        <w:tc>
          <w:tcPr>
            <w:tcW w:w="1080" w:type="dxa"/>
            <w:tcBorders>
              <w:top w:val="single" w:sz="6" w:space="0" w:color="auto"/>
              <w:left w:val="single" w:sz="6" w:space="0" w:color="auto"/>
              <w:bottom w:val="single" w:sz="6" w:space="0" w:color="auto"/>
              <w:right w:val="single" w:sz="6" w:space="0" w:color="auto"/>
            </w:tcBorders>
          </w:tcPr>
          <w:p w:rsidR="00842AEC" w:rsidRPr="00B460F7" w:rsidRDefault="00842AEC"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Lawrie</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Linda</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Levermore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Geoffrey</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Lopez</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877F5">
            <w:pPr>
              <w:widowControl w:val="0"/>
              <w:rPr>
                <w:sz w:val="20"/>
                <w:szCs w:val="20"/>
              </w:rPr>
            </w:pPr>
            <w:r w:rsidRPr="00B460F7">
              <w:rPr>
                <w:color w:val="000000"/>
                <w:sz w:val="20"/>
                <w:szCs w:val="20"/>
              </w:rPr>
              <w:t>Lott</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Neal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r w:rsidRPr="00B460F7">
              <w:rPr>
                <w:color w:val="000000"/>
                <w:sz w:val="20"/>
                <w:szCs w:val="20"/>
              </w:rPr>
              <w:t>Removed</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Lyons</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Lucas</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proofErr w:type="spellStart"/>
            <w:r w:rsidRPr="00B460F7">
              <w:rPr>
                <w:color w:val="000000"/>
                <w:sz w:val="20"/>
                <w:szCs w:val="20"/>
              </w:rPr>
              <w:t>Mathur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proofErr w:type="spellStart"/>
            <w:r w:rsidRPr="00B460F7">
              <w:rPr>
                <w:color w:val="000000"/>
                <w:sz w:val="20"/>
                <w:szCs w:val="20"/>
              </w:rPr>
              <w:t>Jyotirmay</w:t>
            </w:r>
            <w:proofErr w:type="spellEnd"/>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Morris</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New</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Ning</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proofErr w:type="spellStart"/>
            <w:r w:rsidRPr="00B460F7">
              <w:rPr>
                <w:color w:val="000000"/>
                <w:sz w:val="20"/>
                <w:szCs w:val="20"/>
              </w:rPr>
              <w:t>Baisong</w:t>
            </w:r>
            <w:proofErr w:type="spellEnd"/>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proofErr w:type="spellStart"/>
            <w:r w:rsidRPr="00B460F7">
              <w:rPr>
                <w:color w:val="000000"/>
                <w:sz w:val="20"/>
                <w:szCs w:val="20"/>
              </w:rPr>
              <w:t>Passe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Ulrike</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Pegues</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James (Jim)</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Petersen</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Ronald</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Peterson</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B57A5C">
            <w:pPr>
              <w:widowControl w:val="0"/>
              <w:rPr>
                <w:sz w:val="20"/>
                <w:szCs w:val="20"/>
              </w:rPr>
            </w:pPr>
            <w:r w:rsidRPr="00B460F7">
              <w:rPr>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B57A5C">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Qiu</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Xin</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Rastogi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Parag</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Roth</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877F5">
            <w:pPr>
              <w:widowControl w:val="0"/>
              <w:rPr>
                <w:sz w:val="20"/>
                <w:szCs w:val="20"/>
              </w:rPr>
            </w:pPr>
            <w:proofErr w:type="spellStart"/>
            <w:r w:rsidRPr="00B460F7">
              <w:rPr>
                <w:color w:val="000000"/>
                <w:sz w:val="20"/>
                <w:szCs w:val="20"/>
              </w:rPr>
              <w:t>Sanyal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Schuetter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30FF4">
            <w:pPr>
              <w:widowControl w:val="0"/>
              <w:rPr>
                <w:sz w:val="20"/>
                <w:szCs w:val="20"/>
              </w:rPr>
            </w:pPr>
            <w:proofErr w:type="spellStart"/>
            <w:r w:rsidRPr="00B460F7">
              <w:rPr>
                <w:color w:val="000000"/>
                <w:sz w:val="20"/>
                <w:szCs w:val="20"/>
              </w:rPr>
              <w:t>Sheinman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30FF4">
            <w:pPr>
              <w:widowControl w:val="0"/>
              <w:rPr>
                <w:sz w:val="20"/>
                <w:szCs w:val="20"/>
              </w:rPr>
            </w:pPr>
            <w:r w:rsidRPr="00B460F7">
              <w:rPr>
                <w:color w:val="000000"/>
                <w:sz w:val="20"/>
                <w:szCs w:val="20"/>
              </w:rPr>
              <w:t>Harris</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7829AC">
            <w:pPr>
              <w:widowControl w:val="0"/>
              <w:rPr>
                <w:sz w:val="20"/>
                <w:szCs w:val="20"/>
              </w:rPr>
            </w:pPr>
            <w:r w:rsidRPr="00B460F7">
              <w:rPr>
                <w:color w:val="000000"/>
                <w:sz w:val="20"/>
                <w:szCs w:val="20"/>
              </w:rPr>
              <w:t>Sherwood</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30FF4">
            <w:pPr>
              <w:widowControl w:val="0"/>
              <w:rPr>
                <w:sz w:val="20"/>
                <w:szCs w:val="20"/>
              </w:rPr>
            </w:pPr>
            <w:r w:rsidRPr="00B460F7">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F30FF4">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0178BB">
            <w:pPr>
              <w:widowControl w:val="0"/>
              <w:rPr>
                <w:sz w:val="20"/>
                <w:szCs w:val="20"/>
              </w:rPr>
            </w:pPr>
            <w:r w:rsidRPr="00B460F7">
              <w:rPr>
                <w:color w:val="000000"/>
                <w:sz w:val="20"/>
                <w:szCs w:val="20"/>
              </w:rPr>
              <w:t>Stackhouse</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Paul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55707A" w:rsidP="006441D1">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Stoffel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Thomas</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Tabares</w:t>
            </w:r>
            <w:proofErr w:type="spellEnd"/>
            <w:r w:rsidRPr="00B460F7">
              <w:rPr>
                <w:color w:val="000000"/>
                <w:sz w:val="20"/>
                <w:szCs w:val="20"/>
              </w:rPr>
              <w:t>-Velasco</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Paulo Cesar</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Thevenard</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Didier</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Vaughn</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Vose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Russell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Wessel</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Dennis</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Westberg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347052"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r w:rsidRPr="00B460F7">
              <w:rPr>
                <w:sz w:val="20"/>
                <w:szCs w:val="20"/>
              </w:rPr>
              <w:t>X*</w:t>
            </w: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B864E3" w:rsidP="006441D1">
            <w:pPr>
              <w:widowControl w:val="0"/>
              <w:jc w:val="center"/>
              <w:rPr>
                <w:sz w:val="20"/>
                <w:szCs w:val="20"/>
              </w:rPr>
            </w:pPr>
            <w:r w:rsidRPr="00B460F7">
              <w:rPr>
                <w:sz w:val="20"/>
                <w:szCs w:val="20"/>
              </w:rPr>
              <w:t>X*</w:t>
            </w: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Wong</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Justin</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Yang</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proofErr w:type="spellStart"/>
            <w:r w:rsidRPr="00B460F7">
              <w:rPr>
                <w:color w:val="000000"/>
                <w:sz w:val="20"/>
                <w:szCs w:val="20"/>
              </w:rPr>
              <w:t>Xudong</w:t>
            </w:r>
            <w:proofErr w:type="spellEnd"/>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F877F5">
            <w:pPr>
              <w:widowControl w:val="0"/>
              <w:rPr>
                <w:sz w:val="20"/>
                <w:szCs w:val="20"/>
              </w:rPr>
            </w:pPr>
            <w:proofErr w:type="spellStart"/>
            <w:r w:rsidRPr="00B460F7">
              <w:rPr>
                <w:color w:val="000000"/>
                <w:sz w:val="20"/>
                <w:szCs w:val="20"/>
              </w:rPr>
              <w:t>Yilmoz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Serpil</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r w:rsidRPr="00B460F7">
              <w:rPr>
                <w:color w:val="000000"/>
                <w:sz w:val="20"/>
                <w:szCs w:val="20"/>
              </w:rPr>
              <w:t>Guest</w:t>
            </w:r>
          </w:p>
        </w:tc>
      </w:tr>
      <w:tr w:rsidR="00276533" w:rsidRPr="00B460F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Youssef</w:t>
            </w:r>
          </w:p>
        </w:tc>
        <w:tc>
          <w:tcPr>
            <w:tcW w:w="1824" w:type="dxa"/>
            <w:tcBorders>
              <w:top w:val="single" w:sz="6" w:space="0" w:color="auto"/>
              <w:left w:val="single" w:sz="6" w:space="0" w:color="auto"/>
              <w:bottom w:val="single" w:sz="6" w:space="0" w:color="auto"/>
              <w:right w:val="single" w:sz="6" w:space="0" w:color="auto"/>
            </w:tcBorders>
            <w:vAlign w:val="bottom"/>
          </w:tcPr>
          <w:p w:rsidR="00276533" w:rsidRPr="00B460F7" w:rsidRDefault="00276533" w:rsidP="006441D1">
            <w:pPr>
              <w:widowControl w:val="0"/>
              <w:rPr>
                <w:sz w:val="20"/>
                <w:szCs w:val="20"/>
              </w:rPr>
            </w:pPr>
            <w:r w:rsidRPr="00B460F7">
              <w:rPr>
                <w:color w:val="000000"/>
                <w:sz w:val="20"/>
                <w:szCs w:val="20"/>
              </w:rPr>
              <w:t>Ayman</w:t>
            </w:r>
          </w:p>
        </w:tc>
        <w:tc>
          <w:tcPr>
            <w:tcW w:w="1080" w:type="dxa"/>
            <w:tcBorders>
              <w:top w:val="single" w:sz="6" w:space="0" w:color="auto"/>
              <w:left w:val="single" w:sz="6" w:space="0" w:color="auto"/>
              <w:bottom w:val="single" w:sz="6" w:space="0" w:color="auto"/>
              <w:right w:val="single" w:sz="6" w:space="0" w:color="auto"/>
            </w:tcBorders>
          </w:tcPr>
          <w:p w:rsidR="00276533" w:rsidRPr="00B460F7" w:rsidRDefault="00276533" w:rsidP="006441D1">
            <w:pPr>
              <w:widowControl w:val="0"/>
              <w:rPr>
                <w:color w:val="000000"/>
                <w:sz w:val="20"/>
                <w:szCs w:val="20"/>
              </w:rPr>
            </w:pPr>
          </w:p>
        </w:tc>
      </w:tr>
    </w:tbl>
    <w:p w:rsidR="006F124E" w:rsidRPr="00B460F7" w:rsidRDefault="006F124E" w:rsidP="006F124E">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B460F7">
        <w:rPr>
          <w:sz w:val="20"/>
        </w:rPr>
        <w:t xml:space="preserve">Abbreviations:  </w:t>
      </w:r>
      <w:r w:rsidRPr="00B460F7">
        <w:rPr>
          <w:sz w:val="20"/>
        </w:rPr>
        <w:tab/>
        <w:t>*= E-Meeting attendee (not physically present)</w:t>
      </w:r>
    </w:p>
    <w:p w:rsidR="00E452FC" w:rsidRPr="00B460F7"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rPr>
      </w:pPr>
      <w:r w:rsidRPr="00B460F7">
        <w:rPr>
          <w:rFonts w:cs="Courier New"/>
          <w:b/>
          <w:bCs/>
          <w:spacing w:val="-3"/>
          <w:u w:val="single"/>
        </w:rPr>
        <w:br w:type="page"/>
      </w:r>
      <w:r w:rsidR="00E452FC" w:rsidRPr="00B460F7">
        <w:rPr>
          <w:b/>
          <w:sz w:val="20"/>
        </w:rPr>
        <w:lastRenderedPageBreak/>
        <w:t>ASHRAE TC/TG/TRG ACTIVITIES SHEET</w:t>
      </w:r>
    </w:p>
    <w:p w:rsidR="00E452FC" w:rsidRPr="00B460F7" w:rsidRDefault="00E452FC">
      <w:pPr>
        <w:pStyle w:val="Header"/>
        <w:tabs>
          <w:tab w:val="clear" w:pos="4320"/>
          <w:tab w:val="clear" w:pos="8640"/>
        </w:tabs>
        <w:overflowPunct/>
        <w:textAlignment w:val="auto"/>
        <w:rPr>
          <w:szCs w:val="24"/>
          <w:lang w:val="en-CA"/>
        </w:rPr>
      </w:pPr>
    </w:p>
    <w:p w:rsidR="00E452FC" w:rsidRPr="00B460F7" w:rsidRDefault="00E452FC">
      <w:pPr>
        <w:autoSpaceDE w:val="0"/>
        <w:autoSpaceDN w:val="0"/>
        <w:adjustRightInd w:val="0"/>
        <w:rPr>
          <w:sz w:val="20"/>
        </w:rPr>
      </w:pPr>
      <w:r w:rsidRPr="00B460F7">
        <w:rPr>
          <w:b/>
          <w:sz w:val="20"/>
        </w:rPr>
        <w:t>DATE</w:t>
      </w:r>
      <w:r w:rsidRPr="00B460F7">
        <w:rPr>
          <w:sz w:val="20"/>
        </w:rPr>
        <w:t xml:space="preserve">: </w:t>
      </w:r>
      <w:r w:rsidRPr="00B460F7">
        <w:rPr>
          <w:sz w:val="20"/>
        </w:rPr>
        <w:tab/>
        <w:t xml:space="preserve">Current as of </w:t>
      </w:r>
      <w:r w:rsidR="00152A0A" w:rsidRPr="00B460F7">
        <w:rPr>
          <w:sz w:val="20"/>
        </w:rPr>
        <w:t>2</w:t>
      </w:r>
      <w:r w:rsidR="005960DA" w:rsidRPr="00B460F7">
        <w:rPr>
          <w:sz w:val="20"/>
        </w:rPr>
        <w:t>3</w:t>
      </w:r>
      <w:r w:rsidR="000B4ABD" w:rsidRPr="00B460F7">
        <w:rPr>
          <w:sz w:val="20"/>
        </w:rPr>
        <w:t xml:space="preserve"> J</w:t>
      </w:r>
      <w:r w:rsidR="005960DA" w:rsidRPr="00B460F7">
        <w:rPr>
          <w:sz w:val="20"/>
        </w:rPr>
        <w:t>anuary</w:t>
      </w:r>
      <w:r w:rsidR="000B4ABD" w:rsidRPr="00B460F7">
        <w:rPr>
          <w:sz w:val="20"/>
        </w:rPr>
        <w:t xml:space="preserve"> </w:t>
      </w:r>
      <w:r w:rsidR="00E8569A" w:rsidRPr="00B460F7">
        <w:rPr>
          <w:sz w:val="20"/>
        </w:rPr>
        <w:t>201</w:t>
      </w:r>
      <w:r w:rsidR="005960DA" w:rsidRPr="00B460F7">
        <w:rPr>
          <w:sz w:val="20"/>
        </w:rPr>
        <w:t>8</w:t>
      </w:r>
    </w:p>
    <w:p w:rsidR="00E452FC" w:rsidRPr="00B460F7" w:rsidRDefault="00E452FC">
      <w:pPr>
        <w:autoSpaceDE w:val="0"/>
        <w:autoSpaceDN w:val="0"/>
        <w:adjustRightInd w:val="0"/>
        <w:rPr>
          <w:sz w:val="20"/>
        </w:rPr>
      </w:pPr>
    </w:p>
    <w:p w:rsidR="00E452FC" w:rsidRPr="00B460F7" w:rsidRDefault="00E452FC">
      <w:pPr>
        <w:autoSpaceDE w:val="0"/>
        <w:autoSpaceDN w:val="0"/>
        <w:adjustRightInd w:val="0"/>
        <w:rPr>
          <w:sz w:val="20"/>
        </w:rPr>
      </w:pPr>
      <w:r w:rsidRPr="00B460F7">
        <w:rPr>
          <w:b/>
          <w:sz w:val="20"/>
        </w:rPr>
        <w:t>TC/TG/TRG NO</w:t>
      </w:r>
      <w:r w:rsidRPr="00B460F7">
        <w:rPr>
          <w:sz w:val="20"/>
        </w:rPr>
        <w:t xml:space="preserve">.: TC 4.2 </w:t>
      </w:r>
      <w:r w:rsidRPr="00B460F7">
        <w:rPr>
          <w:sz w:val="20"/>
        </w:rPr>
        <w:tab/>
      </w:r>
      <w:r w:rsidRPr="00B460F7">
        <w:rPr>
          <w:sz w:val="20"/>
        </w:rPr>
        <w:tab/>
      </w:r>
      <w:r w:rsidRPr="00B460F7">
        <w:rPr>
          <w:sz w:val="20"/>
        </w:rPr>
        <w:tab/>
      </w:r>
      <w:r w:rsidRPr="00B460F7">
        <w:rPr>
          <w:b/>
          <w:sz w:val="20"/>
        </w:rPr>
        <w:t>TC/TG/TRG TITLE</w:t>
      </w:r>
      <w:r w:rsidRPr="00B460F7">
        <w:rPr>
          <w:sz w:val="20"/>
        </w:rPr>
        <w:t>: Climatic Information</w:t>
      </w:r>
    </w:p>
    <w:p w:rsidR="00E452FC" w:rsidRPr="00B460F7" w:rsidRDefault="00E452FC">
      <w:pPr>
        <w:autoSpaceDE w:val="0"/>
        <w:autoSpaceDN w:val="0"/>
        <w:adjustRightInd w:val="0"/>
        <w:rPr>
          <w:sz w:val="20"/>
        </w:rPr>
      </w:pPr>
    </w:p>
    <w:p w:rsidR="00AA0BA8" w:rsidRPr="00B460F7" w:rsidRDefault="00AA0BA8">
      <w:pPr>
        <w:autoSpaceDE w:val="0"/>
        <w:autoSpaceDN w:val="0"/>
        <w:adjustRightInd w:val="0"/>
        <w:rPr>
          <w:sz w:val="20"/>
        </w:rPr>
      </w:pPr>
      <w:r w:rsidRPr="00B460F7">
        <w:rPr>
          <w:b/>
          <w:sz w:val="20"/>
        </w:rPr>
        <w:t>CHAIR</w:t>
      </w:r>
      <w:r w:rsidR="004512C1" w:rsidRPr="00B460F7">
        <w:rPr>
          <w:sz w:val="20"/>
        </w:rPr>
        <w:t xml:space="preserve"> Joe Huang</w:t>
      </w:r>
      <w:r w:rsidRPr="00B460F7">
        <w:rPr>
          <w:sz w:val="20"/>
        </w:rPr>
        <w:tab/>
      </w:r>
      <w:r w:rsidRPr="00B460F7">
        <w:rPr>
          <w:b/>
          <w:sz w:val="20"/>
        </w:rPr>
        <w:t>VICE CHAIR</w:t>
      </w:r>
      <w:r w:rsidRPr="00B460F7">
        <w:rPr>
          <w:sz w:val="20"/>
        </w:rPr>
        <w:t xml:space="preserve">: </w:t>
      </w:r>
      <w:r w:rsidR="004512C1" w:rsidRPr="00B460F7">
        <w:rPr>
          <w:sz w:val="20"/>
        </w:rPr>
        <w:t>Joshua New</w:t>
      </w:r>
      <w:r w:rsidRPr="00B460F7">
        <w:rPr>
          <w:sz w:val="20"/>
        </w:rPr>
        <w:tab/>
        <w:t xml:space="preserve">  </w:t>
      </w:r>
      <w:r w:rsidRPr="00B460F7">
        <w:rPr>
          <w:b/>
          <w:sz w:val="20"/>
        </w:rPr>
        <w:t>SECRETARY</w:t>
      </w:r>
      <w:r w:rsidRPr="00B460F7">
        <w:rPr>
          <w:sz w:val="20"/>
        </w:rPr>
        <w:t xml:space="preserve">: </w:t>
      </w:r>
      <w:r w:rsidR="00BF2A21" w:rsidRPr="00B460F7">
        <w:rPr>
          <w:sz w:val="20"/>
        </w:rPr>
        <w:t xml:space="preserve"> </w:t>
      </w:r>
      <w:r w:rsidR="004512C1" w:rsidRPr="00B460F7">
        <w:rPr>
          <w:sz w:val="20"/>
        </w:rPr>
        <w:t xml:space="preserve">David </w:t>
      </w:r>
      <w:proofErr w:type="spellStart"/>
      <w:r w:rsidR="004512C1" w:rsidRPr="00B460F7">
        <w:rPr>
          <w:sz w:val="20"/>
        </w:rPr>
        <w:t>Westberg</w:t>
      </w:r>
      <w:proofErr w:type="spellEnd"/>
    </w:p>
    <w:p w:rsidR="00E452FC" w:rsidRPr="00B460F7"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B460F7">
        <w:tc>
          <w:tcPr>
            <w:tcW w:w="9468" w:type="dxa"/>
            <w:gridSpan w:val="4"/>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TC/TG/TRG MEETING SCHEDULE</w:t>
            </w:r>
          </w:p>
          <w:p w:rsidR="00E452FC" w:rsidRPr="00B460F7" w:rsidRDefault="00E452FC">
            <w:pPr>
              <w:autoSpaceDE w:val="0"/>
              <w:autoSpaceDN w:val="0"/>
              <w:adjustRightInd w:val="0"/>
              <w:rPr>
                <w:sz w:val="20"/>
              </w:rPr>
            </w:pPr>
          </w:p>
        </w:tc>
      </w:tr>
      <w:tr w:rsidR="001768D4" w:rsidRPr="00B460F7">
        <w:tc>
          <w:tcPr>
            <w:tcW w:w="298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Location-Past 12 Months</w:t>
            </w:r>
          </w:p>
        </w:tc>
        <w:tc>
          <w:tcPr>
            <w:tcW w:w="1456"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Date</w:t>
            </w:r>
          </w:p>
        </w:tc>
        <w:tc>
          <w:tcPr>
            <w:tcW w:w="324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Date</w:t>
            </w:r>
          </w:p>
        </w:tc>
      </w:tr>
      <w:tr w:rsidR="004512C1" w:rsidRPr="00B460F7">
        <w:tc>
          <w:tcPr>
            <w:tcW w:w="2988"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r w:rsidRPr="00B460F7">
              <w:rPr>
                <w:sz w:val="20"/>
              </w:rPr>
              <w:t>Chicago, IL</w:t>
            </w:r>
          </w:p>
        </w:tc>
        <w:tc>
          <w:tcPr>
            <w:tcW w:w="1456"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r w:rsidRPr="00B460F7">
              <w:rPr>
                <w:sz w:val="20"/>
              </w:rPr>
              <w:t>2018-01-23</w:t>
            </w:r>
          </w:p>
        </w:tc>
        <w:tc>
          <w:tcPr>
            <w:tcW w:w="3240" w:type="dxa"/>
            <w:tcBorders>
              <w:top w:val="single" w:sz="4" w:space="0" w:color="auto"/>
              <w:left w:val="single" w:sz="4" w:space="0" w:color="auto"/>
              <w:bottom w:val="single" w:sz="4" w:space="0" w:color="auto"/>
              <w:right w:val="single" w:sz="4" w:space="0" w:color="auto"/>
            </w:tcBorders>
          </w:tcPr>
          <w:p w:rsidR="004512C1" w:rsidRPr="00B460F7" w:rsidRDefault="004512C1" w:rsidP="00061FE9">
            <w:pPr>
              <w:autoSpaceDE w:val="0"/>
              <w:autoSpaceDN w:val="0"/>
              <w:adjustRightInd w:val="0"/>
              <w:rPr>
                <w:sz w:val="20"/>
              </w:rPr>
            </w:pPr>
            <w:r w:rsidRPr="00B460F7">
              <w:rPr>
                <w:sz w:val="20"/>
              </w:rPr>
              <w:t>Houston, TX</w:t>
            </w:r>
          </w:p>
        </w:tc>
        <w:tc>
          <w:tcPr>
            <w:tcW w:w="1784" w:type="dxa"/>
            <w:tcBorders>
              <w:top w:val="single" w:sz="4" w:space="0" w:color="auto"/>
              <w:left w:val="single" w:sz="4" w:space="0" w:color="auto"/>
              <w:bottom w:val="single" w:sz="4" w:space="0" w:color="auto"/>
              <w:right w:val="single" w:sz="4" w:space="0" w:color="auto"/>
            </w:tcBorders>
          </w:tcPr>
          <w:p w:rsidR="004512C1" w:rsidRPr="00B460F7" w:rsidRDefault="004512C1" w:rsidP="00061FE9">
            <w:pPr>
              <w:autoSpaceDE w:val="0"/>
              <w:autoSpaceDN w:val="0"/>
              <w:adjustRightInd w:val="0"/>
              <w:rPr>
                <w:sz w:val="20"/>
              </w:rPr>
            </w:pPr>
            <w:r w:rsidRPr="00B460F7">
              <w:rPr>
                <w:sz w:val="20"/>
              </w:rPr>
              <w:t>2018-06-27</w:t>
            </w:r>
          </w:p>
        </w:tc>
      </w:tr>
      <w:tr w:rsidR="004512C1" w:rsidRPr="00B460F7">
        <w:tc>
          <w:tcPr>
            <w:tcW w:w="2988"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r w:rsidRPr="00B460F7">
              <w:rPr>
                <w:sz w:val="20"/>
              </w:rPr>
              <w:t>Long Beach, CA</w:t>
            </w:r>
          </w:p>
        </w:tc>
        <w:tc>
          <w:tcPr>
            <w:tcW w:w="1456"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r w:rsidRPr="00B460F7">
              <w:rPr>
                <w:sz w:val="20"/>
              </w:rPr>
              <w:t>2017-06-28</w:t>
            </w:r>
          </w:p>
        </w:tc>
        <w:tc>
          <w:tcPr>
            <w:tcW w:w="3240" w:type="dxa"/>
            <w:tcBorders>
              <w:top w:val="single" w:sz="4" w:space="0" w:color="auto"/>
              <w:left w:val="single" w:sz="4" w:space="0" w:color="auto"/>
              <w:bottom w:val="single" w:sz="4" w:space="0" w:color="auto"/>
              <w:right w:val="single" w:sz="4" w:space="0" w:color="auto"/>
            </w:tcBorders>
          </w:tcPr>
          <w:p w:rsidR="004512C1" w:rsidRPr="00B460F7" w:rsidRDefault="004512C1" w:rsidP="004C4307">
            <w:pPr>
              <w:autoSpaceDE w:val="0"/>
              <w:autoSpaceDN w:val="0"/>
              <w:adjustRightInd w:val="0"/>
              <w:rPr>
                <w:sz w:val="20"/>
              </w:rPr>
            </w:pPr>
            <w:r w:rsidRPr="00B460F7">
              <w:rPr>
                <w:sz w:val="20"/>
              </w:rPr>
              <w:t>Atlanta, GA</w:t>
            </w:r>
          </w:p>
        </w:tc>
        <w:tc>
          <w:tcPr>
            <w:tcW w:w="1784" w:type="dxa"/>
            <w:tcBorders>
              <w:top w:val="single" w:sz="4" w:space="0" w:color="auto"/>
              <w:left w:val="single" w:sz="4" w:space="0" w:color="auto"/>
              <w:bottom w:val="single" w:sz="4" w:space="0" w:color="auto"/>
              <w:right w:val="single" w:sz="4" w:space="0" w:color="auto"/>
            </w:tcBorders>
          </w:tcPr>
          <w:p w:rsidR="004512C1" w:rsidRPr="00B460F7" w:rsidRDefault="004512C1" w:rsidP="00B518A8">
            <w:pPr>
              <w:autoSpaceDE w:val="0"/>
              <w:autoSpaceDN w:val="0"/>
              <w:adjustRightInd w:val="0"/>
              <w:rPr>
                <w:sz w:val="20"/>
              </w:rPr>
            </w:pPr>
            <w:r w:rsidRPr="00B460F7">
              <w:rPr>
                <w:sz w:val="20"/>
              </w:rPr>
              <w:t>2019-01-16</w:t>
            </w:r>
          </w:p>
        </w:tc>
      </w:tr>
      <w:tr w:rsidR="004512C1" w:rsidRPr="00B460F7">
        <w:tc>
          <w:tcPr>
            <w:tcW w:w="2988" w:type="dxa"/>
            <w:tcBorders>
              <w:top w:val="single" w:sz="4" w:space="0" w:color="auto"/>
              <w:left w:val="single" w:sz="4" w:space="0" w:color="auto"/>
              <w:bottom w:val="single" w:sz="4" w:space="0" w:color="auto"/>
              <w:right w:val="single" w:sz="4" w:space="0" w:color="auto"/>
            </w:tcBorders>
          </w:tcPr>
          <w:p w:rsidR="004512C1" w:rsidRPr="00B460F7" w:rsidRDefault="004512C1" w:rsidP="00061FE9">
            <w:pPr>
              <w:autoSpaceDE w:val="0"/>
              <w:autoSpaceDN w:val="0"/>
              <w:adjustRightInd w:val="0"/>
              <w:rPr>
                <w:sz w:val="20"/>
              </w:rPr>
            </w:pPr>
            <w:r w:rsidRPr="00B460F7">
              <w:rPr>
                <w:sz w:val="20"/>
              </w:rPr>
              <w:t>Las Vegas, NV</w:t>
            </w:r>
          </w:p>
        </w:tc>
        <w:tc>
          <w:tcPr>
            <w:tcW w:w="1456" w:type="dxa"/>
            <w:tcBorders>
              <w:top w:val="single" w:sz="4" w:space="0" w:color="auto"/>
              <w:left w:val="single" w:sz="4" w:space="0" w:color="auto"/>
              <w:bottom w:val="single" w:sz="4" w:space="0" w:color="auto"/>
              <w:right w:val="single" w:sz="4" w:space="0" w:color="auto"/>
            </w:tcBorders>
          </w:tcPr>
          <w:p w:rsidR="004512C1" w:rsidRPr="00B460F7" w:rsidRDefault="004512C1" w:rsidP="00061FE9">
            <w:pPr>
              <w:autoSpaceDE w:val="0"/>
              <w:autoSpaceDN w:val="0"/>
              <w:adjustRightInd w:val="0"/>
              <w:rPr>
                <w:sz w:val="20"/>
              </w:rPr>
            </w:pPr>
            <w:r w:rsidRPr="00B460F7">
              <w:rPr>
                <w:sz w:val="20"/>
              </w:rPr>
              <w:t>2017-01-28</w:t>
            </w:r>
          </w:p>
        </w:tc>
        <w:tc>
          <w:tcPr>
            <w:tcW w:w="3240" w:type="dxa"/>
            <w:tcBorders>
              <w:top w:val="single" w:sz="4" w:space="0" w:color="auto"/>
              <w:left w:val="single" w:sz="4" w:space="0" w:color="auto"/>
              <w:bottom w:val="single" w:sz="4" w:space="0" w:color="auto"/>
              <w:right w:val="single" w:sz="4" w:space="0" w:color="auto"/>
            </w:tcBorders>
          </w:tcPr>
          <w:p w:rsidR="004512C1" w:rsidRPr="00B460F7" w:rsidRDefault="004512C1" w:rsidP="004C4307">
            <w:pPr>
              <w:autoSpaceDE w:val="0"/>
              <w:autoSpaceDN w:val="0"/>
              <w:adjustRightInd w:val="0"/>
              <w:rPr>
                <w:sz w:val="20"/>
              </w:rPr>
            </w:pPr>
            <w:r w:rsidRPr="00B460F7">
              <w:rPr>
                <w:sz w:val="20"/>
              </w:rPr>
              <w:t>Kansas City, MO</w:t>
            </w:r>
          </w:p>
        </w:tc>
        <w:tc>
          <w:tcPr>
            <w:tcW w:w="1784" w:type="dxa"/>
            <w:tcBorders>
              <w:top w:val="single" w:sz="4" w:space="0" w:color="auto"/>
              <w:left w:val="single" w:sz="4" w:space="0" w:color="auto"/>
              <w:bottom w:val="single" w:sz="4" w:space="0" w:color="auto"/>
              <w:right w:val="single" w:sz="4" w:space="0" w:color="auto"/>
            </w:tcBorders>
          </w:tcPr>
          <w:p w:rsidR="004512C1" w:rsidRPr="00B460F7" w:rsidRDefault="004512C1" w:rsidP="00B518A8">
            <w:pPr>
              <w:autoSpaceDE w:val="0"/>
              <w:autoSpaceDN w:val="0"/>
              <w:adjustRightInd w:val="0"/>
              <w:rPr>
                <w:sz w:val="20"/>
              </w:rPr>
            </w:pPr>
            <w:r w:rsidRPr="00B460F7">
              <w:rPr>
                <w:sz w:val="20"/>
              </w:rPr>
              <w:t>2019-06-26</w:t>
            </w:r>
          </w:p>
        </w:tc>
      </w:tr>
      <w:tr w:rsidR="004512C1" w:rsidRPr="00B460F7">
        <w:tc>
          <w:tcPr>
            <w:tcW w:w="2988"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p>
        </w:tc>
        <w:tc>
          <w:tcPr>
            <w:tcW w:w="1784" w:type="dxa"/>
            <w:tcBorders>
              <w:top w:val="single" w:sz="4" w:space="0" w:color="auto"/>
              <w:left w:val="single" w:sz="4" w:space="0" w:color="auto"/>
              <w:bottom w:val="single" w:sz="4" w:space="0" w:color="auto"/>
              <w:right w:val="single" w:sz="4" w:space="0" w:color="auto"/>
            </w:tcBorders>
          </w:tcPr>
          <w:p w:rsidR="004512C1" w:rsidRPr="00B460F7" w:rsidRDefault="004512C1">
            <w:pPr>
              <w:autoSpaceDE w:val="0"/>
              <w:autoSpaceDN w:val="0"/>
              <w:adjustRightInd w:val="0"/>
              <w:rPr>
                <w:sz w:val="20"/>
              </w:rPr>
            </w:pPr>
          </w:p>
        </w:tc>
      </w:tr>
    </w:tbl>
    <w:p w:rsidR="00E452FC" w:rsidRPr="00B460F7" w:rsidRDefault="00E452FC">
      <w:pPr>
        <w:autoSpaceDE w:val="0"/>
        <w:autoSpaceDN w:val="0"/>
        <w:adjustRightInd w:val="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B460F7">
        <w:tc>
          <w:tcPr>
            <w:tcW w:w="9468" w:type="dxa"/>
            <w:gridSpan w:val="2"/>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TC/TG/TRG SUBCOMMITTEES</w:t>
            </w:r>
          </w:p>
          <w:p w:rsidR="00E452FC" w:rsidRPr="00B460F7" w:rsidRDefault="00E452FC">
            <w:pPr>
              <w:autoSpaceDE w:val="0"/>
              <w:autoSpaceDN w:val="0"/>
              <w:adjustRightInd w:val="0"/>
              <w:rPr>
                <w:sz w:val="20"/>
              </w:rPr>
            </w:pPr>
          </w:p>
        </w:tc>
      </w:tr>
      <w:tr w:rsidR="001768D4" w:rsidRPr="00B460F7">
        <w:tc>
          <w:tcPr>
            <w:tcW w:w="460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Function</w:t>
            </w:r>
          </w:p>
        </w:tc>
        <w:tc>
          <w:tcPr>
            <w:tcW w:w="486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Chairman</w:t>
            </w:r>
          </w:p>
        </w:tc>
      </w:tr>
      <w:tr w:rsidR="00BF2A21" w:rsidRPr="00B460F7">
        <w:tc>
          <w:tcPr>
            <w:tcW w:w="4608" w:type="dxa"/>
            <w:tcBorders>
              <w:top w:val="single" w:sz="4" w:space="0" w:color="auto"/>
              <w:left w:val="single" w:sz="4" w:space="0" w:color="auto"/>
              <w:bottom w:val="single" w:sz="4" w:space="0" w:color="auto"/>
              <w:right w:val="single" w:sz="4" w:space="0" w:color="auto"/>
            </w:tcBorders>
          </w:tcPr>
          <w:p w:rsidR="00BF2A21" w:rsidRPr="00B460F7" w:rsidRDefault="00BF2A21" w:rsidP="002313BF">
            <w:pPr>
              <w:autoSpaceDE w:val="0"/>
              <w:autoSpaceDN w:val="0"/>
              <w:adjustRightInd w:val="0"/>
              <w:rPr>
                <w:sz w:val="20"/>
              </w:rPr>
            </w:pPr>
            <w:r w:rsidRPr="00B460F7">
              <w:rPr>
                <w:sz w:val="20"/>
              </w:rPr>
              <w:t>Handbook</w:t>
            </w:r>
          </w:p>
        </w:tc>
        <w:tc>
          <w:tcPr>
            <w:tcW w:w="4860" w:type="dxa"/>
            <w:tcBorders>
              <w:top w:val="single" w:sz="4" w:space="0" w:color="auto"/>
              <w:left w:val="single" w:sz="4" w:space="0" w:color="auto"/>
              <w:bottom w:val="single" w:sz="4" w:space="0" w:color="auto"/>
              <w:right w:val="single" w:sz="4" w:space="0" w:color="auto"/>
            </w:tcBorders>
          </w:tcPr>
          <w:p w:rsidR="00BF2A21" w:rsidRPr="00B460F7" w:rsidRDefault="000B4ABD" w:rsidP="002313BF">
            <w:pPr>
              <w:autoSpaceDE w:val="0"/>
              <w:autoSpaceDN w:val="0"/>
              <w:adjustRightInd w:val="0"/>
              <w:rPr>
                <w:sz w:val="20"/>
              </w:rPr>
            </w:pPr>
            <w:r w:rsidRPr="00B460F7">
              <w:rPr>
                <w:sz w:val="20"/>
              </w:rPr>
              <w:t>Didier Thevenard</w:t>
            </w:r>
          </w:p>
        </w:tc>
      </w:tr>
      <w:tr w:rsidR="001768D4" w:rsidRPr="00B460F7">
        <w:tc>
          <w:tcPr>
            <w:tcW w:w="4608" w:type="dxa"/>
            <w:tcBorders>
              <w:top w:val="single" w:sz="4" w:space="0" w:color="auto"/>
              <w:left w:val="single" w:sz="4" w:space="0" w:color="auto"/>
              <w:bottom w:val="single" w:sz="4" w:space="0" w:color="auto"/>
              <w:right w:val="single" w:sz="4" w:space="0" w:color="auto"/>
            </w:tcBorders>
          </w:tcPr>
          <w:p w:rsidR="00E452FC" w:rsidRPr="00B460F7" w:rsidRDefault="00BF2A21">
            <w:pPr>
              <w:autoSpaceDE w:val="0"/>
              <w:autoSpaceDN w:val="0"/>
              <w:adjustRightInd w:val="0"/>
              <w:rPr>
                <w:sz w:val="20"/>
              </w:rPr>
            </w:pPr>
            <w:r w:rsidRPr="00B460F7">
              <w:rPr>
                <w:sz w:val="20"/>
              </w:rPr>
              <w:t>Research</w:t>
            </w:r>
          </w:p>
        </w:tc>
        <w:tc>
          <w:tcPr>
            <w:tcW w:w="4860" w:type="dxa"/>
            <w:tcBorders>
              <w:top w:val="single" w:sz="4" w:space="0" w:color="auto"/>
              <w:left w:val="single" w:sz="4" w:space="0" w:color="auto"/>
              <w:bottom w:val="single" w:sz="4" w:space="0" w:color="auto"/>
              <w:right w:val="single" w:sz="4" w:space="0" w:color="auto"/>
            </w:tcBorders>
          </w:tcPr>
          <w:p w:rsidR="00E452FC" w:rsidRPr="00B460F7" w:rsidRDefault="00A41E05">
            <w:pPr>
              <w:autoSpaceDE w:val="0"/>
              <w:autoSpaceDN w:val="0"/>
              <w:adjustRightInd w:val="0"/>
              <w:rPr>
                <w:sz w:val="20"/>
              </w:rPr>
            </w:pPr>
            <w:r w:rsidRPr="00B460F7">
              <w:rPr>
                <w:sz w:val="20"/>
              </w:rPr>
              <w:t>Drury Crawley</w:t>
            </w:r>
          </w:p>
        </w:tc>
      </w:tr>
      <w:tr w:rsidR="001768D4" w:rsidRPr="00B460F7">
        <w:tc>
          <w:tcPr>
            <w:tcW w:w="460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Standards</w:t>
            </w:r>
          </w:p>
        </w:tc>
        <w:tc>
          <w:tcPr>
            <w:tcW w:w="486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color w:val="000000" w:themeColor="text1"/>
                <w:sz w:val="20"/>
              </w:rPr>
            </w:pPr>
            <w:r w:rsidRPr="00B460F7">
              <w:rPr>
                <w:color w:val="000000" w:themeColor="text1"/>
                <w:sz w:val="20"/>
              </w:rPr>
              <w:t>Drury Crawley</w:t>
            </w:r>
          </w:p>
        </w:tc>
      </w:tr>
      <w:tr w:rsidR="001768D4" w:rsidRPr="00B460F7">
        <w:tc>
          <w:tcPr>
            <w:tcW w:w="460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Program</w:t>
            </w:r>
          </w:p>
        </w:tc>
        <w:tc>
          <w:tcPr>
            <w:tcW w:w="4860" w:type="dxa"/>
            <w:tcBorders>
              <w:top w:val="single" w:sz="4" w:space="0" w:color="auto"/>
              <w:left w:val="single" w:sz="4" w:space="0" w:color="auto"/>
              <w:bottom w:val="single" w:sz="4" w:space="0" w:color="auto"/>
              <w:right w:val="single" w:sz="4" w:space="0" w:color="auto"/>
            </w:tcBorders>
          </w:tcPr>
          <w:p w:rsidR="00E452FC" w:rsidRPr="00B460F7" w:rsidRDefault="00AA744E">
            <w:pPr>
              <w:autoSpaceDE w:val="0"/>
              <w:autoSpaceDN w:val="0"/>
              <w:adjustRightInd w:val="0"/>
              <w:rPr>
                <w:sz w:val="20"/>
              </w:rPr>
            </w:pPr>
            <w:r w:rsidRPr="00B460F7">
              <w:rPr>
                <w:sz w:val="20"/>
              </w:rPr>
              <w:t>Joe Huang</w:t>
            </w:r>
          </w:p>
        </w:tc>
      </w:tr>
      <w:tr w:rsidR="001768D4" w:rsidRPr="00B460F7">
        <w:tc>
          <w:tcPr>
            <w:tcW w:w="460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Hono</w:t>
            </w:r>
            <w:r w:rsidR="00AA744E" w:rsidRPr="00B460F7">
              <w:rPr>
                <w:sz w:val="20"/>
              </w:rPr>
              <w:t>u</w:t>
            </w:r>
            <w:r w:rsidRPr="00B460F7">
              <w:rPr>
                <w:sz w:val="20"/>
              </w:rPr>
              <w:t>rs</w:t>
            </w:r>
          </w:p>
        </w:tc>
        <w:tc>
          <w:tcPr>
            <w:tcW w:w="486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Joe Huang</w:t>
            </w:r>
          </w:p>
        </w:tc>
      </w:tr>
    </w:tbl>
    <w:p w:rsidR="00E452FC" w:rsidRPr="00B460F7"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B460F7">
        <w:tc>
          <w:tcPr>
            <w:tcW w:w="9468" w:type="dxa"/>
            <w:gridSpan w:val="4"/>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RESEARCH PROJECTS-CURRENT</w:t>
            </w:r>
          </w:p>
          <w:p w:rsidR="00E452FC" w:rsidRPr="00B460F7" w:rsidRDefault="00E452FC">
            <w:pPr>
              <w:autoSpaceDE w:val="0"/>
              <w:autoSpaceDN w:val="0"/>
              <w:adjustRightInd w:val="0"/>
              <w:rPr>
                <w:sz w:val="20"/>
              </w:rPr>
            </w:pPr>
          </w:p>
        </w:tc>
      </w:tr>
      <w:tr w:rsidR="0052052B" w:rsidRPr="00B460F7">
        <w:tc>
          <w:tcPr>
            <w:tcW w:w="226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Project Title</w:t>
            </w:r>
          </w:p>
        </w:tc>
        <w:tc>
          <w:tcPr>
            <w:tcW w:w="1417"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Contractor</w:t>
            </w:r>
          </w:p>
        </w:tc>
        <w:tc>
          <w:tcPr>
            <w:tcW w:w="198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Monitoring Comm.</w:t>
            </w:r>
          </w:p>
        </w:tc>
        <w:tc>
          <w:tcPr>
            <w:tcW w:w="3803"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Report Made At Meeting</w:t>
            </w:r>
          </w:p>
        </w:tc>
      </w:tr>
      <w:tr w:rsidR="00477D66" w:rsidRPr="00B460F7">
        <w:tc>
          <w:tcPr>
            <w:tcW w:w="2268" w:type="dxa"/>
            <w:tcBorders>
              <w:top w:val="single" w:sz="4" w:space="0" w:color="auto"/>
              <w:left w:val="single" w:sz="4" w:space="0" w:color="auto"/>
              <w:bottom w:val="single" w:sz="4" w:space="0" w:color="auto"/>
              <w:right w:val="single" w:sz="4" w:space="0" w:color="auto"/>
            </w:tcBorders>
          </w:tcPr>
          <w:p w:rsidR="00477D66" w:rsidRPr="00B460F7" w:rsidRDefault="000352F1" w:rsidP="000352F1">
            <w:pPr>
              <w:rPr>
                <w:color w:val="000000" w:themeColor="text1"/>
                <w:sz w:val="20"/>
                <w:szCs w:val="20"/>
              </w:rPr>
            </w:pPr>
            <w:r w:rsidRPr="00B460F7">
              <w:rPr>
                <w:color w:val="000000" w:themeColor="text1"/>
                <w:sz w:val="20"/>
                <w:szCs w:val="20"/>
              </w:rPr>
              <w:t>1745</w:t>
            </w:r>
            <w:r w:rsidR="00B0182E" w:rsidRPr="00B460F7">
              <w:rPr>
                <w:color w:val="000000" w:themeColor="text1"/>
                <w:sz w:val="20"/>
                <w:szCs w:val="20"/>
              </w:rPr>
              <w:t>-</w:t>
            </w:r>
            <w:r w:rsidRPr="00B460F7">
              <w:rPr>
                <w:color w:val="000000" w:themeColor="text1"/>
                <w:sz w:val="20"/>
                <w:szCs w:val="20"/>
              </w:rPr>
              <w:t>TRP Evaluation of Climate Reanalysis Data for use in ASHRAE</w:t>
            </w:r>
            <w:r w:rsidR="00B0182E" w:rsidRPr="00B460F7">
              <w:rPr>
                <w:color w:val="000000" w:themeColor="text1"/>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tcPr>
          <w:p w:rsidR="00477D66" w:rsidRPr="00B460F7" w:rsidRDefault="0091665A" w:rsidP="00477D66">
            <w:pPr>
              <w:rPr>
                <w:color w:val="000000" w:themeColor="text1"/>
                <w:sz w:val="20"/>
                <w:szCs w:val="20"/>
                <w:lang w:val="fr-CA"/>
              </w:rPr>
            </w:pPr>
            <w:proofErr w:type="spellStart"/>
            <w:r w:rsidRPr="00B460F7">
              <w:rPr>
                <w:color w:val="000000" w:themeColor="text1"/>
                <w:sz w:val="20"/>
                <w:szCs w:val="20"/>
              </w:rPr>
              <w:t>Klimaat</w:t>
            </w:r>
            <w:proofErr w:type="spellEnd"/>
          </w:p>
        </w:tc>
        <w:tc>
          <w:tcPr>
            <w:tcW w:w="1980" w:type="dxa"/>
            <w:tcBorders>
              <w:top w:val="single" w:sz="4" w:space="0" w:color="auto"/>
              <w:left w:val="single" w:sz="4" w:space="0" w:color="auto"/>
              <w:bottom w:val="single" w:sz="4" w:space="0" w:color="auto"/>
              <w:right w:val="single" w:sz="4" w:space="0" w:color="auto"/>
            </w:tcBorders>
          </w:tcPr>
          <w:p w:rsidR="00477D66" w:rsidRPr="00B460F7" w:rsidRDefault="00B37AEC" w:rsidP="00ED672D">
            <w:pPr>
              <w:autoSpaceDE w:val="0"/>
              <w:autoSpaceDN w:val="0"/>
              <w:adjustRightInd w:val="0"/>
              <w:rPr>
                <w:sz w:val="20"/>
                <w:szCs w:val="20"/>
              </w:rPr>
            </w:pPr>
            <w:r w:rsidRPr="00B460F7">
              <w:rPr>
                <w:sz w:val="20"/>
                <w:szCs w:val="20"/>
              </w:rPr>
              <w:t>Didier Thevenard</w:t>
            </w:r>
            <w:r w:rsidR="00100D7B" w:rsidRPr="00B460F7">
              <w:rPr>
                <w:sz w:val="20"/>
                <w:szCs w:val="20"/>
              </w:rPr>
              <w:t xml:space="preserve"> (Chair)</w:t>
            </w:r>
            <w:r w:rsidR="00ED672D" w:rsidRPr="00B460F7">
              <w:rPr>
                <w:sz w:val="20"/>
                <w:szCs w:val="20"/>
              </w:rPr>
              <w:t>, Dru Crawl</w:t>
            </w:r>
            <w:r w:rsidR="00100D7B" w:rsidRPr="00B460F7">
              <w:rPr>
                <w:sz w:val="20"/>
                <w:szCs w:val="20"/>
              </w:rPr>
              <w:t>ey, Juan-Carlos Baltazar, Chip Barnaby</w:t>
            </w:r>
          </w:p>
        </w:tc>
        <w:tc>
          <w:tcPr>
            <w:tcW w:w="3803" w:type="dxa"/>
            <w:tcBorders>
              <w:top w:val="single" w:sz="4" w:space="0" w:color="auto"/>
              <w:left w:val="single" w:sz="4" w:space="0" w:color="auto"/>
              <w:bottom w:val="single" w:sz="4" w:space="0" w:color="auto"/>
              <w:right w:val="single" w:sz="4" w:space="0" w:color="auto"/>
            </w:tcBorders>
          </w:tcPr>
          <w:p w:rsidR="00477D66" w:rsidRPr="00B460F7" w:rsidRDefault="00E733E3" w:rsidP="00100D7B">
            <w:pPr>
              <w:autoSpaceDE w:val="0"/>
              <w:autoSpaceDN w:val="0"/>
              <w:adjustRightInd w:val="0"/>
              <w:rPr>
                <w:sz w:val="20"/>
              </w:rPr>
            </w:pPr>
            <w:r w:rsidRPr="00B460F7">
              <w:rPr>
                <w:sz w:val="20"/>
              </w:rPr>
              <w:t xml:space="preserve">Project presented </w:t>
            </w:r>
            <w:r w:rsidR="00100D7B" w:rsidRPr="00B460F7">
              <w:rPr>
                <w:sz w:val="20"/>
              </w:rPr>
              <w:t>background information on the C</w:t>
            </w:r>
            <w:r w:rsidR="00493BE0" w:rsidRPr="00B460F7">
              <w:rPr>
                <w:sz w:val="20"/>
              </w:rPr>
              <w:t>SF</w:t>
            </w:r>
            <w:r w:rsidR="00100D7B" w:rsidRPr="00B460F7">
              <w:rPr>
                <w:sz w:val="20"/>
              </w:rPr>
              <w:t>R/C</w:t>
            </w:r>
            <w:r w:rsidR="00493BE0" w:rsidRPr="00B460F7">
              <w:rPr>
                <w:sz w:val="20"/>
              </w:rPr>
              <w:t>SF</w:t>
            </w:r>
            <w:r w:rsidR="00100D7B" w:rsidRPr="00B460F7">
              <w:rPr>
                <w:sz w:val="20"/>
              </w:rPr>
              <w:t>2.0 and MERRA-2 reanalysis models chosen for this project.  Also, 6 month plan outlined</w:t>
            </w:r>
            <w:r w:rsidR="00493BE0" w:rsidRPr="00B460F7">
              <w:rPr>
                <w:sz w:val="20"/>
              </w:rPr>
              <w:t>.</w:t>
            </w:r>
          </w:p>
        </w:tc>
      </w:tr>
    </w:tbl>
    <w:p w:rsidR="00B0182E" w:rsidRPr="00B460F7" w:rsidRDefault="00B0182E">
      <w:pPr>
        <w:rPr>
          <w:sz w:val="20"/>
        </w:rPr>
      </w:pPr>
    </w:p>
    <w:p w:rsidR="00B0182E" w:rsidRPr="00B460F7" w:rsidRDefault="00B0182E">
      <w:pPr>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10"/>
        <w:gridCol w:w="1080"/>
        <w:gridCol w:w="900"/>
        <w:gridCol w:w="720"/>
        <w:gridCol w:w="1080"/>
        <w:gridCol w:w="900"/>
        <w:gridCol w:w="1890"/>
      </w:tblGrid>
      <w:tr w:rsidR="0052052B" w:rsidRPr="00B460F7">
        <w:tc>
          <w:tcPr>
            <w:tcW w:w="9468" w:type="dxa"/>
            <w:gridSpan w:val="8"/>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br w:type="page"/>
            </w:r>
            <w:r w:rsidRPr="00B460F7">
              <w:rPr>
                <w:sz w:val="20"/>
              </w:rPr>
              <w:br w:type="page"/>
            </w:r>
            <w:r w:rsidRPr="00B460F7">
              <w:rPr>
                <w:b/>
                <w:sz w:val="20"/>
              </w:rPr>
              <w:t>LONG RANGE RESEARCH PLAN</w:t>
            </w:r>
          </w:p>
        </w:tc>
      </w:tr>
      <w:tr w:rsidR="0052052B" w:rsidRPr="00B460F7">
        <w:tc>
          <w:tcPr>
            <w:tcW w:w="2088" w:type="dxa"/>
            <w:vMerge w:val="restart"/>
            <w:tcBorders>
              <w:top w:val="single" w:sz="4" w:space="0" w:color="auto"/>
              <w:left w:val="single" w:sz="4" w:space="0" w:color="auto"/>
              <w:bottom w:val="single" w:sz="4" w:space="0" w:color="auto"/>
              <w:right w:val="single" w:sz="4" w:space="0" w:color="auto"/>
            </w:tcBorders>
          </w:tcPr>
          <w:p w:rsidR="00E452FC" w:rsidRPr="00B460F7" w:rsidRDefault="00E452FC">
            <w:pPr>
              <w:pStyle w:val="NormalWeb"/>
              <w:overflowPunct/>
              <w:spacing w:before="0" w:after="0"/>
              <w:textAlignment w:val="auto"/>
              <w:rPr>
                <w:sz w:val="20"/>
                <w:lang w:val="en-CA"/>
              </w:rPr>
            </w:pPr>
            <w:r w:rsidRPr="00B460F7">
              <w:rPr>
                <w:sz w:val="20"/>
                <w:lang w:val="en-CA"/>
              </w:rPr>
              <w:t>Rank Title</w:t>
            </w:r>
          </w:p>
        </w:tc>
        <w:tc>
          <w:tcPr>
            <w:tcW w:w="2790" w:type="dxa"/>
            <w:gridSpan w:val="3"/>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RAC Approval for bidding</w:t>
            </w:r>
          </w:p>
        </w:tc>
      </w:tr>
      <w:tr w:rsidR="0052052B" w:rsidRPr="00B460F7">
        <w:tc>
          <w:tcPr>
            <w:tcW w:w="2088" w:type="dxa"/>
            <w:vMerge/>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p>
        </w:tc>
        <w:tc>
          <w:tcPr>
            <w:tcW w:w="81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Writ-ten</w:t>
            </w:r>
          </w:p>
        </w:tc>
        <w:tc>
          <w:tcPr>
            <w:tcW w:w="108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TC Approved</w:t>
            </w:r>
          </w:p>
        </w:tc>
        <w:tc>
          <w:tcPr>
            <w:tcW w:w="90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proofErr w:type="spellStart"/>
            <w:r w:rsidRPr="00B460F7">
              <w:rPr>
                <w:sz w:val="20"/>
              </w:rPr>
              <w:t>Subm’d</w:t>
            </w:r>
            <w:proofErr w:type="spellEnd"/>
          </w:p>
          <w:p w:rsidR="00E452FC" w:rsidRPr="00B460F7" w:rsidRDefault="00E452FC">
            <w:pPr>
              <w:autoSpaceDE w:val="0"/>
              <w:autoSpaceDN w:val="0"/>
              <w:adjustRightInd w:val="0"/>
              <w:rPr>
                <w:sz w:val="20"/>
              </w:rPr>
            </w:pPr>
            <w:r w:rsidRPr="00B460F7">
              <w:rPr>
                <w:sz w:val="20"/>
              </w:rPr>
              <w:t>to RAC</w:t>
            </w:r>
          </w:p>
        </w:tc>
        <w:tc>
          <w:tcPr>
            <w:tcW w:w="72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Writ-ten</w:t>
            </w:r>
          </w:p>
        </w:tc>
        <w:tc>
          <w:tcPr>
            <w:tcW w:w="108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r w:rsidRPr="00B460F7">
              <w:rPr>
                <w:sz w:val="20"/>
              </w:rPr>
              <w:t>TC Approved</w:t>
            </w:r>
          </w:p>
        </w:tc>
        <w:tc>
          <w:tcPr>
            <w:tcW w:w="900"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proofErr w:type="spellStart"/>
            <w:r w:rsidRPr="00B460F7">
              <w:rPr>
                <w:sz w:val="20"/>
              </w:rPr>
              <w:t>Subm’d</w:t>
            </w:r>
            <w:proofErr w:type="spellEnd"/>
            <w:r w:rsidRPr="00B460F7">
              <w:rPr>
                <w:sz w:val="20"/>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sz w:val="20"/>
              </w:rPr>
            </w:pPr>
          </w:p>
        </w:tc>
      </w:tr>
      <w:tr w:rsidR="0052052B" w:rsidRPr="00B460F7">
        <w:trPr>
          <w:trHeight w:val="206"/>
        </w:trPr>
        <w:tc>
          <w:tcPr>
            <w:tcW w:w="2088" w:type="dxa"/>
            <w:tcBorders>
              <w:top w:val="single" w:sz="4" w:space="0" w:color="auto"/>
              <w:left w:val="single" w:sz="4" w:space="0" w:color="auto"/>
              <w:bottom w:val="single" w:sz="4" w:space="0" w:color="auto"/>
              <w:right w:val="single" w:sz="4" w:space="0" w:color="auto"/>
            </w:tcBorders>
          </w:tcPr>
          <w:p w:rsidR="00FD3E9A" w:rsidRPr="00B460F7" w:rsidRDefault="00100D7B" w:rsidP="00D16F27">
            <w:pPr>
              <w:autoSpaceDE w:val="0"/>
              <w:autoSpaceDN w:val="0"/>
              <w:adjustRightInd w:val="0"/>
              <w:rPr>
                <w:color w:val="000000" w:themeColor="text1"/>
                <w:sz w:val="20"/>
              </w:rPr>
            </w:pPr>
            <w:r w:rsidRPr="00B460F7">
              <w:rPr>
                <w:color w:val="000000" w:themeColor="text1"/>
                <w:sz w:val="20"/>
                <w:szCs w:val="20"/>
              </w:rPr>
              <w:t>RTAR:</w:t>
            </w:r>
            <w:r w:rsidR="000352F1" w:rsidRPr="00B460F7">
              <w:rPr>
                <w:color w:val="000000" w:themeColor="text1"/>
                <w:sz w:val="20"/>
                <w:szCs w:val="20"/>
              </w:rPr>
              <w:t xml:space="preserve"> Update Climatic Desig</w:t>
            </w:r>
            <w:r w:rsidRPr="00B460F7">
              <w:rPr>
                <w:color w:val="000000" w:themeColor="text1"/>
                <w:sz w:val="20"/>
                <w:szCs w:val="20"/>
              </w:rPr>
              <w:t>n Data in Chapter 14 of the 2021</w:t>
            </w:r>
            <w:r w:rsidR="000352F1" w:rsidRPr="00B460F7">
              <w:rPr>
                <w:color w:val="000000" w:themeColor="text1"/>
                <w:sz w:val="20"/>
                <w:szCs w:val="20"/>
              </w:rPr>
              <w:t xml:space="preserve"> Handbook of Fundamentals</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D3E9A" w:rsidRPr="00B460F7" w:rsidRDefault="00FD3E9A" w:rsidP="00FD3E9A">
            <w:pPr>
              <w:autoSpaceDE w:val="0"/>
              <w:autoSpaceDN w:val="0"/>
              <w:adjustRightInd w:val="0"/>
              <w:rPr>
                <w:color w:val="000000" w:themeColor="text1"/>
                <w:sz w:val="20"/>
              </w:rPr>
            </w:pPr>
            <w:r w:rsidRPr="00B460F7">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FD3E9A" w:rsidRPr="00B460F7" w:rsidRDefault="00100D7B" w:rsidP="00FD3E9A">
            <w:pPr>
              <w:autoSpaceDE w:val="0"/>
              <w:autoSpaceDN w:val="0"/>
              <w:adjustRightInd w:val="0"/>
              <w:jc w:val="center"/>
              <w:rPr>
                <w:color w:val="000000" w:themeColor="text1"/>
                <w:sz w:val="20"/>
              </w:rPr>
            </w:pPr>
            <w:r w:rsidRPr="00B460F7">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D3E9A" w:rsidRPr="00B460F7" w:rsidRDefault="000352F1" w:rsidP="007F63F8">
            <w:pPr>
              <w:autoSpaceDE w:val="0"/>
              <w:autoSpaceDN w:val="0"/>
              <w:adjustRightInd w:val="0"/>
              <w:jc w:val="center"/>
              <w:rPr>
                <w:color w:val="000000" w:themeColor="text1"/>
                <w:sz w:val="20"/>
              </w:rPr>
            </w:pPr>
            <w:r w:rsidRPr="00B460F7">
              <w:rPr>
                <w:color w:val="000000" w:themeColor="text1"/>
                <w:sz w:val="20"/>
              </w:rPr>
              <w:t>No</w:t>
            </w:r>
          </w:p>
        </w:tc>
        <w:tc>
          <w:tcPr>
            <w:tcW w:w="720" w:type="dxa"/>
            <w:tcBorders>
              <w:top w:val="single" w:sz="4" w:space="0" w:color="auto"/>
              <w:left w:val="single" w:sz="4" w:space="0" w:color="auto"/>
              <w:bottom w:val="single" w:sz="4" w:space="0" w:color="auto"/>
              <w:right w:val="single" w:sz="4" w:space="0" w:color="auto"/>
            </w:tcBorders>
          </w:tcPr>
          <w:p w:rsidR="00FD3E9A" w:rsidRPr="00B460F7" w:rsidRDefault="00100D7B" w:rsidP="007F63F8">
            <w:pPr>
              <w:autoSpaceDE w:val="0"/>
              <w:autoSpaceDN w:val="0"/>
              <w:adjustRightInd w:val="0"/>
              <w:jc w:val="center"/>
              <w:rPr>
                <w:color w:val="000000" w:themeColor="text1"/>
                <w:sz w:val="20"/>
              </w:rPr>
            </w:pPr>
            <w:r w:rsidRPr="00B460F7">
              <w:rPr>
                <w:color w:val="000000" w:themeColor="text1"/>
                <w:sz w:val="20"/>
              </w:rPr>
              <w:t>No</w:t>
            </w:r>
          </w:p>
        </w:tc>
        <w:tc>
          <w:tcPr>
            <w:tcW w:w="1080" w:type="dxa"/>
            <w:tcBorders>
              <w:top w:val="single" w:sz="4" w:space="0" w:color="auto"/>
              <w:left w:val="single" w:sz="4" w:space="0" w:color="auto"/>
              <w:bottom w:val="single" w:sz="4" w:space="0" w:color="auto"/>
              <w:right w:val="single" w:sz="4" w:space="0" w:color="auto"/>
            </w:tcBorders>
          </w:tcPr>
          <w:p w:rsidR="00FD3E9A" w:rsidRPr="00B460F7" w:rsidRDefault="00FE3051">
            <w:pPr>
              <w:autoSpaceDE w:val="0"/>
              <w:autoSpaceDN w:val="0"/>
              <w:adjustRightInd w:val="0"/>
              <w:rPr>
                <w:color w:val="000000" w:themeColor="text1"/>
                <w:sz w:val="20"/>
              </w:rPr>
            </w:pPr>
            <w:r w:rsidRPr="00B460F7">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rsidR="00FD3E9A" w:rsidRPr="00B460F7" w:rsidRDefault="00100D7B">
            <w:pPr>
              <w:autoSpaceDE w:val="0"/>
              <w:autoSpaceDN w:val="0"/>
              <w:adjustRightInd w:val="0"/>
              <w:rPr>
                <w:color w:val="000000" w:themeColor="text1"/>
                <w:sz w:val="20"/>
              </w:rPr>
            </w:pPr>
            <w:r w:rsidRPr="00B460F7">
              <w:rPr>
                <w:color w:val="000000" w:themeColor="text1"/>
                <w:sz w:val="20"/>
              </w:rPr>
              <w:t>No</w:t>
            </w:r>
          </w:p>
        </w:tc>
        <w:tc>
          <w:tcPr>
            <w:tcW w:w="1890" w:type="dxa"/>
            <w:tcBorders>
              <w:top w:val="single" w:sz="4" w:space="0" w:color="auto"/>
              <w:left w:val="single" w:sz="4" w:space="0" w:color="auto"/>
              <w:bottom w:val="single" w:sz="4" w:space="0" w:color="auto"/>
              <w:right w:val="single" w:sz="4" w:space="0" w:color="auto"/>
            </w:tcBorders>
          </w:tcPr>
          <w:p w:rsidR="00FD3E9A" w:rsidRPr="00B460F7" w:rsidRDefault="00100D7B" w:rsidP="00ED672D">
            <w:pPr>
              <w:autoSpaceDE w:val="0"/>
              <w:autoSpaceDN w:val="0"/>
              <w:adjustRightInd w:val="0"/>
              <w:rPr>
                <w:sz w:val="20"/>
              </w:rPr>
            </w:pPr>
            <w:r w:rsidRPr="00B460F7">
              <w:rPr>
                <w:sz w:val="20"/>
              </w:rPr>
              <w:t>Will submit to RAC once list of bidders and draft revisions added.</w:t>
            </w:r>
          </w:p>
        </w:tc>
      </w:tr>
      <w:tr w:rsidR="00915F48" w:rsidRPr="00B460F7">
        <w:trPr>
          <w:trHeight w:val="206"/>
        </w:trPr>
        <w:tc>
          <w:tcPr>
            <w:tcW w:w="2088" w:type="dxa"/>
            <w:tcBorders>
              <w:top w:val="single" w:sz="4" w:space="0" w:color="auto"/>
              <w:left w:val="single" w:sz="4" w:space="0" w:color="auto"/>
              <w:bottom w:val="single" w:sz="4" w:space="0" w:color="auto"/>
              <w:right w:val="single" w:sz="4" w:space="0" w:color="auto"/>
            </w:tcBorders>
          </w:tcPr>
          <w:p w:rsidR="00E45682" w:rsidRPr="00B460F7" w:rsidRDefault="009C320F" w:rsidP="00D16F27">
            <w:pPr>
              <w:autoSpaceDE w:val="0"/>
              <w:autoSpaceDN w:val="0"/>
              <w:adjustRightInd w:val="0"/>
              <w:rPr>
                <w:color w:val="000000" w:themeColor="text1"/>
                <w:sz w:val="20"/>
              </w:rPr>
            </w:pPr>
            <w:r w:rsidRPr="00B460F7">
              <w:rPr>
                <w:color w:val="000000" w:themeColor="text1"/>
                <w:sz w:val="20"/>
              </w:rPr>
              <w:t xml:space="preserve">1700-RTAR  Moisture Design Reference Years for </w:t>
            </w:r>
            <w:proofErr w:type="spellStart"/>
            <w:r w:rsidRPr="00B460F7">
              <w:rPr>
                <w:color w:val="000000" w:themeColor="text1"/>
                <w:sz w:val="20"/>
              </w:rPr>
              <w:t>Hygrothermal</w:t>
            </w:r>
            <w:proofErr w:type="spellEnd"/>
            <w:r w:rsidRPr="00B460F7">
              <w:rPr>
                <w:color w:val="000000" w:themeColor="text1"/>
                <w:sz w:val="20"/>
              </w:rPr>
              <w:t xml:space="preserve"> Analysis and Design of  Buildings (1325-RP Update)</w:t>
            </w:r>
          </w:p>
          <w:p w:rsidR="00E45682" w:rsidRPr="00B460F7" w:rsidRDefault="00E45682" w:rsidP="00D16F27">
            <w:pPr>
              <w:autoSpaceDE w:val="0"/>
              <w:autoSpaceDN w:val="0"/>
              <w:adjustRightInd w:val="0"/>
              <w:rPr>
                <w:color w:val="000000" w:themeColor="text1"/>
                <w:sz w:val="20"/>
              </w:rPr>
            </w:pPr>
          </w:p>
          <w:p w:rsidR="00E45682" w:rsidRPr="00B460F7" w:rsidRDefault="00E45682" w:rsidP="00D16F27">
            <w:pPr>
              <w:autoSpaceDE w:val="0"/>
              <w:autoSpaceDN w:val="0"/>
              <w:adjustRightInd w:val="0"/>
              <w:rPr>
                <w:color w:val="000000" w:themeColor="text1"/>
                <w:sz w:val="20"/>
              </w:rPr>
            </w:pPr>
          </w:p>
          <w:p w:rsidR="00915F48" w:rsidRPr="00B460F7" w:rsidRDefault="00915F48" w:rsidP="00D16F27">
            <w:pPr>
              <w:autoSpaceDE w:val="0"/>
              <w:autoSpaceDN w:val="0"/>
              <w:adjustRightInd w:val="0"/>
              <w:rPr>
                <w:color w:val="000000" w:themeColor="text1"/>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915F48" w:rsidRPr="00B460F7" w:rsidRDefault="009C320F" w:rsidP="00EB42BB">
            <w:pPr>
              <w:autoSpaceDE w:val="0"/>
              <w:autoSpaceDN w:val="0"/>
              <w:adjustRightInd w:val="0"/>
              <w:rPr>
                <w:color w:val="000000" w:themeColor="text1"/>
                <w:sz w:val="20"/>
              </w:rPr>
            </w:pPr>
            <w:r w:rsidRPr="00B460F7">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915F48" w:rsidRPr="00B460F7" w:rsidRDefault="009C320F" w:rsidP="00EB42BB">
            <w:pPr>
              <w:autoSpaceDE w:val="0"/>
              <w:autoSpaceDN w:val="0"/>
              <w:adjustRightInd w:val="0"/>
              <w:jc w:val="center"/>
              <w:rPr>
                <w:color w:val="000000" w:themeColor="text1"/>
                <w:sz w:val="20"/>
              </w:rPr>
            </w:pPr>
            <w:r w:rsidRPr="00B460F7">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15F48" w:rsidRPr="00B460F7" w:rsidRDefault="009C320F" w:rsidP="00EB42BB">
            <w:pPr>
              <w:autoSpaceDE w:val="0"/>
              <w:autoSpaceDN w:val="0"/>
              <w:adjustRightInd w:val="0"/>
              <w:jc w:val="center"/>
              <w:rPr>
                <w:color w:val="000000" w:themeColor="text1"/>
                <w:sz w:val="20"/>
              </w:rPr>
            </w:pPr>
            <w:r w:rsidRPr="00B460F7">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rsidR="00915F48" w:rsidRPr="00B460F7" w:rsidRDefault="009C320F" w:rsidP="007F63F8">
            <w:pPr>
              <w:autoSpaceDE w:val="0"/>
              <w:autoSpaceDN w:val="0"/>
              <w:adjustRightInd w:val="0"/>
              <w:jc w:val="center"/>
              <w:rPr>
                <w:color w:val="000000" w:themeColor="text1"/>
                <w:sz w:val="20"/>
              </w:rPr>
            </w:pPr>
            <w:r w:rsidRPr="00B460F7">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rsidR="00915F48" w:rsidRPr="00B460F7" w:rsidRDefault="009C320F">
            <w:pPr>
              <w:autoSpaceDE w:val="0"/>
              <w:autoSpaceDN w:val="0"/>
              <w:adjustRightInd w:val="0"/>
              <w:rPr>
                <w:color w:val="000000" w:themeColor="text1"/>
                <w:sz w:val="20"/>
              </w:rPr>
            </w:pPr>
            <w:r w:rsidRPr="00B460F7">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rsidR="00915F48" w:rsidRPr="00B460F7" w:rsidRDefault="009C320F">
            <w:pPr>
              <w:autoSpaceDE w:val="0"/>
              <w:autoSpaceDN w:val="0"/>
              <w:adjustRightInd w:val="0"/>
              <w:rPr>
                <w:color w:val="000000" w:themeColor="text1"/>
                <w:sz w:val="20"/>
              </w:rPr>
            </w:pPr>
            <w:r w:rsidRPr="00B460F7">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rsidR="00915F48" w:rsidRPr="00B460F7" w:rsidRDefault="009C320F" w:rsidP="00900F54">
            <w:pPr>
              <w:autoSpaceDE w:val="0"/>
              <w:autoSpaceDN w:val="0"/>
              <w:adjustRightInd w:val="0"/>
              <w:rPr>
                <w:sz w:val="20"/>
              </w:rPr>
            </w:pPr>
            <w:r w:rsidRPr="00B460F7">
              <w:rPr>
                <w:sz w:val="20"/>
              </w:rPr>
              <w:t>WS conditionally approved by RAC  in 2014 and needs only RL approval to proceed, but placed on hold until SSPC 160 give some indication as to the disposition of previous 1325-RP.</w:t>
            </w:r>
          </w:p>
        </w:tc>
      </w:tr>
    </w:tbl>
    <w:p w:rsidR="00E452FC" w:rsidRPr="00B460F7" w:rsidRDefault="00E452FC"/>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B460F7">
        <w:tc>
          <w:tcPr>
            <w:tcW w:w="9468" w:type="dxa"/>
            <w:gridSpan w:val="5"/>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b/>
                <w:sz w:val="20"/>
              </w:rPr>
              <w:lastRenderedPageBreak/>
              <w:t>HANDBOOK RESPONSIBILITIES</w:t>
            </w:r>
          </w:p>
        </w:tc>
      </w:tr>
      <w:tr w:rsidR="0052052B" w:rsidRPr="00B460F7">
        <w:tc>
          <w:tcPr>
            <w:tcW w:w="1548"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Year    Volume</w:t>
            </w:r>
          </w:p>
        </w:tc>
        <w:tc>
          <w:tcPr>
            <w:tcW w:w="306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Chapter Title</w:t>
            </w:r>
          </w:p>
        </w:tc>
        <w:tc>
          <w:tcPr>
            <w:tcW w:w="54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No.</w:t>
            </w:r>
          </w:p>
        </w:tc>
        <w:tc>
          <w:tcPr>
            <w:tcW w:w="108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Deadline</w:t>
            </w:r>
          </w:p>
        </w:tc>
        <w:tc>
          <w:tcPr>
            <w:tcW w:w="324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Handbook Sub. Liaison</w:t>
            </w:r>
          </w:p>
        </w:tc>
      </w:tr>
      <w:tr w:rsidR="0052052B" w:rsidRPr="00B460F7">
        <w:tc>
          <w:tcPr>
            <w:tcW w:w="1548" w:type="dxa"/>
            <w:tcBorders>
              <w:top w:val="single" w:sz="4" w:space="0" w:color="auto"/>
              <w:left w:val="single" w:sz="4" w:space="0" w:color="auto"/>
              <w:bottom w:val="single" w:sz="4" w:space="0" w:color="auto"/>
              <w:right w:val="single" w:sz="4" w:space="0" w:color="auto"/>
            </w:tcBorders>
          </w:tcPr>
          <w:p w:rsidR="00E452FC" w:rsidRPr="00B460F7" w:rsidRDefault="00E45682" w:rsidP="002313BF">
            <w:pPr>
              <w:rPr>
                <w:sz w:val="20"/>
              </w:rPr>
            </w:pPr>
            <w:r w:rsidRPr="00B460F7">
              <w:rPr>
                <w:sz w:val="20"/>
              </w:rPr>
              <w:t>2021</w:t>
            </w:r>
            <w:r w:rsidR="009E3BC2" w:rsidRPr="00B460F7">
              <w:rPr>
                <w:sz w:val="20"/>
              </w:rPr>
              <w:t xml:space="preserve">    </w:t>
            </w:r>
            <w:r w:rsidR="00E452FC" w:rsidRPr="00B460F7">
              <w:rPr>
                <w:sz w:val="20"/>
              </w:rPr>
              <w:t>HOF</w:t>
            </w:r>
          </w:p>
        </w:tc>
        <w:tc>
          <w:tcPr>
            <w:tcW w:w="306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Climatic Design Information</w:t>
            </w:r>
          </w:p>
        </w:tc>
        <w:tc>
          <w:tcPr>
            <w:tcW w:w="540" w:type="dxa"/>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14</w:t>
            </w:r>
          </w:p>
        </w:tc>
        <w:tc>
          <w:tcPr>
            <w:tcW w:w="1080" w:type="dxa"/>
            <w:tcBorders>
              <w:top w:val="single" w:sz="4" w:space="0" w:color="auto"/>
              <w:left w:val="single" w:sz="4" w:space="0" w:color="auto"/>
              <w:bottom w:val="single" w:sz="4" w:space="0" w:color="auto"/>
              <w:right w:val="single" w:sz="4" w:space="0" w:color="auto"/>
            </w:tcBorders>
          </w:tcPr>
          <w:p w:rsidR="00E452FC" w:rsidRPr="00B460F7" w:rsidRDefault="002313BF" w:rsidP="002313BF">
            <w:pPr>
              <w:rPr>
                <w:color w:val="000000" w:themeColor="text1"/>
                <w:sz w:val="20"/>
              </w:rPr>
            </w:pPr>
            <w:r w:rsidRPr="00B460F7">
              <w:rPr>
                <w:color w:val="000000" w:themeColor="text1"/>
                <w:sz w:val="20"/>
              </w:rPr>
              <w:t xml:space="preserve">Feb. </w:t>
            </w:r>
            <w:r w:rsidR="00E45682" w:rsidRPr="00B460F7">
              <w:rPr>
                <w:color w:val="000000" w:themeColor="text1"/>
                <w:sz w:val="20"/>
              </w:rPr>
              <w:t>2020</w:t>
            </w:r>
          </w:p>
        </w:tc>
        <w:tc>
          <w:tcPr>
            <w:tcW w:w="3240" w:type="dxa"/>
            <w:tcBorders>
              <w:top w:val="single" w:sz="4" w:space="0" w:color="auto"/>
              <w:left w:val="single" w:sz="4" w:space="0" w:color="auto"/>
              <w:bottom w:val="single" w:sz="4" w:space="0" w:color="auto"/>
              <w:right w:val="single" w:sz="4" w:space="0" w:color="auto"/>
            </w:tcBorders>
          </w:tcPr>
          <w:p w:rsidR="00E452FC" w:rsidRPr="00B460F7" w:rsidRDefault="00E45682" w:rsidP="002313BF">
            <w:pPr>
              <w:rPr>
                <w:sz w:val="20"/>
              </w:rPr>
            </w:pPr>
            <w:r w:rsidRPr="00B460F7">
              <w:rPr>
                <w:color w:val="000000" w:themeColor="text1"/>
                <w:sz w:val="20"/>
              </w:rPr>
              <w:t xml:space="preserve">Guy </w:t>
            </w:r>
            <w:proofErr w:type="spellStart"/>
            <w:r w:rsidRPr="00B460F7">
              <w:rPr>
                <w:color w:val="000000" w:themeColor="text1"/>
                <w:sz w:val="20"/>
              </w:rPr>
              <w:t>Frankenfield</w:t>
            </w:r>
            <w:proofErr w:type="spellEnd"/>
          </w:p>
        </w:tc>
      </w:tr>
      <w:tr w:rsidR="0052052B" w:rsidRPr="00B460F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p>
        </w:tc>
      </w:tr>
      <w:tr w:rsidR="0052052B" w:rsidRPr="00B460F7">
        <w:tc>
          <w:tcPr>
            <w:tcW w:w="9468" w:type="dxa"/>
            <w:gridSpan w:val="5"/>
            <w:tcBorders>
              <w:top w:val="single" w:sz="4" w:space="0" w:color="auto"/>
              <w:left w:val="single" w:sz="4" w:space="0" w:color="auto"/>
              <w:bottom w:val="single" w:sz="4" w:space="0" w:color="auto"/>
              <w:right w:val="single" w:sz="4" w:space="0" w:color="auto"/>
            </w:tcBorders>
          </w:tcPr>
          <w:p w:rsidR="00E452FC" w:rsidRPr="00B460F7" w:rsidRDefault="00E452FC">
            <w:pPr>
              <w:rPr>
                <w:b/>
                <w:sz w:val="20"/>
              </w:rPr>
            </w:pPr>
            <w:r w:rsidRPr="00B460F7">
              <w:rPr>
                <w:b/>
                <w:sz w:val="20"/>
              </w:rPr>
              <w:t>STANDARDS ACTIVITIES – List and Describe Subjects</w:t>
            </w:r>
          </w:p>
        </w:tc>
      </w:tr>
      <w:tr w:rsidR="0052052B" w:rsidRPr="00B460F7">
        <w:tc>
          <w:tcPr>
            <w:tcW w:w="9468" w:type="dxa"/>
            <w:gridSpan w:val="5"/>
            <w:tcBorders>
              <w:top w:val="single" w:sz="4" w:space="0" w:color="auto"/>
              <w:left w:val="single" w:sz="4" w:space="0" w:color="auto"/>
              <w:bottom w:val="single" w:sz="4" w:space="0" w:color="auto"/>
              <w:right w:val="single" w:sz="4" w:space="0" w:color="auto"/>
            </w:tcBorders>
          </w:tcPr>
          <w:p w:rsidR="00E452FC" w:rsidRPr="00B460F7" w:rsidRDefault="00E452FC">
            <w:pPr>
              <w:rPr>
                <w:sz w:val="20"/>
              </w:rPr>
            </w:pPr>
            <w:r w:rsidRPr="00B460F7">
              <w:rPr>
                <w:sz w:val="20"/>
              </w:rPr>
              <w:t xml:space="preserve">TC 4.2 is the cognizant TC for Std.169 </w:t>
            </w:r>
            <w:r w:rsidRPr="00B460F7">
              <w:rPr>
                <w:i/>
                <w:iCs/>
                <w:sz w:val="20"/>
              </w:rPr>
              <w:t>Weather Data for ASHRAE Building Standards</w:t>
            </w:r>
            <w:r w:rsidRPr="00B460F7">
              <w:rPr>
                <w:sz w:val="20"/>
              </w:rPr>
              <w:t>. The TC 4.2 HOF data has been incorporate</w:t>
            </w:r>
            <w:r w:rsidR="00036F04" w:rsidRPr="00B460F7">
              <w:rPr>
                <w:sz w:val="20"/>
              </w:rPr>
              <w:t xml:space="preserve">d into this proposed standard. </w:t>
            </w:r>
            <w:r w:rsidRPr="00B460F7">
              <w:rPr>
                <w:sz w:val="20"/>
              </w:rPr>
              <w:t>Other coordination will be undertaken as needed such as with SSPC 169.</w:t>
            </w:r>
          </w:p>
        </w:tc>
      </w:tr>
    </w:tbl>
    <w:p w:rsidR="00137452" w:rsidRPr="00B460F7" w:rsidRDefault="00137452"/>
    <w:p w:rsidR="00137452" w:rsidRPr="00B460F7" w:rsidRDefault="0013745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B460F7">
        <w:tc>
          <w:tcPr>
            <w:tcW w:w="946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TECHNICAL PAPERS from Sponsored Research-Title, when presented (past 3 yrs. present &amp; planned)</w:t>
            </w:r>
          </w:p>
        </w:tc>
      </w:tr>
      <w:tr w:rsidR="00611E0C" w:rsidRPr="00B460F7">
        <w:trPr>
          <w:trHeight w:val="395"/>
        </w:trPr>
        <w:tc>
          <w:tcPr>
            <w:tcW w:w="9468" w:type="dxa"/>
            <w:tcBorders>
              <w:top w:val="single" w:sz="4" w:space="0" w:color="auto"/>
              <w:left w:val="single" w:sz="4" w:space="0" w:color="auto"/>
              <w:bottom w:val="single" w:sz="4" w:space="0" w:color="auto"/>
              <w:right w:val="single" w:sz="4" w:space="0" w:color="auto"/>
            </w:tcBorders>
          </w:tcPr>
          <w:p w:rsidR="00037B9D" w:rsidRPr="00B460F7" w:rsidRDefault="00037B9D" w:rsidP="007E0A50">
            <w:pPr>
              <w:pStyle w:val="ListParagraph"/>
              <w:numPr>
                <w:ilvl w:val="0"/>
                <w:numId w:val="1"/>
              </w:numPr>
              <w:rPr>
                <w:color w:val="000000" w:themeColor="text1"/>
              </w:rPr>
            </w:pPr>
            <w:r w:rsidRPr="00B460F7">
              <w:rPr>
                <w:color w:val="000000" w:themeColor="text1"/>
              </w:rPr>
              <w:t>Technical Paper (</w:t>
            </w:r>
            <w:proofErr w:type="spellStart"/>
            <w:r w:rsidRPr="00B460F7">
              <w:rPr>
                <w:color w:val="000000" w:themeColor="text1"/>
              </w:rPr>
              <w:t>tbd</w:t>
            </w:r>
            <w:proofErr w:type="spellEnd"/>
            <w:r w:rsidRPr="00B460F7">
              <w:rPr>
                <w:color w:val="000000" w:themeColor="text1"/>
              </w:rPr>
              <w:t xml:space="preserve">): Evaluation of Climate Reanalysis Data for use in ASHRAE (RP-1745) (Atlanta, GA, Jan, 2019) </w:t>
            </w:r>
          </w:p>
          <w:p w:rsidR="007E0A50" w:rsidRPr="00B460F7" w:rsidRDefault="007E0A50" w:rsidP="007E0A50">
            <w:pPr>
              <w:pStyle w:val="ListParagraph"/>
              <w:numPr>
                <w:ilvl w:val="0"/>
                <w:numId w:val="1"/>
              </w:numPr>
              <w:rPr>
                <w:color w:val="000000" w:themeColor="text1"/>
              </w:rPr>
            </w:pPr>
            <w:r w:rsidRPr="00B460F7">
              <w:rPr>
                <w:color w:val="000000" w:themeColor="text1"/>
              </w:rPr>
              <w:t xml:space="preserve">Technical Paper Session 3: </w:t>
            </w:r>
            <w:r w:rsidRPr="00B460F7">
              <w:t>Updating the ASHRAE Climate Design Data for 2017 (RP-1699)</w:t>
            </w:r>
            <w:r w:rsidR="000575DD" w:rsidRPr="00B460F7">
              <w:t xml:space="preserve"> </w:t>
            </w:r>
            <w:r w:rsidRPr="00B460F7">
              <w:t>(LB-17-007, Jun. 2017).</w:t>
            </w:r>
          </w:p>
          <w:p w:rsidR="00E26CEC" w:rsidRPr="00B460F7" w:rsidRDefault="00E26CEC" w:rsidP="00037B9D">
            <w:pPr>
              <w:ind w:left="720"/>
              <w:rPr>
                <w:color w:val="000000" w:themeColor="text1"/>
                <w:sz w:val="20"/>
              </w:rPr>
            </w:pPr>
          </w:p>
        </w:tc>
      </w:tr>
    </w:tbl>
    <w:p w:rsidR="00E452FC" w:rsidRPr="00B460F7" w:rsidRDefault="00E452FC"/>
    <w:p w:rsidR="009E3BC2" w:rsidRPr="00B460F7"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B460F7">
        <w:tc>
          <w:tcPr>
            <w:tcW w:w="946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TC/TG Sponsored Transactions-Title, when presented (past 3 yrs. present &amp; planned)</w:t>
            </w:r>
          </w:p>
        </w:tc>
      </w:tr>
      <w:tr w:rsidR="0052052B" w:rsidRPr="00B460F7">
        <w:tc>
          <w:tcPr>
            <w:tcW w:w="9468" w:type="dxa"/>
            <w:tcBorders>
              <w:top w:val="single" w:sz="4" w:space="0" w:color="auto"/>
              <w:left w:val="single" w:sz="4" w:space="0" w:color="auto"/>
              <w:bottom w:val="single" w:sz="4" w:space="0" w:color="auto"/>
              <w:right w:val="single" w:sz="4" w:space="0" w:color="auto"/>
            </w:tcBorders>
          </w:tcPr>
          <w:p w:rsidR="00E452FC" w:rsidRPr="00B460F7" w:rsidRDefault="00037B9D" w:rsidP="007C522A">
            <w:pPr>
              <w:pStyle w:val="ListParagraph"/>
              <w:numPr>
                <w:ilvl w:val="0"/>
                <w:numId w:val="7"/>
              </w:numPr>
              <w:rPr>
                <w:color w:val="000000" w:themeColor="text1"/>
              </w:rPr>
            </w:pPr>
            <w:r w:rsidRPr="00B460F7">
              <w:rPr>
                <w:color w:val="000000" w:themeColor="text1"/>
              </w:rPr>
              <w:t>n/a</w:t>
            </w:r>
          </w:p>
        </w:tc>
      </w:tr>
    </w:tbl>
    <w:p w:rsidR="009E3BC2" w:rsidRPr="00B460F7" w:rsidRDefault="009E3BC2"/>
    <w:p w:rsidR="009E3BC2" w:rsidRPr="00B460F7"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B460F7">
        <w:trPr>
          <w:trHeight w:val="287"/>
        </w:trPr>
        <w:tc>
          <w:tcPr>
            <w:tcW w:w="9468" w:type="dxa"/>
            <w:tcBorders>
              <w:top w:val="single" w:sz="4" w:space="0" w:color="auto"/>
              <w:left w:val="single" w:sz="4" w:space="0" w:color="auto"/>
              <w:bottom w:val="single" w:sz="4" w:space="0" w:color="auto"/>
              <w:right w:val="single" w:sz="4" w:space="0" w:color="auto"/>
            </w:tcBorders>
          </w:tcPr>
          <w:p w:rsidR="00E452FC" w:rsidRPr="00B460F7" w:rsidRDefault="00E452FC">
            <w:pPr>
              <w:autoSpaceDE w:val="0"/>
              <w:autoSpaceDN w:val="0"/>
              <w:adjustRightInd w:val="0"/>
              <w:rPr>
                <w:b/>
                <w:sz w:val="20"/>
              </w:rPr>
            </w:pPr>
            <w:r w:rsidRPr="00B460F7">
              <w:rPr>
                <w:b/>
                <w:sz w:val="20"/>
              </w:rPr>
              <w:t>TC/TG Sponsored Seminars-Title when presented (past 3 yrs. present &amp; planned)</w:t>
            </w:r>
          </w:p>
        </w:tc>
      </w:tr>
      <w:tr w:rsidR="0052052B" w:rsidRPr="00B460F7">
        <w:trPr>
          <w:trHeight w:val="1277"/>
        </w:trPr>
        <w:tc>
          <w:tcPr>
            <w:tcW w:w="9468" w:type="dxa"/>
            <w:tcBorders>
              <w:top w:val="single" w:sz="4" w:space="0" w:color="auto"/>
              <w:left w:val="single" w:sz="4" w:space="0" w:color="auto"/>
              <w:bottom w:val="single" w:sz="4" w:space="0" w:color="auto"/>
              <w:right w:val="single" w:sz="4" w:space="0" w:color="auto"/>
            </w:tcBorders>
          </w:tcPr>
          <w:p w:rsidR="00037B9D" w:rsidRPr="00B460F7" w:rsidRDefault="00037B9D" w:rsidP="009757F5">
            <w:pPr>
              <w:numPr>
                <w:ilvl w:val="0"/>
                <w:numId w:val="2"/>
              </w:numPr>
              <w:ind w:hanging="540"/>
              <w:rPr>
                <w:color w:val="000000" w:themeColor="text1"/>
                <w:sz w:val="20"/>
                <w:szCs w:val="20"/>
              </w:rPr>
            </w:pPr>
            <w:bookmarkStart w:id="0" w:name="OLE_LINK4"/>
            <w:r w:rsidRPr="00B460F7">
              <w:rPr>
                <w:color w:val="000000" w:themeColor="text1"/>
                <w:sz w:val="20"/>
                <w:szCs w:val="20"/>
              </w:rPr>
              <w:t>Seminar (</w:t>
            </w:r>
            <w:proofErr w:type="spellStart"/>
            <w:r w:rsidRPr="00B460F7">
              <w:rPr>
                <w:color w:val="000000" w:themeColor="text1"/>
                <w:sz w:val="20"/>
                <w:szCs w:val="20"/>
              </w:rPr>
              <w:t>tbd</w:t>
            </w:r>
            <w:proofErr w:type="spellEnd"/>
            <w:r w:rsidRPr="00B460F7">
              <w:rPr>
                <w:color w:val="000000" w:themeColor="text1"/>
                <w:sz w:val="20"/>
                <w:szCs w:val="20"/>
              </w:rPr>
              <w:t>) – Climate reanalysis data for use in ASHRAE (Houston</w:t>
            </w:r>
            <w:r w:rsidR="00EE2334" w:rsidRPr="00B460F7">
              <w:rPr>
                <w:color w:val="000000" w:themeColor="text1"/>
                <w:sz w:val="20"/>
                <w:szCs w:val="20"/>
              </w:rPr>
              <w:t>, TX</w:t>
            </w:r>
            <w:r w:rsidRPr="00B460F7">
              <w:rPr>
                <w:color w:val="000000" w:themeColor="text1"/>
                <w:sz w:val="20"/>
                <w:szCs w:val="20"/>
              </w:rPr>
              <w:t>, June 2018)</w:t>
            </w:r>
          </w:p>
          <w:p w:rsidR="0037113E" w:rsidRPr="00B460F7" w:rsidRDefault="0037113E" w:rsidP="009757F5">
            <w:pPr>
              <w:numPr>
                <w:ilvl w:val="0"/>
                <w:numId w:val="2"/>
              </w:numPr>
              <w:ind w:hanging="540"/>
              <w:rPr>
                <w:color w:val="000000" w:themeColor="text1"/>
                <w:sz w:val="20"/>
                <w:szCs w:val="20"/>
              </w:rPr>
            </w:pPr>
            <w:r w:rsidRPr="00B460F7">
              <w:rPr>
                <w:color w:val="000000" w:themeColor="text1"/>
                <w:sz w:val="20"/>
                <w:szCs w:val="20"/>
              </w:rPr>
              <w:t xml:space="preserve">Seminar 33 – Flooding, </w:t>
            </w:r>
            <w:proofErr w:type="spellStart"/>
            <w:r w:rsidRPr="00B460F7">
              <w:rPr>
                <w:color w:val="000000" w:themeColor="text1"/>
                <w:sz w:val="20"/>
                <w:szCs w:val="20"/>
              </w:rPr>
              <w:t>Superstorm</w:t>
            </w:r>
            <w:proofErr w:type="spellEnd"/>
            <w:r w:rsidRPr="00B460F7">
              <w:rPr>
                <w:color w:val="000000" w:themeColor="text1"/>
                <w:sz w:val="20"/>
                <w:szCs w:val="20"/>
              </w:rPr>
              <w:t xml:space="preserve"> Sandy: Lessons Learned and Strategies Implemented (sponsored by 2.5, co-sponsored by 2.8 and 4.2) – Long Beach, CA, June 2017</w:t>
            </w:r>
          </w:p>
          <w:p w:rsidR="009A73D8" w:rsidRPr="00B460F7" w:rsidRDefault="009A73D8" w:rsidP="009757F5">
            <w:pPr>
              <w:numPr>
                <w:ilvl w:val="0"/>
                <w:numId w:val="2"/>
              </w:numPr>
              <w:ind w:hanging="540"/>
              <w:rPr>
                <w:color w:val="000000" w:themeColor="text1"/>
                <w:sz w:val="20"/>
                <w:szCs w:val="20"/>
              </w:rPr>
            </w:pPr>
            <w:r w:rsidRPr="00B460F7">
              <w:rPr>
                <w:color w:val="000000" w:themeColor="text1"/>
                <w:sz w:val="20"/>
                <w:szCs w:val="20"/>
              </w:rPr>
              <w:t>Seminar 63 – Moving  Beyond Typical Year Weather Data – St. Louis, MO, June 2016</w:t>
            </w:r>
          </w:p>
          <w:p w:rsidR="00462FFF" w:rsidRPr="00B460F7" w:rsidRDefault="00462FFF" w:rsidP="009757F5">
            <w:pPr>
              <w:numPr>
                <w:ilvl w:val="0"/>
                <w:numId w:val="2"/>
              </w:numPr>
              <w:ind w:hanging="540"/>
              <w:rPr>
                <w:color w:val="000000" w:themeColor="text1"/>
                <w:sz w:val="20"/>
                <w:szCs w:val="20"/>
              </w:rPr>
            </w:pPr>
            <w:r w:rsidRPr="00B460F7">
              <w:rPr>
                <w:color w:val="000000" w:themeColor="text1"/>
                <w:sz w:val="20"/>
                <w:szCs w:val="20"/>
              </w:rPr>
              <w:t>Seminar 10 –</w:t>
            </w:r>
            <w:r w:rsidR="00440111" w:rsidRPr="00B460F7">
              <w:rPr>
                <w:color w:val="000000" w:themeColor="text1"/>
                <w:sz w:val="20"/>
                <w:szCs w:val="20"/>
              </w:rPr>
              <w:t xml:space="preserve"> </w:t>
            </w:r>
            <w:r w:rsidRPr="00B460F7">
              <w:rPr>
                <w:color w:val="000000" w:themeColor="text1"/>
                <w:sz w:val="20"/>
                <w:szCs w:val="20"/>
              </w:rPr>
              <w:t>New Weather Data for Design Calculations and Energy Simulations – Atlanta</w:t>
            </w:r>
            <w:r w:rsidR="009A73D8" w:rsidRPr="00B460F7">
              <w:rPr>
                <w:color w:val="000000" w:themeColor="text1"/>
                <w:sz w:val="20"/>
                <w:szCs w:val="20"/>
              </w:rPr>
              <w:t>,</w:t>
            </w:r>
            <w:r w:rsidRPr="00B460F7">
              <w:rPr>
                <w:color w:val="000000" w:themeColor="text1"/>
                <w:sz w:val="20"/>
                <w:szCs w:val="20"/>
              </w:rPr>
              <w:t xml:space="preserve"> GA, June 2015</w:t>
            </w:r>
          </w:p>
          <w:p w:rsidR="00E452FC" w:rsidRPr="00B460F7" w:rsidRDefault="00462FFF" w:rsidP="003F5C06">
            <w:pPr>
              <w:numPr>
                <w:ilvl w:val="0"/>
                <w:numId w:val="2"/>
              </w:numPr>
              <w:ind w:hanging="540"/>
              <w:rPr>
                <w:color w:val="000000" w:themeColor="text1"/>
                <w:sz w:val="20"/>
                <w:szCs w:val="20"/>
              </w:rPr>
            </w:pPr>
            <w:r w:rsidRPr="00B460F7">
              <w:rPr>
                <w:color w:val="000000" w:themeColor="text1"/>
                <w:sz w:val="20"/>
                <w:szCs w:val="20"/>
              </w:rPr>
              <w:t>Seminar 23 –</w:t>
            </w:r>
            <w:r w:rsidR="00440111" w:rsidRPr="00B460F7">
              <w:rPr>
                <w:color w:val="000000" w:themeColor="text1"/>
                <w:sz w:val="20"/>
                <w:szCs w:val="20"/>
              </w:rPr>
              <w:t xml:space="preserve"> </w:t>
            </w:r>
            <w:r w:rsidRPr="00B460F7">
              <w:rPr>
                <w:color w:val="000000" w:themeColor="text1"/>
                <w:sz w:val="20"/>
                <w:szCs w:val="20"/>
              </w:rPr>
              <w:t>Climate Change: ASHRAE Design Day Weather Data (sponsored by TC 4.1,</w:t>
            </w:r>
            <w:r w:rsidR="003F5C06" w:rsidRPr="00B460F7">
              <w:rPr>
                <w:color w:val="000000" w:themeColor="text1"/>
                <w:sz w:val="20"/>
                <w:szCs w:val="20"/>
              </w:rPr>
              <w:t xml:space="preserve"> </w:t>
            </w:r>
            <w:r w:rsidRPr="00B460F7">
              <w:rPr>
                <w:color w:val="000000" w:themeColor="text1"/>
                <w:sz w:val="20"/>
                <w:szCs w:val="20"/>
              </w:rPr>
              <w:t xml:space="preserve">co-sponsored by TC 4.2) </w:t>
            </w:r>
            <w:r w:rsidR="003F5C06" w:rsidRPr="00B460F7">
              <w:rPr>
                <w:color w:val="000000" w:themeColor="text1"/>
                <w:sz w:val="20"/>
                <w:szCs w:val="20"/>
              </w:rPr>
              <w:t>–</w:t>
            </w:r>
            <w:r w:rsidR="00414B8B" w:rsidRPr="00B460F7">
              <w:rPr>
                <w:color w:val="000000" w:themeColor="text1"/>
                <w:sz w:val="20"/>
                <w:szCs w:val="20"/>
              </w:rPr>
              <w:t xml:space="preserve"> Atlanta</w:t>
            </w:r>
            <w:r w:rsidR="009A73D8" w:rsidRPr="00B460F7">
              <w:rPr>
                <w:color w:val="000000" w:themeColor="text1"/>
                <w:sz w:val="20"/>
                <w:szCs w:val="20"/>
              </w:rPr>
              <w:t>,</w:t>
            </w:r>
            <w:r w:rsidR="00414B8B" w:rsidRPr="00B460F7">
              <w:rPr>
                <w:color w:val="000000" w:themeColor="text1"/>
                <w:sz w:val="20"/>
                <w:szCs w:val="20"/>
              </w:rPr>
              <w:t xml:space="preserve"> GA, June 2015</w:t>
            </w:r>
            <w:bookmarkEnd w:id="0"/>
          </w:p>
        </w:tc>
      </w:tr>
    </w:tbl>
    <w:p w:rsidR="00611E0C" w:rsidRPr="00B460F7" w:rsidRDefault="00611E0C" w:rsidP="00120B21"/>
    <w:p w:rsidR="00120B21" w:rsidRPr="00B460F7"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B460F7">
        <w:tc>
          <w:tcPr>
            <w:tcW w:w="9468" w:type="dxa"/>
            <w:tcBorders>
              <w:top w:val="single" w:sz="4" w:space="0" w:color="auto"/>
              <w:left w:val="single" w:sz="4" w:space="0" w:color="auto"/>
              <w:bottom w:val="single" w:sz="4" w:space="0" w:color="auto"/>
              <w:right w:val="single" w:sz="4" w:space="0" w:color="auto"/>
            </w:tcBorders>
          </w:tcPr>
          <w:p w:rsidR="00120B21" w:rsidRPr="00B460F7" w:rsidRDefault="00120B21" w:rsidP="00B57A5C">
            <w:pPr>
              <w:autoSpaceDE w:val="0"/>
              <w:autoSpaceDN w:val="0"/>
              <w:adjustRightInd w:val="0"/>
              <w:rPr>
                <w:b/>
                <w:sz w:val="20"/>
              </w:rPr>
            </w:pPr>
            <w:r w:rsidRPr="00B460F7">
              <w:rPr>
                <w:b/>
                <w:sz w:val="20"/>
              </w:rPr>
              <w:t>TC/TG Sponsored Forums-Title, when presented (past 3 yrs. present &amp; planned)</w:t>
            </w:r>
          </w:p>
        </w:tc>
      </w:tr>
      <w:tr w:rsidR="00120B21" w:rsidRPr="00B460F7">
        <w:tc>
          <w:tcPr>
            <w:tcW w:w="9468" w:type="dxa"/>
            <w:tcBorders>
              <w:top w:val="single" w:sz="4" w:space="0" w:color="auto"/>
              <w:left w:val="single" w:sz="4" w:space="0" w:color="auto"/>
              <w:bottom w:val="single" w:sz="4" w:space="0" w:color="auto"/>
              <w:right w:val="single" w:sz="4" w:space="0" w:color="auto"/>
            </w:tcBorders>
          </w:tcPr>
          <w:p w:rsidR="00120B21" w:rsidRPr="00B460F7" w:rsidRDefault="00037B9D" w:rsidP="00B57A5C">
            <w:pPr>
              <w:ind w:left="180"/>
              <w:rPr>
                <w:sz w:val="20"/>
                <w:szCs w:val="20"/>
              </w:rPr>
            </w:pPr>
            <w:r w:rsidRPr="00B460F7">
              <w:rPr>
                <w:sz w:val="20"/>
                <w:szCs w:val="20"/>
              </w:rPr>
              <w:t>n/a</w:t>
            </w:r>
          </w:p>
        </w:tc>
      </w:tr>
    </w:tbl>
    <w:p w:rsidR="00120B21" w:rsidRPr="00B460F7" w:rsidRDefault="00120B21" w:rsidP="00120B21"/>
    <w:p w:rsidR="00120B21" w:rsidRPr="00B460F7"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B460F7">
        <w:tc>
          <w:tcPr>
            <w:tcW w:w="9468" w:type="dxa"/>
            <w:tcBorders>
              <w:top w:val="single" w:sz="4" w:space="0" w:color="auto"/>
              <w:left w:val="single" w:sz="4" w:space="0" w:color="auto"/>
              <w:bottom w:val="single" w:sz="4" w:space="0" w:color="auto"/>
              <w:right w:val="single" w:sz="4" w:space="0" w:color="auto"/>
            </w:tcBorders>
          </w:tcPr>
          <w:p w:rsidR="00120B21" w:rsidRPr="00B460F7" w:rsidRDefault="00120B21" w:rsidP="00B57A5C">
            <w:pPr>
              <w:autoSpaceDE w:val="0"/>
              <w:autoSpaceDN w:val="0"/>
              <w:adjustRightInd w:val="0"/>
              <w:rPr>
                <w:b/>
                <w:sz w:val="20"/>
              </w:rPr>
            </w:pPr>
            <w:r w:rsidRPr="00B460F7">
              <w:rPr>
                <w:b/>
                <w:sz w:val="20"/>
              </w:rPr>
              <w:t>JOURNAL PUBLICATIONS, when published (past 3 yrs. present &amp; planned)</w:t>
            </w:r>
          </w:p>
        </w:tc>
      </w:tr>
      <w:tr w:rsidR="00120B21" w:rsidRPr="00B460F7">
        <w:tc>
          <w:tcPr>
            <w:tcW w:w="9468" w:type="dxa"/>
            <w:tcBorders>
              <w:top w:val="single" w:sz="4" w:space="0" w:color="auto"/>
              <w:left w:val="single" w:sz="4" w:space="0" w:color="auto"/>
              <w:bottom w:val="single" w:sz="4" w:space="0" w:color="auto"/>
              <w:right w:val="single" w:sz="4" w:space="0" w:color="auto"/>
            </w:tcBorders>
          </w:tcPr>
          <w:p w:rsidR="00120B21" w:rsidRPr="00B460F7" w:rsidRDefault="00EE2334" w:rsidP="00B57A5C">
            <w:pPr>
              <w:rPr>
                <w:sz w:val="20"/>
              </w:rPr>
            </w:pPr>
            <w:r w:rsidRPr="00B460F7">
              <w:rPr>
                <w:sz w:val="20"/>
              </w:rPr>
              <w:t>n/a</w:t>
            </w:r>
          </w:p>
        </w:tc>
      </w:tr>
    </w:tbl>
    <w:p w:rsidR="00120B21" w:rsidRPr="00B460F7" w:rsidRDefault="00120B21" w:rsidP="00120B21"/>
    <w:p w:rsidR="00E452FC" w:rsidRPr="00B460F7" w:rsidRDefault="00E452FC">
      <w:pPr>
        <w:rPr>
          <w:b/>
          <w:sz w:val="28"/>
        </w:rPr>
      </w:pPr>
      <w:r w:rsidRPr="00B460F7">
        <w:rPr>
          <w:b/>
          <w:sz w:val="28"/>
        </w:rPr>
        <w:t>Attachments:</w:t>
      </w:r>
    </w:p>
    <w:p w:rsidR="00611E0C" w:rsidRPr="00B460F7" w:rsidRDefault="00611E0C">
      <w:pPr>
        <w:rPr>
          <w:b/>
        </w:rPr>
      </w:pPr>
    </w:p>
    <w:p w:rsidR="00CE30DA" w:rsidRPr="00B460F7" w:rsidRDefault="00CE30DA" w:rsidP="00CE30DA">
      <w:r w:rsidRPr="00B460F7">
        <w:t>Schedule and Agenda</w:t>
      </w:r>
    </w:p>
    <w:p w:rsidR="00CE30DA" w:rsidRPr="00B460F7" w:rsidRDefault="00CE30DA" w:rsidP="00CE30DA">
      <w:r w:rsidRPr="00B460F7">
        <w:t>Minutes</w:t>
      </w:r>
    </w:p>
    <w:p w:rsidR="0079100C" w:rsidRPr="00B460F7" w:rsidRDefault="008E0ABC">
      <w:r w:rsidRPr="00B460F7">
        <w:t>Action Items</w:t>
      </w:r>
      <w:r w:rsidR="0079100C" w:rsidRPr="00B460F7">
        <w:br w:type="page"/>
      </w:r>
    </w:p>
    <w:p w:rsidR="00EE0EE6" w:rsidRPr="00B460F7" w:rsidRDefault="00EE0EE6" w:rsidP="00EE0EE6">
      <w:pPr>
        <w:pStyle w:val="CM1"/>
        <w:pageBreakBefore/>
        <w:jc w:val="center"/>
        <w:rPr>
          <w:rFonts w:ascii="Times New Roman" w:hAnsi="Times New Roman"/>
          <w:b/>
          <w:bCs/>
          <w:sz w:val="28"/>
          <w:szCs w:val="28"/>
        </w:rPr>
      </w:pPr>
      <w:r w:rsidRPr="00B460F7">
        <w:rPr>
          <w:noProof/>
          <w:lang w:val="en-CA" w:eastAsia="en-CA"/>
        </w:rPr>
        <w:lastRenderedPageBreak/>
        <w:drawing>
          <wp:anchor distT="0" distB="0" distL="114300" distR="114300" simplePos="0" relativeHeight="251671552" behindDoc="0" locked="0" layoutInCell="1" allowOverlap="1">
            <wp:simplePos x="0" y="0"/>
            <wp:positionH relativeFrom="column">
              <wp:posOffset>-39370</wp:posOffset>
            </wp:positionH>
            <wp:positionV relativeFrom="paragraph">
              <wp:posOffset>-189865</wp:posOffset>
            </wp:positionV>
            <wp:extent cx="971550" cy="666750"/>
            <wp:effectExtent l="19050" t="0" r="0" b="0"/>
            <wp:wrapNone/>
            <wp:docPr id="3"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srcRect/>
                    <a:stretch>
                      <a:fillRect/>
                    </a:stretch>
                  </pic:blipFill>
                  <pic:spPr bwMode="auto">
                    <a:xfrm>
                      <a:off x="0" y="0"/>
                      <a:ext cx="971550" cy="666750"/>
                    </a:xfrm>
                    <a:prstGeom prst="rect">
                      <a:avLst/>
                    </a:prstGeom>
                    <a:noFill/>
                    <a:ln w="9525">
                      <a:noFill/>
                      <a:miter lim="800000"/>
                      <a:headEnd/>
                      <a:tailEnd/>
                    </a:ln>
                  </pic:spPr>
                </pic:pic>
              </a:graphicData>
            </a:graphic>
          </wp:anchor>
        </w:drawing>
      </w:r>
      <w:r w:rsidRPr="00B460F7">
        <w:rPr>
          <w:rFonts w:ascii="Times New Roman" w:hAnsi="Times New Roman"/>
          <w:b/>
          <w:bCs/>
          <w:sz w:val="28"/>
          <w:szCs w:val="28"/>
        </w:rPr>
        <w:t xml:space="preserve">     AGENDA, ASHRAE TC 4.2 Climatic Information </w:t>
      </w:r>
    </w:p>
    <w:p w:rsidR="00EE0EE6" w:rsidRPr="00B460F7" w:rsidRDefault="00EE0EE6" w:rsidP="00EE0EE6">
      <w:pPr>
        <w:pStyle w:val="BodyText"/>
        <w:jc w:val="center"/>
        <w:rPr>
          <w:sz w:val="20"/>
          <w:szCs w:val="20"/>
        </w:rPr>
      </w:pPr>
      <w:r w:rsidRPr="00B460F7">
        <w:rPr>
          <w:sz w:val="20"/>
          <w:szCs w:val="20"/>
        </w:rPr>
        <w:t>1:00 – 3:30 PM, Tuesday,</w:t>
      </w:r>
      <w:r w:rsidR="00831087" w:rsidRPr="00B460F7">
        <w:rPr>
          <w:sz w:val="20"/>
          <w:szCs w:val="20"/>
        </w:rPr>
        <w:t xml:space="preserve"> 23 January 2018</w:t>
      </w:r>
    </w:p>
    <w:p w:rsidR="00EE0EE6" w:rsidRPr="00B460F7" w:rsidRDefault="00EE0EE6" w:rsidP="00EE0EE6">
      <w:pPr>
        <w:pStyle w:val="BodyText"/>
        <w:jc w:val="center"/>
        <w:rPr>
          <w:sz w:val="20"/>
          <w:szCs w:val="20"/>
        </w:rPr>
      </w:pPr>
      <w:r w:rsidRPr="00B460F7">
        <w:rPr>
          <w:sz w:val="20"/>
          <w:szCs w:val="20"/>
        </w:rPr>
        <w:t xml:space="preserve">Room </w:t>
      </w:r>
      <w:r w:rsidR="00831087" w:rsidRPr="00B460F7">
        <w:rPr>
          <w:sz w:val="20"/>
          <w:szCs w:val="20"/>
        </w:rPr>
        <w:t>Buckingham (5</w:t>
      </w:r>
      <w:r w:rsidR="00A15001" w:rsidRPr="00B460F7">
        <w:rPr>
          <w:sz w:val="20"/>
          <w:szCs w:val="20"/>
        </w:rPr>
        <w:t>)</w:t>
      </w:r>
      <w:r w:rsidRPr="00B460F7">
        <w:rPr>
          <w:sz w:val="20"/>
          <w:szCs w:val="20"/>
        </w:rPr>
        <w:t xml:space="preserve">, </w:t>
      </w:r>
      <w:r w:rsidR="00831087" w:rsidRPr="00B460F7">
        <w:rPr>
          <w:sz w:val="20"/>
          <w:szCs w:val="20"/>
        </w:rPr>
        <w:t>Palmer House</w:t>
      </w:r>
      <w:r w:rsidR="00A15001" w:rsidRPr="00B460F7">
        <w:rPr>
          <w:sz w:val="20"/>
          <w:szCs w:val="20"/>
        </w:rPr>
        <w:t xml:space="preserve"> Hotel, </w:t>
      </w:r>
      <w:r w:rsidR="00831087" w:rsidRPr="00B460F7">
        <w:rPr>
          <w:sz w:val="20"/>
          <w:szCs w:val="20"/>
        </w:rPr>
        <w:t>Chicago</w:t>
      </w:r>
      <w:r w:rsidR="00A15001" w:rsidRPr="00B460F7">
        <w:rPr>
          <w:sz w:val="20"/>
          <w:szCs w:val="20"/>
        </w:rPr>
        <w:t xml:space="preserve">, </w:t>
      </w:r>
      <w:r w:rsidR="00831087" w:rsidRPr="00B460F7">
        <w:rPr>
          <w:sz w:val="20"/>
          <w:szCs w:val="20"/>
        </w:rPr>
        <w:t>IL</w:t>
      </w:r>
      <w:r w:rsidR="00A15001" w:rsidRPr="00B460F7">
        <w:rPr>
          <w:sz w:val="20"/>
          <w:szCs w:val="20"/>
        </w:rPr>
        <w:t xml:space="preserve"> </w:t>
      </w:r>
      <w:r w:rsidRPr="00B460F7">
        <w:rPr>
          <w:sz w:val="20"/>
          <w:szCs w:val="20"/>
        </w:rPr>
        <w:br/>
      </w:r>
    </w:p>
    <w:p w:rsidR="00EE0EE6" w:rsidRPr="00B460F7" w:rsidRDefault="00EE0EE6" w:rsidP="00EE0EE6">
      <w:pPr>
        <w:pStyle w:val="BodyText"/>
        <w:rPr>
          <w:sz w:val="22"/>
          <w:szCs w:val="22"/>
        </w:rPr>
      </w:pPr>
      <w:r w:rsidRPr="00B460F7">
        <w:rPr>
          <w:sz w:val="22"/>
          <w:szCs w:val="22"/>
        </w:rPr>
        <w:t xml:space="preserve">Scope: TC 4.2 is concerned with identification, analysis and tabulation of climatic data for use in analysis and design of heating, refrigeration, ventilation and air-conditioning systems.  Promotion of effective use of weather information in these applications is also included. </w:t>
      </w:r>
    </w:p>
    <w:p w:rsidR="00EE0EE6" w:rsidRPr="00B460F7" w:rsidRDefault="00EE0EE6" w:rsidP="00EE0EE6">
      <w:pPr>
        <w:pStyle w:val="BodyText"/>
        <w:rPr>
          <w:sz w:val="22"/>
          <w:szCs w:val="22"/>
        </w:rPr>
      </w:pPr>
    </w:p>
    <w:p w:rsidR="00EE0EE6" w:rsidRPr="00B460F7" w:rsidRDefault="00613290" w:rsidP="00EE0EE6">
      <w:pPr>
        <w:pStyle w:val="CM16"/>
        <w:spacing w:after="0"/>
        <w:rPr>
          <w:rFonts w:ascii="Times New Roman" w:hAnsi="Times New Roman"/>
          <w:b/>
          <w:bCs/>
          <w:sz w:val="22"/>
          <w:szCs w:val="22"/>
        </w:rPr>
      </w:pPr>
      <w:r w:rsidRPr="00B460F7">
        <w:rPr>
          <w:rFonts w:ascii="Times New Roman" w:hAnsi="Times New Roman"/>
          <w:sz w:val="22"/>
          <w:szCs w:val="22"/>
        </w:rPr>
        <w:t>1</w:t>
      </w:r>
      <w:r w:rsidR="00EE0EE6" w:rsidRPr="00B460F7">
        <w:rPr>
          <w:rFonts w:ascii="Times New Roman" w:hAnsi="Times New Roman"/>
          <w:sz w:val="22"/>
          <w:szCs w:val="22"/>
        </w:rPr>
        <w:t>:0</w:t>
      </w:r>
      <w:r w:rsidR="009138D2" w:rsidRPr="00B460F7">
        <w:rPr>
          <w:rFonts w:ascii="Times New Roman" w:hAnsi="Times New Roman"/>
          <w:sz w:val="22"/>
          <w:szCs w:val="22"/>
        </w:rPr>
        <w:t>5</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 xml:space="preserve">Call to order </w:t>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C52AB5" w:rsidRPr="00B460F7">
        <w:rPr>
          <w:rFonts w:ascii="Times New Roman" w:hAnsi="Times New Roman"/>
          <w:b/>
          <w:sz w:val="22"/>
          <w:szCs w:val="22"/>
        </w:rPr>
        <w:t>Huang</w:t>
      </w:r>
      <w:r w:rsidR="00EE0EE6" w:rsidRPr="00B460F7">
        <w:rPr>
          <w:rFonts w:ascii="Times New Roman" w:hAnsi="Times New Roman"/>
          <w:b/>
          <w:bCs/>
          <w:sz w:val="22"/>
          <w:szCs w:val="22"/>
        </w:rPr>
        <w:t xml:space="preserve"> </w:t>
      </w:r>
    </w:p>
    <w:p w:rsidR="00EE0EE6" w:rsidRPr="00B460F7" w:rsidRDefault="00EE0EE6" w:rsidP="00EE0EE6">
      <w:pPr>
        <w:pStyle w:val="CM16"/>
        <w:spacing w:after="0"/>
        <w:ind w:left="1440"/>
        <w:rPr>
          <w:rFonts w:ascii="Times New Roman" w:hAnsi="Times New Roman"/>
          <w:b/>
          <w:bCs/>
          <w:sz w:val="22"/>
          <w:szCs w:val="22"/>
        </w:rPr>
      </w:pPr>
      <w:r w:rsidRPr="00B460F7">
        <w:rPr>
          <w:rFonts w:ascii="Times New Roman" w:hAnsi="Times New Roman"/>
          <w:sz w:val="22"/>
          <w:szCs w:val="22"/>
        </w:rPr>
        <w:t xml:space="preserve">Roll call  </w:t>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p>
    <w:p w:rsidR="00EE0EE6" w:rsidRPr="00B460F7" w:rsidRDefault="00EE0EE6" w:rsidP="00EE0EE6">
      <w:pPr>
        <w:pStyle w:val="CM16"/>
        <w:spacing w:after="0"/>
        <w:ind w:left="1440"/>
        <w:rPr>
          <w:rFonts w:ascii="Times New Roman" w:hAnsi="Times New Roman"/>
          <w:sz w:val="22"/>
          <w:szCs w:val="22"/>
        </w:rPr>
      </w:pPr>
      <w:r w:rsidRPr="00B460F7">
        <w:rPr>
          <w:rFonts w:ascii="Times New Roman" w:hAnsi="Times New Roman"/>
          <w:sz w:val="22"/>
          <w:szCs w:val="22"/>
        </w:rPr>
        <w:t>Introductions</w:t>
      </w:r>
    </w:p>
    <w:p w:rsidR="00EE0EE6" w:rsidRPr="00B460F7" w:rsidRDefault="00EE0EE6" w:rsidP="00EE0EE6">
      <w:pPr>
        <w:pStyle w:val="CM16"/>
        <w:spacing w:after="0"/>
        <w:ind w:left="1440"/>
        <w:rPr>
          <w:rFonts w:ascii="Times New Roman" w:hAnsi="Times New Roman"/>
          <w:sz w:val="22"/>
          <w:szCs w:val="22"/>
        </w:rPr>
      </w:pPr>
      <w:r w:rsidRPr="00B460F7">
        <w:rPr>
          <w:rFonts w:ascii="Times New Roman" w:hAnsi="Times New Roman"/>
          <w:sz w:val="22"/>
          <w:szCs w:val="22"/>
        </w:rPr>
        <w:t xml:space="preserve">Approval of </w:t>
      </w:r>
      <w:r w:rsidR="009138D2" w:rsidRPr="00B460F7">
        <w:rPr>
          <w:rFonts w:ascii="Times New Roman" w:hAnsi="Times New Roman"/>
          <w:sz w:val="22"/>
          <w:szCs w:val="22"/>
        </w:rPr>
        <w:t xml:space="preserve">Chicago </w:t>
      </w:r>
      <w:r w:rsidRPr="00B460F7">
        <w:rPr>
          <w:rFonts w:ascii="Times New Roman" w:hAnsi="Times New Roman"/>
          <w:sz w:val="22"/>
          <w:szCs w:val="22"/>
        </w:rPr>
        <w:t xml:space="preserve">agenda </w:t>
      </w:r>
    </w:p>
    <w:p w:rsidR="00777C3F" w:rsidRPr="00B460F7" w:rsidRDefault="009138D2" w:rsidP="00777C3F">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 xml:space="preserve">Drury Crawley </w:t>
      </w:r>
      <w:r w:rsidR="00777C3F" w:rsidRPr="00B460F7">
        <w:rPr>
          <w:rFonts w:ascii="Times New Roman" w:hAnsi="Times New Roman" w:cs="Times New Roman"/>
          <w:color w:val="auto"/>
          <w:sz w:val="22"/>
        </w:rPr>
        <w:t>moves</w:t>
      </w:r>
    </w:p>
    <w:p w:rsidR="00AF4393" w:rsidRPr="00B460F7" w:rsidRDefault="009138D2" w:rsidP="00777C3F">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Juan-Carlos Baltazar</w:t>
      </w:r>
      <w:r w:rsidR="00777C3F" w:rsidRPr="00B460F7">
        <w:rPr>
          <w:rFonts w:ascii="Times New Roman" w:hAnsi="Times New Roman" w:cs="Times New Roman"/>
          <w:color w:val="auto"/>
          <w:sz w:val="22"/>
        </w:rPr>
        <w:t xml:space="preserve"> seconds</w:t>
      </w:r>
    </w:p>
    <w:p w:rsidR="00AF4393" w:rsidRPr="00B460F7" w:rsidRDefault="00AF4393" w:rsidP="00777C3F">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No discussion</w:t>
      </w:r>
    </w:p>
    <w:p w:rsidR="00777C3F" w:rsidRPr="00B460F7" w:rsidRDefault="00AF4393" w:rsidP="00777C3F">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Vote: 6-0-0, with Chair not voting</w:t>
      </w:r>
    </w:p>
    <w:p w:rsidR="00EE0EE6" w:rsidRPr="00B460F7" w:rsidRDefault="00EE0EE6" w:rsidP="00EE0EE6">
      <w:pPr>
        <w:pStyle w:val="CM16"/>
        <w:spacing w:after="0"/>
        <w:ind w:left="1440"/>
        <w:rPr>
          <w:rFonts w:ascii="Times New Roman" w:hAnsi="Times New Roman"/>
          <w:sz w:val="22"/>
          <w:szCs w:val="22"/>
        </w:rPr>
      </w:pPr>
      <w:r w:rsidRPr="00B460F7">
        <w:rPr>
          <w:rFonts w:ascii="Times New Roman" w:hAnsi="Times New Roman"/>
          <w:sz w:val="22"/>
          <w:szCs w:val="22"/>
        </w:rPr>
        <w:t>Approval of minutes of</w:t>
      </w:r>
      <w:r w:rsidR="00147013" w:rsidRPr="00B460F7">
        <w:rPr>
          <w:rFonts w:ascii="Times New Roman" w:hAnsi="Times New Roman"/>
          <w:sz w:val="22"/>
          <w:szCs w:val="22"/>
        </w:rPr>
        <w:t xml:space="preserve"> </w:t>
      </w:r>
      <w:r w:rsidR="006E3F6D" w:rsidRPr="00B460F7">
        <w:rPr>
          <w:rFonts w:ascii="Times New Roman" w:hAnsi="Times New Roman"/>
          <w:sz w:val="22"/>
          <w:szCs w:val="22"/>
        </w:rPr>
        <w:t>Long Beach</w:t>
      </w:r>
      <w:r w:rsidR="00147013" w:rsidRPr="00B460F7">
        <w:rPr>
          <w:rFonts w:ascii="Times New Roman" w:hAnsi="Times New Roman"/>
          <w:sz w:val="22"/>
          <w:szCs w:val="22"/>
        </w:rPr>
        <w:t xml:space="preserve"> meeting</w:t>
      </w:r>
    </w:p>
    <w:p w:rsidR="00147013" w:rsidRPr="00B460F7" w:rsidRDefault="009138D2" w:rsidP="0001291B">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Joshua New</w:t>
      </w:r>
      <w:r w:rsidR="00147013" w:rsidRPr="00B460F7">
        <w:rPr>
          <w:rFonts w:ascii="Times New Roman" w:hAnsi="Times New Roman" w:cs="Times New Roman"/>
          <w:color w:val="auto"/>
          <w:sz w:val="22"/>
        </w:rPr>
        <w:t xml:space="preserve"> moves</w:t>
      </w:r>
    </w:p>
    <w:p w:rsidR="00AF4393" w:rsidRPr="00B460F7" w:rsidRDefault="009138D2" w:rsidP="0001291B">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Mike Roth</w:t>
      </w:r>
      <w:r w:rsidR="0067426E" w:rsidRPr="00B460F7">
        <w:rPr>
          <w:rFonts w:ascii="Times New Roman" w:hAnsi="Times New Roman" w:cs="Times New Roman"/>
          <w:color w:val="auto"/>
          <w:sz w:val="22"/>
        </w:rPr>
        <w:t xml:space="preserve"> </w:t>
      </w:r>
      <w:r w:rsidR="00147013" w:rsidRPr="00B460F7">
        <w:rPr>
          <w:rFonts w:ascii="Times New Roman" w:hAnsi="Times New Roman" w:cs="Times New Roman"/>
          <w:color w:val="auto"/>
          <w:sz w:val="22"/>
        </w:rPr>
        <w:t>seconds</w:t>
      </w:r>
    </w:p>
    <w:p w:rsidR="00AF4393" w:rsidRPr="00B460F7" w:rsidRDefault="00AF4393" w:rsidP="0001291B">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No discussion</w:t>
      </w:r>
    </w:p>
    <w:p w:rsidR="00147013" w:rsidRPr="00B460F7" w:rsidRDefault="00AF4393" w:rsidP="0001291B">
      <w:pPr>
        <w:pStyle w:val="Default"/>
        <w:numPr>
          <w:ilvl w:val="0"/>
          <w:numId w:val="5"/>
        </w:numPr>
        <w:rPr>
          <w:rFonts w:ascii="Times New Roman" w:hAnsi="Times New Roman" w:cs="Times New Roman"/>
          <w:color w:val="auto"/>
          <w:sz w:val="22"/>
        </w:rPr>
      </w:pPr>
      <w:r w:rsidRPr="00B460F7">
        <w:rPr>
          <w:rFonts w:ascii="Times New Roman" w:hAnsi="Times New Roman" w:cs="Times New Roman"/>
          <w:color w:val="auto"/>
          <w:sz w:val="22"/>
        </w:rPr>
        <w:t>Vote: 6-0-0, with Chair not voting</w:t>
      </w:r>
    </w:p>
    <w:p w:rsidR="00EE0EE6" w:rsidRPr="00B460F7" w:rsidRDefault="00EE0EE6" w:rsidP="00EE0EE6">
      <w:pPr>
        <w:pStyle w:val="CM16"/>
        <w:spacing w:after="0"/>
        <w:ind w:left="1440"/>
        <w:rPr>
          <w:rFonts w:ascii="Times New Roman" w:hAnsi="Times New Roman"/>
          <w:sz w:val="22"/>
          <w:szCs w:val="22"/>
        </w:rPr>
      </w:pPr>
      <w:r w:rsidRPr="00B460F7">
        <w:rPr>
          <w:rFonts w:ascii="Times New Roman" w:hAnsi="Times New Roman"/>
          <w:sz w:val="22"/>
          <w:szCs w:val="22"/>
        </w:rPr>
        <w:t>Repo</w:t>
      </w:r>
      <w:r w:rsidR="00782C5B" w:rsidRPr="00B460F7">
        <w:rPr>
          <w:rFonts w:ascii="Times New Roman" w:hAnsi="Times New Roman"/>
          <w:sz w:val="22"/>
          <w:szCs w:val="22"/>
        </w:rPr>
        <w:t>rt from the Chair/Announcements</w:t>
      </w:r>
    </w:p>
    <w:p w:rsidR="00EE0EE6" w:rsidRPr="00B460F7" w:rsidRDefault="00EE0EE6" w:rsidP="00EE0EE6">
      <w:pPr>
        <w:pStyle w:val="CM16"/>
        <w:spacing w:before="120" w:after="0"/>
        <w:rPr>
          <w:rFonts w:ascii="Times New Roman" w:hAnsi="Times New Roman"/>
          <w:b/>
          <w:bCs/>
          <w:sz w:val="22"/>
          <w:szCs w:val="22"/>
        </w:rPr>
      </w:pPr>
      <w:r w:rsidRPr="00B460F7">
        <w:rPr>
          <w:rFonts w:ascii="Times New Roman" w:hAnsi="Times New Roman"/>
          <w:sz w:val="22"/>
          <w:szCs w:val="22"/>
        </w:rPr>
        <w:t>1:15 PM</w:t>
      </w:r>
      <w:r w:rsidRPr="00B460F7">
        <w:rPr>
          <w:rFonts w:ascii="Times New Roman" w:hAnsi="Times New Roman"/>
          <w:sz w:val="22"/>
          <w:szCs w:val="22"/>
        </w:rPr>
        <w:tab/>
        <w:t>Membership Roster Rollovers (for July 201</w:t>
      </w:r>
      <w:r w:rsidR="009C320F" w:rsidRPr="00B460F7">
        <w:rPr>
          <w:rFonts w:ascii="Times New Roman" w:hAnsi="Times New Roman"/>
          <w:sz w:val="22"/>
          <w:szCs w:val="22"/>
        </w:rPr>
        <w:t>8</w:t>
      </w:r>
      <w:r w:rsidRPr="00B460F7">
        <w:rPr>
          <w:rFonts w:ascii="Times New Roman" w:hAnsi="Times New Roman"/>
          <w:sz w:val="22"/>
          <w:szCs w:val="22"/>
        </w:rPr>
        <w:t>)</w:t>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009C320F" w:rsidRPr="00B460F7">
        <w:rPr>
          <w:rFonts w:ascii="Times New Roman" w:hAnsi="Times New Roman"/>
          <w:b/>
          <w:bCs/>
          <w:sz w:val="22"/>
          <w:szCs w:val="22"/>
        </w:rPr>
        <w:t>Huang</w:t>
      </w:r>
    </w:p>
    <w:p w:rsidR="00B46707" w:rsidRPr="00B460F7" w:rsidRDefault="009271AC" w:rsidP="009271AC">
      <w:pPr>
        <w:pStyle w:val="CM16"/>
        <w:spacing w:before="160" w:after="0"/>
        <w:ind w:left="1440" w:hanging="1440"/>
        <w:rPr>
          <w:rFonts w:ascii="Times New Roman" w:hAnsi="Times New Roman"/>
          <w:sz w:val="22"/>
          <w:szCs w:val="22"/>
        </w:rPr>
      </w:pPr>
      <w:r w:rsidRPr="00B460F7">
        <w:rPr>
          <w:rFonts w:ascii="Times New Roman" w:hAnsi="Times New Roman"/>
          <w:sz w:val="22"/>
          <w:szCs w:val="22"/>
        </w:rPr>
        <w:tab/>
      </w:r>
      <w:r w:rsidR="009C320F" w:rsidRPr="00B460F7">
        <w:rPr>
          <w:rFonts w:ascii="Times New Roman" w:hAnsi="Times New Roman"/>
          <w:sz w:val="22"/>
          <w:szCs w:val="22"/>
        </w:rPr>
        <w:t xml:space="preserve">Prior to Chicago, IL meeting, Joe Huang indicated to Juan-Carlos Baltazar he was </w:t>
      </w:r>
      <w:r w:rsidR="00260C82" w:rsidRPr="00B460F7">
        <w:rPr>
          <w:rFonts w:ascii="Times New Roman" w:hAnsi="Times New Roman"/>
          <w:sz w:val="22"/>
          <w:szCs w:val="22"/>
        </w:rPr>
        <w:t xml:space="preserve">in better health and wanted to take over as Chair of TC 4.2.  Juan-Carlos Baltazar </w:t>
      </w:r>
      <w:r w:rsidR="00B46707" w:rsidRPr="00B460F7">
        <w:rPr>
          <w:rFonts w:ascii="Times New Roman" w:hAnsi="Times New Roman"/>
          <w:sz w:val="22"/>
          <w:szCs w:val="22"/>
        </w:rPr>
        <w:t>relinquished the position</w:t>
      </w:r>
      <w:r w:rsidR="00260C82" w:rsidRPr="00B460F7">
        <w:rPr>
          <w:rFonts w:ascii="Times New Roman" w:hAnsi="Times New Roman"/>
          <w:sz w:val="22"/>
          <w:szCs w:val="22"/>
        </w:rPr>
        <w:t xml:space="preserve"> the Joe Huang</w:t>
      </w:r>
      <w:r w:rsidR="00B46707" w:rsidRPr="00B460F7">
        <w:rPr>
          <w:rFonts w:ascii="Times New Roman" w:hAnsi="Times New Roman"/>
          <w:sz w:val="22"/>
          <w:szCs w:val="22"/>
        </w:rPr>
        <w:t>.</w:t>
      </w:r>
    </w:p>
    <w:p w:rsidR="00B46707" w:rsidRPr="00B460F7" w:rsidRDefault="00B46707" w:rsidP="00B46707">
      <w:pPr>
        <w:pStyle w:val="CM16"/>
        <w:spacing w:before="160" w:after="0"/>
        <w:ind w:left="1440"/>
        <w:rPr>
          <w:rFonts w:ascii="Times New Roman" w:hAnsi="Times New Roman"/>
          <w:sz w:val="22"/>
          <w:szCs w:val="22"/>
        </w:rPr>
      </w:pPr>
      <w:r w:rsidRPr="00B460F7">
        <w:rPr>
          <w:rFonts w:ascii="Times New Roman" w:hAnsi="Times New Roman"/>
          <w:sz w:val="22"/>
          <w:szCs w:val="22"/>
        </w:rPr>
        <w:t xml:space="preserve">Joshua New </w:t>
      </w:r>
      <w:r w:rsidR="009C320F" w:rsidRPr="00B460F7">
        <w:rPr>
          <w:rFonts w:ascii="Times New Roman" w:hAnsi="Times New Roman"/>
          <w:sz w:val="22"/>
          <w:szCs w:val="22"/>
        </w:rPr>
        <w:t>continues as</w:t>
      </w:r>
      <w:r w:rsidRPr="00B460F7">
        <w:rPr>
          <w:rFonts w:ascii="Times New Roman" w:hAnsi="Times New Roman"/>
          <w:sz w:val="22"/>
          <w:szCs w:val="22"/>
        </w:rPr>
        <w:t xml:space="preserve"> Vice Chair</w:t>
      </w:r>
      <w:r w:rsidR="00260C82" w:rsidRPr="00B460F7">
        <w:rPr>
          <w:rFonts w:ascii="Times New Roman" w:hAnsi="Times New Roman"/>
          <w:sz w:val="22"/>
          <w:szCs w:val="22"/>
        </w:rPr>
        <w:t>.</w:t>
      </w:r>
    </w:p>
    <w:p w:rsidR="00B46707" w:rsidRPr="00B460F7" w:rsidRDefault="00B46707" w:rsidP="00B46707">
      <w:pPr>
        <w:pStyle w:val="CM16"/>
        <w:spacing w:before="160" w:after="0"/>
        <w:ind w:left="1440"/>
        <w:rPr>
          <w:rFonts w:ascii="Times New Roman" w:hAnsi="Times New Roman"/>
          <w:sz w:val="22"/>
          <w:szCs w:val="22"/>
        </w:rPr>
      </w:pPr>
      <w:r w:rsidRPr="00B460F7">
        <w:rPr>
          <w:rFonts w:ascii="Times New Roman" w:hAnsi="Times New Roman"/>
          <w:sz w:val="22"/>
          <w:szCs w:val="22"/>
        </w:rPr>
        <w:t xml:space="preserve">David </w:t>
      </w:r>
      <w:proofErr w:type="spellStart"/>
      <w:r w:rsidRPr="00B460F7">
        <w:rPr>
          <w:rFonts w:ascii="Times New Roman" w:hAnsi="Times New Roman"/>
          <w:sz w:val="22"/>
          <w:szCs w:val="22"/>
        </w:rPr>
        <w:t>Westberg</w:t>
      </w:r>
      <w:proofErr w:type="spellEnd"/>
      <w:r w:rsidRPr="00B460F7">
        <w:rPr>
          <w:rFonts w:ascii="Times New Roman" w:hAnsi="Times New Roman"/>
          <w:sz w:val="22"/>
          <w:szCs w:val="22"/>
        </w:rPr>
        <w:t xml:space="preserve"> </w:t>
      </w:r>
      <w:r w:rsidR="009C320F" w:rsidRPr="00B460F7">
        <w:rPr>
          <w:rFonts w:ascii="Times New Roman" w:hAnsi="Times New Roman"/>
          <w:sz w:val="22"/>
          <w:szCs w:val="22"/>
        </w:rPr>
        <w:t>continues as</w:t>
      </w:r>
      <w:r w:rsidRPr="00B460F7">
        <w:rPr>
          <w:rFonts w:ascii="Times New Roman" w:hAnsi="Times New Roman"/>
          <w:sz w:val="22"/>
          <w:szCs w:val="22"/>
        </w:rPr>
        <w:t xml:space="preserve"> secretary</w:t>
      </w:r>
      <w:r w:rsidR="00260C82" w:rsidRPr="00B460F7">
        <w:rPr>
          <w:rFonts w:ascii="Times New Roman" w:hAnsi="Times New Roman"/>
          <w:sz w:val="22"/>
          <w:szCs w:val="22"/>
        </w:rPr>
        <w:t>.</w:t>
      </w:r>
    </w:p>
    <w:p w:rsidR="00260C82" w:rsidRPr="00B460F7" w:rsidRDefault="00260C82" w:rsidP="00260C82">
      <w:pPr>
        <w:pStyle w:val="CM16"/>
        <w:spacing w:before="160" w:after="0"/>
        <w:ind w:left="1440"/>
        <w:rPr>
          <w:rFonts w:ascii="Times New Roman" w:hAnsi="Times New Roman"/>
          <w:sz w:val="22"/>
          <w:szCs w:val="22"/>
        </w:rPr>
      </w:pPr>
      <w:r w:rsidRPr="00B460F7">
        <w:rPr>
          <w:rFonts w:ascii="Times New Roman" w:hAnsi="Times New Roman"/>
          <w:sz w:val="22"/>
          <w:szCs w:val="22"/>
        </w:rPr>
        <w:t xml:space="preserve">Juan-Carlos Baltazar, Didier Thevenard, and Joshua New will roll-off as voting members.  David </w:t>
      </w:r>
      <w:proofErr w:type="spellStart"/>
      <w:r w:rsidRPr="00B460F7">
        <w:rPr>
          <w:rFonts w:ascii="Times New Roman" w:hAnsi="Times New Roman"/>
          <w:sz w:val="22"/>
          <w:szCs w:val="22"/>
        </w:rPr>
        <w:t>Westberg</w:t>
      </w:r>
      <w:proofErr w:type="spellEnd"/>
      <w:r w:rsidRPr="00B460F7">
        <w:rPr>
          <w:rFonts w:ascii="Times New Roman" w:hAnsi="Times New Roman"/>
          <w:sz w:val="22"/>
          <w:szCs w:val="22"/>
        </w:rPr>
        <w:t xml:space="preserve"> and Parag </w:t>
      </w:r>
      <w:proofErr w:type="spellStart"/>
      <w:r w:rsidRPr="00B460F7">
        <w:rPr>
          <w:rFonts w:ascii="Times New Roman" w:hAnsi="Times New Roman"/>
          <w:sz w:val="22"/>
          <w:szCs w:val="22"/>
        </w:rPr>
        <w:t>Rastogi</w:t>
      </w:r>
      <w:proofErr w:type="spellEnd"/>
      <w:r w:rsidRPr="00B460F7">
        <w:rPr>
          <w:rFonts w:ascii="Times New Roman" w:hAnsi="Times New Roman"/>
          <w:sz w:val="22"/>
          <w:szCs w:val="22"/>
        </w:rPr>
        <w:t xml:space="preserve"> </w:t>
      </w:r>
      <w:r w:rsidR="00B46707" w:rsidRPr="00B460F7">
        <w:rPr>
          <w:rFonts w:ascii="Times New Roman" w:hAnsi="Times New Roman"/>
          <w:sz w:val="22"/>
          <w:szCs w:val="22"/>
        </w:rPr>
        <w:t xml:space="preserve">would become voting members. </w:t>
      </w:r>
      <w:r w:rsidRPr="00B460F7">
        <w:rPr>
          <w:rFonts w:ascii="Times New Roman" w:hAnsi="Times New Roman"/>
          <w:sz w:val="22"/>
          <w:szCs w:val="22"/>
        </w:rPr>
        <w:t xml:space="preserve">We still need to add a voting member in order to </w:t>
      </w:r>
      <w:r w:rsidR="00B46707" w:rsidRPr="00B460F7">
        <w:rPr>
          <w:rFonts w:ascii="Times New Roman" w:hAnsi="Times New Roman"/>
          <w:sz w:val="22"/>
          <w:szCs w:val="22"/>
        </w:rPr>
        <w:t xml:space="preserve">retain the 7 voting </w:t>
      </w:r>
      <w:r w:rsidRPr="00B460F7">
        <w:rPr>
          <w:rFonts w:ascii="Times New Roman" w:hAnsi="Times New Roman"/>
          <w:sz w:val="22"/>
          <w:szCs w:val="22"/>
        </w:rPr>
        <w:t>members.</w:t>
      </w:r>
    </w:p>
    <w:p w:rsidR="00260C82" w:rsidRPr="00B460F7" w:rsidRDefault="00260C82" w:rsidP="00260C82">
      <w:pPr>
        <w:pStyle w:val="CM16"/>
        <w:spacing w:before="160" w:after="0"/>
        <w:ind w:left="1440"/>
        <w:rPr>
          <w:rFonts w:ascii="Times New Roman" w:hAnsi="Times New Roman"/>
          <w:sz w:val="22"/>
          <w:szCs w:val="22"/>
        </w:rPr>
      </w:pPr>
      <w:r w:rsidRPr="00B460F7">
        <w:rPr>
          <w:rFonts w:ascii="Times New Roman" w:hAnsi="Times New Roman"/>
          <w:sz w:val="22"/>
          <w:szCs w:val="22"/>
        </w:rPr>
        <w:t>Didier Thevenard indicated the need for a new Handbook sub-committee chair since he won’t be able to attend future meetings.  TC response was he still could continue in that roll even if he couldn’t attend future meetings.</w:t>
      </w:r>
    </w:p>
    <w:p w:rsidR="00B46707" w:rsidRPr="00B460F7" w:rsidRDefault="00260C82" w:rsidP="00260C82">
      <w:pPr>
        <w:pStyle w:val="CM16"/>
        <w:spacing w:before="160" w:after="0"/>
        <w:ind w:left="1440"/>
        <w:rPr>
          <w:rFonts w:ascii="Times New Roman" w:hAnsi="Times New Roman"/>
          <w:sz w:val="22"/>
          <w:szCs w:val="22"/>
        </w:rPr>
      </w:pPr>
      <w:r w:rsidRPr="00B460F7">
        <w:rPr>
          <w:rFonts w:ascii="Times New Roman" w:hAnsi="Times New Roman"/>
          <w:sz w:val="22"/>
          <w:szCs w:val="22"/>
        </w:rPr>
        <w:t xml:space="preserve">Joe Huang indicated the need for a new Program sub-committee chair since he was now TC 4.2 Chair.  Parag </w:t>
      </w:r>
      <w:proofErr w:type="spellStart"/>
      <w:r w:rsidRPr="00B460F7">
        <w:rPr>
          <w:rFonts w:ascii="Times New Roman" w:hAnsi="Times New Roman"/>
          <w:sz w:val="22"/>
          <w:szCs w:val="22"/>
        </w:rPr>
        <w:t>Rastogi</w:t>
      </w:r>
      <w:proofErr w:type="spellEnd"/>
      <w:r w:rsidRPr="00B460F7">
        <w:rPr>
          <w:rFonts w:ascii="Times New Roman" w:hAnsi="Times New Roman"/>
          <w:sz w:val="22"/>
          <w:szCs w:val="22"/>
        </w:rPr>
        <w:t xml:space="preserve"> indicated he could become the Program sub-committee chair</w:t>
      </w:r>
      <w:r w:rsidR="00B46707" w:rsidRPr="00B460F7">
        <w:rPr>
          <w:rFonts w:ascii="Times New Roman" w:hAnsi="Times New Roman"/>
          <w:sz w:val="22"/>
          <w:szCs w:val="22"/>
        </w:rPr>
        <w:t>.</w:t>
      </w:r>
    </w:p>
    <w:p w:rsidR="006A2E6E" w:rsidRPr="00B460F7" w:rsidRDefault="006A2E6E" w:rsidP="00EE0EE6">
      <w:pPr>
        <w:pStyle w:val="CM16"/>
        <w:spacing w:before="160" w:after="0"/>
        <w:ind w:left="1440" w:hanging="1440"/>
        <w:rPr>
          <w:rFonts w:ascii="Times New Roman" w:hAnsi="Times New Roman"/>
          <w:sz w:val="22"/>
          <w:szCs w:val="22"/>
        </w:rPr>
      </w:pPr>
      <w:r w:rsidRPr="00B460F7">
        <w:rPr>
          <w:rFonts w:ascii="Times New Roman" w:hAnsi="Times New Roman"/>
          <w:sz w:val="22"/>
          <w:szCs w:val="22"/>
        </w:rPr>
        <w:t>1:21 PM</w:t>
      </w:r>
      <w:r w:rsidRPr="00B460F7">
        <w:rPr>
          <w:rFonts w:ascii="Times New Roman" w:hAnsi="Times New Roman"/>
          <w:sz w:val="22"/>
          <w:szCs w:val="22"/>
        </w:rPr>
        <w:tab/>
        <w:t xml:space="preserve">Introduction and announcements from Research </w:t>
      </w:r>
      <w:r w:rsidR="00B460F7" w:rsidRPr="00B460F7">
        <w:rPr>
          <w:rFonts w:ascii="Times New Roman" w:hAnsi="Times New Roman"/>
          <w:sz w:val="22"/>
          <w:szCs w:val="22"/>
        </w:rPr>
        <w:t>Liaison</w:t>
      </w:r>
      <w:bookmarkStart w:id="1" w:name="_GoBack"/>
      <w:bookmarkEnd w:id="1"/>
      <w:r w:rsidRPr="00B460F7">
        <w:rPr>
          <w:rFonts w:ascii="Times New Roman" w:hAnsi="Times New Roman"/>
          <w:sz w:val="22"/>
          <w:szCs w:val="22"/>
        </w:rPr>
        <w:t xml:space="preserve"> Mike Pouchak.  Indicated the need to close out on WS 1699.  Drury Crawley and Didier Thevenard would see to it.</w:t>
      </w:r>
    </w:p>
    <w:p w:rsidR="00EE0EE6" w:rsidRPr="00B460F7" w:rsidRDefault="006A2E6E" w:rsidP="00EE0EE6">
      <w:pPr>
        <w:pStyle w:val="CM16"/>
        <w:spacing w:before="160" w:after="0"/>
        <w:ind w:left="1440" w:hanging="1440"/>
        <w:rPr>
          <w:rFonts w:ascii="Times New Roman" w:hAnsi="Times New Roman"/>
          <w:b/>
          <w:bCs/>
          <w:sz w:val="22"/>
          <w:szCs w:val="22"/>
        </w:rPr>
      </w:pPr>
      <w:r w:rsidRPr="00B460F7">
        <w:rPr>
          <w:rFonts w:ascii="Times New Roman" w:hAnsi="Times New Roman"/>
          <w:sz w:val="22"/>
          <w:szCs w:val="22"/>
        </w:rPr>
        <w:t>1:25</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 xml:space="preserve">Review of Action Items and Status </w:t>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Pr="00B460F7">
        <w:rPr>
          <w:rFonts w:ascii="Times New Roman" w:hAnsi="Times New Roman"/>
          <w:b/>
          <w:bCs/>
          <w:sz w:val="22"/>
          <w:szCs w:val="22"/>
        </w:rPr>
        <w:t>Huang</w:t>
      </w:r>
    </w:p>
    <w:p w:rsidR="009271AC" w:rsidRPr="00B460F7" w:rsidRDefault="0064039A" w:rsidP="00284BC3">
      <w:pPr>
        <w:pStyle w:val="Default"/>
        <w:ind w:left="1440"/>
        <w:rPr>
          <w:rFonts w:ascii="Times New Roman" w:hAnsi="Times New Roman" w:cs="Times New Roman"/>
          <w:color w:val="auto"/>
        </w:rPr>
      </w:pPr>
      <w:r w:rsidRPr="00B460F7">
        <w:rPr>
          <w:rFonts w:ascii="Times New Roman" w:hAnsi="Times New Roman" w:cs="Times New Roman"/>
          <w:color w:val="auto"/>
          <w:sz w:val="22"/>
          <w:szCs w:val="22"/>
        </w:rPr>
        <w:t>Juan-Carlos</w:t>
      </w:r>
      <w:r w:rsidR="000325B5" w:rsidRPr="00B460F7">
        <w:rPr>
          <w:rFonts w:ascii="Times New Roman" w:hAnsi="Times New Roman" w:cs="Times New Roman"/>
          <w:color w:val="auto"/>
          <w:sz w:val="22"/>
          <w:szCs w:val="22"/>
        </w:rPr>
        <w:t xml:space="preserve"> Baltazar indicated he sent copies of Dr. Paul Stackhouse, Jr.’s presentation at Long Beach, CA to the TC 4.2 group.</w:t>
      </w:r>
    </w:p>
    <w:p w:rsidR="00EE0EE6" w:rsidRPr="00B460F7" w:rsidRDefault="00EE0EE6" w:rsidP="00EE0EE6">
      <w:pPr>
        <w:pStyle w:val="CM5"/>
        <w:tabs>
          <w:tab w:val="left" w:pos="2430"/>
        </w:tabs>
        <w:spacing w:before="160" w:line="240" w:lineRule="auto"/>
        <w:ind w:left="1440" w:hanging="1440"/>
        <w:rPr>
          <w:rFonts w:ascii="Times New Roman" w:hAnsi="Times New Roman"/>
          <w:b/>
          <w:bCs/>
          <w:sz w:val="22"/>
          <w:szCs w:val="22"/>
        </w:rPr>
      </w:pPr>
      <w:r w:rsidRPr="00B460F7">
        <w:rPr>
          <w:rFonts w:ascii="Times New Roman" w:hAnsi="Times New Roman"/>
          <w:sz w:val="22"/>
          <w:szCs w:val="22"/>
        </w:rPr>
        <w:t>1:</w:t>
      </w:r>
      <w:r w:rsidR="000325B5" w:rsidRPr="00B460F7">
        <w:rPr>
          <w:rFonts w:ascii="Times New Roman" w:hAnsi="Times New Roman"/>
          <w:sz w:val="22"/>
          <w:szCs w:val="22"/>
        </w:rPr>
        <w:t>30</w:t>
      </w:r>
      <w:r w:rsidRPr="00B460F7">
        <w:rPr>
          <w:rFonts w:ascii="Times New Roman" w:hAnsi="Times New Roman"/>
          <w:sz w:val="22"/>
          <w:szCs w:val="22"/>
        </w:rPr>
        <w:t xml:space="preserve"> PM</w:t>
      </w:r>
      <w:r w:rsidRPr="00B460F7">
        <w:rPr>
          <w:rFonts w:ascii="Times New Roman" w:hAnsi="Times New Roman"/>
          <w:sz w:val="22"/>
          <w:szCs w:val="22"/>
        </w:rPr>
        <w:tab/>
        <w:t xml:space="preserve">Research </w:t>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Pr="00B460F7">
        <w:rPr>
          <w:rFonts w:ascii="Times New Roman" w:hAnsi="Times New Roman"/>
          <w:sz w:val="22"/>
          <w:szCs w:val="22"/>
        </w:rPr>
        <w:tab/>
      </w:r>
      <w:r w:rsidR="000325B5" w:rsidRPr="00B460F7">
        <w:rPr>
          <w:rFonts w:ascii="Times New Roman" w:hAnsi="Times New Roman"/>
          <w:b/>
          <w:bCs/>
          <w:sz w:val="22"/>
          <w:szCs w:val="22"/>
        </w:rPr>
        <w:t>Crawley</w:t>
      </w:r>
      <w:r w:rsidRPr="00B460F7">
        <w:rPr>
          <w:rFonts w:ascii="Times New Roman" w:hAnsi="Times New Roman"/>
          <w:b/>
          <w:bCs/>
          <w:sz w:val="22"/>
          <w:szCs w:val="22"/>
        </w:rPr>
        <w:t xml:space="preserve"> </w:t>
      </w:r>
    </w:p>
    <w:p w:rsidR="00EE0EE6" w:rsidRPr="00B460F7" w:rsidRDefault="00EE0EE6" w:rsidP="00EE0EE6">
      <w:pPr>
        <w:pStyle w:val="WW-Default"/>
        <w:ind w:left="1440"/>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Reports on status of current, future and completed research projects: </w:t>
      </w:r>
    </w:p>
    <w:p w:rsidR="003053A7" w:rsidRPr="00B460F7" w:rsidRDefault="003053A7" w:rsidP="006E3F6D">
      <w:pPr>
        <w:pStyle w:val="WW-Default"/>
        <w:numPr>
          <w:ilvl w:val="3"/>
          <w:numId w:val="3"/>
        </w:numPr>
        <w:ind w:left="1800"/>
        <w:rPr>
          <w:rFonts w:ascii="Times New Roman" w:hAnsi="Times New Roman" w:cs="Times New Roman"/>
          <w:color w:val="auto"/>
          <w:sz w:val="22"/>
          <w:szCs w:val="22"/>
        </w:rPr>
      </w:pPr>
      <w:r w:rsidRPr="00B460F7">
        <w:rPr>
          <w:rFonts w:ascii="Times New Roman" w:hAnsi="Times New Roman" w:cs="Times New Roman"/>
          <w:color w:val="auto"/>
          <w:sz w:val="22"/>
          <w:szCs w:val="22"/>
        </w:rPr>
        <w:lastRenderedPageBreak/>
        <w:t>Completed</w:t>
      </w:r>
    </w:p>
    <w:p w:rsidR="003053A7" w:rsidRPr="00B460F7" w:rsidRDefault="00FB1AF6" w:rsidP="003053A7">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1699 is </w:t>
      </w:r>
      <w:r w:rsidR="00515AA4" w:rsidRPr="00B460F7">
        <w:rPr>
          <w:rFonts w:ascii="Times New Roman" w:hAnsi="Times New Roman" w:cs="Times New Roman"/>
          <w:color w:val="auto"/>
          <w:sz w:val="22"/>
          <w:szCs w:val="22"/>
        </w:rPr>
        <w:t>done</w:t>
      </w:r>
      <w:r w:rsidRPr="00B460F7">
        <w:rPr>
          <w:rFonts w:ascii="Times New Roman" w:hAnsi="Times New Roman" w:cs="Times New Roman"/>
          <w:color w:val="auto"/>
          <w:sz w:val="22"/>
          <w:szCs w:val="22"/>
        </w:rPr>
        <w:t xml:space="preserve"> with work published in 2017 ASHRAE HOF.</w:t>
      </w:r>
    </w:p>
    <w:p w:rsidR="00FB1AF6" w:rsidRPr="00B460F7" w:rsidRDefault="003053A7" w:rsidP="006E3F6D">
      <w:pPr>
        <w:pStyle w:val="WW-Default"/>
        <w:numPr>
          <w:ilvl w:val="0"/>
          <w:numId w:val="10"/>
        </w:numPr>
        <w:ind w:left="1800"/>
        <w:rPr>
          <w:rFonts w:ascii="Times New Roman" w:hAnsi="Times New Roman" w:cs="Times New Roman"/>
          <w:color w:val="auto"/>
          <w:sz w:val="22"/>
          <w:szCs w:val="22"/>
        </w:rPr>
      </w:pPr>
      <w:r w:rsidRPr="00B460F7">
        <w:rPr>
          <w:rFonts w:ascii="Times New Roman" w:hAnsi="Times New Roman" w:cs="Times New Roman"/>
          <w:color w:val="auto"/>
          <w:sz w:val="22"/>
          <w:szCs w:val="22"/>
        </w:rPr>
        <w:t>Current</w:t>
      </w:r>
    </w:p>
    <w:p w:rsidR="002B2DD2" w:rsidRPr="00B460F7" w:rsidRDefault="00955E5E" w:rsidP="006E3F6D">
      <w:pPr>
        <w:pStyle w:val="WW-Default"/>
        <w:numPr>
          <w:ilvl w:val="0"/>
          <w:numId w:val="12"/>
        </w:numPr>
        <w:ind w:left="2160"/>
        <w:rPr>
          <w:rFonts w:ascii="Times New Roman" w:hAnsi="Times New Roman" w:cs="Times New Roman"/>
          <w:color w:val="auto"/>
          <w:sz w:val="22"/>
          <w:szCs w:val="22"/>
        </w:rPr>
      </w:pPr>
      <w:r w:rsidRPr="00B460F7">
        <w:rPr>
          <w:rFonts w:ascii="Times New Roman" w:hAnsi="Times New Roman" w:cs="Times New Roman"/>
          <w:color w:val="auto"/>
          <w:sz w:val="22"/>
          <w:szCs w:val="22"/>
        </w:rPr>
        <w:t>1745-TRP, Evaluation of Climate Reanalysis Data for use in ASHRAE</w:t>
      </w:r>
      <w:r w:rsidR="00FB1AF6" w:rsidRPr="00B460F7">
        <w:rPr>
          <w:rFonts w:ascii="Times New Roman" w:hAnsi="Times New Roman" w:cs="Times New Roman"/>
          <w:color w:val="auto"/>
          <w:sz w:val="22"/>
          <w:szCs w:val="22"/>
        </w:rPr>
        <w:t xml:space="preserve">, </w:t>
      </w:r>
      <w:proofErr w:type="spellStart"/>
      <w:r w:rsidR="00FB1AF6" w:rsidRPr="00B460F7">
        <w:rPr>
          <w:rFonts w:ascii="Times New Roman" w:hAnsi="Times New Roman" w:cs="Times New Roman"/>
          <w:color w:val="auto"/>
          <w:sz w:val="22"/>
          <w:szCs w:val="22"/>
        </w:rPr>
        <w:t>Klima</w:t>
      </w:r>
      <w:r w:rsidR="00B460F7">
        <w:rPr>
          <w:rFonts w:ascii="Times New Roman" w:hAnsi="Times New Roman" w:cs="Times New Roman"/>
          <w:color w:val="auto"/>
          <w:sz w:val="22"/>
          <w:szCs w:val="22"/>
        </w:rPr>
        <w:t>a</w:t>
      </w:r>
      <w:r w:rsidR="00FB1AF6" w:rsidRPr="00B460F7">
        <w:rPr>
          <w:rFonts w:ascii="Times New Roman" w:hAnsi="Times New Roman" w:cs="Times New Roman"/>
          <w:color w:val="auto"/>
          <w:sz w:val="22"/>
          <w:szCs w:val="22"/>
        </w:rPr>
        <w:t>t</w:t>
      </w:r>
      <w:proofErr w:type="spellEnd"/>
      <w:r w:rsidR="00FB1AF6" w:rsidRPr="00B460F7">
        <w:rPr>
          <w:rFonts w:ascii="Times New Roman" w:hAnsi="Times New Roman" w:cs="Times New Roman"/>
          <w:color w:val="auto"/>
          <w:sz w:val="22"/>
          <w:szCs w:val="22"/>
        </w:rPr>
        <w:t xml:space="preserve"> was selected as contractor, with background information on two reanalysis models presented on Sunday (Jan 21).</w:t>
      </w:r>
    </w:p>
    <w:p w:rsidR="00FB1AF6" w:rsidRPr="00B460F7" w:rsidRDefault="002B2DD2" w:rsidP="006E3F6D">
      <w:pPr>
        <w:pStyle w:val="WW-Default"/>
        <w:numPr>
          <w:ilvl w:val="0"/>
          <w:numId w:val="12"/>
        </w:numPr>
        <w:ind w:left="2160"/>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presented work being done at NASA Langley Research Center with the use of MERRA-2 and satellite data to produce ASHRAE climatic design conditions and use of their new GIS capable website (power.larc.nasa.gov/new) to display and download </w:t>
      </w:r>
      <w:proofErr w:type="spellStart"/>
      <w:r w:rsidRPr="00B460F7">
        <w:rPr>
          <w:rFonts w:ascii="Times New Roman" w:hAnsi="Times New Roman" w:cs="Times New Roman"/>
          <w:color w:val="auto"/>
          <w:sz w:val="22"/>
          <w:szCs w:val="22"/>
        </w:rPr>
        <w:t>sed</w:t>
      </w:r>
      <w:proofErr w:type="spellEnd"/>
      <w:r w:rsidRPr="00B460F7">
        <w:rPr>
          <w:rFonts w:ascii="Times New Roman" w:hAnsi="Times New Roman" w:cs="Times New Roman"/>
          <w:color w:val="auto"/>
          <w:sz w:val="22"/>
          <w:szCs w:val="22"/>
        </w:rPr>
        <w:t xml:space="preserve"> data.  Analysis of MERRA-2 corrected precipitation was also shown.</w:t>
      </w:r>
    </w:p>
    <w:p w:rsidR="00955E5E" w:rsidRPr="00B460F7" w:rsidRDefault="00FB1AF6" w:rsidP="006E3F6D">
      <w:pPr>
        <w:pStyle w:val="WW-Default"/>
        <w:numPr>
          <w:ilvl w:val="0"/>
          <w:numId w:val="11"/>
        </w:numPr>
        <w:ind w:left="1800"/>
        <w:rPr>
          <w:rFonts w:ascii="Times New Roman" w:hAnsi="Times New Roman" w:cs="Times New Roman"/>
          <w:color w:val="auto"/>
          <w:sz w:val="22"/>
          <w:szCs w:val="22"/>
        </w:rPr>
      </w:pPr>
      <w:r w:rsidRPr="00B460F7">
        <w:rPr>
          <w:rFonts w:ascii="Times New Roman" w:hAnsi="Times New Roman" w:cs="Times New Roman"/>
          <w:color w:val="auto"/>
          <w:sz w:val="22"/>
          <w:szCs w:val="22"/>
        </w:rPr>
        <w:t>Future</w:t>
      </w:r>
      <w:r w:rsidR="00955E5E" w:rsidRPr="00B460F7">
        <w:rPr>
          <w:rFonts w:ascii="Times New Roman" w:hAnsi="Times New Roman" w:cs="Times New Roman"/>
          <w:color w:val="auto"/>
          <w:sz w:val="22"/>
          <w:szCs w:val="22"/>
        </w:rPr>
        <w:t xml:space="preserve"> </w:t>
      </w:r>
    </w:p>
    <w:p w:rsidR="003E0D9E" w:rsidRPr="00B460F7" w:rsidRDefault="00515AA4" w:rsidP="00955E5E">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Draft WS for 2021 Handbook; Didier Thevenard motioned to submit to RAC</w:t>
      </w:r>
      <w:r w:rsidR="004B4541" w:rsidRPr="00B460F7">
        <w:rPr>
          <w:rFonts w:ascii="Times New Roman" w:hAnsi="Times New Roman" w:cs="Times New Roman"/>
          <w:color w:val="auto"/>
          <w:sz w:val="22"/>
          <w:szCs w:val="22"/>
        </w:rPr>
        <w:t xml:space="preserve"> after a few draft revisions.  Joshua New 2</w:t>
      </w:r>
      <w:r w:rsidR="004B4541" w:rsidRPr="00B460F7">
        <w:rPr>
          <w:rFonts w:ascii="Times New Roman" w:hAnsi="Times New Roman" w:cs="Times New Roman"/>
          <w:color w:val="auto"/>
          <w:sz w:val="22"/>
          <w:szCs w:val="22"/>
          <w:vertAlign w:val="superscript"/>
        </w:rPr>
        <w:t>nd</w:t>
      </w:r>
      <w:r w:rsidR="004B4541" w:rsidRPr="00B460F7">
        <w:rPr>
          <w:rFonts w:ascii="Times New Roman" w:hAnsi="Times New Roman" w:cs="Times New Roman"/>
          <w:color w:val="auto"/>
          <w:sz w:val="22"/>
          <w:szCs w:val="22"/>
        </w:rPr>
        <w:t>.  Discussion: TC 4.1 and TC 5.6 sent formal letters of co-</w:t>
      </w:r>
      <w:r w:rsidR="00B460F7" w:rsidRPr="00B460F7">
        <w:rPr>
          <w:rFonts w:ascii="Times New Roman" w:hAnsi="Times New Roman" w:cs="Times New Roman"/>
          <w:color w:val="auto"/>
          <w:sz w:val="22"/>
          <w:szCs w:val="22"/>
        </w:rPr>
        <w:t>sponsorship</w:t>
      </w:r>
      <w:r w:rsidR="004B4541" w:rsidRPr="00B460F7">
        <w:rPr>
          <w:rFonts w:ascii="Times New Roman" w:hAnsi="Times New Roman" w:cs="Times New Roman"/>
          <w:color w:val="auto"/>
          <w:sz w:val="22"/>
          <w:szCs w:val="22"/>
        </w:rPr>
        <w:t xml:space="preserve"> to TC 4.2</w:t>
      </w:r>
      <w:r w:rsidR="00955E5E" w:rsidRPr="00B460F7">
        <w:rPr>
          <w:rFonts w:ascii="Times New Roman" w:hAnsi="Times New Roman" w:cs="Times New Roman"/>
          <w:color w:val="auto"/>
          <w:sz w:val="22"/>
          <w:szCs w:val="22"/>
        </w:rPr>
        <w:t>.</w:t>
      </w:r>
      <w:r w:rsidR="004B4541" w:rsidRPr="00B460F7">
        <w:rPr>
          <w:rFonts w:ascii="Times New Roman" w:hAnsi="Times New Roman" w:cs="Times New Roman"/>
          <w:color w:val="auto"/>
          <w:sz w:val="22"/>
          <w:szCs w:val="22"/>
        </w:rPr>
        <w:t xml:space="preserve">  PES stands at 3 members, with need to add another from T</w:t>
      </w:r>
      <w:r w:rsidR="003E0D9E" w:rsidRPr="00B460F7">
        <w:rPr>
          <w:rFonts w:ascii="Times New Roman" w:hAnsi="Times New Roman" w:cs="Times New Roman"/>
          <w:color w:val="auto"/>
          <w:sz w:val="22"/>
          <w:szCs w:val="22"/>
        </w:rPr>
        <w:t xml:space="preserve">C 4.1.  John </w:t>
      </w:r>
      <w:proofErr w:type="spellStart"/>
      <w:r w:rsidR="003E0D9E" w:rsidRPr="00B460F7">
        <w:rPr>
          <w:rFonts w:ascii="Times New Roman" w:hAnsi="Times New Roman" w:cs="Times New Roman"/>
          <w:color w:val="auto"/>
          <w:sz w:val="22"/>
          <w:szCs w:val="22"/>
        </w:rPr>
        <w:t>Klote</w:t>
      </w:r>
      <w:proofErr w:type="spellEnd"/>
      <w:r w:rsidR="003E0D9E" w:rsidRPr="00B460F7">
        <w:rPr>
          <w:rFonts w:ascii="Times New Roman" w:hAnsi="Times New Roman" w:cs="Times New Roman"/>
          <w:color w:val="auto"/>
          <w:sz w:val="22"/>
          <w:szCs w:val="22"/>
        </w:rPr>
        <w:t xml:space="preserve"> needs to send Didier Thevenard </w:t>
      </w:r>
      <w:r w:rsidR="004B4541" w:rsidRPr="00B460F7">
        <w:rPr>
          <w:rFonts w:ascii="Times New Roman" w:hAnsi="Times New Roman" w:cs="Times New Roman"/>
          <w:color w:val="auto"/>
          <w:sz w:val="22"/>
          <w:szCs w:val="22"/>
        </w:rPr>
        <w:t>vote from TC 5.6 to co-</w:t>
      </w:r>
      <w:r w:rsidR="00B460F7" w:rsidRPr="00B460F7">
        <w:rPr>
          <w:rFonts w:ascii="Times New Roman" w:hAnsi="Times New Roman" w:cs="Times New Roman"/>
          <w:color w:val="auto"/>
          <w:sz w:val="22"/>
          <w:szCs w:val="22"/>
        </w:rPr>
        <w:t>sponsor</w:t>
      </w:r>
      <w:r w:rsidR="004B4541" w:rsidRPr="00B460F7">
        <w:rPr>
          <w:rFonts w:ascii="Times New Roman" w:hAnsi="Times New Roman" w:cs="Times New Roman"/>
          <w:color w:val="auto"/>
          <w:sz w:val="22"/>
          <w:szCs w:val="22"/>
        </w:rPr>
        <w:t xml:space="preserve"> WS.</w:t>
      </w:r>
      <w:r w:rsidR="00472CF3" w:rsidRPr="00B460F7">
        <w:rPr>
          <w:rFonts w:ascii="Times New Roman" w:hAnsi="Times New Roman" w:cs="Times New Roman"/>
          <w:color w:val="auto"/>
          <w:sz w:val="22"/>
          <w:szCs w:val="22"/>
        </w:rPr>
        <w:t xml:space="preserve"> Didier Thevenard needs list of potential bidders with </w:t>
      </w:r>
      <w:proofErr w:type="spellStart"/>
      <w:r w:rsidR="00472CF3" w:rsidRPr="00B460F7">
        <w:rPr>
          <w:rFonts w:ascii="Times New Roman" w:hAnsi="Times New Roman" w:cs="Times New Roman"/>
          <w:color w:val="auto"/>
          <w:sz w:val="22"/>
          <w:szCs w:val="22"/>
        </w:rPr>
        <w:t>Klima</w:t>
      </w:r>
      <w:r w:rsidR="00B460F7">
        <w:rPr>
          <w:rFonts w:ascii="Times New Roman" w:hAnsi="Times New Roman" w:cs="Times New Roman"/>
          <w:color w:val="auto"/>
          <w:sz w:val="22"/>
          <w:szCs w:val="22"/>
        </w:rPr>
        <w:t>a</w:t>
      </w:r>
      <w:r w:rsidR="00472CF3" w:rsidRPr="00B460F7">
        <w:rPr>
          <w:rFonts w:ascii="Times New Roman" w:hAnsi="Times New Roman" w:cs="Times New Roman"/>
          <w:color w:val="auto"/>
          <w:sz w:val="22"/>
          <w:szCs w:val="22"/>
        </w:rPr>
        <w:t>t</w:t>
      </w:r>
      <w:proofErr w:type="spellEnd"/>
      <w:r w:rsidR="00472CF3" w:rsidRPr="00B460F7">
        <w:rPr>
          <w:rFonts w:ascii="Times New Roman" w:hAnsi="Times New Roman" w:cs="Times New Roman"/>
          <w:color w:val="auto"/>
          <w:sz w:val="22"/>
          <w:szCs w:val="22"/>
        </w:rPr>
        <w:t xml:space="preserve"> as one.</w:t>
      </w:r>
    </w:p>
    <w:p w:rsidR="00955E5E" w:rsidRPr="00B460F7" w:rsidRDefault="003E0D9E" w:rsidP="003E0D9E">
      <w:pPr>
        <w:pStyle w:val="Default"/>
        <w:numPr>
          <w:ilvl w:val="5"/>
          <w:numId w:val="3"/>
        </w:numPr>
        <w:rPr>
          <w:rFonts w:ascii="Times New Roman" w:hAnsi="Times New Roman" w:cs="Times New Roman"/>
          <w:color w:val="auto"/>
          <w:sz w:val="22"/>
        </w:rPr>
      </w:pPr>
      <w:r w:rsidRPr="00B460F7">
        <w:rPr>
          <w:rFonts w:ascii="Times New Roman" w:hAnsi="Times New Roman" w:cs="Times New Roman"/>
          <w:color w:val="auto"/>
          <w:sz w:val="22"/>
        </w:rPr>
        <w:t>Vote: 6-0-0, with Chair not voting.</w:t>
      </w:r>
    </w:p>
    <w:p w:rsidR="00955E5E" w:rsidRPr="00B460F7" w:rsidRDefault="00955E5E" w:rsidP="006E3F6D">
      <w:pPr>
        <w:pStyle w:val="WW-Default"/>
        <w:numPr>
          <w:ilvl w:val="3"/>
          <w:numId w:val="3"/>
        </w:numPr>
        <w:ind w:left="1800"/>
        <w:rPr>
          <w:rFonts w:ascii="Times New Roman" w:hAnsi="Times New Roman" w:cs="Times New Roman"/>
          <w:color w:val="auto"/>
          <w:sz w:val="22"/>
          <w:szCs w:val="22"/>
        </w:rPr>
      </w:pPr>
      <w:r w:rsidRPr="00B460F7">
        <w:rPr>
          <w:rFonts w:ascii="Times New Roman" w:hAnsi="Times New Roman" w:cs="Times New Roman"/>
          <w:color w:val="auto"/>
          <w:sz w:val="22"/>
          <w:szCs w:val="22"/>
        </w:rPr>
        <w:t>Other potential research projects</w:t>
      </w:r>
    </w:p>
    <w:p w:rsidR="002B2DD2" w:rsidRPr="00B460F7" w:rsidRDefault="002B2DD2" w:rsidP="002B2DD2">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Roof temperatures – Joe Huang brought up interest from previous meeting.</w:t>
      </w:r>
    </w:p>
    <w:p w:rsidR="002B2DD2" w:rsidRPr="00B460F7" w:rsidRDefault="002B2DD2" w:rsidP="002B2DD2">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New method to calculate design day – Joe Huang </w:t>
      </w:r>
      <w:r w:rsidR="00CB5613" w:rsidRPr="00B460F7">
        <w:rPr>
          <w:rFonts w:ascii="Times New Roman" w:hAnsi="Times New Roman" w:cs="Times New Roman"/>
          <w:color w:val="auto"/>
          <w:sz w:val="22"/>
          <w:szCs w:val="22"/>
        </w:rPr>
        <w:t xml:space="preserve">showed parts of presentation given in Atlanta, GA.  </w:t>
      </w:r>
      <w:r w:rsidR="00D40B6B" w:rsidRPr="00B460F7">
        <w:rPr>
          <w:rFonts w:ascii="Times New Roman" w:hAnsi="Times New Roman" w:cs="Times New Roman"/>
          <w:color w:val="auto"/>
          <w:sz w:val="22"/>
          <w:szCs w:val="22"/>
        </w:rPr>
        <w:t>He produced data for load calculations by a TC 4.1 member, and the results showed differences.  Indicated he would like to write a RTAR with support from TC 4.1</w:t>
      </w:r>
      <w:r w:rsidRPr="00B460F7">
        <w:rPr>
          <w:rFonts w:ascii="Times New Roman" w:hAnsi="Times New Roman" w:cs="Times New Roman"/>
          <w:color w:val="auto"/>
          <w:sz w:val="22"/>
          <w:szCs w:val="22"/>
        </w:rPr>
        <w:t>.</w:t>
      </w:r>
      <w:r w:rsidR="00664D67" w:rsidRPr="00B460F7">
        <w:rPr>
          <w:rFonts w:ascii="Times New Roman" w:hAnsi="Times New Roman" w:cs="Times New Roman"/>
          <w:color w:val="auto"/>
          <w:sz w:val="22"/>
          <w:szCs w:val="22"/>
        </w:rPr>
        <w:t xml:space="preserve">  Eric Peterson commented for zero energy buildings, Joe’s approach might work better.  Joe Huang needs to write a draft research proposal for TC can further discuss and vote on.</w:t>
      </w:r>
    </w:p>
    <w:p w:rsidR="007D02F3" w:rsidRPr="00B460F7" w:rsidRDefault="00664D67" w:rsidP="00664D67">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Discussion on fixing </w:t>
      </w:r>
      <w:proofErr w:type="spellStart"/>
      <w:r w:rsidRPr="00B460F7">
        <w:rPr>
          <w:rFonts w:ascii="Times New Roman" w:hAnsi="Times New Roman" w:cs="Times New Roman"/>
          <w:color w:val="auto"/>
          <w:sz w:val="22"/>
          <w:szCs w:val="22"/>
        </w:rPr>
        <w:t>wetbulb</w:t>
      </w:r>
      <w:proofErr w:type="spellEnd"/>
      <w:r w:rsidRPr="00B460F7">
        <w:rPr>
          <w:rFonts w:ascii="Times New Roman" w:hAnsi="Times New Roman" w:cs="Times New Roman"/>
          <w:color w:val="auto"/>
          <w:sz w:val="22"/>
          <w:szCs w:val="22"/>
        </w:rPr>
        <w:t xml:space="preserve"> temperature in design condition calculations</w:t>
      </w:r>
      <w:r w:rsidR="007D02F3" w:rsidRPr="00B460F7">
        <w:rPr>
          <w:rFonts w:ascii="Times New Roman" w:hAnsi="Times New Roman" w:cs="Times New Roman"/>
          <w:color w:val="auto"/>
          <w:sz w:val="22"/>
          <w:szCs w:val="22"/>
        </w:rPr>
        <w:t>.</w:t>
      </w:r>
    </w:p>
    <w:p w:rsidR="002B2DD2" w:rsidRPr="00B460F7" w:rsidRDefault="007D02F3" w:rsidP="00664D67">
      <w:pPr>
        <w:pStyle w:val="WW-Default"/>
        <w:numPr>
          <w:ilvl w:val="4"/>
          <w:numId w:val="3"/>
        </w:numPr>
        <w:rPr>
          <w:rFonts w:ascii="Times New Roman" w:hAnsi="Times New Roman" w:cs="Times New Roman"/>
          <w:color w:val="auto"/>
          <w:sz w:val="22"/>
          <w:szCs w:val="22"/>
        </w:rPr>
      </w:pPr>
      <w:r w:rsidRPr="00B460F7">
        <w:rPr>
          <w:rFonts w:ascii="Times New Roman" w:hAnsi="Times New Roman" w:cs="Times New Roman"/>
          <w:color w:val="auto"/>
          <w:sz w:val="22"/>
          <w:szCs w:val="22"/>
        </w:rPr>
        <w:t>TC 5.6 inquired about max s</w:t>
      </w:r>
      <w:r w:rsidR="00664D67" w:rsidRPr="00B460F7">
        <w:rPr>
          <w:rFonts w:ascii="Times New Roman" w:hAnsi="Times New Roman" w:cs="Times New Roman"/>
          <w:color w:val="auto"/>
          <w:sz w:val="22"/>
          <w:szCs w:val="22"/>
        </w:rPr>
        <w:t>now</w:t>
      </w:r>
      <w:r w:rsidRPr="00B460F7">
        <w:rPr>
          <w:rFonts w:ascii="Times New Roman" w:hAnsi="Times New Roman" w:cs="Times New Roman"/>
          <w:color w:val="auto"/>
          <w:sz w:val="22"/>
          <w:szCs w:val="22"/>
        </w:rPr>
        <w:t xml:space="preserve">melt </w:t>
      </w:r>
      <w:r w:rsidR="00664D67" w:rsidRPr="00B460F7">
        <w:rPr>
          <w:rFonts w:ascii="Times New Roman" w:hAnsi="Times New Roman" w:cs="Times New Roman"/>
          <w:color w:val="auto"/>
          <w:sz w:val="22"/>
          <w:szCs w:val="22"/>
        </w:rPr>
        <w:t>rate information</w:t>
      </w:r>
      <w:r w:rsidRPr="00B460F7">
        <w:rPr>
          <w:rFonts w:ascii="Times New Roman" w:hAnsi="Times New Roman" w:cs="Times New Roman"/>
          <w:color w:val="auto"/>
          <w:sz w:val="22"/>
          <w:szCs w:val="22"/>
        </w:rPr>
        <w:t xml:space="preserve"> from TC 4.2, relating to radiant heating and c</w:t>
      </w:r>
      <w:r w:rsidR="00B07465" w:rsidRPr="00B460F7">
        <w:rPr>
          <w:rFonts w:ascii="Times New Roman" w:hAnsi="Times New Roman" w:cs="Times New Roman"/>
          <w:color w:val="auto"/>
          <w:sz w:val="22"/>
          <w:szCs w:val="22"/>
        </w:rPr>
        <w:t>ooling.  Applications for melting snow off solar panels or helicopter pads</w:t>
      </w:r>
      <w:r w:rsidR="00664D67" w:rsidRPr="00B460F7">
        <w:rPr>
          <w:rFonts w:ascii="Times New Roman" w:hAnsi="Times New Roman" w:cs="Times New Roman"/>
          <w:color w:val="auto"/>
          <w:sz w:val="22"/>
          <w:szCs w:val="22"/>
        </w:rPr>
        <w:t>.</w:t>
      </w:r>
      <w:r w:rsidR="00B07465" w:rsidRPr="00B460F7">
        <w:rPr>
          <w:rFonts w:ascii="Times New Roman" w:hAnsi="Times New Roman" w:cs="Times New Roman"/>
          <w:color w:val="auto"/>
          <w:sz w:val="22"/>
          <w:szCs w:val="22"/>
        </w:rPr>
        <w:t xml:space="preserve">  TC 4.2 not sure how to derive a method to calculate it.</w:t>
      </w:r>
    </w:p>
    <w:p w:rsidR="00955E5E" w:rsidRPr="00B460F7" w:rsidRDefault="00955E5E" w:rsidP="006E3F6D">
      <w:pPr>
        <w:pStyle w:val="WW-Default"/>
        <w:numPr>
          <w:ilvl w:val="3"/>
          <w:numId w:val="3"/>
        </w:numPr>
        <w:ind w:left="1800"/>
        <w:rPr>
          <w:rFonts w:ascii="Times New Roman" w:hAnsi="Times New Roman" w:cs="Times New Roman"/>
          <w:color w:val="auto"/>
          <w:sz w:val="22"/>
          <w:szCs w:val="22"/>
        </w:rPr>
      </w:pPr>
      <w:r w:rsidRPr="00B460F7">
        <w:rPr>
          <w:rFonts w:ascii="Times New Roman" w:hAnsi="Times New Roman" w:cs="Times New Roman"/>
          <w:color w:val="auto"/>
          <w:sz w:val="22"/>
          <w:szCs w:val="22"/>
        </w:rPr>
        <w:t>Long-term research plan</w:t>
      </w:r>
    </w:p>
    <w:p w:rsidR="007D02F3" w:rsidRPr="00B460F7" w:rsidRDefault="00955E5E" w:rsidP="00664D67">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Smoke control – John </w:t>
      </w:r>
      <w:proofErr w:type="spellStart"/>
      <w:r w:rsidRPr="00B460F7">
        <w:rPr>
          <w:rFonts w:ascii="Times New Roman" w:hAnsi="Times New Roman" w:cs="Times New Roman"/>
          <w:color w:val="auto"/>
          <w:sz w:val="22"/>
          <w:szCs w:val="22"/>
        </w:rPr>
        <w:t>Klote</w:t>
      </w:r>
      <w:proofErr w:type="spellEnd"/>
      <w:r w:rsidR="00664BD6" w:rsidRPr="00B460F7">
        <w:rPr>
          <w:rFonts w:ascii="Times New Roman" w:hAnsi="Times New Roman" w:cs="Times New Roman"/>
          <w:color w:val="auto"/>
          <w:sz w:val="22"/>
          <w:szCs w:val="22"/>
        </w:rPr>
        <w:t xml:space="preserve"> </w:t>
      </w:r>
      <w:r w:rsidR="00664D67" w:rsidRPr="00B460F7">
        <w:rPr>
          <w:rFonts w:ascii="Times New Roman" w:hAnsi="Times New Roman" w:cs="Times New Roman"/>
          <w:color w:val="auto"/>
          <w:sz w:val="22"/>
          <w:szCs w:val="22"/>
        </w:rPr>
        <w:t>continues to request</w:t>
      </w:r>
      <w:r w:rsidR="00664BD6" w:rsidRPr="00B460F7">
        <w:rPr>
          <w:rFonts w:ascii="Times New Roman" w:hAnsi="Times New Roman" w:cs="Times New Roman"/>
          <w:color w:val="auto"/>
          <w:sz w:val="22"/>
          <w:szCs w:val="22"/>
        </w:rPr>
        <w:t xml:space="preserve"> functionality</w:t>
      </w:r>
      <w:r w:rsidRPr="00B460F7">
        <w:rPr>
          <w:rFonts w:ascii="Times New Roman" w:hAnsi="Times New Roman" w:cs="Times New Roman"/>
          <w:color w:val="auto"/>
          <w:sz w:val="22"/>
          <w:szCs w:val="22"/>
        </w:rPr>
        <w:t xml:space="preserve"> for climatic data – wind data for smoke control design. </w:t>
      </w:r>
      <w:r w:rsidR="007D02F3" w:rsidRPr="00B460F7">
        <w:rPr>
          <w:rFonts w:ascii="Times New Roman" w:hAnsi="Times New Roman" w:cs="Times New Roman"/>
          <w:color w:val="auto"/>
          <w:sz w:val="22"/>
          <w:szCs w:val="22"/>
        </w:rPr>
        <w:t>TC 8.6 shows interest in this data also for heating and cooling tower applications.  Going to be written into WS for 2021 Handbook.</w:t>
      </w:r>
    </w:p>
    <w:p w:rsidR="00955E5E" w:rsidRPr="00B460F7" w:rsidRDefault="007D02F3" w:rsidP="00664D67">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Climate trends based on historical data from 2013 and 2017 Handbooks.  Going to be written into WS for 2021 Handbook, with potential contractor figuring out best way to show it.</w:t>
      </w:r>
    </w:p>
    <w:p w:rsidR="00EE0EE6" w:rsidRPr="00B460F7" w:rsidRDefault="00EE0EE6" w:rsidP="003106C1">
      <w:pPr>
        <w:pStyle w:val="WW-Default"/>
        <w:rPr>
          <w:rFonts w:ascii="Times New Roman" w:hAnsi="Times New Roman" w:cs="Times New Roman"/>
          <w:color w:val="auto"/>
          <w:sz w:val="22"/>
          <w:szCs w:val="22"/>
        </w:rPr>
      </w:pPr>
    </w:p>
    <w:p w:rsidR="003106C1" w:rsidRPr="00B460F7" w:rsidRDefault="007B500C" w:rsidP="00E04294">
      <w:pPr>
        <w:pStyle w:val="CM5"/>
        <w:spacing w:line="240" w:lineRule="auto"/>
        <w:ind w:left="1410" w:hanging="1410"/>
        <w:rPr>
          <w:rFonts w:ascii="Times New Roman" w:hAnsi="Times New Roman"/>
          <w:b/>
          <w:bCs/>
          <w:sz w:val="22"/>
          <w:szCs w:val="22"/>
        </w:rPr>
      </w:pPr>
      <w:r w:rsidRPr="00B460F7">
        <w:rPr>
          <w:rFonts w:ascii="Times New Roman" w:hAnsi="Times New Roman"/>
          <w:sz w:val="22"/>
          <w:szCs w:val="22"/>
        </w:rPr>
        <w:t>1:54</w:t>
      </w:r>
      <w:r w:rsidR="003106C1" w:rsidRPr="00B460F7">
        <w:rPr>
          <w:rFonts w:ascii="Times New Roman" w:hAnsi="Times New Roman"/>
          <w:sz w:val="22"/>
          <w:szCs w:val="22"/>
        </w:rPr>
        <w:t xml:space="preserve"> PM </w:t>
      </w:r>
      <w:r w:rsidR="003106C1" w:rsidRPr="00B460F7">
        <w:rPr>
          <w:rFonts w:ascii="Times New Roman" w:hAnsi="Times New Roman"/>
          <w:sz w:val="22"/>
          <w:szCs w:val="22"/>
        </w:rPr>
        <w:tab/>
      </w:r>
      <w:r w:rsidRPr="00B460F7">
        <w:rPr>
          <w:rFonts w:ascii="Times New Roman" w:hAnsi="Times New Roman"/>
          <w:sz w:val="22"/>
          <w:szCs w:val="22"/>
        </w:rPr>
        <w:t>Introduction and announcements from TAC Section Head Dennis Wessel.</w:t>
      </w:r>
      <w:r w:rsidR="009E0374" w:rsidRPr="00B460F7">
        <w:rPr>
          <w:rFonts w:ascii="Times New Roman" w:hAnsi="Times New Roman"/>
          <w:sz w:val="22"/>
          <w:szCs w:val="22"/>
        </w:rPr>
        <w:t xml:space="preserve">  Reminded TC to submit activity form and updated roster list by end of day (1/23/2018).  Need to remove </w:t>
      </w:r>
      <w:r w:rsidR="00E04294" w:rsidRPr="00B460F7">
        <w:rPr>
          <w:rFonts w:ascii="Times New Roman" w:hAnsi="Times New Roman"/>
          <w:sz w:val="22"/>
          <w:szCs w:val="22"/>
        </w:rPr>
        <w:t xml:space="preserve">provisional </w:t>
      </w:r>
      <w:r w:rsidR="009E0374" w:rsidRPr="00B460F7">
        <w:rPr>
          <w:rFonts w:ascii="Times New Roman" w:hAnsi="Times New Roman"/>
          <w:sz w:val="22"/>
          <w:szCs w:val="22"/>
        </w:rPr>
        <w:t>members from list who haven’t attended in more than 2 years</w:t>
      </w:r>
      <w:r w:rsidR="00E04294" w:rsidRPr="00B460F7">
        <w:rPr>
          <w:rFonts w:ascii="Times New Roman" w:hAnsi="Times New Roman"/>
          <w:sz w:val="22"/>
          <w:szCs w:val="22"/>
        </w:rPr>
        <w:t>, or ask them to become corresponding members.  Final minutes are due in 60 days.  Seminars are due February 9, 2018, although there are 107 slots available and already 155 presentations submitted. Suggested research topic to address climate data for tall buildings.</w:t>
      </w:r>
    </w:p>
    <w:p w:rsidR="003106C1" w:rsidRPr="00B460F7" w:rsidRDefault="003106C1" w:rsidP="003106C1">
      <w:pPr>
        <w:pStyle w:val="WW-Default"/>
        <w:rPr>
          <w:rFonts w:ascii="Times New Roman" w:hAnsi="Times New Roman" w:cs="Times New Roman"/>
          <w:color w:val="auto"/>
          <w:sz w:val="22"/>
          <w:szCs w:val="22"/>
        </w:rPr>
      </w:pPr>
    </w:p>
    <w:p w:rsidR="00EE0EE6" w:rsidRPr="00B460F7" w:rsidRDefault="005B303D" w:rsidP="00EE0EE6">
      <w:pPr>
        <w:pStyle w:val="CM5"/>
        <w:spacing w:line="240" w:lineRule="auto"/>
        <w:ind w:left="1410" w:hanging="1410"/>
        <w:rPr>
          <w:rFonts w:ascii="Times New Roman" w:hAnsi="Times New Roman"/>
          <w:b/>
          <w:bCs/>
          <w:sz w:val="22"/>
          <w:szCs w:val="22"/>
        </w:rPr>
      </w:pPr>
      <w:r w:rsidRPr="00B460F7">
        <w:rPr>
          <w:rFonts w:ascii="Times New Roman" w:hAnsi="Times New Roman"/>
          <w:sz w:val="22"/>
          <w:szCs w:val="22"/>
        </w:rPr>
        <w:t>2:00</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Handbook</w:t>
      </w:r>
      <w:r w:rsidR="00EE0EE6" w:rsidRPr="00B460F7">
        <w:rPr>
          <w:rFonts w:ascii="Times New Roman" w:hAnsi="Times New Roman"/>
          <w:sz w:val="22"/>
          <w:szCs w:val="22"/>
        </w:rPr>
        <w:tab/>
        <w:t xml:space="preserve">  </w:t>
      </w:r>
      <w:r w:rsidR="00EE0EE6" w:rsidRPr="00B460F7">
        <w:rPr>
          <w:rFonts w:ascii="Times New Roman" w:hAnsi="Times New Roman"/>
          <w:sz w:val="22"/>
          <w:szCs w:val="22"/>
        </w:rPr>
        <w:tab/>
        <w:t xml:space="preserve">           </w:t>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b/>
          <w:bCs/>
          <w:sz w:val="22"/>
          <w:szCs w:val="22"/>
        </w:rPr>
        <w:t>Thevenard</w:t>
      </w:r>
    </w:p>
    <w:p w:rsidR="00EE0EE6" w:rsidRPr="00B460F7" w:rsidRDefault="00EE0EE6" w:rsidP="006E3F6D">
      <w:pPr>
        <w:pStyle w:val="WW-Default"/>
        <w:numPr>
          <w:ilvl w:val="0"/>
          <w:numId w:val="4"/>
        </w:numPr>
        <w:tabs>
          <w:tab w:val="clear" w:pos="1350"/>
          <w:tab w:val="num" w:pos="720"/>
          <w:tab w:val="left" w:pos="1800"/>
        </w:tabs>
        <w:ind w:left="1830" w:hanging="390"/>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1699-RP Update of Climatic Data for 2017 Handbook </w:t>
      </w:r>
      <w:r w:rsidR="00922A76" w:rsidRPr="00B460F7">
        <w:rPr>
          <w:rFonts w:ascii="Times New Roman" w:hAnsi="Times New Roman" w:cs="Times New Roman"/>
          <w:color w:val="auto"/>
          <w:sz w:val="22"/>
          <w:szCs w:val="22"/>
        </w:rPr>
        <w:t>–</w:t>
      </w:r>
      <w:r w:rsidRPr="00B460F7">
        <w:rPr>
          <w:rFonts w:ascii="Times New Roman" w:hAnsi="Times New Roman" w:cs="Times New Roman"/>
          <w:color w:val="auto"/>
          <w:sz w:val="22"/>
          <w:szCs w:val="22"/>
        </w:rPr>
        <w:t xml:space="preserve"> </w:t>
      </w:r>
      <w:r w:rsidR="00117762" w:rsidRPr="00B460F7">
        <w:rPr>
          <w:rFonts w:ascii="Times New Roman" w:hAnsi="Times New Roman" w:cs="Times New Roman"/>
          <w:color w:val="auto"/>
          <w:sz w:val="22"/>
          <w:szCs w:val="22"/>
        </w:rPr>
        <w:t xml:space="preserve">Data published in 2017 ASHRAE HOF by contractor </w:t>
      </w:r>
      <w:proofErr w:type="spellStart"/>
      <w:r w:rsidR="00117762" w:rsidRPr="00B460F7">
        <w:rPr>
          <w:rFonts w:ascii="Times New Roman" w:hAnsi="Times New Roman" w:cs="Times New Roman"/>
          <w:color w:val="auto"/>
          <w:sz w:val="22"/>
          <w:szCs w:val="22"/>
        </w:rPr>
        <w:t>Klim</w:t>
      </w:r>
      <w:r w:rsidR="00B460F7">
        <w:rPr>
          <w:rFonts w:ascii="Times New Roman" w:hAnsi="Times New Roman" w:cs="Times New Roman"/>
          <w:color w:val="auto"/>
          <w:sz w:val="22"/>
          <w:szCs w:val="22"/>
        </w:rPr>
        <w:t>a</w:t>
      </w:r>
      <w:r w:rsidR="00117762" w:rsidRPr="00B460F7">
        <w:rPr>
          <w:rFonts w:ascii="Times New Roman" w:hAnsi="Times New Roman" w:cs="Times New Roman"/>
          <w:color w:val="auto"/>
          <w:sz w:val="22"/>
          <w:szCs w:val="22"/>
        </w:rPr>
        <w:t>at</w:t>
      </w:r>
      <w:proofErr w:type="spellEnd"/>
      <w:r w:rsidR="00117762" w:rsidRPr="00B460F7">
        <w:rPr>
          <w:rFonts w:ascii="Times New Roman" w:hAnsi="Times New Roman" w:cs="Times New Roman"/>
          <w:color w:val="auto"/>
          <w:sz w:val="22"/>
          <w:szCs w:val="22"/>
        </w:rPr>
        <w:t>.  No negative feedback or comments so far</w:t>
      </w:r>
      <w:r w:rsidR="00922A76" w:rsidRPr="00B460F7">
        <w:rPr>
          <w:rFonts w:ascii="Times New Roman" w:hAnsi="Times New Roman" w:cs="Times New Roman"/>
          <w:color w:val="auto"/>
          <w:sz w:val="22"/>
          <w:szCs w:val="22"/>
        </w:rPr>
        <w:t>.</w:t>
      </w:r>
    </w:p>
    <w:p w:rsidR="00EE0EE6" w:rsidRPr="00B460F7" w:rsidRDefault="00922A76" w:rsidP="006E3F6D">
      <w:pPr>
        <w:pStyle w:val="WW-Default"/>
        <w:numPr>
          <w:ilvl w:val="0"/>
          <w:numId w:val="4"/>
        </w:numPr>
        <w:tabs>
          <w:tab w:val="clear" w:pos="1350"/>
          <w:tab w:val="num" w:pos="720"/>
          <w:tab w:val="left" w:pos="1800"/>
        </w:tabs>
        <w:ind w:left="1830" w:hanging="390"/>
        <w:rPr>
          <w:rFonts w:ascii="Times New Roman" w:hAnsi="Times New Roman" w:cs="Times New Roman"/>
          <w:color w:val="auto"/>
          <w:sz w:val="22"/>
          <w:szCs w:val="22"/>
        </w:rPr>
      </w:pPr>
      <w:r w:rsidRPr="00B460F7">
        <w:rPr>
          <w:rFonts w:ascii="Times New Roman" w:hAnsi="Times New Roman"/>
          <w:sz w:val="22"/>
          <w:szCs w:val="22"/>
        </w:rPr>
        <w:t xml:space="preserve">Didier </w:t>
      </w:r>
      <w:r w:rsidR="00955B72" w:rsidRPr="00B460F7">
        <w:rPr>
          <w:rFonts w:ascii="Times New Roman" w:hAnsi="Times New Roman"/>
          <w:sz w:val="22"/>
          <w:szCs w:val="22"/>
        </w:rPr>
        <w:t xml:space="preserve">Thevenard </w:t>
      </w:r>
      <w:r w:rsidR="00117762" w:rsidRPr="00B460F7">
        <w:rPr>
          <w:rFonts w:ascii="Times New Roman" w:hAnsi="Times New Roman"/>
          <w:sz w:val="22"/>
          <w:szCs w:val="22"/>
        </w:rPr>
        <w:t>and</w:t>
      </w:r>
      <w:r w:rsidRPr="00B460F7">
        <w:rPr>
          <w:rFonts w:ascii="Times New Roman" w:hAnsi="Times New Roman"/>
          <w:sz w:val="22"/>
          <w:szCs w:val="22"/>
        </w:rPr>
        <w:t xml:space="preserve"> Neil Lott </w:t>
      </w:r>
      <w:r w:rsidR="00117762" w:rsidRPr="00B460F7">
        <w:rPr>
          <w:rFonts w:ascii="Times New Roman" w:hAnsi="Times New Roman"/>
          <w:sz w:val="22"/>
          <w:szCs w:val="22"/>
        </w:rPr>
        <w:t>wrote work statement for the 2021 H</w:t>
      </w:r>
      <w:r w:rsidRPr="00B460F7">
        <w:rPr>
          <w:rFonts w:ascii="Times New Roman" w:hAnsi="Times New Roman"/>
          <w:sz w:val="22"/>
          <w:szCs w:val="22"/>
        </w:rPr>
        <w:t xml:space="preserve">andbook </w:t>
      </w:r>
      <w:r w:rsidRPr="00B460F7">
        <w:rPr>
          <w:rFonts w:ascii="Times New Roman" w:hAnsi="Times New Roman"/>
          <w:sz w:val="22"/>
          <w:szCs w:val="22"/>
        </w:rPr>
        <w:lastRenderedPageBreak/>
        <w:t xml:space="preserve">volume. </w:t>
      </w:r>
      <w:proofErr w:type="spellStart"/>
      <w:r w:rsidR="00117762" w:rsidRPr="00B460F7">
        <w:rPr>
          <w:rFonts w:ascii="Times New Roman" w:hAnsi="Times New Roman"/>
          <w:sz w:val="22"/>
          <w:szCs w:val="22"/>
        </w:rPr>
        <w:t>WDViewer</w:t>
      </w:r>
      <w:proofErr w:type="spellEnd"/>
      <w:r w:rsidR="00117762" w:rsidRPr="00B460F7">
        <w:rPr>
          <w:rFonts w:ascii="Times New Roman" w:hAnsi="Times New Roman"/>
          <w:sz w:val="22"/>
          <w:szCs w:val="22"/>
        </w:rPr>
        <w:t xml:space="preserve"> will move to a web-based application. After a few minor revisions, document will be submitted in March, 2018, with a contractor being selected by September / October, 2018</w:t>
      </w:r>
      <w:r w:rsidRPr="00B460F7">
        <w:rPr>
          <w:rFonts w:ascii="Times New Roman" w:hAnsi="Times New Roman"/>
          <w:sz w:val="22"/>
          <w:szCs w:val="22"/>
        </w:rPr>
        <w:t>.</w:t>
      </w:r>
    </w:p>
    <w:p w:rsidR="00EE0EE6" w:rsidRPr="00B460F7" w:rsidRDefault="00BA7075" w:rsidP="00EE0EE6">
      <w:pPr>
        <w:pStyle w:val="CM5"/>
        <w:tabs>
          <w:tab w:val="left" w:pos="7920"/>
        </w:tabs>
        <w:spacing w:before="160" w:line="240" w:lineRule="auto"/>
        <w:ind w:left="1440" w:hanging="1440"/>
        <w:rPr>
          <w:rFonts w:ascii="Times New Roman" w:hAnsi="Times New Roman"/>
          <w:b/>
          <w:bCs/>
          <w:sz w:val="22"/>
          <w:szCs w:val="22"/>
        </w:rPr>
      </w:pPr>
      <w:r w:rsidRPr="00B460F7">
        <w:rPr>
          <w:rFonts w:ascii="Times New Roman" w:hAnsi="Times New Roman"/>
          <w:sz w:val="22"/>
          <w:szCs w:val="22"/>
        </w:rPr>
        <w:t>2:15</w:t>
      </w:r>
      <w:r w:rsidR="00EE0EE6" w:rsidRPr="00B460F7">
        <w:rPr>
          <w:rFonts w:ascii="Times New Roman" w:hAnsi="Times New Roman"/>
          <w:sz w:val="22"/>
          <w:szCs w:val="22"/>
        </w:rPr>
        <w:t xml:space="preserve"> PM</w:t>
      </w:r>
      <w:r w:rsidR="00EE0EE6" w:rsidRPr="00B460F7">
        <w:rPr>
          <w:rFonts w:ascii="Times New Roman" w:hAnsi="Times New Roman"/>
          <w:sz w:val="22"/>
          <w:szCs w:val="22"/>
        </w:rPr>
        <w:tab/>
        <w:t xml:space="preserve">Program </w:t>
      </w:r>
      <w:r w:rsidR="00EE0EE6" w:rsidRPr="00B460F7">
        <w:rPr>
          <w:rFonts w:ascii="Times New Roman" w:hAnsi="Times New Roman"/>
          <w:sz w:val="22"/>
          <w:szCs w:val="22"/>
        </w:rPr>
        <w:tab/>
      </w:r>
      <w:r w:rsidR="00F460C0" w:rsidRPr="00B460F7">
        <w:rPr>
          <w:rFonts w:ascii="Times New Roman" w:hAnsi="Times New Roman"/>
          <w:b/>
          <w:bCs/>
          <w:sz w:val="22"/>
          <w:szCs w:val="22"/>
        </w:rPr>
        <w:t>Huang</w:t>
      </w:r>
      <w:r w:rsidR="00EE0EE6" w:rsidRPr="00B460F7">
        <w:rPr>
          <w:rFonts w:ascii="Times New Roman" w:hAnsi="Times New Roman"/>
          <w:b/>
          <w:bCs/>
          <w:sz w:val="22"/>
          <w:szCs w:val="22"/>
        </w:rPr>
        <w:t xml:space="preserve"> </w:t>
      </w:r>
    </w:p>
    <w:p w:rsidR="00F460C0" w:rsidRPr="00B460F7" w:rsidRDefault="00F460C0" w:rsidP="006E3F6D">
      <w:pPr>
        <w:pStyle w:val="WW-Default"/>
        <w:numPr>
          <w:ilvl w:val="0"/>
          <w:numId w:val="4"/>
        </w:numPr>
        <w:tabs>
          <w:tab w:val="clear" w:pos="1350"/>
          <w:tab w:val="num" w:pos="720"/>
        </w:tabs>
        <w:ind w:left="1830"/>
        <w:rPr>
          <w:rFonts w:ascii="Times New Roman" w:hAnsi="Times New Roman" w:cs="Times New Roman"/>
          <w:color w:val="auto"/>
          <w:sz w:val="22"/>
          <w:szCs w:val="22"/>
        </w:rPr>
      </w:pPr>
      <w:r w:rsidRPr="00B460F7">
        <w:rPr>
          <w:rFonts w:ascii="Times New Roman" w:hAnsi="Times New Roman" w:cs="Times New Roman"/>
          <w:color w:val="auto"/>
          <w:sz w:val="22"/>
          <w:szCs w:val="22"/>
        </w:rPr>
        <w:t>TC 4.2 did not have a seminar this conference.</w:t>
      </w:r>
    </w:p>
    <w:p w:rsidR="00856791" w:rsidRPr="00B460F7" w:rsidRDefault="00F460C0" w:rsidP="006E3F6D">
      <w:pPr>
        <w:pStyle w:val="WW-Default"/>
        <w:numPr>
          <w:ilvl w:val="0"/>
          <w:numId w:val="4"/>
        </w:numPr>
        <w:tabs>
          <w:tab w:val="clear" w:pos="1350"/>
          <w:tab w:val="num" w:pos="720"/>
        </w:tabs>
        <w:ind w:left="1830"/>
        <w:rPr>
          <w:rFonts w:ascii="Times New Roman" w:hAnsi="Times New Roman" w:cs="Times New Roman"/>
          <w:color w:val="auto"/>
          <w:sz w:val="22"/>
          <w:szCs w:val="22"/>
        </w:rPr>
      </w:pPr>
      <w:r w:rsidRPr="00B460F7">
        <w:rPr>
          <w:rFonts w:ascii="Times New Roman" w:hAnsi="Times New Roman" w:cs="Times New Roman"/>
          <w:color w:val="auto"/>
          <w:sz w:val="22"/>
          <w:szCs w:val="22"/>
        </w:rPr>
        <w:t>Deadline is February 9</w:t>
      </w:r>
      <w:r w:rsidRPr="00B460F7">
        <w:rPr>
          <w:rFonts w:ascii="Times New Roman" w:hAnsi="Times New Roman" w:cs="Times New Roman"/>
          <w:color w:val="auto"/>
          <w:sz w:val="22"/>
          <w:szCs w:val="22"/>
          <w:vertAlign w:val="superscript"/>
        </w:rPr>
        <w:t>th</w:t>
      </w:r>
      <w:r w:rsidRPr="00B460F7">
        <w:rPr>
          <w:rFonts w:ascii="Times New Roman" w:hAnsi="Times New Roman" w:cs="Times New Roman"/>
          <w:color w:val="auto"/>
          <w:sz w:val="22"/>
          <w:szCs w:val="22"/>
        </w:rPr>
        <w:t>, 2018</w:t>
      </w:r>
      <w:r w:rsidR="00856791" w:rsidRPr="00B460F7">
        <w:rPr>
          <w:rFonts w:ascii="Times New Roman" w:hAnsi="Times New Roman" w:cs="Times New Roman"/>
          <w:color w:val="auto"/>
          <w:sz w:val="22"/>
          <w:szCs w:val="22"/>
        </w:rPr>
        <w:t xml:space="preserve"> for seminars</w:t>
      </w:r>
      <w:r w:rsidRPr="00B460F7">
        <w:rPr>
          <w:rFonts w:ascii="Times New Roman" w:hAnsi="Times New Roman" w:cs="Times New Roman"/>
          <w:color w:val="auto"/>
          <w:sz w:val="22"/>
          <w:szCs w:val="22"/>
        </w:rPr>
        <w:t xml:space="preserve"> at Houston meeting</w:t>
      </w:r>
      <w:r w:rsidR="00856791" w:rsidRPr="00B460F7">
        <w:rPr>
          <w:rFonts w:ascii="Times New Roman" w:hAnsi="Times New Roman" w:cs="Times New Roman"/>
          <w:color w:val="auto"/>
          <w:sz w:val="22"/>
          <w:szCs w:val="22"/>
        </w:rPr>
        <w:t>.</w:t>
      </w:r>
    </w:p>
    <w:p w:rsidR="00EE0EE6" w:rsidRPr="00B460F7" w:rsidRDefault="00EE0EE6" w:rsidP="006E3F6D">
      <w:pPr>
        <w:pStyle w:val="WW-Default"/>
        <w:numPr>
          <w:ilvl w:val="0"/>
          <w:numId w:val="4"/>
        </w:numPr>
        <w:tabs>
          <w:tab w:val="clear" w:pos="1350"/>
          <w:tab w:val="num" w:pos="720"/>
        </w:tabs>
        <w:ind w:left="1830"/>
        <w:rPr>
          <w:rFonts w:ascii="Times New Roman" w:hAnsi="Times New Roman" w:cs="Times New Roman"/>
          <w:color w:val="auto"/>
          <w:sz w:val="22"/>
          <w:szCs w:val="22"/>
        </w:rPr>
      </w:pPr>
      <w:r w:rsidRPr="00B460F7">
        <w:rPr>
          <w:rFonts w:ascii="Times New Roman" w:hAnsi="Times New Roman" w:cs="Times New Roman"/>
          <w:color w:val="auto"/>
          <w:sz w:val="22"/>
          <w:szCs w:val="22"/>
        </w:rPr>
        <w:t>Future conferences</w:t>
      </w:r>
    </w:p>
    <w:p w:rsidR="00BA7075" w:rsidRPr="00B460F7" w:rsidRDefault="00F460C0" w:rsidP="00BA7075">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Houston</w:t>
      </w:r>
      <w:r w:rsidR="00BA7075" w:rsidRPr="00B460F7">
        <w:rPr>
          <w:rFonts w:ascii="Times New Roman" w:hAnsi="Times New Roman" w:cs="Times New Roman"/>
          <w:color w:val="auto"/>
          <w:sz w:val="22"/>
          <w:szCs w:val="22"/>
        </w:rPr>
        <w:t xml:space="preserve">, </w:t>
      </w:r>
      <w:r w:rsidRPr="00B460F7">
        <w:rPr>
          <w:rFonts w:ascii="Times New Roman" w:hAnsi="Times New Roman" w:cs="Times New Roman"/>
          <w:color w:val="auto"/>
          <w:sz w:val="22"/>
          <w:szCs w:val="22"/>
        </w:rPr>
        <w:t>TX</w:t>
      </w:r>
      <w:r w:rsidR="00BA7075" w:rsidRPr="00B460F7">
        <w:rPr>
          <w:rFonts w:ascii="Times New Roman" w:hAnsi="Times New Roman" w:cs="Times New Roman"/>
          <w:color w:val="auto"/>
          <w:sz w:val="22"/>
          <w:szCs w:val="22"/>
        </w:rPr>
        <w:t>, J</w:t>
      </w:r>
      <w:r w:rsidRPr="00B460F7">
        <w:rPr>
          <w:rFonts w:ascii="Times New Roman" w:hAnsi="Times New Roman" w:cs="Times New Roman"/>
          <w:color w:val="auto"/>
          <w:sz w:val="22"/>
          <w:szCs w:val="22"/>
        </w:rPr>
        <w:t>une 23-27</w:t>
      </w:r>
      <w:r w:rsidR="00BA7075" w:rsidRPr="00B460F7">
        <w:rPr>
          <w:rFonts w:ascii="Times New Roman" w:hAnsi="Times New Roman" w:cs="Times New Roman"/>
          <w:color w:val="auto"/>
          <w:sz w:val="22"/>
          <w:szCs w:val="22"/>
        </w:rPr>
        <w:t>, 2018</w:t>
      </w:r>
    </w:p>
    <w:p w:rsidR="00E27FFE" w:rsidRPr="00B460F7" w:rsidRDefault="00F460C0" w:rsidP="00F460C0">
      <w:pPr>
        <w:pStyle w:val="WW-Default"/>
        <w:numPr>
          <w:ilvl w:val="5"/>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agree</w:t>
      </w:r>
      <w:r w:rsidR="00E27FFE" w:rsidRPr="00B460F7">
        <w:rPr>
          <w:rFonts w:ascii="Times New Roman" w:hAnsi="Times New Roman" w:cs="Times New Roman"/>
          <w:color w:val="auto"/>
          <w:sz w:val="22"/>
          <w:szCs w:val="22"/>
        </w:rPr>
        <w:t>d</w:t>
      </w:r>
      <w:r w:rsidRPr="00B460F7">
        <w:rPr>
          <w:rFonts w:ascii="Times New Roman" w:hAnsi="Times New Roman" w:cs="Times New Roman"/>
          <w:color w:val="auto"/>
          <w:sz w:val="22"/>
          <w:szCs w:val="22"/>
        </w:rPr>
        <w:t xml:space="preserve"> to champion seminar on </w:t>
      </w:r>
      <w:r w:rsidR="00E27FFE" w:rsidRPr="00B460F7">
        <w:rPr>
          <w:rFonts w:ascii="Times New Roman" w:hAnsi="Times New Roman" w:cs="Times New Roman"/>
          <w:color w:val="auto"/>
          <w:sz w:val="22"/>
          <w:szCs w:val="22"/>
        </w:rPr>
        <w:t xml:space="preserve">reanalysis </w:t>
      </w:r>
      <w:r w:rsidRPr="00B460F7">
        <w:rPr>
          <w:rFonts w:ascii="Times New Roman" w:hAnsi="Times New Roman" w:cs="Times New Roman"/>
          <w:color w:val="auto"/>
          <w:sz w:val="22"/>
          <w:szCs w:val="22"/>
        </w:rPr>
        <w:t>data and GIS</w:t>
      </w:r>
      <w:r w:rsidR="00E27FFE" w:rsidRPr="00B460F7">
        <w:rPr>
          <w:rFonts w:ascii="Times New Roman" w:hAnsi="Times New Roman" w:cs="Times New Roman"/>
          <w:color w:val="auto"/>
          <w:sz w:val="22"/>
          <w:szCs w:val="22"/>
        </w:rPr>
        <w:t>.</w:t>
      </w:r>
    </w:p>
    <w:p w:rsidR="00E27FFE" w:rsidRPr="00B460F7" w:rsidRDefault="00E27FFE" w:rsidP="00E27FFE">
      <w:pPr>
        <w:pStyle w:val="WW-Default"/>
        <w:numPr>
          <w:ilvl w:val="6"/>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Talk by Mike Roth on evaluation of reanalysis data.</w:t>
      </w:r>
    </w:p>
    <w:p w:rsidR="00E27FFE" w:rsidRPr="00B460F7" w:rsidRDefault="00E27FFE" w:rsidP="00E27FFE">
      <w:pPr>
        <w:pStyle w:val="WW-Default"/>
        <w:numPr>
          <w:ilvl w:val="6"/>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Talk by 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demo on how to get ASHRAE related reanalysis data via a GIS capable website.</w:t>
      </w:r>
    </w:p>
    <w:p w:rsidR="00F460C0" w:rsidRPr="00B460F7" w:rsidRDefault="00E27FFE" w:rsidP="00E27FFE">
      <w:pPr>
        <w:pStyle w:val="WW-Default"/>
        <w:numPr>
          <w:ilvl w:val="6"/>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Third talk to be determined later.  Joshua New suggested Melissa Allen or </w:t>
      </w:r>
      <w:proofErr w:type="spellStart"/>
      <w:r w:rsidRPr="00B460F7">
        <w:rPr>
          <w:rFonts w:ascii="Times New Roman" w:hAnsi="Times New Roman" w:cs="Times New Roman"/>
          <w:color w:val="auto"/>
          <w:sz w:val="22"/>
          <w:szCs w:val="22"/>
        </w:rPr>
        <w:t>Jitendra</w:t>
      </w:r>
      <w:proofErr w:type="spellEnd"/>
      <w:r w:rsidRPr="00B460F7">
        <w:rPr>
          <w:rFonts w:ascii="Times New Roman" w:hAnsi="Times New Roman" w:cs="Times New Roman"/>
          <w:color w:val="auto"/>
          <w:sz w:val="22"/>
          <w:szCs w:val="22"/>
        </w:rPr>
        <w:t xml:space="preserve"> Kumar as potential 3</w:t>
      </w:r>
      <w:r w:rsidRPr="00B460F7">
        <w:rPr>
          <w:rFonts w:ascii="Times New Roman" w:hAnsi="Times New Roman" w:cs="Times New Roman"/>
          <w:color w:val="auto"/>
          <w:sz w:val="22"/>
          <w:szCs w:val="22"/>
          <w:vertAlign w:val="superscript"/>
        </w:rPr>
        <w:t>rd</w:t>
      </w:r>
      <w:r w:rsidRPr="00B460F7">
        <w:rPr>
          <w:rFonts w:ascii="Times New Roman" w:hAnsi="Times New Roman" w:cs="Times New Roman"/>
          <w:color w:val="auto"/>
          <w:sz w:val="22"/>
          <w:szCs w:val="22"/>
        </w:rPr>
        <w:t xml:space="preserve"> speakers.</w:t>
      </w:r>
    </w:p>
    <w:p w:rsidR="00184EFA" w:rsidRPr="00B460F7" w:rsidRDefault="00115400" w:rsidP="00856791">
      <w:pPr>
        <w:pStyle w:val="WW-Default"/>
        <w:numPr>
          <w:ilvl w:val="5"/>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Drury Crawley and Parag </w:t>
      </w:r>
      <w:proofErr w:type="spellStart"/>
      <w:r w:rsidRPr="00B460F7">
        <w:rPr>
          <w:rFonts w:ascii="Times New Roman" w:hAnsi="Times New Roman" w:cs="Times New Roman"/>
          <w:color w:val="auto"/>
          <w:sz w:val="22"/>
          <w:szCs w:val="22"/>
        </w:rPr>
        <w:t>Rastogi</w:t>
      </w:r>
      <w:proofErr w:type="spellEnd"/>
      <w:r w:rsidRPr="00B460F7">
        <w:rPr>
          <w:rFonts w:ascii="Times New Roman" w:hAnsi="Times New Roman" w:cs="Times New Roman"/>
          <w:color w:val="auto"/>
          <w:sz w:val="22"/>
          <w:szCs w:val="22"/>
        </w:rPr>
        <w:t xml:space="preserve"> to submit seminar on XMY’s.</w:t>
      </w:r>
    </w:p>
    <w:p w:rsidR="00BA7075" w:rsidRPr="00B460F7" w:rsidRDefault="00BA7075" w:rsidP="00BA7075">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Atlanta, GA, January 12-16, 2019</w:t>
      </w:r>
    </w:p>
    <w:p w:rsidR="00115400" w:rsidRPr="00B460F7" w:rsidRDefault="00BA7075" w:rsidP="00BA7075">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Kansas City, MO, June 22-26, 2019</w:t>
      </w:r>
    </w:p>
    <w:p w:rsidR="00BA7075" w:rsidRPr="00B460F7" w:rsidRDefault="00115400" w:rsidP="00BA7075">
      <w:pPr>
        <w:pStyle w:val="WW-Default"/>
        <w:numPr>
          <w:ilvl w:val="4"/>
          <w:numId w:val="4"/>
        </w:numPr>
        <w:rPr>
          <w:rFonts w:ascii="Times New Roman" w:hAnsi="Times New Roman" w:cs="Times New Roman"/>
          <w:color w:val="auto"/>
          <w:sz w:val="22"/>
          <w:szCs w:val="22"/>
        </w:rPr>
      </w:pPr>
      <w:r w:rsidRPr="00B460F7">
        <w:rPr>
          <w:rFonts w:ascii="Times New Roman" w:hAnsi="Times New Roman" w:cs="Times New Roman"/>
          <w:color w:val="auto"/>
          <w:sz w:val="22"/>
          <w:szCs w:val="22"/>
        </w:rPr>
        <w:t>Orlando, FL, February 1-5, 2020</w:t>
      </w:r>
    </w:p>
    <w:p w:rsidR="00EE0EE6" w:rsidRPr="00B460F7" w:rsidRDefault="00EE0EE6" w:rsidP="00EE0EE6">
      <w:pPr>
        <w:pStyle w:val="WW-Default"/>
        <w:ind w:left="1830"/>
        <w:rPr>
          <w:rFonts w:ascii="Times New Roman" w:hAnsi="Times New Roman" w:cs="Times New Roman"/>
          <w:color w:val="auto"/>
          <w:sz w:val="22"/>
          <w:szCs w:val="22"/>
        </w:rPr>
      </w:pPr>
    </w:p>
    <w:p w:rsidR="00EE0EE6" w:rsidRPr="00B460F7" w:rsidRDefault="00937208" w:rsidP="00EE0EE6">
      <w:pPr>
        <w:pStyle w:val="CM5"/>
        <w:spacing w:line="240" w:lineRule="auto"/>
        <w:ind w:left="1188" w:hanging="1187"/>
        <w:rPr>
          <w:rFonts w:ascii="Times New Roman" w:hAnsi="Times New Roman"/>
          <w:b/>
          <w:bCs/>
          <w:sz w:val="22"/>
          <w:szCs w:val="22"/>
        </w:rPr>
      </w:pPr>
      <w:r w:rsidRPr="00B460F7">
        <w:rPr>
          <w:rFonts w:ascii="Times New Roman" w:hAnsi="Times New Roman"/>
          <w:sz w:val="22"/>
          <w:szCs w:val="22"/>
        </w:rPr>
        <w:t>2:30</w:t>
      </w:r>
      <w:r w:rsidR="00EE0EE6" w:rsidRPr="00B460F7">
        <w:rPr>
          <w:rFonts w:ascii="Times New Roman" w:hAnsi="Times New Roman"/>
          <w:sz w:val="22"/>
          <w:szCs w:val="22"/>
        </w:rPr>
        <w:t xml:space="preserve"> PM</w:t>
      </w:r>
      <w:r w:rsidR="00EE0EE6" w:rsidRPr="00B460F7">
        <w:rPr>
          <w:rFonts w:ascii="Times New Roman" w:hAnsi="Times New Roman"/>
          <w:sz w:val="22"/>
          <w:szCs w:val="22"/>
        </w:rPr>
        <w:tab/>
      </w:r>
      <w:r w:rsidR="00EE0EE6" w:rsidRPr="00B460F7">
        <w:rPr>
          <w:rFonts w:ascii="Times New Roman" w:hAnsi="Times New Roman"/>
          <w:sz w:val="22"/>
          <w:szCs w:val="22"/>
        </w:rPr>
        <w:tab/>
        <w:t>Standards Report</w:t>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b/>
          <w:bCs/>
          <w:sz w:val="22"/>
          <w:szCs w:val="22"/>
        </w:rPr>
        <w:t xml:space="preserve">Crawley </w:t>
      </w:r>
    </w:p>
    <w:p w:rsidR="00EE0EE6" w:rsidRPr="00B460F7" w:rsidRDefault="00EE0EE6" w:rsidP="00EE0EE6">
      <w:pPr>
        <w:pStyle w:val="WW-Default"/>
        <w:ind w:left="1440"/>
        <w:rPr>
          <w:rFonts w:ascii="Times New Roman" w:hAnsi="Times New Roman" w:cs="Times New Roman"/>
          <w:color w:val="auto"/>
          <w:sz w:val="22"/>
          <w:szCs w:val="22"/>
        </w:rPr>
      </w:pPr>
      <w:r w:rsidRPr="00B460F7">
        <w:rPr>
          <w:rFonts w:ascii="Times New Roman" w:hAnsi="Times New Roman" w:cs="Times New Roman"/>
          <w:color w:val="auto"/>
          <w:sz w:val="22"/>
          <w:szCs w:val="22"/>
        </w:rPr>
        <w:t>SSPC 169 Climatic Data for Building Design Standards</w:t>
      </w:r>
    </w:p>
    <w:p w:rsidR="005823DD" w:rsidRPr="00B460F7" w:rsidRDefault="00B971F1" w:rsidP="00360719">
      <w:pPr>
        <w:pStyle w:val="WW-Default"/>
        <w:numPr>
          <w:ilvl w:val="0"/>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Dru</w:t>
      </w:r>
      <w:r w:rsidR="0040299C" w:rsidRPr="00B460F7">
        <w:rPr>
          <w:rFonts w:ascii="Times New Roman" w:hAnsi="Times New Roman" w:cs="Times New Roman"/>
          <w:color w:val="auto"/>
          <w:sz w:val="22"/>
          <w:szCs w:val="22"/>
        </w:rPr>
        <w:t>ry</w:t>
      </w:r>
      <w:r w:rsidR="003212EF" w:rsidRPr="00B460F7">
        <w:rPr>
          <w:rFonts w:ascii="Times New Roman" w:hAnsi="Times New Roman" w:cs="Times New Roman"/>
          <w:color w:val="auto"/>
          <w:sz w:val="22"/>
          <w:szCs w:val="22"/>
        </w:rPr>
        <w:t xml:space="preserve"> Crawley – </w:t>
      </w:r>
      <w:r w:rsidR="0040299C" w:rsidRPr="00B460F7">
        <w:rPr>
          <w:rFonts w:ascii="Times New Roman" w:hAnsi="Times New Roman" w:cs="Times New Roman"/>
          <w:color w:val="auto"/>
          <w:sz w:val="22"/>
          <w:szCs w:val="22"/>
        </w:rPr>
        <w:t xml:space="preserve">hosted SSPC169 meeting </w:t>
      </w:r>
      <w:r w:rsidR="00937208" w:rsidRPr="00B460F7">
        <w:rPr>
          <w:rFonts w:ascii="Times New Roman" w:hAnsi="Times New Roman" w:cs="Times New Roman"/>
          <w:color w:val="auto"/>
          <w:sz w:val="22"/>
          <w:szCs w:val="22"/>
        </w:rPr>
        <w:t>on Monday (1/22/2018)</w:t>
      </w:r>
      <w:r w:rsidR="0040299C" w:rsidRPr="00B460F7">
        <w:rPr>
          <w:rFonts w:ascii="Times New Roman" w:hAnsi="Times New Roman" w:cs="Times New Roman"/>
          <w:color w:val="auto"/>
          <w:sz w:val="22"/>
          <w:szCs w:val="22"/>
        </w:rPr>
        <w:t xml:space="preserve">. Work </w:t>
      </w:r>
      <w:r w:rsidR="00722A54" w:rsidRPr="00B460F7">
        <w:rPr>
          <w:rFonts w:ascii="Times New Roman" w:hAnsi="Times New Roman" w:cs="Times New Roman"/>
          <w:color w:val="auto"/>
          <w:sz w:val="22"/>
          <w:szCs w:val="22"/>
        </w:rPr>
        <w:t xml:space="preserve">is nearly finished, as maps were derived from the </w:t>
      </w:r>
      <w:r w:rsidR="0040299C" w:rsidRPr="00B460F7">
        <w:rPr>
          <w:rFonts w:ascii="Times New Roman" w:hAnsi="Times New Roman" w:cs="Times New Roman"/>
          <w:color w:val="auto"/>
          <w:sz w:val="22"/>
          <w:szCs w:val="22"/>
        </w:rPr>
        <w:t>2</w:t>
      </w:r>
      <w:r w:rsidR="00722A54" w:rsidRPr="00B460F7">
        <w:rPr>
          <w:rFonts w:ascii="Times New Roman" w:hAnsi="Times New Roman" w:cs="Times New Roman"/>
          <w:color w:val="auto"/>
          <w:sz w:val="22"/>
          <w:szCs w:val="22"/>
        </w:rPr>
        <w:t>017 data</w:t>
      </w:r>
      <w:r w:rsidR="0040299C" w:rsidRPr="00B460F7">
        <w:rPr>
          <w:rFonts w:ascii="Times New Roman" w:hAnsi="Times New Roman" w:cs="Times New Roman"/>
          <w:color w:val="auto"/>
          <w:sz w:val="22"/>
          <w:szCs w:val="22"/>
        </w:rPr>
        <w:t>. Drury Crawley is curre</w:t>
      </w:r>
      <w:r w:rsidR="00722A54" w:rsidRPr="00B460F7">
        <w:rPr>
          <w:rFonts w:ascii="Times New Roman" w:hAnsi="Times New Roman" w:cs="Times New Roman"/>
          <w:color w:val="auto"/>
          <w:sz w:val="22"/>
          <w:szCs w:val="22"/>
        </w:rPr>
        <w:t xml:space="preserve">ntly updating a few remaining </w:t>
      </w:r>
      <w:r w:rsidR="0040299C" w:rsidRPr="00B460F7">
        <w:rPr>
          <w:rFonts w:ascii="Times New Roman" w:hAnsi="Times New Roman" w:cs="Times New Roman"/>
          <w:color w:val="auto"/>
          <w:sz w:val="22"/>
          <w:szCs w:val="22"/>
        </w:rPr>
        <w:t>county maps. The plan is to have a pu</w:t>
      </w:r>
      <w:r w:rsidR="00722A54" w:rsidRPr="00B460F7">
        <w:rPr>
          <w:rFonts w:ascii="Times New Roman" w:hAnsi="Times New Roman" w:cs="Times New Roman"/>
          <w:color w:val="auto"/>
          <w:sz w:val="22"/>
          <w:szCs w:val="22"/>
        </w:rPr>
        <w:t>blic review draft by Spring, 2018, with discussion at Houston meeting</w:t>
      </w:r>
      <w:r w:rsidR="0040299C" w:rsidRPr="00B460F7">
        <w:rPr>
          <w:rFonts w:ascii="Times New Roman" w:hAnsi="Times New Roman" w:cs="Times New Roman"/>
          <w:color w:val="auto"/>
          <w:sz w:val="22"/>
          <w:szCs w:val="22"/>
        </w:rPr>
        <w:t>.</w:t>
      </w:r>
    </w:p>
    <w:p w:rsidR="0040299C" w:rsidRPr="00B460F7" w:rsidRDefault="005823DD" w:rsidP="00360719">
      <w:pPr>
        <w:pStyle w:val="WW-Default"/>
        <w:numPr>
          <w:ilvl w:val="0"/>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Joe Huang asked 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if he can do lapse rate corrected degree days and climate zones from MERRA-2 data.  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replied that on their NASA website, a user can enter an elevation to get a lapse rate corrected temperature, but not able to generate HDD, CDD, or Climate Zones from lapse rate corrected data.</w:t>
      </w:r>
    </w:p>
    <w:p w:rsidR="00EE0EE6" w:rsidRPr="00B460F7" w:rsidRDefault="00EE0EE6" w:rsidP="00EE0EE6">
      <w:pPr>
        <w:pStyle w:val="WW-Default"/>
        <w:ind w:left="1440"/>
        <w:rPr>
          <w:rFonts w:ascii="Times New Roman" w:hAnsi="Times New Roman" w:cs="Times New Roman"/>
          <w:color w:val="auto"/>
          <w:sz w:val="22"/>
          <w:szCs w:val="22"/>
        </w:rPr>
      </w:pPr>
    </w:p>
    <w:p w:rsidR="00EE0EE6" w:rsidRPr="00B460F7" w:rsidRDefault="005823DD" w:rsidP="00EE0EE6">
      <w:pPr>
        <w:pStyle w:val="CM11"/>
        <w:spacing w:after="0"/>
        <w:ind w:left="1188" w:hanging="1187"/>
        <w:rPr>
          <w:rFonts w:ascii="Times New Roman" w:hAnsi="Times New Roman"/>
          <w:b/>
          <w:sz w:val="22"/>
          <w:szCs w:val="22"/>
        </w:rPr>
      </w:pPr>
      <w:r w:rsidRPr="00B460F7">
        <w:rPr>
          <w:rFonts w:ascii="Times New Roman" w:hAnsi="Times New Roman"/>
          <w:sz w:val="22"/>
          <w:szCs w:val="22"/>
        </w:rPr>
        <w:t>2:45</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 xml:space="preserve">     </w:t>
      </w:r>
      <w:r w:rsidR="004F6C12" w:rsidRPr="00B460F7">
        <w:rPr>
          <w:rFonts w:ascii="Times New Roman" w:hAnsi="Times New Roman"/>
          <w:sz w:val="22"/>
          <w:szCs w:val="22"/>
        </w:rPr>
        <w:t>New</w:t>
      </w:r>
      <w:r w:rsidR="00EE0EE6" w:rsidRPr="00B460F7">
        <w:rPr>
          <w:rFonts w:ascii="Times New Roman" w:hAnsi="Times New Roman"/>
          <w:sz w:val="22"/>
          <w:szCs w:val="22"/>
        </w:rPr>
        <w:t xml:space="preserve"> business</w:t>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r>
      <w:r w:rsidR="00EE0EE6" w:rsidRPr="00B460F7">
        <w:rPr>
          <w:rFonts w:ascii="Times New Roman" w:hAnsi="Times New Roman"/>
          <w:sz w:val="22"/>
          <w:szCs w:val="22"/>
        </w:rPr>
        <w:tab/>
        <w:t xml:space="preserve">             </w:t>
      </w:r>
      <w:r w:rsidR="004F6C12" w:rsidRPr="00B460F7">
        <w:rPr>
          <w:rFonts w:ascii="Times New Roman" w:hAnsi="Times New Roman"/>
          <w:b/>
          <w:sz w:val="22"/>
          <w:szCs w:val="22"/>
        </w:rPr>
        <w:t>Huang</w:t>
      </w:r>
    </w:p>
    <w:p w:rsidR="004F6C12" w:rsidRPr="00B460F7" w:rsidRDefault="004F6C12" w:rsidP="00360719">
      <w:pPr>
        <w:pStyle w:val="CM11"/>
        <w:numPr>
          <w:ilvl w:val="0"/>
          <w:numId w:val="6"/>
        </w:numPr>
        <w:spacing w:after="0"/>
        <w:rPr>
          <w:rFonts w:ascii="Times New Roman" w:hAnsi="Times New Roman"/>
          <w:sz w:val="22"/>
          <w:szCs w:val="22"/>
        </w:rPr>
      </w:pPr>
      <w:r w:rsidRPr="00B460F7">
        <w:rPr>
          <w:rFonts w:ascii="Times New Roman" w:hAnsi="Times New Roman"/>
          <w:sz w:val="22"/>
          <w:szCs w:val="22"/>
        </w:rPr>
        <w:t>Joshua New presented a talk on hyper-local, microclimate weather data and future climate change forced climate zones during the TC 4.2 research meeting.</w:t>
      </w:r>
    </w:p>
    <w:p w:rsidR="004F6C12" w:rsidRPr="00B460F7" w:rsidRDefault="004F6C12" w:rsidP="004F6C12">
      <w:pPr>
        <w:pStyle w:val="CM11"/>
        <w:numPr>
          <w:ilvl w:val="1"/>
          <w:numId w:val="6"/>
        </w:numPr>
        <w:spacing w:after="0"/>
        <w:rPr>
          <w:rFonts w:ascii="Times New Roman" w:hAnsi="Times New Roman"/>
          <w:sz w:val="22"/>
          <w:szCs w:val="22"/>
        </w:rPr>
      </w:pPr>
      <w:r w:rsidRPr="00B460F7">
        <w:rPr>
          <w:rFonts w:ascii="Times New Roman" w:hAnsi="Times New Roman"/>
          <w:sz w:val="22"/>
          <w:szCs w:val="22"/>
        </w:rPr>
        <w:t xml:space="preserve">Data sets were </w:t>
      </w:r>
      <w:proofErr w:type="spellStart"/>
      <w:r w:rsidRPr="00B460F7">
        <w:rPr>
          <w:rFonts w:ascii="Times New Roman" w:hAnsi="Times New Roman"/>
          <w:sz w:val="22"/>
          <w:szCs w:val="22"/>
        </w:rPr>
        <w:t>WorldClim</w:t>
      </w:r>
      <w:proofErr w:type="spellEnd"/>
      <w:r w:rsidRPr="00B460F7">
        <w:rPr>
          <w:rFonts w:ascii="Times New Roman" w:hAnsi="Times New Roman"/>
          <w:sz w:val="22"/>
          <w:szCs w:val="22"/>
        </w:rPr>
        <w:t xml:space="preserve"> historical (1950-1990) and A1F1 future climate</w:t>
      </w:r>
    </w:p>
    <w:p w:rsidR="004F483B" w:rsidRPr="00B460F7" w:rsidRDefault="004F6C12" w:rsidP="004F6C12">
      <w:pPr>
        <w:pStyle w:val="CM11"/>
        <w:numPr>
          <w:ilvl w:val="1"/>
          <w:numId w:val="6"/>
        </w:numPr>
        <w:spacing w:after="0"/>
        <w:rPr>
          <w:rFonts w:ascii="Times New Roman" w:hAnsi="Times New Roman"/>
          <w:sz w:val="22"/>
          <w:szCs w:val="22"/>
        </w:rPr>
      </w:pPr>
      <w:r w:rsidRPr="00B460F7">
        <w:rPr>
          <w:rFonts w:ascii="Times New Roman" w:hAnsi="Times New Roman"/>
          <w:sz w:val="22"/>
          <w:szCs w:val="22"/>
        </w:rPr>
        <w:t>Showed maps of USA using 5, 10, 15, and 20 different climate zones and compared to ASHRAE derived 7 climate zones.</w:t>
      </w:r>
      <w:r w:rsidR="004F483B" w:rsidRPr="00B460F7">
        <w:rPr>
          <w:rFonts w:ascii="Times New Roman" w:hAnsi="Times New Roman"/>
          <w:sz w:val="22"/>
          <w:szCs w:val="22"/>
        </w:rPr>
        <w:t xml:space="preserve">  By 2100, many climate zones shifted to the north</w:t>
      </w:r>
    </w:p>
    <w:p w:rsidR="004F6C12" w:rsidRPr="00B460F7" w:rsidRDefault="004F483B" w:rsidP="004F483B">
      <w:pPr>
        <w:pStyle w:val="CM11"/>
        <w:numPr>
          <w:ilvl w:val="1"/>
          <w:numId w:val="6"/>
        </w:numPr>
        <w:spacing w:after="0"/>
        <w:rPr>
          <w:rFonts w:ascii="Times New Roman" w:hAnsi="Times New Roman"/>
          <w:sz w:val="22"/>
          <w:szCs w:val="22"/>
        </w:rPr>
      </w:pPr>
      <w:r w:rsidRPr="00B460F7">
        <w:rPr>
          <w:rFonts w:ascii="Times New Roman" w:hAnsi="Times New Roman"/>
          <w:sz w:val="22"/>
          <w:szCs w:val="22"/>
        </w:rPr>
        <w:t xml:space="preserve">Showed simulated urban microclimate using WRF model and </w:t>
      </w:r>
      <w:proofErr w:type="spellStart"/>
      <w:r w:rsidRPr="00B460F7">
        <w:rPr>
          <w:rFonts w:ascii="Times New Roman" w:hAnsi="Times New Roman"/>
          <w:sz w:val="22"/>
          <w:szCs w:val="22"/>
        </w:rPr>
        <w:t>EnergyPlus</w:t>
      </w:r>
      <w:proofErr w:type="spellEnd"/>
      <w:r w:rsidRPr="00B460F7">
        <w:rPr>
          <w:rFonts w:ascii="Times New Roman" w:hAnsi="Times New Roman"/>
          <w:sz w:val="22"/>
          <w:szCs w:val="22"/>
        </w:rPr>
        <w:t xml:space="preserve"> of Oak Ridge Nation Lab and Chicago, IL.</w:t>
      </w:r>
    </w:p>
    <w:p w:rsidR="00EE0EE6" w:rsidRPr="00B460F7" w:rsidRDefault="00EE0EE6" w:rsidP="00EE0EE6">
      <w:pPr>
        <w:pStyle w:val="WW-Default"/>
        <w:rPr>
          <w:rFonts w:ascii="Times New Roman" w:hAnsi="Times New Roman" w:cs="Times New Roman"/>
          <w:color w:val="auto"/>
        </w:rPr>
      </w:pPr>
    </w:p>
    <w:p w:rsidR="00D40B6B" w:rsidRPr="00B460F7" w:rsidRDefault="004F483B" w:rsidP="004F483B">
      <w:pPr>
        <w:pStyle w:val="CM11"/>
        <w:spacing w:after="0"/>
        <w:ind w:left="1188" w:hanging="1187"/>
        <w:rPr>
          <w:rFonts w:ascii="Times New Roman" w:hAnsi="Times New Roman"/>
          <w:b/>
          <w:sz w:val="22"/>
          <w:szCs w:val="22"/>
        </w:rPr>
      </w:pPr>
      <w:r w:rsidRPr="00B460F7">
        <w:rPr>
          <w:rFonts w:ascii="Times New Roman" w:hAnsi="Times New Roman"/>
          <w:sz w:val="22"/>
          <w:szCs w:val="22"/>
        </w:rPr>
        <w:t>3:00</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 xml:space="preserve">     </w:t>
      </w:r>
      <w:r w:rsidR="004F6C12" w:rsidRPr="00B460F7">
        <w:rPr>
          <w:rFonts w:ascii="Times New Roman" w:hAnsi="Times New Roman"/>
          <w:sz w:val="22"/>
          <w:szCs w:val="22"/>
        </w:rPr>
        <w:t>Old</w:t>
      </w:r>
      <w:r w:rsidR="00EE0EE6" w:rsidRPr="00B460F7">
        <w:rPr>
          <w:rFonts w:ascii="Times New Roman" w:hAnsi="Times New Roman"/>
          <w:sz w:val="22"/>
          <w:szCs w:val="22"/>
        </w:rPr>
        <w:t xml:space="preserve"> business</w:t>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sz w:val="22"/>
          <w:szCs w:val="22"/>
        </w:rPr>
        <w:tab/>
      </w:r>
      <w:r w:rsidR="004F6C12" w:rsidRPr="00B460F7">
        <w:rPr>
          <w:rFonts w:ascii="Times New Roman" w:hAnsi="Times New Roman"/>
          <w:b/>
          <w:sz w:val="22"/>
          <w:szCs w:val="22"/>
        </w:rPr>
        <w:t>Huang</w:t>
      </w:r>
    </w:p>
    <w:p w:rsidR="00B54A88" w:rsidRPr="00B460F7" w:rsidRDefault="004F483B" w:rsidP="004F483B">
      <w:pPr>
        <w:pStyle w:val="WW-Default"/>
        <w:numPr>
          <w:ilvl w:val="0"/>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Joe Huang presented a talk on the applicatio</w:t>
      </w:r>
      <w:r w:rsidR="00B54A88" w:rsidRPr="00B460F7">
        <w:rPr>
          <w:rFonts w:ascii="Times New Roman" w:hAnsi="Times New Roman" w:cs="Times New Roman"/>
          <w:color w:val="auto"/>
          <w:sz w:val="22"/>
          <w:szCs w:val="22"/>
        </w:rPr>
        <w:t>n of RP-1561, using a WRF model to generate high resolution weather data, and compare it to ground weather stations.</w:t>
      </w:r>
    </w:p>
    <w:p w:rsidR="00B54A88" w:rsidRPr="00B460F7" w:rsidRDefault="00B54A88" w:rsidP="00B54A88">
      <w:pPr>
        <w:pStyle w:val="WW-Default"/>
        <w:numPr>
          <w:ilvl w:val="1"/>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Used a WMO site and two Weather Underground sites near Seattle, WA to compare to the WRF generated weather data.</w:t>
      </w:r>
    </w:p>
    <w:p w:rsidR="00B54A88" w:rsidRPr="00B460F7" w:rsidRDefault="00B54A88" w:rsidP="00B54A88">
      <w:pPr>
        <w:pStyle w:val="WW-Default"/>
        <w:numPr>
          <w:ilvl w:val="1"/>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Results were mixed when looking at air temperature, dew</w:t>
      </w:r>
      <w:r w:rsidR="00B460F7">
        <w:rPr>
          <w:rFonts w:ascii="Times New Roman" w:hAnsi="Times New Roman" w:cs="Times New Roman"/>
          <w:color w:val="auto"/>
          <w:sz w:val="22"/>
          <w:szCs w:val="22"/>
        </w:rPr>
        <w:t xml:space="preserve"> </w:t>
      </w:r>
      <w:r w:rsidRPr="00B460F7">
        <w:rPr>
          <w:rFonts w:ascii="Times New Roman" w:hAnsi="Times New Roman" w:cs="Times New Roman"/>
          <w:color w:val="auto"/>
          <w:sz w:val="22"/>
          <w:szCs w:val="22"/>
        </w:rPr>
        <w:t>point temperature, wind speed and direction, and solar radiation.</w:t>
      </w:r>
    </w:p>
    <w:p w:rsidR="00B54A88" w:rsidRPr="00B460F7" w:rsidRDefault="00B54A88" w:rsidP="00B54A88">
      <w:pPr>
        <w:pStyle w:val="WW-Default"/>
        <w:numPr>
          <w:ilvl w:val="1"/>
          <w:numId w:val="6"/>
        </w:numPr>
        <w:rPr>
          <w:rFonts w:ascii="Times New Roman" w:hAnsi="Times New Roman" w:cs="Times New Roman"/>
          <w:color w:val="auto"/>
          <w:sz w:val="22"/>
          <w:szCs w:val="22"/>
        </w:rPr>
      </w:pPr>
      <w:r w:rsidRPr="00B460F7">
        <w:rPr>
          <w:rFonts w:ascii="Times New Roman" w:hAnsi="Times New Roman" w:cs="Times New Roman"/>
          <w:color w:val="auto"/>
          <w:sz w:val="22"/>
          <w:szCs w:val="22"/>
        </w:rPr>
        <w:t>Mike Roth, a member of RP-1561 team, told Joe Huang he should read the RP-1561 report.</w:t>
      </w:r>
    </w:p>
    <w:p w:rsidR="004F6C12" w:rsidRPr="00B460F7" w:rsidRDefault="004F6C12" w:rsidP="00EE0EE6">
      <w:pPr>
        <w:pStyle w:val="WW-Default"/>
        <w:rPr>
          <w:rFonts w:ascii="Times New Roman" w:hAnsi="Times New Roman"/>
          <w:sz w:val="22"/>
          <w:szCs w:val="22"/>
        </w:rPr>
      </w:pPr>
    </w:p>
    <w:p w:rsidR="00766FFF" w:rsidRPr="00B460F7" w:rsidRDefault="005823DD" w:rsidP="00EE0EE6">
      <w:pPr>
        <w:pStyle w:val="WW-Default"/>
        <w:rPr>
          <w:rFonts w:ascii="Times New Roman" w:hAnsi="Times New Roman"/>
          <w:sz w:val="22"/>
          <w:szCs w:val="22"/>
        </w:rPr>
      </w:pPr>
      <w:r w:rsidRPr="00B460F7">
        <w:rPr>
          <w:rFonts w:ascii="Times New Roman" w:hAnsi="Times New Roman"/>
          <w:sz w:val="22"/>
          <w:szCs w:val="22"/>
        </w:rPr>
        <w:lastRenderedPageBreak/>
        <w:t>3:18</w:t>
      </w:r>
      <w:r w:rsidR="00EE0EE6" w:rsidRPr="00B460F7">
        <w:rPr>
          <w:rFonts w:ascii="Times New Roman" w:hAnsi="Times New Roman"/>
          <w:sz w:val="22"/>
          <w:szCs w:val="22"/>
        </w:rPr>
        <w:t xml:space="preserve"> PM </w:t>
      </w:r>
      <w:r w:rsidR="00EE0EE6" w:rsidRPr="00B460F7">
        <w:rPr>
          <w:rFonts w:ascii="Times New Roman" w:hAnsi="Times New Roman"/>
          <w:sz w:val="22"/>
          <w:szCs w:val="22"/>
        </w:rPr>
        <w:tab/>
        <w:t>Adjournment</w:t>
      </w:r>
    </w:p>
    <w:p w:rsidR="00237F72" w:rsidRPr="00B460F7" w:rsidRDefault="00237F72" w:rsidP="004F6C12">
      <w:pPr>
        <w:pStyle w:val="WW-Default"/>
        <w:ind w:left="720" w:firstLine="720"/>
        <w:rPr>
          <w:rFonts w:ascii="Times New Roman" w:hAnsi="Times New Roman"/>
          <w:sz w:val="22"/>
          <w:szCs w:val="22"/>
        </w:rPr>
      </w:pPr>
      <w:r w:rsidRPr="00B460F7">
        <w:rPr>
          <w:rFonts w:ascii="Times New Roman" w:hAnsi="Times New Roman"/>
          <w:sz w:val="22"/>
          <w:szCs w:val="22"/>
        </w:rPr>
        <w:t xml:space="preserve">Joshua New </w:t>
      </w:r>
      <w:r w:rsidR="006E3F6D" w:rsidRPr="00B460F7">
        <w:rPr>
          <w:rFonts w:ascii="Times New Roman" w:hAnsi="Times New Roman"/>
          <w:sz w:val="22"/>
          <w:szCs w:val="22"/>
        </w:rPr>
        <w:t xml:space="preserve">moves </w:t>
      </w:r>
      <w:r w:rsidRPr="00B460F7">
        <w:rPr>
          <w:rFonts w:ascii="Times New Roman" w:hAnsi="Times New Roman"/>
          <w:sz w:val="22"/>
          <w:szCs w:val="22"/>
        </w:rPr>
        <w:t xml:space="preserve">that we adjourn, </w:t>
      </w:r>
      <w:r w:rsidR="004F6C12" w:rsidRPr="00B460F7">
        <w:rPr>
          <w:rFonts w:ascii="Times New Roman" w:hAnsi="Times New Roman"/>
          <w:sz w:val="22"/>
          <w:szCs w:val="22"/>
        </w:rPr>
        <w:t xml:space="preserve">and Juan-Carlos </w:t>
      </w:r>
      <w:r w:rsidR="00B460F7" w:rsidRPr="00B460F7">
        <w:rPr>
          <w:rFonts w:ascii="Times New Roman" w:hAnsi="Times New Roman"/>
          <w:sz w:val="22"/>
          <w:szCs w:val="22"/>
        </w:rPr>
        <w:t>Baltazar</w:t>
      </w:r>
      <w:r w:rsidR="004F6C12" w:rsidRPr="00B460F7">
        <w:rPr>
          <w:rFonts w:ascii="Times New Roman" w:hAnsi="Times New Roman"/>
          <w:sz w:val="22"/>
          <w:szCs w:val="22"/>
        </w:rPr>
        <w:t xml:space="preserve"> 2nd</w:t>
      </w:r>
      <w:r w:rsidRPr="00B460F7">
        <w:rPr>
          <w:rFonts w:ascii="Times New Roman" w:hAnsi="Times New Roman"/>
          <w:sz w:val="22"/>
          <w:szCs w:val="22"/>
        </w:rPr>
        <w:t>.</w:t>
      </w:r>
    </w:p>
    <w:p w:rsidR="00EE0EE6" w:rsidRPr="00B460F7" w:rsidRDefault="00EE0EE6" w:rsidP="00EE0EE6">
      <w:pPr>
        <w:pStyle w:val="WW-Default"/>
        <w:rPr>
          <w:rFonts w:ascii="Times New Roman" w:hAnsi="Times New Roman"/>
          <w:sz w:val="22"/>
          <w:szCs w:val="22"/>
        </w:rPr>
      </w:pPr>
    </w:p>
    <w:p w:rsidR="00EE0EE6" w:rsidRPr="00B460F7" w:rsidRDefault="00EE0EE6" w:rsidP="00EE0EE6">
      <w:pPr>
        <w:pStyle w:val="CM11"/>
        <w:spacing w:after="0"/>
        <w:ind w:left="1188" w:hanging="1187"/>
        <w:rPr>
          <w:rFonts w:ascii="Times New Roman" w:hAnsi="Times New Roman"/>
          <w:b/>
          <w:bCs/>
          <w:sz w:val="22"/>
          <w:szCs w:val="22"/>
        </w:rPr>
      </w:pPr>
      <w:r w:rsidRPr="00B460F7">
        <w:rPr>
          <w:rFonts w:ascii="Times New Roman" w:hAnsi="Times New Roman"/>
          <w:b/>
          <w:bCs/>
          <w:sz w:val="22"/>
          <w:szCs w:val="22"/>
        </w:rPr>
        <w:t xml:space="preserve">Next Meeting: </w:t>
      </w:r>
      <w:r w:rsidR="00387C6F" w:rsidRPr="00B460F7">
        <w:rPr>
          <w:rFonts w:ascii="Times New Roman" w:hAnsi="Times New Roman"/>
          <w:b/>
          <w:bCs/>
          <w:sz w:val="22"/>
          <w:szCs w:val="22"/>
        </w:rPr>
        <w:t>Houston, TX, June</w:t>
      </w:r>
      <w:r w:rsidR="004F6C12" w:rsidRPr="00B460F7">
        <w:rPr>
          <w:rFonts w:ascii="Times New Roman" w:hAnsi="Times New Roman"/>
          <w:b/>
          <w:bCs/>
          <w:sz w:val="22"/>
          <w:szCs w:val="22"/>
        </w:rPr>
        <w:t>,</w:t>
      </w:r>
      <w:r w:rsidR="00E42797" w:rsidRPr="00B460F7">
        <w:rPr>
          <w:rFonts w:ascii="Times New Roman" w:hAnsi="Times New Roman"/>
          <w:b/>
          <w:bCs/>
          <w:sz w:val="22"/>
          <w:szCs w:val="22"/>
        </w:rPr>
        <w:t xml:space="preserve"> 2018</w:t>
      </w:r>
    </w:p>
    <w:p w:rsidR="00EE0EE6" w:rsidRPr="00B460F7" w:rsidRDefault="00EE0EE6" w:rsidP="00EE0EE6">
      <w:pPr>
        <w:pStyle w:val="BodyText"/>
        <w:rPr>
          <w:sz w:val="22"/>
          <w:szCs w:val="22"/>
        </w:rPr>
      </w:pPr>
    </w:p>
    <w:p w:rsidR="00EE0EE6" w:rsidRPr="00B460F7" w:rsidRDefault="00EE0EE6">
      <w:pPr>
        <w:rPr>
          <w:b/>
          <w:sz w:val="28"/>
          <w:lang w:val="en-US"/>
        </w:rPr>
      </w:pPr>
      <w:r w:rsidRPr="00B460F7">
        <w:rPr>
          <w:b/>
          <w:sz w:val="28"/>
          <w:lang w:val="en-US"/>
        </w:rPr>
        <w:br w:type="page"/>
      </w:r>
    </w:p>
    <w:p w:rsidR="00E452FC" w:rsidRPr="00B460F7" w:rsidRDefault="00E452FC">
      <w:pPr>
        <w:pStyle w:val="Heading2"/>
        <w:jc w:val="center"/>
        <w:rPr>
          <w:rFonts w:ascii="Times New Roman" w:hAnsi="Times New Roman" w:cs="Times New Roman"/>
          <w:b/>
          <w:bCs/>
          <w:sz w:val="28"/>
          <w:lang w:val="en-CA"/>
        </w:rPr>
      </w:pPr>
      <w:r w:rsidRPr="00B460F7">
        <w:rPr>
          <w:rFonts w:ascii="Times New Roman" w:hAnsi="Times New Roman" w:cs="Times New Roman"/>
          <w:b/>
          <w:bCs/>
          <w:sz w:val="28"/>
          <w:lang w:val="en-CA"/>
        </w:rPr>
        <w:lastRenderedPageBreak/>
        <w:t>ASHRAE TC 4.2 Climatic Information</w:t>
      </w:r>
    </w:p>
    <w:p w:rsidR="00E452FC" w:rsidRPr="00B460F7" w:rsidRDefault="00E452FC">
      <w:pPr>
        <w:pStyle w:val="CM18"/>
        <w:jc w:val="center"/>
        <w:rPr>
          <w:rFonts w:ascii="Times New Roman" w:hAnsi="Times New Roman"/>
          <w:b/>
          <w:bCs/>
          <w:color w:val="000000" w:themeColor="text1"/>
          <w:sz w:val="26"/>
          <w:szCs w:val="26"/>
        </w:rPr>
      </w:pPr>
      <w:r w:rsidRPr="00B460F7">
        <w:rPr>
          <w:rFonts w:ascii="Times New Roman" w:hAnsi="Times New Roman"/>
          <w:b/>
          <w:bCs/>
          <w:color w:val="000000" w:themeColor="text1"/>
          <w:sz w:val="26"/>
          <w:szCs w:val="26"/>
        </w:rPr>
        <w:t>TC 4.2 Action Item Summary</w:t>
      </w:r>
    </w:p>
    <w:p w:rsidR="009954F5" w:rsidRPr="00B460F7" w:rsidRDefault="009954F5" w:rsidP="000C0CAB">
      <w:pPr>
        <w:pStyle w:val="CM18"/>
        <w:jc w:val="both"/>
        <w:rPr>
          <w:rFonts w:ascii="Times New Roman" w:hAnsi="Times New Roman"/>
          <w:color w:val="000000" w:themeColor="text1"/>
        </w:rPr>
      </w:pPr>
    </w:p>
    <w:p w:rsidR="000C0CAB" w:rsidRPr="00B460F7" w:rsidRDefault="00387C6F" w:rsidP="003139D6">
      <w:pPr>
        <w:pStyle w:val="CM18"/>
        <w:jc w:val="both"/>
        <w:rPr>
          <w:rFonts w:ascii="Times New Roman" w:hAnsi="Times New Roman"/>
          <w:color w:val="000000" w:themeColor="text1"/>
        </w:rPr>
      </w:pPr>
      <w:r w:rsidRPr="00B460F7">
        <w:rPr>
          <w:rFonts w:ascii="Times New Roman" w:hAnsi="Times New Roman"/>
          <w:color w:val="000000" w:themeColor="text1"/>
        </w:rPr>
        <w:t>Chicago, IL (January 2018</w:t>
      </w:r>
      <w:r w:rsidR="009C7018" w:rsidRPr="00B460F7">
        <w:rPr>
          <w:rFonts w:ascii="Times New Roman" w:hAnsi="Times New Roman"/>
          <w:color w:val="000000" w:themeColor="text1"/>
        </w:rPr>
        <w:t>)</w:t>
      </w:r>
    </w:p>
    <w:p w:rsidR="009C7018" w:rsidRPr="00B460F7" w:rsidRDefault="009C7018" w:rsidP="009C7018">
      <w:pPr>
        <w:pStyle w:val="Default"/>
        <w:rPr>
          <w:rFonts w:ascii="Times New Roman" w:hAnsi="Times New Roman" w:cs="Times New Roman"/>
          <w:b/>
          <w:color w:val="auto"/>
          <w:sz w:val="22"/>
        </w:rPr>
      </w:pPr>
      <w:r w:rsidRPr="00B460F7">
        <w:rPr>
          <w:rFonts w:ascii="Times New Roman" w:hAnsi="Times New Roman" w:cs="Times New Roman"/>
          <w:b/>
          <w:color w:val="auto"/>
          <w:sz w:val="22"/>
        </w:rPr>
        <w:t>Action</w:t>
      </w:r>
      <w:r w:rsidR="006E3F6D" w:rsidRPr="00B460F7">
        <w:rPr>
          <w:rFonts w:ascii="Times New Roman" w:hAnsi="Times New Roman" w:cs="Times New Roman"/>
          <w:b/>
          <w:color w:val="auto"/>
          <w:sz w:val="22"/>
        </w:rPr>
        <w:t xml:space="preserve"> Items</w:t>
      </w:r>
      <w:r w:rsidRPr="00B460F7">
        <w:rPr>
          <w:rFonts w:ascii="Times New Roman" w:hAnsi="Times New Roman" w:cs="Times New Roman"/>
          <w:b/>
          <w:color w:val="auto"/>
          <w:sz w:val="22"/>
        </w:rPr>
        <w:t>:</w:t>
      </w:r>
    </w:p>
    <w:p w:rsidR="003053A7" w:rsidRPr="00B460F7" w:rsidRDefault="003053A7" w:rsidP="006B79E8">
      <w:pPr>
        <w:pStyle w:val="Default"/>
        <w:numPr>
          <w:ilvl w:val="0"/>
          <w:numId w:val="8"/>
        </w:numPr>
        <w:rPr>
          <w:rFonts w:ascii="Times New Roman" w:hAnsi="Times New Roman" w:cs="Times New Roman"/>
          <w:color w:val="auto"/>
          <w:sz w:val="22"/>
        </w:rPr>
      </w:pPr>
      <w:r w:rsidRPr="00B460F7">
        <w:rPr>
          <w:rFonts w:ascii="Times New Roman" w:hAnsi="Times New Roman"/>
          <w:sz w:val="22"/>
          <w:szCs w:val="22"/>
        </w:rPr>
        <w:t>TC 4.2 needs to add one more voting member in order to retain the 7 voting members.</w:t>
      </w:r>
    </w:p>
    <w:p w:rsidR="004B4541" w:rsidRPr="00B460F7" w:rsidRDefault="003053A7" w:rsidP="004B4541">
      <w:pPr>
        <w:pStyle w:val="Default"/>
        <w:numPr>
          <w:ilvl w:val="0"/>
          <w:numId w:val="8"/>
        </w:numPr>
        <w:rPr>
          <w:rFonts w:ascii="Times New Roman" w:hAnsi="Times New Roman" w:cs="Times New Roman"/>
          <w:color w:val="auto"/>
          <w:sz w:val="22"/>
          <w:szCs w:val="22"/>
        </w:rPr>
      </w:pPr>
      <w:r w:rsidRPr="00B460F7">
        <w:rPr>
          <w:rFonts w:ascii="Times New Roman" w:hAnsi="Times New Roman"/>
          <w:sz w:val="22"/>
          <w:szCs w:val="22"/>
        </w:rPr>
        <w:t>Drury Crawley and Didier Thevenard need to close out WS 1699.</w:t>
      </w:r>
    </w:p>
    <w:p w:rsidR="004B4541" w:rsidRPr="00B460F7" w:rsidRDefault="004B4541" w:rsidP="004B4541">
      <w:pPr>
        <w:pStyle w:val="Default"/>
        <w:numPr>
          <w:ilvl w:val="0"/>
          <w:numId w:val="8"/>
        </w:numPr>
        <w:rPr>
          <w:rFonts w:ascii="Times New Roman" w:hAnsi="Times New Roman" w:cs="Times New Roman"/>
          <w:color w:val="auto"/>
          <w:sz w:val="22"/>
          <w:szCs w:val="22"/>
        </w:rPr>
      </w:pPr>
      <w:r w:rsidRPr="00B460F7">
        <w:rPr>
          <w:rFonts w:ascii="Times New Roman" w:hAnsi="Times New Roman"/>
          <w:sz w:val="22"/>
          <w:szCs w:val="22"/>
        </w:rPr>
        <w:t xml:space="preserve">TC 4.2 needs a </w:t>
      </w:r>
      <w:r w:rsidRPr="00B460F7">
        <w:rPr>
          <w:rFonts w:ascii="Times New Roman" w:hAnsi="Times New Roman" w:cs="Times New Roman"/>
          <w:color w:val="auto"/>
          <w:sz w:val="22"/>
          <w:szCs w:val="22"/>
        </w:rPr>
        <w:t>PES member from TC 4.1</w:t>
      </w:r>
      <w:r w:rsidR="00B12C14" w:rsidRPr="00B460F7">
        <w:rPr>
          <w:rFonts w:ascii="Times New Roman" w:hAnsi="Times New Roman" w:cs="Times New Roman"/>
          <w:color w:val="auto"/>
          <w:sz w:val="22"/>
          <w:szCs w:val="22"/>
        </w:rPr>
        <w:t xml:space="preserve"> for WS on 2021 Handbook</w:t>
      </w:r>
      <w:r w:rsidRPr="00B460F7">
        <w:rPr>
          <w:rFonts w:ascii="Times New Roman" w:hAnsi="Times New Roman" w:cs="Times New Roman"/>
          <w:color w:val="auto"/>
          <w:sz w:val="22"/>
          <w:szCs w:val="22"/>
        </w:rPr>
        <w:t>.</w:t>
      </w:r>
    </w:p>
    <w:p w:rsidR="00472CF3" w:rsidRPr="00B460F7" w:rsidRDefault="004B4541" w:rsidP="00472CF3">
      <w:pPr>
        <w:pStyle w:val="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John </w:t>
      </w:r>
      <w:proofErr w:type="spellStart"/>
      <w:r w:rsidRPr="00B460F7">
        <w:rPr>
          <w:rFonts w:ascii="Times New Roman" w:hAnsi="Times New Roman" w:cs="Times New Roman"/>
          <w:color w:val="auto"/>
          <w:sz w:val="22"/>
          <w:szCs w:val="22"/>
        </w:rPr>
        <w:t>Klote</w:t>
      </w:r>
      <w:proofErr w:type="spellEnd"/>
      <w:r w:rsidRPr="00B460F7">
        <w:rPr>
          <w:rFonts w:ascii="Times New Roman" w:hAnsi="Times New Roman" w:cs="Times New Roman"/>
          <w:color w:val="auto"/>
          <w:sz w:val="22"/>
          <w:szCs w:val="22"/>
        </w:rPr>
        <w:t xml:space="preserve"> needs to seed Didier Thevenard vote from TC 5.6 to co-</w:t>
      </w:r>
      <w:r w:rsidR="00B460F7" w:rsidRPr="00B460F7">
        <w:rPr>
          <w:rFonts w:ascii="Times New Roman" w:hAnsi="Times New Roman" w:cs="Times New Roman"/>
          <w:color w:val="auto"/>
          <w:sz w:val="22"/>
          <w:szCs w:val="22"/>
        </w:rPr>
        <w:t>sponsor</w:t>
      </w:r>
      <w:r w:rsidRPr="00B460F7">
        <w:rPr>
          <w:rFonts w:ascii="Times New Roman" w:hAnsi="Times New Roman" w:cs="Times New Roman"/>
          <w:color w:val="auto"/>
          <w:sz w:val="22"/>
          <w:szCs w:val="22"/>
        </w:rPr>
        <w:t xml:space="preserve"> WS.</w:t>
      </w:r>
    </w:p>
    <w:p w:rsidR="00472CF3" w:rsidRPr="00B460F7" w:rsidRDefault="00472CF3" w:rsidP="00472CF3">
      <w:pPr>
        <w:pStyle w:val="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Didier Thevenard needs list of potential bidders with </w:t>
      </w:r>
      <w:proofErr w:type="spellStart"/>
      <w:r w:rsidRPr="00B460F7">
        <w:rPr>
          <w:rFonts w:ascii="Times New Roman" w:hAnsi="Times New Roman" w:cs="Times New Roman"/>
          <w:color w:val="auto"/>
          <w:sz w:val="22"/>
          <w:szCs w:val="22"/>
        </w:rPr>
        <w:t>Klimat</w:t>
      </w:r>
      <w:proofErr w:type="spellEnd"/>
      <w:r w:rsidRPr="00B460F7">
        <w:rPr>
          <w:rFonts w:ascii="Times New Roman" w:hAnsi="Times New Roman" w:cs="Times New Roman"/>
          <w:color w:val="auto"/>
          <w:sz w:val="22"/>
          <w:szCs w:val="22"/>
        </w:rPr>
        <w:t xml:space="preserve"> as one for 2021 Handbook draft WS.</w:t>
      </w:r>
    </w:p>
    <w:p w:rsidR="00664D67" w:rsidRPr="00B460F7" w:rsidRDefault="00664D67" w:rsidP="006B79E8">
      <w:pPr>
        <w:pStyle w:val="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Joe Huang needs to write a draft research proposal relating to new method for calculating design days in order for TC 4.2 can further discuss and vote on.</w:t>
      </w:r>
    </w:p>
    <w:p w:rsidR="00C04284" w:rsidRPr="00B460F7" w:rsidRDefault="007B500C" w:rsidP="007B500C">
      <w:pPr>
        <w:pStyle w:val="WW-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Joe Huang will send update to membership list to Dennis Wessel on 1/23/18.</w:t>
      </w:r>
    </w:p>
    <w:p w:rsidR="00C04284" w:rsidRPr="00B460F7" w:rsidRDefault="00C04284" w:rsidP="007B500C">
      <w:pPr>
        <w:pStyle w:val="WW-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Joshua New will send TC 4.2 activity document to Dennis Wessel on 1/23/18.</w:t>
      </w:r>
    </w:p>
    <w:p w:rsidR="007B500C" w:rsidRPr="00B460F7" w:rsidRDefault="00C04284" w:rsidP="007B500C">
      <w:pPr>
        <w:pStyle w:val="WW-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will send TC 4.2 minutes to Joe Huang on 1/23/18.</w:t>
      </w:r>
    </w:p>
    <w:p w:rsidR="00E27FFE" w:rsidRPr="00B460F7" w:rsidRDefault="00C04284" w:rsidP="00E27FFE">
      <w:pPr>
        <w:pStyle w:val="Default"/>
        <w:numPr>
          <w:ilvl w:val="0"/>
          <w:numId w:val="8"/>
        </w:numPr>
        <w:rPr>
          <w:rFonts w:ascii="Times New Roman" w:hAnsi="Times New Roman" w:cs="Times New Roman"/>
          <w:color w:val="auto"/>
          <w:sz w:val="22"/>
          <w:szCs w:val="22"/>
        </w:rPr>
      </w:pPr>
      <w:r w:rsidRPr="00B460F7">
        <w:rPr>
          <w:rFonts w:ascii="Times New Roman" w:hAnsi="Times New Roman"/>
          <w:sz w:val="22"/>
          <w:szCs w:val="22"/>
        </w:rPr>
        <w:t xml:space="preserve">Didier Thevenard and Neil Lott </w:t>
      </w:r>
      <w:r w:rsidR="00E27FFE" w:rsidRPr="00B460F7">
        <w:rPr>
          <w:rFonts w:ascii="Times New Roman" w:hAnsi="Times New Roman"/>
          <w:sz w:val="22"/>
          <w:szCs w:val="22"/>
        </w:rPr>
        <w:t>submit</w:t>
      </w:r>
      <w:r w:rsidRPr="00B460F7">
        <w:rPr>
          <w:rFonts w:ascii="Times New Roman" w:hAnsi="Times New Roman"/>
          <w:sz w:val="22"/>
          <w:szCs w:val="22"/>
        </w:rPr>
        <w:t xml:space="preserve"> work statem</w:t>
      </w:r>
      <w:r w:rsidR="00E27FFE" w:rsidRPr="00B460F7">
        <w:rPr>
          <w:rFonts w:ascii="Times New Roman" w:hAnsi="Times New Roman"/>
          <w:sz w:val="22"/>
          <w:szCs w:val="22"/>
        </w:rPr>
        <w:t>ent for the 2021 Handbook by March, 2018</w:t>
      </w:r>
    </w:p>
    <w:p w:rsidR="00937208" w:rsidRPr="00B460F7" w:rsidRDefault="00E27FFE" w:rsidP="00937208">
      <w:pPr>
        <w:pStyle w:val="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David </w:t>
      </w:r>
      <w:proofErr w:type="spellStart"/>
      <w:r w:rsidRPr="00B460F7">
        <w:rPr>
          <w:rFonts w:ascii="Times New Roman" w:hAnsi="Times New Roman" w:cs="Times New Roman"/>
          <w:color w:val="auto"/>
          <w:sz w:val="22"/>
          <w:szCs w:val="22"/>
        </w:rPr>
        <w:t>Westberg</w:t>
      </w:r>
      <w:proofErr w:type="spellEnd"/>
      <w:r w:rsidRPr="00B460F7">
        <w:rPr>
          <w:rFonts w:ascii="Times New Roman" w:hAnsi="Times New Roman" w:cs="Times New Roman"/>
          <w:color w:val="auto"/>
          <w:sz w:val="22"/>
          <w:szCs w:val="22"/>
        </w:rPr>
        <w:t xml:space="preserve"> agreed to submit seminar on reanalysis data and GIS capable website.</w:t>
      </w:r>
    </w:p>
    <w:p w:rsidR="00937208" w:rsidRPr="00B460F7" w:rsidRDefault="00937208" w:rsidP="00937208">
      <w:pPr>
        <w:pStyle w:val="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 xml:space="preserve">Drury Crawley and Parag </w:t>
      </w:r>
      <w:proofErr w:type="spellStart"/>
      <w:r w:rsidRPr="00B460F7">
        <w:rPr>
          <w:rFonts w:ascii="Times New Roman" w:hAnsi="Times New Roman" w:cs="Times New Roman"/>
          <w:color w:val="auto"/>
          <w:sz w:val="22"/>
          <w:szCs w:val="22"/>
        </w:rPr>
        <w:t>Rastogi</w:t>
      </w:r>
      <w:proofErr w:type="spellEnd"/>
      <w:r w:rsidRPr="00B460F7">
        <w:rPr>
          <w:rFonts w:ascii="Times New Roman" w:hAnsi="Times New Roman" w:cs="Times New Roman"/>
          <w:color w:val="auto"/>
          <w:sz w:val="22"/>
          <w:szCs w:val="22"/>
        </w:rPr>
        <w:t xml:space="preserve"> to submit seminar on XMY’s.</w:t>
      </w:r>
    </w:p>
    <w:p w:rsidR="00AB730C" w:rsidRPr="00B460F7" w:rsidRDefault="00AB730C" w:rsidP="00AB730C">
      <w:pPr>
        <w:pStyle w:val="WW-Default"/>
        <w:numPr>
          <w:ilvl w:val="0"/>
          <w:numId w:val="8"/>
        </w:numPr>
        <w:rPr>
          <w:rFonts w:ascii="Times New Roman" w:hAnsi="Times New Roman" w:cs="Times New Roman"/>
          <w:color w:val="auto"/>
          <w:sz w:val="22"/>
          <w:szCs w:val="22"/>
        </w:rPr>
      </w:pPr>
      <w:r w:rsidRPr="00B460F7">
        <w:rPr>
          <w:rFonts w:ascii="Times New Roman" w:hAnsi="Times New Roman" w:cs="Times New Roman"/>
          <w:color w:val="auto"/>
          <w:sz w:val="22"/>
          <w:szCs w:val="22"/>
        </w:rPr>
        <w:t>Drury Crawley to submit public review draft before Houston.</w:t>
      </w:r>
    </w:p>
    <w:p w:rsidR="006E3F6D" w:rsidRPr="00B460F7" w:rsidRDefault="006E3F6D" w:rsidP="006E3F6D">
      <w:pPr>
        <w:pStyle w:val="Default"/>
        <w:rPr>
          <w:rFonts w:ascii="Times New Roman" w:hAnsi="Times New Roman" w:cs="Times New Roman"/>
          <w:b/>
          <w:color w:val="auto"/>
          <w:sz w:val="22"/>
        </w:rPr>
      </w:pPr>
    </w:p>
    <w:p w:rsidR="006E3F6D" w:rsidRPr="00B460F7" w:rsidRDefault="006E3F6D" w:rsidP="006E3F6D">
      <w:pPr>
        <w:pStyle w:val="Default"/>
        <w:rPr>
          <w:rFonts w:ascii="Times New Roman" w:hAnsi="Times New Roman" w:cs="Times New Roman"/>
          <w:b/>
          <w:color w:val="auto"/>
          <w:sz w:val="22"/>
        </w:rPr>
      </w:pPr>
      <w:r w:rsidRPr="00B460F7">
        <w:rPr>
          <w:rFonts w:ascii="Times New Roman" w:hAnsi="Times New Roman" w:cs="Times New Roman"/>
          <w:b/>
          <w:color w:val="auto"/>
          <w:sz w:val="22"/>
        </w:rPr>
        <w:t>Previous Action Items:</w:t>
      </w:r>
    </w:p>
    <w:p w:rsidR="006B79E8" w:rsidRPr="00B460F7" w:rsidRDefault="006B79E8" w:rsidP="006E3F6D">
      <w:pPr>
        <w:pStyle w:val="Default"/>
        <w:numPr>
          <w:ilvl w:val="0"/>
          <w:numId w:val="15"/>
        </w:numPr>
        <w:rPr>
          <w:rFonts w:ascii="Times New Roman" w:hAnsi="Times New Roman" w:cs="Times New Roman"/>
          <w:color w:val="auto"/>
          <w:sz w:val="22"/>
        </w:rPr>
      </w:pPr>
      <w:r w:rsidRPr="00B460F7">
        <w:rPr>
          <w:rFonts w:ascii="Times New Roman" w:hAnsi="Times New Roman" w:cs="Times New Roman"/>
          <w:color w:val="auto"/>
          <w:sz w:val="22"/>
        </w:rPr>
        <w:t>Juan-Carlos and Joshua agree to look at defining a work statement about trends in the handbook regarding future climates.</w:t>
      </w:r>
    </w:p>
    <w:p w:rsidR="006B79E8" w:rsidRPr="00B460F7" w:rsidRDefault="006B79E8" w:rsidP="006E3F6D">
      <w:pPr>
        <w:pStyle w:val="Default"/>
        <w:numPr>
          <w:ilvl w:val="0"/>
          <w:numId w:val="15"/>
        </w:numPr>
        <w:rPr>
          <w:rFonts w:ascii="Times New Roman" w:hAnsi="Times New Roman" w:cs="Times New Roman"/>
          <w:color w:val="auto"/>
          <w:sz w:val="22"/>
        </w:rPr>
      </w:pPr>
      <w:r w:rsidRPr="00B460F7">
        <w:rPr>
          <w:rFonts w:ascii="Times New Roman" w:hAnsi="Times New Roman" w:cs="Times New Roman"/>
          <w:color w:val="auto"/>
          <w:sz w:val="22"/>
        </w:rPr>
        <w:t>Drury Crawley to put 10% percentiles in the work statement for the next (2021) handbook iteration.</w:t>
      </w:r>
    </w:p>
    <w:p w:rsidR="009C7018" w:rsidRPr="00B460F7" w:rsidRDefault="009C7018" w:rsidP="009C7018">
      <w:pPr>
        <w:rPr>
          <w:sz w:val="22"/>
          <w:szCs w:val="22"/>
        </w:rPr>
      </w:pPr>
    </w:p>
    <w:p w:rsidR="0074317F" w:rsidRPr="00B460F7" w:rsidRDefault="0074317F" w:rsidP="0074317F">
      <w:pPr>
        <w:pStyle w:val="Default"/>
        <w:rPr>
          <w:rFonts w:ascii="Times New Roman" w:hAnsi="Times New Roman" w:cs="Times New Roman"/>
          <w:b/>
          <w:color w:val="auto"/>
          <w:sz w:val="22"/>
        </w:rPr>
      </w:pPr>
      <w:r w:rsidRPr="00B460F7">
        <w:rPr>
          <w:rFonts w:ascii="Times New Roman" w:hAnsi="Times New Roman" w:cs="Times New Roman"/>
          <w:b/>
          <w:color w:val="auto"/>
          <w:sz w:val="22"/>
        </w:rPr>
        <w:t>Votes:</w:t>
      </w:r>
    </w:p>
    <w:p w:rsidR="009C7018" w:rsidRPr="00B460F7" w:rsidRDefault="006E3F6D" w:rsidP="00DB13B4">
      <w:pPr>
        <w:pStyle w:val="Default"/>
        <w:numPr>
          <w:ilvl w:val="0"/>
          <w:numId w:val="9"/>
        </w:numPr>
        <w:rPr>
          <w:rFonts w:ascii="Times New Roman" w:hAnsi="Times New Roman" w:cs="Times New Roman"/>
          <w:color w:val="auto"/>
          <w:sz w:val="22"/>
        </w:rPr>
      </w:pPr>
      <w:r w:rsidRPr="00B460F7">
        <w:rPr>
          <w:rFonts w:ascii="Times New Roman" w:hAnsi="Times New Roman" w:cs="Times New Roman"/>
          <w:color w:val="auto"/>
          <w:sz w:val="22"/>
        </w:rPr>
        <w:t>Drury Crawley</w:t>
      </w:r>
      <w:r w:rsidR="009C7018" w:rsidRPr="00B460F7">
        <w:rPr>
          <w:rFonts w:ascii="Times New Roman" w:hAnsi="Times New Roman" w:cs="Times New Roman"/>
          <w:color w:val="auto"/>
          <w:sz w:val="22"/>
        </w:rPr>
        <w:t xml:space="preserve"> moves, </w:t>
      </w:r>
      <w:r w:rsidRPr="00B460F7">
        <w:rPr>
          <w:rFonts w:ascii="Times New Roman" w:hAnsi="Times New Roman" w:cs="Times New Roman"/>
          <w:color w:val="auto"/>
          <w:sz w:val="22"/>
        </w:rPr>
        <w:t>and Juan-Carlos Baltazar</w:t>
      </w:r>
      <w:r w:rsidR="009C7018" w:rsidRPr="00B460F7">
        <w:rPr>
          <w:rFonts w:ascii="Times New Roman" w:hAnsi="Times New Roman" w:cs="Times New Roman"/>
          <w:color w:val="auto"/>
          <w:sz w:val="22"/>
        </w:rPr>
        <w:t xml:space="preserve"> seconds to approve the </w:t>
      </w:r>
      <w:r w:rsidRPr="00B460F7">
        <w:rPr>
          <w:rFonts w:ascii="Times New Roman" w:hAnsi="Times New Roman" w:cs="Times New Roman"/>
          <w:color w:val="auto"/>
          <w:sz w:val="22"/>
        </w:rPr>
        <w:t xml:space="preserve">Chicago </w:t>
      </w:r>
      <w:r w:rsidR="009C7018" w:rsidRPr="00B460F7">
        <w:rPr>
          <w:rFonts w:ascii="Times New Roman" w:hAnsi="Times New Roman" w:cs="Times New Roman"/>
          <w:color w:val="auto"/>
          <w:sz w:val="22"/>
        </w:rPr>
        <w:t>agenda</w:t>
      </w:r>
    </w:p>
    <w:p w:rsidR="009C7018" w:rsidRPr="00B460F7" w:rsidRDefault="006E3F6D" w:rsidP="00C62762">
      <w:pPr>
        <w:pStyle w:val="Default"/>
        <w:numPr>
          <w:ilvl w:val="0"/>
          <w:numId w:val="9"/>
        </w:numPr>
      </w:pPr>
      <w:r w:rsidRPr="00B460F7">
        <w:rPr>
          <w:rFonts w:ascii="Times New Roman" w:hAnsi="Times New Roman" w:cs="Times New Roman"/>
          <w:color w:val="auto"/>
          <w:sz w:val="22"/>
        </w:rPr>
        <w:t>Joshua New</w:t>
      </w:r>
      <w:r w:rsidR="00C62762" w:rsidRPr="00B460F7">
        <w:rPr>
          <w:rFonts w:ascii="Times New Roman" w:hAnsi="Times New Roman" w:cs="Times New Roman"/>
          <w:color w:val="auto"/>
          <w:sz w:val="22"/>
        </w:rPr>
        <w:t xml:space="preserve"> </w:t>
      </w:r>
      <w:r w:rsidR="009C7018" w:rsidRPr="00B460F7">
        <w:rPr>
          <w:rFonts w:ascii="Times New Roman" w:hAnsi="Times New Roman" w:cs="Times New Roman"/>
          <w:color w:val="auto"/>
          <w:sz w:val="22"/>
        </w:rPr>
        <w:t xml:space="preserve">moves, </w:t>
      </w:r>
      <w:r w:rsidRPr="00B460F7">
        <w:rPr>
          <w:rFonts w:ascii="Times New Roman" w:hAnsi="Times New Roman" w:cs="Times New Roman"/>
          <w:color w:val="auto"/>
          <w:sz w:val="22"/>
        </w:rPr>
        <w:t>and Mike Roth</w:t>
      </w:r>
      <w:r w:rsidR="009C7018" w:rsidRPr="00B460F7">
        <w:rPr>
          <w:rFonts w:ascii="Times New Roman" w:hAnsi="Times New Roman" w:cs="Times New Roman"/>
          <w:color w:val="auto"/>
          <w:sz w:val="22"/>
        </w:rPr>
        <w:t xml:space="preserve"> seconds</w:t>
      </w:r>
      <w:r w:rsidR="00C62762" w:rsidRPr="00B460F7">
        <w:rPr>
          <w:rFonts w:ascii="Times New Roman" w:hAnsi="Times New Roman" w:cs="Times New Roman"/>
          <w:color w:val="auto"/>
          <w:sz w:val="22"/>
        </w:rPr>
        <w:t xml:space="preserve"> to</w:t>
      </w:r>
      <w:r w:rsidR="00AB5FBC" w:rsidRPr="00B460F7">
        <w:rPr>
          <w:rFonts w:ascii="Times New Roman" w:hAnsi="Times New Roman" w:cs="Times New Roman"/>
          <w:color w:val="auto"/>
          <w:sz w:val="22"/>
        </w:rPr>
        <w:t xml:space="preserve"> </w:t>
      </w:r>
      <w:r w:rsidR="009C7018" w:rsidRPr="00B460F7">
        <w:rPr>
          <w:rFonts w:ascii="Times New Roman" w:hAnsi="Times New Roman" w:cs="Times New Roman"/>
          <w:color w:val="auto"/>
          <w:sz w:val="22"/>
        </w:rPr>
        <w:t xml:space="preserve">approve the minutes from </w:t>
      </w:r>
      <w:r w:rsidRPr="00B460F7">
        <w:rPr>
          <w:rFonts w:ascii="Times New Roman" w:hAnsi="Times New Roman" w:cs="Times New Roman"/>
          <w:color w:val="auto"/>
          <w:sz w:val="22"/>
        </w:rPr>
        <w:t>Long Beach</w:t>
      </w:r>
    </w:p>
    <w:p w:rsidR="003E0D9E" w:rsidRPr="00B460F7" w:rsidRDefault="003E0D9E" w:rsidP="006E3F6D">
      <w:pPr>
        <w:pStyle w:val="WW-Default"/>
        <w:numPr>
          <w:ilvl w:val="0"/>
          <w:numId w:val="9"/>
        </w:numPr>
        <w:rPr>
          <w:rFonts w:ascii="Times New Roman" w:hAnsi="Times New Roman"/>
          <w:sz w:val="22"/>
          <w:szCs w:val="22"/>
        </w:rPr>
      </w:pPr>
      <w:r w:rsidRPr="00B460F7">
        <w:rPr>
          <w:rFonts w:ascii="Times New Roman" w:hAnsi="Times New Roman" w:cs="Times New Roman"/>
          <w:color w:val="auto"/>
          <w:sz w:val="22"/>
          <w:szCs w:val="22"/>
        </w:rPr>
        <w:t xml:space="preserve">Didier Thevenard moves, and Joshua New seconds to submit WS for 2021 Handbook to RAC after a few draft revisions.  </w:t>
      </w:r>
      <w:r w:rsidRPr="00B460F7">
        <w:rPr>
          <w:rFonts w:ascii="Times New Roman" w:hAnsi="Times New Roman"/>
          <w:sz w:val="22"/>
          <w:szCs w:val="22"/>
        </w:rPr>
        <w:t xml:space="preserve"> </w:t>
      </w:r>
    </w:p>
    <w:p w:rsidR="006E3F6D" w:rsidRPr="00B460F7" w:rsidRDefault="006E3F6D" w:rsidP="006E3F6D">
      <w:pPr>
        <w:pStyle w:val="WW-Default"/>
        <w:numPr>
          <w:ilvl w:val="0"/>
          <w:numId w:val="9"/>
        </w:numPr>
        <w:rPr>
          <w:rFonts w:ascii="Times New Roman" w:hAnsi="Times New Roman"/>
          <w:sz w:val="22"/>
          <w:szCs w:val="22"/>
        </w:rPr>
      </w:pPr>
      <w:r w:rsidRPr="00B460F7">
        <w:rPr>
          <w:rFonts w:ascii="Times New Roman" w:hAnsi="Times New Roman"/>
          <w:sz w:val="22"/>
          <w:szCs w:val="22"/>
        </w:rPr>
        <w:t xml:space="preserve">Joshua New moves that we adjourn, and Juan-Carlos </w:t>
      </w:r>
      <w:r w:rsidR="00B460F7" w:rsidRPr="00B460F7">
        <w:rPr>
          <w:rFonts w:ascii="Times New Roman" w:hAnsi="Times New Roman"/>
          <w:sz w:val="22"/>
          <w:szCs w:val="22"/>
        </w:rPr>
        <w:t>Baltazar</w:t>
      </w:r>
      <w:r w:rsidRPr="00B460F7">
        <w:rPr>
          <w:rFonts w:ascii="Times New Roman" w:hAnsi="Times New Roman"/>
          <w:sz w:val="22"/>
          <w:szCs w:val="22"/>
        </w:rPr>
        <w:t xml:space="preserve"> seconds.</w:t>
      </w:r>
    </w:p>
    <w:p w:rsidR="00D67560" w:rsidRPr="006E3F6D" w:rsidRDefault="00D67560" w:rsidP="006E3F6D">
      <w:pPr>
        <w:pStyle w:val="WW-Default"/>
        <w:ind w:left="720"/>
        <w:rPr>
          <w:rFonts w:ascii="Times New Roman" w:hAnsi="Times New Roman"/>
          <w:sz w:val="22"/>
          <w:szCs w:val="22"/>
        </w:rPr>
      </w:pPr>
    </w:p>
    <w:sectPr w:rsidR="00D67560" w:rsidRPr="006E3F6D" w:rsidSect="005C55AD">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B72" w:rsidRDefault="00024B72">
      <w:r>
        <w:separator/>
      </w:r>
    </w:p>
  </w:endnote>
  <w:endnote w:type="continuationSeparator" w:id="0">
    <w:p w:rsidR="00024B72" w:rsidRDefault="0002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F6D" w:rsidRDefault="006E3F6D">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6E3F6D" w:rsidRDefault="006E3F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6DA" w:rsidRDefault="00D406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6DA" w:rsidRDefault="00D40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B72" w:rsidRDefault="00024B72">
      <w:r>
        <w:separator/>
      </w:r>
    </w:p>
  </w:footnote>
  <w:footnote w:type="continuationSeparator" w:id="0">
    <w:p w:rsidR="00024B72" w:rsidRDefault="00024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6DA" w:rsidRDefault="00D40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F6D" w:rsidRDefault="006E3F6D"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B460F7">
      <w:rPr>
        <w:noProof/>
        <w:bdr w:val="single" w:sz="4" w:space="0" w:color="auto"/>
      </w:rPr>
      <w:t>Friday, January 11, 2019</w:t>
    </w:r>
    <w:r>
      <w:rPr>
        <w:bdr w:val="single" w:sz="4" w:space="0" w:color="auto"/>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6DA" w:rsidRDefault="00D40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F2E25CCC"/>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17530B88"/>
    <w:multiLevelType w:val="hybridMultilevel"/>
    <w:tmpl w:val="2CBC7E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225273F"/>
    <w:multiLevelType w:val="hybridMultilevel"/>
    <w:tmpl w:val="A58C9F74"/>
    <w:lvl w:ilvl="0" w:tplc="04090003">
      <w:start w:val="1"/>
      <w:numFmt w:val="bullet"/>
      <w:lvlText w:val="o"/>
      <w:lvlJc w:val="left"/>
      <w:pPr>
        <w:ind w:left="2970" w:hanging="360"/>
      </w:pPr>
      <w:rPr>
        <w:rFonts w:ascii="Courier New" w:hAnsi="Courier New" w:hint="default"/>
      </w:rPr>
    </w:lvl>
    <w:lvl w:ilvl="1" w:tplc="04090003" w:tentative="1">
      <w:start w:val="1"/>
      <w:numFmt w:val="bullet"/>
      <w:lvlText w:val="o"/>
      <w:lvlJc w:val="left"/>
      <w:pPr>
        <w:ind w:left="3690" w:hanging="360"/>
      </w:pPr>
      <w:rPr>
        <w:rFonts w:ascii="Courier New" w:hAnsi="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4" w15:restartNumberingAfterBreak="0">
    <w:nsid w:val="23495D95"/>
    <w:multiLevelType w:val="hybridMultilevel"/>
    <w:tmpl w:val="D97AB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280CD8"/>
    <w:multiLevelType w:val="hybridMultilevel"/>
    <w:tmpl w:val="714AB97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1E6FBA"/>
    <w:multiLevelType w:val="multilevel"/>
    <w:tmpl w:val="D97AB2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9E2BB1"/>
    <w:multiLevelType w:val="hybridMultilevel"/>
    <w:tmpl w:val="9D8EF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61AF39B8"/>
    <w:multiLevelType w:val="hybridMultilevel"/>
    <w:tmpl w:val="115EAC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13"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D767551"/>
    <w:multiLevelType w:val="hybridMultilevel"/>
    <w:tmpl w:val="FD66C24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7F6C2F65"/>
    <w:multiLevelType w:val="hybridMultilevel"/>
    <w:tmpl w:val="CBA88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0"/>
  </w:num>
  <w:num w:numId="4">
    <w:abstractNumId w:val="0"/>
  </w:num>
  <w:num w:numId="5">
    <w:abstractNumId w:val="10"/>
  </w:num>
  <w:num w:numId="6">
    <w:abstractNumId w:val="7"/>
  </w:num>
  <w:num w:numId="7">
    <w:abstractNumId w:val="6"/>
  </w:num>
  <w:num w:numId="8">
    <w:abstractNumId w:val="4"/>
  </w:num>
  <w:num w:numId="9">
    <w:abstractNumId w:val="13"/>
  </w:num>
  <w:num w:numId="10">
    <w:abstractNumId w:val="15"/>
  </w:num>
  <w:num w:numId="11">
    <w:abstractNumId w:val="2"/>
  </w:num>
  <w:num w:numId="12">
    <w:abstractNumId w:val="3"/>
  </w:num>
  <w:num w:numId="13">
    <w:abstractNumId w:val="9"/>
  </w:num>
  <w:num w:numId="14">
    <w:abstractNumId w:val="5"/>
  </w:num>
  <w:num w:numId="15">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D3D"/>
    <w:rsid w:val="00000351"/>
    <w:rsid w:val="000008E7"/>
    <w:rsid w:val="00005688"/>
    <w:rsid w:val="0000614E"/>
    <w:rsid w:val="00006944"/>
    <w:rsid w:val="00006DBF"/>
    <w:rsid w:val="00012428"/>
    <w:rsid w:val="0001291B"/>
    <w:rsid w:val="00014C24"/>
    <w:rsid w:val="00015030"/>
    <w:rsid w:val="000178BB"/>
    <w:rsid w:val="00024B72"/>
    <w:rsid w:val="000270E6"/>
    <w:rsid w:val="000322D7"/>
    <w:rsid w:val="000325B5"/>
    <w:rsid w:val="000341CD"/>
    <w:rsid w:val="000352F1"/>
    <w:rsid w:val="00036F04"/>
    <w:rsid w:val="00037B9D"/>
    <w:rsid w:val="00040B41"/>
    <w:rsid w:val="00043C67"/>
    <w:rsid w:val="000503AC"/>
    <w:rsid w:val="00050421"/>
    <w:rsid w:val="0005503B"/>
    <w:rsid w:val="000551BF"/>
    <w:rsid w:val="000569D0"/>
    <w:rsid w:val="00056B59"/>
    <w:rsid w:val="000575DD"/>
    <w:rsid w:val="00060731"/>
    <w:rsid w:val="00061DDD"/>
    <w:rsid w:val="00061FE9"/>
    <w:rsid w:val="00063A64"/>
    <w:rsid w:val="0006543B"/>
    <w:rsid w:val="000703FF"/>
    <w:rsid w:val="000718EA"/>
    <w:rsid w:val="00071A55"/>
    <w:rsid w:val="00072083"/>
    <w:rsid w:val="00073C1F"/>
    <w:rsid w:val="00073D12"/>
    <w:rsid w:val="00073FE0"/>
    <w:rsid w:val="00074E76"/>
    <w:rsid w:val="00075639"/>
    <w:rsid w:val="000776B3"/>
    <w:rsid w:val="00077710"/>
    <w:rsid w:val="00080970"/>
    <w:rsid w:val="000818F5"/>
    <w:rsid w:val="00081A4B"/>
    <w:rsid w:val="000837C1"/>
    <w:rsid w:val="00083F5F"/>
    <w:rsid w:val="0008532A"/>
    <w:rsid w:val="00090D1A"/>
    <w:rsid w:val="00091451"/>
    <w:rsid w:val="00094127"/>
    <w:rsid w:val="0009496B"/>
    <w:rsid w:val="00095B41"/>
    <w:rsid w:val="000A1129"/>
    <w:rsid w:val="000A1FCF"/>
    <w:rsid w:val="000A2257"/>
    <w:rsid w:val="000A280B"/>
    <w:rsid w:val="000A7912"/>
    <w:rsid w:val="000A7D4F"/>
    <w:rsid w:val="000B19A8"/>
    <w:rsid w:val="000B1EE5"/>
    <w:rsid w:val="000B2679"/>
    <w:rsid w:val="000B2DFB"/>
    <w:rsid w:val="000B4ABD"/>
    <w:rsid w:val="000B5178"/>
    <w:rsid w:val="000B59A0"/>
    <w:rsid w:val="000B70D1"/>
    <w:rsid w:val="000C0CAB"/>
    <w:rsid w:val="000C1CA2"/>
    <w:rsid w:val="000C33D5"/>
    <w:rsid w:val="000C3F53"/>
    <w:rsid w:val="000C4C4E"/>
    <w:rsid w:val="000C5666"/>
    <w:rsid w:val="000D0EF5"/>
    <w:rsid w:val="000D239C"/>
    <w:rsid w:val="000D357D"/>
    <w:rsid w:val="000D4383"/>
    <w:rsid w:val="000D52E9"/>
    <w:rsid w:val="000E1148"/>
    <w:rsid w:val="000E1758"/>
    <w:rsid w:val="000E2CA7"/>
    <w:rsid w:val="000E3785"/>
    <w:rsid w:val="000E41C6"/>
    <w:rsid w:val="000E5628"/>
    <w:rsid w:val="000E7286"/>
    <w:rsid w:val="0010013D"/>
    <w:rsid w:val="00100D7B"/>
    <w:rsid w:val="00101659"/>
    <w:rsid w:val="001027D0"/>
    <w:rsid w:val="00102830"/>
    <w:rsid w:val="00103DF6"/>
    <w:rsid w:val="00106E7C"/>
    <w:rsid w:val="00107970"/>
    <w:rsid w:val="00107F49"/>
    <w:rsid w:val="0011122F"/>
    <w:rsid w:val="00114DC5"/>
    <w:rsid w:val="00115400"/>
    <w:rsid w:val="001161AF"/>
    <w:rsid w:val="001164D5"/>
    <w:rsid w:val="00117762"/>
    <w:rsid w:val="00120B21"/>
    <w:rsid w:val="001226CD"/>
    <w:rsid w:val="0012323C"/>
    <w:rsid w:val="00130626"/>
    <w:rsid w:val="00132A73"/>
    <w:rsid w:val="00133978"/>
    <w:rsid w:val="00133AF9"/>
    <w:rsid w:val="00135F7C"/>
    <w:rsid w:val="00137452"/>
    <w:rsid w:val="0014016F"/>
    <w:rsid w:val="00141D8E"/>
    <w:rsid w:val="0014393C"/>
    <w:rsid w:val="00144042"/>
    <w:rsid w:val="00145CA8"/>
    <w:rsid w:val="00147013"/>
    <w:rsid w:val="001472A5"/>
    <w:rsid w:val="00150AAB"/>
    <w:rsid w:val="00152A0A"/>
    <w:rsid w:val="001563E4"/>
    <w:rsid w:val="001575C6"/>
    <w:rsid w:val="00160E63"/>
    <w:rsid w:val="001620B8"/>
    <w:rsid w:val="0016211F"/>
    <w:rsid w:val="00162F7D"/>
    <w:rsid w:val="001631CA"/>
    <w:rsid w:val="00171CF9"/>
    <w:rsid w:val="001725E2"/>
    <w:rsid w:val="00172EE3"/>
    <w:rsid w:val="00172F36"/>
    <w:rsid w:val="001768D4"/>
    <w:rsid w:val="001804D5"/>
    <w:rsid w:val="001808AA"/>
    <w:rsid w:val="001820AA"/>
    <w:rsid w:val="001845B3"/>
    <w:rsid w:val="00184EFA"/>
    <w:rsid w:val="001935F0"/>
    <w:rsid w:val="00197B2F"/>
    <w:rsid w:val="001A05A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40DA"/>
    <w:rsid w:val="001E71FD"/>
    <w:rsid w:val="001E797F"/>
    <w:rsid w:val="001E7B60"/>
    <w:rsid w:val="001F2CDD"/>
    <w:rsid w:val="001F375A"/>
    <w:rsid w:val="001F4AFD"/>
    <w:rsid w:val="001F5C9B"/>
    <w:rsid w:val="001F69A3"/>
    <w:rsid w:val="001F7563"/>
    <w:rsid w:val="001F7A35"/>
    <w:rsid w:val="001F7A8B"/>
    <w:rsid w:val="00200EB5"/>
    <w:rsid w:val="00201F2C"/>
    <w:rsid w:val="00204C49"/>
    <w:rsid w:val="00205346"/>
    <w:rsid w:val="00205F51"/>
    <w:rsid w:val="002065FE"/>
    <w:rsid w:val="00210D59"/>
    <w:rsid w:val="00210EB3"/>
    <w:rsid w:val="00212980"/>
    <w:rsid w:val="00214349"/>
    <w:rsid w:val="0021537F"/>
    <w:rsid w:val="00215BF5"/>
    <w:rsid w:val="00216308"/>
    <w:rsid w:val="00223565"/>
    <w:rsid w:val="00223616"/>
    <w:rsid w:val="002248B0"/>
    <w:rsid w:val="002271D4"/>
    <w:rsid w:val="00231060"/>
    <w:rsid w:val="002313BF"/>
    <w:rsid w:val="00237B95"/>
    <w:rsid w:val="00237C70"/>
    <w:rsid w:val="00237CAB"/>
    <w:rsid w:val="00237F72"/>
    <w:rsid w:val="00246FC2"/>
    <w:rsid w:val="00250285"/>
    <w:rsid w:val="00251594"/>
    <w:rsid w:val="00251B88"/>
    <w:rsid w:val="002527D2"/>
    <w:rsid w:val="00253819"/>
    <w:rsid w:val="00253984"/>
    <w:rsid w:val="00253B67"/>
    <w:rsid w:val="00255A01"/>
    <w:rsid w:val="00260C82"/>
    <w:rsid w:val="00260FB3"/>
    <w:rsid w:val="00261E77"/>
    <w:rsid w:val="00262142"/>
    <w:rsid w:val="00262605"/>
    <w:rsid w:val="00262B5F"/>
    <w:rsid w:val="00262F8E"/>
    <w:rsid w:val="00266343"/>
    <w:rsid w:val="0027167F"/>
    <w:rsid w:val="00275019"/>
    <w:rsid w:val="00276533"/>
    <w:rsid w:val="00277F30"/>
    <w:rsid w:val="00280A33"/>
    <w:rsid w:val="00282D71"/>
    <w:rsid w:val="00284BC3"/>
    <w:rsid w:val="00287E0C"/>
    <w:rsid w:val="0029182A"/>
    <w:rsid w:val="00292605"/>
    <w:rsid w:val="00292DA6"/>
    <w:rsid w:val="00293A6D"/>
    <w:rsid w:val="0029440E"/>
    <w:rsid w:val="002A18A9"/>
    <w:rsid w:val="002A21B7"/>
    <w:rsid w:val="002A50B3"/>
    <w:rsid w:val="002A72F2"/>
    <w:rsid w:val="002A788A"/>
    <w:rsid w:val="002A7C86"/>
    <w:rsid w:val="002B287A"/>
    <w:rsid w:val="002B2DD2"/>
    <w:rsid w:val="002B5A85"/>
    <w:rsid w:val="002B6E06"/>
    <w:rsid w:val="002C02E1"/>
    <w:rsid w:val="002C1C8E"/>
    <w:rsid w:val="002C215A"/>
    <w:rsid w:val="002C5C58"/>
    <w:rsid w:val="002C6633"/>
    <w:rsid w:val="002D004B"/>
    <w:rsid w:val="002D5D2A"/>
    <w:rsid w:val="002E2974"/>
    <w:rsid w:val="002E3B9E"/>
    <w:rsid w:val="002E5997"/>
    <w:rsid w:val="002E5E41"/>
    <w:rsid w:val="002E6B41"/>
    <w:rsid w:val="002F0CA1"/>
    <w:rsid w:val="002F4277"/>
    <w:rsid w:val="002F5795"/>
    <w:rsid w:val="002F64BB"/>
    <w:rsid w:val="00302BD2"/>
    <w:rsid w:val="003053A7"/>
    <w:rsid w:val="0030588E"/>
    <w:rsid w:val="003106C1"/>
    <w:rsid w:val="003113BD"/>
    <w:rsid w:val="0031256A"/>
    <w:rsid w:val="0031270A"/>
    <w:rsid w:val="00312AAC"/>
    <w:rsid w:val="003135BC"/>
    <w:rsid w:val="003139D6"/>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5268E"/>
    <w:rsid w:val="00352BD3"/>
    <w:rsid w:val="00354224"/>
    <w:rsid w:val="00356C5A"/>
    <w:rsid w:val="00360719"/>
    <w:rsid w:val="00360A22"/>
    <w:rsid w:val="0036260C"/>
    <w:rsid w:val="00363F44"/>
    <w:rsid w:val="0036445F"/>
    <w:rsid w:val="00370E2D"/>
    <w:rsid w:val="0037113E"/>
    <w:rsid w:val="00372C58"/>
    <w:rsid w:val="00375FF4"/>
    <w:rsid w:val="00376344"/>
    <w:rsid w:val="00376E54"/>
    <w:rsid w:val="00383F92"/>
    <w:rsid w:val="00385731"/>
    <w:rsid w:val="00386F78"/>
    <w:rsid w:val="0038726C"/>
    <w:rsid w:val="00387C6F"/>
    <w:rsid w:val="00387CF8"/>
    <w:rsid w:val="00391A05"/>
    <w:rsid w:val="00391AF6"/>
    <w:rsid w:val="00392F8B"/>
    <w:rsid w:val="003A780F"/>
    <w:rsid w:val="003B1103"/>
    <w:rsid w:val="003B1969"/>
    <w:rsid w:val="003B30FE"/>
    <w:rsid w:val="003B4B7C"/>
    <w:rsid w:val="003B4E2C"/>
    <w:rsid w:val="003C3BE3"/>
    <w:rsid w:val="003C3DFB"/>
    <w:rsid w:val="003C5612"/>
    <w:rsid w:val="003C5D84"/>
    <w:rsid w:val="003D03BB"/>
    <w:rsid w:val="003D2B0D"/>
    <w:rsid w:val="003D7179"/>
    <w:rsid w:val="003D78E5"/>
    <w:rsid w:val="003E0D9E"/>
    <w:rsid w:val="003E157E"/>
    <w:rsid w:val="003E22AA"/>
    <w:rsid w:val="003E6631"/>
    <w:rsid w:val="003F0686"/>
    <w:rsid w:val="003F5C06"/>
    <w:rsid w:val="003F7701"/>
    <w:rsid w:val="003F79F0"/>
    <w:rsid w:val="00400B66"/>
    <w:rsid w:val="0040299C"/>
    <w:rsid w:val="00404B6B"/>
    <w:rsid w:val="00410873"/>
    <w:rsid w:val="00414B8B"/>
    <w:rsid w:val="00415A07"/>
    <w:rsid w:val="0041686D"/>
    <w:rsid w:val="00416F98"/>
    <w:rsid w:val="00417061"/>
    <w:rsid w:val="0041762C"/>
    <w:rsid w:val="00423C6C"/>
    <w:rsid w:val="004264AE"/>
    <w:rsid w:val="004274AB"/>
    <w:rsid w:val="004304E2"/>
    <w:rsid w:val="004352BC"/>
    <w:rsid w:val="00436FFD"/>
    <w:rsid w:val="00440111"/>
    <w:rsid w:val="00440D62"/>
    <w:rsid w:val="0044257B"/>
    <w:rsid w:val="004456E6"/>
    <w:rsid w:val="00445D58"/>
    <w:rsid w:val="004509D9"/>
    <w:rsid w:val="004512C1"/>
    <w:rsid w:val="004513C7"/>
    <w:rsid w:val="0045403F"/>
    <w:rsid w:val="00460229"/>
    <w:rsid w:val="00462FFF"/>
    <w:rsid w:val="00463A8F"/>
    <w:rsid w:val="00464F51"/>
    <w:rsid w:val="00466438"/>
    <w:rsid w:val="00467966"/>
    <w:rsid w:val="00472CF3"/>
    <w:rsid w:val="00476403"/>
    <w:rsid w:val="00477D66"/>
    <w:rsid w:val="00480F28"/>
    <w:rsid w:val="00481F32"/>
    <w:rsid w:val="0048292B"/>
    <w:rsid w:val="00482E6F"/>
    <w:rsid w:val="00484071"/>
    <w:rsid w:val="0048474C"/>
    <w:rsid w:val="00485812"/>
    <w:rsid w:val="00493BE0"/>
    <w:rsid w:val="00494900"/>
    <w:rsid w:val="0049520E"/>
    <w:rsid w:val="004A0D39"/>
    <w:rsid w:val="004A2331"/>
    <w:rsid w:val="004A39B4"/>
    <w:rsid w:val="004A6E7D"/>
    <w:rsid w:val="004A7482"/>
    <w:rsid w:val="004B14BA"/>
    <w:rsid w:val="004B1B71"/>
    <w:rsid w:val="004B275A"/>
    <w:rsid w:val="004B4541"/>
    <w:rsid w:val="004B7007"/>
    <w:rsid w:val="004B79DA"/>
    <w:rsid w:val="004C000F"/>
    <w:rsid w:val="004C254D"/>
    <w:rsid w:val="004C3816"/>
    <w:rsid w:val="004C4307"/>
    <w:rsid w:val="004D0346"/>
    <w:rsid w:val="004D1BD4"/>
    <w:rsid w:val="004D45FC"/>
    <w:rsid w:val="004E3BE1"/>
    <w:rsid w:val="004E626F"/>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5AA4"/>
    <w:rsid w:val="005171F0"/>
    <w:rsid w:val="0052052B"/>
    <w:rsid w:val="0052128A"/>
    <w:rsid w:val="005237F2"/>
    <w:rsid w:val="00525F16"/>
    <w:rsid w:val="005270B3"/>
    <w:rsid w:val="00531F4E"/>
    <w:rsid w:val="005332E9"/>
    <w:rsid w:val="0053338F"/>
    <w:rsid w:val="005338A0"/>
    <w:rsid w:val="00534E36"/>
    <w:rsid w:val="00536457"/>
    <w:rsid w:val="005364B0"/>
    <w:rsid w:val="005448C6"/>
    <w:rsid w:val="00547ABA"/>
    <w:rsid w:val="00550DCE"/>
    <w:rsid w:val="00551F4A"/>
    <w:rsid w:val="0055316F"/>
    <w:rsid w:val="005552B0"/>
    <w:rsid w:val="0055572C"/>
    <w:rsid w:val="0055612E"/>
    <w:rsid w:val="00556F05"/>
    <w:rsid w:val="0055707A"/>
    <w:rsid w:val="0055734A"/>
    <w:rsid w:val="00557B96"/>
    <w:rsid w:val="00560615"/>
    <w:rsid w:val="005606D5"/>
    <w:rsid w:val="005606FE"/>
    <w:rsid w:val="00560ACF"/>
    <w:rsid w:val="00563583"/>
    <w:rsid w:val="00564B9A"/>
    <w:rsid w:val="00565427"/>
    <w:rsid w:val="00573110"/>
    <w:rsid w:val="005823DD"/>
    <w:rsid w:val="00582883"/>
    <w:rsid w:val="00585C23"/>
    <w:rsid w:val="00585CB9"/>
    <w:rsid w:val="00587EC5"/>
    <w:rsid w:val="00592F83"/>
    <w:rsid w:val="00594A3F"/>
    <w:rsid w:val="005960DA"/>
    <w:rsid w:val="00596585"/>
    <w:rsid w:val="00597E23"/>
    <w:rsid w:val="005A1538"/>
    <w:rsid w:val="005A1CA7"/>
    <w:rsid w:val="005A3FB4"/>
    <w:rsid w:val="005A5D54"/>
    <w:rsid w:val="005A74AA"/>
    <w:rsid w:val="005B0485"/>
    <w:rsid w:val="005B2BCB"/>
    <w:rsid w:val="005B303D"/>
    <w:rsid w:val="005B7B70"/>
    <w:rsid w:val="005C0942"/>
    <w:rsid w:val="005C09C2"/>
    <w:rsid w:val="005C27AC"/>
    <w:rsid w:val="005C3FBC"/>
    <w:rsid w:val="005C480F"/>
    <w:rsid w:val="005C55AD"/>
    <w:rsid w:val="005C5822"/>
    <w:rsid w:val="005C63FD"/>
    <w:rsid w:val="005D00D6"/>
    <w:rsid w:val="005D07D8"/>
    <w:rsid w:val="005D0A9F"/>
    <w:rsid w:val="005D4249"/>
    <w:rsid w:val="005E03F3"/>
    <w:rsid w:val="005E2142"/>
    <w:rsid w:val="005E3268"/>
    <w:rsid w:val="005E33AF"/>
    <w:rsid w:val="005E51F7"/>
    <w:rsid w:val="005E5C88"/>
    <w:rsid w:val="005F29DE"/>
    <w:rsid w:val="005F2D29"/>
    <w:rsid w:val="005F3872"/>
    <w:rsid w:val="005F6651"/>
    <w:rsid w:val="005F7626"/>
    <w:rsid w:val="00601211"/>
    <w:rsid w:val="00606E89"/>
    <w:rsid w:val="00610C9D"/>
    <w:rsid w:val="00611E0C"/>
    <w:rsid w:val="00611FC0"/>
    <w:rsid w:val="00612B50"/>
    <w:rsid w:val="00613290"/>
    <w:rsid w:val="00613CFD"/>
    <w:rsid w:val="00613FA8"/>
    <w:rsid w:val="00614FDF"/>
    <w:rsid w:val="0061559C"/>
    <w:rsid w:val="006157D6"/>
    <w:rsid w:val="00616157"/>
    <w:rsid w:val="0061789A"/>
    <w:rsid w:val="00622322"/>
    <w:rsid w:val="00624C82"/>
    <w:rsid w:val="00624F4F"/>
    <w:rsid w:val="00626B43"/>
    <w:rsid w:val="00626B61"/>
    <w:rsid w:val="00626FB1"/>
    <w:rsid w:val="0062774A"/>
    <w:rsid w:val="00627B21"/>
    <w:rsid w:val="00630E59"/>
    <w:rsid w:val="00631E67"/>
    <w:rsid w:val="00632614"/>
    <w:rsid w:val="00633A0D"/>
    <w:rsid w:val="00633F73"/>
    <w:rsid w:val="0063591E"/>
    <w:rsid w:val="006378B4"/>
    <w:rsid w:val="0064039A"/>
    <w:rsid w:val="0064116E"/>
    <w:rsid w:val="006441D1"/>
    <w:rsid w:val="0065211B"/>
    <w:rsid w:val="00653AC3"/>
    <w:rsid w:val="00653BF7"/>
    <w:rsid w:val="00656913"/>
    <w:rsid w:val="00660772"/>
    <w:rsid w:val="006612FC"/>
    <w:rsid w:val="00661E41"/>
    <w:rsid w:val="006620C1"/>
    <w:rsid w:val="006635FB"/>
    <w:rsid w:val="00664237"/>
    <w:rsid w:val="00664BD6"/>
    <w:rsid w:val="00664D67"/>
    <w:rsid w:val="006652CD"/>
    <w:rsid w:val="00667215"/>
    <w:rsid w:val="0066723E"/>
    <w:rsid w:val="00671C93"/>
    <w:rsid w:val="0067426E"/>
    <w:rsid w:val="00677869"/>
    <w:rsid w:val="00682549"/>
    <w:rsid w:val="006827C1"/>
    <w:rsid w:val="00694BB5"/>
    <w:rsid w:val="00697EB7"/>
    <w:rsid w:val="006A05C4"/>
    <w:rsid w:val="006A0D45"/>
    <w:rsid w:val="006A156F"/>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124E"/>
    <w:rsid w:val="006F16C7"/>
    <w:rsid w:val="006F24E9"/>
    <w:rsid w:val="006F647D"/>
    <w:rsid w:val="006F6D0F"/>
    <w:rsid w:val="006F6D99"/>
    <w:rsid w:val="006F70A3"/>
    <w:rsid w:val="0070301C"/>
    <w:rsid w:val="007031BE"/>
    <w:rsid w:val="00705B6B"/>
    <w:rsid w:val="00705E54"/>
    <w:rsid w:val="00707031"/>
    <w:rsid w:val="0070731C"/>
    <w:rsid w:val="00713EA3"/>
    <w:rsid w:val="00716A82"/>
    <w:rsid w:val="007178DF"/>
    <w:rsid w:val="00722A54"/>
    <w:rsid w:val="0072718F"/>
    <w:rsid w:val="007310EE"/>
    <w:rsid w:val="00731B47"/>
    <w:rsid w:val="007335AA"/>
    <w:rsid w:val="00733DE3"/>
    <w:rsid w:val="007364EC"/>
    <w:rsid w:val="00736844"/>
    <w:rsid w:val="007422B6"/>
    <w:rsid w:val="0074317F"/>
    <w:rsid w:val="0075054A"/>
    <w:rsid w:val="007527CC"/>
    <w:rsid w:val="0075642C"/>
    <w:rsid w:val="007571DE"/>
    <w:rsid w:val="00757C59"/>
    <w:rsid w:val="00763A6C"/>
    <w:rsid w:val="00766FFF"/>
    <w:rsid w:val="007715A3"/>
    <w:rsid w:val="0077179C"/>
    <w:rsid w:val="00774D16"/>
    <w:rsid w:val="007755A8"/>
    <w:rsid w:val="00776AE3"/>
    <w:rsid w:val="00777C3F"/>
    <w:rsid w:val="007829AC"/>
    <w:rsid w:val="00782C5B"/>
    <w:rsid w:val="00786F74"/>
    <w:rsid w:val="0079100C"/>
    <w:rsid w:val="00791306"/>
    <w:rsid w:val="00792C1C"/>
    <w:rsid w:val="00794311"/>
    <w:rsid w:val="007947F6"/>
    <w:rsid w:val="00794E9B"/>
    <w:rsid w:val="007977C6"/>
    <w:rsid w:val="007A4A57"/>
    <w:rsid w:val="007A5FF6"/>
    <w:rsid w:val="007B04BD"/>
    <w:rsid w:val="007B1755"/>
    <w:rsid w:val="007B218D"/>
    <w:rsid w:val="007B37DE"/>
    <w:rsid w:val="007B500C"/>
    <w:rsid w:val="007C2523"/>
    <w:rsid w:val="007C522A"/>
    <w:rsid w:val="007C6F58"/>
    <w:rsid w:val="007C7C46"/>
    <w:rsid w:val="007D02F3"/>
    <w:rsid w:val="007D154A"/>
    <w:rsid w:val="007D622B"/>
    <w:rsid w:val="007E0A50"/>
    <w:rsid w:val="007E1112"/>
    <w:rsid w:val="007E1233"/>
    <w:rsid w:val="007E1825"/>
    <w:rsid w:val="007E2E38"/>
    <w:rsid w:val="007E4AF5"/>
    <w:rsid w:val="007E5056"/>
    <w:rsid w:val="007E63F4"/>
    <w:rsid w:val="007E7E27"/>
    <w:rsid w:val="007F10A2"/>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5D8C"/>
    <w:rsid w:val="008174CA"/>
    <w:rsid w:val="00820935"/>
    <w:rsid w:val="008236EA"/>
    <w:rsid w:val="00823B7D"/>
    <w:rsid w:val="008262F3"/>
    <w:rsid w:val="0083034F"/>
    <w:rsid w:val="00830C75"/>
    <w:rsid w:val="00831087"/>
    <w:rsid w:val="00831D94"/>
    <w:rsid w:val="00832F49"/>
    <w:rsid w:val="00836438"/>
    <w:rsid w:val="00837329"/>
    <w:rsid w:val="008408A9"/>
    <w:rsid w:val="0084289F"/>
    <w:rsid w:val="00842AEC"/>
    <w:rsid w:val="00843993"/>
    <w:rsid w:val="00845D89"/>
    <w:rsid w:val="008460CC"/>
    <w:rsid w:val="0085082C"/>
    <w:rsid w:val="00856791"/>
    <w:rsid w:val="00860198"/>
    <w:rsid w:val="008629AC"/>
    <w:rsid w:val="00870C02"/>
    <w:rsid w:val="008725D0"/>
    <w:rsid w:val="00872AB8"/>
    <w:rsid w:val="00874B41"/>
    <w:rsid w:val="00877CE2"/>
    <w:rsid w:val="00880F80"/>
    <w:rsid w:val="00881954"/>
    <w:rsid w:val="00882596"/>
    <w:rsid w:val="008858F5"/>
    <w:rsid w:val="00886910"/>
    <w:rsid w:val="008878DD"/>
    <w:rsid w:val="00890ACA"/>
    <w:rsid w:val="00891CB8"/>
    <w:rsid w:val="00892025"/>
    <w:rsid w:val="008941F9"/>
    <w:rsid w:val="008955AD"/>
    <w:rsid w:val="00895D00"/>
    <w:rsid w:val="008A42C3"/>
    <w:rsid w:val="008B0873"/>
    <w:rsid w:val="008B0CE4"/>
    <w:rsid w:val="008B1959"/>
    <w:rsid w:val="008B2D1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F3ACA"/>
    <w:rsid w:val="008F4F03"/>
    <w:rsid w:val="008F5A53"/>
    <w:rsid w:val="008F6AA4"/>
    <w:rsid w:val="00900F54"/>
    <w:rsid w:val="009014D7"/>
    <w:rsid w:val="00904810"/>
    <w:rsid w:val="0090584D"/>
    <w:rsid w:val="00906F30"/>
    <w:rsid w:val="009138D2"/>
    <w:rsid w:val="00915F48"/>
    <w:rsid w:val="0091665A"/>
    <w:rsid w:val="00922A76"/>
    <w:rsid w:val="009238DA"/>
    <w:rsid w:val="0092587C"/>
    <w:rsid w:val="009271AC"/>
    <w:rsid w:val="00927B0C"/>
    <w:rsid w:val="00930BEC"/>
    <w:rsid w:val="00933934"/>
    <w:rsid w:val="00933F4E"/>
    <w:rsid w:val="00934F52"/>
    <w:rsid w:val="00934F8E"/>
    <w:rsid w:val="0093503C"/>
    <w:rsid w:val="009359EF"/>
    <w:rsid w:val="00935F92"/>
    <w:rsid w:val="00937208"/>
    <w:rsid w:val="00940D8E"/>
    <w:rsid w:val="0094116C"/>
    <w:rsid w:val="00942C68"/>
    <w:rsid w:val="00945C3F"/>
    <w:rsid w:val="00951C6E"/>
    <w:rsid w:val="00951EC5"/>
    <w:rsid w:val="0095233A"/>
    <w:rsid w:val="00952832"/>
    <w:rsid w:val="00955B72"/>
    <w:rsid w:val="00955E5E"/>
    <w:rsid w:val="00955F02"/>
    <w:rsid w:val="00961D88"/>
    <w:rsid w:val="00965DD5"/>
    <w:rsid w:val="0096626B"/>
    <w:rsid w:val="009757F5"/>
    <w:rsid w:val="00975953"/>
    <w:rsid w:val="009762C9"/>
    <w:rsid w:val="009765E2"/>
    <w:rsid w:val="00977DFE"/>
    <w:rsid w:val="00980890"/>
    <w:rsid w:val="00981FD2"/>
    <w:rsid w:val="00982E78"/>
    <w:rsid w:val="00985944"/>
    <w:rsid w:val="0099067D"/>
    <w:rsid w:val="00991575"/>
    <w:rsid w:val="009932E7"/>
    <w:rsid w:val="009954F5"/>
    <w:rsid w:val="00995A16"/>
    <w:rsid w:val="009A1725"/>
    <w:rsid w:val="009A18E8"/>
    <w:rsid w:val="009A24D0"/>
    <w:rsid w:val="009A34DE"/>
    <w:rsid w:val="009A5837"/>
    <w:rsid w:val="009A73D8"/>
    <w:rsid w:val="009B2514"/>
    <w:rsid w:val="009B25BD"/>
    <w:rsid w:val="009B293F"/>
    <w:rsid w:val="009B2E86"/>
    <w:rsid w:val="009B3CBA"/>
    <w:rsid w:val="009B3EBA"/>
    <w:rsid w:val="009B4552"/>
    <w:rsid w:val="009B4ED7"/>
    <w:rsid w:val="009C296F"/>
    <w:rsid w:val="009C2FF9"/>
    <w:rsid w:val="009C320F"/>
    <w:rsid w:val="009C51B4"/>
    <w:rsid w:val="009C7018"/>
    <w:rsid w:val="009C7B31"/>
    <w:rsid w:val="009D1B05"/>
    <w:rsid w:val="009D1DC1"/>
    <w:rsid w:val="009D3899"/>
    <w:rsid w:val="009D3BB2"/>
    <w:rsid w:val="009D4D9B"/>
    <w:rsid w:val="009E0374"/>
    <w:rsid w:val="009E0B23"/>
    <w:rsid w:val="009E3259"/>
    <w:rsid w:val="009E3BC2"/>
    <w:rsid w:val="009E43EC"/>
    <w:rsid w:val="009E517D"/>
    <w:rsid w:val="009E750B"/>
    <w:rsid w:val="009F034C"/>
    <w:rsid w:val="009F2AD3"/>
    <w:rsid w:val="00A03181"/>
    <w:rsid w:val="00A04DA8"/>
    <w:rsid w:val="00A07DB7"/>
    <w:rsid w:val="00A10DD8"/>
    <w:rsid w:val="00A12221"/>
    <w:rsid w:val="00A15001"/>
    <w:rsid w:val="00A152FC"/>
    <w:rsid w:val="00A15AE0"/>
    <w:rsid w:val="00A17005"/>
    <w:rsid w:val="00A23E9E"/>
    <w:rsid w:val="00A24E92"/>
    <w:rsid w:val="00A26D91"/>
    <w:rsid w:val="00A30DEB"/>
    <w:rsid w:val="00A312D7"/>
    <w:rsid w:val="00A3181B"/>
    <w:rsid w:val="00A35B77"/>
    <w:rsid w:val="00A37BC8"/>
    <w:rsid w:val="00A402C1"/>
    <w:rsid w:val="00A410A3"/>
    <w:rsid w:val="00A41E05"/>
    <w:rsid w:val="00A42A41"/>
    <w:rsid w:val="00A43F8F"/>
    <w:rsid w:val="00A50D86"/>
    <w:rsid w:val="00A517B8"/>
    <w:rsid w:val="00A52855"/>
    <w:rsid w:val="00A54658"/>
    <w:rsid w:val="00A55F9E"/>
    <w:rsid w:val="00A56301"/>
    <w:rsid w:val="00A601EE"/>
    <w:rsid w:val="00A60472"/>
    <w:rsid w:val="00A62BEB"/>
    <w:rsid w:val="00A63606"/>
    <w:rsid w:val="00A6424B"/>
    <w:rsid w:val="00A64D3B"/>
    <w:rsid w:val="00A67CE1"/>
    <w:rsid w:val="00A7027A"/>
    <w:rsid w:val="00A72184"/>
    <w:rsid w:val="00A73B34"/>
    <w:rsid w:val="00A747F7"/>
    <w:rsid w:val="00A74A94"/>
    <w:rsid w:val="00A75135"/>
    <w:rsid w:val="00A76086"/>
    <w:rsid w:val="00A826C9"/>
    <w:rsid w:val="00A828C9"/>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B305F"/>
    <w:rsid w:val="00AB42F9"/>
    <w:rsid w:val="00AB5FBC"/>
    <w:rsid w:val="00AB730C"/>
    <w:rsid w:val="00AC01CC"/>
    <w:rsid w:val="00AC1768"/>
    <w:rsid w:val="00AC1BAB"/>
    <w:rsid w:val="00AC317E"/>
    <w:rsid w:val="00AC33D6"/>
    <w:rsid w:val="00AC3B13"/>
    <w:rsid w:val="00AC5358"/>
    <w:rsid w:val="00AD1329"/>
    <w:rsid w:val="00AD1655"/>
    <w:rsid w:val="00AD3799"/>
    <w:rsid w:val="00AD6D3D"/>
    <w:rsid w:val="00AD744A"/>
    <w:rsid w:val="00AE4DD1"/>
    <w:rsid w:val="00AE54F7"/>
    <w:rsid w:val="00AE55F3"/>
    <w:rsid w:val="00AE5F0D"/>
    <w:rsid w:val="00AE7947"/>
    <w:rsid w:val="00AE7B4D"/>
    <w:rsid w:val="00AF0C35"/>
    <w:rsid w:val="00AF1EF9"/>
    <w:rsid w:val="00AF2048"/>
    <w:rsid w:val="00AF4393"/>
    <w:rsid w:val="00AF5F39"/>
    <w:rsid w:val="00B008EF"/>
    <w:rsid w:val="00B00C74"/>
    <w:rsid w:val="00B015EF"/>
    <w:rsid w:val="00B0182E"/>
    <w:rsid w:val="00B06595"/>
    <w:rsid w:val="00B06EAE"/>
    <w:rsid w:val="00B07400"/>
    <w:rsid w:val="00B07465"/>
    <w:rsid w:val="00B12C14"/>
    <w:rsid w:val="00B14CE9"/>
    <w:rsid w:val="00B20435"/>
    <w:rsid w:val="00B22BEA"/>
    <w:rsid w:val="00B365B2"/>
    <w:rsid w:val="00B36CB2"/>
    <w:rsid w:val="00B37AEC"/>
    <w:rsid w:val="00B41323"/>
    <w:rsid w:val="00B41E34"/>
    <w:rsid w:val="00B44F2A"/>
    <w:rsid w:val="00B45A2E"/>
    <w:rsid w:val="00B460F7"/>
    <w:rsid w:val="00B46707"/>
    <w:rsid w:val="00B518A8"/>
    <w:rsid w:val="00B54A88"/>
    <w:rsid w:val="00B56C6D"/>
    <w:rsid w:val="00B578A8"/>
    <w:rsid w:val="00B57A5C"/>
    <w:rsid w:val="00B600CF"/>
    <w:rsid w:val="00B61422"/>
    <w:rsid w:val="00B71E29"/>
    <w:rsid w:val="00B80C3D"/>
    <w:rsid w:val="00B80F49"/>
    <w:rsid w:val="00B83711"/>
    <w:rsid w:val="00B84DDB"/>
    <w:rsid w:val="00B864E3"/>
    <w:rsid w:val="00B86BCC"/>
    <w:rsid w:val="00B87B3E"/>
    <w:rsid w:val="00B87C30"/>
    <w:rsid w:val="00B92085"/>
    <w:rsid w:val="00B93430"/>
    <w:rsid w:val="00B95FE8"/>
    <w:rsid w:val="00B971F1"/>
    <w:rsid w:val="00B97885"/>
    <w:rsid w:val="00BA10D7"/>
    <w:rsid w:val="00BA3DA6"/>
    <w:rsid w:val="00BA3F98"/>
    <w:rsid w:val="00BA5764"/>
    <w:rsid w:val="00BA5FD7"/>
    <w:rsid w:val="00BA7075"/>
    <w:rsid w:val="00BB0EFD"/>
    <w:rsid w:val="00BB0F61"/>
    <w:rsid w:val="00BB1638"/>
    <w:rsid w:val="00BB43EF"/>
    <w:rsid w:val="00BC155F"/>
    <w:rsid w:val="00BC1B33"/>
    <w:rsid w:val="00BC2AD5"/>
    <w:rsid w:val="00BC32AD"/>
    <w:rsid w:val="00BC6272"/>
    <w:rsid w:val="00BD09B6"/>
    <w:rsid w:val="00BD0E65"/>
    <w:rsid w:val="00BD1D60"/>
    <w:rsid w:val="00BD24B0"/>
    <w:rsid w:val="00BD2B51"/>
    <w:rsid w:val="00BD5178"/>
    <w:rsid w:val="00BE231E"/>
    <w:rsid w:val="00BE3083"/>
    <w:rsid w:val="00BE45E1"/>
    <w:rsid w:val="00BE76F0"/>
    <w:rsid w:val="00BF00DE"/>
    <w:rsid w:val="00BF03F5"/>
    <w:rsid w:val="00BF0BDA"/>
    <w:rsid w:val="00BF1E05"/>
    <w:rsid w:val="00BF2A21"/>
    <w:rsid w:val="00BF4917"/>
    <w:rsid w:val="00BF4BBD"/>
    <w:rsid w:val="00BF5B81"/>
    <w:rsid w:val="00BF6501"/>
    <w:rsid w:val="00BF729E"/>
    <w:rsid w:val="00BF77F5"/>
    <w:rsid w:val="00C03222"/>
    <w:rsid w:val="00C03BB6"/>
    <w:rsid w:val="00C04284"/>
    <w:rsid w:val="00C1346D"/>
    <w:rsid w:val="00C13B31"/>
    <w:rsid w:val="00C15CE4"/>
    <w:rsid w:val="00C1624F"/>
    <w:rsid w:val="00C16A32"/>
    <w:rsid w:val="00C17471"/>
    <w:rsid w:val="00C17CAB"/>
    <w:rsid w:val="00C17F85"/>
    <w:rsid w:val="00C22129"/>
    <w:rsid w:val="00C26EDC"/>
    <w:rsid w:val="00C30D26"/>
    <w:rsid w:val="00C32661"/>
    <w:rsid w:val="00C35DBE"/>
    <w:rsid w:val="00C44588"/>
    <w:rsid w:val="00C52AB5"/>
    <w:rsid w:val="00C530CC"/>
    <w:rsid w:val="00C5789C"/>
    <w:rsid w:val="00C61BC4"/>
    <w:rsid w:val="00C61D6B"/>
    <w:rsid w:val="00C62762"/>
    <w:rsid w:val="00C64966"/>
    <w:rsid w:val="00C70CE7"/>
    <w:rsid w:val="00C732D9"/>
    <w:rsid w:val="00C767F1"/>
    <w:rsid w:val="00C778D5"/>
    <w:rsid w:val="00C77D8C"/>
    <w:rsid w:val="00C820C6"/>
    <w:rsid w:val="00C8255A"/>
    <w:rsid w:val="00C863E5"/>
    <w:rsid w:val="00C86C31"/>
    <w:rsid w:val="00C9026D"/>
    <w:rsid w:val="00C92019"/>
    <w:rsid w:val="00C929AF"/>
    <w:rsid w:val="00C93932"/>
    <w:rsid w:val="00C94536"/>
    <w:rsid w:val="00C94C50"/>
    <w:rsid w:val="00C955DD"/>
    <w:rsid w:val="00CA0A0C"/>
    <w:rsid w:val="00CA2F7D"/>
    <w:rsid w:val="00CB15E6"/>
    <w:rsid w:val="00CB4216"/>
    <w:rsid w:val="00CB45BC"/>
    <w:rsid w:val="00CB5052"/>
    <w:rsid w:val="00CB5613"/>
    <w:rsid w:val="00CC0B6B"/>
    <w:rsid w:val="00CC1883"/>
    <w:rsid w:val="00CC1B7F"/>
    <w:rsid w:val="00CC3A52"/>
    <w:rsid w:val="00CC5B59"/>
    <w:rsid w:val="00CD01B8"/>
    <w:rsid w:val="00CD2B62"/>
    <w:rsid w:val="00CD2C94"/>
    <w:rsid w:val="00CD381D"/>
    <w:rsid w:val="00CD3B1E"/>
    <w:rsid w:val="00CE0229"/>
    <w:rsid w:val="00CE1B82"/>
    <w:rsid w:val="00CE1C67"/>
    <w:rsid w:val="00CE30DA"/>
    <w:rsid w:val="00CE624B"/>
    <w:rsid w:val="00CE7315"/>
    <w:rsid w:val="00CE7329"/>
    <w:rsid w:val="00CE73C7"/>
    <w:rsid w:val="00CF0922"/>
    <w:rsid w:val="00CF1137"/>
    <w:rsid w:val="00CF3E2C"/>
    <w:rsid w:val="00CF4D8B"/>
    <w:rsid w:val="00D0386B"/>
    <w:rsid w:val="00D03A22"/>
    <w:rsid w:val="00D0486E"/>
    <w:rsid w:val="00D055CE"/>
    <w:rsid w:val="00D0574F"/>
    <w:rsid w:val="00D134A5"/>
    <w:rsid w:val="00D156CD"/>
    <w:rsid w:val="00D16F27"/>
    <w:rsid w:val="00D2050F"/>
    <w:rsid w:val="00D24EC2"/>
    <w:rsid w:val="00D252BA"/>
    <w:rsid w:val="00D2669F"/>
    <w:rsid w:val="00D27669"/>
    <w:rsid w:val="00D30244"/>
    <w:rsid w:val="00D308F8"/>
    <w:rsid w:val="00D31BA4"/>
    <w:rsid w:val="00D351AD"/>
    <w:rsid w:val="00D3661A"/>
    <w:rsid w:val="00D37AC5"/>
    <w:rsid w:val="00D406DA"/>
    <w:rsid w:val="00D40AD6"/>
    <w:rsid w:val="00D40B6B"/>
    <w:rsid w:val="00D420D1"/>
    <w:rsid w:val="00D43E2F"/>
    <w:rsid w:val="00D46BFA"/>
    <w:rsid w:val="00D46FF1"/>
    <w:rsid w:val="00D5394A"/>
    <w:rsid w:val="00D5422D"/>
    <w:rsid w:val="00D571A7"/>
    <w:rsid w:val="00D57A95"/>
    <w:rsid w:val="00D60DBE"/>
    <w:rsid w:val="00D60DE2"/>
    <w:rsid w:val="00D66ADA"/>
    <w:rsid w:val="00D66C4B"/>
    <w:rsid w:val="00D67560"/>
    <w:rsid w:val="00D7656A"/>
    <w:rsid w:val="00D8022A"/>
    <w:rsid w:val="00D8158C"/>
    <w:rsid w:val="00D86AD0"/>
    <w:rsid w:val="00D90D2D"/>
    <w:rsid w:val="00D92303"/>
    <w:rsid w:val="00D92509"/>
    <w:rsid w:val="00D93C44"/>
    <w:rsid w:val="00D965BC"/>
    <w:rsid w:val="00D97EC6"/>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4FFE"/>
    <w:rsid w:val="00DD5A8A"/>
    <w:rsid w:val="00DD744A"/>
    <w:rsid w:val="00DE2CDB"/>
    <w:rsid w:val="00DE3F58"/>
    <w:rsid w:val="00DE573A"/>
    <w:rsid w:val="00DE6F2C"/>
    <w:rsid w:val="00DE76E7"/>
    <w:rsid w:val="00DE7762"/>
    <w:rsid w:val="00DF5D10"/>
    <w:rsid w:val="00E00B7A"/>
    <w:rsid w:val="00E00D7B"/>
    <w:rsid w:val="00E02D7A"/>
    <w:rsid w:val="00E04294"/>
    <w:rsid w:val="00E04F20"/>
    <w:rsid w:val="00E05F45"/>
    <w:rsid w:val="00E072EE"/>
    <w:rsid w:val="00E10E48"/>
    <w:rsid w:val="00E12526"/>
    <w:rsid w:val="00E14A1F"/>
    <w:rsid w:val="00E15E18"/>
    <w:rsid w:val="00E1719F"/>
    <w:rsid w:val="00E17631"/>
    <w:rsid w:val="00E24AB2"/>
    <w:rsid w:val="00E257BD"/>
    <w:rsid w:val="00E26CEC"/>
    <w:rsid w:val="00E27FFE"/>
    <w:rsid w:val="00E30870"/>
    <w:rsid w:val="00E32712"/>
    <w:rsid w:val="00E3572D"/>
    <w:rsid w:val="00E40D1F"/>
    <w:rsid w:val="00E418CB"/>
    <w:rsid w:val="00E41CB4"/>
    <w:rsid w:val="00E42797"/>
    <w:rsid w:val="00E452FC"/>
    <w:rsid w:val="00E45682"/>
    <w:rsid w:val="00E45DFA"/>
    <w:rsid w:val="00E4643A"/>
    <w:rsid w:val="00E47982"/>
    <w:rsid w:val="00E5008F"/>
    <w:rsid w:val="00E505F1"/>
    <w:rsid w:val="00E53046"/>
    <w:rsid w:val="00E539C1"/>
    <w:rsid w:val="00E55B25"/>
    <w:rsid w:val="00E6254C"/>
    <w:rsid w:val="00E630DB"/>
    <w:rsid w:val="00E66CF7"/>
    <w:rsid w:val="00E6773A"/>
    <w:rsid w:val="00E733E3"/>
    <w:rsid w:val="00E811C7"/>
    <w:rsid w:val="00E85696"/>
    <w:rsid w:val="00E8569A"/>
    <w:rsid w:val="00E86C08"/>
    <w:rsid w:val="00E91856"/>
    <w:rsid w:val="00E92CFC"/>
    <w:rsid w:val="00E92CFD"/>
    <w:rsid w:val="00E92E14"/>
    <w:rsid w:val="00E96741"/>
    <w:rsid w:val="00EA0C6C"/>
    <w:rsid w:val="00EA1048"/>
    <w:rsid w:val="00EB2FDF"/>
    <w:rsid w:val="00EB3D8E"/>
    <w:rsid w:val="00EB42BB"/>
    <w:rsid w:val="00EB5735"/>
    <w:rsid w:val="00EC2405"/>
    <w:rsid w:val="00EC43A3"/>
    <w:rsid w:val="00EC5C9F"/>
    <w:rsid w:val="00EC6E76"/>
    <w:rsid w:val="00EC7760"/>
    <w:rsid w:val="00ED3297"/>
    <w:rsid w:val="00ED4B8A"/>
    <w:rsid w:val="00ED672D"/>
    <w:rsid w:val="00EE0C03"/>
    <w:rsid w:val="00EE0EE6"/>
    <w:rsid w:val="00EE1F45"/>
    <w:rsid w:val="00EE2334"/>
    <w:rsid w:val="00EE3FC4"/>
    <w:rsid w:val="00EE53F6"/>
    <w:rsid w:val="00EE54A2"/>
    <w:rsid w:val="00EE59CE"/>
    <w:rsid w:val="00EE7439"/>
    <w:rsid w:val="00EF19FA"/>
    <w:rsid w:val="00EF2F90"/>
    <w:rsid w:val="00F01F76"/>
    <w:rsid w:val="00F02891"/>
    <w:rsid w:val="00F03DCB"/>
    <w:rsid w:val="00F06C87"/>
    <w:rsid w:val="00F10A0A"/>
    <w:rsid w:val="00F13BCC"/>
    <w:rsid w:val="00F150DA"/>
    <w:rsid w:val="00F17C6B"/>
    <w:rsid w:val="00F209BC"/>
    <w:rsid w:val="00F249A5"/>
    <w:rsid w:val="00F2510D"/>
    <w:rsid w:val="00F26BD8"/>
    <w:rsid w:val="00F26F54"/>
    <w:rsid w:val="00F2750D"/>
    <w:rsid w:val="00F30713"/>
    <w:rsid w:val="00F30FF4"/>
    <w:rsid w:val="00F313D3"/>
    <w:rsid w:val="00F40834"/>
    <w:rsid w:val="00F41607"/>
    <w:rsid w:val="00F428C0"/>
    <w:rsid w:val="00F42E26"/>
    <w:rsid w:val="00F460C0"/>
    <w:rsid w:val="00F47EBD"/>
    <w:rsid w:val="00F5179B"/>
    <w:rsid w:val="00F556AD"/>
    <w:rsid w:val="00F55B0F"/>
    <w:rsid w:val="00F55CC3"/>
    <w:rsid w:val="00F561F8"/>
    <w:rsid w:val="00F617B8"/>
    <w:rsid w:val="00F62F27"/>
    <w:rsid w:val="00F640C9"/>
    <w:rsid w:val="00F662C3"/>
    <w:rsid w:val="00F677B5"/>
    <w:rsid w:val="00F739B3"/>
    <w:rsid w:val="00F73B8C"/>
    <w:rsid w:val="00F75370"/>
    <w:rsid w:val="00F762FD"/>
    <w:rsid w:val="00F8680C"/>
    <w:rsid w:val="00F877F5"/>
    <w:rsid w:val="00F92ECC"/>
    <w:rsid w:val="00F92FEC"/>
    <w:rsid w:val="00F931DD"/>
    <w:rsid w:val="00F93C00"/>
    <w:rsid w:val="00FA17E7"/>
    <w:rsid w:val="00FA602A"/>
    <w:rsid w:val="00FB04AA"/>
    <w:rsid w:val="00FB138F"/>
    <w:rsid w:val="00FB1AF6"/>
    <w:rsid w:val="00FB2655"/>
    <w:rsid w:val="00FB62F2"/>
    <w:rsid w:val="00FC0A6E"/>
    <w:rsid w:val="00FC1A82"/>
    <w:rsid w:val="00FC1C6A"/>
    <w:rsid w:val="00FC31E5"/>
    <w:rsid w:val="00FC4344"/>
    <w:rsid w:val="00FC5037"/>
    <w:rsid w:val="00FC5368"/>
    <w:rsid w:val="00FD079A"/>
    <w:rsid w:val="00FD2248"/>
    <w:rsid w:val="00FD2423"/>
    <w:rsid w:val="00FD3552"/>
    <w:rsid w:val="00FD3E9A"/>
    <w:rsid w:val="00FE0034"/>
    <w:rsid w:val="00FE0C51"/>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872ED34"/>
  <w15:docId w15:val="{A90C2EC6-098B-184D-9E8B-A3C35A36B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3DFB7-65E1-4423-B3E2-E187372F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Didier Thevenard</cp:lastModifiedBy>
  <cp:revision>3</cp:revision>
  <cp:lastPrinted>2014-06-26T05:25:00Z</cp:lastPrinted>
  <dcterms:created xsi:type="dcterms:W3CDTF">2018-05-01T16:01:00Z</dcterms:created>
  <dcterms:modified xsi:type="dcterms:W3CDTF">2019-01-12T04:19:00Z</dcterms:modified>
</cp:coreProperties>
</file>