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B97EA" w14:textId="77777777" w:rsidR="004936CA" w:rsidRDefault="004936CA" w:rsidP="0034380B">
      <w:pPr>
        <w:autoSpaceDE w:val="0"/>
        <w:autoSpaceDN w:val="0"/>
        <w:adjustRightInd w:val="0"/>
        <w:spacing w:after="0" w:line="240" w:lineRule="auto"/>
        <w:jc w:val="center"/>
        <w:rPr>
          <w:rFonts w:ascii="Arial" w:hAnsi="Arial" w:cs="Arial"/>
          <w:color w:val="000000"/>
        </w:rPr>
      </w:pPr>
    </w:p>
    <w:p w14:paraId="7CAAEA8C" w14:textId="77777777" w:rsidR="004936CA" w:rsidRDefault="004936CA" w:rsidP="0034380B">
      <w:pPr>
        <w:autoSpaceDE w:val="0"/>
        <w:autoSpaceDN w:val="0"/>
        <w:adjustRightInd w:val="0"/>
        <w:spacing w:after="0" w:line="240" w:lineRule="auto"/>
        <w:jc w:val="center"/>
        <w:rPr>
          <w:rFonts w:ascii="Arial" w:hAnsi="Arial" w:cs="Arial"/>
          <w:color w:val="000000"/>
        </w:rPr>
      </w:pPr>
    </w:p>
    <w:p w14:paraId="292FBA0A" w14:textId="77777777" w:rsidR="004936CA" w:rsidRDefault="004936CA" w:rsidP="0034380B">
      <w:pPr>
        <w:autoSpaceDE w:val="0"/>
        <w:autoSpaceDN w:val="0"/>
        <w:adjustRightInd w:val="0"/>
        <w:spacing w:after="0" w:line="240" w:lineRule="auto"/>
        <w:jc w:val="center"/>
        <w:rPr>
          <w:rFonts w:ascii="Arial" w:hAnsi="Arial" w:cs="Arial"/>
          <w:color w:val="000000"/>
        </w:rPr>
      </w:pPr>
    </w:p>
    <w:p w14:paraId="141E9406" w14:textId="2700E69A" w:rsidR="00AA6770" w:rsidRPr="002B153B" w:rsidRDefault="00AA6770" w:rsidP="0034380B">
      <w:pPr>
        <w:autoSpaceDE w:val="0"/>
        <w:autoSpaceDN w:val="0"/>
        <w:adjustRightInd w:val="0"/>
        <w:spacing w:after="0" w:line="240" w:lineRule="auto"/>
        <w:jc w:val="center"/>
        <w:rPr>
          <w:rFonts w:ascii="Arial" w:hAnsi="Arial" w:cs="Arial"/>
          <w:color w:val="000000"/>
        </w:rPr>
      </w:pPr>
      <w:r w:rsidRPr="002B153B">
        <w:rPr>
          <w:rFonts w:ascii="Arial" w:hAnsi="Arial" w:cs="Arial"/>
          <w:noProof/>
          <w:color w:val="000000"/>
        </w:rPr>
        <w:drawing>
          <wp:anchor distT="0" distB="0" distL="114300" distR="114300" simplePos="0" relativeHeight="251658240" behindDoc="1" locked="0" layoutInCell="1" allowOverlap="1" wp14:anchorId="77CD315B" wp14:editId="436F730B">
            <wp:simplePos x="0" y="0"/>
            <wp:positionH relativeFrom="column">
              <wp:posOffset>1952625</wp:posOffset>
            </wp:positionH>
            <wp:positionV relativeFrom="paragraph">
              <wp:posOffset>104140</wp:posOffset>
            </wp:positionV>
            <wp:extent cx="1524000" cy="1047750"/>
            <wp:effectExtent l="0" t="0" r="0" b="0"/>
            <wp:wrapNone/>
            <wp:docPr id="2" name="Picture 2" descr="A blue hexagon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hexagon with blu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216CB7" w14:textId="77777777" w:rsidR="00AA6770" w:rsidRPr="002B153B" w:rsidRDefault="00AA6770" w:rsidP="0034380B">
      <w:pPr>
        <w:autoSpaceDE w:val="0"/>
        <w:autoSpaceDN w:val="0"/>
        <w:adjustRightInd w:val="0"/>
        <w:spacing w:after="0" w:line="240" w:lineRule="auto"/>
        <w:jc w:val="center"/>
        <w:rPr>
          <w:rFonts w:ascii="Arial" w:hAnsi="Arial" w:cs="Arial"/>
          <w:color w:val="000000"/>
        </w:rPr>
      </w:pPr>
    </w:p>
    <w:p w14:paraId="2179989A" w14:textId="77777777" w:rsidR="00AA6770" w:rsidRDefault="00AA6770" w:rsidP="0034380B">
      <w:pPr>
        <w:autoSpaceDE w:val="0"/>
        <w:autoSpaceDN w:val="0"/>
        <w:adjustRightInd w:val="0"/>
        <w:spacing w:after="0" w:line="240" w:lineRule="auto"/>
        <w:jc w:val="center"/>
        <w:rPr>
          <w:rFonts w:ascii="Arial" w:hAnsi="Arial" w:cs="Arial"/>
          <w:b/>
          <w:color w:val="000000"/>
        </w:rPr>
      </w:pPr>
    </w:p>
    <w:p w14:paraId="165CC9C8" w14:textId="77777777" w:rsidR="004A0B5D" w:rsidRDefault="004A0B5D" w:rsidP="0034380B">
      <w:pPr>
        <w:autoSpaceDE w:val="0"/>
        <w:autoSpaceDN w:val="0"/>
        <w:adjustRightInd w:val="0"/>
        <w:spacing w:after="0" w:line="240" w:lineRule="auto"/>
        <w:jc w:val="center"/>
        <w:rPr>
          <w:rFonts w:ascii="Arial" w:hAnsi="Arial" w:cs="Arial"/>
          <w:b/>
          <w:color w:val="000000"/>
        </w:rPr>
      </w:pPr>
    </w:p>
    <w:p w14:paraId="5467C1E3" w14:textId="77777777" w:rsidR="004A0B5D" w:rsidRDefault="004A0B5D" w:rsidP="0034380B">
      <w:pPr>
        <w:autoSpaceDE w:val="0"/>
        <w:autoSpaceDN w:val="0"/>
        <w:adjustRightInd w:val="0"/>
        <w:spacing w:after="0" w:line="240" w:lineRule="auto"/>
        <w:jc w:val="center"/>
        <w:rPr>
          <w:rFonts w:ascii="Arial" w:hAnsi="Arial" w:cs="Arial"/>
          <w:b/>
          <w:color w:val="000000"/>
        </w:rPr>
      </w:pPr>
    </w:p>
    <w:p w14:paraId="246FED61" w14:textId="77777777" w:rsidR="001171D3" w:rsidRDefault="001171D3" w:rsidP="0034380B">
      <w:pPr>
        <w:autoSpaceDE w:val="0"/>
        <w:autoSpaceDN w:val="0"/>
        <w:adjustRightInd w:val="0"/>
        <w:spacing w:after="0" w:line="240" w:lineRule="auto"/>
        <w:jc w:val="center"/>
        <w:rPr>
          <w:rFonts w:ascii="Arial" w:hAnsi="Arial" w:cs="Arial"/>
          <w:b/>
          <w:color w:val="000000"/>
        </w:rPr>
      </w:pPr>
    </w:p>
    <w:p w14:paraId="0FFFFCF5" w14:textId="77777777" w:rsidR="001171D3" w:rsidRDefault="001171D3" w:rsidP="0034380B">
      <w:pPr>
        <w:autoSpaceDE w:val="0"/>
        <w:autoSpaceDN w:val="0"/>
        <w:adjustRightInd w:val="0"/>
        <w:spacing w:after="0" w:line="240" w:lineRule="auto"/>
        <w:jc w:val="center"/>
        <w:rPr>
          <w:rFonts w:ascii="Arial" w:hAnsi="Arial" w:cs="Arial"/>
          <w:b/>
          <w:color w:val="000000"/>
        </w:rPr>
      </w:pPr>
    </w:p>
    <w:p w14:paraId="63C9137D" w14:textId="77777777" w:rsidR="001171D3" w:rsidRDefault="001171D3" w:rsidP="0034380B">
      <w:pPr>
        <w:autoSpaceDE w:val="0"/>
        <w:autoSpaceDN w:val="0"/>
        <w:adjustRightInd w:val="0"/>
        <w:spacing w:after="0" w:line="240" w:lineRule="auto"/>
        <w:jc w:val="center"/>
        <w:rPr>
          <w:rFonts w:ascii="Arial" w:hAnsi="Arial" w:cs="Arial"/>
          <w:b/>
          <w:color w:val="000000"/>
        </w:rPr>
      </w:pPr>
    </w:p>
    <w:p w14:paraId="24207509" w14:textId="77777777" w:rsidR="001171D3" w:rsidRDefault="001171D3" w:rsidP="0034380B">
      <w:pPr>
        <w:autoSpaceDE w:val="0"/>
        <w:autoSpaceDN w:val="0"/>
        <w:adjustRightInd w:val="0"/>
        <w:spacing w:after="0" w:line="240" w:lineRule="auto"/>
        <w:jc w:val="center"/>
        <w:rPr>
          <w:rFonts w:ascii="Arial" w:hAnsi="Arial" w:cs="Arial"/>
          <w:b/>
          <w:color w:val="000000"/>
        </w:rPr>
      </w:pPr>
    </w:p>
    <w:p w14:paraId="47E95626" w14:textId="77777777" w:rsidR="004936CA" w:rsidRPr="002B153B" w:rsidRDefault="004936CA" w:rsidP="0034380B">
      <w:pPr>
        <w:autoSpaceDE w:val="0"/>
        <w:autoSpaceDN w:val="0"/>
        <w:adjustRightInd w:val="0"/>
        <w:spacing w:after="0" w:line="240" w:lineRule="auto"/>
        <w:jc w:val="center"/>
        <w:rPr>
          <w:rFonts w:ascii="Arial" w:hAnsi="Arial" w:cs="Arial"/>
          <w:b/>
          <w:color w:val="000000"/>
        </w:rPr>
      </w:pPr>
    </w:p>
    <w:p w14:paraId="50E00830" w14:textId="0692328A" w:rsidR="00AA6770" w:rsidRPr="002B153B" w:rsidRDefault="00426794" w:rsidP="001171D3">
      <w:pPr>
        <w:autoSpaceDE w:val="0"/>
        <w:autoSpaceDN w:val="0"/>
        <w:adjustRightInd w:val="0"/>
        <w:spacing w:after="0"/>
        <w:jc w:val="center"/>
        <w:rPr>
          <w:rFonts w:ascii="Arial" w:hAnsi="Arial" w:cs="Arial"/>
          <w:b/>
          <w:color w:val="000000"/>
        </w:rPr>
      </w:pPr>
      <w:r>
        <w:rPr>
          <w:rFonts w:ascii="Arial" w:hAnsi="Arial" w:cs="Arial"/>
          <w:b/>
          <w:color w:val="000000"/>
        </w:rPr>
        <w:t>Agenda</w:t>
      </w:r>
    </w:p>
    <w:p w14:paraId="3DA6F4C7" w14:textId="77777777" w:rsidR="00AA6770" w:rsidRPr="002B153B" w:rsidRDefault="00AA6770" w:rsidP="001171D3">
      <w:pPr>
        <w:autoSpaceDE w:val="0"/>
        <w:autoSpaceDN w:val="0"/>
        <w:adjustRightInd w:val="0"/>
        <w:spacing w:after="0" w:line="240" w:lineRule="auto"/>
        <w:jc w:val="center"/>
        <w:outlineLvl w:val="8"/>
        <w:rPr>
          <w:rFonts w:ascii="Arial" w:hAnsi="Arial" w:cs="Arial"/>
          <w:b/>
          <w:bCs/>
          <w:color w:val="000000"/>
        </w:rPr>
      </w:pPr>
    </w:p>
    <w:p w14:paraId="490939E1" w14:textId="77777777" w:rsidR="00AA6770" w:rsidRPr="002B153B" w:rsidRDefault="00AA6770" w:rsidP="001171D3">
      <w:pPr>
        <w:autoSpaceDE w:val="0"/>
        <w:autoSpaceDN w:val="0"/>
        <w:adjustRightInd w:val="0"/>
        <w:spacing w:after="0" w:line="240" w:lineRule="auto"/>
        <w:jc w:val="center"/>
        <w:outlineLvl w:val="8"/>
        <w:rPr>
          <w:rFonts w:ascii="Arial" w:hAnsi="Arial" w:cs="Arial"/>
          <w:b/>
          <w:bCs/>
          <w:color w:val="000000"/>
        </w:rPr>
      </w:pPr>
    </w:p>
    <w:p w14:paraId="01FE4070" w14:textId="77777777" w:rsidR="00AA6770" w:rsidRPr="002B153B" w:rsidRDefault="00AA6770" w:rsidP="001171D3">
      <w:pPr>
        <w:autoSpaceDE w:val="0"/>
        <w:autoSpaceDN w:val="0"/>
        <w:adjustRightInd w:val="0"/>
        <w:spacing w:after="0" w:line="240" w:lineRule="auto"/>
        <w:jc w:val="center"/>
        <w:outlineLvl w:val="8"/>
        <w:rPr>
          <w:rFonts w:ascii="Arial" w:hAnsi="Arial" w:cs="Arial"/>
          <w:b/>
          <w:bCs/>
          <w:color w:val="000000"/>
        </w:rPr>
      </w:pPr>
    </w:p>
    <w:p w14:paraId="11FAB80C" w14:textId="77777777" w:rsidR="00AA6770" w:rsidRPr="002B153B" w:rsidRDefault="00AA6770" w:rsidP="001171D3">
      <w:pPr>
        <w:autoSpaceDE w:val="0"/>
        <w:autoSpaceDN w:val="0"/>
        <w:adjustRightInd w:val="0"/>
        <w:spacing w:after="0"/>
        <w:jc w:val="center"/>
        <w:outlineLvl w:val="8"/>
        <w:rPr>
          <w:rFonts w:ascii="Arial" w:hAnsi="Arial" w:cs="Arial"/>
          <w:b/>
          <w:bCs/>
          <w:color w:val="000000"/>
        </w:rPr>
      </w:pPr>
    </w:p>
    <w:p w14:paraId="14D2A2DF" w14:textId="77777777" w:rsidR="00AA6770" w:rsidRPr="002B153B" w:rsidRDefault="00AA6770" w:rsidP="001171D3">
      <w:pPr>
        <w:autoSpaceDE w:val="0"/>
        <w:autoSpaceDN w:val="0"/>
        <w:adjustRightInd w:val="0"/>
        <w:spacing w:after="0" w:line="240" w:lineRule="auto"/>
        <w:jc w:val="center"/>
        <w:outlineLvl w:val="8"/>
        <w:rPr>
          <w:rFonts w:ascii="Arial" w:hAnsi="Arial" w:cs="Arial"/>
          <w:b/>
          <w:bCs/>
          <w:color w:val="000000"/>
        </w:rPr>
      </w:pPr>
    </w:p>
    <w:p w14:paraId="6FBEF590" w14:textId="77777777" w:rsidR="00AA6770" w:rsidRPr="002B153B" w:rsidRDefault="00AA6770" w:rsidP="001171D3">
      <w:pPr>
        <w:autoSpaceDE w:val="0"/>
        <w:autoSpaceDN w:val="0"/>
        <w:adjustRightInd w:val="0"/>
        <w:spacing w:after="0" w:line="240" w:lineRule="auto"/>
        <w:jc w:val="center"/>
        <w:outlineLvl w:val="8"/>
        <w:rPr>
          <w:rFonts w:ascii="Arial" w:hAnsi="Arial" w:cs="Arial"/>
          <w:b/>
          <w:bCs/>
          <w:color w:val="000000"/>
        </w:rPr>
      </w:pPr>
    </w:p>
    <w:p w14:paraId="0BDF8A21" w14:textId="77777777" w:rsidR="00AA6770" w:rsidRPr="002B153B" w:rsidRDefault="00AA6770" w:rsidP="001171D3">
      <w:pPr>
        <w:autoSpaceDE w:val="0"/>
        <w:autoSpaceDN w:val="0"/>
        <w:adjustRightInd w:val="0"/>
        <w:spacing w:after="0" w:line="240" w:lineRule="auto"/>
        <w:jc w:val="center"/>
        <w:outlineLvl w:val="8"/>
        <w:rPr>
          <w:rFonts w:ascii="Arial" w:hAnsi="Arial" w:cs="Arial"/>
          <w:color w:val="000000"/>
        </w:rPr>
      </w:pPr>
      <w:r>
        <w:rPr>
          <w:rFonts w:ascii="Arial" w:hAnsi="Arial" w:cs="Arial"/>
          <w:b/>
          <w:bCs/>
          <w:color w:val="000000"/>
        </w:rPr>
        <w:t xml:space="preserve">TECHNICAL </w:t>
      </w:r>
      <w:r w:rsidRPr="002B153B">
        <w:rPr>
          <w:rFonts w:ascii="Arial" w:hAnsi="Arial" w:cs="Arial"/>
          <w:b/>
          <w:bCs/>
          <w:color w:val="000000"/>
        </w:rPr>
        <w:t>COMMITTEE</w:t>
      </w:r>
    </w:p>
    <w:p w14:paraId="19C2CE5C" w14:textId="77777777" w:rsidR="00AA6770" w:rsidRPr="002B153B" w:rsidRDefault="00AA6770" w:rsidP="001171D3">
      <w:pPr>
        <w:autoSpaceDE w:val="0"/>
        <w:autoSpaceDN w:val="0"/>
        <w:adjustRightInd w:val="0"/>
        <w:spacing w:after="0" w:line="240" w:lineRule="auto"/>
        <w:jc w:val="center"/>
        <w:rPr>
          <w:rFonts w:ascii="Arial" w:hAnsi="Arial" w:cs="Arial"/>
          <w:color w:val="000000"/>
        </w:rPr>
      </w:pPr>
    </w:p>
    <w:p w14:paraId="61736601" w14:textId="6016DF0C" w:rsidR="00AA6770" w:rsidRPr="004936CA" w:rsidRDefault="00AA6770" w:rsidP="001171D3">
      <w:pPr>
        <w:autoSpaceDE w:val="0"/>
        <w:autoSpaceDN w:val="0"/>
        <w:adjustRightInd w:val="0"/>
        <w:spacing w:after="0" w:line="240" w:lineRule="auto"/>
        <w:jc w:val="center"/>
        <w:rPr>
          <w:rFonts w:ascii="Arial" w:hAnsi="Arial" w:cs="Arial"/>
        </w:rPr>
      </w:pPr>
      <w:r w:rsidRPr="004936CA">
        <w:rPr>
          <w:rFonts w:ascii="Arial" w:hAnsi="Arial" w:cs="Arial"/>
        </w:rPr>
        <w:t>20</w:t>
      </w:r>
      <w:r w:rsidR="001171D3" w:rsidRPr="004936CA">
        <w:rPr>
          <w:rFonts w:ascii="Arial" w:hAnsi="Arial" w:cs="Arial"/>
        </w:rPr>
        <w:t>2</w:t>
      </w:r>
      <w:r w:rsidR="00E26114">
        <w:rPr>
          <w:rFonts w:ascii="Arial" w:hAnsi="Arial" w:cs="Arial"/>
        </w:rPr>
        <w:t>6</w:t>
      </w:r>
      <w:r w:rsidRPr="004936CA">
        <w:rPr>
          <w:rFonts w:ascii="Arial" w:hAnsi="Arial" w:cs="Arial"/>
        </w:rPr>
        <w:t xml:space="preserve"> </w:t>
      </w:r>
      <w:r w:rsidR="00B9265C">
        <w:rPr>
          <w:rFonts w:ascii="Arial" w:hAnsi="Arial" w:cs="Arial"/>
        </w:rPr>
        <w:t>Summer</w:t>
      </w:r>
      <w:r w:rsidRPr="004936CA">
        <w:rPr>
          <w:rFonts w:ascii="Arial" w:hAnsi="Arial" w:cs="Arial"/>
        </w:rPr>
        <w:t xml:space="preserve"> Meeting</w:t>
      </w:r>
    </w:p>
    <w:p w14:paraId="231D1240" w14:textId="77777777" w:rsidR="00AA6770" w:rsidRPr="004936CA" w:rsidRDefault="00AA6770" w:rsidP="001171D3">
      <w:pPr>
        <w:autoSpaceDE w:val="0"/>
        <w:autoSpaceDN w:val="0"/>
        <w:adjustRightInd w:val="0"/>
        <w:spacing w:after="0" w:line="240" w:lineRule="auto"/>
        <w:jc w:val="center"/>
        <w:rPr>
          <w:rFonts w:ascii="Arial" w:hAnsi="Arial" w:cs="Arial"/>
        </w:rPr>
      </w:pPr>
    </w:p>
    <w:p w14:paraId="2D51EB95" w14:textId="77777777" w:rsidR="00AA6770" w:rsidRPr="004936CA" w:rsidRDefault="00AA6770" w:rsidP="001171D3">
      <w:pPr>
        <w:autoSpaceDE w:val="0"/>
        <w:autoSpaceDN w:val="0"/>
        <w:adjustRightInd w:val="0"/>
        <w:spacing w:after="0" w:line="240" w:lineRule="auto"/>
        <w:jc w:val="center"/>
        <w:rPr>
          <w:rFonts w:ascii="Arial" w:hAnsi="Arial" w:cs="Arial"/>
        </w:rPr>
      </w:pPr>
    </w:p>
    <w:p w14:paraId="3AC76DCC" w14:textId="77777777" w:rsidR="00AA6770" w:rsidRPr="004936CA" w:rsidRDefault="00AA6770" w:rsidP="001171D3">
      <w:pPr>
        <w:autoSpaceDE w:val="0"/>
        <w:autoSpaceDN w:val="0"/>
        <w:adjustRightInd w:val="0"/>
        <w:spacing w:after="0" w:line="240" w:lineRule="auto"/>
        <w:jc w:val="center"/>
        <w:rPr>
          <w:rFonts w:ascii="Arial" w:hAnsi="Arial" w:cs="Arial"/>
        </w:rPr>
      </w:pPr>
    </w:p>
    <w:p w14:paraId="0FCC0D92" w14:textId="0A6A9CFD" w:rsidR="00AA6770" w:rsidRPr="004936CA" w:rsidRDefault="00B9265C" w:rsidP="001171D3">
      <w:pPr>
        <w:autoSpaceDE w:val="0"/>
        <w:autoSpaceDN w:val="0"/>
        <w:adjustRightInd w:val="0"/>
        <w:spacing w:after="0" w:line="240" w:lineRule="auto"/>
        <w:jc w:val="center"/>
        <w:rPr>
          <w:rFonts w:ascii="Arial" w:hAnsi="Arial" w:cs="Arial"/>
          <w:b/>
        </w:rPr>
      </w:pPr>
      <w:r>
        <w:rPr>
          <w:rFonts w:ascii="Arial" w:hAnsi="Arial" w:cs="Arial"/>
          <w:b/>
        </w:rPr>
        <w:t>June</w:t>
      </w:r>
      <w:r w:rsidR="00CD6226" w:rsidRPr="004936CA">
        <w:rPr>
          <w:rFonts w:ascii="Arial" w:hAnsi="Arial" w:cs="Arial"/>
          <w:b/>
        </w:rPr>
        <w:t xml:space="preserve"> </w:t>
      </w:r>
      <w:r>
        <w:rPr>
          <w:rFonts w:ascii="Arial" w:hAnsi="Arial" w:cs="Arial"/>
          <w:b/>
        </w:rPr>
        <w:t>30</w:t>
      </w:r>
      <w:r w:rsidR="00AA6770" w:rsidRPr="004936CA">
        <w:rPr>
          <w:rFonts w:ascii="Arial" w:hAnsi="Arial" w:cs="Arial"/>
          <w:b/>
        </w:rPr>
        <w:t>, 20</w:t>
      </w:r>
      <w:r w:rsidR="004936CA" w:rsidRPr="004936CA">
        <w:rPr>
          <w:rFonts w:ascii="Arial" w:hAnsi="Arial" w:cs="Arial"/>
          <w:b/>
        </w:rPr>
        <w:t>2</w:t>
      </w:r>
      <w:r w:rsidR="00E26114">
        <w:rPr>
          <w:rFonts w:ascii="Arial" w:hAnsi="Arial" w:cs="Arial"/>
          <w:b/>
        </w:rPr>
        <w:t>6</w:t>
      </w:r>
    </w:p>
    <w:p w14:paraId="3BAEA0AF" w14:textId="77777777" w:rsidR="00AA6770" w:rsidRPr="002B153B" w:rsidRDefault="00AA6770" w:rsidP="001171D3">
      <w:pPr>
        <w:autoSpaceDE w:val="0"/>
        <w:autoSpaceDN w:val="0"/>
        <w:adjustRightInd w:val="0"/>
        <w:spacing w:after="0" w:line="240" w:lineRule="auto"/>
        <w:jc w:val="center"/>
        <w:rPr>
          <w:rFonts w:ascii="Arial" w:hAnsi="Arial" w:cs="Arial"/>
          <w:b/>
        </w:rPr>
      </w:pPr>
    </w:p>
    <w:p w14:paraId="3557282D" w14:textId="77777777" w:rsidR="00AA6770" w:rsidRDefault="00AA6770" w:rsidP="001171D3">
      <w:pPr>
        <w:autoSpaceDE w:val="0"/>
        <w:autoSpaceDN w:val="0"/>
        <w:adjustRightInd w:val="0"/>
        <w:spacing w:after="0" w:line="240" w:lineRule="auto"/>
        <w:jc w:val="center"/>
        <w:rPr>
          <w:rFonts w:ascii="Arial" w:hAnsi="Arial" w:cs="Arial"/>
          <w:b/>
        </w:rPr>
      </w:pPr>
    </w:p>
    <w:p w14:paraId="0299EABB" w14:textId="77777777" w:rsidR="002C34A9" w:rsidRDefault="002C34A9" w:rsidP="001171D3">
      <w:pPr>
        <w:autoSpaceDE w:val="0"/>
        <w:autoSpaceDN w:val="0"/>
        <w:adjustRightInd w:val="0"/>
        <w:spacing w:after="0" w:line="240" w:lineRule="auto"/>
        <w:jc w:val="center"/>
        <w:rPr>
          <w:rFonts w:ascii="Arial" w:hAnsi="Arial" w:cs="Arial"/>
          <w:b/>
        </w:rPr>
      </w:pPr>
    </w:p>
    <w:p w14:paraId="488AEAB7" w14:textId="77777777" w:rsidR="002C34A9" w:rsidRDefault="002C34A9" w:rsidP="001171D3">
      <w:pPr>
        <w:autoSpaceDE w:val="0"/>
        <w:autoSpaceDN w:val="0"/>
        <w:adjustRightInd w:val="0"/>
        <w:spacing w:after="0" w:line="240" w:lineRule="auto"/>
        <w:jc w:val="center"/>
        <w:rPr>
          <w:rFonts w:ascii="Arial" w:hAnsi="Arial" w:cs="Arial"/>
          <w:b/>
        </w:rPr>
      </w:pPr>
    </w:p>
    <w:p w14:paraId="0A5A4157" w14:textId="77777777" w:rsidR="002C34A9" w:rsidRDefault="002C34A9" w:rsidP="001171D3">
      <w:pPr>
        <w:autoSpaceDE w:val="0"/>
        <w:autoSpaceDN w:val="0"/>
        <w:adjustRightInd w:val="0"/>
        <w:spacing w:after="0" w:line="240" w:lineRule="auto"/>
        <w:jc w:val="center"/>
        <w:rPr>
          <w:rFonts w:ascii="Arial" w:hAnsi="Arial" w:cs="Arial"/>
          <w:b/>
        </w:rPr>
      </w:pPr>
    </w:p>
    <w:p w14:paraId="062F565E" w14:textId="77777777" w:rsidR="002C34A9" w:rsidRDefault="002C34A9" w:rsidP="001171D3">
      <w:pPr>
        <w:autoSpaceDE w:val="0"/>
        <w:autoSpaceDN w:val="0"/>
        <w:adjustRightInd w:val="0"/>
        <w:spacing w:after="0" w:line="240" w:lineRule="auto"/>
        <w:jc w:val="center"/>
        <w:rPr>
          <w:rFonts w:ascii="Arial" w:hAnsi="Arial" w:cs="Arial"/>
          <w:b/>
        </w:rPr>
      </w:pPr>
    </w:p>
    <w:p w14:paraId="646FC187" w14:textId="77777777" w:rsidR="002C34A9" w:rsidRDefault="002C34A9" w:rsidP="001171D3">
      <w:pPr>
        <w:autoSpaceDE w:val="0"/>
        <w:autoSpaceDN w:val="0"/>
        <w:adjustRightInd w:val="0"/>
        <w:spacing w:after="0" w:line="240" w:lineRule="auto"/>
        <w:jc w:val="center"/>
        <w:rPr>
          <w:rFonts w:ascii="Arial" w:hAnsi="Arial" w:cs="Arial"/>
          <w:b/>
        </w:rPr>
      </w:pPr>
    </w:p>
    <w:p w14:paraId="409960E5" w14:textId="77777777" w:rsidR="002C34A9" w:rsidRDefault="002C34A9" w:rsidP="001171D3">
      <w:pPr>
        <w:autoSpaceDE w:val="0"/>
        <w:autoSpaceDN w:val="0"/>
        <w:adjustRightInd w:val="0"/>
        <w:spacing w:after="0" w:line="240" w:lineRule="auto"/>
        <w:jc w:val="center"/>
        <w:rPr>
          <w:rFonts w:ascii="Arial" w:hAnsi="Arial" w:cs="Arial"/>
          <w:b/>
        </w:rPr>
      </w:pPr>
    </w:p>
    <w:p w14:paraId="1151D2E6" w14:textId="77777777" w:rsidR="002C34A9" w:rsidRDefault="002C34A9" w:rsidP="001171D3">
      <w:pPr>
        <w:autoSpaceDE w:val="0"/>
        <w:autoSpaceDN w:val="0"/>
        <w:adjustRightInd w:val="0"/>
        <w:spacing w:after="0" w:line="240" w:lineRule="auto"/>
        <w:jc w:val="center"/>
        <w:rPr>
          <w:rFonts w:ascii="Arial" w:hAnsi="Arial" w:cs="Arial"/>
          <w:b/>
        </w:rPr>
      </w:pPr>
    </w:p>
    <w:p w14:paraId="2B9B1CEA" w14:textId="77777777" w:rsidR="002C34A9" w:rsidRDefault="002C34A9" w:rsidP="001171D3">
      <w:pPr>
        <w:autoSpaceDE w:val="0"/>
        <w:autoSpaceDN w:val="0"/>
        <w:adjustRightInd w:val="0"/>
        <w:spacing w:after="0" w:line="240" w:lineRule="auto"/>
        <w:jc w:val="center"/>
        <w:rPr>
          <w:rFonts w:ascii="Arial" w:hAnsi="Arial" w:cs="Arial"/>
          <w:b/>
        </w:rPr>
      </w:pPr>
    </w:p>
    <w:p w14:paraId="3B92C258" w14:textId="77777777" w:rsidR="002C34A9" w:rsidRDefault="002C34A9" w:rsidP="001171D3">
      <w:pPr>
        <w:autoSpaceDE w:val="0"/>
        <w:autoSpaceDN w:val="0"/>
        <w:adjustRightInd w:val="0"/>
        <w:spacing w:after="0" w:line="240" w:lineRule="auto"/>
        <w:jc w:val="center"/>
        <w:rPr>
          <w:rFonts w:ascii="Arial" w:hAnsi="Arial" w:cs="Arial"/>
          <w:b/>
        </w:rPr>
      </w:pPr>
    </w:p>
    <w:p w14:paraId="2B749004" w14:textId="77777777" w:rsidR="002C34A9" w:rsidRDefault="002C34A9" w:rsidP="001171D3">
      <w:pPr>
        <w:autoSpaceDE w:val="0"/>
        <w:autoSpaceDN w:val="0"/>
        <w:adjustRightInd w:val="0"/>
        <w:spacing w:after="0" w:line="240" w:lineRule="auto"/>
        <w:jc w:val="center"/>
        <w:rPr>
          <w:rFonts w:ascii="Arial" w:hAnsi="Arial" w:cs="Arial"/>
          <w:b/>
        </w:rPr>
      </w:pPr>
    </w:p>
    <w:p w14:paraId="0721D11E" w14:textId="77777777" w:rsidR="002C34A9" w:rsidRDefault="002C34A9" w:rsidP="001171D3">
      <w:pPr>
        <w:autoSpaceDE w:val="0"/>
        <w:autoSpaceDN w:val="0"/>
        <w:adjustRightInd w:val="0"/>
        <w:spacing w:after="0" w:line="240" w:lineRule="auto"/>
        <w:jc w:val="center"/>
        <w:rPr>
          <w:rFonts w:ascii="Arial" w:hAnsi="Arial" w:cs="Arial"/>
          <w:b/>
        </w:rPr>
      </w:pPr>
    </w:p>
    <w:p w14:paraId="7CDD0056" w14:textId="77777777" w:rsidR="002C34A9" w:rsidRDefault="002C34A9" w:rsidP="001171D3">
      <w:pPr>
        <w:autoSpaceDE w:val="0"/>
        <w:autoSpaceDN w:val="0"/>
        <w:adjustRightInd w:val="0"/>
        <w:spacing w:after="0" w:line="240" w:lineRule="auto"/>
        <w:jc w:val="center"/>
        <w:rPr>
          <w:rFonts w:ascii="Arial" w:hAnsi="Arial" w:cs="Arial"/>
          <w:b/>
        </w:rPr>
      </w:pPr>
    </w:p>
    <w:p w14:paraId="7F6B8AC2" w14:textId="77777777" w:rsidR="002C34A9" w:rsidRDefault="002C34A9" w:rsidP="001171D3">
      <w:pPr>
        <w:autoSpaceDE w:val="0"/>
        <w:autoSpaceDN w:val="0"/>
        <w:adjustRightInd w:val="0"/>
        <w:spacing w:after="0" w:line="240" w:lineRule="auto"/>
        <w:jc w:val="center"/>
        <w:rPr>
          <w:rFonts w:ascii="Arial" w:hAnsi="Arial" w:cs="Arial"/>
          <w:b/>
        </w:rPr>
      </w:pPr>
    </w:p>
    <w:p w14:paraId="1EC02522" w14:textId="77777777" w:rsidR="002C34A9" w:rsidRDefault="002C34A9" w:rsidP="001171D3">
      <w:pPr>
        <w:autoSpaceDE w:val="0"/>
        <w:autoSpaceDN w:val="0"/>
        <w:adjustRightInd w:val="0"/>
        <w:spacing w:after="0" w:line="240" w:lineRule="auto"/>
        <w:jc w:val="center"/>
        <w:rPr>
          <w:rFonts w:ascii="Arial" w:hAnsi="Arial" w:cs="Arial"/>
          <w:b/>
        </w:rPr>
      </w:pPr>
    </w:p>
    <w:p w14:paraId="34F848E1" w14:textId="77777777" w:rsidR="002C34A9" w:rsidRPr="002B153B" w:rsidRDefault="002C34A9" w:rsidP="001171D3">
      <w:pPr>
        <w:autoSpaceDE w:val="0"/>
        <w:autoSpaceDN w:val="0"/>
        <w:adjustRightInd w:val="0"/>
        <w:spacing w:after="0" w:line="240" w:lineRule="auto"/>
        <w:jc w:val="center"/>
        <w:rPr>
          <w:rFonts w:ascii="Arial" w:hAnsi="Arial" w:cs="Arial"/>
          <w:b/>
        </w:rPr>
      </w:pPr>
    </w:p>
    <w:p w14:paraId="29BF5CB0" w14:textId="77777777" w:rsidR="00AA6770" w:rsidRDefault="00AA6770" w:rsidP="001171D3">
      <w:pPr>
        <w:autoSpaceDE w:val="0"/>
        <w:autoSpaceDN w:val="0"/>
        <w:adjustRightInd w:val="0"/>
        <w:spacing w:after="0" w:line="240" w:lineRule="auto"/>
        <w:rPr>
          <w:rFonts w:ascii="Arial" w:hAnsi="Arial" w:cs="Arial"/>
          <w:b/>
        </w:rPr>
      </w:pPr>
    </w:p>
    <w:p w14:paraId="06DD1A8E" w14:textId="4D2564AA" w:rsidR="00650188" w:rsidRDefault="00650188" w:rsidP="007F23A3">
      <w:pPr>
        <w:autoSpaceDE w:val="0"/>
        <w:autoSpaceDN w:val="0"/>
        <w:adjustRightInd w:val="0"/>
        <w:spacing w:after="0" w:line="240" w:lineRule="auto"/>
        <w:rPr>
          <w:rFonts w:cstheme="minorHAnsi"/>
          <w:b/>
          <w:bCs/>
          <w:sz w:val="24"/>
        </w:rPr>
        <w:sectPr w:rsidR="00650188" w:rsidSect="00197829">
          <w:headerReference w:type="default" r:id="rId9"/>
          <w:footerReference w:type="default" r:id="rId10"/>
          <w:pgSz w:w="12240" w:h="15840"/>
          <w:pgMar w:top="715" w:right="1400" w:bottom="1440" w:left="1420" w:header="720" w:footer="720" w:gutter="0"/>
          <w:cols w:space="720" w:equalWidth="0">
            <w:col w:w="9420"/>
          </w:cols>
          <w:noEndnote/>
          <w:titlePg/>
          <w:docGrid w:linePitch="299"/>
        </w:sectPr>
      </w:pPr>
    </w:p>
    <w:p w14:paraId="2852DF92" w14:textId="77777777" w:rsidR="00E26114" w:rsidRDefault="00E26114" w:rsidP="00386589">
      <w:pPr>
        <w:spacing w:after="0" w:line="216" w:lineRule="auto"/>
        <w:jc w:val="both"/>
        <w:rPr>
          <w:u w:val="double"/>
        </w:rPr>
      </w:pPr>
    </w:p>
    <w:p w14:paraId="3A9405F1" w14:textId="6F263883" w:rsidR="00781A41" w:rsidRPr="003E02C6" w:rsidRDefault="00781A41" w:rsidP="00386589">
      <w:pPr>
        <w:spacing w:after="0" w:line="216" w:lineRule="auto"/>
        <w:jc w:val="both"/>
        <w:rPr>
          <w:u w:val="double"/>
        </w:rPr>
      </w:pPr>
      <w:r>
        <w:rPr>
          <w:rFonts w:ascii="CG Times" w:hAnsi="CG Times"/>
          <w:b/>
          <w:noProof/>
          <w:spacing w:val="-2"/>
          <w:sz w:val="24"/>
        </w:rPr>
        <w:drawing>
          <wp:anchor distT="0" distB="0" distL="114300" distR="114300" simplePos="0" relativeHeight="251658241" behindDoc="1" locked="0" layoutInCell="1" allowOverlap="1" wp14:anchorId="03DD7BBC" wp14:editId="503B9B8B">
            <wp:simplePos x="0" y="0"/>
            <wp:positionH relativeFrom="column">
              <wp:posOffset>2206625</wp:posOffset>
            </wp:positionH>
            <wp:positionV relativeFrom="paragraph">
              <wp:posOffset>-260350</wp:posOffset>
            </wp:positionV>
            <wp:extent cx="1524000" cy="1047750"/>
            <wp:effectExtent l="0" t="0" r="0" b="0"/>
            <wp:wrapNone/>
            <wp:docPr id="33226123" name="Picture 33226123"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4AF10" w14:textId="77777777" w:rsidR="00781A41" w:rsidRDefault="00781A41" w:rsidP="00386589">
      <w:pPr>
        <w:tabs>
          <w:tab w:val="center" w:pos="5400"/>
        </w:tabs>
        <w:suppressAutoHyphens/>
        <w:spacing w:after="0" w:line="216" w:lineRule="auto"/>
        <w:jc w:val="center"/>
        <w:rPr>
          <w:rFonts w:ascii="CG Times" w:hAnsi="CG Times"/>
          <w:b/>
          <w:spacing w:val="-2"/>
          <w:sz w:val="24"/>
        </w:rPr>
      </w:pPr>
    </w:p>
    <w:p w14:paraId="3DACE1B6" w14:textId="77777777" w:rsidR="00781A41" w:rsidRDefault="00781A41" w:rsidP="00386589">
      <w:pPr>
        <w:tabs>
          <w:tab w:val="center" w:pos="5400"/>
        </w:tabs>
        <w:suppressAutoHyphens/>
        <w:spacing w:after="0" w:line="216" w:lineRule="auto"/>
        <w:jc w:val="center"/>
        <w:rPr>
          <w:rFonts w:ascii="CG Times" w:hAnsi="CG Times"/>
          <w:b/>
          <w:spacing w:val="-2"/>
          <w:sz w:val="24"/>
        </w:rPr>
      </w:pPr>
    </w:p>
    <w:p w14:paraId="0A0C936D" w14:textId="77777777" w:rsidR="00386589" w:rsidRDefault="00386589" w:rsidP="00386589">
      <w:pPr>
        <w:tabs>
          <w:tab w:val="center" w:pos="5400"/>
        </w:tabs>
        <w:suppressAutoHyphens/>
        <w:spacing w:after="0" w:line="216" w:lineRule="auto"/>
        <w:jc w:val="center"/>
        <w:rPr>
          <w:rFonts w:ascii="CG Times" w:hAnsi="CG Times"/>
          <w:b/>
          <w:spacing w:val="-2"/>
          <w:sz w:val="24"/>
        </w:rPr>
      </w:pPr>
    </w:p>
    <w:p w14:paraId="20075BAB" w14:textId="77777777" w:rsidR="00386589" w:rsidRDefault="00386589" w:rsidP="00386589">
      <w:pPr>
        <w:tabs>
          <w:tab w:val="center" w:pos="5400"/>
        </w:tabs>
        <w:suppressAutoHyphens/>
        <w:spacing w:after="0" w:line="216" w:lineRule="auto"/>
        <w:jc w:val="center"/>
        <w:rPr>
          <w:rFonts w:ascii="CG Times" w:hAnsi="CG Times"/>
          <w:b/>
          <w:spacing w:val="-2"/>
          <w:sz w:val="24"/>
        </w:rPr>
      </w:pPr>
    </w:p>
    <w:p w14:paraId="2C5BE859" w14:textId="77777777" w:rsidR="00781A41" w:rsidRDefault="00781A41" w:rsidP="00386589">
      <w:pPr>
        <w:tabs>
          <w:tab w:val="center" w:pos="5400"/>
        </w:tabs>
        <w:suppressAutoHyphens/>
        <w:spacing w:after="0" w:line="216" w:lineRule="auto"/>
        <w:jc w:val="center"/>
        <w:rPr>
          <w:rFonts w:ascii="CG Times" w:hAnsi="CG Times"/>
          <w:b/>
          <w:spacing w:val="-2"/>
          <w:sz w:val="24"/>
        </w:rPr>
      </w:pPr>
    </w:p>
    <w:p w14:paraId="5CED6104" w14:textId="77777777" w:rsidR="00781A41" w:rsidRPr="00CB2DB3" w:rsidRDefault="00781A41" w:rsidP="00386589">
      <w:pPr>
        <w:tabs>
          <w:tab w:val="center" w:pos="5400"/>
        </w:tabs>
        <w:suppressAutoHyphens/>
        <w:spacing w:after="0" w:line="216" w:lineRule="auto"/>
        <w:jc w:val="center"/>
        <w:rPr>
          <w:rFonts w:ascii="CG Times" w:hAnsi="CG Times"/>
          <w:b/>
          <w:spacing w:val="-2"/>
          <w:sz w:val="24"/>
        </w:rPr>
      </w:pPr>
      <w:r w:rsidRPr="00CB2DB3">
        <w:rPr>
          <w:rFonts w:ascii="CG Times" w:hAnsi="CG Times"/>
          <w:b/>
          <w:spacing w:val="-2"/>
          <w:sz w:val="24"/>
        </w:rPr>
        <w:t>180 Technology Parkway NW, Peachtree Corners, GA 30092</w:t>
      </w:r>
    </w:p>
    <w:p w14:paraId="19AFC99F" w14:textId="77777777" w:rsidR="00781A41" w:rsidRPr="003E02C6" w:rsidRDefault="00781A41" w:rsidP="00386589">
      <w:pPr>
        <w:tabs>
          <w:tab w:val="center" w:pos="5400"/>
        </w:tabs>
        <w:suppressAutoHyphens/>
        <w:spacing w:after="0" w:line="216" w:lineRule="auto"/>
        <w:jc w:val="center"/>
        <w:rPr>
          <w:rFonts w:ascii="CG Times" w:hAnsi="CG Times"/>
          <w:b/>
          <w:spacing w:val="-2"/>
          <w:sz w:val="24"/>
        </w:rPr>
      </w:pPr>
      <w:r w:rsidRPr="003E02C6">
        <w:rPr>
          <w:rFonts w:ascii="CG Times" w:hAnsi="CG Times"/>
          <w:b/>
          <w:spacing w:val="-2"/>
          <w:sz w:val="24"/>
        </w:rPr>
        <w:t>404-636-8400</w:t>
      </w:r>
    </w:p>
    <w:p w14:paraId="790972F7" w14:textId="77777777" w:rsidR="00CA3132" w:rsidRDefault="00CA3132" w:rsidP="0038658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Arial" w:hAnsi="Arial" w:cs="Arial"/>
          <w:b/>
          <w:bCs/>
          <w:color w:val="FF0000"/>
          <w:sz w:val="36"/>
          <w:szCs w:val="36"/>
        </w:rPr>
      </w:pPr>
    </w:p>
    <w:p w14:paraId="4DDA25CE" w14:textId="77777777" w:rsidR="00781A41" w:rsidRPr="003E02C6" w:rsidRDefault="00781A41" w:rsidP="0038658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hAnsi="CG Times"/>
          <w:b/>
          <w:spacing w:val="-2"/>
          <w:sz w:val="24"/>
        </w:rPr>
      </w:pPr>
    </w:p>
    <w:p w14:paraId="44E9299A" w14:textId="114F6EAE" w:rsidR="00781A41" w:rsidRPr="003E02C6" w:rsidRDefault="00781A41" w:rsidP="00386589">
      <w:pPr>
        <w:pStyle w:val="Heading1"/>
        <w:spacing w:line="216" w:lineRule="auto"/>
        <w:jc w:val="center"/>
        <w:rPr>
          <w:rFonts w:ascii="CG Times" w:hAnsi="CG Times"/>
          <w:sz w:val="24"/>
        </w:rPr>
      </w:pPr>
      <w:r w:rsidRPr="003E02C6">
        <w:rPr>
          <w:rFonts w:ascii="CG Times" w:hAnsi="CG Times"/>
          <w:sz w:val="24"/>
        </w:rPr>
        <w:t xml:space="preserve">TC/TG/MTG/TRG </w:t>
      </w:r>
      <w:r w:rsidR="00426794">
        <w:rPr>
          <w:rFonts w:ascii="CG Times" w:hAnsi="CG Times"/>
          <w:sz w:val="24"/>
        </w:rPr>
        <w:t>AGENDA</w:t>
      </w:r>
      <w:r w:rsidRPr="003E02C6">
        <w:rPr>
          <w:rFonts w:ascii="CG Times" w:hAnsi="CG Times"/>
          <w:sz w:val="24"/>
        </w:rPr>
        <w:t xml:space="preserve"> COVER SHEET</w:t>
      </w:r>
    </w:p>
    <w:p w14:paraId="3FEDC3A6" w14:textId="77777777" w:rsidR="00781A41" w:rsidRPr="003E02C6"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rPr>
      </w:pPr>
    </w:p>
    <w:p w14:paraId="1F7794D1" w14:textId="77777777" w:rsidR="00781A41" w:rsidRPr="00D214CC"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hAnsi="CG Times"/>
          <w:sz w:val="20"/>
          <w:szCs w:val="20"/>
        </w:rPr>
      </w:pPr>
      <w:r w:rsidRPr="00D214CC">
        <w:rPr>
          <w:rFonts w:ascii="CG Times" w:hAnsi="CG Times"/>
          <w:b/>
          <w:sz w:val="20"/>
          <w:szCs w:val="20"/>
        </w:rPr>
        <w:t>(Minutes of all Meetings are to be distributed to all persons listed below within 60 days following the meeting.)</w:t>
      </w:r>
    </w:p>
    <w:p w14:paraId="4994E3C7" w14:textId="77777777" w:rsidR="00781A41" w:rsidRPr="003E02C6"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rPr>
      </w:pPr>
    </w:p>
    <w:p w14:paraId="6FF31891" w14:textId="42ED60FB" w:rsidR="00781A41" w:rsidRPr="00FB4D35"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 w:val="20"/>
          <w:szCs w:val="20"/>
          <w:u w:val="single"/>
        </w:rPr>
      </w:pPr>
      <w:r w:rsidRPr="00FB4D35">
        <w:rPr>
          <w:rFonts w:ascii="CG Times" w:hAnsi="CG Times"/>
          <w:spacing w:val="-1"/>
          <w:sz w:val="20"/>
          <w:szCs w:val="20"/>
        </w:rPr>
        <w:t>TC/TG/MTG/TRG No.</w:t>
      </w:r>
      <w:r w:rsidRPr="00FB4D35">
        <w:rPr>
          <w:rFonts w:ascii="CG Times" w:hAnsi="CG Times"/>
          <w:spacing w:val="-1"/>
          <w:sz w:val="20"/>
          <w:szCs w:val="20"/>
          <w:u w:val="single"/>
        </w:rPr>
        <w:tab/>
      </w:r>
      <w:r w:rsidR="00270A00" w:rsidRPr="00270A00">
        <w:rPr>
          <w:rFonts w:ascii="CG Times" w:hAnsi="CG Times"/>
          <w:b/>
          <w:bCs/>
          <w:spacing w:val="-1"/>
          <w:sz w:val="20"/>
          <w:szCs w:val="20"/>
          <w:u w:val="single"/>
        </w:rPr>
        <w:t>8.4</w:t>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rPr>
        <w:t>DATE</w:t>
      </w:r>
      <w:r w:rsidRPr="00FB4D35">
        <w:rPr>
          <w:rFonts w:ascii="CG Times" w:hAnsi="CG Times"/>
          <w:spacing w:val="-1"/>
          <w:sz w:val="20"/>
          <w:szCs w:val="20"/>
          <w:u w:val="single"/>
        </w:rPr>
        <w:tab/>
      </w:r>
      <w:r w:rsidR="00B11D69">
        <w:rPr>
          <w:rFonts w:ascii="CG Times" w:hAnsi="CG Times"/>
          <w:spacing w:val="-1"/>
          <w:sz w:val="20"/>
          <w:szCs w:val="20"/>
          <w:u w:val="single"/>
        </w:rPr>
        <w:t>0</w:t>
      </w:r>
      <w:r w:rsidR="00B9265C">
        <w:rPr>
          <w:rFonts w:ascii="CG Times" w:hAnsi="CG Times"/>
          <w:spacing w:val="-1"/>
          <w:sz w:val="20"/>
          <w:szCs w:val="20"/>
          <w:u w:val="single"/>
        </w:rPr>
        <w:t>6</w:t>
      </w:r>
      <w:r w:rsidR="00B11D69">
        <w:rPr>
          <w:rFonts w:ascii="CG Times" w:hAnsi="CG Times"/>
          <w:spacing w:val="-1"/>
          <w:sz w:val="20"/>
          <w:szCs w:val="20"/>
          <w:u w:val="single"/>
        </w:rPr>
        <w:t>/</w:t>
      </w:r>
      <w:r w:rsidR="003B5CD1">
        <w:rPr>
          <w:rFonts w:ascii="CG Times" w:hAnsi="CG Times"/>
          <w:spacing w:val="-1"/>
          <w:sz w:val="20"/>
          <w:szCs w:val="20"/>
          <w:u w:val="single"/>
        </w:rPr>
        <w:t>3</w:t>
      </w:r>
      <w:r w:rsidR="00B9265C">
        <w:rPr>
          <w:rFonts w:ascii="CG Times" w:hAnsi="CG Times"/>
          <w:spacing w:val="-1"/>
          <w:sz w:val="20"/>
          <w:szCs w:val="20"/>
          <w:u w:val="single"/>
        </w:rPr>
        <w:t>0</w:t>
      </w:r>
      <w:r w:rsidR="00B11D69">
        <w:rPr>
          <w:rFonts w:ascii="CG Times" w:hAnsi="CG Times"/>
          <w:spacing w:val="-1"/>
          <w:sz w:val="20"/>
          <w:szCs w:val="20"/>
          <w:u w:val="single"/>
        </w:rPr>
        <w:t>/202</w:t>
      </w:r>
      <w:r w:rsidR="003B5CD1">
        <w:rPr>
          <w:rFonts w:ascii="CG Times" w:hAnsi="CG Times"/>
          <w:spacing w:val="-1"/>
          <w:sz w:val="20"/>
          <w:szCs w:val="20"/>
          <w:u w:val="single"/>
        </w:rPr>
        <w:t>6</w:t>
      </w:r>
      <w:r w:rsidRPr="00FB4D35">
        <w:rPr>
          <w:rFonts w:ascii="CG Times" w:hAnsi="CG Times"/>
          <w:spacing w:val="-1"/>
          <w:sz w:val="20"/>
          <w:szCs w:val="20"/>
          <w:u w:val="single"/>
        </w:rPr>
        <w:t xml:space="preserve"> </w:t>
      </w:r>
      <w:r w:rsidRPr="00FB4D35">
        <w:rPr>
          <w:rFonts w:ascii="CG Times" w:hAnsi="CG Times"/>
          <w:spacing w:val="-1"/>
          <w:sz w:val="20"/>
          <w:szCs w:val="20"/>
          <w:u w:val="single"/>
        </w:rPr>
        <w:tab/>
      </w:r>
      <w:r w:rsidRPr="00FB4D35">
        <w:rPr>
          <w:rFonts w:ascii="CG Times" w:hAnsi="CG Times"/>
          <w:spacing w:val="-1"/>
          <w:sz w:val="20"/>
          <w:szCs w:val="20"/>
          <w:u w:val="single"/>
        </w:rPr>
        <w:tab/>
      </w:r>
    </w:p>
    <w:p w14:paraId="5C025342" w14:textId="77777777" w:rsidR="00781A41" w:rsidRPr="00FB4D35"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 w:val="20"/>
          <w:szCs w:val="20"/>
        </w:rPr>
      </w:pPr>
    </w:p>
    <w:p w14:paraId="6040EA0F" w14:textId="05ABBE32" w:rsidR="00781A41" w:rsidRPr="00FB4D35"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 w:val="20"/>
          <w:szCs w:val="20"/>
          <w:u w:val="single"/>
        </w:rPr>
      </w:pPr>
      <w:r w:rsidRPr="00FB4D35">
        <w:rPr>
          <w:rFonts w:ascii="CG Times" w:hAnsi="CG Times"/>
          <w:spacing w:val="-1"/>
          <w:sz w:val="20"/>
          <w:szCs w:val="20"/>
        </w:rPr>
        <w:t>TC/TG/MTG/TRG TITLE</w:t>
      </w:r>
      <w:r w:rsidRPr="00FB4D35">
        <w:rPr>
          <w:rFonts w:ascii="CG Times" w:hAnsi="CG Times"/>
          <w:spacing w:val="-1"/>
          <w:sz w:val="20"/>
          <w:szCs w:val="20"/>
          <w:u w:val="single"/>
        </w:rPr>
        <w:tab/>
      </w:r>
      <w:r w:rsidRPr="00FB4D35">
        <w:rPr>
          <w:rFonts w:ascii="CG Times" w:hAnsi="CG Times"/>
          <w:spacing w:val="-1"/>
          <w:sz w:val="20"/>
          <w:szCs w:val="20"/>
          <w:u w:val="single"/>
        </w:rPr>
        <w:tab/>
      </w:r>
      <w:r w:rsidR="00C03180" w:rsidRPr="00C03180">
        <w:rPr>
          <w:rFonts w:ascii="CG Times" w:hAnsi="CG Times"/>
          <w:spacing w:val="-1"/>
          <w:sz w:val="20"/>
          <w:szCs w:val="20"/>
          <w:u w:val="single"/>
        </w:rPr>
        <w:t>Air-to-refrigerant heat transfer equipment</w:t>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p>
    <w:p w14:paraId="35602E8C" w14:textId="77777777" w:rsidR="00781A41" w:rsidRPr="00FB4D35"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 w:val="20"/>
          <w:szCs w:val="20"/>
        </w:rPr>
      </w:pPr>
    </w:p>
    <w:p w14:paraId="45E67651" w14:textId="12F9CD36" w:rsidR="00781A41" w:rsidRPr="00FB4D35"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 w:val="20"/>
          <w:szCs w:val="20"/>
        </w:rPr>
      </w:pPr>
      <w:r w:rsidRPr="00FB4D35">
        <w:rPr>
          <w:rFonts w:ascii="CG Times" w:hAnsi="CG Times"/>
          <w:spacing w:val="-1"/>
          <w:sz w:val="20"/>
          <w:szCs w:val="20"/>
        </w:rPr>
        <w:t>DATE OF MEETING</w:t>
      </w:r>
      <w:r w:rsidRPr="00FB4D35">
        <w:rPr>
          <w:rFonts w:ascii="CG Times" w:hAnsi="CG Times"/>
          <w:spacing w:val="-1"/>
          <w:sz w:val="20"/>
          <w:szCs w:val="20"/>
          <w:u w:val="single"/>
        </w:rPr>
        <w:t xml:space="preserve"> </w:t>
      </w:r>
      <w:r w:rsidRPr="00FB4D35">
        <w:rPr>
          <w:rFonts w:ascii="CG Times" w:hAnsi="CG Times"/>
          <w:spacing w:val="-1"/>
          <w:sz w:val="20"/>
          <w:szCs w:val="20"/>
          <w:u w:val="single"/>
        </w:rPr>
        <w:tab/>
      </w:r>
      <w:r w:rsidRPr="00FB4D35">
        <w:rPr>
          <w:rFonts w:ascii="CG Times" w:hAnsi="CG Times"/>
          <w:spacing w:val="-1"/>
          <w:sz w:val="20"/>
          <w:szCs w:val="20"/>
          <w:u w:val="single"/>
        </w:rPr>
        <w:tab/>
      </w:r>
      <w:r w:rsidR="00B9265C">
        <w:rPr>
          <w:rFonts w:ascii="CG Times" w:hAnsi="CG Times"/>
          <w:spacing w:val="-1"/>
          <w:sz w:val="20"/>
          <w:szCs w:val="20"/>
          <w:u w:val="single"/>
        </w:rPr>
        <w:t>June 30</w:t>
      </w:r>
      <w:r w:rsidR="00C03180" w:rsidRPr="00C03180">
        <w:rPr>
          <w:rFonts w:ascii="CG Times" w:hAnsi="CG Times"/>
          <w:spacing w:val="-1"/>
          <w:sz w:val="20"/>
          <w:szCs w:val="20"/>
          <w:u w:val="single"/>
        </w:rPr>
        <w:t xml:space="preserve">, </w:t>
      </w:r>
      <w:proofErr w:type="gramStart"/>
      <w:r w:rsidR="00C03180" w:rsidRPr="00C03180">
        <w:rPr>
          <w:rFonts w:ascii="CG Times" w:hAnsi="CG Times"/>
          <w:spacing w:val="-1"/>
          <w:sz w:val="20"/>
          <w:szCs w:val="20"/>
          <w:u w:val="single"/>
        </w:rPr>
        <w:t>202</w:t>
      </w:r>
      <w:r w:rsidR="00791F05">
        <w:rPr>
          <w:rFonts w:ascii="CG Times" w:hAnsi="CG Times"/>
          <w:spacing w:val="-1"/>
          <w:sz w:val="20"/>
          <w:szCs w:val="20"/>
          <w:u w:val="single"/>
        </w:rPr>
        <w:t>6</w:t>
      </w:r>
      <w:proofErr w:type="gramEnd"/>
      <w:r w:rsidRPr="00FB4D35">
        <w:rPr>
          <w:rFonts w:ascii="CG Times" w:hAnsi="CG Times"/>
          <w:spacing w:val="-1"/>
          <w:sz w:val="20"/>
          <w:szCs w:val="20"/>
          <w:u w:val="single"/>
        </w:rPr>
        <w:tab/>
      </w:r>
      <w:r w:rsidRPr="00FB4D35">
        <w:rPr>
          <w:rFonts w:ascii="CG Times" w:hAnsi="CG Times"/>
          <w:spacing w:val="-1"/>
          <w:sz w:val="20"/>
          <w:szCs w:val="20"/>
        </w:rPr>
        <w:t>LOCATION</w:t>
      </w:r>
      <w:r w:rsidRPr="00FB4D35">
        <w:rPr>
          <w:rFonts w:ascii="CG Times" w:hAnsi="CG Times"/>
          <w:spacing w:val="-1"/>
          <w:sz w:val="20"/>
          <w:szCs w:val="20"/>
          <w:u w:val="single"/>
        </w:rPr>
        <w:tab/>
      </w:r>
      <w:r w:rsidR="00B9265C">
        <w:rPr>
          <w:rFonts w:ascii="CG Times" w:hAnsi="CG Times"/>
          <w:spacing w:val="-1"/>
          <w:sz w:val="20"/>
          <w:szCs w:val="20"/>
          <w:u w:val="single"/>
        </w:rPr>
        <w:t>Austin</w:t>
      </w:r>
      <w:r w:rsidRPr="00FB4D35">
        <w:rPr>
          <w:rFonts w:ascii="CG Times" w:hAnsi="CG Times"/>
          <w:spacing w:val="-1"/>
          <w:sz w:val="20"/>
          <w:szCs w:val="20"/>
          <w:u w:val="single"/>
        </w:rPr>
        <w:tab/>
      </w:r>
      <w:r w:rsidRPr="00FB4D35">
        <w:rPr>
          <w:rFonts w:ascii="CG Times" w:hAnsi="CG Times"/>
          <w:spacing w:val="-1"/>
          <w:sz w:val="20"/>
          <w:szCs w:val="20"/>
          <w:u w:val="single"/>
        </w:rPr>
        <w:tab/>
      </w:r>
      <w:r w:rsidRPr="00FB4D35">
        <w:rPr>
          <w:rFonts w:ascii="CG Times" w:hAnsi="CG Times"/>
          <w:spacing w:val="-1"/>
          <w:sz w:val="20"/>
          <w:szCs w:val="20"/>
          <w:u w:val="single"/>
        </w:rPr>
        <w:tab/>
      </w:r>
    </w:p>
    <w:p w14:paraId="3555E9E0" w14:textId="77777777" w:rsidR="00781A41" w:rsidRPr="00FB4D35" w:rsidRDefault="00781A41" w:rsidP="00A471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 w:val="20"/>
          <w:szCs w:val="20"/>
        </w:rPr>
      </w:pPr>
    </w:p>
    <w:tbl>
      <w:tblPr>
        <w:tblW w:w="9450" w:type="dxa"/>
        <w:tblInd w:w="-8" w:type="dxa"/>
        <w:tblLayout w:type="fixed"/>
        <w:tblCellMar>
          <w:left w:w="120" w:type="dxa"/>
          <w:right w:w="120" w:type="dxa"/>
        </w:tblCellMar>
        <w:tblLook w:val="0000" w:firstRow="0" w:lastRow="0" w:firstColumn="0" w:lastColumn="0" w:noHBand="0" w:noVBand="0"/>
      </w:tblPr>
      <w:tblGrid>
        <w:gridCol w:w="2793"/>
        <w:gridCol w:w="1080"/>
        <w:gridCol w:w="1637"/>
        <w:gridCol w:w="1243"/>
        <w:gridCol w:w="2697"/>
      </w:tblGrid>
      <w:tr w:rsidR="00CE1BB6" w:rsidRPr="003E02C6" w14:paraId="0208055C" w14:textId="77777777" w:rsidTr="00B9265C">
        <w:trPr>
          <w:trHeight w:val="543"/>
        </w:trPr>
        <w:tc>
          <w:tcPr>
            <w:tcW w:w="2793" w:type="dxa"/>
            <w:tcBorders>
              <w:top w:val="single" w:sz="4" w:space="0" w:color="auto"/>
              <w:left w:val="single" w:sz="4" w:space="0" w:color="auto"/>
              <w:bottom w:val="single" w:sz="4" w:space="0" w:color="auto"/>
              <w:right w:val="single" w:sz="4" w:space="0" w:color="auto"/>
            </w:tcBorders>
          </w:tcPr>
          <w:p w14:paraId="5B92DECC" w14:textId="77777777" w:rsidR="00CE1BB6" w:rsidRPr="003E02C6" w:rsidRDefault="00CE1BB6">
            <w:pPr>
              <w:tabs>
                <w:tab w:val="left" w:pos="-840"/>
                <w:tab w:val="left" w:pos="-120"/>
                <w:tab w:val="left" w:pos="600"/>
                <w:tab w:val="left" w:pos="1320"/>
                <w:tab w:val="left" w:pos="1594"/>
                <w:tab w:val="left" w:pos="2040"/>
                <w:tab w:val="left" w:pos="2760"/>
                <w:tab w:val="left" w:pos="3480"/>
              </w:tabs>
              <w:suppressAutoHyphens/>
              <w:spacing w:after="0" w:line="216" w:lineRule="auto"/>
              <w:rPr>
                <w:rFonts w:ascii="CG Times" w:hAnsi="CG Times"/>
                <w:spacing w:val="-1"/>
                <w:sz w:val="24"/>
              </w:rPr>
            </w:pPr>
            <w:r w:rsidRPr="003E02C6">
              <w:rPr>
                <w:rFonts w:ascii="CG Times" w:hAnsi="CG Times"/>
                <w:spacing w:val="-1"/>
                <w:sz w:val="24"/>
              </w:rPr>
              <w:t>MEMBERS PRESENT</w:t>
            </w:r>
          </w:p>
        </w:tc>
        <w:tc>
          <w:tcPr>
            <w:tcW w:w="1080" w:type="dxa"/>
            <w:tcBorders>
              <w:top w:val="single" w:sz="4" w:space="0" w:color="auto"/>
              <w:left w:val="single" w:sz="4" w:space="0" w:color="auto"/>
              <w:bottom w:val="single" w:sz="4" w:space="0" w:color="auto"/>
              <w:right w:val="single" w:sz="4" w:space="0" w:color="auto"/>
            </w:tcBorders>
          </w:tcPr>
          <w:p w14:paraId="2C7A2787" w14:textId="77777777" w:rsidR="00CE1BB6" w:rsidRPr="003E02C6" w:rsidRDefault="00CE1BB6">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after="0" w:line="216" w:lineRule="auto"/>
              <w:rPr>
                <w:rFonts w:ascii="CG Times" w:hAnsi="CG Times"/>
                <w:spacing w:val="-1"/>
                <w:sz w:val="24"/>
              </w:rPr>
            </w:pPr>
            <w:r w:rsidRPr="003E02C6">
              <w:rPr>
                <w:rFonts w:ascii="CG Times" w:hAnsi="CG Times"/>
                <w:spacing w:val="-1"/>
                <w:sz w:val="24"/>
              </w:rPr>
              <w:t>YEAR APPTD</w:t>
            </w:r>
          </w:p>
        </w:tc>
        <w:tc>
          <w:tcPr>
            <w:tcW w:w="2880" w:type="dxa"/>
            <w:gridSpan w:val="2"/>
            <w:tcBorders>
              <w:top w:val="single" w:sz="4" w:space="0" w:color="auto"/>
              <w:left w:val="single" w:sz="4" w:space="0" w:color="auto"/>
              <w:bottom w:val="single" w:sz="4" w:space="0" w:color="auto"/>
              <w:right w:val="single" w:sz="4" w:space="0" w:color="auto"/>
            </w:tcBorders>
          </w:tcPr>
          <w:p w14:paraId="056CBEC1" w14:textId="77777777" w:rsidR="00CE1BB6" w:rsidRDefault="00CE1BB6">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line="216" w:lineRule="auto"/>
              <w:rPr>
                <w:rFonts w:ascii="CG Times" w:hAnsi="CG Times"/>
                <w:spacing w:val="-1"/>
              </w:rPr>
            </w:pPr>
            <w:r>
              <w:rPr>
                <w:rFonts w:ascii="CG Times" w:hAnsi="CG Times"/>
                <w:spacing w:val="-1"/>
              </w:rPr>
              <w:t>Attendance</w:t>
            </w:r>
          </w:p>
          <w:p w14:paraId="654B43B4" w14:textId="1D1B7D39" w:rsidR="00CE1BB6" w:rsidRPr="003E02C6" w:rsidRDefault="00CE1BB6">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line="216" w:lineRule="auto"/>
              <w:rPr>
                <w:rFonts w:ascii="CG Times" w:hAnsi="CG Times"/>
                <w:spacing w:val="-1"/>
              </w:rPr>
            </w:pPr>
          </w:p>
        </w:tc>
        <w:tc>
          <w:tcPr>
            <w:tcW w:w="2697" w:type="dxa"/>
            <w:tcBorders>
              <w:top w:val="single" w:sz="4" w:space="0" w:color="auto"/>
              <w:left w:val="single" w:sz="4" w:space="0" w:color="auto"/>
              <w:bottom w:val="single" w:sz="4" w:space="0" w:color="auto"/>
              <w:right w:val="single" w:sz="4" w:space="0" w:color="auto"/>
            </w:tcBorders>
          </w:tcPr>
          <w:p w14:paraId="13712C2E" w14:textId="409B19C7" w:rsidR="00CE1BB6" w:rsidRPr="003E02C6" w:rsidRDefault="00992E7E">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after="0" w:line="216" w:lineRule="auto"/>
              <w:rPr>
                <w:rFonts w:ascii="CG Times" w:hAnsi="CG Times"/>
                <w:spacing w:val="-1"/>
                <w:sz w:val="24"/>
              </w:rPr>
            </w:pPr>
            <w:r>
              <w:rPr>
                <w:rFonts w:ascii="CG Times" w:hAnsi="CG Times"/>
                <w:spacing w:val="-1"/>
                <w:sz w:val="24"/>
              </w:rPr>
              <w:t>VM</w:t>
            </w:r>
          </w:p>
        </w:tc>
      </w:tr>
      <w:tr w:rsidR="00DC6DEA" w:rsidRPr="00CE1BB6" w14:paraId="6B1596A6"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08C24C1A" w14:textId="0DDF7494"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Christian Bach (Chair, VM)</w:t>
            </w:r>
          </w:p>
        </w:tc>
        <w:tc>
          <w:tcPr>
            <w:tcW w:w="1080" w:type="dxa"/>
            <w:tcBorders>
              <w:top w:val="single" w:sz="4" w:space="0" w:color="auto"/>
              <w:left w:val="single" w:sz="4" w:space="0" w:color="auto"/>
              <w:bottom w:val="single" w:sz="4" w:space="0" w:color="auto"/>
              <w:right w:val="single" w:sz="4" w:space="0" w:color="auto"/>
            </w:tcBorders>
          </w:tcPr>
          <w:p w14:paraId="20EE4556" w14:textId="508802D8"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2024</w:t>
            </w:r>
          </w:p>
        </w:tc>
        <w:tc>
          <w:tcPr>
            <w:tcW w:w="2880" w:type="dxa"/>
            <w:gridSpan w:val="2"/>
            <w:tcBorders>
              <w:top w:val="single" w:sz="4" w:space="0" w:color="auto"/>
              <w:left w:val="single" w:sz="4" w:space="0" w:color="auto"/>
              <w:bottom w:val="single" w:sz="4" w:space="0" w:color="auto"/>
              <w:right w:val="single" w:sz="4" w:space="0" w:color="auto"/>
            </w:tcBorders>
          </w:tcPr>
          <w:p w14:paraId="6FE6AE13" w14:textId="23103985"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r w:rsidR="00B9265C">
              <w:rPr>
                <w:color w:val="000000" w:themeColor="text1"/>
                <w:spacing w:val="-1"/>
                <w:sz w:val="18"/>
                <w:szCs w:val="18"/>
              </w:rPr>
              <w:t xml:space="preserve"> (vice chair starting 07/01)</w:t>
            </w:r>
          </w:p>
        </w:tc>
        <w:tc>
          <w:tcPr>
            <w:tcW w:w="2697" w:type="dxa"/>
            <w:tcBorders>
              <w:top w:val="single" w:sz="4" w:space="0" w:color="auto"/>
              <w:left w:val="single" w:sz="4" w:space="0" w:color="auto"/>
              <w:bottom w:val="single" w:sz="4" w:space="0" w:color="auto"/>
              <w:right w:val="single" w:sz="4" w:space="0" w:color="auto"/>
            </w:tcBorders>
          </w:tcPr>
          <w:p w14:paraId="7FB1088B" w14:textId="7504F675"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50ABFA8A"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332064DF" w14:textId="0F41E340"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Arindom Joardar (Vice Chair, VM)</w:t>
            </w:r>
          </w:p>
        </w:tc>
        <w:tc>
          <w:tcPr>
            <w:tcW w:w="1080" w:type="dxa"/>
            <w:tcBorders>
              <w:top w:val="single" w:sz="4" w:space="0" w:color="auto"/>
              <w:left w:val="single" w:sz="4" w:space="0" w:color="auto"/>
              <w:bottom w:val="single" w:sz="4" w:space="0" w:color="auto"/>
              <w:right w:val="single" w:sz="4" w:space="0" w:color="auto"/>
            </w:tcBorders>
          </w:tcPr>
          <w:p w14:paraId="7CCA7D0D" w14:textId="6DB7C685"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2024</w:t>
            </w:r>
          </w:p>
        </w:tc>
        <w:tc>
          <w:tcPr>
            <w:tcW w:w="2880" w:type="dxa"/>
            <w:gridSpan w:val="2"/>
            <w:tcBorders>
              <w:top w:val="single" w:sz="4" w:space="0" w:color="auto"/>
              <w:left w:val="single" w:sz="4" w:space="0" w:color="auto"/>
              <w:bottom w:val="single" w:sz="4" w:space="0" w:color="auto"/>
              <w:right w:val="single" w:sz="4" w:space="0" w:color="auto"/>
            </w:tcBorders>
          </w:tcPr>
          <w:p w14:paraId="7F2C44D8" w14:textId="07C8D99D"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r w:rsidR="00B9265C">
              <w:rPr>
                <w:color w:val="000000" w:themeColor="text1"/>
                <w:spacing w:val="-1"/>
                <w:sz w:val="18"/>
                <w:szCs w:val="18"/>
              </w:rPr>
              <w:t xml:space="preserve"> (chair starting 07/01)</w:t>
            </w:r>
          </w:p>
        </w:tc>
        <w:tc>
          <w:tcPr>
            <w:tcW w:w="2697" w:type="dxa"/>
            <w:tcBorders>
              <w:top w:val="single" w:sz="4" w:space="0" w:color="auto"/>
              <w:left w:val="single" w:sz="4" w:space="0" w:color="auto"/>
              <w:bottom w:val="single" w:sz="4" w:space="0" w:color="auto"/>
              <w:right w:val="single" w:sz="4" w:space="0" w:color="auto"/>
            </w:tcBorders>
          </w:tcPr>
          <w:p w14:paraId="605A0CAD" w14:textId="01E124C0"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1DAAA5EA"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70B752C7"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Pedro Perez (Program &amp; Standards Chair, VM starting 06/30/2025)</w:t>
            </w:r>
          </w:p>
        </w:tc>
        <w:tc>
          <w:tcPr>
            <w:tcW w:w="1080" w:type="dxa"/>
            <w:tcBorders>
              <w:top w:val="single" w:sz="4" w:space="0" w:color="auto"/>
              <w:left w:val="single" w:sz="4" w:space="0" w:color="auto"/>
              <w:bottom w:val="single" w:sz="4" w:space="0" w:color="auto"/>
              <w:right w:val="single" w:sz="4" w:space="0" w:color="auto"/>
            </w:tcBorders>
          </w:tcPr>
          <w:p w14:paraId="43EF838B"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2024</w:t>
            </w:r>
          </w:p>
        </w:tc>
        <w:tc>
          <w:tcPr>
            <w:tcW w:w="2880" w:type="dxa"/>
            <w:gridSpan w:val="2"/>
            <w:tcBorders>
              <w:top w:val="single" w:sz="4" w:space="0" w:color="auto"/>
              <w:left w:val="single" w:sz="4" w:space="0" w:color="auto"/>
              <w:bottom w:val="single" w:sz="4" w:space="0" w:color="auto"/>
              <w:right w:val="single" w:sz="4" w:space="0" w:color="auto"/>
            </w:tcBorders>
          </w:tcPr>
          <w:p w14:paraId="56965106" w14:textId="3010E84A"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5FAF31BD" w14:textId="75721E33"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25033096"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00FB2296"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Kashif Nawaz (Handbook Chair, NV)</w:t>
            </w:r>
          </w:p>
        </w:tc>
        <w:tc>
          <w:tcPr>
            <w:tcW w:w="1080" w:type="dxa"/>
            <w:tcBorders>
              <w:top w:val="single" w:sz="4" w:space="0" w:color="auto"/>
              <w:left w:val="single" w:sz="4" w:space="0" w:color="auto"/>
              <w:bottom w:val="single" w:sz="4" w:space="0" w:color="auto"/>
              <w:right w:val="single" w:sz="4" w:space="0" w:color="auto"/>
            </w:tcBorders>
          </w:tcPr>
          <w:p w14:paraId="3D6A862C"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2022</w:t>
            </w:r>
          </w:p>
        </w:tc>
        <w:tc>
          <w:tcPr>
            <w:tcW w:w="2880" w:type="dxa"/>
            <w:gridSpan w:val="2"/>
            <w:tcBorders>
              <w:top w:val="single" w:sz="4" w:space="0" w:color="auto"/>
              <w:left w:val="single" w:sz="4" w:space="0" w:color="auto"/>
              <w:bottom w:val="single" w:sz="4" w:space="0" w:color="auto"/>
              <w:right w:val="single" w:sz="4" w:space="0" w:color="auto"/>
            </w:tcBorders>
          </w:tcPr>
          <w:p w14:paraId="3AAA09DF" w14:textId="4FBD8FEC" w:rsidR="00DC6DEA" w:rsidRPr="00CE1BB6" w:rsidRDefault="007E5D44"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284984AF" w14:textId="3AA0CE71" w:rsidR="00DC6DEA" w:rsidRPr="00CE1BB6" w:rsidRDefault="007E5D44"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125A767B" w14:textId="77777777" w:rsidTr="00B9265C">
        <w:trPr>
          <w:cantSplit/>
          <w:trHeight w:val="273"/>
        </w:trPr>
        <w:tc>
          <w:tcPr>
            <w:tcW w:w="2793" w:type="dxa"/>
            <w:tcBorders>
              <w:top w:val="single" w:sz="4" w:space="0" w:color="auto"/>
              <w:left w:val="single" w:sz="4" w:space="0" w:color="auto"/>
              <w:bottom w:val="single" w:sz="4" w:space="0" w:color="auto"/>
              <w:right w:val="single" w:sz="4" w:space="0" w:color="auto"/>
            </w:tcBorders>
          </w:tcPr>
          <w:p w14:paraId="066B9EDF"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 xml:space="preserve">Kishan </w:t>
            </w:r>
            <w:proofErr w:type="spellStart"/>
            <w:r w:rsidRPr="00CE1BB6">
              <w:rPr>
                <w:color w:val="000000" w:themeColor="text1"/>
                <w:spacing w:val="-1"/>
                <w:sz w:val="18"/>
                <w:szCs w:val="18"/>
              </w:rPr>
              <w:t>Padakannaya</w:t>
            </w:r>
            <w:proofErr w:type="spellEnd"/>
            <w:r w:rsidRPr="00CE1BB6">
              <w:rPr>
                <w:color w:val="000000" w:themeColor="text1"/>
                <w:spacing w:val="-1"/>
                <w:sz w:val="18"/>
                <w:szCs w:val="18"/>
              </w:rPr>
              <w:t xml:space="preserve"> (Research Chair, VM)</w:t>
            </w:r>
          </w:p>
        </w:tc>
        <w:tc>
          <w:tcPr>
            <w:tcW w:w="1080" w:type="dxa"/>
            <w:tcBorders>
              <w:top w:val="single" w:sz="4" w:space="0" w:color="auto"/>
              <w:left w:val="single" w:sz="4" w:space="0" w:color="auto"/>
              <w:bottom w:val="single" w:sz="4" w:space="0" w:color="auto"/>
              <w:right w:val="single" w:sz="4" w:space="0" w:color="auto"/>
            </w:tcBorders>
          </w:tcPr>
          <w:p w14:paraId="69BA8336"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2021</w:t>
            </w:r>
          </w:p>
        </w:tc>
        <w:tc>
          <w:tcPr>
            <w:tcW w:w="2880" w:type="dxa"/>
            <w:gridSpan w:val="2"/>
            <w:tcBorders>
              <w:top w:val="single" w:sz="4" w:space="0" w:color="auto"/>
              <w:left w:val="single" w:sz="4" w:space="0" w:color="auto"/>
              <w:bottom w:val="single" w:sz="4" w:space="0" w:color="auto"/>
              <w:right w:val="single" w:sz="4" w:space="0" w:color="auto"/>
            </w:tcBorders>
          </w:tcPr>
          <w:p w14:paraId="3348A348" w14:textId="18B4457B"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04ACD3E2" w14:textId="1FE553A9"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4181E5D1"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337FF778" w14:textId="3BC028F5"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 xml:space="preserve">Pratik </w:t>
            </w:r>
            <w:proofErr w:type="spellStart"/>
            <w:r w:rsidRPr="00CE1BB6">
              <w:rPr>
                <w:color w:val="000000" w:themeColor="text1"/>
                <w:spacing w:val="-1"/>
                <w:sz w:val="18"/>
                <w:szCs w:val="18"/>
              </w:rPr>
              <w:t>Deokar</w:t>
            </w:r>
            <w:proofErr w:type="spellEnd"/>
            <w:r w:rsidRPr="00CE1BB6">
              <w:rPr>
                <w:color w:val="000000" w:themeColor="text1"/>
                <w:spacing w:val="-1"/>
                <w:sz w:val="18"/>
                <w:szCs w:val="18"/>
              </w:rPr>
              <w:t xml:space="preserve"> (Webmaster, VM, serving as acting secretary for this meeting)</w:t>
            </w:r>
          </w:p>
        </w:tc>
        <w:tc>
          <w:tcPr>
            <w:tcW w:w="1080" w:type="dxa"/>
            <w:tcBorders>
              <w:top w:val="single" w:sz="4" w:space="0" w:color="auto"/>
              <w:left w:val="single" w:sz="4" w:space="0" w:color="auto"/>
              <w:bottom w:val="single" w:sz="4" w:space="0" w:color="auto"/>
              <w:right w:val="single" w:sz="4" w:space="0" w:color="auto"/>
            </w:tcBorders>
          </w:tcPr>
          <w:p w14:paraId="4F458591"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2022</w:t>
            </w:r>
          </w:p>
        </w:tc>
        <w:tc>
          <w:tcPr>
            <w:tcW w:w="2880" w:type="dxa"/>
            <w:gridSpan w:val="2"/>
            <w:tcBorders>
              <w:top w:val="single" w:sz="4" w:space="0" w:color="auto"/>
              <w:left w:val="single" w:sz="4" w:space="0" w:color="auto"/>
              <w:bottom w:val="single" w:sz="4" w:space="0" w:color="auto"/>
              <w:right w:val="single" w:sz="4" w:space="0" w:color="auto"/>
            </w:tcBorders>
          </w:tcPr>
          <w:p w14:paraId="3921F6C0" w14:textId="56DA34E2"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6703ECE1" w14:textId="50917E68"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4F177B79"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2F5A4A55"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Matthew Baker (VM)</w:t>
            </w:r>
          </w:p>
        </w:tc>
        <w:tc>
          <w:tcPr>
            <w:tcW w:w="1080" w:type="dxa"/>
            <w:tcBorders>
              <w:top w:val="single" w:sz="4" w:space="0" w:color="auto"/>
              <w:left w:val="single" w:sz="4" w:space="0" w:color="auto"/>
              <w:bottom w:val="single" w:sz="4" w:space="0" w:color="auto"/>
              <w:right w:val="single" w:sz="4" w:space="0" w:color="auto"/>
            </w:tcBorders>
          </w:tcPr>
          <w:p w14:paraId="35E27CB1"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2022</w:t>
            </w:r>
          </w:p>
        </w:tc>
        <w:tc>
          <w:tcPr>
            <w:tcW w:w="2880" w:type="dxa"/>
            <w:gridSpan w:val="2"/>
            <w:tcBorders>
              <w:top w:val="single" w:sz="4" w:space="0" w:color="auto"/>
              <w:left w:val="single" w:sz="4" w:space="0" w:color="auto"/>
              <w:bottom w:val="single" w:sz="4" w:space="0" w:color="auto"/>
              <w:right w:val="single" w:sz="4" w:space="0" w:color="auto"/>
            </w:tcBorders>
          </w:tcPr>
          <w:p w14:paraId="4CD655A9" w14:textId="7F07DF1D"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55A1198C" w14:textId="588B98ED"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41FEE3A2"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52E8B164"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Vikrant C Aute (MTG Liaison, VM)</w:t>
            </w:r>
          </w:p>
        </w:tc>
        <w:tc>
          <w:tcPr>
            <w:tcW w:w="1080" w:type="dxa"/>
            <w:tcBorders>
              <w:top w:val="single" w:sz="4" w:space="0" w:color="auto"/>
              <w:left w:val="single" w:sz="4" w:space="0" w:color="auto"/>
              <w:bottom w:val="single" w:sz="4" w:space="0" w:color="auto"/>
              <w:right w:val="single" w:sz="4" w:space="0" w:color="auto"/>
            </w:tcBorders>
          </w:tcPr>
          <w:p w14:paraId="43EA1A67"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2022</w:t>
            </w:r>
          </w:p>
        </w:tc>
        <w:tc>
          <w:tcPr>
            <w:tcW w:w="2880" w:type="dxa"/>
            <w:gridSpan w:val="2"/>
            <w:tcBorders>
              <w:top w:val="single" w:sz="4" w:space="0" w:color="auto"/>
              <w:left w:val="single" w:sz="4" w:space="0" w:color="auto"/>
              <w:bottom w:val="single" w:sz="4" w:space="0" w:color="auto"/>
              <w:right w:val="single" w:sz="4" w:space="0" w:color="auto"/>
            </w:tcBorders>
          </w:tcPr>
          <w:p w14:paraId="0703A96E" w14:textId="7FD6808C"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3287836E" w14:textId="58D564E1"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2B1DDAD5"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6A6F83C2"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Lokanath Mohanta (new Secretary)</w:t>
            </w:r>
          </w:p>
        </w:tc>
        <w:tc>
          <w:tcPr>
            <w:tcW w:w="1080" w:type="dxa"/>
            <w:tcBorders>
              <w:top w:val="single" w:sz="4" w:space="0" w:color="auto"/>
              <w:left w:val="single" w:sz="4" w:space="0" w:color="auto"/>
              <w:bottom w:val="single" w:sz="4" w:space="0" w:color="auto"/>
              <w:right w:val="single" w:sz="4" w:space="0" w:color="auto"/>
            </w:tcBorders>
          </w:tcPr>
          <w:p w14:paraId="531E955F"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2024</w:t>
            </w:r>
          </w:p>
        </w:tc>
        <w:tc>
          <w:tcPr>
            <w:tcW w:w="2880" w:type="dxa"/>
            <w:gridSpan w:val="2"/>
            <w:tcBorders>
              <w:top w:val="single" w:sz="4" w:space="0" w:color="auto"/>
              <w:left w:val="single" w:sz="4" w:space="0" w:color="auto"/>
              <w:bottom w:val="single" w:sz="4" w:space="0" w:color="auto"/>
              <w:right w:val="single" w:sz="4" w:space="0" w:color="auto"/>
            </w:tcBorders>
          </w:tcPr>
          <w:p w14:paraId="57554CEE" w14:textId="3746AD9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Virtual</w:t>
            </w:r>
          </w:p>
        </w:tc>
        <w:tc>
          <w:tcPr>
            <w:tcW w:w="2697" w:type="dxa"/>
            <w:tcBorders>
              <w:top w:val="single" w:sz="4" w:space="0" w:color="auto"/>
              <w:left w:val="single" w:sz="4" w:space="0" w:color="auto"/>
              <w:bottom w:val="single" w:sz="4" w:space="0" w:color="auto"/>
              <w:right w:val="single" w:sz="4" w:space="0" w:color="auto"/>
            </w:tcBorders>
          </w:tcPr>
          <w:p w14:paraId="7E75241E" w14:textId="7A5ADE50"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NA</w:t>
            </w:r>
          </w:p>
        </w:tc>
      </w:tr>
      <w:tr w:rsidR="00DC6DEA" w:rsidRPr="00CE1BB6" w14:paraId="1640A81E"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302EC45E"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Omar Abdelaziz (VM)</w:t>
            </w:r>
          </w:p>
        </w:tc>
        <w:tc>
          <w:tcPr>
            <w:tcW w:w="1080" w:type="dxa"/>
            <w:tcBorders>
              <w:top w:val="single" w:sz="4" w:space="0" w:color="auto"/>
              <w:left w:val="single" w:sz="4" w:space="0" w:color="auto"/>
              <w:bottom w:val="single" w:sz="4" w:space="0" w:color="auto"/>
              <w:right w:val="single" w:sz="4" w:space="0" w:color="auto"/>
            </w:tcBorders>
          </w:tcPr>
          <w:p w14:paraId="0D302736"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2024</w:t>
            </w:r>
          </w:p>
        </w:tc>
        <w:tc>
          <w:tcPr>
            <w:tcW w:w="2880" w:type="dxa"/>
            <w:gridSpan w:val="2"/>
            <w:tcBorders>
              <w:top w:val="single" w:sz="4" w:space="0" w:color="auto"/>
              <w:left w:val="single" w:sz="4" w:space="0" w:color="auto"/>
              <w:bottom w:val="single" w:sz="4" w:space="0" w:color="auto"/>
              <w:right w:val="single" w:sz="4" w:space="0" w:color="auto"/>
            </w:tcBorders>
          </w:tcPr>
          <w:p w14:paraId="0B5D0D06" w14:textId="3D20EBBC"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671CE1">
              <w:rPr>
                <w:spacing w:val="-1"/>
                <w:sz w:val="18"/>
                <w:szCs w:val="18"/>
              </w:rPr>
              <w:t>In-Person</w:t>
            </w:r>
          </w:p>
        </w:tc>
        <w:tc>
          <w:tcPr>
            <w:tcW w:w="2697" w:type="dxa"/>
            <w:tcBorders>
              <w:top w:val="single" w:sz="4" w:space="0" w:color="auto"/>
              <w:left w:val="single" w:sz="4" w:space="0" w:color="auto"/>
              <w:bottom w:val="single" w:sz="4" w:space="0" w:color="auto"/>
              <w:right w:val="single" w:sz="4" w:space="0" w:color="auto"/>
            </w:tcBorders>
          </w:tcPr>
          <w:p w14:paraId="0BC960D2" w14:textId="26AB4F0D"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992E7E" w:rsidRPr="00CE1BB6" w14:paraId="79D68BF0"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33C67F41" w14:textId="0819EF0E" w:rsidR="00992E7E"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Min Che</w:t>
            </w:r>
          </w:p>
        </w:tc>
        <w:tc>
          <w:tcPr>
            <w:tcW w:w="1080" w:type="dxa"/>
            <w:tcBorders>
              <w:top w:val="single" w:sz="4" w:space="0" w:color="auto"/>
              <w:left w:val="single" w:sz="4" w:space="0" w:color="auto"/>
              <w:bottom w:val="single" w:sz="4" w:space="0" w:color="auto"/>
              <w:right w:val="single" w:sz="4" w:space="0" w:color="auto"/>
            </w:tcBorders>
          </w:tcPr>
          <w:p w14:paraId="610CA15A" w14:textId="77777777" w:rsidR="00992E7E"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p>
        </w:tc>
        <w:tc>
          <w:tcPr>
            <w:tcW w:w="2880" w:type="dxa"/>
            <w:gridSpan w:val="2"/>
            <w:tcBorders>
              <w:top w:val="single" w:sz="4" w:space="0" w:color="auto"/>
              <w:left w:val="single" w:sz="4" w:space="0" w:color="auto"/>
              <w:bottom w:val="single" w:sz="4" w:space="0" w:color="auto"/>
              <w:right w:val="single" w:sz="4" w:space="0" w:color="auto"/>
            </w:tcBorders>
          </w:tcPr>
          <w:p w14:paraId="3C96D123" w14:textId="77777777" w:rsidR="00992E7E" w:rsidRPr="00671CE1"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spacing w:val="-1"/>
                <w:sz w:val="18"/>
                <w:szCs w:val="18"/>
              </w:rPr>
            </w:pPr>
          </w:p>
        </w:tc>
        <w:tc>
          <w:tcPr>
            <w:tcW w:w="2697" w:type="dxa"/>
            <w:tcBorders>
              <w:top w:val="single" w:sz="4" w:space="0" w:color="auto"/>
              <w:left w:val="single" w:sz="4" w:space="0" w:color="auto"/>
              <w:bottom w:val="single" w:sz="4" w:space="0" w:color="auto"/>
              <w:right w:val="single" w:sz="4" w:space="0" w:color="auto"/>
            </w:tcBorders>
          </w:tcPr>
          <w:p w14:paraId="00E20495" w14:textId="65F49585" w:rsidR="00992E7E"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CE1BB6" w14:paraId="466327DF" w14:textId="77777777" w:rsidTr="00B9265C">
        <w:trPr>
          <w:cantSplit/>
          <w:trHeight w:val="288"/>
        </w:trPr>
        <w:tc>
          <w:tcPr>
            <w:tcW w:w="2793" w:type="dxa"/>
            <w:tcBorders>
              <w:top w:val="single" w:sz="4" w:space="0" w:color="auto"/>
              <w:left w:val="single" w:sz="4" w:space="0" w:color="auto"/>
              <w:bottom w:val="single" w:sz="4" w:space="0" w:color="auto"/>
              <w:right w:val="single" w:sz="4" w:space="0" w:color="auto"/>
            </w:tcBorders>
          </w:tcPr>
          <w:p w14:paraId="497E4F34"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Jun Li (VM)</w:t>
            </w:r>
          </w:p>
        </w:tc>
        <w:tc>
          <w:tcPr>
            <w:tcW w:w="1080" w:type="dxa"/>
            <w:tcBorders>
              <w:top w:val="single" w:sz="4" w:space="0" w:color="auto"/>
              <w:left w:val="single" w:sz="4" w:space="0" w:color="auto"/>
              <w:bottom w:val="single" w:sz="4" w:space="0" w:color="auto"/>
              <w:right w:val="single" w:sz="4" w:space="0" w:color="auto"/>
            </w:tcBorders>
          </w:tcPr>
          <w:p w14:paraId="0DB16299" w14:textId="77777777"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sidRPr="00CE1BB6">
              <w:rPr>
                <w:color w:val="000000" w:themeColor="text1"/>
                <w:spacing w:val="-1"/>
                <w:sz w:val="18"/>
                <w:szCs w:val="18"/>
              </w:rPr>
              <w:t>2022</w:t>
            </w:r>
          </w:p>
        </w:tc>
        <w:tc>
          <w:tcPr>
            <w:tcW w:w="2880" w:type="dxa"/>
            <w:gridSpan w:val="2"/>
            <w:tcBorders>
              <w:top w:val="single" w:sz="4" w:space="0" w:color="auto"/>
              <w:left w:val="single" w:sz="4" w:space="0" w:color="auto"/>
              <w:bottom w:val="single" w:sz="4" w:space="0" w:color="auto"/>
              <w:right w:val="single" w:sz="4" w:space="0" w:color="auto"/>
            </w:tcBorders>
          </w:tcPr>
          <w:p w14:paraId="69203FDA" w14:textId="6A9B6591" w:rsidR="00DC6DEA" w:rsidRPr="00CE1BB6" w:rsidRDefault="00DC6DEA"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Virtual</w:t>
            </w:r>
          </w:p>
        </w:tc>
        <w:tc>
          <w:tcPr>
            <w:tcW w:w="2697" w:type="dxa"/>
            <w:tcBorders>
              <w:top w:val="single" w:sz="4" w:space="0" w:color="auto"/>
              <w:left w:val="single" w:sz="4" w:space="0" w:color="auto"/>
              <w:bottom w:val="single" w:sz="4" w:space="0" w:color="auto"/>
              <w:right w:val="single" w:sz="4" w:space="0" w:color="auto"/>
            </w:tcBorders>
          </w:tcPr>
          <w:p w14:paraId="153E77D9" w14:textId="2537DBD3" w:rsidR="00DC6DEA" w:rsidRPr="00CE1BB6" w:rsidRDefault="00992E7E" w:rsidP="00DC6DEA">
            <w:pPr>
              <w:tabs>
                <w:tab w:val="left" w:pos="-840"/>
                <w:tab w:val="left" w:pos="-120"/>
                <w:tab w:val="left" w:pos="600"/>
                <w:tab w:val="left" w:pos="1320"/>
                <w:tab w:val="left" w:pos="1594"/>
                <w:tab w:val="left" w:pos="2040"/>
                <w:tab w:val="left" w:pos="2760"/>
                <w:tab w:val="left" w:pos="3480"/>
              </w:tabs>
              <w:suppressAutoHyphens/>
              <w:spacing w:after="0" w:line="216" w:lineRule="auto"/>
              <w:rPr>
                <w:color w:val="000000" w:themeColor="text1"/>
                <w:spacing w:val="-1"/>
                <w:sz w:val="18"/>
                <w:szCs w:val="18"/>
              </w:rPr>
            </w:pPr>
            <w:r>
              <w:rPr>
                <w:color w:val="000000" w:themeColor="text1"/>
                <w:spacing w:val="-1"/>
                <w:sz w:val="18"/>
                <w:szCs w:val="18"/>
              </w:rPr>
              <w:t>X</w:t>
            </w:r>
          </w:p>
        </w:tc>
      </w:tr>
      <w:tr w:rsidR="00DC6DEA" w:rsidRPr="003E02C6" w14:paraId="0B76CABC" w14:textId="77777777" w:rsidTr="00075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450" w:type="dxa"/>
            <w:gridSpan w:val="5"/>
            <w:vAlign w:val="center"/>
          </w:tcPr>
          <w:p w14:paraId="62705B98" w14:textId="77777777" w:rsidR="00DC6DEA" w:rsidRPr="003E02C6"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CG Times" w:hAnsi="CG Times"/>
                <w:b/>
                <w:i/>
                <w:spacing w:val="-1"/>
                <w:sz w:val="24"/>
              </w:rPr>
            </w:pPr>
            <w:r w:rsidRPr="00B11D69">
              <w:rPr>
                <w:rFonts w:ascii="CG Times" w:hAnsi="CG Times"/>
                <w:b/>
                <w:spacing w:val="-1"/>
                <w:szCs w:val="20"/>
              </w:rPr>
              <w:t xml:space="preserve">DISTRIBUTION: </w:t>
            </w:r>
            <w:r w:rsidRPr="00B11D69">
              <w:rPr>
                <w:rFonts w:ascii="CG Times" w:hAnsi="CG Times"/>
                <w:b/>
                <w:i/>
                <w:spacing w:val="-1"/>
                <w:szCs w:val="20"/>
              </w:rPr>
              <w:t>All Members of TC/TG/MTG/TRG plus the following:</w:t>
            </w:r>
          </w:p>
        </w:tc>
      </w:tr>
      <w:tr w:rsidR="00DC6DEA" w:rsidRPr="00B11D69" w14:paraId="2F86EC14" w14:textId="77777777" w:rsidTr="00075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0"/>
        </w:trPr>
        <w:tc>
          <w:tcPr>
            <w:tcW w:w="5510" w:type="dxa"/>
            <w:gridSpan w:val="3"/>
          </w:tcPr>
          <w:p w14:paraId="674C5314"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Cs w:val="20"/>
              </w:rPr>
            </w:pPr>
            <w:r w:rsidRPr="00B11D69">
              <w:rPr>
                <w:rFonts w:ascii="CG Times" w:hAnsi="CG Times"/>
                <w:spacing w:val="-1"/>
                <w:szCs w:val="20"/>
              </w:rPr>
              <w:t>TAC Section Head:</w:t>
            </w:r>
          </w:p>
        </w:tc>
        <w:tc>
          <w:tcPr>
            <w:tcW w:w="3940" w:type="dxa"/>
            <w:gridSpan w:val="2"/>
            <w:vAlign w:val="center"/>
          </w:tcPr>
          <w:p w14:paraId="761C1CB9"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spacing w:val="-1"/>
                <w:szCs w:val="20"/>
              </w:rPr>
            </w:pPr>
            <w:r>
              <w:rPr>
                <w:rFonts w:ascii="CG Times" w:hAnsi="CG Times"/>
                <w:spacing w:val="-1"/>
                <w:szCs w:val="20"/>
              </w:rPr>
              <w:t>SH0804</w:t>
            </w:r>
            <w:r w:rsidRPr="00B11D69">
              <w:rPr>
                <w:rFonts w:ascii="CG Times" w:hAnsi="CG Times"/>
                <w:spacing w:val="-1"/>
                <w:szCs w:val="20"/>
              </w:rPr>
              <w:t>@ashrae.net</w:t>
            </w:r>
          </w:p>
        </w:tc>
      </w:tr>
      <w:tr w:rsidR="00DC6DEA" w:rsidRPr="00B11D69" w14:paraId="4E1CA0B2" w14:textId="77777777" w:rsidTr="00075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76"/>
        </w:trPr>
        <w:tc>
          <w:tcPr>
            <w:tcW w:w="5510" w:type="dxa"/>
            <w:gridSpan w:val="3"/>
            <w:tcBorders>
              <w:bottom w:val="single" w:sz="4" w:space="0" w:color="auto"/>
            </w:tcBorders>
          </w:tcPr>
          <w:p w14:paraId="661B934E"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Cs w:val="20"/>
              </w:rPr>
            </w:pPr>
            <w:r w:rsidRPr="00B11D69">
              <w:rPr>
                <w:rFonts w:ascii="CG Times" w:hAnsi="CG Times"/>
                <w:spacing w:val="-1"/>
                <w:szCs w:val="20"/>
              </w:rPr>
              <w:t xml:space="preserve">All Committee Liaisons </w:t>
            </w:r>
            <w:r>
              <w:rPr>
                <w:rFonts w:ascii="CG Times" w:hAnsi="CG Times"/>
                <w:spacing w:val="-1"/>
                <w:szCs w:val="20"/>
              </w:rPr>
              <w:t>a</w:t>
            </w:r>
            <w:r w:rsidRPr="00B11D69">
              <w:rPr>
                <w:rFonts w:ascii="CG Times" w:hAnsi="CG Times"/>
                <w:spacing w:val="-1"/>
                <w:szCs w:val="20"/>
              </w:rPr>
              <w:t>s Shown On TC/TG/MTG/TRG Rosters (Research, Standards, ALI, etc.)</w:t>
            </w:r>
          </w:p>
        </w:tc>
        <w:tc>
          <w:tcPr>
            <w:tcW w:w="3940" w:type="dxa"/>
            <w:gridSpan w:val="2"/>
            <w:tcBorders>
              <w:bottom w:val="single" w:sz="4" w:space="0" w:color="auto"/>
            </w:tcBorders>
          </w:tcPr>
          <w:p w14:paraId="4AEF0195"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spacing w:val="-1"/>
                <w:szCs w:val="20"/>
              </w:rPr>
            </w:pPr>
            <w:r w:rsidRPr="00B11D69">
              <w:rPr>
                <w:rFonts w:ascii="CG Times" w:hAnsi="CG Times"/>
                <w:spacing w:val="-1"/>
                <w:szCs w:val="20"/>
              </w:rPr>
              <w:t>See ASHRAE email alias list for needed addresses.</w:t>
            </w:r>
          </w:p>
        </w:tc>
      </w:tr>
      <w:tr w:rsidR="00DC6DEA" w:rsidRPr="00B11D69" w14:paraId="143E8778" w14:textId="77777777" w:rsidTr="000755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50"/>
        </w:trPr>
        <w:tc>
          <w:tcPr>
            <w:tcW w:w="5510" w:type="dxa"/>
            <w:gridSpan w:val="3"/>
            <w:vAlign w:val="center"/>
          </w:tcPr>
          <w:p w14:paraId="3B4DB843"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spacing w:val="-1"/>
                <w:szCs w:val="20"/>
              </w:rPr>
            </w:pPr>
            <w:r w:rsidRPr="00B11D69">
              <w:rPr>
                <w:rFonts w:ascii="CG Times" w:hAnsi="CG Times"/>
                <w:spacing w:val="-1"/>
                <w:szCs w:val="20"/>
              </w:rPr>
              <w:t>Steve Hammerling,</w:t>
            </w:r>
          </w:p>
          <w:p w14:paraId="2FA2B5E3"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CG Times" w:hAnsi="CG Times"/>
                <w:spacing w:val="-1"/>
                <w:szCs w:val="20"/>
              </w:rPr>
            </w:pPr>
            <w:r w:rsidRPr="00B11D69">
              <w:rPr>
                <w:rFonts w:ascii="CG Times" w:hAnsi="CG Times"/>
                <w:spacing w:val="-1"/>
                <w:szCs w:val="20"/>
              </w:rPr>
              <w:t>Assistant Manager of Research &amp; Technical Services</w:t>
            </w:r>
          </w:p>
        </w:tc>
        <w:tc>
          <w:tcPr>
            <w:tcW w:w="3940" w:type="dxa"/>
            <w:gridSpan w:val="2"/>
          </w:tcPr>
          <w:p w14:paraId="10288D40"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Cs w:val="20"/>
              </w:rPr>
            </w:pPr>
          </w:p>
          <w:p w14:paraId="7EBF842C" w14:textId="77777777" w:rsidR="00DC6DEA" w:rsidRPr="00B11D69" w:rsidRDefault="00DC6DEA" w:rsidP="00DC6DE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CG Times" w:hAnsi="CG Times"/>
                <w:spacing w:val="-1"/>
                <w:szCs w:val="20"/>
              </w:rPr>
            </w:pPr>
            <w:r w:rsidRPr="00B11D69">
              <w:rPr>
                <w:rFonts w:ascii="CG Times" w:hAnsi="CG Times"/>
                <w:spacing w:val="-1"/>
                <w:szCs w:val="20"/>
              </w:rPr>
              <w:t>AMORTS@ashrae.net</w:t>
            </w:r>
          </w:p>
        </w:tc>
      </w:tr>
    </w:tbl>
    <w:p w14:paraId="316EC505" w14:textId="77777777" w:rsidR="00781A41" w:rsidRDefault="00781A41" w:rsidP="00386589">
      <w:pPr>
        <w:autoSpaceDE w:val="0"/>
        <w:autoSpaceDN w:val="0"/>
        <w:adjustRightInd w:val="0"/>
        <w:spacing w:after="0" w:line="216" w:lineRule="auto"/>
        <w:rPr>
          <w:rFonts w:ascii="Arial" w:hAnsi="Arial" w:cs="Arial"/>
        </w:rPr>
      </w:pPr>
    </w:p>
    <w:p w14:paraId="4002E227" w14:textId="526B6C5D" w:rsidR="00CE1BB6" w:rsidRDefault="00CE1BB6" w:rsidP="00CE1BB6">
      <w:pPr>
        <w:autoSpaceDE w:val="0"/>
        <w:autoSpaceDN w:val="0"/>
        <w:adjustRightInd w:val="0"/>
        <w:spacing w:after="0" w:line="216" w:lineRule="auto"/>
        <w:rPr>
          <w:rFonts w:ascii="Arial" w:hAnsi="Arial" w:cs="Arial"/>
        </w:rPr>
      </w:pPr>
    </w:p>
    <w:p w14:paraId="796C61F0" w14:textId="77777777" w:rsidR="007659A9" w:rsidRDefault="007659A9">
      <w:pPr>
        <w:rPr>
          <w:rFonts w:cstheme="minorHAnsi"/>
          <w:b/>
          <w:bCs/>
        </w:rPr>
      </w:pPr>
      <w:r>
        <w:rPr>
          <w:rFonts w:cstheme="minorHAnsi"/>
          <w:b/>
          <w:bCs/>
        </w:rPr>
        <w:br w:type="page"/>
      </w:r>
    </w:p>
    <w:p w14:paraId="0DEECBB6" w14:textId="2B62693F"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lastRenderedPageBreak/>
        <w:t xml:space="preserve">CALL TO ORDER </w:t>
      </w:r>
    </w:p>
    <w:p w14:paraId="1D09CE79" w14:textId="77777777" w:rsidR="00846288" w:rsidRPr="00CC2A60" w:rsidRDefault="00846288" w:rsidP="00846288">
      <w:pPr>
        <w:widowControl w:val="0"/>
        <w:autoSpaceDE w:val="0"/>
        <w:autoSpaceDN w:val="0"/>
        <w:adjustRightInd w:val="0"/>
        <w:spacing w:after="0" w:line="53" w:lineRule="exact"/>
        <w:rPr>
          <w:rFonts w:cstheme="minorHAnsi"/>
          <w:b/>
          <w:bCs/>
        </w:rPr>
      </w:pPr>
    </w:p>
    <w:p w14:paraId="6A4CD64A" w14:textId="6990F62A" w:rsidR="00B35AFC" w:rsidRDefault="00DE7D68" w:rsidP="00846288">
      <w:pPr>
        <w:widowControl w:val="0"/>
        <w:overflowPunct w:val="0"/>
        <w:autoSpaceDE w:val="0"/>
        <w:autoSpaceDN w:val="0"/>
        <w:adjustRightInd w:val="0"/>
        <w:spacing w:after="0" w:line="214" w:lineRule="auto"/>
        <w:ind w:left="720" w:right="260"/>
        <w:jc w:val="both"/>
        <w:rPr>
          <w:rFonts w:cstheme="minorHAnsi"/>
        </w:rPr>
      </w:pPr>
      <w:r>
        <w:rPr>
          <w:rFonts w:cstheme="minorHAnsi"/>
        </w:rPr>
        <w:t xml:space="preserve">The Chair </w:t>
      </w:r>
      <w:r w:rsidR="000000CB" w:rsidRPr="000000CB">
        <w:rPr>
          <w:rFonts w:cstheme="minorHAnsi"/>
        </w:rPr>
        <w:t>called the meeting to order</w:t>
      </w:r>
      <w:r w:rsidR="00360195">
        <w:rPr>
          <w:rFonts w:cstheme="minorHAnsi"/>
        </w:rPr>
        <w:t xml:space="preserve"> at</w:t>
      </w:r>
      <w:r w:rsidR="00813566">
        <w:rPr>
          <w:rFonts w:cstheme="minorHAnsi"/>
        </w:rPr>
        <w:t>:</w:t>
      </w:r>
      <w:r w:rsidR="009A21F2">
        <w:rPr>
          <w:rFonts w:cstheme="minorHAnsi"/>
        </w:rPr>
        <w:t xml:space="preserve"> </w:t>
      </w:r>
      <w:r w:rsidR="00F41C49">
        <w:rPr>
          <w:rFonts w:cstheme="minorHAnsi"/>
        </w:rPr>
        <w:t>3.32</w:t>
      </w:r>
      <w:r w:rsidR="009A21F2">
        <w:rPr>
          <w:rFonts w:cstheme="minorHAnsi"/>
        </w:rPr>
        <w:t>PM</w:t>
      </w:r>
      <w:r w:rsidR="00813566">
        <w:rPr>
          <w:rFonts w:cstheme="minorHAnsi"/>
        </w:rPr>
        <w:t xml:space="preserve"> local time. </w:t>
      </w:r>
      <w:r w:rsidR="006B5DE1" w:rsidRPr="006B5DE1">
        <w:rPr>
          <w:rFonts w:cstheme="minorHAnsi"/>
        </w:rPr>
        <w:t>Voting member attendance listed on cover sheet</w:t>
      </w:r>
      <w:r w:rsidR="00DF2642">
        <w:rPr>
          <w:rFonts w:cstheme="minorHAnsi"/>
        </w:rPr>
        <w:t xml:space="preserve"> and </w:t>
      </w:r>
      <w:r w:rsidR="000716F1">
        <w:rPr>
          <w:rFonts w:cstheme="minorHAnsi"/>
        </w:rPr>
        <w:t>Quorum</w:t>
      </w:r>
      <w:r w:rsidR="00DF2642">
        <w:rPr>
          <w:rFonts w:cstheme="minorHAnsi"/>
        </w:rPr>
        <w:t xml:space="preserve"> </w:t>
      </w:r>
      <w:r w:rsidR="000716F1">
        <w:rPr>
          <w:rFonts w:cstheme="minorHAnsi"/>
        </w:rPr>
        <w:t>was established.</w:t>
      </w:r>
    </w:p>
    <w:p w14:paraId="43F0A366" w14:textId="77777777" w:rsidR="00F707AF" w:rsidRDefault="00F707AF" w:rsidP="00846288">
      <w:pPr>
        <w:widowControl w:val="0"/>
        <w:overflowPunct w:val="0"/>
        <w:autoSpaceDE w:val="0"/>
        <w:autoSpaceDN w:val="0"/>
        <w:adjustRightInd w:val="0"/>
        <w:spacing w:after="0" w:line="214" w:lineRule="auto"/>
        <w:ind w:left="720" w:right="260"/>
        <w:jc w:val="both"/>
        <w:rPr>
          <w:rFonts w:cstheme="minorHAnsi"/>
        </w:rPr>
      </w:pPr>
    </w:p>
    <w:p w14:paraId="129532AE" w14:textId="5691A738" w:rsidR="00F707AF" w:rsidRPr="00B6777D" w:rsidRDefault="00F707AF" w:rsidP="00F707AF">
      <w:pPr>
        <w:widowControl w:val="0"/>
        <w:overflowPunct w:val="0"/>
        <w:autoSpaceDE w:val="0"/>
        <w:autoSpaceDN w:val="0"/>
        <w:adjustRightInd w:val="0"/>
        <w:spacing w:after="0" w:line="214" w:lineRule="auto"/>
        <w:ind w:left="720" w:right="260"/>
        <w:jc w:val="both"/>
        <w:rPr>
          <w:rFonts w:cstheme="minorHAnsi"/>
          <w:color w:val="000000" w:themeColor="text1"/>
        </w:rPr>
      </w:pPr>
      <w:r>
        <w:rPr>
          <w:rFonts w:cstheme="minorHAnsi"/>
          <w:color w:val="000000" w:themeColor="text1"/>
        </w:rPr>
        <w:t>Chair</w:t>
      </w:r>
      <w:r w:rsidRPr="00B6777D">
        <w:rPr>
          <w:rFonts w:cstheme="minorHAnsi"/>
          <w:color w:val="000000" w:themeColor="text1"/>
        </w:rPr>
        <w:t xml:space="preserve"> reminded everyone of the ASHRAE code of ethics. </w:t>
      </w:r>
    </w:p>
    <w:p w14:paraId="00C5FC14" w14:textId="77777777" w:rsidR="00F707AF" w:rsidRPr="00B6777D" w:rsidRDefault="00F707AF" w:rsidP="00F707AF">
      <w:pPr>
        <w:widowControl w:val="0"/>
        <w:overflowPunct w:val="0"/>
        <w:autoSpaceDE w:val="0"/>
        <w:autoSpaceDN w:val="0"/>
        <w:adjustRightInd w:val="0"/>
        <w:spacing w:after="0" w:line="214" w:lineRule="auto"/>
        <w:ind w:left="720" w:right="260"/>
        <w:jc w:val="both"/>
        <w:rPr>
          <w:rFonts w:cstheme="minorHAnsi"/>
          <w:color w:val="000000" w:themeColor="text1"/>
        </w:rPr>
      </w:pPr>
    </w:p>
    <w:p w14:paraId="46644DF4" w14:textId="24C43796" w:rsidR="00F707AF" w:rsidRPr="00B6777D" w:rsidRDefault="00F707AF" w:rsidP="00F707AF">
      <w:pPr>
        <w:widowControl w:val="0"/>
        <w:overflowPunct w:val="0"/>
        <w:autoSpaceDE w:val="0"/>
        <w:autoSpaceDN w:val="0"/>
        <w:adjustRightInd w:val="0"/>
        <w:spacing w:after="0" w:line="214" w:lineRule="auto"/>
        <w:ind w:left="720" w:right="260"/>
        <w:jc w:val="both"/>
        <w:rPr>
          <w:rFonts w:cstheme="minorHAnsi"/>
          <w:color w:val="000000" w:themeColor="text1"/>
        </w:rPr>
      </w:pPr>
      <w:r w:rsidRPr="00B6777D">
        <w:rPr>
          <w:rFonts w:cstheme="minorHAnsi"/>
          <w:color w:val="000000" w:themeColor="text1"/>
        </w:rPr>
        <w:t>&gt;&gt;</w:t>
      </w:r>
      <w:r w:rsidRPr="00B6777D">
        <w:rPr>
          <w:rFonts w:cstheme="minorHAnsi"/>
          <w:color w:val="000000" w:themeColor="text1"/>
        </w:rPr>
        <w:br/>
      </w:r>
      <w:r w:rsidRPr="00B6777D">
        <w:rPr>
          <w:rFonts w:cstheme="minorHAnsi"/>
          <w:i/>
          <w:iCs/>
          <w:color w:val="000000" w:themeColor="text1"/>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B6777D">
        <w:rPr>
          <w:rFonts w:cstheme="minorHAnsi"/>
          <w:i/>
          <w:iCs/>
          <w:color w:val="000000" w:themeColor="text1"/>
        </w:rPr>
        <w:t>each individual</w:t>
      </w:r>
      <w:proofErr w:type="gramEnd"/>
      <w:r w:rsidRPr="00B6777D">
        <w:rPr>
          <w:rFonts w:cstheme="minorHAnsi"/>
          <w:i/>
          <w:iCs/>
          <w:color w:val="000000" w:themeColor="text1"/>
        </w:rPr>
        <w:t>.  We celebrate diverse and inclusive communities, understanding that doing so fuels better, more creative and more thoughtful ideas, solutions and strategies for the Society and the communities our Society serves. We respect and welcome all.</w:t>
      </w:r>
      <w:r w:rsidRPr="00B6777D">
        <w:rPr>
          <w:rFonts w:cstheme="minorHAnsi"/>
          <w:color w:val="000000" w:themeColor="text1"/>
        </w:rPr>
        <w:t>&lt;&lt;</w:t>
      </w:r>
    </w:p>
    <w:p w14:paraId="3EBA77DD" w14:textId="77777777" w:rsidR="00F707AF" w:rsidRDefault="00F707AF" w:rsidP="00846288">
      <w:pPr>
        <w:widowControl w:val="0"/>
        <w:overflowPunct w:val="0"/>
        <w:autoSpaceDE w:val="0"/>
        <w:autoSpaceDN w:val="0"/>
        <w:adjustRightInd w:val="0"/>
        <w:spacing w:after="0" w:line="214" w:lineRule="auto"/>
        <w:ind w:left="720" w:right="260"/>
        <w:jc w:val="both"/>
        <w:rPr>
          <w:rFonts w:cstheme="minorHAnsi"/>
        </w:rPr>
      </w:pPr>
    </w:p>
    <w:p w14:paraId="07134834" w14:textId="77777777" w:rsidR="000716F1" w:rsidRDefault="000716F1" w:rsidP="00846288">
      <w:pPr>
        <w:widowControl w:val="0"/>
        <w:overflowPunct w:val="0"/>
        <w:autoSpaceDE w:val="0"/>
        <w:autoSpaceDN w:val="0"/>
        <w:adjustRightInd w:val="0"/>
        <w:spacing w:after="0" w:line="214" w:lineRule="auto"/>
        <w:ind w:left="720" w:right="260"/>
        <w:jc w:val="both"/>
        <w:rPr>
          <w:rFonts w:cstheme="minorHAnsi"/>
        </w:rPr>
      </w:pPr>
    </w:p>
    <w:p w14:paraId="5BF1F3B0" w14:textId="755873EE" w:rsidR="00B35AFC" w:rsidRDefault="00B35AFC" w:rsidP="00B35AFC">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Review of Scope</w:t>
      </w:r>
    </w:p>
    <w:p w14:paraId="34CB890C" w14:textId="77777777" w:rsidR="00F707AF" w:rsidRDefault="00F707AF" w:rsidP="00F707AF">
      <w:pPr>
        <w:widowControl w:val="0"/>
        <w:overflowPunct w:val="0"/>
        <w:autoSpaceDE w:val="0"/>
        <w:autoSpaceDN w:val="0"/>
        <w:adjustRightInd w:val="0"/>
        <w:spacing w:after="0" w:line="240" w:lineRule="auto"/>
        <w:ind w:left="720"/>
        <w:jc w:val="both"/>
        <w:rPr>
          <w:rFonts w:cstheme="minorHAnsi"/>
          <w:b/>
          <w:bCs/>
        </w:rPr>
      </w:pPr>
    </w:p>
    <w:p w14:paraId="10DA0B65" w14:textId="76C4E0CA" w:rsidR="00F707AF" w:rsidRPr="00F707AF" w:rsidRDefault="00F707AF" w:rsidP="00F707AF">
      <w:pPr>
        <w:widowControl w:val="0"/>
        <w:overflowPunct w:val="0"/>
        <w:autoSpaceDE w:val="0"/>
        <w:autoSpaceDN w:val="0"/>
        <w:adjustRightInd w:val="0"/>
        <w:spacing w:after="0" w:line="240" w:lineRule="auto"/>
        <w:ind w:left="720"/>
        <w:jc w:val="both"/>
        <w:rPr>
          <w:rFonts w:cstheme="minorHAnsi"/>
        </w:rPr>
      </w:pPr>
      <w:r>
        <w:rPr>
          <w:rFonts w:cstheme="minorHAnsi"/>
        </w:rPr>
        <w:t xml:space="preserve">&gt;&gt; </w:t>
      </w:r>
      <w:r w:rsidRPr="00F707AF">
        <w:rPr>
          <w:rFonts w:cstheme="minorHAnsi"/>
        </w:rPr>
        <w:t>TC 8.4 is concerned with design, performance, and application of heat transfer equipment in which a refrigerant, including water or brine, is used to transfer heat with air.</w:t>
      </w:r>
      <w:r>
        <w:rPr>
          <w:rFonts w:cstheme="minorHAnsi"/>
        </w:rPr>
        <w:t xml:space="preserve"> &lt;&lt;</w:t>
      </w:r>
    </w:p>
    <w:p w14:paraId="49777C4A" w14:textId="77777777" w:rsidR="00846288" w:rsidRPr="00CC2A60" w:rsidRDefault="00846288" w:rsidP="00846288">
      <w:pPr>
        <w:widowControl w:val="0"/>
        <w:autoSpaceDE w:val="0"/>
        <w:autoSpaceDN w:val="0"/>
        <w:adjustRightInd w:val="0"/>
        <w:spacing w:after="0" w:line="254" w:lineRule="exact"/>
        <w:rPr>
          <w:rFonts w:cstheme="minorHAnsi"/>
          <w:sz w:val="24"/>
          <w:szCs w:val="24"/>
        </w:rPr>
      </w:pPr>
    </w:p>
    <w:p w14:paraId="07E811C8"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6CFED28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0B1032D" w14:textId="05615D3B" w:rsidR="00EA2408" w:rsidRPr="005B411E" w:rsidRDefault="00EA2408" w:rsidP="007E5D44">
      <w:pPr>
        <w:widowControl w:val="0"/>
        <w:overflowPunct w:val="0"/>
        <w:autoSpaceDE w:val="0"/>
        <w:autoSpaceDN w:val="0"/>
        <w:adjustRightInd w:val="0"/>
        <w:spacing w:line="214" w:lineRule="auto"/>
        <w:ind w:left="720" w:right="240"/>
        <w:jc w:val="both"/>
        <w:rPr>
          <w:rFonts w:cstheme="minorHAnsi"/>
        </w:rPr>
      </w:pPr>
      <w:r w:rsidRPr="005B411E">
        <w:rPr>
          <w:rFonts w:cstheme="minorHAnsi"/>
        </w:rPr>
        <w:t xml:space="preserve">The Chair requested everyone present </w:t>
      </w:r>
      <w:r w:rsidR="00317978" w:rsidRPr="005B411E">
        <w:rPr>
          <w:rFonts w:cstheme="minorHAnsi"/>
        </w:rPr>
        <w:t xml:space="preserve">in-person and online </w:t>
      </w:r>
      <w:r w:rsidRPr="005B411E">
        <w:rPr>
          <w:rFonts w:cstheme="minorHAnsi"/>
        </w:rPr>
        <w:t>to introduce themselves with names and affiliations</w:t>
      </w:r>
      <w:r w:rsidR="00317978" w:rsidRPr="005B411E">
        <w:rPr>
          <w:rFonts w:cstheme="minorHAnsi"/>
        </w:rPr>
        <w:t>.</w:t>
      </w:r>
      <w:r w:rsidRPr="005B411E">
        <w:rPr>
          <w:rFonts w:cstheme="minorHAnsi"/>
        </w:rPr>
        <w:t xml:space="preserve"> </w:t>
      </w:r>
      <w:r w:rsidR="005D6F79" w:rsidRPr="005B411E">
        <w:rPr>
          <w:rFonts w:cstheme="minorHAnsi"/>
        </w:rPr>
        <w:t>A</w:t>
      </w:r>
      <w:r w:rsidRPr="005B411E">
        <w:rPr>
          <w:rFonts w:cstheme="minorHAnsi"/>
        </w:rPr>
        <w:t xml:space="preserve">ttendance sheet was available in the meeting room to sign for those physically present. </w:t>
      </w:r>
      <w:r w:rsidR="00854617" w:rsidRPr="005B411E">
        <w:rPr>
          <w:rFonts w:cstheme="minorHAnsi"/>
        </w:rPr>
        <w:t>(</w:t>
      </w:r>
      <w:r w:rsidR="006605C1" w:rsidRPr="005B411E">
        <w:rPr>
          <w:rFonts w:cstheme="minorHAnsi"/>
        </w:rPr>
        <w:t xml:space="preserve">10 </w:t>
      </w:r>
      <w:r w:rsidR="00854617" w:rsidRPr="005B411E">
        <w:rPr>
          <w:rFonts w:cstheme="minorHAnsi"/>
        </w:rPr>
        <w:t xml:space="preserve">voting members </w:t>
      </w:r>
      <w:r w:rsidR="00FB15EC" w:rsidRPr="005B411E">
        <w:rPr>
          <w:rFonts w:cstheme="minorHAnsi"/>
        </w:rPr>
        <w:t xml:space="preserve">were </w:t>
      </w:r>
      <w:r w:rsidR="00854617" w:rsidRPr="005B411E">
        <w:rPr>
          <w:rFonts w:cstheme="minorHAnsi"/>
        </w:rPr>
        <w:t>present</w:t>
      </w:r>
      <w:r w:rsidR="00FB15EC" w:rsidRPr="005B411E">
        <w:rPr>
          <w:rFonts w:cstheme="minorHAnsi"/>
        </w:rPr>
        <w:t xml:space="preserve"> and 1</w:t>
      </w:r>
      <w:r w:rsidR="006605C1" w:rsidRPr="005B411E">
        <w:rPr>
          <w:rFonts w:cstheme="minorHAnsi"/>
        </w:rPr>
        <w:t xml:space="preserve"> </w:t>
      </w:r>
      <w:r w:rsidR="006136D6" w:rsidRPr="005B411E">
        <w:rPr>
          <w:rFonts w:cstheme="minorHAnsi"/>
        </w:rPr>
        <w:t>absent</w:t>
      </w:r>
      <w:r w:rsidR="005E335C" w:rsidRPr="005B411E">
        <w:rPr>
          <w:rFonts w:cstheme="minorHAnsi"/>
        </w:rPr>
        <w:t xml:space="preserve"> at the time of introduction</w:t>
      </w:r>
      <w:r w:rsidR="006E109B" w:rsidRPr="00C8610B">
        <w:rPr>
          <w:rFonts w:cstheme="minorHAnsi"/>
        </w:rPr>
        <w:t xml:space="preserve"> and </w:t>
      </w:r>
      <w:r w:rsidR="007659A9">
        <w:rPr>
          <w:rFonts w:cstheme="minorHAnsi"/>
        </w:rPr>
        <w:t xml:space="preserve">VM </w:t>
      </w:r>
      <w:r w:rsidR="002A3912">
        <w:rPr>
          <w:rFonts w:cstheme="minorHAnsi"/>
        </w:rPr>
        <w:t xml:space="preserve">Kashif </w:t>
      </w:r>
      <w:r w:rsidR="006E109B" w:rsidRPr="00C8610B">
        <w:rPr>
          <w:rFonts w:cstheme="minorHAnsi"/>
        </w:rPr>
        <w:t>joined lat</w:t>
      </w:r>
      <w:r w:rsidR="006E109B" w:rsidRPr="005B411E">
        <w:rPr>
          <w:rFonts w:cstheme="minorHAnsi"/>
        </w:rPr>
        <w:t>er</w:t>
      </w:r>
      <w:r w:rsidR="00854617" w:rsidRPr="005B411E">
        <w:rPr>
          <w:rFonts w:cstheme="minorHAnsi"/>
        </w:rPr>
        <w:t>)</w:t>
      </w:r>
      <w:r w:rsidRPr="005B411E">
        <w:rPr>
          <w:rFonts w:cstheme="minorHAnsi"/>
        </w:rPr>
        <w:t xml:space="preserve"> </w:t>
      </w:r>
    </w:p>
    <w:p w14:paraId="56A7406A" w14:textId="77777777" w:rsidR="00EA2408" w:rsidRDefault="00EA2408" w:rsidP="00846288">
      <w:pPr>
        <w:widowControl w:val="0"/>
        <w:overflowPunct w:val="0"/>
        <w:autoSpaceDE w:val="0"/>
        <w:autoSpaceDN w:val="0"/>
        <w:adjustRightInd w:val="0"/>
        <w:spacing w:after="0" w:line="214" w:lineRule="auto"/>
        <w:ind w:left="720" w:right="240"/>
        <w:jc w:val="both"/>
        <w:rPr>
          <w:rFonts w:cstheme="minorHAnsi"/>
        </w:rPr>
      </w:pPr>
    </w:p>
    <w:p w14:paraId="11246AAF" w14:textId="52D7C9DC" w:rsidR="00EA2408" w:rsidRPr="00CC2A60" w:rsidRDefault="00EA2408" w:rsidP="00EA240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APPROVAL OF </w:t>
      </w:r>
      <w:r w:rsidR="00CA3132">
        <w:rPr>
          <w:rFonts w:cstheme="minorHAnsi"/>
          <w:b/>
          <w:bCs/>
        </w:rPr>
        <w:t>202</w:t>
      </w:r>
      <w:r w:rsidR="009A21F2">
        <w:rPr>
          <w:rFonts w:cstheme="minorHAnsi"/>
          <w:b/>
          <w:bCs/>
        </w:rPr>
        <w:t>6</w:t>
      </w:r>
      <w:r w:rsidR="00CA3132">
        <w:rPr>
          <w:rFonts w:cstheme="minorHAnsi"/>
          <w:b/>
          <w:bCs/>
        </w:rPr>
        <w:t xml:space="preserve"> Winter</w:t>
      </w:r>
      <w:r w:rsidR="005B04A2">
        <w:rPr>
          <w:rFonts w:cstheme="minorHAnsi"/>
          <w:b/>
          <w:bCs/>
        </w:rPr>
        <w:t xml:space="preserve"> </w:t>
      </w:r>
      <w:r w:rsidR="009A21F2">
        <w:rPr>
          <w:rFonts w:cstheme="minorHAnsi"/>
          <w:b/>
          <w:bCs/>
        </w:rPr>
        <w:t>Las Vegas</w:t>
      </w:r>
      <w:r w:rsidR="001011F5">
        <w:rPr>
          <w:rFonts w:cstheme="minorHAnsi"/>
          <w:b/>
          <w:bCs/>
        </w:rPr>
        <w:t xml:space="preserve"> </w:t>
      </w:r>
      <w:r>
        <w:rPr>
          <w:rFonts w:cstheme="minorHAnsi"/>
          <w:b/>
          <w:bCs/>
        </w:rPr>
        <w:t>MEETING MINUTES</w:t>
      </w:r>
      <w:r w:rsidRPr="00CC2A60">
        <w:rPr>
          <w:rFonts w:cstheme="minorHAnsi"/>
          <w:b/>
          <w:bCs/>
        </w:rPr>
        <w:t xml:space="preserve">: </w:t>
      </w:r>
    </w:p>
    <w:p w14:paraId="01933C7D" w14:textId="3B026ED3" w:rsidR="00317978" w:rsidRPr="00647D2C" w:rsidRDefault="00CE2D19" w:rsidP="006E109B">
      <w:pPr>
        <w:ind w:left="720"/>
        <w:rPr>
          <w:rFonts w:cstheme="minorHAnsi"/>
        </w:rPr>
      </w:pPr>
      <w:r w:rsidRPr="007E5D44">
        <w:rPr>
          <w:rFonts w:cstheme="minorHAnsi"/>
        </w:rPr>
        <w:t xml:space="preserve">Pedro </w:t>
      </w:r>
      <w:r w:rsidR="00641084" w:rsidRPr="00641084">
        <w:rPr>
          <w:rFonts w:cstheme="minorHAnsi"/>
          <w:color w:val="000000" w:themeColor="text1"/>
        </w:rPr>
        <w:t>motion</w:t>
      </w:r>
      <w:r w:rsidR="00540DCB">
        <w:rPr>
          <w:rFonts w:cstheme="minorHAnsi"/>
          <w:color w:val="000000" w:themeColor="text1"/>
        </w:rPr>
        <w:t xml:space="preserve">ed </w:t>
      </w:r>
      <w:r w:rsidR="004331FD">
        <w:rPr>
          <w:rFonts w:cstheme="minorHAnsi"/>
          <w:color w:val="000000" w:themeColor="text1"/>
        </w:rPr>
        <w:t xml:space="preserve">to approve the </w:t>
      </w:r>
      <w:r w:rsidR="00540DCB">
        <w:rPr>
          <w:rFonts w:cstheme="minorHAnsi"/>
          <w:color w:val="000000" w:themeColor="text1"/>
        </w:rPr>
        <w:t>meeting minutes from 202</w:t>
      </w:r>
      <w:r w:rsidR="009A21F2">
        <w:rPr>
          <w:rFonts w:cstheme="minorHAnsi"/>
          <w:color w:val="000000" w:themeColor="text1"/>
        </w:rPr>
        <w:t xml:space="preserve">6 </w:t>
      </w:r>
      <w:r w:rsidR="00540DCB">
        <w:rPr>
          <w:rFonts w:cstheme="minorHAnsi"/>
          <w:color w:val="000000" w:themeColor="text1"/>
        </w:rPr>
        <w:t xml:space="preserve">Winter meeting in </w:t>
      </w:r>
      <w:r w:rsidR="009A21F2">
        <w:rPr>
          <w:rFonts w:cstheme="minorHAnsi"/>
          <w:color w:val="000000" w:themeColor="text1"/>
        </w:rPr>
        <w:t>Las Vegas</w:t>
      </w:r>
      <w:r w:rsidR="00641084" w:rsidRPr="00641084">
        <w:rPr>
          <w:rFonts w:cstheme="minorHAnsi"/>
          <w:color w:val="000000" w:themeColor="text1"/>
        </w:rPr>
        <w:t xml:space="preserve">, </w:t>
      </w:r>
      <w:r w:rsidR="002257FF">
        <w:rPr>
          <w:rFonts w:cstheme="minorHAnsi"/>
          <w:color w:val="000000" w:themeColor="text1"/>
        </w:rPr>
        <w:t xml:space="preserve">Vikrant </w:t>
      </w:r>
      <w:r w:rsidR="00641084" w:rsidRPr="00641084">
        <w:rPr>
          <w:rFonts w:cstheme="minorHAnsi"/>
          <w:color w:val="000000" w:themeColor="text1"/>
        </w:rPr>
        <w:t>second</w:t>
      </w:r>
      <w:r w:rsidR="00540DCB">
        <w:rPr>
          <w:rFonts w:cstheme="minorHAnsi"/>
          <w:color w:val="000000" w:themeColor="text1"/>
        </w:rPr>
        <w:t>ed.</w:t>
      </w:r>
      <w:r w:rsidR="00641084">
        <w:rPr>
          <w:rFonts w:cstheme="minorHAnsi"/>
          <w:color w:val="000000" w:themeColor="text1"/>
        </w:rPr>
        <w:t xml:space="preserve"> </w:t>
      </w:r>
      <w:r w:rsidR="00317978">
        <w:rPr>
          <w:rFonts w:cstheme="minorHAnsi"/>
        </w:rPr>
        <w:t>The meeting</w:t>
      </w:r>
      <w:r w:rsidR="00641084">
        <w:rPr>
          <w:rFonts w:cstheme="minorHAnsi"/>
        </w:rPr>
        <w:t xml:space="preserve"> minute</w:t>
      </w:r>
      <w:r w:rsidR="00317978">
        <w:rPr>
          <w:rFonts w:cstheme="minorHAnsi"/>
        </w:rPr>
        <w:t xml:space="preserve">s were approved with </w:t>
      </w:r>
      <w:r w:rsidR="00992E7E">
        <w:rPr>
          <w:rFonts w:cstheme="minorHAnsi"/>
        </w:rPr>
        <w:t>10</w:t>
      </w:r>
      <w:r w:rsidR="00617ECF">
        <w:rPr>
          <w:rFonts w:cstheme="minorHAnsi"/>
        </w:rPr>
        <w:t>-0-0-1</w:t>
      </w:r>
      <w:r w:rsidR="00FE1324">
        <w:rPr>
          <w:rFonts w:cstheme="minorHAnsi"/>
        </w:rPr>
        <w:t xml:space="preserve"> </w:t>
      </w:r>
      <w:r w:rsidR="00317978">
        <w:rPr>
          <w:rFonts w:cstheme="minorHAnsi"/>
        </w:rPr>
        <w:t>votes</w:t>
      </w:r>
      <w:r w:rsidR="00641084">
        <w:rPr>
          <w:rFonts w:cstheme="minorHAnsi"/>
        </w:rPr>
        <w:t xml:space="preserve">. </w:t>
      </w:r>
    </w:p>
    <w:p w14:paraId="49D7A71D" w14:textId="4CF4797A"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UPDATE FROM CHAIR’s BREAKFAST REPORT (</w:t>
      </w:r>
      <w:r w:rsidR="007F09E4">
        <w:rPr>
          <w:rFonts w:cstheme="minorHAnsi"/>
          <w:b/>
          <w:bCs/>
        </w:rPr>
        <w:t>Christian Bach</w:t>
      </w:r>
      <w:r>
        <w:rPr>
          <w:rFonts w:cstheme="minorHAnsi"/>
          <w:b/>
          <w:bCs/>
        </w:rPr>
        <w:t>)</w:t>
      </w:r>
    </w:p>
    <w:p w14:paraId="4F4DF5BC" w14:textId="0165EA6A" w:rsidR="003A124D" w:rsidRPr="007E5D44" w:rsidRDefault="003A57EC" w:rsidP="006E109B">
      <w:pPr>
        <w:widowControl w:val="0"/>
        <w:overflowPunct w:val="0"/>
        <w:autoSpaceDE w:val="0"/>
        <w:autoSpaceDN w:val="0"/>
        <w:adjustRightInd w:val="0"/>
        <w:spacing w:after="0" w:line="240" w:lineRule="auto"/>
        <w:ind w:left="720"/>
        <w:jc w:val="both"/>
        <w:rPr>
          <w:rFonts w:cstheme="minorHAnsi"/>
        </w:rPr>
      </w:pPr>
      <w:r w:rsidRPr="007E5D44">
        <w:rPr>
          <w:rFonts w:cstheme="minorHAnsi"/>
        </w:rPr>
        <w:t>Ch</w:t>
      </w:r>
      <w:r w:rsidR="00BF5C84" w:rsidRPr="007E5D44">
        <w:rPr>
          <w:rFonts w:cstheme="minorHAnsi"/>
        </w:rPr>
        <w:t>air</w:t>
      </w:r>
      <w:r w:rsidRPr="007E5D44">
        <w:rPr>
          <w:rFonts w:cstheme="minorHAnsi"/>
        </w:rPr>
        <w:t xml:space="preserve"> could not attend the research breakfast. </w:t>
      </w:r>
      <w:r w:rsidR="003F4918" w:rsidRPr="007E5D44">
        <w:rPr>
          <w:rFonts w:cstheme="minorHAnsi"/>
        </w:rPr>
        <w:t>However,</w:t>
      </w:r>
      <w:r w:rsidR="006E109B" w:rsidRPr="007E5D44">
        <w:rPr>
          <w:rFonts w:cstheme="minorHAnsi"/>
        </w:rPr>
        <w:t xml:space="preserve"> the slides from the Chair’s breakfast meeting </w:t>
      </w:r>
      <w:proofErr w:type="gramStart"/>
      <w:r w:rsidR="006E109B" w:rsidRPr="007E5D44">
        <w:rPr>
          <w:rFonts w:cstheme="minorHAnsi"/>
        </w:rPr>
        <w:t>is</w:t>
      </w:r>
      <w:proofErr w:type="gramEnd"/>
      <w:r w:rsidR="006E109B" w:rsidRPr="007E5D44">
        <w:rPr>
          <w:rFonts w:cstheme="minorHAnsi"/>
        </w:rPr>
        <w:t xml:space="preserve"> attached for reference.</w:t>
      </w:r>
      <w:r w:rsidR="00AD74CF" w:rsidRPr="007E5D44">
        <w:rPr>
          <w:rFonts w:cstheme="minorHAnsi"/>
        </w:rPr>
        <w:t xml:space="preserve"> </w:t>
      </w:r>
    </w:p>
    <w:p w14:paraId="2129869E" w14:textId="6D9C578C" w:rsidR="00995BE6" w:rsidRDefault="007659A9" w:rsidP="00846288">
      <w:pPr>
        <w:widowControl w:val="0"/>
        <w:overflowPunct w:val="0"/>
        <w:autoSpaceDE w:val="0"/>
        <w:autoSpaceDN w:val="0"/>
        <w:adjustRightInd w:val="0"/>
        <w:spacing w:after="0" w:line="240" w:lineRule="auto"/>
        <w:jc w:val="both"/>
        <w:rPr>
          <w:rFonts w:cstheme="minorHAnsi"/>
        </w:rPr>
      </w:pPr>
      <w:r>
        <w:rPr>
          <w:rFonts w:cstheme="minorHAnsi"/>
        </w:rPr>
        <w:t xml:space="preserve">           </w:t>
      </w:r>
      <w:r w:rsidR="003D5B22">
        <w:rPr>
          <w:rFonts w:cstheme="minorHAnsi"/>
        </w:rPr>
        <w:object w:dxaOrig="1532" w:dyaOrig="991" w14:anchorId="3626E7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5pt;height:50pt" o:ole="">
            <v:imagedata r:id="rId12" o:title=""/>
          </v:shape>
          <o:OLEObject Type="Embed" ProgID="Acrobat.Document.DC" ShapeID="_x0000_i1025" DrawAspect="Icon" ObjectID="_1846222817" r:id="rId13"/>
        </w:object>
      </w:r>
    </w:p>
    <w:p w14:paraId="54007F18" w14:textId="6F29B744"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RESEARCH BREAKFAST UPDATE </w:t>
      </w:r>
    </w:p>
    <w:p w14:paraId="7DB4F656" w14:textId="77777777" w:rsidR="00053F81" w:rsidRDefault="00053F81" w:rsidP="00893A15">
      <w:pPr>
        <w:widowControl w:val="0"/>
        <w:overflowPunct w:val="0"/>
        <w:autoSpaceDE w:val="0"/>
        <w:autoSpaceDN w:val="0"/>
        <w:adjustRightInd w:val="0"/>
        <w:spacing w:after="0" w:line="240" w:lineRule="auto"/>
        <w:ind w:left="720"/>
        <w:jc w:val="both"/>
        <w:rPr>
          <w:rFonts w:cstheme="minorHAnsi"/>
          <w:b/>
          <w:bCs/>
        </w:rPr>
      </w:pPr>
    </w:p>
    <w:p w14:paraId="50972E87" w14:textId="5DA97335" w:rsidR="00F7732D" w:rsidRPr="007E5D44" w:rsidRDefault="00B6737C" w:rsidP="006E109B">
      <w:pPr>
        <w:widowControl w:val="0"/>
        <w:overflowPunct w:val="0"/>
        <w:autoSpaceDE w:val="0"/>
        <w:autoSpaceDN w:val="0"/>
        <w:adjustRightInd w:val="0"/>
        <w:spacing w:after="0" w:line="240" w:lineRule="auto"/>
        <w:ind w:left="720"/>
        <w:jc w:val="both"/>
        <w:rPr>
          <w:rFonts w:cstheme="minorHAnsi"/>
        </w:rPr>
      </w:pPr>
      <w:r w:rsidRPr="007E5D44">
        <w:rPr>
          <w:rFonts w:cstheme="minorHAnsi"/>
        </w:rPr>
        <w:t>C</w:t>
      </w:r>
      <w:r w:rsidR="00163DB5" w:rsidRPr="007E5D44">
        <w:rPr>
          <w:rFonts w:cstheme="minorHAnsi"/>
        </w:rPr>
        <w:t xml:space="preserve">arl Huber presented a brief update </w:t>
      </w:r>
      <w:r w:rsidR="00053F81" w:rsidRPr="007E5D44">
        <w:rPr>
          <w:rFonts w:cstheme="minorHAnsi"/>
        </w:rPr>
        <w:t>from research administrative committee</w:t>
      </w:r>
      <w:r w:rsidR="009A21F2" w:rsidRPr="007E5D44">
        <w:rPr>
          <w:rFonts w:cstheme="minorHAnsi"/>
        </w:rPr>
        <w:t>.</w:t>
      </w:r>
      <w:r w:rsidR="00B63B38" w:rsidRPr="007E5D44">
        <w:rPr>
          <w:rFonts w:cstheme="minorHAnsi"/>
        </w:rPr>
        <w:t xml:space="preserve"> </w:t>
      </w:r>
    </w:p>
    <w:p w14:paraId="33021181" w14:textId="77777777" w:rsidR="002B57D8" w:rsidRPr="006866E0" w:rsidRDefault="002B57D8" w:rsidP="00846288">
      <w:pPr>
        <w:widowControl w:val="0"/>
        <w:overflowPunct w:val="0"/>
        <w:autoSpaceDE w:val="0"/>
        <w:autoSpaceDN w:val="0"/>
        <w:adjustRightInd w:val="0"/>
        <w:spacing w:after="0" w:line="240" w:lineRule="auto"/>
        <w:rPr>
          <w:rFonts w:cstheme="minorHAnsi"/>
        </w:rPr>
      </w:pPr>
    </w:p>
    <w:p w14:paraId="21EA3DC5" w14:textId="040005B2" w:rsidR="00570E87" w:rsidRPr="009A21F2" w:rsidRDefault="00846288" w:rsidP="00CB12EC">
      <w:pPr>
        <w:widowControl w:val="0"/>
        <w:numPr>
          <w:ilvl w:val="0"/>
          <w:numId w:val="1"/>
        </w:numPr>
        <w:overflowPunct w:val="0"/>
        <w:autoSpaceDE w:val="0"/>
        <w:autoSpaceDN w:val="0"/>
        <w:adjustRightInd w:val="0"/>
        <w:spacing w:after="0" w:line="240" w:lineRule="auto"/>
        <w:jc w:val="both"/>
        <w:rPr>
          <w:rFonts w:cstheme="minorHAnsi"/>
          <w:b/>
          <w:bCs/>
        </w:rPr>
      </w:pPr>
      <w:bookmarkStart w:id="0" w:name="_Ref32137365"/>
      <w:r w:rsidRPr="00470145">
        <w:rPr>
          <w:rFonts w:cstheme="minorHAnsi"/>
          <w:b/>
          <w:bCs/>
        </w:rPr>
        <w:t xml:space="preserve">RESEARCH SUBCOMMITTEE REPORT </w:t>
      </w:r>
      <w:r>
        <w:rPr>
          <w:rFonts w:cstheme="minorHAnsi"/>
          <w:b/>
          <w:bCs/>
        </w:rPr>
        <w:t>(</w:t>
      </w:r>
      <w:r w:rsidRPr="00914D60">
        <w:rPr>
          <w:rFonts w:cstheme="minorHAnsi"/>
          <w:b/>
          <w:bCs/>
        </w:rPr>
        <w:t xml:space="preserve">Kishan </w:t>
      </w:r>
      <w:bookmarkStart w:id="1" w:name="_Hlk143273340"/>
      <w:proofErr w:type="spellStart"/>
      <w:r w:rsidRPr="00914D60">
        <w:rPr>
          <w:rFonts w:cstheme="minorHAnsi"/>
          <w:b/>
          <w:bCs/>
        </w:rPr>
        <w:t>Padakannaya</w:t>
      </w:r>
      <w:bookmarkEnd w:id="1"/>
      <w:proofErr w:type="spellEnd"/>
      <w:r>
        <w:rPr>
          <w:rFonts w:cstheme="minorHAnsi"/>
          <w:b/>
          <w:bCs/>
        </w:rPr>
        <w:t>)</w:t>
      </w:r>
      <w:bookmarkEnd w:id="0"/>
    </w:p>
    <w:p w14:paraId="42C29D2B" w14:textId="77777777" w:rsidR="00227118" w:rsidRPr="001503D6" w:rsidRDefault="00227118" w:rsidP="00DE4692">
      <w:pPr>
        <w:widowControl w:val="0"/>
        <w:overflowPunct w:val="0"/>
        <w:autoSpaceDE w:val="0"/>
        <w:autoSpaceDN w:val="0"/>
        <w:adjustRightInd w:val="0"/>
        <w:spacing w:after="0" w:line="240" w:lineRule="auto"/>
        <w:rPr>
          <w:rFonts w:cstheme="minorHAnsi"/>
          <w:color w:val="FF0000"/>
          <w:sz w:val="24"/>
          <w:szCs w:val="24"/>
        </w:rPr>
      </w:pPr>
    </w:p>
    <w:p w14:paraId="08AFA095" w14:textId="77777777" w:rsidR="000C3843" w:rsidRPr="00F312B5" w:rsidRDefault="000739B4" w:rsidP="00F312B5">
      <w:pPr>
        <w:keepNext/>
        <w:widowControl w:val="0"/>
        <w:overflowPunct w:val="0"/>
        <w:autoSpaceDE w:val="0"/>
        <w:autoSpaceDN w:val="0"/>
        <w:adjustRightInd w:val="0"/>
        <w:ind w:left="720"/>
        <w:jc w:val="both"/>
        <w:rPr>
          <w:rFonts w:cstheme="minorHAnsi"/>
          <w:sz w:val="24"/>
          <w:szCs w:val="24"/>
        </w:rPr>
      </w:pPr>
      <w:r w:rsidRPr="00F312B5">
        <w:rPr>
          <w:rFonts w:cstheme="minorHAnsi"/>
          <w:sz w:val="24"/>
          <w:szCs w:val="24"/>
        </w:rPr>
        <w:t xml:space="preserve">There </w:t>
      </w:r>
      <w:r w:rsidR="00227118" w:rsidRPr="00F312B5">
        <w:rPr>
          <w:rFonts w:cstheme="minorHAnsi"/>
          <w:sz w:val="24"/>
          <w:szCs w:val="24"/>
        </w:rPr>
        <w:t>is</w:t>
      </w:r>
      <w:r w:rsidRPr="00F312B5">
        <w:rPr>
          <w:rFonts w:cstheme="minorHAnsi"/>
          <w:sz w:val="24"/>
          <w:szCs w:val="24"/>
        </w:rPr>
        <w:t xml:space="preserve"> no </w:t>
      </w:r>
      <w:r w:rsidR="000D4A7B" w:rsidRPr="00F312B5">
        <w:rPr>
          <w:rFonts w:cstheme="minorHAnsi"/>
          <w:sz w:val="24"/>
          <w:szCs w:val="24"/>
        </w:rPr>
        <w:t xml:space="preserve">active research project sponsored by TC8.04. Two recent co-sponsored project reports were published in </w:t>
      </w:r>
      <w:r w:rsidR="004A03E9" w:rsidRPr="00F312B5">
        <w:rPr>
          <w:rFonts w:cstheme="minorHAnsi"/>
          <w:sz w:val="24"/>
          <w:szCs w:val="24"/>
        </w:rPr>
        <w:t xml:space="preserve">2025. </w:t>
      </w:r>
      <w:r w:rsidR="000C3843" w:rsidRPr="00F312B5">
        <w:rPr>
          <w:rFonts w:cstheme="minorHAnsi"/>
          <w:sz w:val="24"/>
          <w:szCs w:val="24"/>
        </w:rPr>
        <w:t xml:space="preserve">Two RTAR are in preparation. RTAR2005- Work statement preparation is in progress. RTAR2102 is to be decided if to be submitted as RTAR with </w:t>
      </w:r>
      <w:r w:rsidR="000C3843" w:rsidRPr="00F312B5">
        <w:rPr>
          <w:rFonts w:cstheme="minorHAnsi"/>
          <w:sz w:val="24"/>
          <w:szCs w:val="24"/>
        </w:rPr>
        <w:lastRenderedPageBreak/>
        <w:t>revision or PTAR.</w:t>
      </w:r>
    </w:p>
    <w:p w14:paraId="4D5B8833" w14:textId="5076BDAC" w:rsidR="00DE4692" w:rsidRPr="00F312B5" w:rsidRDefault="000C3843" w:rsidP="006E109B">
      <w:pPr>
        <w:widowControl w:val="0"/>
        <w:overflowPunct w:val="0"/>
        <w:autoSpaceDE w:val="0"/>
        <w:autoSpaceDN w:val="0"/>
        <w:adjustRightInd w:val="0"/>
        <w:spacing w:after="0" w:line="240" w:lineRule="auto"/>
        <w:ind w:left="720"/>
        <w:rPr>
          <w:rFonts w:cstheme="minorHAnsi"/>
          <w:sz w:val="24"/>
          <w:szCs w:val="24"/>
        </w:rPr>
      </w:pPr>
      <w:r w:rsidRPr="00F312B5">
        <w:rPr>
          <w:rFonts w:cstheme="minorHAnsi"/>
          <w:sz w:val="24"/>
          <w:szCs w:val="24"/>
        </w:rPr>
        <w:t xml:space="preserve">Attached is the report from </w:t>
      </w:r>
      <w:r w:rsidR="00FF6258" w:rsidRPr="00F312B5">
        <w:rPr>
          <w:rFonts w:cstheme="minorHAnsi"/>
          <w:sz w:val="24"/>
          <w:szCs w:val="24"/>
        </w:rPr>
        <w:t>research subcommittee</w:t>
      </w:r>
    </w:p>
    <w:p w14:paraId="534207E3" w14:textId="77777777" w:rsidR="00DD6EEC" w:rsidRDefault="00DD6EEC" w:rsidP="00D74905">
      <w:pPr>
        <w:widowControl w:val="0"/>
        <w:overflowPunct w:val="0"/>
        <w:autoSpaceDE w:val="0"/>
        <w:autoSpaceDN w:val="0"/>
        <w:adjustRightInd w:val="0"/>
        <w:spacing w:after="0" w:line="240" w:lineRule="auto"/>
        <w:rPr>
          <w:rFonts w:cstheme="minorHAnsi"/>
          <w:sz w:val="24"/>
          <w:szCs w:val="24"/>
        </w:rPr>
      </w:pPr>
    </w:p>
    <w:bookmarkStart w:id="2" w:name="_MON_1845122490"/>
    <w:bookmarkEnd w:id="2"/>
    <w:p w14:paraId="4CF6B4B1" w14:textId="5451B0D6" w:rsidR="00653958" w:rsidRPr="00653958" w:rsidRDefault="00653958" w:rsidP="00F312B5">
      <w:pPr>
        <w:widowControl w:val="0"/>
        <w:overflowPunct w:val="0"/>
        <w:autoSpaceDE w:val="0"/>
        <w:autoSpaceDN w:val="0"/>
        <w:adjustRightInd w:val="0"/>
        <w:spacing w:after="0" w:line="240" w:lineRule="auto"/>
        <w:ind w:left="720"/>
        <w:rPr>
          <w:rFonts w:cstheme="minorHAnsi"/>
          <w:color w:val="FF0000"/>
          <w:sz w:val="24"/>
          <w:szCs w:val="24"/>
        </w:rPr>
      </w:pPr>
      <w:r>
        <w:rPr>
          <w:rFonts w:cstheme="minorHAnsi"/>
          <w:color w:val="FF0000"/>
          <w:sz w:val="24"/>
          <w:szCs w:val="24"/>
        </w:rPr>
        <w:object w:dxaOrig="1013" w:dyaOrig="655" w14:anchorId="5CF9E40C">
          <v:shape id="_x0000_i1026" type="#_x0000_t75" style="width:50.35pt;height:32.65pt" o:ole="">
            <v:imagedata r:id="rId14" o:title=""/>
          </v:shape>
          <o:OLEObject Type="Embed" ProgID="Word.Document.12" ShapeID="_x0000_i1026" DrawAspect="Icon" ObjectID="_1846222818" r:id="rId15">
            <o:FieldCodes>\s</o:FieldCodes>
          </o:OLEObject>
        </w:object>
      </w:r>
    </w:p>
    <w:p w14:paraId="40C4A93A" w14:textId="77777777" w:rsidR="0055771F" w:rsidRDefault="0055771F" w:rsidP="00D74905">
      <w:pPr>
        <w:widowControl w:val="0"/>
        <w:overflowPunct w:val="0"/>
        <w:autoSpaceDE w:val="0"/>
        <w:autoSpaceDN w:val="0"/>
        <w:adjustRightInd w:val="0"/>
        <w:spacing w:after="0" w:line="240" w:lineRule="auto"/>
        <w:rPr>
          <w:rFonts w:cstheme="minorHAnsi"/>
          <w:sz w:val="24"/>
          <w:szCs w:val="24"/>
        </w:rPr>
      </w:pPr>
    </w:p>
    <w:p w14:paraId="58D8B4F4" w14:textId="64FEED5F" w:rsidR="001C6826" w:rsidRPr="009A21F2" w:rsidRDefault="00846288" w:rsidP="009A21F2">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TAC SECTION HEAD REPORT </w:t>
      </w:r>
      <w:r w:rsidRPr="00890D01">
        <w:rPr>
          <w:rFonts w:cstheme="minorHAnsi"/>
          <w:b/>
          <w:bCs/>
        </w:rPr>
        <w:t>(</w:t>
      </w:r>
      <w:r w:rsidR="009A21F2">
        <w:rPr>
          <w:rFonts w:cstheme="minorHAnsi"/>
          <w:b/>
          <w:bCs/>
        </w:rPr>
        <w:t>Kashif Nawaz</w:t>
      </w:r>
      <w:r w:rsidR="00890D01" w:rsidRPr="00640535">
        <w:rPr>
          <w:rFonts w:cstheme="minorHAnsi"/>
          <w:b/>
          <w:bCs/>
        </w:rPr>
        <w:t>)</w:t>
      </w:r>
    </w:p>
    <w:p w14:paraId="7C4CF017" w14:textId="77777777" w:rsidR="00315640" w:rsidRPr="008649E2" w:rsidRDefault="00315640" w:rsidP="00640535">
      <w:pPr>
        <w:widowControl w:val="0"/>
        <w:overflowPunct w:val="0"/>
        <w:autoSpaceDE w:val="0"/>
        <w:autoSpaceDN w:val="0"/>
        <w:adjustRightInd w:val="0"/>
        <w:spacing w:after="0" w:line="240" w:lineRule="auto"/>
        <w:ind w:left="720"/>
        <w:jc w:val="both"/>
        <w:rPr>
          <w:rFonts w:cstheme="minorHAnsi"/>
        </w:rPr>
      </w:pPr>
    </w:p>
    <w:p w14:paraId="1F519ABF" w14:textId="6B114780"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(Kashif Nawaz)</w:t>
      </w:r>
    </w:p>
    <w:p w14:paraId="1DF14AD9" w14:textId="77777777" w:rsidR="00992E7E" w:rsidRDefault="00992E7E" w:rsidP="00992E7E">
      <w:pPr>
        <w:pStyle w:val="ListParagraph"/>
        <w:rPr>
          <w:rFonts w:cstheme="minorHAnsi"/>
          <w:b/>
          <w:bCs/>
        </w:rPr>
      </w:pPr>
    </w:p>
    <w:p w14:paraId="21964C13" w14:textId="6BCB4EA1" w:rsidR="00992E7E" w:rsidRPr="00A317B0" w:rsidRDefault="00617ECF" w:rsidP="006C48F2">
      <w:pPr>
        <w:widowControl w:val="0"/>
        <w:overflowPunct w:val="0"/>
        <w:autoSpaceDE w:val="0"/>
        <w:autoSpaceDN w:val="0"/>
        <w:adjustRightInd w:val="0"/>
        <w:spacing w:after="0" w:line="240" w:lineRule="auto"/>
        <w:ind w:left="720"/>
        <w:jc w:val="both"/>
        <w:rPr>
          <w:rFonts w:cstheme="minorHAnsi"/>
        </w:rPr>
      </w:pPr>
      <w:r>
        <w:rPr>
          <w:rFonts w:cstheme="minorHAnsi"/>
        </w:rPr>
        <w:t xml:space="preserve">The TC8.4 is responsible for </w:t>
      </w:r>
      <w:r w:rsidR="00992E7E" w:rsidRPr="00A317B0">
        <w:rPr>
          <w:rFonts w:cstheme="minorHAnsi"/>
        </w:rPr>
        <w:t xml:space="preserve">3 </w:t>
      </w:r>
      <w:proofErr w:type="gramStart"/>
      <w:r w:rsidR="00992E7E" w:rsidRPr="00A317B0">
        <w:rPr>
          <w:rFonts w:cstheme="minorHAnsi"/>
        </w:rPr>
        <w:t>chapters</w:t>
      </w:r>
      <w:proofErr w:type="gramEnd"/>
      <w:r w:rsidR="00992E7E" w:rsidRPr="00A317B0">
        <w:rPr>
          <w:rFonts w:cstheme="minorHAnsi"/>
        </w:rPr>
        <w:t xml:space="preserve"> </w:t>
      </w:r>
      <w:r>
        <w:rPr>
          <w:rFonts w:cstheme="minorHAnsi"/>
        </w:rPr>
        <w:t xml:space="preserve">and all are </w:t>
      </w:r>
      <w:r w:rsidR="00992E7E" w:rsidRPr="00A317B0">
        <w:rPr>
          <w:rFonts w:cstheme="minorHAnsi"/>
        </w:rPr>
        <w:t>coming up</w:t>
      </w:r>
      <w:r>
        <w:rPr>
          <w:rFonts w:cstheme="minorHAnsi"/>
        </w:rPr>
        <w:t xml:space="preserve"> for revision. The c</w:t>
      </w:r>
      <w:r w:rsidR="00992E7E" w:rsidRPr="00A317B0">
        <w:rPr>
          <w:rFonts w:cstheme="minorHAnsi"/>
        </w:rPr>
        <w:t>hapter</w:t>
      </w:r>
      <w:r>
        <w:rPr>
          <w:rFonts w:cstheme="minorHAnsi"/>
        </w:rPr>
        <w:t>s are</w:t>
      </w:r>
      <w:r w:rsidR="00992E7E" w:rsidRPr="00A317B0">
        <w:rPr>
          <w:rFonts w:cstheme="minorHAnsi"/>
        </w:rPr>
        <w:t xml:space="preserve"> 23, 27, 39. April 4h next year (2027) is </w:t>
      </w:r>
      <w:r>
        <w:rPr>
          <w:rFonts w:cstheme="minorHAnsi"/>
        </w:rPr>
        <w:t xml:space="preserve">the </w:t>
      </w:r>
      <w:r w:rsidR="00992E7E" w:rsidRPr="00A317B0">
        <w:rPr>
          <w:rFonts w:cstheme="minorHAnsi"/>
        </w:rPr>
        <w:t xml:space="preserve">deadline for changes. Handbook chair </w:t>
      </w:r>
      <w:r>
        <w:rPr>
          <w:rFonts w:cstheme="minorHAnsi"/>
        </w:rPr>
        <w:t xml:space="preserve">needs to facilitate </w:t>
      </w:r>
      <w:r w:rsidR="00992E7E" w:rsidRPr="00A317B0">
        <w:rPr>
          <w:rFonts w:cstheme="minorHAnsi"/>
        </w:rPr>
        <w:t xml:space="preserve">access to </w:t>
      </w:r>
      <w:r>
        <w:rPr>
          <w:rFonts w:cstheme="minorHAnsi"/>
        </w:rPr>
        <w:t xml:space="preserve">the reviewers on the </w:t>
      </w:r>
      <w:r w:rsidR="00992E7E" w:rsidRPr="00A317B0">
        <w:rPr>
          <w:rFonts w:cstheme="minorHAnsi"/>
        </w:rPr>
        <w:t>handbook central.</w:t>
      </w:r>
      <w:r>
        <w:rPr>
          <w:rFonts w:cstheme="minorHAnsi"/>
        </w:rPr>
        <w:t xml:space="preserve"> Any chapter </w:t>
      </w:r>
      <w:r w:rsidR="006C48F2">
        <w:rPr>
          <w:rFonts w:cstheme="minorHAnsi"/>
        </w:rPr>
        <w:t>revision needs</w:t>
      </w:r>
      <w:r>
        <w:rPr>
          <w:rFonts w:cstheme="minorHAnsi"/>
        </w:rPr>
        <w:t xml:space="preserve"> to </w:t>
      </w:r>
      <w:r w:rsidR="006C48F2">
        <w:rPr>
          <w:rFonts w:cstheme="minorHAnsi"/>
        </w:rPr>
        <w:t>be approved by the</w:t>
      </w:r>
      <w:r w:rsidR="00992E7E" w:rsidRPr="00A317B0">
        <w:rPr>
          <w:rFonts w:cstheme="minorHAnsi"/>
        </w:rPr>
        <w:t xml:space="preserve"> TC</w:t>
      </w:r>
      <w:r w:rsidR="006C48F2">
        <w:rPr>
          <w:rFonts w:cstheme="minorHAnsi"/>
        </w:rPr>
        <w:t>.</w:t>
      </w:r>
      <w:r w:rsidR="00992E7E" w:rsidRPr="00A317B0">
        <w:rPr>
          <w:rFonts w:cstheme="minorHAnsi"/>
        </w:rPr>
        <w:t xml:space="preserve">, </w:t>
      </w:r>
      <w:r w:rsidR="006C48F2">
        <w:rPr>
          <w:rFonts w:cstheme="minorHAnsi"/>
        </w:rPr>
        <w:t>T</w:t>
      </w:r>
      <w:r w:rsidR="00992E7E" w:rsidRPr="00A317B0">
        <w:rPr>
          <w:rFonts w:cstheme="minorHAnsi"/>
        </w:rPr>
        <w:t>here is a</w:t>
      </w:r>
      <w:r w:rsidR="006C48F2">
        <w:rPr>
          <w:rFonts w:cstheme="minorHAnsi"/>
        </w:rPr>
        <w:t xml:space="preserve"> submission</w:t>
      </w:r>
      <w:r w:rsidR="00992E7E" w:rsidRPr="00A317B0">
        <w:rPr>
          <w:rFonts w:cstheme="minorHAnsi"/>
        </w:rPr>
        <w:t xml:space="preserve"> form for this, even if no changes still need to upload form</w:t>
      </w:r>
      <w:r w:rsidR="003F3C83">
        <w:rPr>
          <w:rFonts w:cstheme="minorHAnsi"/>
        </w:rPr>
        <w:t xml:space="preserve">. </w:t>
      </w:r>
      <w:r>
        <w:rPr>
          <w:rFonts w:cstheme="minorHAnsi"/>
        </w:rPr>
        <w:t xml:space="preserve">The new handbook subcommittee liaison – Rupesh introduced himself. </w:t>
      </w:r>
    </w:p>
    <w:p w14:paraId="0CE84FEA"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7AAFE35F" w14:textId="186AC64E" w:rsidR="009E6993" w:rsidRDefault="00846288" w:rsidP="004D785B">
      <w:pPr>
        <w:widowControl w:val="0"/>
        <w:numPr>
          <w:ilvl w:val="0"/>
          <w:numId w:val="1"/>
        </w:numPr>
        <w:overflowPunct w:val="0"/>
        <w:autoSpaceDE w:val="0"/>
        <w:autoSpaceDN w:val="0"/>
        <w:adjustRightInd w:val="0"/>
        <w:spacing w:after="0" w:line="240" w:lineRule="auto"/>
        <w:jc w:val="both"/>
        <w:rPr>
          <w:rFonts w:cstheme="minorHAnsi"/>
          <w:b/>
          <w:bCs/>
        </w:rPr>
      </w:pPr>
      <w:r w:rsidRPr="00C6315F">
        <w:rPr>
          <w:rFonts w:cstheme="minorHAnsi"/>
          <w:b/>
          <w:bCs/>
        </w:rPr>
        <w:t xml:space="preserve">PROGRAMS SUBCOMMITTEE REPORT (Pedro Perez) </w:t>
      </w:r>
    </w:p>
    <w:p w14:paraId="7BD38069" w14:textId="1A6401C6" w:rsidR="00283BC1" w:rsidRPr="000E6F59" w:rsidRDefault="00722183" w:rsidP="000E6F59">
      <w:pPr>
        <w:widowControl w:val="0"/>
        <w:overflowPunct w:val="0"/>
        <w:autoSpaceDE w:val="0"/>
        <w:autoSpaceDN w:val="0"/>
        <w:adjustRightInd w:val="0"/>
        <w:spacing w:after="0" w:line="240" w:lineRule="auto"/>
        <w:ind w:left="720"/>
        <w:jc w:val="both"/>
        <w:rPr>
          <w:rFonts w:cstheme="minorHAnsi"/>
        </w:rPr>
      </w:pPr>
      <w:r w:rsidRPr="000E6F59">
        <w:rPr>
          <w:rFonts w:cstheme="minorHAnsi"/>
        </w:rPr>
        <w:t xml:space="preserve">Subcommittee Chair provided an update on the programs. </w:t>
      </w:r>
      <w:r w:rsidR="00283BC1" w:rsidRPr="000E6F59">
        <w:rPr>
          <w:rFonts w:cstheme="minorHAnsi"/>
        </w:rPr>
        <w:t xml:space="preserve">Mini tracks were proposed for </w:t>
      </w:r>
      <w:r w:rsidR="001503D6" w:rsidRPr="000E6F59">
        <w:rPr>
          <w:rFonts w:cstheme="minorHAnsi"/>
        </w:rPr>
        <w:t>future programs</w:t>
      </w:r>
      <w:r w:rsidR="002254D1" w:rsidRPr="000E6F59">
        <w:rPr>
          <w:rFonts w:cstheme="minorHAnsi"/>
        </w:rPr>
        <w:t xml:space="preserve"> </w:t>
      </w:r>
      <w:r w:rsidR="00005825" w:rsidRPr="000E6F59">
        <w:rPr>
          <w:rFonts w:cstheme="minorHAnsi"/>
        </w:rPr>
        <w:t>and potential seminars for winter 2027</w:t>
      </w:r>
      <w:r w:rsidR="001503D6" w:rsidRPr="000E6F59">
        <w:rPr>
          <w:rFonts w:cstheme="minorHAnsi"/>
        </w:rPr>
        <w:t xml:space="preserve">. Arindom motioned and 11 out 11 voting members voted yes for that. </w:t>
      </w:r>
      <w:r w:rsidRPr="000E6F59">
        <w:rPr>
          <w:rFonts w:cstheme="minorHAnsi"/>
        </w:rPr>
        <w:t>More details about the program</w:t>
      </w:r>
      <w:r w:rsidR="00695BD2">
        <w:rPr>
          <w:rFonts w:cstheme="minorHAnsi"/>
        </w:rPr>
        <w:t>’</w:t>
      </w:r>
      <w:r w:rsidRPr="000E6F59">
        <w:rPr>
          <w:rFonts w:cstheme="minorHAnsi"/>
        </w:rPr>
        <w:t>s update can be found in the attached file.</w:t>
      </w:r>
    </w:p>
    <w:p w14:paraId="4947459B" w14:textId="1FCA60BB" w:rsidR="00687A10" w:rsidRPr="00A35C39" w:rsidRDefault="00B5588F" w:rsidP="001A5ED5">
      <w:pPr>
        <w:pStyle w:val="ListParagraph"/>
        <w:widowControl w:val="0"/>
        <w:overflowPunct w:val="0"/>
        <w:autoSpaceDE w:val="0"/>
        <w:autoSpaceDN w:val="0"/>
        <w:adjustRightInd w:val="0"/>
        <w:spacing w:before="120"/>
        <w:jc w:val="both"/>
        <w:rPr>
          <w:rFonts w:cstheme="minorHAnsi"/>
        </w:rPr>
      </w:pPr>
      <w:r>
        <w:rPr>
          <w:rFonts w:cstheme="minorHAnsi"/>
        </w:rPr>
        <w:object w:dxaOrig="1539" w:dyaOrig="997" w14:anchorId="6A88DE70">
          <v:shape id="_x0000_i1027" type="#_x0000_t75" style="width:77pt;height:50pt" o:ole="">
            <v:imagedata r:id="rId16" o:title=""/>
          </v:shape>
          <o:OLEObject Type="Embed" ProgID="PowerPoint.Show.12" ShapeID="_x0000_i1027" DrawAspect="Icon" ObjectID="_1846222819" r:id="rId17"/>
        </w:object>
      </w:r>
    </w:p>
    <w:p w14:paraId="081B3131" w14:textId="65229DF2"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MEMBERSHIP REPORT (</w:t>
      </w:r>
      <w:r w:rsidR="007F09E4">
        <w:rPr>
          <w:rFonts w:cstheme="minorHAnsi"/>
          <w:b/>
          <w:bCs/>
        </w:rPr>
        <w:t>Ratnesh Tiwari</w:t>
      </w:r>
      <w:r w:rsidR="009F7982">
        <w:rPr>
          <w:rFonts w:cstheme="minorHAnsi"/>
          <w:b/>
          <w:bCs/>
        </w:rPr>
        <w:t>-Absent</w:t>
      </w:r>
      <w:r>
        <w:rPr>
          <w:rFonts w:cstheme="minorHAnsi"/>
          <w:b/>
          <w:bCs/>
        </w:rPr>
        <w:t>)</w:t>
      </w:r>
    </w:p>
    <w:p w14:paraId="70384125" w14:textId="5D933280" w:rsidR="009A21F2" w:rsidRPr="0050652F" w:rsidRDefault="009A21F2" w:rsidP="009A21F2">
      <w:pPr>
        <w:widowControl w:val="0"/>
        <w:overflowPunct w:val="0"/>
        <w:autoSpaceDE w:val="0"/>
        <w:autoSpaceDN w:val="0"/>
        <w:adjustRightInd w:val="0"/>
        <w:spacing w:after="0" w:line="240" w:lineRule="auto"/>
        <w:ind w:left="720"/>
        <w:jc w:val="both"/>
        <w:rPr>
          <w:rFonts w:cstheme="minorHAnsi"/>
          <w:sz w:val="24"/>
          <w:szCs w:val="24"/>
        </w:rPr>
      </w:pPr>
      <w:r>
        <w:rPr>
          <w:rFonts w:cstheme="minorHAnsi"/>
          <w:sz w:val="24"/>
          <w:szCs w:val="24"/>
        </w:rPr>
        <w:t>Roster changes were applied in spring and are available in the Spring minutes with the final changes/roster available from ASHRAE.</w:t>
      </w:r>
    </w:p>
    <w:p w14:paraId="3F63C537" w14:textId="77777777" w:rsidR="00B742BD" w:rsidRDefault="00B742BD" w:rsidP="000F4A46">
      <w:pPr>
        <w:widowControl w:val="0"/>
        <w:overflowPunct w:val="0"/>
        <w:autoSpaceDE w:val="0"/>
        <w:autoSpaceDN w:val="0"/>
        <w:adjustRightInd w:val="0"/>
        <w:spacing w:after="0" w:line="240" w:lineRule="auto"/>
        <w:ind w:left="720"/>
        <w:jc w:val="both"/>
        <w:rPr>
          <w:rFonts w:cstheme="minorHAnsi"/>
        </w:rPr>
      </w:pPr>
    </w:p>
    <w:p w14:paraId="75DA5B29" w14:textId="30B09853" w:rsidR="00F231B1" w:rsidRDefault="00846288" w:rsidP="008D0AEF">
      <w:pPr>
        <w:widowControl w:val="0"/>
        <w:numPr>
          <w:ilvl w:val="0"/>
          <w:numId w:val="1"/>
        </w:numPr>
        <w:overflowPunct w:val="0"/>
        <w:autoSpaceDE w:val="0"/>
        <w:autoSpaceDN w:val="0"/>
        <w:adjustRightInd w:val="0"/>
        <w:spacing w:after="0" w:line="240" w:lineRule="auto"/>
        <w:jc w:val="both"/>
        <w:rPr>
          <w:rFonts w:cstheme="minorHAnsi"/>
          <w:b/>
          <w:bCs/>
        </w:rPr>
      </w:pPr>
      <w:r w:rsidRPr="008D0AEF">
        <w:rPr>
          <w:rFonts w:cstheme="minorHAnsi"/>
          <w:b/>
          <w:bCs/>
        </w:rPr>
        <w:t>S</w:t>
      </w:r>
      <w:r w:rsidR="00EC0A72" w:rsidRPr="008D0AEF">
        <w:rPr>
          <w:rFonts w:cstheme="minorHAnsi"/>
          <w:b/>
          <w:bCs/>
        </w:rPr>
        <w:t>TANDARDS</w:t>
      </w:r>
      <w:r w:rsidRPr="008D0AEF">
        <w:rPr>
          <w:rFonts w:cstheme="minorHAnsi"/>
          <w:b/>
          <w:bCs/>
        </w:rPr>
        <w:t xml:space="preserve"> </w:t>
      </w:r>
      <w:r w:rsidR="00EC0A72" w:rsidRPr="008D0AEF">
        <w:rPr>
          <w:rFonts w:cstheme="minorHAnsi"/>
          <w:b/>
          <w:bCs/>
        </w:rPr>
        <w:t>SUBCOMMITTEE REPORT (</w:t>
      </w:r>
      <w:r w:rsidR="00B9265C">
        <w:rPr>
          <w:rFonts w:cstheme="minorHAnsi"/>
          <w:b/>
          <w:bCs/>
        </w:rPr>
        <w:t>Alfredo Oliveria</w:t>
      </w:r>
      <w:r w:rsidR="00EC0A72" w:rsidRPr="008D0AEF">
        <w:rPr>
          <w:rFonts w:cstheme="minorHAnsi"/>
          <w:b/>
          <w:bCs/>
        </w:rPr>
        <w:t>)</w:t>
      </w:r>
    </w:p>
    <w:p w14:paraId="0DE1204B" w14:textId="28D33377" w:rsidR="00722183" w:rsidRDefault="00722183" w:rsidP="00405F08">
      <w:pPr>
        <w:widowControl w:val="0"/>
        <w:overflowPunct w:val="0"/>
        <w:autoSpaceDE w:val="0"/>
        <w:autoSpaceDN w:val="0"/>
        <w:adjustRightInd w:val="0"/>
        <w:spacing w:after="0" w:line="240" w:lineRule="auto"/>
        <w:ind w:left="720"/>
        <w:jc w:val="both"/>
        <w:rPr>
          <w:rFonts w:cstheme="minorHAnsi"/>
          <w:sz w:val="24"/>
          <w:szCs w:val="24"/>
        </w:rPr>
      </w:pPr>
      <w:r>
        <w:rPr>
          <w:rFonts w:cstheme="minorHAnsi"/>
          <w:sz w:val="24"/>
          <w:szCs w:val="24"/>
        </w:rPr>
        <w:t>The Standards subcommittee chair was not present and instead TC8.4 Chair provided a brief update. The are two Standards, below, that are actively being revised.</w:t>
      </w:r>
    </w:p>
    <w:p w14:paraId="72F52105" w14:textId="4E7AB5EF" w:rsidR="00687A10" w:rsidRPr="006A1C9E" w:rsidRDefault="00B9265C" w:rsidP="00684BB4">
      <w:pPr>
        <w:pStyle w:val="ListParagraph"/>
        <w:widowControl w:val="0"/>
        <w:numPr>
          <w:ilvl w:val="0"/>
          <w:numId w:val="10"/>
        </w:numPr>
        <w:overflowPunct w:val="0"/>
        <w:autoSpaceDE w:val="0"/>
        <w:autoSpaceDN w:val="0"/>
        <w:adjustRightInd w:val="0"/>
        <w:jc w:val="both"/>
        <w:rPr>
          <w:rFonts w:cstheme="minorHAnsi"/>
        </w:rPr>
      </w:pPr>
      <w:r w:rsidRPr="006A1C9E">
        <w:rPr>
          <w:rFonts w:cstheme="minorHAnsi"/>
        </w:rPr>
        <w:t>SPC 33</w:t>
      </w:r>
      <w:r w:rsidR="00F75A9C" w:rsidRPr="006A1C9E">
        <w:rPr>
          <w:rFonts w:cstheme="minorHAnsi"/>
        </w:rPr>
        <w:t xml:space="preserve"> – </w:t>
      </w:r>
      <w:r w:rsidR="006A1C9E">
        <w:rPr>
          <w:rFonts w:cstheme="minorHAnsi"/>
        </w:rPr>
        <w:t>Ray Rite is chairing and the team is</w:t>
      </w:r>
      <w:r w:rsidR="00F75A9C" w:rsidRPr="006A1C9E">
        <w:rPr>
          <w:rFonts w:cstheme="minorHAnsi"/>
        </w:rPr>
        <w:t xml:space="preserve"> still working on this</w:t>
      </w:r>
    </w:p>
    <w:p w14:paraId="6E437DD5" w14:textId="14635FAC" w:rsidR="00F75A9C" w:rsidRPr="006A1C9E" w:rsidRDefault="00F75A9C" w:rsidP="00684BB4">
      <w:pPr>
        <w:pStyle w:val="ListParagraph"/>
        <w:widowControl w:val="0"/>
        <w:numPr>
          <w:ilvl w:val="0"/>
          <w:numId w:val="10"/>
        </w:numPr>
        <w:overflowPunct w:val="0"/>
        <w:autoSpaceDE w:val="0"/>
        <w:autoSpaceDN w:val="0"/>
        <w:adjustRightInd w:val="0"/>
        <w:jc w:val="both"/>
        <w:rPr>
          <w:rFonts w:cstheme="minorHAnsi"/>
        </w:rPr>
      </w:pPr>
      <w:r w:rsidRPr="006A1C9E">
        <w:rPr>
          <w:rFonts w:cstheme="minorHAnsi"/>
        </w:rPr>
        <w:t>SPC25 – Omar</w:t>
      </w:r>
      <w:r w:rsidR="006A1C9E">
        <w:rPr>
          <w:rFonts w:cstheme="minorHAnsi"/>
        </w:rPr>
        <w:t xml:space="preserve"> is chairing this standard and he brought out that the team is s</w:t>
      </w:r>
      <w:r w:rsidRPr="006A1C9E">
        <w:rPr>
          <w:rFonts w:cstheme="minorHAnsi"/>
        </w:rPr>
        <w:t>truggling with SPC 25</w:t>
      </w:r>
      <w:r w:rsidR="006A1C9E">
        <w:rPr>
          <w:rFonts w:cstheme="minorHAnsi"/>
        </w:rPr>
        <w:t xml:space="preserve"> since the members </w:t>
      </w:r>
      <w:proofErr w:type="gramStart"/>
      <w:r w:rsidR="006A1C9E">
        <w:rPr>
          <w:rFonts w:cstheme="minorHAnsi"/>
        </w:rPr>
        <w:t>are not able to</w:t>
      </w:r>
      <w:proofErr w:type="gramEnd"/>
      <w:r w:rsidR="006A1C9E">
        <w:rPr>
          <w:rFonts w:cstheme="minorHAnsi"/>
        </w:rPr>
        <w:t xml:space="preserve"> find time to due to time zone and other</w:t>
      </w:r>
      <w:r w:rsidRPr="006A1C9E">
        <w:rPr>
          <w:rFonts w:cstheme="minorHAnsi"/>
        </w:rPr>
        <w:t xml:space="preserve"> issues</w:t>
      </w:r>
      <w:r w:rsidR="006A1C9E">
        <w:rPr>
          <w:rFonts w:cstheme="minorHAnsi"/>
        </w:rPr>
        <w:t xml:space="preserve">.  Omar  mentioned that if the team can meet at least once a quarter for 2 hours it will be sufficient to make progress. Any volunteers can reach out to Omar. </w:t>
      </w:r>
      <w:r w:rsidR="006E109B">
        <w:rPr>
          <w:rFonts w:cstheme="minorHAnsi"/>
        </w:rPr>
        <w:t>He elaborated that the Standard 25 needs to be aligned with the latest version of its</w:t>
      </w:r>
      <w:r w:rsidRPr="006A1C9E">
        <w:rPr>
          <w:rFonts w:cstheme="minorHAnsi"/>
        </w:rPr>
        <w:t xml:space="preserve"> AHRI </w:t>
      </w:r>
      <w:r w:rsidR="006E109B">
        <w:rPr>
          <w:rFonts w:cstheme="minorHAnsi"/>
        </w:rPr>
        <w:t xml:space="preserve">counterpart. It was mentioned that Sarah Churchill from AHRI is the right contact and </w:t>
      </w:r>
      <w:proofErr w:type="spellStart"/>
      <w:r w:rsidR="006E109B">
        <w:rPr>
          <w:rFonts w:cstheme="minorHAnsi"/>
        </w:rPr>
        <w:t>Xudong</w:t>
      </w:r>
      <w:proofErr w:type="spellEnd"/>
      <w:r w:rsidR="006E109B">
        <w:rPr>
          <w:rFonts w:cstheme="minorHAnsi"/>
        </w:rPr>
        <w:t xml:space="preserve"> Wang volunteered to help connect Omar to Sarah. </w:t>
      </w:r>
      <w:r w:rsidRPr="006A1C9E">
        <w:rPr>
          <w:rFonts w:cstheme="minorHAnsi"/>
        </w:rPr>
        <w:t>standard was updated, bringing ASHRAE std to form that follows AHRI.</w:t>
      </w:r>
      <w:r w:rsidR="006E109B">
        <w:rPr>
          <w:rFonts w:cstheme="minorHAnsi"/>
        </w:rPr>
        <w:t xml:space="preserve"> Jim Bogart from API heat transfer volunteered to help SPC 25.</w:t>
      </w:r>
    </w:p>
    <w:p w14:paraId="7E6CB3D7" w14:textId="3956B0A6" w:rsidR="00CE3375" w:rsidRPr="00992E7E" w:rsidRDefault="00846288" w:rsidP="00B9265C">
      <w:pPr>
        <w:widowControl w:val="0"/>
        <w:numPr>
          <w:ilvl w:val="0"/>
          <w:numId w:val="1"/>
        </w:numPr>
        <w:overflowPunct w:val="0"/>
        <w:autoSpaceDE w:val="0"/>
        <w:autoSpaceDN w:val="0"/>
        <w:adjustRightInd w:val="0"/>
        <w:spacing w:after="0" w:line="240" w:lineRule="auto"/>
        <w:jc w:val="both"/>
        <w:rPr>
          <w:rFonts w:cstheme="minorHAnsi"/>
        </w:rPr>
      </w:pPr>
      <w:r w:rsidRPr="00405F08">
        <w:rPr>
          <w:rFonts w:cstheme="minorHAnsi"/>
          <w:b/>
          <w:bCs/>
        </w:rPr>
        <w:t>MTG L</w:t>
      </w:r>
      <w:r w:rsidR="00EC0A72" w:rsidRPr="00405F08">
        <w:rPr>
          <w:rFonts w:cstheme="minorHAnsi"/>
          <w:b/>
          <w:bCs/>
        </w:rPr>
        <w:t>IAISON REPORT</w:t>
      </w:r>
      <w:r w:rsidRPr="00405F08">
        <w:rPr>
          <w:rFonts w:cstheme="minorHAnsi"/>
          <w:b/>
          <w:bCs/>
        </w:rPr>
        <w:t xml:space="preserve"> (Vikrant Aute)</w:t>
      </w:r>
    </w:p>
    <w:p w14:paraId="233C9718" w14:textId="089FE935" w:rsidR="00992E7E" w:rsidRPr="00992E7E" w:rsidRDefault="00F17C0D" w:rsidP="00684BB4">
      <w:pPr>
        <w:widowControl w:val="0"/>
        <w:overflowPunct w:val="0"/>
        <w:autoSpaceDE w:val="0"/>
        <w:autoSpaceDN w:val="0"/>
        <w:adjustRightInd w:val="0"/>
        <w:spacing w:after="0" w:line="240" w:lineRule="auto"/>
        <w:ind w:left="720"/>
        <w:jc w:val="both"/>
        <w:rPr>
          <w:rFonts w:cstheme="minorHAnsi"/>
        </w:rPr>
      </w:pPr>
      <w:r w:rsidRPr="00F17C0D">
        <w:rPr>
          <w:rFonts w:cstheme="minorHAnsi"/>
        </w:rPr>
        <w:t xml:space="preserve">The </w:t>
      </w:r>
      <w:proofErr w:type="spellStart"/>
      <w:r w:rsidRPr="00F17C0D">
        <w:rPr>
          <w:rFonts w:cstheme="minorHAnsi"/>
        </w:rPr>
        <w:t>LowGWP</w:t>
      </w:r>
      <w:proofErr w:type="spellEnd"/>
      <w:r w:rsidRPr="00F17C0D">
        <w:rPr>
          <w:rFonts w:cstheme="minorHAnsi"/>
        </w:rPr>
        <w:t xml:space="preserve"> </w:t>
      </w:r>
      <w:r w:rsidR="008465AA">
        <w:rPr>
          <w:rFonts w:cstheme="minorHAnsi"/>
        </w:rPr>
        <w:t xml:space="preserve">MTG </w:t>
      </w:r>
      <w:r w:rsidRPr="00F17C0D">
        <w:rPr>
          <w:rFonts w:cstheme="minorHAnsi"/>
        </w:rPr>
        <w:t>is continuing its activities</w:t>
      </w:r>
      <w:r>
        <w:rPr>
          <w:rFonts w:cstheme="minorHAnsi"/>
        </w:rPr>
        <w:t xml:space="preserve">. </w:t>
      </w:r>
      <w:r w:rsidR="008465AA">
        <w:rPr>
          <w:rFonts w:cstheme="minorHAnsi"/>
        </w:rPr>
        <w:t>RP-</w:t>
      </w:r>
      <w:r w:rsidR="00992E7E" w:rsidRPr="00992E7E">
        <w:rPr>
          <w:rFonts w:cstheme="minorHAnsi"/>
        </w:rPr>
        <w:t xml:space="preserve">1806 </w:t>
      </w:r>
      <w:proofErr w:type="gramStart"/>
      <w:r w:rsidR="00992E7E" w:rsidRPr="00992E7E">
        <w:rPr>
          <w:rFonts w:cstheme="minorHAnsi"/>
        </w:rPr>
        <w:t>still</w:t>
      </w:r>
      <w:proofErr w:type="gramEnd"/>
      <w:r w:rsidR="00992E7E" w:rsidRPr="00992E7E">
        <w:rPr>
          <w:rFonts w:cstheme="minorHAnsi"/>
        </w:rPr>
        <w:t xml:space="preserve"> ongoing</w:t>
      </w:r>
      <w:r w:rsidR="008465AA">
        <w:rPr>
          <w:rFonts w:cstheme="minorHAnsi"/>
        </w:rPr>
        <w:t xml:space="preserve"> and progress is being made</w:t>
      </w:r>
      <w:r w:rsidR="00181387">
        <w:rPr>
          <w:rFonts w:cstheme="minorHAnsi"/>
        </w:rPr>
        <w:t xml:space="preserve">. </w:t>
      </w:r>
      <w:r w:rsidR="00992E7E">
        <w:rPr>
          <w:rFonts w:cstheme="minorHAnsi"/>
        </w:rPr>
        <w:t xml:space="preserve"> MTG scope change</w:t>
      </w:r>
      <w:r w:rsidR="00181387">
        <w:rPr>
          <w:rFonts w:cstheme="minorHAnsi"/>
        </w:rPr>
        <w:t xml:space="preserve"> proposed and up for voting on 7/1/2026</w:t>
      </w:r>
      <w:r w:rsidR="004F2EBE">
        <w:rPr>
          <w:rFonts w:cstheme="minorHAnsi"/>
        </w:rPr>
        <w:t xml:space="preserve"> wherein the </w:t>
      </w:r>
      <w:r w:rsidR="00992E7E">
        <w:rPr>
          <w:rFonts w:cstheme="minorHAnsi"/>
        </w:rPr>
        <w:t xml:space="preserve"> revised scope </w:t>
      </w:r>
      <w:r w:rsidR="004F2EBE">
        <w:rPr>
          <w:rFonts w:cstheme="minorHAnsi"/>
        </w:rPr>
        <w:t>will</w:t>
      </w:r>
      <w:r w:rsidR="00992E7E">
        <w:rPr>
          <w:rFonts w:cstheme="minorHAnsi"/>
        </w:rPr>
        <w:t xml:space="preserve"> be </w:t>
      </w:r>
      <w:r w:rsidR="00992E7E">
        <w:rPr>
          <w:rFonts w:cstheme="minorHAnsi"/>
        </w:rPr>
        <w:lastRenderedPageBreak/>
        <w:t xml:space="preserve">discussed. </w:t>
      </w:r>
      <w:r w:rsidR="00D167E0">
        <w:rPr>
          <w:rFonts w:cstheme="minorHAnsi"/>
        </w:rPr>
        <w:t xml:space="preserve">The </w:t>
      </w:r>
      <w:r w:rsidR="00992E7E">
        <w:rPr>
          <w:rFonts w:cstheme="minorHAnsi"/>
        </w:rPr>
        <w:t xml:space="preserve">Codes and </w:t>
      </w:r>
      <w:proofErr w:type="gramStart"/>
      <w:r w:rsidR="00992E7E">
        <w:rPr>
          <w:rFonts w:cstheme="minorHAnsi"/>
        </w:rPr>
        <w:t>standards</w:t>
      </w:r>
      <w:proofErr w:type="gramEnd"/>
      <w:r w:rsidR="00992E7E">
        <w:rPr>
          <w:rFonts w:cstheme="minorHAnsi"/>
        </w:rPr>
        <w:t xml:space="preserve"> committee has 40-50 slide </w:t>
      </w:r>
      <w:r w:rsidR="000B04B2">
        <w:rPr>
          <w:rFonts w:cstheme="minorHAnsi"/>
        </w:rPr>
        <w:t>presentations</w:t>
      </w:r>
      <w:r w:rsidR="00D167E0">
        <w:rPr>
          <w:rFonts w:cstheme="minorHAnsi"/>
        </w:rPr>
        <w:t xml:space="preserve"> </w:t>
      </w:r>
      <w:r w:rsidR="00726EE5">
        <w:rPr>
          <w:rFonts w:cstheme="minorHAnsi"/>
        </w:rPr>
        <w:t xml:space="preserve">on this topic </w:t>
      </w:r>
      <w:r w:rsidR="00D167E0">
        <w:rPr>
          <w:rFonts w:cstheme="minorHAnsi"/>
        </w:rPr>
        <w:t xml:space="preserve">which is </w:t>
      </w:r>
      <w:r w:rsidR="00992E7E">
        <w:rPr>
          <w:rFonts w:cstheme="minorHAnsi"/>
        </w:rPr>
        <w:t xml:space="preserve"> very informative</w:t>
      </w:r>
      <w:r w:rsidR="00D167E0">
        <w:rPr>
          <w:rFonts w:cstheme="minorHAnsi"/>
        </w:rPr>
        <w:t xml:space="preserve"> and </w:t>
      </w:r>
      <w:r w:rsidR="00992E7E">
        <w:rPr>
          <w:rFonts w:cstheme="minorHAnsi"/>
        </w:rPr>
        <w:t xml:space="preserve"> will be </w:t>
      </w:r>
      <w:r w:rsidR="00726EE5">
        <w:rPr>
          <w:rFonts w:cstheme="minorHAnsi"/>
        </w:rPr>
        <w:t xml:space="preserve">made </w:t>
      </w:r>
      <w:r w:rsidR="00992E7E">
        <w:rPr>
          <w:rFonts w:cstheme="minorHAnsi"/>
        </w:rPr>
        <w:t>available on basecamp.</w:t>
      </w:r>
    </w:p>
    <w:p w14:paraId="05690A38" w14:textId="77777777" w:rsidR="00CE3375" w:rsidRDefault="00CE3375" w:rsidP="00846288">
      <w:pPr>
        <w:widowControl w:val="0"/>
        <w:overflowPunct w:val="0"/>
        <w:autoSpaceDE w:val="0"/>
        <w:autoSpaceDN w:val="0"/>
        <w:adjustRightInd w:val="0"/>
        <w:spacing w:after="0" w:line="240" w:lineRule="auto"/>
        <w:jc w:val="both"/>
        <w:rPr>
          <w:rFonts w:cstheme="minorHAnsi"/>
          <w:b/>
          <w:bCs/>
        </w:rPr>
      </w:pPr>
    </w:p>
    <w:p w14:paraId="48889676" w14:textId="77777777" w:rsidR="00846288" w:rsidRPr="00CC00CA" w:rsidRDefault="00846288" w:rsidP="00846288">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Pr>
          <w:rFonts w:eastAsiaTheme="minorEastAsia" w:cstheme="minorHAnsi"/>
          <w:b/>
          <w:bCs/>
          <w:sz w:val="22"/>
          <w:szCs w:val="22"/>
        </w:rPr>
        <w:t xml:space="preserve"> (Pratik </w:t>
      </w:r>
      <w:proofErr w:type="spellStart"/>
      <w:r>
        <w:rPr>
          <w:rFonts w:eastAsiaTheme="minorEastAsia" w:cstheme="minorHAnsi"/>
          <w:b/>
          <w:bCs/>
          <w:sz w:val="22"/>
          <w:szCs w:val="22"/>
        </w:rPr>
        <w:t>Deokar</w:t>
      </w:r>
      <w:proofErr w:type="spellEnd"/>
      <w:r>
        <w:rPr>
          <w:rFonts w:eastAsiaTheme="minorEastAsia" w:cstheme="minorHAnsi"/>
          <w:b/>
          <w:bCs/>
          <w:sz w:val="22"/>
          <w:szCs w:val="22"/>
        </w:rPr>
        <w:t>)</w:t>
      </w:r>
    </w:p>
    <w:p w14:paraId="32BB704C" w14:textId="78947862" w:rsidR="00846288" w:rsidRDefault="001C5FC2" w:rsidP="00A87F9F">
      <w:pPr>
        <w:widowControl w:val="0"/>
        <w:overflowPunct w:val="0"/>
        <w:autoSpaceDE w:val="0"/>
        <w:autoSpaceDN w:val="0"/>
        <w:adjustRightInd w:val="0"/>
        <w:spacing w:after="0" w:line="240" w:lineRule="auto"/>
        <w:ind w:firstLine="720"/>
        <w:jc w:val="both"/>
        <w:rPr>
          <w:rFonts w:cstheme="minorHAnsi"/>
        </w:rPr>
      </w:pPr>
      <w:r>
        <w:rPr>
          <w:rFonts w:cstheme="minorHAnsi"/>
        </w:rPr>
        <w:t xml:space="preserve">Pratik </w:t>
      </w:r>
      <w:proofErr w:type="spellStart"/>
      <w:r>
        <w:rPr>
          <w:rFonts w:cstheme="minorHAnsi"/>
        </w:rPr>
        <w:t>Deokar</w:t>
      </w:r>
      <w:proofErr w:type="spellEnd"/>
      <w:r w:rsidRPr="00CC00CA">
        <w:rPr>
          <w:rFonts w:cstheme="minorHAnsi"/>
        </w:rPr>
        <w:t xml:space="preserve"> relayed that the website was </w:t>
      </w:r>
      <w:r w:rsidR="002E2ACC" w:rsidRPr="002E2ACC">
        <w:rPr>
          <w:rFonts w:cstheme="minorHAnsi"/>
        </w:rPr>
        <w:t>up</w:t>
      </w:r>
      <w:r w:rsidR="00B9265C">
        <w:rPr>
          <w:rFonts w:cstheme="minorHAnsi"/>
        </w:rPr>
        <w:t xml:space="preserve"> to </w:t>
      </w:r>
      <w:r w:rsidRPr="00CC00CA">
        <w:rPr>
          <w:rFonts w:cstheme="minorHAnsi"/>
        </w:rPr>
        <w:t>date</w:t>
      </w:r>
      <w:r>
        <w:rPr>
          <w:rFonts w:cstheme="minorHAnsi"/>
        </w:rPr>
        <w:t>.</w:t>
      </w:r>
    </w:p>
    <w:p w14:paraId="0700FE55" w14:textId="77777777" w:rsidR="00405F08" w:rsidRDefault="00405F08" w:rsidP="00846288">
      <w:pPr>
        <w:widowControl w:val="0"/>
        <w:overflowPunct w:val="0"/>
        <w:autoSpaceDE w:val="0"/>
        <w:autoSpaceDN w:val="0"/>
        <w:adjustRightInd w:val="0"/>
        <w:spacing w:after="0" w:line="240" w:lineRule="auto"/>
        <w:jc w:val="both"/>
        <w:rPr>
          <w:rFonts w:cstheme="minorHAnsi"/>
          <w:b/>
          <w:bCs/>
        </w:rPr>
      </w:pPr>
    </w:p>
    <w:p w14:paraId="5BCFD731"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17C54BE8" w14:textId="244632F7" w:rsidR="00D909B8" w:rsidRPr="0030425A" w:rsidRDefault="00414847" w:rsidP="00764310">
      <w:pPr>
        <w:widowControl w:val="0"/>
        <w:overflowPunct w:val="0"/>
        <w:autoSpaceDE w:val="0"/>
        <w:autoSpaceDN w:val="0"/>
        <w:adjustRightInd w:val="0"/>
        <w:spacing w:after="0" w:line="240" w:lineRule="auto"/>
        <w:ind w:left="720"/>
        <w:jc w:val="both"/>
        <w:rPr>
          <w:rFonts w:cstheme="minorHAnsi"/>
          <w:sz w:val="24"/>
          <w:szCs w:val="24"/>
        </w:rPr>
      </w:pPr>
      <w:r>
        <w:rPr>
          <w:rFonts w:cstheme="minorHAnsi"/>
          <w:sz w:val="24"/>
          <w:szCs w:val="24"/>
        </w:rPr>
        <w:t>None</w:t>
      </w:r>
      <w:r w:rsidR="00D50005">
        <w:rPr>
          <w:rFonts w:cstheme="minorHAnsi"/>
          <w:sz w:val="24"/>
          <w:szCs w:val="24"/>
        </w:rPr>
        <w:t>.</w:t>
      </w:r>
    </w:p>
    <w:p w14:paraId="668009A3" w14:textId="77777777" w:rsidR="00846288" w:rsidRPr="009459EB" w:rsidRDefault="00846288" w:rsidP="00A213A3">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06E1215D" w14:textId="1AC2E6DC" w:rsidR="00426794" w:rsidRDefault="00426794" w:rsidP="00426794">
      <w:pPr>
        <w:widowControl w:val="0"/>
        <w:overflowPunct w:val="0"/>
        <w:autoSpaceDE w:val="0"/>
        <w:autoSpaceDN w:val="0"/>
        <w:adjustRightInd w:val="0"/>
        <w:spacing w:after="0" w:line="240" w:lineRule="auto"/>
        <w:ind w:left="720"/>
        <w:jc w:val="both"/>
        <w:rPr>
          <w:rFonts w:cstheme="minorHAnsi"/>
          <w:color w:val="000000" w:themeColor="text1"/>
        </w:rPr>
      </w:pPr>
      <w:r w:rsidRPr="00426794">
        <w:rPr>
          <w:rFonts w:cstheme="minorHAnsi"/>
          <w:color w:val="000000" w:themeColor="text1"/>
        </w:rPr>
        <w:t>Request for co-sponsorship on RTAR</w:t>
      </w:r>
      <w:r>
        <w:rPr>
          <w:rFonts w:cstheme="minorHAnsi"/>
          <w:color w:val="000000" w:themeColor="text1"/>
        </w:rPr>
        <w:t xml:space="preserve"> “</w:t>
      </w:r>
      <w:r w:rsidRPr="00426794">
        <w:rPr>
          <w:rFonts w:cstheme="minorHAnsi"/>
          <w:color w:val="000000" w:themeColor="text1"/>
        </w:rPr>
        <w:t>Verification of Nanofluids Impact on Chiller / Heat Pump Performance</w:t>
      </w:r>
      <w:r>
        <w:rPr>
          <w:rFonts w:cstheme="minorHAnsi"/>
          <w:color w:val="000000" w:themeColor="text1"/>
        </w:rPr>
        <w:t xml:space="preserve">” from TC 3.1. Fluid is water and water-glycol enhanced by nanofluids, which is outside our scope. Propose we decline to co-sponsor the RTAR. </w:t>
      </w:r>
      <w:r w:rsidRPr="00426794">
        <w:rPr>
          <w:rFonts w:cstheme="minorHAnsi"/>
          <w:color w:val="000000" w:themeColor="text1"/>
        </w:rPr>
        <w:t>ASHRAE 8.5 Liquid-to-Refrigerant Heat Exchangers</w:t>
      </w:r>
      <w:r>
        <w:rPr>
          <w:rFonts w:cstheme="minorHAnsi"/>
          <w:color w:val="000000" w:themeColor="text1"/>
        </w:rPr>
        <w:t xml:space="preserve"> appears a better fit as a co-sponsor.</w:t>
      </w:r>
    </w:p>
    <w:p w14:paraId="798B5A17" w14:textId="7A27BEC8" w:rsidR="00F75A9C" w:rsidRDefault="00FF2FDF" w:rsidP="00426794">
      <w:pPr>
        <w:widowControl w:val="0"/>
        <w:overflowPunct w:val="0"/>
        <w:autoSpaceDE w:val="0"/>
        <w:autoSpaceDN w:val="0"/>
        <w:adjustRightInd w:val="0"/>
        <w:spacing w:after="0" w:line="240" w:lineRule="auto"/>
        <w:ind w:left="720"/>
        <w:jc w:val="both"/>
        <w:rPr>
          <w:rFonts w:cstheme="minorHAnsi"/>
          <w:color w:val="000000" w:themeColor="text1"/>
        </w:rPr>
      </w:pPr>
      <w:r>
        <w:rPr>
          <w:rFonts w:cstheme="minorHAnsi"/>
          <w:color w:val="000000" w:themeColor="text1"/>
        </w:rPr>
        <w:br/>
        <w:t>Feedback: If expanded scope to include dry coolers, or if second project after this one we could entertain support.</w:t>
      </w:r>
      <w:r>
        <w:rPr>
          <w:rFonts w:cstheme="minorHAnsi"/>
          <w:color w:val="000000" w:themeColor="text1"/>
        </w:rPr>
        <w:br/>
      </w:r>
    </w:p>
    <w:p w14:paraId="7E0C8596" w14:textId="4920AF5D" w:rsidR="00F75A9C" w:rsidRPr="00F75A9C" w:rsidRDefault="00FF2FDF" w:rsidP="00F75A9C">
      <w:pPr>
        <w:pStyle w:val="ListParagraph"/>
        <w:numPr>
          <w:ilvl w:val="0"/>
          <w:numId w:val="9"/>
        </w:numPr>
        <w:shd w:val="clear" w:color="auto" w:fill="FFFFFF"/>
        <w:textAlignment w:val="baseline"/>
        <w:rPr>
          <w:rFonts w:ascii="Aptos" w:eastAsia="Times New Roman" w:hAnsi="Aptos"/>
          <w:color w:val="000000"/>
        </w:rPr>
      </w:pPr>
      <w:r>
        <w:rPr>
          <w:rFonts w:ascii="Aptos" w:eastAsia="Times New Roman" w:hAnsi="Aptos"/>
          <w:color w:val="000000"/>
        </w:rPr>
        <w:t>&gt;&gt;</w:t>
      </w:r>
      <w:r w:rsidR="00F75A9C" w:rsidRPr="00F75A9C">
        <w:rPr>
          <w:rFonts w:ascii="Aptos" w:eastAsia="Times New Roman" w:hAnsi="Aptos"/>
          <w:color w:val="000000"/>
        </w:rPr>
        <w:t>A discussion concerning the FOAC was held.  The committee feels strongly that there is significant value in a face to face annual meeting – especially in the area of promoting ASHRAE Research</w:t>
      </w:r>
      <w:r w:rsidR="00F75A9C">
        <w:rPr>
          <w:rFonts w:ascii="Aptos" w:eastAsia="Times New Roman" w:hAnsi="Aptos"/>
          <w:color w:val="000000"/>
        </w:rPr>
        <w:t>, continued education credits (CEU) for professional engineers (PEs), and networking especially for young engineers (YEA)</w:t>
      </w:r>
      <w:r w:rsidR="00F75A9C" w:rsidRPr="00F75A9C">
        <w:rPr>
          <w:rFonts w:ascii="Aptos" w:eastAsia="Times New Roman" w:hAnsi="Aptos"/>
          <w:color w:val="000000"/>
        </w:rPr>
        <w:t xml:space="preserve"> but understands the limitations with regard to cost, travel, etc</w:t>
      </w:r>
      <w:r w:rsidR="004D4571">
        <w:rPr>
          <w:rFonts w:ascii="Aptos" w:eastAsia="Times New Roman" w:hAnsi="Aptos"/>
          <w:color w:val="000000"/>
        </w:rPr>
        <w:t>.</w:t>
      </w:r>
      <w:r w:rsidR="00F75A9C" w:rsidRPr="00F75A9C">
        <w:rPr>
          <w:rFonts w:ascii="Aptos" w:eastAsia="Times New Roman" w:hAnsi="Aptos"/>
          <w:color w:val="000000"/>
        </w:rPr>
        <w:t xml:space="preserve"> and agrees that some work can be done virtually.  </w:t>
      </w:r>
      <w:r w:rsidR="00F75A9C">
        <w:rPr>
          <w:rFonts w:ascii="Aptos" w:eastAsia="Times New Roman" w:hAnsi="Aptos"/>
          <w:color w:val="000000"/>
        </w:rPr>
        <w:t xml:space="preserve">However, differences in time zones could limit participation of international members. </w:t>
      </w:r>
      <w:r w:rsidR="00F75A9C" w:rsidRPr="00F75A9C">
        <w:rPr>
          <w:rFonts w:ascii="Aptos" w:eastAsia="Times New Roman" w:hAnsi="Aptos"/>
          <w:color w:val="000000"/>
        </w:rPr>
        <w:t xml:space="preserve">The committee would request that the </w:t>
      </w:r>
      <w:proofErr w:type="spellStart"/>
      <w:r w:rsidR="00F75A9C" w:rsidRPr="00F75A9C">
        <w:rPr>
          <w:rFonts w:ascii="Aptos" w:eastAsia="Times New Roman" w:hAnsi="Aptos"/>
          <w:color w:val="000000"/>
        </w:rPr>
        <w:t>BoD</w:t>
      </w:r>
      <w:proofErr w:type="spellEnd"/>
      <w:r w:rsidR="00F75A9C" w:rsidRPr="00F75A9C">
        <w:rPr>
          <w:rFonts w:ascii="Aptos" w:eastAsia="Times New Roman" w:hAnsi="Aptos"/>
          <w:color w:val="000000"/>
        </w:rPr>
        <w:t xml:space="preserve"> more deeply study the effects on the society as a whole and extend its </w:t>
      </w:r>
      <w:proofErr w:type="gramStart"/>
      <w:r w:rsidR="00F75A9C" w:rsidRPr="00F75A9C">
        <w:rPr>
          <w:rFonts w:ascii="Aptos" w:eastAsia="Times New Roman" w:hAnsi="Aptos"/>
          <w:color w:val="000000"/>
        </w:rPr>
        <w:t>decision making</w:t>
      </w:r>
      <w:proofErr w:type="gramEnd"/>
      <w:r w:rsidR="00F75A9C" w:rsidRPr="00F75A9C">
        <w:rPr>
          <w:rFonts w:ascii="Aptos" w:eastAsia="Times New Roman" w:hAnsi="Aptos"/>
          <w:color w:val="000000"/>
        </w:rPr>
        <w:t xml:space="preserve"> timeline to hear more voices in the society.</w:t>
      </w:r>
      <w:r w:rsidR="00F75A9C" w:rsidRPr="00F75A9C">
        <w:rPr>
          <w:rFonts w:cstheme="minorHAnsi"/>
        </w:rPr>
        <w:t xml:space="preserve"> </w:t>
      </w:r>
      <w:r>
        <w:rPr>
          <w:rFonts w:cstheme="minorHAnsi"/>
        </w:rPr>
        <w:t>&lt;&lt;</w:t>
      </w:r>
    </w:p>
    <w:p w14:paraId="416DD3B6" w14:textId="2204FA97" w:rsidR="00F75A9C" w:rsidRPr="00B42E6F" w:rsidRDefault="00F75A9C" w:rsidP="00F75A9C">
      <w:pPr>
        <w:pStyle w:val="ListParagraph"/>
        <w:numPr>
          <w:ilvl w:val="1"/>
          <w:numId w:val="9"/>
        </w:numPr>
        <w:spacing w:after="160" w:line="259" w:lineRule="auto"/>
        <w:rPr>
          <w:rFonts w:cstheme="minorHAnsi"/>
        </w:rPr>
      </w:pPr>
      <w:r>
        <w:rPr>
          <w:rFonts w:cstheme="minorHAnsi"/>
        </w:rPr>
        <w:t xml:space="preserve">Moved by Omar, </w:t>
      </w:r>
      <w:proofErr w:type="gramStart"/>
      <w:r>
        <w:rPr>
          <w:rFonts w:cstheme="minorHAnsi"/>
        </w:rPr>
        <w:t>Seconded</w:t>
      </w:r>
      <w:proofErr w:type="gramEnd"/>
      <w:r>
        <w:rPr>
          <w:rFonts w:cstheme="minorHAnsi"/>
        </w:rPr>
        <w:t xml:space="preserve"> by Kishan, 10-0-1-0, Kashif abstaining since section head, motion carries.</w:t>
      </w:r>
    </w:p>
    <w:p w14:paraId="55176863" w14:textId="77777777" w:rsidR="00F75A9C" w:rsidRPr="00426794" w:rsidRDefault="00F75A9C" w:rsidP="00426794">
      <w:pPr>
        <w:widowControl w:val="0"/>
        <w:overflowPunct w:val="0"/>
        <w:autoSpaceDE w:val="0"/>
        <w:autoSpaceDN w:val="0"/>
        <w:adjustRightInd w:val="0"/>
        <w:spacing w:after="0" w:line="240" w:lineRule="auto"/>
        <w:ind w:left="720"/>
        <w:jc w:val="both"/>
        <w:rPr>
          <w:rFonts w:cstheme="minorHAnsi"/>
          <w:color w:val="000000" w:themeColor="text1"/>
        </w:rPr>
      </w:pPr>
    </w:p>
    <w:p w14:paraId="3C7FDAE5" w14:textId="77777777" w:rsidR="00843ED6" w:rsidRPr="00FA6261" w:rsidRDefault="00843ED6" w:rsidP="00414847">
      <w:pPr>
        <w:widowControl w:val="0"/>
        <w:overflowPunct w:val="0"/>
        <w:autoSpaceDE w:val="0"/>
        <w:autoSpaceDN w:val="0"/>
        <w:adjustRightInd w:val="0"/>
        <w:spacing w:after="0" w:line="240" w:lineRule="auto"/>
        <w:ind w:left="720"/>
        <w:jc w:val="both"/>
        <w:rPr>
          <w:rFonts w:cstheme="minorHAnsi"/>
          <w:color w:val="000000" w:themeColor="text1"/>
        </w:rPr>
      </w:pPr>
    </w:p>
    <w:p w14:paraId="49BABA9A"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1B9586AE" w14:textId="1AF16185" w:rsidR="00846288" w:rsidRPr="00843ED6" w:rsidRDefault="00846288" w:rsidP="00827780">
      <w:pPr>
        <w:widowControl w:val="0"/>
        <w:overflowPunct w:val="0"/>
        <w:autoSpaceDE w:val="0"/>
        <w:autoSpaceDN w:val="0"/>
        <w:adjustRightInd w:val="0"/>
        <w:spacing w:before="120" w:after="0" w:line="240" w:lineRule="auto"/>
        <w:ind w:left="720"/>
        <w:jc w:val="both"/>
        <w:rPr>
          <w:rFonts w:cstheme="minorHAnsi"/>
          <w:color w:val="000000" w:themeColor="text1"/>
          <w:sz w:val="24"/>
          <w:szCs w:val="24"/>
        </w:rPr>
      </w:pPr>
      <w:r w:rsidRPr="00843ED6">
        <w:rPr>
          <w:rFonts w:cstheme="minorHAnsi"/>
          <w:color w:val="000000" w:themeColor="text1"/>
          <w:sz w:val="24"/>
          <w:szCs w:val="24"/>
        </w:rPr>
        <w:t>Committee adjourned after completion of discussions. (</w:t>
      </w:r>
      <w:r w:rsidR="007C4B34">
        <w:rPr>
          <w:rFonts w:cstheme="minorHAnsi"/>
          <w:color w:val="000000" w:themeColor="text1"/>
          <w:sz w:val="24"/>
          <w:szCs w:val="24"/>
        </w:rPr>
        <w:t xml:space="preserve">Kashif </w:t>
      </w:r>
      <w:r w:rsidRPr="00843ED6">
        <w:rPr>
          <w:rFonts w:cstheme="minorHAnsi"/>
          <w:color w:val="000000" w:themeColor="text1"/>
          <w:sz w:val="24"/>
          <w:szCs w:val="24"/>
        </w:rPr>
        <w:t>motions</w:t>
      </w:r>
      <w:r w:rsidR="00EC6F7F">
        <w:rPr>
          <w:rFonts w:cstheme="minorHAnsi"/>
          <w:color w:val="000000" w:themeColor="text1"/>
          <w:sz w:val="24"/>
          <w:szCs w:val="24"/>
        </w:rPr>
        <w:t xml:space="preserve"> and</w:t>
      </w:r>
      <w:r w:rsidR="00634E0C" w:rsidRPr="00843ED6">
        <w:rPr>
          <w:rFonts w:cstheme="minorHAnsi"/>
          <w:color w:val="000000" w:themeColor="text1"/>
          <w:sz w:val="24"/>
          <w:szCs w:val="24"/>
        </w:rPr>
        <w:t xml:space="preserve"> </w:t>
      </w:r>
      <w:r w:rsidR="007C4B34">
        <w:rPr>
          <w:rFonts w:cstheme="minorHAnsi"/>
          <w:color w:val="000000" w:themeColor="text1"/>
          <w:sz w:val="24"/>
          <w:szCs w:val="24"/>
        </w:rPr>
        <w:t xml:space="preserve">Min </w:t>
      </w:r>
      <w:r w:rsidRPr="00843ED6">
        <w:rPr>
          <w:rFonts w:cstheme="minorHAnsi"/>
          <w:color w:val="000000" w:themeColor="text1"/>
          <w:sz w:val="24"/>
          <w:szCs w:val="24"/>
        </w:rPr>
        <w:t>seconds)</w:t>
      </w:r>
    </w:p>
    <w:p w14:paraId="0F98A9E1" w14:textId="0430E920" w:rsidR="00EE25A5" w:rsidRPr="00843ED6" w:rsidRDefault="00EE25A5" w:rsidP="00827780">
      <w:pPr>
        <w:widowControl w:val="0"/>
        <w:overflowPunct w:val="0"/>
        <w:autoSpaceDE w:val="0"/>
        <w:autoSpaceDN w:val="0"/>
        <w:adjustRightInd w:val="0"/>
        <w:spacing w:before="120" w:after="0" w:line="240" w:lineRule="auto"/>
        <w:ind w:left="720"/>
        <w:jc w:val="both"/>
        <w:rPr>
          <w:rFonts w:cstheme="minorHAnsi"/>
          <w:color w:val="000000" w:themeColor="text1"/>
          <w:sz w:val="24"/>
          <w:szCs w:val="24"/>
        </w:rPr>
      </w:pPr>
      <w:proofErr w:type="gramStart"/>
      <w:r w:rsidRPr="00843ED6">
        <w:rPr>
          <w:rFonts w:cstheme="minorHAnsi"/>
          <w:color w:val="000000" w:themeColor="text1"/>
          <w:sz w:val="24"/>
          <w:szCs w:val="24"/>
        </w:rPr>
        <w:t>Adjourned</w:t>
      </w:r>
      <w:proofErr w:type="gramEnd"/>
      <w:r w:rsidRPr="00843ED6">
        <w:rPr>
          <w:rFonts w:cstheme="minorHAnsi"/>
          <w:color w:val="000000" w:themeColor="text1"/>
          <w:sz w:val="24"/>
          <w:szCs w:val="24"/>
        </w:rPr>
        <w:t xml:space="preserve"> at </w:t>
      </w:r>
      <w:r w:rsidR="007C4B34">
        <w:rPr>
          <w:rFonts w:cstheme="minorHAnsi"/>
          <w:color w:val="000000" w:themeColor="text1"/>
          <w:sz w:val="24"/>
          <w:szCs w:val="24"/>
        </w:rPr>
        <w:t>5</w:t>
      </w:r>
      <w:r w:rsidR="00B9265C">
        <w:rPr>
          <w:rFonts w:cstheme="minorHAnsi"/>
          <w:color w:val="000000" w:themeColor="text1"/>
          <w:sz w:val="24"/>
          <w:szCs w:val="24"/>
        </w:rPr>
        <w:t>:</w:t>
      </w:r>
      <w:r w:rsidR="007C4B34">
        <w:rPr>
          <w:rFonts w:cstheme="minorHAnsi"/>
          <w:color w:val="000000" w:themeColor="text1"/>
          <w:sz w:val="24"/>
          <w:szCs w:val="24"/>
        </w:rPr>
        <w:t>26</w:t>
      </w:r>
      <w:r w:rsidRPr="00843ED6">
        <w:rPr>
          <w:rFonts w:cstheme="minorHAnsi"/>
          <w:color w:val="000000" w:themeColor="text1"/>
          <w:sz w:val="24"/>
          <w:szCs w:val="24"/>
        </w:rPr>
        <w:t xml:space="preserve"> pm</w:t>
      </w:r>
    </w:p>
    <w:p w14:paraId="525C87CB" w14:textId="77777777" w:rsidR="00846288" w:rsidRPr="007E3937"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3C27B0DA" w14:textId="4F309D92" w:rsidR="00F7732D" w:rsidRDefault="00846288" w:rsidP="00CA3132">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r w:rsidR="00BB26FE">
        <w:rPr>
          <w:rFonts w:cstheme="minorHAnsi"/>
          <w:b/>
          <w:bCs/>
          <w:color w:val="000000" w:themeColor="text1"/>
        </w:rPr>
        <w:t xml:space="preserve"> Sheets</w:t>
      </w:r>
    </w:p>
    <w:p w14:paraId="26601929" w14:textId="77777777" w:rsidR="00860CF6" w:rsidRDefault="00860CF6" w:rsidP="00860CF6">
      <w:pPr>
        <w:widowControl w:val="0"/>
        <w:overflowPunct w:val="0"/>
        <w:autoSpaceDE w:val="0"/>
        <w:autoSpaceDN w:val="0"/>
        <w:adjustRightInd w:val="0"/>
        <w:spacing w:after="0" w:line="240" w:lineRule="auto"/>
        <w:ind w:left="720"/>
        <w:jc w:val="both"/>
        <w:rPr>
          <w:rFonts w:cstheme="minorHAnsi"/>
          <w:b/>
          <w:bCs/>
          <w:color w:val="000000" w:themeColor="text1"/>
        </w:rPr>
      </w:pPr>
    </w:p>
    <w:p w14:paraId="3AAA8C9E" w14:textId="13A24B93" w:rsidR="00B01CB4" w:rsidRDefault="00EE5551" w:rsidP="00860CF6">
      <w:pPr>
        <w:widowControl w:val="0"/>
        <w:overflowPunct w:val="0"/>
        <w:autoSpaceDE w:val="0"/>
        <w:autoSpaceDN w:val="0"/>
        <w:adjustRightInd w:val="0"/>
        <w:spacing w:after="0" w:line="240" w:lineRule="auto"/>
        <w:ind w:left="720"/>
        <w:jc w:val="both"/>
        <w:rPr>
          <w:rFonts w:cstheme="minorHAnsi"/>
          <w:b/>
          <w:bCs/>
          <w:color w:val="000000" w:themeColor="text1"/>
        </w:rPr>
      </w:pPr>
      <w:r w:rsidRPr="00EE5551">
        <w:rPr>
          <w:rFonts w:cstheme="minorHAnsi"/>
          <w:b/>
          <w:bCs/>
          <w:noProof/>
          <w:color w:val="000000" w:themeColor="text1"/>
        </w:rPr>
        <w:lastRenderedPageBreak/>
        <w:drawing>
          <wp:inline distT="0" distB="0" distL="0" distR="0" wp14:anchorId="543A129A" wp14:editId="3649C56F">
            <wp:extent cx="5981700" cy="3801110"/>
            <wp:effectExtent l="0" t="0" r="0" b="8890"/>
            <wp:docPr id="14966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177" name=""/>
                    <pic:cNvPicPr/>
                  </pic:nvPicPr>
                  <pic:blipFill>
                    <a:blip r:embed="rId18"/>
                    <a:stretch>
                      <a:fillRect/>
                    </a:stretch>
                  </pic:blipFill>
                  <pic:spPr>
                    <a:xfrm>
                      <a:off x="0" y="0"/>
                      <a:ext cx="5981700" cy="3801110"/>
                    </a:xfrm>
                    <a:prstGeom prst="rect">
                      <a:avLst/>
                    </a:prstGeom>
                  </pic:spPr>
                </pic:pic>
              </a:graphicData>
            </a:graphic>
          </wp:inline>
        </w:drawing>
      </w:r>
    </w:p>
    <w:p w14:paraId="4FA078BB" w14:textId="77777777" w:rsidR="00B01CB4" w:rsidRDefault="00B01CB4" w:rsidP="00860CF6">
      <w:pPr>
        <w:widowControl w:val="0"/>
        <w:overflowPunct w:val="0"/>
        <w:autoSpaceDE w:val="0"/>
        <w:autoSpaceDN w:val="0"/>
        <w:adjustRightInd w:val="0"/>
        <w:spacing w:after="0" w:line="240" w:lineRule="auto"/>
        <w:ind w:left="720"/>
        <w:jc w:val="both"/>
        <w:rPr>
          <w:rFonts w:cstheme="minorHAnsi"/>
          <w:b/>
          <w:bCs/>
          <w:color w:val="000000" w:themeColor="text1"/>
        </w:rPr>
      </w:pPr>
    </w:p>
    <w:p w14:paraId="7BD0C233" w14:textId="79E3DBDA" w:rsidR="00E9571E" w:rsidRDefault="00E9571E" w:rsidP="00860CF6">
      <w:pPr>
        <w:widowControl w:val="0"/>
        <w:overflowPunct w:val="0"/>
        <w:autoSpaceDE w:val="0"/>
        <w:autoSpaceDN w:val="0"/>
        <w:adjustRightInd w:val="0"/>
        <w:spacing w:after="0" w:line="240" w:lineRule="auto"/>
        <w:ind w:left="720"/>
        <w:jc w:val="both"/>
        <w:rPr>
          <w:rFonts w:cstheme="minorHAnsi"/>
          <w:b/>
          <w:bCs/>
          <w:color w:val="000000" w:themeColor="text1"/>
        </w:rPr>
      </w:pPr>
      <w:r w:rsidRPr="00E9571E">
        <w:rPr>
          <w:rFonts w:cstheme="minorHAnsi"/>
          <w:b/>
          <w:bCs/>
          <w:noProof/>
          <w:color w:val="000000" w:themeColor="text1"/>
        </w:rPr>
        <w:drawing>
          <wp:inline distT="0" distB="0" distL="0" distR="0" wp14:anchorId="357637A0" wp14:editId="5C80F0A2">
            <wp:extent cx="5981700" cy="3560445"/>
            <wp:effectExtent l="0" t="0" r="0" b="1905"/>
            <wp:docPr id="176630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08970" name=""/>
                    <pic:cNvPicPr/>
                  </pic:nvPicPr>
                  <pic:blipFill>
                    <a:blip r:embed="rId19"/>
                    <a:stretch>
                      <a:fillRect/>
                    </a:stretch>
                  </pic:blipFill>
                  <pic:spPr>
                    <a:xfrm>
                      <a:off x="0" y="0"/>
                      <a:ext cx="5981700" cy="3560445"/>
                    </a:xfrm>
                    <a:prstGeom prst="rect">
                      <a:avLst/>
                    </a:prstGeom>
                  </pic:spPr>
                </pic:pic>
              </a:graphicData>
            </a:graphic>
          </wp:inline>
        </w:drawing>
      </w:r>
    </w:p>
    <w:p w14:paraId="152E68C0" w14:textId="77777777" w:rsidR="00E9571E" w:rsidRDefault="00E9571E" w:rsidP="00860CF6">
      <w:pPr>
        <w:widowControl w:val="0"/>
        <w:overflowPunct w:val="0"/>
        <w:autoSpaceDE w:val="0"/>
        <w:autoSpaceDN w:val="0"/>
        <w:adjustRightInd w:val="0"/>
        <w:spacing w:after="0" w:line="240" w:lineRule="auto"/>
        <w:ind w:left="720"/>
        <w:jc w:val="both"/>
        <w:rPr>
          <w:rFonts w:cstheme="minorHAnsi"/>
          <w:b/>
          <w:bCs/>
          <w:color w:val="000000" w:themeColor="text1"/>
        </w:rPr>
      </w:pPr>
    </w:p>
    <w:p w14:paraId="493BA339" w14:textId="77777777" w:rsidR="002C7824" w:rsidRDefault="002C7824" w:rsidP="00860CF6">
      <w:pPr>
        <w:widowControl w:val="0"/>
        <w:overflowPunct w:val="0"/>
        <w:autoSpaceDE w:val="0"/>
        <w:autoSpaceDN w:val="0"/>
        <w:adjustRightInd w:val="0"/>
        <w:spacing w:after="0" w:line="240" w:lineRule="auto"/>
        <w:ind w:left="720"/>
        <w:jc w:val="both"/>
        <w:rPr>
          <w:rFonts w:cstheme="minorHAnsi"/>
          <w:b/>
          <w:bCs/>
          <w:color w:val="000000" w:themeColor="text1"/>
        </w:rPr>
      </w:pPr>
    </w:p>
    <w:p w14:paraId="42E35BCA" w14:textId="272DEC07" w:rsidR="002C7824" w:rsidRDefault="002C7824" w:rsidP="00860CF6">
      <w:pPr>
        <w:widowControl w:val="0"/>
        <w:overflowPunct w:val="0"/>
        <w:autoSpaceDE w:val="0"/>
        <w:autoSpaceDN w:val="0"/>
        <w:adjustRightInd w:val="0"/>
        <w:spacing w:after="0" w:line="240" w:lineRule="auto"/>
        <w:ind w:left="720"/>
        <w:jc w:val="both"/>
        <w:rPr>
          <w:rFonts w:cstheme="minorHAnsi"/>
          <w:b/>
          <w:bCs/>
          <w:color w:val="000000" w:themeColor="text1"/>
        </w:rPr>
      </w:pPr>
      <w:r w:rsidRPr="002C7824">
        <w:rPr>
          <w:rFonts w:cstheme="minorHAnsi"/>
          <w:b/>
          <w:bCs/>
          <w:noProof/>
          <w:color w:val="000000" w:themeColor="text1"/>
        </w:rPr>
        <w:lastRenderedPageBreak/>
        <w:drawing>
          <wp:inline distT="0" distB="0" distL="0" distR="0" wp14:anchorId="27C48ED4" wp14:editId="06000B27">
            <wp:extent cx="5981700" cy="3509645"/>
            <wp:effectExtent l="0" t="0" r="0" b="0"/>
            <wp:docPr id="1525670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70587" name=""/>
                    <pic:cNvPicPr/>
                  </pic:nvPicPr>
                  <pic:blipFill>
                    <a:blip r:embed="rId20"/>
                    <a:stretch>
                      <a:fillRect/>
                    </a:stretch>
                  </pic:blipFill>
                  <pic:spPr>
                    <a:xfrm>
                      <a:off x="0" y="0"/>
                      <a:ext cx="5981700" cy="3509645"/>
                    </a:xfrm>
                    <a:prstGeom prst="rect">
                      <a:avLst/>
                    </a:prstGeom>
                  </pic:spPr>
                </pic:pic>
              </a:graphicData>
            </a:graphic>
          </wp:inline>
        </w:drawing>
      </w:r>
    </w:p>
    <w:p w14:paraId="27327084" w14:textId="77777777" w:rsidR="002C7824" w:rsidRDefault="002C7824" w:rsidP="00860CF6">
      <w:pPr>
        <w:widowControl w:val="0"/>
        <w:overflowPunct w:val="0"/>
        <w:autoSpaceDE w:val="0"/>
        <w:autoSpaceDN w:val="0"/>
        <w:adjustRightInd w:val="0"/>
        <w:spacing w:after="0" w:line="240" w:lineRule="auto"/>
        <w:ind w:left="720"/>
        <w:jc w:val="both"/>
        <w:rPr>
          <w:rFonts w:cstheme="minorHAnsi"/>
          <w:b/>
          <w:bCs/>
          <w:color w:val="000000" w:themeColor="text1"/>
        </w:rPr>
      </w:pPr>
    </w:p>
    <w:p w14:paraId="31ED2CA0" w14:textId="685914E4" w:rsidR="00860CF6" w:rsidRDefault="00860CF6" w:rsidP="00860CF6">
      <w:pPr>
        <w:autoSpaceDE w:val="0"/>
        <w:autoSpaceDN w:val="0"/>
        <w:adjustRightInd w:val="0"/>
        <w:spacing w:line="216" w:lineRule="auto"/>
        <w:ind w:left="360"/>
        <w:rPr>
          <w:rFonts w:ascii="Arial" w:hAnsi="Arial" w:cs="Arial"/>
        </w:rPr>
      </w:pPr>
      <w:r w:rsidRPr="00860CF6">
        <w:rPr>
          <w:rFonts w:ascii="Arial" w:hAnsi="Arial" w:cs="Arial"/>
        </w:rPr>
        <w:t xml:space="preserve">Sydney Walker </w:t>
      </w:r>
      <w:r w:rsidR="002C7824">
        <w:rPr>
          <w:rFonts w:ascii="Arial" w:hAnsi="Arial" w:cs="Arial"/>
        </w:rPr>
        <w:t>(virtual)</w:t>
      </w:r>
    </w:p>
    <w:p w14:paraId="759E7C2E" w14:textId="6EC23D4F" w:rsidR="007659A9" w:rsidRDefault="007659A9" w:rsidP="00860CF6">
      <w:pPr>
        <w:autoSpaceDE w:val="0"/>
        <w:autoSpaceDN w:val="0"/>
        <w:adjustRightInd w:val="0"/>
        <w:spacing w:line="216" w:lineRule="auto"/>
        <w:ind w:left="360"/>
        <w:rPr>
          <w:rFonts w:ascii="Arial" w:hAnsi="Arial" w:cs="Arial"/>
        </w:rPr>
      </w:pPr>
      <w:r>
        <w:rPr>
          <w:rFonts w:ascii="Arial" w:hAnsi="Arial" w:cs="Arial"/>
        </w:rPr>
        <w:t>Other virtual attendees see screenshot further below.</w:t>
      </w:r>
    </w:p>
    <w:p w14:paraId="35146409" w14:textId="7E2910B6" w:rsidR="0082150C" w:rsidRDefault="00860CF6" w:rsidP="00CA3132">
      <w:pPr>
        <w:widowControl w:val="0"/>
        <w:overflowPunct w:val="0"/>
        <w:autoSpaceDE w:val="0"/>
        <w:autoSpaceDN w:val="0"/>
        <w:adjustRightInd w:val="0"/>
        <w:spacing w:after="0" w:line="240" w:lineRule="auto"/>
        <w:jc w:val="both"/>
        <w:rPr>
          <w:rFonts w:cstheme="minorHAnsi"/>
          <w:b/>
          <w:bCs/>
          <w:color w:val="000000" w:themeColor="text1"/>
        </w:rPr>
      </w:pPr>
      <w:r w:rsidRPr="00992E7E">
        <w:rPr>
          <w:rFonts w:ascii="Arial" w:hAnsi="Arial" w:cs="Arial"/>
          <w:noProof/>
        </w:rPr>
        <w:lastRenderedPageBreak/>
        <w:drawing>
          <wp:inline distT="0" distB="0" distL="0" distR="0" wp14:anchorId="087309A9" wp14:editId="04CE52FE">
            <wp:extent cx="2861631" cy="5939848"/>
            <wp:effectExtent l="0" t="0" r="0" b="3810"/>
            <wp:docPr id="103101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15857" name=""/>
                    <pic:cNvPicPr/>
                  </pic:nvPicPr>
                  <pic:blipFill>
                    <a:blip r:embed="rId21"/>
                    <a:stretch>
                      <a:fillRect/>
                    </a:stretch>
                  </pic:blipFill>
                  <pic:spPr>
                    <a:xfrm>
                      <a:off x="0" y="0"/>
                      <a:ext cx="2871539" cy="5960414"/>
                    </a:xfrm>
                    <a:prstGeom prst="rect">
                      <a:avLst/>
                    </a:prstGeom>
                  </pic:spPr>
                </pic:pic>
              </a:graphicData>
            </a:graphic>
          </wp:inline>
        </w:drawing>
      </w:r>
    </w:p>
    <w:p w14:paraId="5FF5C21D" w14:textId="77777777" w:rsidR="0082150C" w:rsidRPr="007E3937" w:rsidRDefault="0082150C" w:rsidP="00CA3132">
      <w:pPr>
        <w:widowControl w:val="0"/>
        <w:overflowPunct w:val="0"/>
        <w:autoSpaceDE w:val="0"/>
        <w:autoSpaceDN w:val="0"/>
        <w:adjustRightInd w:val="0"/>
        <w:spacing w:after="0" w:line="240" w:lineRule="auto"/>
        <w:jc w:val="both"/>
        <w:rPr>
          <w:rFonts w:cstheme="minorHAnsi"/>
          <w:b/>
          <w:bCs/>
          <w:color w:val="000000" w:themeColor="text1"/>
        </w:rPr>
      </w:pPr>
    </w:p>
    <w:p w14:paraId="1A05952F" w14:textId="5083C820" w:rsidR="00846288" w:rsidRPr="007E3937" w:rsidRDefault="00846288" w:rsidP="00846288">
      <w:pPr>
        <w:widowControl w:val="0"/>
        <w:autoSpaceDE w:val="0"/>
        <w:autoSpaceDN w:val="0"/>
        <w:adjustRightInd w:val="0"/>
        <w:spacing w:after="0" w:line="1" w:lineRule="exact"/>
        <w:rPr>
          <w:rFonts w:cstheme="minorHAnsi"/>
          <w:b/>
          <w:bCs/>
          <w:color w:val="000000" w:themeColor="text1"/>
        </w:rPr>
      </w:pPr>
    </w:p>
    <w:p w14:paraId="5DACDE21" w14:textId="1242A925" w:rsidR="00625690" w:rsidRDefault="00625690" w:rsidP="0001685D">
      <w:pPr>
        <w:widowControl w:val="0"/>
        <w:overflowPunct w:val="0"/>
        <w:autoSpaceDE w:val="0"/>
        <w:autoSpaceDN w:val="0"/>
        <w:adjustRightInd w:val="0"/>
        <w:spacing w:before="120" w:after="0" w:line="240" w:lineRule="auto"/>
        <w:jc w:val="both"/>
        <w:rPr>
          <w:rFonts w:cstheme="minorHAnsi"/>
        </w:rPr>
      </w:pPr>
    </w:p>
    <w:p w14:paraId="7A7C1771" w14:textId="771B2786" w:rsidR="00B12704" w:rsidRDefault="00B12704" w:rsidP="0001685D">
      <w:pPr>
        <w:widowControl w:val="0"/>
        <w:overflowPunct w:val="0"/>
        <w:autoSpaceDE w:val="0"/>
        <w:autoSpaceDN w:val="0"/>
        <w:adjustRightInd w:val="0"/>
        <w:spacing w:before="120" w:after="0" w:line="240" w:lineRule="auto"/>
        <w:jc w:val="both"/>
        <w:rPr>
          <w:rFonts w:cstheme="minorHAnsi"/>
        </w:rPr>
      </w:pPr>
    </w:p>
    <w:p w14:paraId="45CF561D" w14:textId="67C833D1" w:rsidR="00BB26FE" w:rsidRDefault="00BB26FE" w:rsidP="0001685D">
      <w:pPr>
        <w:widowControl w:val="0"/>
        <w:overflowPunct w:val="0"/>
        <w:autoSpaceDE w:val="0"/>
        <w:autoSpaceDN w:val="0"/>
        <w:adjustRightInd w:val="0"/>
        <w:spacing w:before="120" w:after="0" w:line="240" w:lineRule="auto"/>
        <w:jc w:val="both"/>
        <w:rPr>
          <w:rFonts w:cstheme="minorHAnsi"/>
        </w:rPr>
      </w:pPr>
    </w:p>
    <w:p w14:paraId="7BB72727" w14:textId="0678C7C0" w:rsidR="00BB26FE" w:rsidRDefault="00BB26FE" w:rsidP="0001685D">
      <w:pPr>
        <w:widowControl w:val="0"/>
        <w:overflowPunct w:val="0"/>
        <w:autoSpaceDE w:val="0"/>
        <w:autoSpaceDN w:val="0"/>
        <w:adjustRightInd w:val="0"/>
        <w:spacing w:before="120" w:after="0" w:line="240" w:lineRule="auto"/>
        <w:jc w:val="both"/>
        <w:rPr>
          <w:rFonts w:cstheme="minorHAnsi"/>
        </w:rPr>
      </w:pPr>
    </w:p>
    <w:p w14:paraId="73CFFD3F" w14:textId="6293B6A9" w:rsidR="00BB26FE" w:rsidRDefault="00BB26FE" w:rsidP="0001685D">
      <w:pPr>
        <w:widowControl w:val="0"/>
        <w:overflowPunct w:val="0"/>
        <w:autoSpaceDE w:val="0"/>
        <w:autoSpaceDN w:val="0"/>
        <w:adjustRightInd w:val="0"/>
        <w:spacing w:before="120" w:after="0" w:line="240" w:lineRule="auto"/>
        <w:jc w:val="both"/>
        <w:rPr>
          <w:rFonts w:cstheme="minorHAnsi"/>
        </w:rPr>
      </w:pPr>
    </w:p>
    <w:sectPr w:rsidR="00BB26FE">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178AD" w14:textId="77777777" w:rsidR="000929DA" w:rsidRDefault="000929DA" w:rsidP="00F7468E">
      <w:pPr>
        <w:spacing w:after="0" w:line="240" w:lineRule="auto"/>
      </w:pPr>
      <w:r>
        <w:separator/>
      </w:r>
    </w:p>
  </w:endnote>
  <w:endnote w:type="continuationSeparator" w:id="0">
    <w:p w14:paraId="74498427" w14:textId="77777777" w:rsidR="000929DA" w:rsidRDefault="000929DA" w:rsidP="00F7468E">
      <w:pPr>
        <w:spacing w:after="0" w:line="240" w:lineRule="auto"/>
      </w:pPr>
      <w:r>
        <w:continuationSeparator/>
      </w:r>
    </w:p>
  </w:endnote>
  <w:endnote w:type="continuationNotice" w:id="1">
    <w:p w14:paraId="49C9315E" w14:textId="77777777" w:rsidR="000929DA" w:rsidRDefault="000929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582507"/>
      <w:docPartObj>
        <w:docPartGallery w:val="Page Numbers (Bottom of Page)"/>
        <w:docPartUnique/>
      </w:docPartObj>
    </w:sdtPr>
    <w:sdtContent>
      <w:sdt>
        <w:sdtPr>
          <w:id w:val="860082579"/>
          <w:docPartObj>
            <w:docPartGallery w:val="Page Numbers (Top of Page)"/>
            <w:docPartUnique/>
          </w:docPartObj>
        </w:sdt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C0E80" w14:textId="77777777" w:rsidR="000929DA" w:rsidRDefault="000929DA" w:rsidP="00F7468E">
      <w:pPr>
        <w:spacing w:after="0" w:line="240" w:lineRule="auto"/>
      </w:pPr>
      <w:r>
        <w:separator/>
      </w:r>
    </w:p>
  </w:footnote>
  <w:footnote w:type="continuationSeparator" w:id="0">
    <w:p w14:paraId="0387B4CF" w14:textId="77777777" w:rsidR="000929DA" w:rsidRDefault="000929DA" w:rsidP="00F7468E">
      <w:pPr>
        <w:spacing w:after="0" w:line="240" w:lineRule="auto"/>
      </w:pPr>
      <w:r>
        <w:continuationSeparator/>
      </w:r>
    </w:p>
  </w:footnote>
  <w:footnote w:type="continuationNotice" w:id="1">
    <w:p w14:paraId="39FC7CAF" w14:textId="77777777" w:rsidR="000929DA" w:rsidRDefault="000929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D2FA8" w14:textId="6A67057E"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w:t>
    </w:r>
    <w:r w:rsidR="00426794">
      <w:rPr>
        <w:rFonts w:ascii="Calibri" w:hAnsi="Calibri" w:cs="Calibri"/>
      </w:rPr>
      <w:t>Agenda</w:t>
    </w:r>
    <w:r>
      <w:rPr>
        <w:rFonts w:ascii="Times New Roman" w:hAnsi="Times New Roman" w:cs="Times New Roman"/>
        <w:sz w:val="24"/>
        <w:szCs w:val="24"/>
      </w:rPr>
      <w:tab/>
    </w:r>
    <w:r w:rsidR="00B9265C">
      <w:rPr>
        <w:rFonts w:ascii="Calibri" w:hAnsi="Calibri" w:cs="Calibri"/>
      </w:rPr>
      <w:t>Austin</w:t>
    </w:r>
    <w:r>
      <w:rPr>
        <w:rFonts w:ascii="Calibri" w:hAnsi="Calibri" w:cs="Calibri"/>
      </w:rPr>
      <w:t xml:space="preserve">, </w:t>
    </w:r>
    <w:r w:rsidR="00B9265C">
      <w:rPr>
        <w:rFonts w:ascii="Calibri" w:hAnsi="Calibri" w:cs="Calibri"/>
      </w:rPr>
      <w:t>June</w:t>
    </w:r>
    <w:r w:rsidR="005D6F79">
      <w:rPr>
        <w:rFonts w:ascii="Calibri" w:hAnsi="Calibri" w:cs="Calibri"/>
      </w:rPr>
      <w:t xml:space="preserve"> </w:t>
    </w:r>
    <w:r w:rsidR="00B9265C">
      <w:rPr>
        <w:rFonts w:ascii="Calibri" w:hAnsi="Calibri" w:cs="Calibri"/>
      </w:rPr>
      <w:t>30th</w:t>
    </w:r>
    <w:r w:rsidR="00FB2B78">
      <w:rPr>
        <w:rFonts w:ascii="Calibri" w:hAnsi="Calibri" w:cs="Calibri"/>
      </w:rPr>
      <w:t>,</w:t>
    </w:r>
    <w:r>
      <w:rPr>
        <w:rFonts w:ascii="Calibri" w:hAnsi="Calibri" w:cs="Calibri"/>
      </w:rPr>
      <w:t xml:space="preserve"> 20</w:t>
    </w:r>
    <w:r w:rsidR="00FF13DE">
      <w:rPr>
        <w:rFonts w:ascii="Calibri" w:hAnsi="Calibri" w:cs="Calibri"/>
      </w:rPr>
      <w:t>2</w:t>
    </w:r>
    <w:r w:rsidR="000A4CF7">
      <w:rPr>
        <w:rFonts w:ascii="Calibri" w:hAnsi="Calibri" w:cs="Calibri"/>
      </w:rPr>
      <w:t>6</w:t>
    </w:r>
    <w:r>
      <w:rPr>
        <w:rFonts w:ascii="Times New Roman" w:hAnsi="Times New Roman" w:cs="Times New Roman"/>
        <w:sz w:val="24"/>
        <w:szCs w:val="24"/>
      </w:rPr>
      <w:tab/>
    </w:r>
  </w:p>
  <w:p w14:paraId="459A56E0" w14:textId="04E8D719" w:rsidR="002561BE" w:rsidRPr="005C5BBD"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F35D5"/>
    <w:multiLevelType w:val="hybridMultilevel"/>
    <w:tmpl w:val="9CBA2B36"/>
    <w:lvl w:ilvl="0" w:tplc="4328B2C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B55024"/>
    <w:multiLevelType w:val="hybridMultilevel"/>
    <w:tmpl w:val="15CCA322"/>
    <w:lvl w:ilvl="0" w:tplc="04090013">
      <w:start w:val="1"/>
      <w:numFmt w:val="upperRoman"/>
      <w:lvlText w:val="%1."/>
      <w:lvlJc w:val="right"/>
      <w:pPr>
        <w:tabs>
          <w:tab w:val="num" w:pos="720"/>
        </w:tabs>
        <w:ind w:left="720" w:hanging="360"/>
      </w:pPr>
    </w:lvl>
    <w:lvl w:ilvl="1" w:tplc="04090003">
      <w:start w:val="1"/>
      <w:numFmt w:val="bullet"/>
      <w:lvlText w:val="o"/>
      <w:lvlJc w:val="left"/>
      <w:pPr>
        <w:ind w:left="360" w:hanging="360"/>
      </w:pPr>
      <w:rPr>
        <w:rFonts w:ascii="Courier New" w:hAnsi="Courier New" w:cs="Courier New" w:hint="default"/>
      </w:rPr>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C64E12"/>
    <w:multiLevelType w:val="hybridMultilevel"/>
    <w:tmpl w:val="83640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7F4E70"/>
    <w:multiLevelType w:val="hybridMultilevel"/>
    <w:tmpl w:val="090C68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96F7877"/>
    <w:multiLevelType w:val="hybridMultilevel"/>
    <w:tmpl w:val="75FCCE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E467CF9"/>
    <w:multiLevelType w:val="hybridMultilevel"/>
    <w:tmpl w:val="898AE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B2F4B38"/>
    <w:multiLevelType w:val="hybridMultilevel"/>
    <w:tmpl w:val="76DA24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5587431"/>
    <w:multiLevelType w:val="hybridMultilevel"/>
    <w:tmpl w:val="7ED05F2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C464ABB"/>
    <w:multiLevelType w:val="hybridMultilevel"/>
    <w:tmpl w:val="7ED05F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D21A5"/>
    <w:multiLevelType w:val="hybridMultilevel"/>
    <w:tmpl w:val="E586FC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4082957">
    <w:abstractNumId w:val="1"/>
  </w:num>
  <w:num w:numId="2" w16cid:durableId="1702588799">
    <w:abstractNumId w:val="6"/>
  </w:num>
  <w:num w:numId="3" w16cid:durableId="1731922655">
    <w:abstractNumId w:val="8"/>
  </w:num>
  <w:num w:numId="4" w16cid:durableId="1581327272">
    <w:abstractNumId w:val="0"/>
  </w:num>
  <w:num w:numId="5" w16cid:durableId="1224632880">
    <w:abstractNumId w:val="7"/>
  </w:num>
  <w:num w:numId="6" w16cid:durableId="2032492231">
    <w:abstractNumId w:val="4"/>
  </w:num>
  <w:num w:numId="7" w16cid:durableId="731348798">
    <w:abstractNumId w:val="3"/>
  </w:num>
  <w:num w:numId="8" w16cid:durableId="686448635">
    <w:abstractNumId w:val="9"/>
  </w:num>
  <w:num w:numId="9" w16cid:durableId="712189358">
    <w:abstractNumId w:val="2"/>
  </w:num>
  <w:num w:numId="10" w16cid:durableId="53951526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CB"/>
    <w:rsid w:val="000000F5"/>
    <w:rsid w:val="00000553"/>
    <w:rsid w:val="000010EC"/>
    <w:rsid w:val="00001877"/>
    <w:rsid w:val="00005825"/>
    <w:rsid w:val="00005F9B"/>
    <w:rsid w:val="00007473"/>
    <w:rsid w:val="00007DC2"/>
    <w:rsid w:val="000106CD"/>
    <w:rsid w:val="000109E0"/>
    <w:rsid w:val="00010EC6"/>
    <w:rsid w:val="00011EB6"/>
    <w:rsid w:val="00012B65"/>
    <w:rsid w:val="0001355B"/>
    <w:rsid w:val="00013C4A"/>
    <w:rsid w:val="00013F23"/>
    <w:rsid w:val="000152D6"/>
    <w:rsid w:val="0001541A"/>
    <w:rsid w:val="00015526"/>
    <w:rsid w:val="00016047"/>
    <w:rsid w:val="000160C2"/>
    <w:rsid w:val="0001685D"/>
    <w:rsid w:val="00017B0E"/>
    <w:rsid w:val="000200A4"/>
    <w:rsid w:val="00020AD3"/>
    <w:rsid w:val="000217C8"/>
    <w:rsid w:val="0002299E"/>
    <w:rsid w:val="00023FC3"/>
    <w:rsid w:val="0002678D"/>
    <w:rsid w:val="00027426"/>
    <w:rsid w:val="00027747"/>
    <w:rsid w:val="00027866"/>
    <w:rsid w:val="000308E7"/>
    <w:rsid w:val="00030B44"/>
    <w:rsid w:val="0003266F"/>
    <w:rsid w:val="00034845"/>
    <w:rsid w:val="00035748"/>
    <w:rsid w:val="000378F2"/>
    <w:rsid w:val="000405F4"/>
    <w:rsid w:val="000464E5"/>
    <w:rsid w:val="00047ADB"/>
    <w:rsid w:val="0005050A"/>
    <w:rsid w:val="0005070D"/>
    <w:rsid w:val="00052012"/>
    <w:rsid w:val="000525EA"/>
    <w:rsid w:val="00053F81"/>
    <w:rsid w:val="000554D4"/>
    <w:rsid w:val="00055E91"/>
    <w:rsid w:val="00056183"/>
    <w:rsid w:val="00057508"/>
    <w:rsid w:val="0006096E"/>
    <w:rsid w:val="00060DDD"/>
    <w:rsid w:val="00061E26"/>
    <w:rsid w:val="00063107"/>
    <w:rsid w:val="000645BC"/>
    <w:rsid w:val="0006483A"/>
    <w:rsid w:val="00065046"/>
    <w:rsid w:val="0006525E"/>
    <w:rsid w:val="00066AD8"/>
    <w:rsid w:val="00067113"/>
    <w:rsid w:val="000676A6"/>
    <w:rsid w:val="00067F37"/>
    <w:rsid w:val="00070507"/>
    <w:rsid w:val="00070CEA"/>
    <w:rsid w:val="000715D4"/>
    <w:rsid w:val="000716F1"/>
    <w:rsid w:val="00072852"/>
    <w:rsid w:val="00073673"/>
    <w:rsid w:val="000739B4"/>
    <w:rsid w:val="00074359"/>
    <w:rsid w:val="000755D8"/>
    <w:rsid w:val="0008084A"/>
    <w:rsid w:val="00080AAD"/>
    <w:rsid w:val="00080CB0"/>
    <w:rsid w:val="000815D6"/>
    <w:rsid w:val="000837A1"/>
    <w:rsid w:val="00085195"/>
    <w:rsid w:val="000862A6"/>
    <w:rsid w:val="000875DA"/>
    <w:rsid w:val="00087C77"/>
    <w:rsid w:val="00090C85"/>
    <w:rsid w:val="00091854"/>
    <w:rsid w:val="0009296A"/>
    <w:rsid w:val="000929DA"/>
    <w:rsid w:val="00093CEA"/>
    <w:rsid w:val="00093F0D"/>
    <w:rsid w:val="00094EFD"/>
    <w:rsid w:val="000960E5"/>
    <w:rsid w:val="0009655B"/>
    <w:rsid w:val="00096931"/>
    <w:rsid w:val="00096ABD"/>
    <w:rsid w:val="000978E6"/>
    <w:rsid w:val="000A02FC"/>
    <w:rsid w:val="000A142A"/>
    <w:rsid w:val="000A3409"/>
    <w:rsid w:val="000A3678"/>
    <w:rsid w:val="000A3CDE"/>
    <w:rsid w:val="000A455B"/>
    <w:rsid w:val="000A4A41"/>
    <w:rsid w:val="000A4CF7"/>
    <w:rsid w:val="000A5025"/>
    <w:rsid w:val="000A66F3"/>
    <w:rsid w:val="000A6E8E"/>
    <w:rsid w:val="000A7ACF"/>
    <w:rsid w:val="000A7B39"/>
    <w:rsid w:val="000B04B2"/>
    <w:rsid w:val="000B125A"/>
    <w:rsid w:val="000B2FCD"/>
    <w:rsid w:val="000B3519"/>
    <w:rsid w:val="000B4D75"/>
    <w:rsid w:val="000B5E90"/>
    <w:rsid w:val="000B6DAB"/>
    <w:rsid w:val="000B753E"/>
    <w:rsid w:val="000C08EE"/>
    <w:rsid w:val="000C19B2"/>
    <w:rsid w:val="000C1AC9"/>
    <w:rsid w:val="000C2526"/>
    <w:rsid w:val="000C26D3"/>
    <w:rsid w:val="000C28C9"/>
    <w:rsid w:val="000C3843"/>
    <w:rsid w:val="000C3BD5"/>
    <w:rsid w:val="000C58C8"/>
    <w:rsid w:val="000C5AE3"/>
    <w:rsid w:val="000C68D9"/>
    <w:rsid w:val="000C75EE"/>
    <w:rsid w:val="000C7636"/>
    <w:rsid w:val="000D09C1"/>
    <w:rsid w:val="000D2B17"/>
    <w:rsid w:val="000D3577"/>
    <w:rsid w:val="000D4A7B"/>
    <w:rsid w:val="000D51BB"/>
    <w:rsid w:val="000D5F23"/>
    <w:rsid w:val="000E3AB7"/>
    <w:rsid w:val="000E4627"/>
    <w:rsid w:val="000E63A9"/>
    <w:rsid w:val="000E6F59"/>
    <w:rsid w:val="000E718C"/>
    <w:rsid w:val="000E7B53"/>
    <w:rsid w:val="000F08A4"/>
    <w:rsid w:val="000F18A0"/>
    <w:rsid w:val="000F298A"/>
    <w:rsid w:val="000F4A46"/>
    <w:rsid w:val="000F4C9E"/>
    <w:rsid w:val="000F50B7"/>
    <w:rsid w:val="000F5699"/>
    <w:rsid w:val="000F6C50"/>
    <w:rsid w:val="001011F5"/>
    <w:rsid w:val="0010372F"/>
    <w:rsid w:val="0010447B"/>
    <w:rsid w:val="0010470B"/>
    <w:rsid w:val="00104DCA"/>
    <w:rsid w:val="001063EF"/>
    <w:rsid w:val="00110A77"/>
    <w:rsid w:val="00111045"/>
    <w:rsid w:val="0011231C"/>
    <w:rsid w:val="001132D9"/>
    <w:rsid w:val="001137E3"/>
    <w:rsid w:val="00114A1A"/>
    <w:rsid w:val="00115729"/>
    <w:rsid w:val="00116266"/>
    <w:rsid w:val="00116686"/>
    <w:rsid w:val="00116D33"/>
    <w:rsid w:val="00117044"/>
    <w:rsid w:val="001171D3"/>
    <w:rsid w:val="00117E49"/>
    <w:rsid w:val="001210DD"/>
    <w:rsid w:val="001227F3"/>
    <w:rsid w:val="0012442E"/>
    <w:rsid w:val="00125FD4"/>
    <w:rsid w:val="00126D70"/>
    <w:rsid w:val="00130068"/>
    <w:rsid w:val="0013020B"/>
    <w:rsid w:val="00131199"/>
    <w:rsid w:val="0013161C"/>
    <w:rsid w:val="00132697"/>
    <w:rsid w:val="00133409"/>
    <w:rsid w:val="00133502"/>
    <w:rsid w:val="00133C0C"/>
    <w:rsid w:val="00134284"/>
    <w:rsid w:val="001347F7"/>
    <w:rsid w:val="001353AF"/>
    <w:rsid w:val="00135B1C"/>
    <w:rsid w:val="001368BB"/>
    <w:rsid w:val="00136F55"/>
    <w:rsid w:val="00137318"/>
    <w:rsid w:val="00137782"/>
    <w:rsid w:val="00140BAF"/>
    <w:rsid w:val="00141C7B"/>
    <w:rsid w:val="00142422"/>
    <w:rsid w:val="00144B1E"/>
    <w:rsid w:val="0014627D"/>
    <w:rsid w:val="001467D8"/>
    <w:rsid w:val="001468C5"/>
    <w:rsid w:val="001475DA"/>
    <w:rsid w:val="00147CFE"/>
    <w:rsid w:val="00150361"/>
    <w:rsid w:val="001503D6"/>
    <w:rsid w:val="001511B7"/>
    <w:rsid w:val="00151AC5"/>
    <w:rsid w:val="00151CCF"/>
    <w:rsid w:val="001524DD"/>
    <w:rsid w:val="00152B3D"/>
    <w:rsid w:val="00153064"/>
    <w:rsid w:val="00153F09"/>
    <w:rsid w:val="0015403C"/>
    <w:rsid w:val="0015476C"/>
    <w:rsid w:val="00155CC1"/>
    <w:rsid w:val="001616FB"/>
    <w:rsid w:val="00161F35"/>
    <w:rsid w:val="00163DB5"/>
    <w:rsid w:val="001650E9"/>
    <w:rsid w:val="00165119"/>
    <w:rsid w:val="0016529C"/>
    <w:rsid w:val="00172987"/>
    <w:rsid w:val="0017303E"/>
    <w:rsid w:val="0017343F"/>
    <w:rsid w:val="00174006"/>
    <w:rsid w:val="0017423D"/>
    <w:rsid w:val="001753E4"/>
    <w:rsid w:val="00175B30"/>
    <w:rsid w:val="00176507"/>
    <w:rsid w:val="00176990"/>
    <w:rsid w:val="00176AE3"/>
    <w:rsid w:val="0017752B"/>
    <w:rsid w:val="0018058A"/>
    <w:rsid w:val="0018071F"/>
    <w:rsid w:val="00181387"/>
    <w:rsid w:val="00183F22"/>
    <w:rsid w:val="001856B8"/>
    <w:rsid w:val="00185B75"/>
    <w:rsid w:val="00186280"/>
    <w:rsid w:val="0018713D"/>
    <w:rsid w:val="00187E25"/>
    <w:rsid w:val="00190735"/>
    <w:rsid w:val="001907F5"/>
    <w:rsid w:val="00191A67"/>
    <w:rsid w:val="0019226A"/>
    <w:rsid w:val="001928C8"/>
    <w:rsid w:val="00196C61"/>
    <w:rsid w:val="00197756"/>
    <w:rsid w:val="00197829"/>
    <w:rsid w:val="00197C9F"/>
    <w:rsid w:val="00197DC5"/>
    <w:rsid w:val="00197F42"/>
    <w:rsid w:val="001A1567"/>
    <w:rsid w:val="001A5C3E"/>
    <w:rsid w:val="001A5ED5"/>
    <w:rsid w:val="001A6799"/>
    <w:rsid w:val="001B0ECC"/>
    <w:rsid w:val="001B132A"/>
    <w:rsid w:val="001B2C08"/>
    <w:rsid w:val="001B435D"/>
    <w:rsid w:val="001B453B"/>
    <w:rsid w:val="001B460A"/>
    <w:rsid w:val="001B462F"/>
    <w:rsid w:val="001B6F84"/>
    <w:rsid w:val="001C0E9A"/>
    <w:rsid w:val="001C3B9A"/>
    <w:rsid w:val="001C551D"/>
    <w:rsid w:val="001C5642"/>
    <w:rsid w:val="001C593A"/>
    <w:rsid w:val="001C5BFA"/>
    <w:rsid w:val="001C5EAB"/>
    <w:rsid w:val="001C5FC2"/>
    <w:rsid w:val="001C6826"/>
    <w:rsid w:val="001C78A6"/>
    <w:rsid w:val="001D02FC"/>
    <w:rsid w:val="001D0DC0"/>
    <w:rsid w:val="001D1ABC"/>
    <w:rsid w:val="001D2142"/>
    <w:rsid w:val="001D2468"/>
    <w:rsid w:val="001D54E8"/>
    <w:rsid w:val="001D666D"/>
    <w:rsid w:val="001D67A6"/>
    <w:rsid w:val="001D7FF7"/>
    <w:rsid w:val="001E01BD"/>
    <w:rsid w:val="001E023B"/>
    <w:rsid w:val="001E12FF"/>
    <w:rsid w:val="001E1F41"/>
    <w:rsid w:val="001E240A"/>
    <w:rsid w:val="001E3B05"/>
    <w:rsid w:val="001E47B6"/>
    <w:rsid w:val="001E4EE6"/>
    <w:rsid w:val="001E5862"/>
    <w:rsid w:val="001E64CB"/>
    <w:rsid w:val="001E6D51"/>
    <w:rsid w:val="001E6F9F"/>
    <w:rsid w:val="001F154A"/>
    <w:rsid w:val="001F2F13"/>
    <w:rsid w:val="001F3296"/>
    <w:rsid w:val="001F37F7"/>
    <w:rsid w:val="001F6222"/>
    <w:rsid w:val="001F758F"/>
    <w:rsid w:val="0020135F"/>
    <w:rsid w:val="00202A0C"/>
    <w:rsid w:val="00203433"/>
    <w:rsid w:val="00205F25"/>
    <w:rsid w:val="0020640A"/>
    <w:rsid w:val="002111B5"/>
    <w:rsid w:val="0021250C"/>
    <w:rsid w:val="00212F1C"/>
    <w:rsid w:val="00216555"/>
    <w:rsid w:val="00216BF4"/>
    <w:rsid w:val="00217040"/>
    <w:rsid w:val="00222113"/>
    <w:rsid w:val="002221DB"/>
    <w:rsid w:val="002239B8"/>
    <w:rsid w:val="00223DC8"/>
    <w:rsid w:val="002251AB"/>
    <w:rsid w:val="002254D1"/>
    <w:rsid w:val="00225706"/>
    <w:rsid w:val="002257FF"/>
    <w:rsid w:val="00227118"/>
    <w:rsid w:val="002279D4"/>
    <w:rsid w:val="002301E1"/>
    <w:rsid w:val="002312C1"/>
    <w:rsid w:val="00232374"/>
    <w:rsid w:val="00233EA5"/>
    <w:rsid w:val="00234216"/>
    <w:rsid w:val="00235232"/>
    <w:rsid w:val="0023595E"/>
    <w:rsid w:val="00235960"/>
    <w:rsid w:val="00235D91"/>
    <w:rsid w:val="00236EC0"/>
    <w:rsid w:val="002377DF"/>
    <w:rsid w:val="002400B7"/>
    <w:rsid w:val="00240D42"/>
    <w:rsid w:val="00241960"/>
    <w:rsid w:val="00247078"/>
    <w:rsid w:val="0024755E"/>
    <w:rsid w:val="002527FE"/>
    <w:rsid w:val="00252F36"/>
    <w:rsid w:val="0025440D"/>
    <w:rsid w:val="002561BE"/>
    <w:rsid w:val="00256A50"/>
    <w:rsid w:val="00257C21"/>
    <w:rsid w:val="00257DA5"/>
    <w:rsid w:val="00260163"/>
    <w:rsid w:val="00261515"/>
    <w:rsid w:val="00261559"/>
    <w:rsid w:val="002617FB"/>
    <w:rsid w:val="0026391D"/>
    <w:rsid w:val="00264917"/>
    <w:rsid w:val="00264A93"/>
    <w:rsid w:val="002675A2"/>
    <w:rsid w:val="00267C1B"/>
    <w:rsid w:val="00270A00"/>
    <w:rsid w:val="00270E57"/>
    <w:rsid w:val="00272430"/>
    <w:rsid w:val="002745FD"/>
    <w:rsid w:val="00274EAB"/>
    <w:rsid w:val="00274F2A"/>
    <w:rsid w:val="002754D0"/>
    <w:rsid w:val="00276C94"/>
    <w:rsid w:val="00280288"/>
    <w:rsid w:val="00283BC1"/>
    <w:rsid w:val="00284E52"/>
    <w:rsid w:val="002853F0"/>
    <w:rsid w:val="0028574B"/>
    <w:rsid w:val="00285807"/>
    <w:rsid w:val="00285CE4"/>
    <w:rsid w:val="00286A9B"/>
    <w:rsid w:val="0028746D"/>
    <w:rsid w:val="002878D3"/>
    <w:rsid w:val="00290A78"/>
    <w:rsid w:val="00291958"/>
    <w:rsid w:val="00292397"/>
    <w:rsid w:val="00292DE8"/>
    <w:rsid w:val="002934BF"/>
    <w:rsid w:val="00295ABA"/>
    <w:rsid w:val="0029625F"/>
    <w:rsid w:val="00296B8C"/>
    <w:rsid w:val="002975FC"/>
    <w:rsid w:val="0029767C"/>
    <w:rsid w:val="0029791A"/>
    <w:rsid w:val="002A06F2"/>
    <w:rsid w:val="002A14A3"/>
    <w:rsid w:val="002A3912"/>
    <w:rsid w:val="002A43E7"/>
    <w:rsid w:val="002A466D"/>
    <w:rsid w:val="002A527C"/>
    <w:rsid w:val="002A5708"/>
    <w:rsid w:val="002A6156"/>
    <w:rsid w:val="002A6D69"/>
    <w:rsid w:val="002A7B30"/>
    <w:rsid w:val="002B0C44"/>
    <w:rsid w:val="002B0FEF"/>
    <w:rsid w:val="002B132A"/>
    <w:rsid w:val="002B1B28"/>
    <w:rsid w:val="002B1F98"/>
    <w:rsid w:val="002B2D6D"/>
    <w:rsid w:val="002B5259"/>
    <w:rsid w:val="002B57D8"/>
    <w:rsid w:val="002B5B62"/>
    <w:rsid w:val="002B7ADF"/>
    <w:rsid w:val="002C0AAD"/>
    <w:rsid w:val="002C2C90"/>
    <w:rsid w:val="002C314C"/>
    <w:rsid w:val="002C34A9"/>
    <w:rsid w:val="002C4178"/>
    <w:rsid w:val="002C4FCD"/>
    <w:rsid w:val="002C5FBD"/>
    <w:rsid w:val="002C7824"/>
    <w:rsid w:val="002C7D76"/>
    <w:rsid w:val="002D13C8"/>
    <w:rsid w:val="002D1488"/>
    <w:rsid w:val="002D182B"/>
    <w:rsid w:val="002D2FA8"/>
    <w:rsid w:val="002D40AB"/>
    <w:rsid w:val="002D44DF"/>
    <w:rsid w:val="002D6280"/>
    <w:rsid w:val="002D63A5"/>
    <w:rsid w:val="002D6424"/>
    <w:rsid w:val="002D7F75"/>
    <w:rsid w:val="002E0C09"/>
    <w:rsid w:val="002E1232"/>
    <w:rsid w:val="002E158E"/>
    <w:rsid w:val="002E2ACC"/>
    <w:rsid w:val="002E39ED"/>
    <w:rsid w:val="002E3E81"/>
    <w:rsid w:val="002E4D8C"/>
    <w:rsid w:val="002E586D"/>
    <w:rsid w:val="002E6D4C"/>
    <w:rsid w:val="002F14CC"/>
    <w:rsid w:val="002F3162"/>
    <w:rsid w:val="002F359E"/>
    <w:rsid w:val="002F48EC"/>
    <w:rsid w:val="0030101E"/>
    <w:rsid w:val="0030114A"/>
    <w:rsid w:val="00302A0C"/>
    <w:rsid w:val="00302A25"/>
    <w:rsid w:val="003036E8"/>
    <w:rsid w:val="00303A0F"/>
    <w:rsid w:val="00303B94"/>
    <w:rsid w:val="00303CD5"/>
    <w:rsid w:val="003041DF"/>
    <w:rsid w:val="0030425A"/>
    <w:rsid w:val="00305335"/>
    <w:rsid w:val="003065D1"/>
    <w:rsid w:val="003071B6"/>
    <w:rsid w:val="0030752E"/>
    <w:rsid w:val="00312A2D"/>
    <w:rsid w:val="00314893"/>
    <w:rsid w:val="00315640"/>
    <w:rsid w:val="00315B51"/>
    <w:rsid w:val="003167E6"/>
    <w:rsid w:val="003168D3"/>
    <w:rsid w:val="00317978"/>
    <w:rsid w:val="00317DC7"/>
    <w:rsid w:val="003205D5"/>
    <w:rsid w:val="003233E1"/>
    <w:rsid w:val="00323AF3"/>
    <w:rsid w:val="00324EF3"/>
    <w:rsid w:val="00325F6E"/>
    <w:rsid w:val="00326271"/>
    <w:rsid w:val="00331C3C"/>
    <w:rsid w:val="00331E89"/>
    <w:rsid w:val="00333151"/>
    <w:rsid w:val="00333779"/>
    <w:rsid w:val="00333A9A"/>
    <w:rsid w:val="00335867"/>
    <w:rsid w:val="003361D1"/>
    <w:rsid w:val="003367D4"/>
    <w:rsid w:val="00337581"/>
    <w:rsid w:val="00337999"/>
    <w:rsid w:val="00337D99"/>
    <w:rsid w:val="00340220"/>
    <w:rsid w:val="00340266"/>
    <w:rsid w:val="00340DB8"/>
    <w:rsid w:val="00341ECD"/>
    <w:rsid w:val="00343443"/>
    <w:rsid w:val="0034380B"/>
    <w:rsid w:val="00344ECF"/>
    <w:rsid w:val="00346A32"/>
    <w:rsid w:val="003511A2"/>
    <w:rsid w:val="003516DC"/>
    <w:rsid w:val="00352B37"/>
    <w:rsid w:val="003531A3"/>
    <w:rsid w:val="00356551"/>
    <w:rsid w:val="00356CD2"/>
    <w:rsid w:val="0035757B"/>
    <w:rsid w:val="00357805"/>
    <w:rsid w:val="00360195"/>
    <w:rsid w:val="00360240"/>
    <w:rsid w:val="00360AC9"/>
    <w:rsid w:val="00360E62"/>
    <w:rsid w:val="00363B38"/>
    <w:rsid w:val="00365162"/>
    <w:rsid w:val="00365FC1"/>
    <w:rsid w:val="00367B7D"/>
    <w:rsid w:val="00367C23"/>
    <w:rsid w:val="0037139C"/>
    <w:rsid w:val="00371517"/>
    <w:rsid w:val="00372264"/>
    <w:rsid w:val="00372B08"/>
    <w:rsid w:val="003746AF"/>
    <w:rsid w:val="00375D11"/>
    <w:rsid w:val="00375F5A"/>
    <w:rsid w:val="00376677"/>
    <w:rsid w:val="00376A0F"/>
    <w:rsid w:val="00376C9F"/>
    <w:rsid w:val="003808F4"/>
    <w:rsid w:val="0038155D"/>
    <w:rsid w:val="003819E8"/>
    <w:rsid w:val="00381A83"/>
    <w:rsid w:val="00381D85"/>
    <w:rsid w:val="0038374A"/>
    <w:rsid w:val="00386589"/>
    <w:rsid w:val="00386A2A"/>
    <w:rsid w:val="00393D2F"/>
    <w:rsid w:val="003947F1"/>
    <w:rsid w:val="00394801"/>
    <w:rsid w:val="00394814"/>
    <w:rsid w:val="00395B54"/>
    <w:rsid w:val="00397C8B"/>
    <w:rsid w:val="00397E97"/>
    <w:rsid w:val="003A00A6"/>
    <w:rsid w:val="003A00B0"/>
    <w:rsid w:val="003A01C2"/>
    <w:rsid w:val="003A11E1"/>
    <w:rsid w:val="003A124D"/>
    <w:rsid w:val="003A3217"/>
    <w:rsid w:val="003A3C7C"/>
    <w:rsid w:val="003A3F61"/>
    <w:rsid w:val="003A4471"/>
    <w:rsid w:val="003A57EC"/>
    <w:rsid w:val="003A5D55"/>
    <w:rsid w:val="003A64EA"/>
    <w:rsid w:val="003A7515"/>
    <w:rsid w:val="003A7CA9"/>
    <w:rsid w:val="003B0972"/>
    <w:rsid w:val="003B1599"/>
    <w:rsid w:val="003B360A"/>
    <w:rsid w:val="003B3E3B"/>
    <w:rsid w:val="003B5BC4"/>
    <w:rsid w:val="003B5CD1"/>
    <w:rsid w:val="003B5E91"/>
    <w:rsid w:val="003B7B15"/>
    <w:rsid w:val="003C2ABA"/>
    <w:rsid w:val="003C41B3"/>
    <w:rsid w:val="003C4329"/>
    <w:rsid w:val="003C5ABB"/>
    <w:rsid w:val="003C5C8F"/>
    <w:rsid w:val="003C5DFD"/>
    <w:rsid w:val="003C61AE"/>
    <w:rsid w:val="003C6555"/>
    <w:rsid w:val="003D12C9"/>
    <w:rsid w:val="003D176E"/>
    <w:rsid w:val="003D24AA"/>
    <w:rsid w:val="003D5B22"/>
    <w:rsid w:val="003D5C61"/>
    <w:rsid w:val="003D6012"/>
    <w:rsid w:val="003D692E"/>
    <w:rsid w:val="003D7472"/>
    <w:rsid w:val="003D7D46"/>
    <w:rsid w:val="003E23D5"/>
    <w:rsid w:val="003E4F23"/>
    <w:rsid w:val="003E5389"/>
    <w:rsid w:val="003E7EC3"/>
    <w:rsid w:val="003F0D8F"/>
    <w:rsid w:val="003F137D"/>
    <w:rsid w:val="003F2B04"/>
    <w:rsid w:val="003F2F6B"/>
    <w:rsid w:val="003F39E1"/>
    <w:rsid w:val="003F3C83"/>
    <w:rsid w:val="003F4918"/>
    <w:rsid w:val="003F6887"/>
    <w:rsid w:val="003F6E82"/>
    <w:rsid w:val="00401797"/>
    <w:rsid w:val="0040206C"/>
    <w:rsid w:val="004037B9"/>
    <w:rsid w:val="004052AA"/>
    <w:rsid w:val="0040563D"/>
    <w:rsid w:val="00405F08"/>
    <w:rsid w:val="004060B2"/>
    <w:rsid w:val="00410339"/>
    <w:rsid w:val="00411819"/>
    <w:rsid w:val="00411873"/>
    <w:rsid w:val="004129C4"/>
    <w:rsid w:val="00412E02"/>
    <w:rsid w:val="00413811"/>
    <w:rsid w:val="00414847"/>
    <w:rsid w:val="00414AAB"/>
    <w:rsid w:val="004151F9"/>
    <w:rsid w:val="004216C8"/>
    <w:rsid w:val="00421B6F"/>
    <w:rsid w:val="00422FD2"/>
    <w:rsid w:val="00423BFD"/>
    <w:rsid w:val="00424690"/>
    <w:rsid w:val="00425D09"/>
    <w:rsid w:val="00426794"/>
    <w:rsid w:val="004272C1"/>
    <w:rsid w:val="00432458"/>
    <w:rsid w:val="004331FD"/>
    <w:rsid w:val="00433275"/>
    <w:rsid w:val="004345E2"/>
    <w:rsid w:val="00436351"/>
    <w:rsid w:val="00436AC4"/>
    <w:rsid w:val="00437023"/>
    <w:rsid w:val="00437031"/>
    <w:rsid w:val="00437517"/>
    <w:rsid w:val="00440FEC"/>
    <w:rsid w:val="00441C2C"/>
    <w:rsid w:val="004431B3"/>
    <w:rsid w:val="004470B0"/>
    <w:rsid w:val="004470EE"/>
    <w:rsid w:val="0045015B"/>
    <w:rsid w:val="00450965"/>
    <w:rsid w:val="004518A9"/>
    <w:rsid w:val="00451A8D"/>
    <w:rsid w:val="00451FDD"/>
    <w:rsid w:val="004525A4"/>
    <w:rsid w:val="00454AFD"/>
    <w:rsid w:val="004552E2"/>
    <w:rsid w:val="00455D20"/>
    <w:rsid w:val="00456246"/>
    <w:rsid w:val="00456761"/>
    <w:rsid w:val="00457A69"/>
    <w:rsid w:val="00460896"/>
    <w:rsid w:val="0046107B"/>
    <w:rsid w:val="00461C40"/>
    <w:rsid w:val="0046517E"/>
    <w:rsid w:val="00466A79"/>
    <w:rsid w:val="004672E7"/>
    <w:rsid w:val="0047055A"/>
    <w:rsid w:val="004719E9"/>
    <w:rsid w:val="004722AA"/>
    <w:rsid w:val="004724EA"/>
    <w:rsid w:val="00474F4F"/>
    <w:rsid w:val="00474F80"/>
    <w:rsid w:val="0047588E"/>
    <w:rsid w:val="00476309"/>
    <w:rsid w:val="00476585"/>
    <w:rsid w:val="0047668E"/>
    <w:rsid w:val="00477FF5"/>
    <w:rsid w:val="00480AEB"/>
    <w:rsid w:val="00482B7D"/>
    <w:rsid w:val="00483871"/>
    <w:rsid w:val="004860E2"/>
    <w:rsid w:val="00486172"/>
    <w:rsid w:val="004861BE"/>
    <w:rsid w:val="0048622A"/>
    <w:rsid w:val="004868A7"/>
    <w:rsid w:val="00486E66"/>
    <w:rsid w:val="004875CE"/>
    <w:rsid w:val="00487967"/>
    <w:rsid w:val="00487F96"/>
    <w:rsid w:val="00490164"/>
    <w:rsid w:val="004911A4"/>
    <w:rsid w:val="004914D8"/>
    <w:rsid w:val="004918E7"/>
    <w:rsid w:val="00492981"/>
    <w:rsid w:val="00493633"/>
    <w:rsid w:val="004936CA"/>
    <w:rsid w:val="00494B8C"/>
    <w:rsid w:val="00496B8F"/>
    <w:rsid w:val="00497863"/>
    <w:rsid w:val="004A03E9"/>
    <w:rsid w:val="004A0A2A"/>
    <w:rsid w:val="004A0B5D"/>
    <w:rsid w:val="004A0EB3"/>
    <w:rsid w:val="004A2206"/>
    <w:rsid w:val="004A2A96"/>
    <w:rsid w:val="004A3EAA"/>
    <w:rsid w:val="004A4DE5"/>
    <w:rsid w:val="004A564F"/>
    <w:rsid w:val="004A5C6D"/>
    <w:rsid w:val="004A6027"/>
    <w:rsid w:val="004A71DA"/>
    <w:rsid w:val="004A72DE"/>
    <w:rsid w:val="004B07DB"/>
    <w:rsid w:val="004B0B12"/>
    <w:rsid w:val="004B0D03"/>
    <w:rsid w:val="004B0F55"/>
    <w:rsid w:val="004B3333"/>
    <w:rsid w:val="004B381D"/>
    <w:rsid w:val="004B4772"/>
    <w:rsid w:val="004B5660"/>
    <w:rsid w:val="004B5B0E"/>
    <w:rsid w:val="004B6486"/>
    <w:rsid w:val="004B6A87"/>
    <w:rsid w:val="004B761D"/>
    <w:rsid w:val="004C0A84"/>
    <w:rsid w:val="004C0E22"/>
    <w:rsid w:val="004C2E5F"/>
    <w:rsid w:val="004C39EA"/>
    <w:rsid w:val="004C51EA"/>
    <w:rsid w:val="004C613B"/>
    <w:rsid w:val="004C7C90"/>
    <w:rsid w:val="004D09B5"/>
    <w:rsid w:val="004D189C"/>
    <w:rsid w:val="004D1F10"/>
    <w:rsid w:val="004D237D"/>
    <w:rsid w:val="004D2CA1"/>
    <w:rsid w:val="004D3A48"/>
    <w:rsid w:val="004D4571"/>
    <w:rsid w:val="004D4DF6"/>
    <w:rsid w:val="004D753D"/>
    <w:rsid w:val="004D785B"/>
    <w:rsid w:val="004E1226"/>
    <w:rsid w:val="004E4B79"/>
    <w:rsid w:val="004E5E34"/>
    <w:rsid w:val="004E606C"/>
    <w:rsid w:val="004F0133"/>
    <w:rsid w:val="004F07FD"/>
    <w:rsid w:val="004F2EBE"/>
    <w:rsid w:val="004F2F68"/>
    <w:rsid w:val="004F3872"/>
    <w:rsid w:val="004F6045"/>
    <w:rsid w:val="004F65B5"/>
    <w:rsid w:val="004F697E"/>
    <w:rsid w:val="0050159B"/>
    <w:rsid w:val="005057FD"/>
    <w:rsid w:val="00505A04"/>
    <w:rsid w:val="0050652F"/>
    <w:rsid w:val="005073D7"/>
    <w:rsid w:val="005101FB"/>
    <w:rsid w:val="00510415"/>
    <w:rsid w:val="00510E5B"/>
    <w:rsid w:val="005119D7"/>
    <w:rsid w:val="00515BFE"/>
    <w:rsid w:val="005169EC"/>
    <w:rsid w:val="00516EC4"/>
    <w:rsid w:val="005170DE"/>
    <w:rsid w:val="005173F2"/>
    <w:rsid w:val="0051768A"/>
    <w:rsid w:val="00517E92"/>
    <w:rsid w:val="00520113"/>
    <w:rsid w:val="005207BF"/>
    <w:rsid w:val="00520A32"/>
    <w:rsid w:val="005238AC"/>
    <w:rsid w:val="00525B13"/>
    <w:rsid w:val="00527523"/>
    <w:rsid w:val="00527FA3"/>
    <w:rsid w:val="00530630"/>
    <w:rsid w:val="00531992"/>
    <w:rsid w:val="00531DAD"/>
    <w:rsid w:val="00533F80"/>
    <w:rsid w:val="00534D17"/>
    <w:rsid w:val="0053679F"/>
    <w:rsid w:val="00540DCB"/>
    <w:rsid w:val="00541984"/>
    <w:rsid w:val="00544D0A"/>
    <w:rsid w:val="005453C7"/>
    <w:rsid w:val="005454B6"/>
    <w:rsid w:val="005466BF"/>
    <w:rsid w:val="005467BF"/>
    <w:rsid w:val="005478DA"/>
    <w:rsid w:val="00547E3B"/>
    <w:rsid w:val="0055071B"/>
    <w:rsid w:val="00550A39"/>
    <w:rsid w:val="00550DC9"/>
    <w:rsid w:val="00550E25"/>
    <w:rsid w:val="005518AB"/>
    <w:rsid w:val="0055205E"/>
    <w:rsid w:val="005531DF"/>
    <w:rsid w:val="00553C13"/>
    <w:rsid w:val="00554562"/>
    <w:rsid w:val="00554C24"/>
    <w:rsid w:val="00556D3C"/>
    <w:rsid w:val="0055771F"/>
    <w:rsid w:val="00557A8C"/>
    <w:rsid w:val="005605F4"/>
    <w:rsid w:val="00560622"/>
    <w:rsid w:val="0056190B"/>
    <w:rsid w:val="00563BB7"/>
    <w:rsid w:val="005645F4"/>
    <w:rsid w:val="00564BCB"/>
    <w:rsid w:val="00564DB4"/>
    <w:rsid w:val="00567036"/>
    <w:rsid w:val="00570D8C"/>
    <w:rsid w:val="00570E87"/>
    <w:rsid w:val="00571821"/>
    <w:rsid w:val="00571E78"/>
    <w:rsid w:val="0057260F"/>
    <w:rsid w:val="00573115"/>
    <w:rsid w:val="00576AB0"/>
    <w:rsid w:val="00577308"/>
    <w:rsid w:val="00577640"/>
    <w:rsid w:val="00577839"/>
    <w:rsid w:val="00577C7B"/>
    <w:rsid w:val="00580308"/>
    <w:rsid w:val="00581A8A"/>
    <w:rsid w:val="0058257B"/>
    <w:rsid w:val="00582A4D"/>
    <w:rsid w:val="00582BC9"/>
    <w:rsid w:val="00582C2C"/>
    <w:rsid w:val="00584435"/>
    <w:rsid w:val="00585DC7"/>
    <w:rsid w:val="005875B1"/>
    <w:rsid w:val="00590C3D"/>
    <w:rsid w:val="00590D98"/>
    <w:rsid w:val="00591158"/>
    <w:rsid w:val="0059266F"/>
    <w:rsid w:val="00593394"/>
    <w:rsid w:val="00593987"/>
    <w:rsid w:val="00594069"/>
    <w:rsid w:val="00594BF4"/>
    <w:rsid w:val="00594E74"/>
    <w:rsid w:val="0059546A"/>
    <w:rsid w:val="00595E7F"/>
    <w:rsid w:val="005965C7"/>
    <w:rsid w:val="00597D92"/>
    <w:rsid w:val="005A10D4"/>
    <w:rsid w:val="005A1783"/>
    <w:rsid w:val="005A4012"/>
    <w:rsid w:val="005A49E2"/>
    <w:rsid w:val="005A5659"/>
    <w:rsid w:val="005A6F79"/>
    <w:rsid w:val="005A7CBA"/>
    <w:rsid w:val="005B03AE"/>
    <w:rsid w:val="005B04A2"/>
    <w:rsid w:val="005B128B"/>
    <w:rsid w:val="005B1E94"/>
    <w:rsid w:val="005B2DE1"/>
    <w:rsid w:val="005B37F3"/>
    <w:rsid w:val="005B3CBB"/>
    <w:rsid w:val="005B3E50"/>
    <w:rsid w:val="005B411E"/>
    <w:rsid w:val="005B658F"/>
    <w:rsid w:val="005B7294"/>
    <w:rsid w:val="005B7545"/>
    <w:rsid w:val="005B7C04"/>
    <w:rsid w:val="005C11EF"/>
    <w:rsid w:val="005C41AF"/>
    <w:rsid w:val="005C4B75"/>
    <w:rsid w:val="005C529C"/>
    <w:rsid w:val="005C53B6"/>
    <w:rsid w:val="005C5BBD"/>
    <w:rsid w:val="005C608B"/>
    <w:rsid w:val="005C62CA"/>
    <w:rsid w:val="005C636E"/>
    <w:rsid w:val="005C7A61"/>
    <w:rsid w:val="005D280F"/>
    <w:rsid w:val="005D2857"/>
    <w:rsid w:val="005D36CF"/>
    <w:rsid w:val="005D4581"/>
    <w:rsid w:val="005D4582"/>
    <w:rsid w:val="005D45CB"/>
    <w:rsid w:val="005D6F79"/>
    <w:rsid w:val="005D7579"/>
    <w:rsid w:val="005E0A4F"/>
    <w:rsid w:val="005E1BF2"/>
    <w:rsid w:val="005E1EF4"/>
    <w:rsid w:val="005E335C"/>
    <w:rsid w:val="005E6971"/>
    <w:rsid w:val="005E7A38"/>
    <w:rsid w:val="005F0CD0"/>
    <w:rsid w:val="005F0DF3"/>
    <w:rsid w:val="005F3B4E"/>
    <w:rsid w:val="005F52A7"/>
    <w:rsid w:val="005F7CC4"/>
    <w:rsid w:val="0060103E"/>
    <w:rsid w:val="00601DF8"/>
    <w:rsid w:val="006031AF"/>
    <w:rsid w:val="00603BBB"/>
    <w:rsid w:val="0060433F"/>
    <w:rsid w:val="00604D64"/>
    <w:rsid w:val="00604DF6"/>
    <w:rsid w:val="00605C03"/>
    <w:rsid w:val="00607DAD"/>
    <w:rsid w:val="00610027"/>
    <w:rsid w:val="00610751"/>
    <w:rsid w:val="00610BEF"/>
    <w:rsid w:val="006129EC"/>
    <w:rsid w:val="006131D6"/>
    <w:rsid w:val="006136D6"/>
    <w:rsid w:val="006138F5"/>
    <w:rsid w:val="00613C2F"/>
    <w:rsid w:val="00617ECF"/>
    <w:rsid w:val="00623670"/>
    <w:rsid w:val="00624C9D"/>
    <w:rsid w:val="00625024"/>
    <w:rsid w:val="00625690"/>
    <w:rsid w:val="00625B90"/>
    <w:rsid w:val="006276D1"/>
    <w:rsid w:val="00627CAA"/>
    <w:rsid w:val="00627E6E"/>
    <w:rsid w:val="006313AA"/>
    <w:rsid w:val="00631CB9"/>
    <w:rsid w:val="0063398E"/>
    <w:rsid w:val="00633CCD"/>
    <w:rsid w:val="00634E0C"/>
    <w:rsid w:val="00640535"/>
    <w:rsid w:val="00640AF5"/>
    <w:rsid w:val="00641084"/>
    <w:rsid w:val="00641445"/>
    <w:rsid w:val="00641576"/>
    <w:rsid w:val="006424A7"/>
    <w:rsid w:val="00644224"/>
    <w:rsid w:val="006444CB"/>
    <w:rsid w:val="00644669"/>
    <w:rsid w:val="006461C5"/>
    <w:rsid w:val="0064629E"/>
    <w:rsid w:val="006464AF"/>
    <w:rsid w:val="0064794A"/>
    <w:rsid w:val="00647D2C"/>
    <w:rsid w:val="00650188"/>
    <w:rsid w:val="0065192C"/>
    <w:rsid w:val="006524C6"/>
    <w:rsid w:val="006525FF"/>
    <w:rsid w:val="00653958"/>
    <w:rsid w:val="00653EB6"/>
    <w:rsid w:val="00654846"/>
    <w:rsid w:val="00654C7C"/>
    <w:rsid w:val="006554D7"/>
    <w:rsid w:val="006605C1"/>
    <w:rsid w:val="00661297"/>
    <w:rsid w:val="0066284F"/>
    <w:rsid w:val="00663378"/>
    <w:rsid w:val="00663E68"/>
    <w:rsid w:val="00664A1E"/>
    <w:rsid w:val="00664C1F"/>
    <w:rsid w:val="00665688"/>
    <w:rsid w:val="00666728"/>
    <w:rsid w:val="00666954"/>
    <w:rsid w:val="0067124A"/>
    <w:rsid w:val="006713F1"/>
    <w:rsid w:val="00671CE1"/>
    <w:rsid w:val="0067238F"/>
    <w:rsid w:val="00672A16"/>
    <w:rsid w:val="00674914"/>
    <w:rsid w:val="00676803"/>
    <w:rsid w:val="00680F03"/>
    <w:rsid w:val="006819DD"/>
    <w:rsid w:val="00681DFA"/>
    <w:rsid w:val="00683115"/>
    <w:rsid w:val="00683878"/>
    <w:rsid w:val="00683A4F"/>
    <w:rsid w:val="00684858"/>
    <w:rsid w:val="00684BB4"/>
    <w:rsid w:val="0068657C"/>
    <w:rsid w:val="006866E0"/>
    <w:rsid w:val="006875DA"/>
    <w:rsid w:val="00687A10"/>
    <w:rsid w:val="0069020B"/>
    <w:rsid w:val="00691872"/>
    <w:rsid w:val="006941B5"/>
    <w:rsid w:val="00695BD2"/>
    <w:rsid w:val="00695BE7"/>
    <w:rsid w:val="006976AF"/>
    <w:rsid w:val="00697EA2"/>
    <w:rsid w:val="006A18FD"/>
    <w:rsid w:val="006A1C9E"/>
    <w:rsid w:val="006A292D"/>
    <w:rsid w:val="006A4499"/>
    <w:rsid w:val="006A603E"/>
    <w:rsid w:val="006A6D76"/>
    <w:rsid w:val="006A7BEF"/>
    <w:rsid w:val="006B30B5"/>
    <w:rsid w:val="006B32E0"/>
    <w:rsid w:val="006B4558"/>
    <w:rsid w:val="006B4D1F"/>
    <w:rsid w:val="006B4F69"/>
    <w:rsid w:val="006B5DE1"/>
    <w:rsid w:val="006C0BF1"/>
    <w:rsid w:val="006C292E"/>
    <w:rsid w:val="006C47AC"/>
    <w:rsid w:val="006C48F2"/>
    <w:rsid w:val="006C4943"/>
    <w:rsid w:val="006C4E01"/>
    <w:rsid w:val="006C5DE3"/>
    <w:rsid w:val="006C604E"/>
    <w:rsid w:val="006C663C"/>
    <w:rsid w:val="006C6DD3"/>
    <w:rsid w:val="006C77C9"/>
    <w:rsid w:val="006C7F58"/>
    <w:rsid w:val="006D30CE"/>
    <w:rsid w:val="006D54D7"/>
    <w:rsid w:val="006D6E3B"/>
    <w:rsid w:val="006E109B"/>
    <w:rsid w:val="006E2A58"/>
    <w:rsid w:val="006E3695"/>
    <w:rsid w:val="006E37F4"/>
    <w:rsid w:val="006E3992"/>
    <w:rsid w:val="006E5DE6"/>
    <w:rsid w:val="006E5EC9"/>
    <w:rsid w:val="006E6149"/>
    <w:rsid w:val="006E64DE"/>
    <w:rsid w:val="006F0698"/>
    <w:rsid w:val="006F0C2D"/>
    <w:rsid w:val="006F2B55"/>
    <w:rsid w:val="006F2FC7"/>
    <w:rsid w:val="006F7EE7"/>
    <w:rsid w:val="007007B4"/>
    <w:rsid w:val="007028EB"/>
    <w:rsid w:val="00704C45"/>
    <w:rsid w:val="007051C8"/>
    <w:rsid w:val="0070553C"/>
    <w:rsid w:val="00705A91"/>
    <w:rsid w:val="00706311"/>
    <w:rsid w:val="00710D96"/>
    <w:rsid w:val="00712AD9"/>
    <w:rsid w:val="00712D1E"/>
    <w:rsid w:val="007136CF"/>
    <w:rsid w:val="0071477E"/>
    <w:rsid w:val="00714F9A"/>
    <w:rsid w:val="007173EF"/>
    <w:rsid w:val="00717CAA"/>
    <w:rsid w:val="00721D60"/>
    <w:rsid w:val="00722174"/>
    <w:rsid w:val="00722183"/>
    <w:rsid w:val="00722495"/>
    <w:rsid w:val="00723BB5"/>
    <w:rsid w:val="007245AC"/>
    <w:rsid w:val="007252E4"/>
    <w:rsid w:val="00726EE5"/>
    <w:rsid w:val="00727713"/>
    <w:rsid w:val="00731254"/>
    <w:rsid w:val="00731CE4"/>
    <w:rsid w:val="007338A1"/>
    <w:rsid w:val="0073460F"/>
    <w:rsid w:val="00734A54"/>
    <w:rsid w:val="0074061A"/>
    <w:rsid w:val="0074064E"/>
    <w:rsid w:val="0074286F"/>
    <w:rsid w:val="00742AD3"/>
    <w:rsid w:val="0074350C"/>
    <w:rsid w:val="007438BC"/>
    <w:rsid w:val="00746E1B"/>
    <w:rsid w:val="00750373"/>
    <w:rsid w:val="00750982"/>
    <w:rsid w:val="00750B91"/>
    <w:rsid w:val="00750FCB"/>
    <w:rsid w:val="00753676"/>
    <w:rsid w:val="00755359"/>
    <w:rsid w:val="00755FEF"/>
    <w:rsid w:val="00756052"/>
    <w:rsid w:val="00756372"/>
    <w:rsid w:val="0076136E"/>
    <w:rsid w:val="00761D2F"/>
    <w:rsid w:val="0076211B"/>
    <w:rsid w:val="007625B0"/>
    <w:rsid w:val="00762C26"/>
    <w:rsid w:val="00763B72"/>
    <w:rsid w:val="00764310"/>
    <w:rsid w:val="00765109"/>
    <w:rsid w:val="007659A9"/>
    <w:rsid w:val="007666B4"/>
    <w:rsid w:val="00767A84"/>
    <w:rsid w:val="00777FCF"/>
    <w:rsid w:val="00780BD3"/>
    <w:rsid w:val="00781A41"/>
    <w:rsid w:val="00781F17"/>
    <w:rsid w:val="0078411C"/>
    <w:rsid w:val="00784F3A"/>
    <w:rsid w:val="00785E5B"/>
    <w:rsid w:val="00790695"/>
    <w:rsid w:val="0079148E"/>
    <w:rsid w:val="00791699"/>
    <w:rsid w:val="00791F05"/>
    <w:rsid w:val="007940B5"/>
    <w:rsid w:val="00795390"/>
    <w:rsid w:val="00797A7E"/>
    <w:rsid w:val="007A3E05"/>
    <w:rsid w:val="007A60F6"/>
    <w:rsid w:val="007A65F9"/>
    <w:rsid w:val="007A6F0B"/>
    <w:rsid w:val="007A7206"/>
    <w:rsid w:val="007A7416"/>
    <w:rsid w:val="007A771E"/>
    <w:rsid w:val="007B1DAE"/>
    <w:rsid w:val="007B2D4C"/>
    <w:rsid w:val="007B4AEB"/>
    <w:rsid w:val="007B52ED"/>
    <w:rsid w:val="007B6261"/>
    <w:rsid w:val="007B6DC7"/>
    <w:rsid w:val="007B74CB"/>
    <w:rsid w:val="007C2254"/>
    <w:rsid w:val="007C2954"/>
    <w:rsid w:val="007C47E3"/>
    <w:rsid w:val="007C4B34"/>
    <w:rsid w:val="007C4E33"/>
    <w:rsid w:val="007C51A1"/>
    <w:rsid w:val="007C7D7B"/>
    <w:rsid w:val="007D03B4"/>
    <w:rsid w:val="007D22AA"/>
    <w:rsid w:val="007D349C"/>
    <w:rsid w:val="007D507D"/>
    <w:rsid w:val="007D56B9"/>
    <w:rsid w:val="007D6C91"/>
    <w:rsid w:val="007D6D6D"/>
    <w:rsid w:val="007D6E29"/>
    <w:rsid w:val="007D6EFD"/>
    <w:rsid w:val="007E0594"/>
    <w:rsid w:val="007E0C22"/>
    <w:rsid w:val="007E15B5"/>
    <w:rsid w:val="007E256B"/>
    <w:rsid w:val="007E3937"/>
    <w:rsid w:val="007E39F3"/>
    <w:rsid w:val="007E3A2E"/>
    <w:rsid w:val="007E5130"/>
    <w:rsid w:val="007E5D44"/>
    <w:rsid w:val="007F02B9"/>
    <w:rsid w:val="007F09E4"/>
    <w:rsid w:val="007F136E"/>
    <w:rsid w:val="007F1560"/>
    <w:rsid w:val="007F23A3"/>
    <w:rsid w:val="007F28CC"/>
    <w:rsid w:val="007F2C9B"/>
    <w:rsid w:val="007F3575"/>
    <w:rsid w:val="007F3B07"/>
    <w:rsid w:val="007F5992"/>
    <w:rsid w:val="007F62EE"/>
    <w:rsid w:val="007F70C2"/>
    <w:rsid w:val="007F73F3"/>
    <w:rsid w:val="007F7A25"/>
    <w:rsid w:val="00800BF3"/>
    <w:rsid w:val="008035C2"/>
    <w:rsid w:val="00804006"/>
    <w:rsid w:val="008060A0"/>
    <w:rsid w:val="00806C0F"/>
    <w:rsid w:val="00807A3F"/>
    <w:rsid w:val="00807FB2"/>
    <w:rsid w:val="00811BFC"/>
    <w:rsid w:val="00811FDC"/>
    <w:rsid w:val="00813262"/>
    <w:rsid w:val="00813566"/>
    <w:rsid w:val="008141C6"/>
    <w:rsid w:val="00815CE1"/>
    <w:rsid w:val="00816535"/>
    <w:rsid w:val="00817804"/>
    <w:rsid w:val="0082150C"/>
    <w:rsid w:val="008224C0"/>
    <w:rsid w:val="00823C5F"/>
    <w:rsid w:val="00824C16"/>
    <w:rsid w:val="00825864"/>
    <w:rsid w:val="00825A47"/>
    <w:rsid w:val="0082653C"/>
    <w:rsid w:val="00827780"/>
    <w:rsid w:val="00830AC1"/>
    <w:rsid w:val="00831E2E"/>
    <w:rsid w:val="008327B9"/>
    <w:rsid w:val="00832EE1"/>
    <w:rsid w:val="00835594"/>
    <w:rsid w:val="00835E36"/>
    <w:rsid w:val="00836506"/>
    <w:rsid w:val="00836B91"/>
    <w:rsid w:val="00840506"/>
    <w:rsid w:val="00840805"/>
    <w:rsid w:val="00841B42"/>
    <w:rsid w:val="00842599"/>
    <w:rsid w:val="008427B9"/>
    <w:rsid w:val="00843074"/>
    <w:rsid w:val="008434CE"/>
    <w:rsid w:val="008434E2"/>
    <w:rsid w:val="008436C9"/>
    <w:rsid w:val="00843ED6"/>
    <w:rsid w:val="00846288"/>
    <w:rsid w:val="008465AA"/>
    <w:rsid w:val="00850901"/>
    <w:rsid w:val="008509AF"/>
    <w:rsid w:val="00853114"/>
    <w:rsid w:val="00854118"/>
    <w:rsid w:val="00854617"/>
    <w:rsid w:val="0085665A"/>
    <w:rsid w:val="00856D64"/>
    <w:rsid w:val="00856E21"/>
    <w:rsid w:val="00860CF6"/>
    <w:rsid w:val="00861183"/>
    <w:rsid w:val="00863069"/>
    <w:rsid w:val="00863137"/>
    <w:rsid w:val="008648CF"/>
    <w:rsid w:val="008649E2"/>
    <w:rsid w:val="00864AD3"/>
    <w:rsid w:val="00864B0F"/>
    <w:rsid w:val="00865EDE"/>
    <w:rsid w:val="00866AAD"/>
    <w:rsid w:val="00866C47"/>
    <w:rsid w:val="00867F3F"/>
    <w:rsid w:val="00870703"/>
    <w:rsid w:val="00870A65"/>
    <w:rsid w:val="00872BC8"/>
    <w:rsid w:val="008731B7"/>
    <w:rsid w:val="00873865"/>
    <w:rsid w:val="00874209"/>
    <w:rsid w:val="0087540D"/>
    <w:rsid w:val="00877544"/>
    <w:rsid w:val="00881CAF"/>
    <w:rsid w:val="00881CD8"/>
    <w:rsid w:val="00883AA7"/>
    <w:rsid w:val="0088480E"/>
    <w:rsid w:val="00885DD7"/>
    <w:rsid w:val="00885ECE"/>
    <w:rsid w:val="008861A2"/>
    <w:rsid w:val="0088627E"/>
    <w:rsid w:val="00886B22"/>
    <w:rsid w:val="0089067A"/>
    <w:rsid w:val="00890D01"/>
    <w:rsid w:val="00891A36"/>
    <w:rsid w:val="00892645"/>
    <w:rsid w:val="00892783"/>
    <w:rsid w:val="00893A15"/>
    <w:rsid w:val="0089490D"/>
    <w:rsid w:val="00894962"/>
    <w:rsid w:val="00894C1D"/>
    <w:rsid w:val="00894DA2"/>
    <w:rsid w:val="00895041"/>
    <w:rsid w:val="00897E77"/>
    <w:rsid w:val="008A065B"/>
    <w:rsid w:val="008A0B25"/>
    <w:rsid w:val="008A159B"/>
    <w:rsid w:val="008A20A1"/>
    <w:rsid w:val="008A3081"/>
    <w:rsid w:val="008A43B5"/>
    <w:rsid w:val="008A4470"/>
    <w:rsid w:val="008A4AFF"/>
    <w:rsid w:val="008A601B"/>
    <w:rsid w:val="008A64DC"/>
    <w:rsid w:val="008A6502"/>
    <w:rsid w:val="008A7B66"/>
    <w:rsid w:val="008A7E9D"/>
    <w:rsid w:val="008B1C35"/>
    <w:rsid w:val="008B39B8"/>
    <w:rsid w:val="008B3BD7"/>
    <w:rsid w:val="008B4D26"/>
    <w:rsid w:val="008B5265"/>
    <w:rsid w:val="008B5F84"/>
    <w:rsid w:val="008B7D31"/>
    <w:rsid w:val="008C18CE"/>
    <w:rsid w:val="008C2786"/>
    <w:rsid w:val="008C2E90"/>
    <w:rsid w:val="008C373A"/>
    <w:rsid w:val="008C4058"/>
    <w:rsid w:val="008C471C"/>
    <w:rsid w:val="008C4D22"/>
    <w:rsid w:val="008C4E3E"/>
    <w:rsid w:val="008C615C"/>
    <w:rsid w:val="008C6270"/>
    <w:rsid w:val="008C6B03"/>
    <w:rsid w:val="008C6F24"/>
    <w:rsid w:val="008C7858"/>
    <w:rsid w:val="008D0AEF"/>
    <w:rsid w:val="008D17A6"/>
    <w:rsid w:val="008D4AAC"/>
    <w:rsid w:val="008D4BE6"/>
    <w:rsid w:val="008D5076"/>
    <w:rsid w:val="008D53D5"/>
    <w:rsid w:val="008E2868"/>
    <w:rsid w:val="008E3236"/>
    <w:rsid w:val="008E3760"/>
    <w:rsid w:val="008E43CE"/>
    <w:rsid w:val="008E45CF"/>
    <w:rsid w:val="008E5240"/>
    <w:rsid w:val="008E6C98"/>
    <w:rsid w:val="008F2DD1"/>
    <w:rsid w:val="008F4998"/>
    <w:rsid w:val="008F4AE9"/>
    <w:rsid w:val="008F4B05"/>
    <w:rsid w:val="008F5D25"/>
    <w:rsid w:val="00900ED6"/>
    <w:rsid w:val="00901A14"/>
    <w:rsid w:val="00901BF7"/>
    <w:rsid w:val="00903307"/>
    <w:rsid w:val="00904C09"/>
    <w:rsid w:val="00905769"/>
    <w:rsid w:val="009058C1"/>
    <w:rsid w:val="00906FBA"/>
    <w:rsid w:val="00907ABF"/>
    <w:rsid w:val="0091062A"/>
    <w:rsid w:val="00911B41"/>
    <w:rsid w:val="009122DC"/>
    <w:rsid w:val="009123B5"/>
    <w:rsid w:val="00912683"/>
    <w:rsid w:val="0091311E"/>
    <w:rsid w:val="0091407D"/>
    <w:rsid w:val="00914D60"/>
    <w:rsid w:val="009166FD"/>
    <w:rsid w:val="00916B63"/>
    <w:rsid w:val="00916C15"/>
    <w:rsid w:val="0092012A"/>
    <w:rsid w:val="0092167A"/>
    <w:rsid w:val="00922CB8"/>
    <w:rsid w:val="00924E2D"/>
    <w:rsid w:val="00925DD2"/>
    <w:rsid w:val="00927AD9"/>
    <w:rsid w:val="00930621"/>
    <w:rsid w:val="00934E22"/>
    <w:rsid w:val="00935298"/>
    <w:rsid w:val="009353FE"/>
    <w:rsid w:val="00935EDB"/>
    <w:rsid w:val="00937FF7"/>
    <w:rsid w:val="0094044D"/>
    <w:rsid w:val="00942E72"/>
    <w:rsid w:val="009432FA"/>
    <w:rsid w:val="00944D05"/>
    <w:rsid w:val="00946E95"/>
    <w:rsid w:val="00950E1E"/>
    <w:rsid w:val="00954942"/>
    <w:rsid w:val="00954968"/>
    <w:rsid w:val="00954E88"/>
    <w:rsid w:val="009555B6"/>
    <w:rsid w:val="009564E8"/>
    <w:rsid w:val="00957E7B"/>
    <w:rsid w:val="009602B6"/>
    <w:rsid w:val="00961A4F"/>
    <w:rsid w:val="00961F2B"/>
    <w:rsid w:val="009623E2"/>
    <w:rsid w:val="00962D1F"/>
    <w:rsid w:val="00962D65"/>
    <w:rsid w:val="0096306F"/>
    <w:rsid w:val="00965966"/>
    <w:rsid w:val="00966310"/>
    <w:rsid w:val="00966D14"/>
    <w:rsid w:val="00967206"/>
    <w:rsid w:val="0097012F"/>
    <w:rsid w:val="0097192D"/>
    <w:rsid w:val="00971A7D"/>
    <w:rsid w:val="009737B4"/>
    <w:rsid w:val="00975F2C"/>
    <w:rsid w:val="00976C18"/>
    <w:rsid w:val="009772D8"/>
    <w:rsid w:val="009777F2"/>
    <w:rsid w:val="00977EA2"/>
    <w:rsid w:val="00980264"/>
    <w:rsid w:val="00980F9B"/>
    <w:rsid w:val="009818F9"/>
    <w:rsid w:val="00981D63"/>
    <w:rsid w:val="009827EE"/>
    <w:rsid w:val="00982C4F"/>
    <w:rsid w:val="009866E5"/>
    <w:rsid w:val="00990CFE"/>
    <w:rsid w:val="00991A0E"/>
    <w:rsid w:val="00992E7E"/>
    <w:rsid w:val="00993D27"/>
    <w:rsid w:val="0099587A"/>
    <w:rsid w:val="00995BC7"/>
    <w:rsid w:val="00995BE6"/>
    <w:rsid w:val="0099688D"/>
    <w:rsid w:val="00996C0C"/>
    <w:rsid w:val="009A0624"/>
    <w:rsid w:val="009A0676"/>
    <w:rsid w:val="009A21F2"/>
    <w:rsid w:val="009A306A"/>
    <w:rsid w:val="009A387F"/>
    <w:rsid w:val="009A3F46"/>
    <w:rsid w:val="009A4791"/>
    <w:rsid w:val="009A4C0C"/>
    <w:rsid w:val="009A6E67"/>
    <w:rsid w:val="009A702D"/>
    <w:rsid w:val="009A72D8"/>
    <w:rsid w:val="009B0097"/>
    <w:rsid w:val="009B1EDB"/>
    <w:rsid w:val="009B2761"/>
    <w:rsid w:val="009B46D6"/>
    <w:rsid w:val="009B5343"/>
    <w:rsid w:val="009B5A93"/>
    <w:rsid w:val="009B5BAD"/>
    <w:rsid w:val="009B6886"/>
    <w:rsid w:val="009B6FC8"/>
    <w:rsid w:val="009B7A1A"/>
    <w:rsid w:val="009C28DE"/>
    <w:rsid w:val="009C3CA8"/>
    <w:rsid w:val="009C4786"/>
    <w:rsid w:val="009C57D7"/>
    <w:rsid w:val="009D1305"/>
    <w:rsid w:val="009D1D72"/>
    <w:rsid w:val="009D23EF"/>
    <w:rsid w:val="009D23F4"/>
    <w:rsid w:val="009D2632"/>
    <w:rsid w:val="009D293C"/>
    <w:rsid w:val="009D2CE1"/>
    <w:rsid w:val="009D3465"/>
    <w:rsid w:val="009D46FC"/>
    <w:rsid w:val="009D5192"/>
    <w:rsid w:val="009D6527"/>
    <w:rsid w:val="009D6A19"/>
    <w:rsid w:val="009D74E3"/>
    <w:rsid w:val="009D76C7"/>
    <w:rsid w:val="009E38F0"/>
    <w:rsid w:val="009E3AF3"/>
    <w:rsid w:val="009E3DBC"/>
    <w:rsid w:val="009E40B8"/>
    <w:rsid w:val="009E4356"/>
    <w:rsid w:val="009E4BF8"/>
    <w:rsid w:val="009E4F8A"/>
    <w:rsid w:val="009E5B35"/>
    <w:rsid w:val="009E6993"/>
    <w:rsid w:val="009E6A9C"/>
    <w:rsid w:val="009F0353"/>
    <w:rsid w:val="009F0416"/>
    <w:rsid w:val="009F0796"/>
    <w:rsid w:val="009F1E19"/>
    <w:rsid w:val="009F302A"/>
    <w:rsid w:val="009F3439"/>
    <w:rsid w:val="009F7982"/>
    <w:rsid w:val="009F7A69"/>
    <w:rsid w:val="00A0110E"/>
    <w:rsid w:val="00A018AC"/>
    <w:rsid w:val="00A01E85"/>
    <w:rsid w:val="00A02747"/>
    <w:rsid w:val="00A0315D"/>
    <w:rsid w:val="00A05996"/>
    <w:rsid w:val="00A05B0F"/>
    <w:rsid w:val="00A06733"/>
    <w:rsid w:val="00A07C6B"/>
    <w:rsid w:val="00A12A77"/>
    <w:rsid w:val="00A14BEA"/>
    <w:rsid w:val="00A15320"/>
    <w:rsid w:val="00A164DA"/>
    <w:rsid w:val="00A17F06"/>
    <w:rsid w:val="00A205C3"/>
    <w:rsid w:val="00A213A3"/>
    <w:rsid w:val="00A2240A"/>
    <w:rsid w:val="00A2283B"/>
    <w:rsid w:val="00A235EF"/>
    <w:rsid w:val="00A2427B"/>
    <w:rsid w:val="00A2452D"/>
    <w:rsid w:val="00A24A5C"/>
    <w:rsid w:val="00A25ACA"/>
    <w:rsid w:val="00A263F8"/>
    <w:rsid w:val="00A26666"/>
    <w:rsid w:val="00A2678E"/>
    <w:rsid w:val="00A26C6B"/>
    <w:rsid w:val="00A271A3"/>
    <w:rsid w:val="00A27E37"/>
    <w:rsid w:val="00A30A44"/>
    <w:rsid w:val="00A317B0"/>
    <w:rsid w:val="00A32B42"/>
    <w:rsid w:val="00A3480B"/>
    <w:rsid w:val="00A35C39"/>
    <w:rsid w:val="00A365C4"/>
    <w:rsid w:val="00A3692B"/>
    <w:rsid w:val="00A3707A"/>
    <w:rsid w:val="00A439C4"/>
    <w:rsid w:val="00A44D57"/>
    <w:rsid w:val="00A45DA9"/>
    <w:rsid w:val="00A46F8B"/>
    <w:rsid w:val="00A470E0"/>
    <w:rsid w:val="00A47161"/>
    <w:rsid w:val="00A50B80"/>
    <w:rsid w:val="00A52834"/>
    <w:rsid w:val="00A553F5"/>
    <w:rsid w:val="00A57D8D"/>
    <w:rsid w:val="00A6013B"/>
    <w:rsid w:val="00A60EAB"/>
    <w:rsid w:val="00A6183B"/>
    <w:rsid w:val="00A62D01"/>
    <w:rsid w:val="00A62DAC"/>
    <w:rsid w:val="00A63A09"/>
    <w:rsid w:val="00A6486C"/>
    <w:rsid w:val="00A64CAC"/>
    <w:rsid w:val="00A65AB2"/>
    <w:rsid w:val="00A6785A"/>
    <w:rsid w:val="00A7214D"/>
    <w:rsid w:val="00A72285"/>
    <w:rsid w:val="00A72856"/>
    <w:rsid w:val="00A728E4"/>
    <w:rsid w:val="00A7294C"/>
    <w:rsid w:val="00A73AAD"/>
    <w:rsid w:val="00A7478D"/>
    <w:rsid w:val="00A74C7E"/>
    <w:rsid w:val="00A81708"/>
    <w:rsid w:val="00A83CC6"/>
    <w:rsid w:val="00A84A1B"/>
    <w:rsid w:val="00A84E54"/>
    <w:rsid w:val="00A85641"/>
    <w:rsid w:val="00A86376"/>
    <w:rsid w:val="00A8780D"/>
    <w:rsid w:val="00A87AA8"/>
    <w:rsid w:val="00A87F9F"/>
    <w:rsid w:val="00A90E21"/>
    <w:rsid w:val="00A92219"/>
    <w:rsid w:val="00A92B58"/>
    <w:rsid w:val="00A9729F"/>
    <w:rsid w:val="00A9749E"/>
    <w:rsid w:val="00AA0225"/>
    <w:rsid w:val="00AA111A"/>
    <w:rsid w:val="00AA1C48"/>
    <w:rsid w:val="00AA2565"/>
    <w:rsid w:val="00AA3A74"/>
    <w:rsid w:val="00AA624A"/>
    <w:rsid w:val="00AA6770"/>
    <w:rsid w:val="00AA678A"/>
    <w:rsid w:val="00AA6E0E"/>
    <w:rsid w:val="00AA75F3"/>
    <w:rsid w:val="00AB10A2"/>
    <w:rsid w:val="00AB1C39"/>
    <w:rsid w:val="00AB1E14"/>
    <w:rsid w:val="00AB2CBA"/>
    <w:rsid w:val="00AB3054"/>
    <w:rsid w:val="00AB5853"/>
    <w:rsid w:val="00AB5D91"/>
    <w:rsid w:val="00AB64B5"/>
    <w:rsid w:val="00AB64C5"/>
    <w:rsid w:val="00AB67DF"/>
    <w:rsid w:val="00AB6A51"/>
    <w:rsid w:val="00AB6BB7"/>
    <w:rsid w:val="00AB77CF"/>
    <w:rsid w:val="00AB7E2F"/>
    <w:rsid w:val="00AC07B2"/>
    <w:rsid w:val="00AC0A32"/>
    <w:rsid w:val="00AC0EF4"/>
    <w:rsid w:val="00AC2344"/>
    <w:rsid w:val="00AC273B"/>
    <w:rsid w:val="00AC3F23"/>
    <w:rsid w:val="00AC4CAD"/>
    <w:rsid w:val="00AC5EA2"/>
    <w:rsid w:val="00AC6940"/>
    <w:rsid w:val="00AC7455"/>
    <w:rsid w:val="00AD1956"/>
    <w:rsid w:val="00AD285D"/>
    <w:rsid w:val="00AD3E93"/>
    <w:rsid w:val="00AD506C"/>
    <w:rsid w:val="00AD59E6"/>
    <w:rsid w:val="00AD74CF"/>
    <w:rsid w:val="00AD7958"/>
    <w:rsid w:val="00AE2246"/>
    <w:rsid w:val="00AE2F18"/>
    <w:rsid w:val="00AE313F"/>
    <w:rsid w:val="00AE503B"/>
    <w:rsid w:val="00AE5680"/>
    <w:rsid w:val="00AE631E"/>
    <w:rsid w:val="00AE6FDE"/>
    <w:rsid w:val="00AE75FF"/>
    <w:rsid w:val="00AF2525"/>
    <w:rsid w:val="00AF2538"/>
    <w:rsid w:val="00AF33E8"/>
    <w:rsid w:val="00AF394E"/>
    <w:rsid w:val="00AF5845"/>
    <w:rsid w:val="00AF5B99"/>
    <w:rsid w:val="00AF5E8A"/>
    <w:rsid w:val="00AF77E5"/>
    <w:rsid w:val="00B01CB4"/>
    <w:rsid w:val="00B031C2"/>
    <w:rsid w:val="00B03A05"/>
    <w:rsid w:val="00B03DB5"/>
    <w:rsid w:val="00B0435D"/>
    <w:rsid w:val="00B04EDD"/>
    <w:rsid w:val="00B05D3C"/>
    <w:rsid w:val="00B066D7"/>
    <w:rsid w:val="00B07634"/>
    <w:rsid w:val="00B10022"/>
    <w:rsid w:val="00B11AA6"/>
    <w:rsid w:val="00B11D69"/>
    <w:rsid w:val="00B12704"/>
    <w:rsid w:val="00B1282D"/>
    <w:rsid w:val="00B13271"/>
    <w:rsid w:val="00B13B39"/>
    <w:rsid w:val="00B13BCA"/>
    <w:rsid w:val="00B14455"/>
    <w:rsid w:val="00B154B5"/>
    <w:rsid w:val="00B165BC"/>
    <w:rsid w:val="00B17CEB"/>
    <w:rsid w:val="00B20EEB"/>
    <w:rsid w:val="00B21277"/>
    <w:rsid w:val="00B2154D"/>
    <w:rsid w:val="00B21E36"/>
    <w:rsid w:val="00B22062"/>
    <w:rsid w:val="00B228EC"/>
    <w:rsid w:val="00B22A0D"/>
    <w:rsid w:val="00B23B18"/>
    <w:rsid w:val="00B23CA1"/>
    <w:rsid w:val="00B2427E"/>
    <w:rsid w:val="00B2450B"/>
    <w:rsid w:val="00B25101"/>
    <w:rsid w:val="00B25F2E"/>
    <w:rsid w:val="00B260BF"/>
    <w:rsid w:val="00B2693B"/>
    <w:rsid w:val="00B32A3E"/>
    <w:rsid w:val="00B34CB9"/>
    <w:rsid w:val="00B34CFC"/>
    <w:rsid w:val="00B3521B"/>
    <w:rsid w:val="00B35AFC"/>
    <w:rsid w:val="00B36427"/>
    <w:rsid w:val="00B36856"/>
    <w:rsid w:val="00B36AA5"/>
    <w:rsid w:val="00B36E3D"/>
    <w:rsid w:val="00B40C1A"/>
    <w:rsid w:val="00B462F8"/>
    <w:rsid w:val="00B46675"/>
    <w:rsid w:val="00B46BB6"/>
    <w:rsid w:val="00B4745B"/>
    <w:rsid w:val="00B509D5"/>
    <w:rsid w:val="00B51046"/>
    <w:rsid w:val="00B54BB6"/>
    <w:rsid w:val="00B55275"/>
    <w:rsid w:val="00B553F7"/>
    <w:rsid w:val="00B557FF"/>
    <w:rsid w:val="00B5588F"/>
    <w:rsid w:val="00B55BE0"/>
    <w:rsid w:val="00B578A9"/>
    <w:rsid w:val="00B61263"/>
    <w:rsid w:val="00B63B38"/>
    <w:rsid w:val="00B63C6A"/>
    <w:rsid w:val="00B640C0"/>
    <w:rsid w:val="00B6425F"/>
    <w:rsid w:val="00B65238"/>
    <w:rsid w:val="00B6737C"/>
    <w:rsid w:val="00B701BD"/>
    <w:rsid w:val="00B7095D"/>
    <w:rsid w:val="00B724B1"/>
    <w:rsid w:val="00B742BD"/>
    <w:rsid w:val="00B749E2"/>
    <w:rsid w:val="00B80442"/>
    <w:rsid w:val="00B8109B"/>
    <w:rsid w:val="00B815E5"/>
    <w:rsid w:val="00B8249C"/>
    <w:rsid w:val="00B824CC"/>
    <w:rsid w:val="00B85B0E"/>
    <w:rsid w:val="00B86242"/>
    <w:rsid w:val="00B86AFC"/>
    <w:rsid w:val="00B87CC5"/>
    <w:rsid w:val="00B87F32"/>
    <w:rsid w:val="00B911B1"/>
    <w:rsid w:val="00B9265C"/>
    <w:rsid w:val="00B94BD9"/>
    <w:rsid w:val="00B95020"/>
    <w:rsid w:val="00BA172D"/>
    <w:rsid w:val="00BA17A9"/>
    <w:rsid w:val="00BA196D"/>
    <w:rsid w:val="00BA222E"/>
    <w:rsid w:val="00BA32E1"/>
    <w:rsid w:val="00BA5066"/>
    <w:rsid w:val="00BA6E8B"/>
    <w:rsid w:val="00BA7321"/>
    <w:rsid w:val="00BA7ACA"/>
    <w:rsid w:val="00BB04B7"/>
    <w:rsid w:val="00BB0AC8"/>
    <w:rsid w:val="00BB1259"/>
    <w:rsid w:val="00BB1F91"/>
    <w:rsid w:val="00BB26FE"/>
    <w:rsid w:val="00BB2C8B"/>
    <w:rsid w:val="00BB4D0F"/>
    <w:rsid w:val="00BB5C1D"/>
    <w:rsid w:val="00BB679A"/>
    <w:rsid w:val="00BB7379"/>
    <w:rsid w:val="00BB766B"/>
    <w:rsid w:val="00BC08EC"/>
    <w:rsid w:val="00BC1647"/>
    <w:rsid w:val="00BC6805"/>
    <w:rsid w:val="00BC6B4D"/>
    <w:rsid w:val="00BC79E4"/>
    <w:rsid w:val="00BD1076"/>
    <w:rsid w:val="00BD5EC5"/>
    <w:rsid w:val="00BE193F"/>
    <w:rsid w:val="00BE3721"/>
    <w:rsid w:val="00BE3771"/>
    <w:rsid w:val="00BE4AC2"/>
    <w:rsid w:val="00BE77A4"/>
    <w:rsid w:val="00BE7947"/>
    <w:rsid w:val="00BE7DD2"/>
    <w:rsid w:val="00BF175F"/>
    <w:rsid w:val="00BF231A"/>
    <w:rsid w:val="00BF2D7E"/>
    <w:rsid w:val="00BF3998"/>
    <w:rsid w:val="00BF5405"/>
    <w:rsid w:val="00BF5551"/>
    <w:rsid w:val="00BF5C84"/>
    <w:rsid w:val="00C00276"/>
    <w:rsid w:val="00C0097A"/>
    <w:rsid w:val="00C00ECF"/>
    <w:rsid w:val="00C02C19"/>
    <w:rsid w:val="00C03180"/>
    <w:rsid w:val="00C03AE1"/>
    <w:rsid w:val="00C0439E"/>
    <w:rsid w:val="00C0488A"/>
    <w:rsid w:val="00C0645C"/>
    <w:rsid w:val="00C06580"/>
    <w:rsid w:val="00C079F8"/>
    <w:rsid w:val="00C102A3"/>
    <w:rsid w:val="00C10AD9"/>
    <w:rsid w:val="00C110FC"/>
    <w:rsid w:val="00C112DD"/>
    <w:rsid w:val="00C117CF"/>
    <w:rsid w:val="00C11A8C"/>
    <w:rsid w:val="00C13266"/>
    <w:rsid w:val="00C13AF1"/>
    <w:rsid w:val="00C13D40"/>
    <w:rsid w:val="00C144C9"/>
    <w:rsid w:val="00C161A8"/>
    <w:rsid w:val="00C17A15"/>
    <w:rsid w:val="00C213C0"/>
    <w:rsid w:val="00C219F2"/>
    <w:rsid w:val="00C22768"/>
    <w:rsid w:val="00C22B6D"/>
    <w:rsid w:val="00C234BC"/>
    <w:rsid w:val="00C25D4F"/>
    <w:rsid w:val="00C26133"/>
    <w:rsid w:val="00C272A7"/>
    <w:rsid w:val="00C27427"/>
    <w:rsid w:val="00C317AB"/>
    <w:rsid w:val="00C31FEB"/>
    <w:rsid w:val="00C321BE"/>
    <w:rsid w:val="00C35976"/>
    <w:rsid w:val="00C37B64"/>
    <w:rsid w:val="00C4248F"/>
    <w:rsid w:val="00C431B3"/>
    <w:rsid w:val="00C45381"/>
    <w:rsid w:val="00C455F8"/>
    <w:rsid w:val="00C47BE7"/>
    <w:rsid w:val="00C51548"/>
    <w:rsid w:val="00C5187E"/>
    <w:rsid w:val="00C53F51"/>
    <w:rsid w:val="00C54091"/>
    <w:rsid w:val="00C5562C"/>
    <w:rsid w:val="00C563F8"/>
    <w:rsid w:val="00C60ED6"/>
    <w:rsid w:val="00C61AB8"/>
    <w:rsid w:val="00C62651"/>
    <w:rsid w:val="00C6575B"/>
    <w:rsid w:val="00C666DE"/>
    <w:rsid w:val="00C678F7"/>
    <w:rsid w:val="00C67EB1"/>
    <w:rsid w:val="00C67ECA"/>
    <w:rsid w:val="00C737BC"/>
    <w:rsid w:val="00C754D8"/>
    <w:rsid w:val="00C76526"/>
    <w:rsid w:val="00C77E2D"/>
    <w:rsid w:val="00C77F4A"/>
    <w:rsid w:val="00C77FF8"/>
    <w:rsid w:val="00C802C6"/>
    <w:rsid w:val="00C80632"/>
    <w:rsid w:val="00C809DA"/>
    <w:rsid w:val="00C80B69"/>
    <w:rsid w:val="00C81F7D"/>
    <w:rsid w:val="00C8243B"/>
    <w:rsid w:val="00C82703"/>
    <w:rsid w:val="00C85053"/>
    <w:rsid w:val="00C85F1E"/>
    <w:rsid w:val="00C864A5"/>
    <w:rsid w:val="00C87533"/>
    <w:rsid w:val="00C87C90"/>
    <w:rsid w:val="00C90ABC"/>
    <w:rsid w:val="00C90BF0"/>
    <w:rsid w:val="00C9175B"/>
    <w:rsid w:val="00C91C34"/>
    <w:rsid w:val="00C9327D"/>
    <w:rsid w:val="00C94DDE"/>
    <w:rsid w:val="00C95E61"/>
    <w:rsid w:val="00C9626E"/>
    <w:rsid w:val="00C977E7"/>
    <w:rsid w:val="00CA0171"/>
    <w:rsid w:val="00CA0C1B"/>
    <w:rsid w:val="00CA233C"/>
    <w:rsid w:val="00CA2972"/>
    <w:rsid w:val="00CA3132"/>
    <w:rsid w:val="00CA3BBF"/>
    <w:rsid w:val="00CA5B9A"/>
    <w:rsid w:val="00CA7790"/>
    <w:rsid w:val="00CA794E"/>
    <w:rsid w:val="00CB03F0"/>
    <w:rsid w:val="00CB0AE0"/>
    <w:rsid w:val="00CB11AD"/>
    <w:rsid w:val="00CB12EC"/>
    <w:rsid w:val="00CB14DA"/>
    <w:rsid w:val="00CB2CA4"/>
    <w:rsid w:val="00CB3B18"/>
    <w:rsid w:val="00CB3B33"/>
    <w:rsid w:val="00CB5195"/>
    <w:rsid w:val="00CB5A6D"/>
    <w:rsid w:val="00CB618F"/>
    <w:rsid w:val="00CB6D90"/>
    <w:rsid w:val="00CB7E13"/>
    <w:rsid w:val="00CC0097"/>
    <w:rsid w:val="00CC0394"/>
    <w:rsid w:val="00CC241F"/>
    <w:rsid w:val="00CC2A60"/>
    <w:rsid w:val="00CC4B5B"/>
    <w:rsid w:val="00CC5BCF"/>
    <w:rsid w:val="00CC6C1E"/>
    <w:rsid w:val="00CC71F4"/>
    <w:rsid w:val="00CD6226"/>
    <w:rsid w:val="00CD631F"/>
    <w:rsid w:val="00CE08DC"/>
    <w:rsid w:val="00CE1783"/>
    <w:rsid w:val="00CE1BB6"/>
    <w:rsid w:val="00CE29CF"/>
    <w:rsid w:val="00CE2C88"/>
    <w:rsid w:val="00CE2D19"/>
    <w:rsid w:val="00CE3375"/>
    <w:rsid w:val="00CE4C89"/>
    <w:rsid w:val="00CE519A"/>
    <w:rsid w:val="00CE791C"/>
    <w:rsid w:val="00CF04E8"/>
    <w:rsid w:val="00CF078C"/>
    <w:rsid w:val="00CF1A8A"/>
    <w:rsid w:val="00CF332F"/>
    <w:rsid w:val="00CF4033"/>
    <w:rsid w:val="00CF438B"/>
    <w:rsid w:val="00CF5321"/>
    <w:rsid w:val="00CF6AEF"/>
    <w:rsid w:val="00D00277"/>
    <w:rsid w:val="00D01EEC"/>
    <w:rsid w:val="00D0206B"/>
    <w:rsid w:val="00D0336A"/>
    <w:rsid w:val="00D034D3"/>
    <w:rsid w:val="00D04B25"/>
    <w:rsid w:val="00D05E55"/>
    <w:rsid w:val="00D0621A"/>
    <w:rsid w:val="00D07084"/>
    <w:rsid w:val="00D07F8E"/>
    <w:rsid w:val="00D104A1"/>
    <w:rsid w:val="00D11DC1"/>
    <w:rsid w:val="00D13029"/>
    <w:rsid w:val="00D167E0"/>
    <w:rsid w:val="00D1695C"/>
    <w:rsid w:val="00D174EB"/>
    <w:rsid w:val="00D208A3"/>
    <w:rsid w:val="00D214CC"/>
    <w:rsid w:val="00D21634"/>
    <w:rsid w:val="00D21766"/>
    <w:rsid w:val="00D23462"/>
    <w:rsid w:val="00D2352A"/>
    <w:rsid w:val="00D243F8"/>
    <w:rsid w:val="00D256DE"/>
    <w:rsid w:val="00D26512"/>
    <w:rsid w:val="00D270BD"/>
    <w:rsid w:val="00D274B8"/>
    <w:rsid w:val="00D27A9F"/>
    <w:rsid w:val="00D309BE"/>
    <w:rsid w:val="00D30BA1"/>
    <w:rsid w:val="00D3348E"/>
    <w:rsid w:val="00D34153"/>
    <w:rsid w:val="00D34402"/>
    <w:rsid w:val="00D34472"/>
    <w:rsid w:val="00D3586D"/>
    <w:rsid w:val="00D35B40"/>
    <w:rsid w:val="00D36920"/>
    <w:rsid w:val="00D369B6"/>
    <w:rsid w:val="00D36AB9"/>
    <w:rsid w:val="00D41052"/>
    <w:rsid w:val="00D4146F"/>
    <w:rsid w:val="00D4177D"/>
    <w:rsid w:val="00D43061"/>
    <w:rsid w:val="00D4365A"/>
    <w:rsid w:val="00D44B21"/>
    <w:rsid w:val="00D46E83"/>
    <w:rsid w:val="00D46FD5"/>
    <w:rsid w:val="00D47C3F"/>
    <w:rsid w:val="00D50005"/>
    <w:rsid w:val="00D5039D"/>
    <w:rsid w:val="00D50C8A"/>
    <w:rsid w:val="00D52C88"/>
    <w:rsid w:val="00D53035"/>
    <w:rsid w:val="00D53D3D"/>
    <w:rsid w:val="00D53F7A"/>
    <w:rsid w:val="00D55CCF"/>
    <w:rsid w:val="00D56064"/>
    <w:rsid w:val="00D572AD"/>
    <w:rsid w:val="00D604EF"/>
    <w:rsid w:val="00D60B51"/>
    <w:rsid w:val="00D60BE9"/>
    <w:rsid w:val="00D6147E"/>
    <w:rsid w:val="00D629BA"/>
    <w:rsid w:val="00D646EC"/>
    <w:rsid w:val="00D64DED"/>
    <w:rsid w:val="00D65287"/>
    <w:rsid w:val="00D6564E"/>
    <w:rsid w:val="00D656EF"/>
    <w:rsid w:val="00D66584"/>
    <w:rsid w:val="00D674C9"/>
    <w:rsid w:val="00D67907"/>
    <w:rsid w:val="00D705EA"/>
    <w:rsid w:val="00D7149B"/>
    <w:rsid w:val="00D71AD0"/>
    <w:rsid w:val="00D734EB"/>
    <w:rsid w:val="00D74692"/>
    <w:rsid w:val="00D74905"/>
    <w:rsid w:val="00D7565B"/>
    <w:rsid w:val="00D75AE2"/>
    <w:rsid w:val="00D76038"/>
    <w:rsid w:val="00D76849"/>
    <w:rsid w:val="00D76928"/>
    <w:rsid w:val="00D776D0"/>
    <w:rsid w:val="00D81743"/>
    <w:rsid w:val="00D8528E"/>
    <w:rsid w:val="00D868F0"/>
    <w:rsid w:val="00D87FF8"/>
    <w:rsid w:val="00D90945"/>
    <w:rsid w:val="00D909B8"/>
    <w:rsid w:val="00D92152"/>
    <w:rsid w:val="00D92344"/>
    <w:rsid w:val="00D9247E"/>
    <w:rsid w:val="00D92CA6"/>
    <w:rsid w:val="00D93D21"/>
    <w:rsid w:val="00D94E4C"/>
    <w:rsid w:val="00DA08FE"/>
    <w:rsid w:val="00DA134D"/>
    <w:rsid w:val="00DA1DE5"/>
    <w:rsid w:val="00DA248F"/>
    <w:rsid w:val="00DA2515"/>
    <w:rsid w:val="00DA2613"/>
    <w:rsid w:val="00DA2AB9"/>
    <w:rsid w:val="00DA3A68"/>
    <w:rsid w:val="00DA43FA"/>
    <w:rsid w:val="00DA6D29"/>
    <w:rsid w:val="00DB2ED0"/>
    <w:rsid w:val="00DB433A"/>
    <w:rsid w:val="00DB4D0D"/>
    <w:rsid w:val="00DB4D77"/>
    <w:rsid w:val="00DB5D66"/>
    <w:rsid w:val="00DB6416"/>
    <w:rsid w:val="00DB6C90"/>
    <w:rsid w:val="00DB79ED"/>
    <w:rsid w:val="00DC04AD"/>
    <w:rsid w:val="00DC06D6"/>
    <w:rsid w:val="00DC431E"/>
    <w:rsid w:val="00DC4D22"/>
    <w:rsid w:val="00DC61B1"/>
    <w:rsid w:val="00DC6C97"/>
    <w:rsid w:val="00DC6DAF"/>
    <w:rsid w:val="00DC6DEA"/>
    <w:rsid w:val="00DC7B06"/>
    <w:rsid w:val="00DC7BAC"/>
    <w:rsid w:val="00DC7C2B"/>
    <w:rsid w:val="00DC7CA2"/>
    <w:rsid w:val="00DD1132"/>
    <w:rsid w:val="00DD24EC"/>
    <w:rsid w:val="00DD2E7F"/>
    <w:rsid w:val="00DD309B"/>
    <w:rsid w:val="00DD33A6"/>
    <w:rsid w:val="00DD38B6"/>
    <w:rsid w:val="00DD3BDE"/>
    <w:rsid w:val="00DD3E60"/>
    <w:rsid w:val="00DD56F1"/>
    <w:rsid w:val="00DD6EEC"/>
    <w:rsid w:val="00DE0991"/>
    <w:rsid w:val="00DE250F"/>
    <w:rsid w:val="00DE2D15"/>
    <w:rsid w:val="00DE4692"/>
    <w:rsid w:val="00DE53AF"/>
    <w:rsid w:val="00DE5E5D"/>
    <w:rsid w:val="00DE7D68"/>
    <w:rsid w:val="00DE7F87"/>
    <w:rsid w:val="00DF10BA"/>
    <w:rsid w:val="00DF2642"/>
    <w:rsid w:val="00DF28E2"/>
    <w:rsid w:val="00DF4BA5"/>
    <w:rsid w:val="00DF5114"/>
    <w:rsid w:val="00DF586A"/>
    <w:rsid w:val="00DF58FA"/>
    <w:rsid w:val="00DF5A07"/>
    <w:rsid w:val="00DF5AF1"/>
    <w:rsid w:val="00DF5DB2"/>
    <w:rsid w:val="00DF67C1"/>
    <w:rsid w:val="00DF77B9"/>
    <w:rsid w:val="00E01493"/>
    <w:rsid w:val="00E019FC"/>
    <w:rsid w:val="00E028C9"/>
    <w:rsid w:val="00E02A14"/>
    <w:rsid w:val="00E05007"/>
    <w:rsid w:val="00E05F6F"/>
    <w:rsid w:val="00E06466"/>
    <w:rsid w:val="00E06735"/>
    <w:rsid w:val="00E06B39"/>
    <w:rsid w:val="00E06C4C"/>
    <w:rsid w:val="00E079BD"/>
    <w:rsid w:val="00E07D2B"/>
    <w:rsid w:val="00E107EC"/>
    <w:rsid w:val="00E124B3"/>
    <w:rsid w:val="00E12AD4"/>
    <w:rsid w:val="00E136A3"/>
    <w:rsid w:val="00E138D6"/>
    <w:rsid w:val="00E148B3"/>
    <w:rsid w:val="00E14AB9"/>
    <w:rsid w:val="00E1784A"/>
    <w:rsid w:val="00E178D1"/>
    <w:rsid w:val="00E224E3"/>
    <w:rsid w:val="00E239BD"/>
    <w:rsid w:val="00E241F4"/>
    <w:rsid w:val="00E246B5"/>
    <w:rsid w:val="00E24FBF"/>
    <w:rsid w:val="00E25C18"/>
    <w:rsid w:val="00E26114"/>
    <w:rsid w:val="00E26D66"/>
    <w:rsid w:val="00E26E1C"/>
    <w:rsid w:val="00E2724D"/>
    <w:rsid w:val="00E275AF"/>
    <w:rsid w:val="00E339DF"/>
    <w:rsid w:val="00E378D8"/>
    <w:rsid w:val="00E37E8D"/>
    <w:rsid w:val="00E37F67"/>
    <w:rsid w:val="00E40505"/>
    <w:rsid w:val="00E41900"/>
    <w:rsid w:val="00E41F78"/>
    <w:rsid w:val="00E424FF"/>
    <w:rsid w:val="00E42BD8"/>
    <w:rsid w:val="00E437CE"/>
    <w:rsid w:val="00E44B1A"/>
    <w:rsid w:val="00E44F7D"/>
    <w:rsid w:val="00E46DEA"/>
    <w:rsid w:val="00E50AD1"/>
    <w:rsid w:val="00E50F05"/>
    <w:rsid w:val="00E51B0A"/>
    <w:rsid w:val="00E5254C"/>
    <w:rsid w:val="00E5608A"/>
    <w:rsid w:val="00E60417"/>
    <w:rsid w:val="00E61495"/>
    <w:rsid w:val="00E6265B"/>
    <w:rsid w:val="00E62F12"/>
    <w:rsid w:val="00E62FD7"/>
    <w:rsid w:val="00E651DF"/>
    <w:rsid w:val="00E66589"/>
    <w:rsid w:val="00E66710"/>
    <w:rsid w:val="00E725FC"/>
    <w:rsid w:val="00E73B0D"/>
    <w:rsid w:val="00E73B43"/>
    <w:rsid w:val="00E743FA"/>
    <w:rsid w:val="00E74432"/>
    <w:rsid w:val="00E75580"/>
    <w:rsid w:val="00E827D5"/>
    <w:rsid w:val="00E83019"/>
    <w:rsid w:val="00E84953"/>
    <w:rsid w:val="00E851A6"/>
    <w:rsid w:val="00E86780"/>
    <w:rsid w:val="00E869B0"/>
    <w:rsid w:val="00E86F4D"/>
    <w:rsid w:val="00E90334"/>
    <w:rsid w:val="00E9571E"/>
    <w:rsid w:val="00E9580F"/>
    <w:rsid w:val="00E96ED3"/>
    <w:rsid w:val="00E9742C"/>
    <w:rsid w:val="00E97474"/>
    <w:rsid w:val="00E977AF"/>
    <w:rsid w:val="00EA1EB0"/>
    <w:rsid w:val="00EA2408"/>
    <w:rsid w:val="00EA3470"/>
    <w:rsid w:val="00EA35AC"/>
    <w:rsid w:val="00EA452D"/>
    <w:rsid w:val="00EA49CA"/>
    <w:rsid w:val="00EA5240"/>
    <w:rsid w:val="00EA5342"/>
    <w:rsid w:val="00EA5452"/>
    <w:rsid w:val="00EA6247"/>
    <w:rsid w:val="00EA656C"/>
    <w:rsid w:val="00EA79C2"/>
    <w:rsid w:val="00EB1524"/>
    <w:rsid w:val="00EB2A5E"/>
    <w:rsid w:val="00EB42DD"/>
    <w:rsid w:val="00EB752C"/>
    <w:rsid w:val="00EC00FF"/>
    <w:rsid w:val="00EC0A72"/>
    <w:rsid w:val="00EC16B5"/>
    <w:rsid w:val="00EC1C0F"/>
    <w:rsid w:val="00EC2CF0"/>
    <w:rsid w:val="00EC3700"/>
    <w:rsid w:val="00EC3898"/>
    <w:rsid w:val="00EC3A11"/>
    <w:rsid w:val="00EC40BE"/>
    <w:rsid w:val="00EC476A"/>
    <w:rsid w:val="00EC50C6"/>
    <w:rsid w:val="00EC611F"/>
    <w:rsid w:val="00EC667A"/>
    <w:rsid w:val="00EC6F7F"/>
    <w:rsid w:val="00ED2107"/>
    <w:rsid w:val="00ED320C"/>
    <w:rsid w:val="00ED3FC0"/>
    <w:rsid w:val="00ED464B"/>
    <w:rsid w:val="00ED4CC3"/>
    <w:rsid w:val="00ED519E"/>
    <w:rsid w:val="00ED6F56"/>
    <w:rsid w:val="00EE077C"/>
    <w:rsid w:val="00EE1310"/>
    <w:rsid w:val="00EE2151"/>
    <w:rsid w:val="00EE259B"/>
    <w:rsid w:val="00EE25A5"/>
    <w:rsid w:val="00EE4F32"/>
    <w:rsid w:val="00EE4F94"/>
    <w:rsid w:val="00EE5551"/>
    <w:rsid w:val="00EE55D3"/>
    <w:rsid w:val="00EE66DC"/>
    <w:rsid w:val="00EE7454"/>
    <w:rsid w:val="00EE7C4B"/>
    <w:rsid w:val="00EF247C"/>
    <w:rsid w:val="00EF30C5"/>
    <w:rsid w:val="00EF338C"/>
    <w:rsid w:val="00EF3559"/>
    <w:rsid w:val="00EF3B10"/>
    <w:rsid w:val="00EF401F"/>
    <w:rsid w:val="00EF40FA"/>
    <w:rsid w:val="00EF4671"/>
    <w:rsid w:val="00EF4710"/>
    <w:rsid w:val="00EF4A33"/>
    <w:rsid w:val="00EF50AE"/>
    <w:rsid w:val="00EF66D2"/>
    <w:rsid w:val="00F00BD4"/>
    <w:rsid w:val="00F00DAF"/>
    <w:rsid w:val="00F010F3"/>
    <w:rsid w:val="00F01316"/>
    <w:rsid w:val="00F019F2"/>
    <w:rsid w:val="00F02A28"/>
    <w:rsid w:val="00F03D1A"/>
    <w:rsid w:val="00F047EE"/>
    <w:rsid w:val="00F04F45"/>
    <w:rsid w:val="00F0507F"/>
    <w:rsid w:val="00F07785"/>
    <w:rsid w:val="00F119D1"/>
    <w:rsid w:val="00F121B3"/>
    <w:rsid w:val="00F12B3F"/>
    <w:rsid w:val="00F1373C"/>
    <w:rsid w:val="00F14472"/>
    <w:rsid w:val="00F14CFA"/>
    <w:rsid w:val="00F14DDE"/>
    <w:rsid w:val="00F15274"/>
    <w:rsid w:val="00F16058"/>
    <w:rsid w:val="00F17318"/>
    <w:rsid w:val="00F17C0D"/>
    <w:rsid w:val="00F20483"/>
    <w:rsid w:val="00F21003"/>
    <w:rsid w:val="00F231B1"/>
    <w:rsid w:val="00F2567E"/>
    <w:rsid w:val="00F25FBA"/>
    <w:rsid w:val="00F277BB"/>
    <w:rsid w:val="00F279E0"/>
    <w:rsid w:val="00F30109"/>
    <w:rsid w:val="00F30671"/>
    <w:rsid w:val="00F3070A"/>
    <w:rsid w:val="00F310FA"/>
    <w:rsid w:val="00F312B5"/>
    <w:rsid w:val="00F31A49"/>
    <w:rsid w:val="00F33D2C"/>
    <w:rsid w:val="00F33D64"/>
    <w:rsid w:val="00F35558"/>
    <w:rsid w:val="00F356CD"/>
    <w:rsid w:val="00F35777"/>
    <w:rsid w:val="00F35A1F"/>
    <w:rsid w:val="00F36A21"/>
    <w:rsid w:val="00F3716E"/>
    <w:rsid w:val="00F408D5"/>
    <w:rsid w:val="00F40A35"/>
    <w:rsid w:val="00F40AB5"/>
    <w:rsid w:val="00F40E0C"/>
    <w:rsid w:val="00F41C49"/>
    <w:rsid w:val="00F4215C"/>
    <w:rsid w:val="00F428D3"/>
    <w:rsid w:val="00F42C2B"/>
    <w:rsid w:val="00F43331"/>
    <w:rsid w:val="00F43EEF"/>
    <w:rsid w:val="00F45EB0"/>
    <w:rsid w:val="00F46854"/>
    <w:rsid w:val="00F46B2A"/>
    <w:rsid w:val="00F47727"/>
    <w:rsid w:val="00F47937"/>
    <w:rsid w:val="00F50864"/>
    <w:rsid w:val="00F512DB"/>
    <w:rsid w:val="00F52928"/>
    <w:rsid w:val="00F53448"/>
    <w:rsid w:val="00F54150"/>
    <w:rsid w:val="00F55B5E"/>
    <w:rsid w:val="00F566AA"/>
    <w:rsid w:val="00F5693C"/>
    <w:rsid w:val="00F569A7"/>
    <w:rsid w:val="00F57052"/>
    <w:rsid w:val="00F577AF"/>
    <w:rsid w:val="00F6050D"/>
    <w:rsid w:val="00F60841"/>
    <w:rsid w:val="00F613B8"/>
    <w:rsid w:val="00F62F03"/>
    <w:rsid w:val="00F63757"/>
    <w:rsid w:val="00F63BF4"/>
    <w:rsid w:val="00F64603"/>
    <w:rsid w:val="00F67221"/>
    <w:rsid w:val="00F707AF"/>
    <w:rsid w:val="00F71C7B"/>
    <w:rsid w:val="00F71EF5"/>
    <w:rsid w:val="00F73CA2"/>
    <w:rsid w:val="00F7468E"/>
    <w:rsid w:val="00F75A9C"/>
    <w:rsid w:val="00F7732D"/>
    <w:rsid w:val="00F77938"/>
    <w:rsid w:val="00F809FC"/>
    <w:rsid w:val="00F810EC"/>
    <w:rsid w:val="00F8361B"/>
    <w:rsid w:val="00F83F2A"/>
    <w:rsid w:val="00F84A13"/>
    <w:rsid w:val="00F85767"/>
    <w:rsid w:val="00F85F26"/>
    <w:rsid w:val="00F86119"/>
    <w:rsid w:val="00F87495"/>
    <w:rsid w:val="00F87B53"/>
    <w:rsid w:val="00F90E24"/>
    <w:rsid w:val="00F9121B"/>
    <w:rsid w:val="00F9150A"/>
    <w:rsid w:val="00F9189E"/>
    <w:rsid w:val="00F920E5"/>
    <w:rsid w:val="00F93F2F"/>
    <w:rsid w:val="00F9436B"/>
    <w:rsid w:val="00F965A4"/>
    <w:rsid w:val="00FA0AA2"/>
    <w:rsid w:val="00FA17DE"/>
    <w:rsid w:val="00FA1CE0"/>
    <w:rsid w:val="00FA24E2"/>
    <w:rsid w:val="00FA61BA"/>
    <w:rsid w:val="00FA6631"/>
    <w:rsid w:val="00FA735E"/>
    <w:rsid w:val="00FB15EC"/>
    <w:rsid w:val="00FB1E3E"/>
    <w:rsid w:val="00FB2687"/>
    <w:rsid w:val="00FB2B78"/>
    <w:rsid w:val="00FB3059"/>
    <w:rsid w:val="00FB354E"/>
    <w:rsid w:val="00FB4387"/>
    <w:rsid w:val="00FB4D35"/>
    <w:rsid w:val="00FB591E"/>
    <w:rsid w:val="00FB637E"/>
    <w:rsid w:val="00FB67C9"/>
    <w:rsid w:val="00FC01EB"/>
    <w:rsid w:val="00FC064D"/>
    <w:rsid w:val="00FC097E"/>
    <w:rsid w:val="00FC2077"/>
    <w:rsid w:val="00FC32FF"/>
    <w:rsid w:val="00FC732B"/>
    <w:rsid w:val="00FC759B"/>
    <w:rsid w:val="00FD16D3"/>
    <w:rsid w:val="00FD1B84"/>
    <w:rsid w:val="00FD2D95"/>
    <w:rsid w:val="00FD2F40"/>
    <w:rsid w:val="00FD338D"/>
    <w:rsid w:val="00FD3807"/>
    <w:rsid w:val="00FD3D1E"/>
    <w:rsid w:val="00FD4AB2"/>
    <w:rsid w:val="00FD5516"/>
    <w:rsid w:val="00FD554B"/>
    <w:rsid w:val="00FD74E3"/>
    <w:rsid w:val="00FE05E1"/>
    <w:rsid w:val="00FE0D8F"/>
    <w:rsid w:val="00FE1324"/>
    <w:rsid w:val="00FE1F72"/>
    <w:rsid w:val="00FE4239"/>
    <w:rsid w:val="00FE4883"/>
    <w:rsid w:val="00FE4CDD"/>
    <w:rsid w:val="00FE5480"/>
    <w:rsid w:val="00FE5A87"/>
    <w:rsid w:val="00FE5F00"/>
    <w:rsid w:val="00FE61B7"/>
    <w:rsid w:val="00FE6B8D"/>
    <w:rsid w:val="00FE6CA9"/>
    <w:rsid w:val="00FE7A6E"/>
    <w:rsid w:val="00FF0516"/>
    <w:rsid w:val="00FF13DE"/>
    <w:rsid w:val="00FF169C"/>
    <w:rsid w:val="00FF1E02"/>
    <w:rsid w:val="00FF1EEF"/>
    <w:rsid w:val="00FF2FDF"/>
    <w:rsid w:val="00FF37D8"/>
    <w:rsid w:val="00FF5716"/>
    <w:rsid w:val="00FF5982"/>
    <w:rsid w:val="00FF6258"/>
    <w:rsid w:val="00FF6B22"/>
    <w:rsid w:val="00FF7FD1"/>
    <w:rsid w:val="0898C7C2"/>
    <w:rsid w:val="22DFBEC5"/>
    <w:rsid w:val="3D05C7B2"/>
    <w:rsid w:val="3FDD0343"/>
    <w:rsid w:val="42B9156A"/>
    <w:rsid w:val="4C9EE96B"/>
    <w:rsid w:val="5208066B"/>
    <w:rsid w:val="6A92B539"/>
    <w:rsid w:val="6D7B0C89"/>
    <w:rsid w:val="7038D36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B4911"/>
  <w14:defaultImageDpi w14:val="0"/>
  <w15:docId w15:val="{A501C5E0-AB82-4A28-80B0-71054BD9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03C"/>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 w:type="character" w:customStyle="1" w:styleId="fui-buttonicon">
    <w:name w:val="fui-button__icon"/>
    <w:basedOn w:val="DefaultParagraphFont"/>
    <w:rsid w:val="00F75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24450605">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10563046">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287050636">
      <w:bodyDiv w:val="1"/>
      <w:marLeft w:val="0"/>
      <w:marRight w:val="0"/>
      <w:marTop w:val="0"/>
      <w:marBottom w:val="0"/>
      <w:divBdr>
        <w:top w:val="none" w:sz="0" w:space="0" w:color="auto"/>
        <w:left w:val="none" w:sz="0" w:space="0" w:color="auto"/>
        <w:bottom w:val="none" w:sz="0" w:space="0" w:color="auto"/>
        <w:right w:val="none" w:sz="0" w:space="0" w:color="auto"/>
      </w:divBdr>
    </w:div>
    <w:div w:id="304480379">
      <w:bodyDiv w:val="1"/>
      <w:marLeft w:val="0"/>
      <w:marRight w:val="0"/>
      <w:marTop w:val="0"/>
      <w:marBottom w:val="0"/>
      <w:divBdr>
        <w:top w:val="none" w:sz="0" w:space="0" w:color="auto"/>
        <w:left w:val="none" w:sz="0" w:space="0" w:color="auto"/>
        <w:bottom w:val="none" w:sz="0" w:space="0" w:color="auto"/>
        <w:right w:val="none" w:sz="0" w:space="0" w:color="auto"/>
      </w:divBdr>
    </w:div>
    <w:div w:id="335689676">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21494651">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498161097">
      <w:bodyDiv w:val="1"/>
      <w:marLeft w:val="0"/>
      <w:marRight w:val="0"/>
      <w:marTop w:val="0"/>
      <w:marBottom w:val="0"/>
      <w:divBdr>
        <w:top w:val="none" w:sz="0" w:space="0" w:color="auto"/>
        <w:left w:val="none" w:sz="0" w:space="0" w:color="auto"/>
        <w:bottom w:val="none" w:sz="0" w:space="0" w:color="auto"/>
        <w:right w:val="none" w:sz="0" w:space="0" w:color="auto"/>
      </w:divBdr>
    </w:div>
    <w:div w:id="516386212">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654801304">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881206230">
      <w:bodyDiv w:val="1"/>
      <w:marLeft w:val="0"/>
      <w:marRight w:val="0"/>
      <w:marTop w:val="0"/>
      <w:marBottom w:val="0"/>
      <w:divBdr>
        <w:top w:val="none" w:sz="0" w:space="0" w:color="auto"/>
        <w:left w:val="none" w:sz="0" w:space="0" w:color="auto"/>
        <w:bottom w:val="none" w:sz="0" w:space="0" w:color="auto"/>
        <w:right w:val="none" w:sz="0" w:space="0" w:color="auto"/>
      </w:divBdr>
    </w:div>
    <w:div w:id="886113546">
      <w:bodyDiv w:val="1"/>
      <w:marLeft w:val="0"/>
      <w:marRight w:val="0"/>
      <w:marTop w:val="0"/>
      <w:marBottom w:val="0"/>
      <w:divBdr>
        <w:top w:val="none" w:sz="0" w:space="0" w:color="auto"/>
        <w:left w:val="none" w:sz="0" w:space="0" w:color="auto"/>
        <w:bottom w:val="none" w:sz="0" w:space="0" w:color="auto"/>
        <w:right w:val="none" w:sz="0" w:space="0" w:color="auto"/>
      </w:divBdr>
    </w:div>
    <w:div w:id="904342190">
      <w:bodyDiv w:val="1"/>
      <w:marLeft w:val="0"/>
      <w:marRight w:val="0"/>
      <w:marTop w:val="0"/>
      <w:marBottom w:val="0"/>
      <w:divBdr>
        <w:top w:val="none" w:sz="0" w:space="0" w:color="auto"/>
        <w:left w:val="none" w:sz="0" w:space="0" w:color="auto"/>
        <w:bottom w:val="none" w:sz="0" w:space="0" w:color="auto"/>
        <w:right w:val="none" w:sz="0" w:space="0" w:color="auto"/>
      </w:divBdr>
    </w:div>
    <w:div w:id="918906686">
      <w:bodyDiv w:val="1"/>
      <w:marLeft w:val="0"/>
      <w:marRight w:val="0"/>
      <w:marTop w:val="0"/>
      <w:marBottom w:val="0"/>
      <w:divBdr>
        <w:top w:val="none" w:sz="0" w:space="0" w:color="auto"/>
        <w:left w:val="none" w:sz="0" w:space="0" w:color="auto"/>
        <w:bottom w:val="none" w:sz="0" w:space="0" w:color="auto"/>
        <w:right w:val="none" w:sz="0" w:space="0" w:color="auto"/>
      </w:divBdr>
    </w:div>
    <w:div w:id="919174101">
      <w:bodyDiv w:val="1"/>
      <w:marLeft w:val="0"/>
      <w:marRight w:val="0"/>
      <w:marTop w:val="0"/>
      <w:marBottom w:val="0"/>
      <w:divBdr>
        <w:top w:val="none" w:sz="0" w:space="0" w:color="auto"/>
        <w:left w:val="none" w:sz="0" w:space="0" w:color="auto"/>
        <w:bottom w:val="none" w:sz="0" w:space="0" w:color="auto"/>
        <w:right w:val="none" w:sz="0" w:space="0" w:color="auto"/>
      </w:divBdr>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64233496">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040201222">
      <w:bodyDiv w:val="1"/>
      <w:marLeft w:val="0"/>
      <w:marRight w:val="0"/>
      <w:marTop w:val="0"/>
      <w:marBottom w:val="0"/>
      <w:divBdr>
        <w:top w:val="none" w:sz="0" w:space="0" w:color="auto"/>
        <w:left w:val="none" w:sz="0" w:space="0" w:color="auto"/>
        <w:bottom w:val="none" w:sz="0" w:space="0" w:color="auto"/>
        <w:right w:val="none" w:sz="0" w:space="0" w:color="auto"/>
      </w:divBdr>
    </w:div>
    <w:div w:id="1049955817">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437171245">
      <w:bodyDiv w:val="1"/>
      <w:marLeft w:val="0"/>
      <w:marRight w:val="0"/>
      <w:marTop w:val="0"/>
      <w:marBottom w:val="0"/>
      <w:divBdr>
        <w:top w:val="none" w:sz="0" w:space="0" w:color="auto"/>
        <w:left w:val="none" w:sz="0" w:space="0" w:color="auto"/>
        <w:bottom w:val="none" w:sz="0" w:space="0" w:color="auto"/>
        <w:right w:val="none" w:sz="0" w:space="0" w:color="auto"/>
      </w:divBdr>
    </w:div>
    <w:div w:id="1482113717">
      <w:bodyDiv w:val="1"/>
      <w:marLeft w:val="0"/>
      <w:marRight w:val="0"/>
      <w:marTop w:val="0"/>
      <w:marBottom w:val="0"/>
      <w:divBdr>
        <w:top w:val="none" w:sz="0" w:space="0" w:color="auto"/>
        <w:left w:val="none" w:sz="0" w:space="0" w:color="auto"/>
        <w:bottom w:val="none" w:sz="0" w:space="0" w:color="auto"/>
        <w:right w:val="none" w:sz="0" w:space="0" w:color="auto"/>
      </w:divBdr>
    </w:div>
    <w:div w:id="1531841398">
      <w:bodyDiv w:val="1"/>
      <w:marLeft w:val="0"/>
      <w:marRight w:val="0"/>
      <w:marTop w:val="0"/>
      <w:marBottom w:val="0"/>
      <w:divBdr>
        <w:top w:val="none" w:sz="0" w:space="0" w:color="auto"/>
        <w:left w:val="none" w:sz="0" w:space="0" w:color="auto"/>
        <w:bottom w:val="none" w:sz="0" w:space="0" w:color="auto"/>
        <w:right w:val="none" w:sz="0" w:space="0" w:color="auto"/>
      </w:divBdr>
    </w:div>
    <w:div w:id="1545095873">
      <w:bodyDiv w:val="1"/>
      <w:marLeft w:val="0"/>
      <w:marRight w:val="0"/>
      <w:marTop w:val="0"/>
      <w:marBottom w:val="0"/>
      <w:divBdr>
        <w:top w:val="none" w:sz="0" w:space="0" w:color="auto"/>
        <w:left w:val="none" w:sz="0" w:space="0" w:color="auto"/>
        <w:bottom w:val="none" w:sz="0" w:space="0" w:color="auto"/>
        <w:right w:val="none" w:sz="0" w:space="0" w:color="auto"/>
      </w:divBdr>
    </w:div>
    <w:div w:id="1692297563">
      <w:bodyDiv w:val="1"/>
      <w:marLeft w:val="0"/>
      <w:marRight w:val="0"/>
      <w:marTop w:val="0"/>
      <w:marBottom w:val="0"/>
      <w:divBdr>
        <w:top w:val="none" w:sz="0" w:space="0" w:color="auto"/>
        <w:left w:val="none" w:sz="0" w:space="0" w:color="auto"/>
        <w:bottom w:val="none" w:sz="0" w:space="0" w:color="auto"/>
        <w:right w:val="none" w:sz="0" w:space="0" w:color="auto"/>
      </w:divBdr>
    </w:div>
    <w:div w:id="1753310186">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71705144">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3313249">
                                          <w:marLeft w:val="0"/>
                                          <w:marRight w:val="0"/>
                                          <w:marTop w:val="0"/>
                                          <w:marBottom w:val="0"/>
                                          <w:divBdr>
                                            <w:top w:val="none" w:sz="0" w:space="0" w:color="auto"/>
                                            <w:left w:val="none" w:sz="0" w:space="0" w:color="auto"/>
                                            <w:bottom w:val="none" w:sz="0" w:space="0" w:color="auto"/>
                                            <w:right w:val="none" w:sz="0" w:space="0" w:color="auto"/>
                                          </w:divBdr>
                                        </w:div>
                                        <w:div w:id="116740639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67854273">
      <w:bodyDiv w:val="1"/>
      <w:marLeft w:val="0"/>
      <w:marRight w:val="0"/>
      <w:marTop w:val="0"/>
      <w:marBottom w:val="0"/>
      <w:divBdr>
        <w:top w:val="none" w:sz="0" w:space="0" w:color="auto"/>
        <w:left w:val="none" w:sz="0" w:space="0" w:color="auto"/>
        <w:bottom w:val="none" w:sz="0" w:space="0" w:color="auto"/>
        <w:right w:val="none" w:sz="0" w:space="0" w:color="auto"/>
      </w:divBdr>
    </w:div>
    <w:div w:id="1969166255">
      <w:bodyDiv w:val="1"/>
      <w:marLeft w:val="0"/>
      <w:marRight w:val="0"/>
      <w:marTop w:val="0"/>
      <w:marBottom w:val="0"/>
      <w:divBdr>
        <w:top w:val="none" w:sz="0" w:space="0" w:color="auto"/>
        <w:left w:val="none" w:sz="0" w:space="0" w:color="auto"/>
        <w:bottom w:val="none" w:sz="0" w:space="0" w:color="auto"/>
        <w:right w:val="none" w:sz="0" w:space="0" w:color="auto"/>
      </w:divBdr>
      <w:divsChild>
        <w:div w:id="1221213358">
          <w:marLeft w:val="274"/>
          <w:marRight w:val="0"/>
          <w:marTop w:val="0"/>
          <w:marBottom w:val="0"/>
          <w:divBdr>
            <w:top w:val="none" w:sz="0" w:space="0" w:color="auto"/>
            <w:left w:val="none" w:sz="0" w:space="0" w:color="auto"/>
            <w:bottom w:val="none" w:sz="0" w:space="0" w:color="auto"/>
            <w:right w:val="none" w:sz="0" w:space="0" w:color="auto"/>
          </w:divBdr>
        </w:div>
      </w:divsChild>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058695425">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 w:id="210765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Presentation.ppt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package" Target="embeddings/Microsoft_Word_Document.docx"/><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8</Pages>
  <Words>1179</Words>
  <Characters>6723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Satyam Bendapudi</dc:creator>
  <cp:keywords/>
  <cp:lastModifiedBy>Bach, Christian</cp:lastModifiedBy>
  <cp:revision>23</cp:revision>
  <cp:lastPrinted>2019-06-11T17:08:00Z</cp:lastPrinted>
  <dcterms:created xsi:type="dcterms:W3CDTF">2026-07-20T18:56:00Z</dcterms:created>
  <dcterms:modified xsi:type="dcterms:W3CDTF">2026-07-22T15:54:00Z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7864bb8-b671-4bed-ba85-9478127ab5e9_Enabled">
    <vt:lpwstr>true</vt:lpwstr>
  </property>
  <property fmtid="{D5CDD505-2E9C-101B-9397-08002B2CF9AE}" pid="12" name="MSIP_Label_b7864bb8-b671-4bed-ba85-9478127ab5e9_SetDate">
    <vt:lpwstr>2024-01-29T16:39:49Z</vt:lpwstr>
  </property>
  <property fmtid="{D5CDD505-2E9C-101B-9397-08002B2CF9AE}" pid="13" name="MSIP_Label_b7864bb8-b671-4bed-ba85-9478127ab5e9_Method">
    <vt:lpwstr>Standard</vt:lpwstr>
  </property>
  <property fmtid="{D5CDD505-2E9C-101B-9397-08002B2CF9AE}" pid="14" name="MSIP_Label_b7864bb8-b671-4bed-ba85-9478127ab5e9_Name">
    <vt:lpwstr>Confidential – 2023</vt:lpwstr>
  </property>
  <property fmtid="{D5CDD505-2E9C-101B-9397-08002B2CF9AE}" pid="15" name="MSIP_Label_b7864bb8-b671-4bed-ba85-9478127ab5e9_SiteId">
    <vt:lpwstr>36839a65-7f3f-4bac-9ea4-f571f10a9a03</vt:lpwstr>
  </property>
  <property fmtid="{D5CDD505-2E9C-101B-9397-08002B2CF9AE}" pid="16" name="MSIP_Label_b7864bb8-b671-4bed-ba85-9478127ab5e9_ActionId">
    <vt:lpwstr>bf2689c6-2284-4db2-8197-f211434a9101</vt:lpwstr>
  </property>
  <property fmtid="{D5CDD505-2E9C-101B-9397-08002B2CF9AE}" pid="17" name="MSIP_Label_b7864bb8-b671-4bed-ba85-9478127ab5e9_ContentBits">
    <vt:lpwstr>0</vt:lpwstr>
  </property>
  <property fmtid="{D5CDD505-2E9C-101B-9397-08002B2CF9AE}" pid="18" name="MSIP_Label_82a46355-4d07-4939-a6f8-8ba816b56327_Enabled">
    <vt:lpwstr>true</vt:lpwstr>
  </property>
  <property fmtid="{D5CDD505-2E9C-101B-9397-08002B2CF9AE}" pid="19" name="MSIP_Label_82a46355-4d07-4939-a6f8-8ba816b56327_SetDate">
    <vt:lpwstr>2025-06-24T22:35:31Z</vt:lpwstr>
  </property>
  <property fmtid="{D5CDD505-2E9C-101B-9397-08002B2CF9AE}" pid="20" name="MSIP_Label_82a46355-4d07-4939-a6f8-8ba816b56327_Method">
    <vt:lpwstr>Standard</vt:lpwstr>
  </property>
  <property fmtid="{D5CDD505-2E9C-101B-9397-08002B2CF9AE}" pid="21" name="MSIP_Label_82a46355-4d07-4939-a6f8-8ba816b56327_Name">
    <vt:lpwstr>Internal Use Only</vt:lpwstr>
  </property>
  <property fmtid="{D5CDD505-2E9C-101B-9397-08002B2CF9AE}" pid="22" name="MSIP_Label_82a46355-4d07-4939-a6f8-8ba816b56327_SiteId">
    <vt:lpwstr>c9f9d6eb-ac24-4f8d-ba12-8aca79668852</vt:lpwstr>
  </property>
  <property fmtid="{D5CDD505-2E9C-101B-9397-08002B2CF9AE}" pid="23" name="MSIP_Label_82a46355-4d07-4939-a6f8-8ba816b56327_ActionId">
    <vt:lpwstr>06775ea8-c7ad-4dcb-93e7-b6966e5c1472</vt:lpwstr>
  </property>
  <property fmtid="{D5CDD505-2E9C-101B-9397-08002B2CF9AE}" pid="24" name="MSIP_Label_82a46355-4d07-4939-a6f8-8ba816b56327_ContentBits">
    <vt:lpwstr>0</vt:lpwstr>
  </property>
  <property fmtid="{D5CDD505-2E9C-101B-9397-08002B2CF9AE}" pid="25" name="MSIP_Label_82a46355-4d07-4939-a6f8-8ba816b56327_Tag">
    <vt:lpwstr>10, 3, 0, 1</vt:lpwstr>
  </property>
</Properties>
</file>