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50" w:type="dxa"/>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20" w:firstRow="1" w:lastRow="0" w:firstColumn="0" w:lastColumn="0" w:noHBand="0" w:noVBand="0"/>
      </w:tblPr>
      <w:tblGrid>
        <w:gridCol w:w="2520"/>
        <w:gridCol w:w="810"/>
        <w:gridCol w:w="720"/>
        <w:gridCol w:w="540"/>
        <w:gridCol w:w="630"/>
        <w:gridCol w:w="1440"/>
        <w:gridCol w:w="2554"/>
        <w:gridCol w:w="506"/>
        <w:gridCol w:w="630"/>
      </w:tblGrid>
      <w:tr w:rsidR="003208C1" w:rsidRPr="003208C1" w14:paraId="51AD2E10" w14:textId="77777777" w:rsidTr="00FC1B8B">
        <w:trPr>
          <w:cantSplit/>
          <w:trHeight w:val="692"/>
        </w:trPr>
        <w:tc>
          <w:tcPr>
            <w:tcW w:w="10350" w:type="dxa"/>
            <w:gridSpan w:val="9"/>
            <w:vAlign w:val="center"/>
          </w:tcPr>
          <w:p w14:paraId="6A54B80A" w14:textId="77777777" w:rsidR="00BB73B4" w:rsidRPr="003208C1" w:rsidRDefault="00BB73B4" w:rsidP="00FC1B8B">
            <w:pPr>
              <w:pStyle w:val="Heading1"/>
              <w:jc w:val="center"/>
              <w:rPr>
                <w:rFonts w:cs="Arial"/>
                <w:color w:val="000000" w:themeColor="text1"/>
                <w:kern w:val="24"/>
                <w:lang w:eastAsia="ko-KR"/>
              </w:rPr>
            </w:pPr>
          </w:p>
          <w:p w14:paraId="4F25597C" w14:textId="77777777" w:rsidR="00BB73B4" w:rsidRPr="003208C1" w:rsidRDefault="00BB73B4" w:rsidP="00FC1B8B">
            <w:pPr>
              <w:pStyle w:val="Heading1"/>
              <w:jc w:val="center"/>
              <w:rPr>
                <w:rFonts w:cs="Arial"/>
                <w:b w:val="0"/>
                <w:bCs w:val="0"/>
                <w:color w:val="000000" w:themeColor="text1"/>
                <w:kern w:val="24"/>
                <w:sz w:val="28"/>
                <w:szCs w:val="28"/>
              </w:rPr>
            </w:pPr>
            <w:r w:rsidRPr="003208C1">
              <w:rPr>
                <w:rFonts w:cs="Arial"/>
                <w:color w:val="000000" w:themeColor="text1"/>
                <w:kern w:val="24"/>
                <w:sz w:val="28"/>
                <w:szCs w:val="28"/>
              </w:rPr>
              <w:t>AMERICAN SOCIETY OF HEATING, REFRIGERATING, AND</w:t>
            </w:r>
          </w:p>
          <w:p w14:paraId="66E6BB91" w14:textId="77777777" w:rsidR="00BB73B4" w:rsidRPr="003208C1" w:rsidRDefault="00BB73B4" w:rsidP="00FC1B8B">
            <w:pPr>
              <w:pStyle w:val="Heading1"/>
              <w:jc w:val="center"/>
              <w:rPr>
                <w:rFonts w:cs="Arial"/>
                <w:b w:val="0"/>
                <w:bCs w:val="0"/>
                <w:color w:val="000000" w:themeColor="text1"/>
                <w:kern w:val="24"/>
                <w:sz w:val="28"/>
                <w:szCs w:val="28"/>
              </w:rPr>
            </w:pPr>
            <w:r w:rsidRPr="003208C1">
              <w:rPr>
                <w:rFonts w:cs="Arial"/>
                <w:color w:val="000000" w:themeColor="text1"/>
                <w:kern w:val="24"/>
                <w:sz w:val="28"/>
                <w:szCs w:val="28"/>
              </w:rPr>
              <w:t>AIR CONDITIONING ENGINEERS, INC.</w:t>
            </w:r>
          </w:p>
          <w:p w14:paraId="3CB69B7E" w14:textId="77777777" w:rsidR="00BB73B4" w:rsidRPr="003208C1" w:rsidRDefault="00BB73B4" w:rsidP="00FC1B8B">
            <w:pPr>
              <w:jc w:val="center"/>
              <w:rPr>
                <w:rFonts w:ascii="Arial" w:hAnsi="Arial" w:cs="Arial"/>
                <w:color w:val="000000" w:themeColor="text1"/>
              </w:rPr>
            </w:pPr>
            <w:r w:rsidRPr="003208C1">
              <w:rPr>
                <w:rFonts w:ascii="Arial" w:hAnsi="Arial" w:cs="Arial"/>
                <w:color w:val="000000" w:themeColor="text1"/>
              </w:rPr>
              <w:t>1791Tullie Circle, NE / Atlanta, GA30329</w:t>
            </w:r>
          </w:p>
          <w:p w14:paraId="4478073E" w14:textId="77777777" w:rsidR="00BB73B4" w:rsidRPr="003208C1" w:rsidRDefault="00BB73B4" w:rsidP="00FC1B8B">
            <w:pPr>
              <w:jc w:val="center"/>
              <w:rPr>
                <w:rFonts w:ascii="Arial" w:hAnsi="Arial" w:cs="Arial"/>
                <w:color w:val="000000" w:themeColor="text1"/>
              </w:rPr>
            </w:pPr>
            <w:r w:rsidRPr="003208C1">
              <w:rPr>
                <w:rFonts w:ascii="Arial" w:hAnsi="Arial" w:cs="Arial"/>
                <w:color w:val="000000" w:themeColor="text1"/>
              </w:rPr>
              <w:t>(404) 636-8400</w:t>
            </w:r>
          </w:p>
          <w:p w14:paraId="4BBAA087" w14:textId="77777777" w:rsidR="00BB73B4" w:rsidRPr="003208C1" w:rsidRDefault="00BB73B4" w:rsidP="00FC1B8B">
            <w:pPr>
              <w:rPr>
                <w:rFonts w:ascii="Arial" w:hAnsi="Arial" w:cs="Arial"/>
                <w:color w:val="000000" w:themeColor="text1"/>
              </w:rPr>
            </w:pPr>
          </w:p>
        </w:tc>
      </w:tr>
      <w:tr w:rsidR="003208C1" w:rsidRPr="003208C1" w14:paraId="44CE30C0" w14:textId="77777777" w:rsidTr="00FC1B8B">
        <w:trPr>
          <w:cantSplit/>
          <w:trHeight w:val="1196"/>
        </w:trPr>
        <w:tc>
          <w:tcPr>
            <w:tcW w:w="10350" w:type="dxa"/>
            <w:gridSpan w:val="9"/>
            <w:vAlign w:val="center"/>
          </w:tcPr>
          <w:p w14:paraId="7BCCFF8A" w14:textId="77777777" w:rsidR="00BB73B4" w:rsidRPr="003208C1" w:rsidRDefault="00BB73B4" w:rsidP="00FC1B8B">
            <w:pPr>
              <w:pStyle w:val="Heading2"/>
              <w:jc w:val="center"/>
              <w:rPr>
                <w:rFonts w:ascii="Arial" w:hAnsi="Arial" w:cs="Arial"/>
                <w:color w:val="000000" w:themeColor="text1"/>
                <w:sz w:val="28"/>
                <w:szCs w:val="28"/>
                <w:u w:val="single"/>
              </w:rPr>
            </w:pPr>
            <w:r w:rsidRPr="003208C1">
              <w:rPr>
                <w:rFonts w:ascii="Arial" w:hAnsi="Arial" w:cs="Arial"/>
                <w:color w:val="000000" w:themeColor="text1"/>
                <w:sz w:val="28"/>
                <w:szCs w:val="28"/>
                <w:u w:val="single"/>
              </w:rPr>
              <w:t>TC/TG/TRG MINUTES COVER SHEET</w:t>
            </w:r>
          </w:p>
          <w:p w14:paraId="02744846" w14:textId="77777777" w:rsidR="00BB73B4" w:rsidRPr="003208C1" w:rsidRDefault="00BB73B4" w:rsidP="00FC1B8B">
            <w:pPr>
              <w:rPr>
                <w:rFonts w:ascii="Arial" w:hAnsi="Arial" w:cs="Arial"/>
                <w:color w:val="000000" w:themeColor="text1"/>
              </w:rPr>
            </w:pPr>
          </w:p>
          <w:p w14:paraId="42055190" w14:textId="77777777" w:rsidR="00BB73B4" w:rsidRPr="003208C1" w:rsidRDefault="00BB73B4" w:rsidP="00FC1B8B">
            <w:pPr>
              <w:rPr>
                <w:rFonts w:ascii="Arial" w:hAnsi="Arial" w:cs="Arial"/>
                <w:color w:val="000000" w:themeColor="text1"/>
              </w:rPr>
            </w:pPr>
            <w:r w:rsidRPr="003208C1">
              <w:rPr>
                <w:rFonts w:ascii="Arial" w:hAnsi="Arial" w:cs="Arial"/>
                <w:color w:val="000000" w:themeColor="text1"/>
              </w:rPr>
              <w:t>(Minutes of all TC/TG/TRG Meetings are to be distributed to all persons listed below within 60 days following the meeting.)</w:t>
            </w:r>
          </w:p>
          <w:p w14:paraId="6116DAA1" w14:textId="77777777" w:rsidR="00BB73B4" w:rsidRPr="003208C1" w:rsidRDefault="00BB73B4" w:rsidP="00FC1B8B">
            <w:pPr>
              <w:pStyle w:val="Heading1"/>
              <w:jc w:val="center"/>
              <w:rPr>
                <w:rFonts w:cs="Arial"/>
                <w:color w:val="000000" w:themeColor="text1"/>
                <w:kern w:val="24"/>
              </w:rPr>
            </w:pPr>
          </w:p>
        </w:tc>
      </w:tr>
      <w:tr w:rsidR="003208C1" w:rsidRPr="003208C1" w14:paraId="4F5FF9BD" w14:textId="77777777" w:rsidTr="00FC1B8B">
        <w:trPr>
          <w:cantSplit/>
          <w:trHeight w:val="688"/>
        </w:trPr>
        <w:tc>
          <w:tcPr>
            <w:tcW w:w="2520" w:type="dxa"/>
            <w:vAlign w:val="center"/>
          </w:tcPr>
          <w:p w14:paraId="3530FC8F" w14:textId="77777777" w:rsidR="00BB73B4" w:rsidRPr="003208C1" w:rsidRDefault="00BB73B4" w:rsidP="00FC1B8B">
            <w:pPr>
              <w:rPr>
                <w:rFonts w:ascii="Arial" w:hAnsi="Arial" w:cs="Arial"/>
                <w:color w:val="000000" w:themeColor="text1"/>
              </w:rPr>
            </w:pPr>
          </w:p>
          <w:p w14:paraId="3355C661" w14:textId="77777777" w:rsidR="00BB73B4" w:rsidRPr="003208C1" w:rsidRDefault="00BB73B4" w:rsidP="00FC1B8B">
            <w:pPr>
              <w:rPr>
                <w:rFonts w:ascii="Arial" w:hAnsi="Arial" w:cs="Arial"/>
                <w:color w:val="000000" w:themeColor="text1"/>
                <w:kern w:val="24"/>
              </w:rPr>
            </w:pPr>
            <w:r w:rsidRPr="003208C1">
              <w:rPr>
                <w:rFonts w:ascii="Arial" w:hAnsi="Arial" w:cs="Arial"/>
                <w:color w:val="000000" w:themeColor="text1"/>
              </w:rPr>
              <w:t>TC/TG/TRG NO.:</w:t>
            </w:r>
          </w:p>
        </w:tc>
        <w:tc>
          <w:tcPr>
            <w:tcW w:w="2070" w:type="dxa"/>
            <w:gridSpan w:val="3"/>
            <w:vAlign w:val="center"/>
          </w:tcPr>
          <w:p w14:paraId="7CA83533" w14:textId="77777777" w:rsidR="00BB73B4" w:rsidRPr="003208C1" w:rsidRDefault="00BB73B4" w:rsidP="00FC1B8B">
            <w:pPr>
              <w:rPr>
                <w:rFonts w:ascii="Arial" w:hAnsi="Arial" w:cs="Arial"/>
                <w:color w:val="000000" w:themeColor="text1"/>
              </w:rPr>
            </w:pPr>
          </w:p>
          <w:p w14:paraId="5C0DEE0C" w14:textId="77777777" w:rsidR="00BB73B4" w:rsidRPr="003208C1" w:rsidRDefault="00BB73B4" w:rsidP="00FC1B8B">
            <w:pPr>
              <w:rPr>
                <w:rFonts w:ascii="Arial" w:hAnsi="Arial" w:cs="Arial"/>
                <w:b/>
                <w:bCs/>
                <w:color w:val="000000" w:themeColor="text1"/>
                <w:kern w:val="24"/>
              </w:rPr>
            </w:pPr>
            <w:r w:rsidRPr="003208C1">
              <w:rPr>
                <w:rFonts w:ascii="Arial" w:hAnsi="Arial" w:cs="Arial"/>
                <w:b/>
                <w:bCs/>
                <w:color w:val="000000" w:themeColor="text1"/>
              </w:rPr>
              <w:t>4.10</w:t>
            </w:r>
          </w:p>
        </w:tc>
        <w:tc>
          <w:tcPr>
            <w:tcW w:w="2070" w:type="dxa"/>
            <w:gridSpan w:val="2"/>
            <w:vAlign w:val="center"/>
          </w:tcPr>
          <w:p w14:paraId="1D721A41" w14:textId="77777777" w:rsidR="00BB73B4" w:rsidRPr="003208C1" w:rsidRDefault="00BB73B4" w:rsidP="00FC1B8B">
            <w:pPr>
              <w:rPr>
                <w:rFonts w:ascii="Arial" w:hAnsi="Arial" w:cs="Arial"/>
                <w:color w:val="000000" w:themeColor="text1"/>
              </w:rPr>
            </w:pPr>
          </w:p>
          <w:p w14:paraId="3D65E590" w14:textId="77777777" w:rsidR="00BB73B4" w:rsidRPr="003208C1" w:rsidRDefault="00BB73B4" w:rsidP="00FC1B8B">
            <w:pPr>
              <w:rPr>
                <w:rFonts w:ascii="Arial" w:hAnsi="Arial" w:cs="Arial"/>
                <w:color w:val="000000" w:themeColor="text1"/>
              </w:rPr>
            </w:pPr>
            <w:r w:rsidRPr="003208C1">
              <w:rPr>
                <w:rFonts w:ascii="Arial" w:hAnsi="Arial" w:cs="Arial"/>
                <w:color w:val="000000" w:themeColor="text1"/>
              </w:rPr>
              <w:t>TC/TG/TRG TITLE:</w:t>
            </w:r>
          </w:p>
        </w:tc>
        <w:tc>
          <w:tcPr>
            <w:tcW w:w="3690" w:type="dxa"/>
            <w:gridSpan w:val="3"/>
            <w:vAlign w:val="center"/>
          </w:tcPr>
          <w:p w14:paraId="092496C3" w14:textId="77777777" w:rsidR="00BB73B4" w:rsidRPr="003208C1" w:rsidRDefault="00BB73B4" w:rsidP="00FC1B8B">
            <w:pPr>
              <w:rPr>
                <w:rFonts w:ascii="Arial" w:hAnsi="Arial" w:cs="Arial"/>
                <w:b/>
                <w:bCs/>
                <w:color w:val="000000" w:themeColor="text1"/>
              </w:rPr>
            </w:pPr>
          </w:p>
          <w:p w14:paraId="5BB87B53" w14:textId="77777777" w:rsidR="00BB73B4" w:rsidRPr="003208C1" w:rsidRDefault="00BB73B4" w:rsidP="00FC1B8B">
            <w:pPr>
              <w:rPr>
                <w:rFonts w:ascii="Arial" w:hAnsi="Arial" w:cs="Arial"/>
                <w:b/>
                <w:bCs/>
                <w:color w:val="000000" w:themeColor="text1"/>
                <w:kern w:val="24"/>
              </w:rPr>
            </w:pPr>
            <w:r w:rsidRPr="003208C1">
              <w:rPr>
                <w:rFonts w:ascii="Arial" w:hAnsi="Arial" w:cs="Arial"/>
                <w:b/>
                <w:bCs/>
                <w:color w:val="000000" w:themeColor="text1"/>
              </w:rPr>
              <w:t>INDOOR ENVIRONMENTAL MODELING</w:t>
            </w:r>
          </w:p>
        </w:tc>
      </w:tr>
      <w:tr w:rsidR="003208C1" w:rsidRPr="003208C1" w14:paraId="196BA626" w14:textId="77777777" w:rsidTr="00FC1B8B">
        <w:trPr>
          <w:cantSplit/>
          <w:trHeight w:val="70"/>
        </w:trPr>
        <w:tc>
          <w:tcPr>
            <w:tcW w:w="2520" w:type="dxa"/>
            <w:vAlign w:val="center"/>
          </w:tcPr>
          <w:p w14:paraId="2FFCB8A7" w14:textId="77777777" w:rsidR="00BB73B4" w:rsidRPr="003208C1" w:rsidRDefault="00BB73B4" w:rsidP="00FC1B8B">
            <w:pPr>
              <w:rPr>
                <w:rFonts w:ascii="Arial" w:hAnsi="Arial" w:cs="Arial"/>
                <w:color w:val="000000" w:themeColor="text1"/>
              </w:rPr>
            </w:pPr>
          </w:p>
          <w:p w14:paraId="0D44B537" w14:textId="77777777" w:rsidR="00BB73B4" w:rsidRPr="003208C1" w:rsidRDefault="00BB73B4" w:rsidP="00FC1B8B">
            <w:pPr>
              <w:rPr>
                <w:rFonts w:ascii="Arial" w:hAnsi="Arial" w:cs="Arial"/>
                <w:color w:val="000000" w:themeColor="text1"/>
              </w:rPr>
            </w:pPr>
            <w:r w:rsidRPr="003208C1">
              <w:rPr>
                <w:rFonts w:ascii="Arial" w:hAnsi="Arial" w:cs="Arial"/>
                <w:color w:val="000000" w:themeColor="text1"/>
              </w:rPr>
              <w:t>DATE OF MEETING:</w:t>
            </w:r>
          </w:p>
        </w:tc>
        <w:tc>
          <w:tcPr>
            <w:tcW w:w="2070" w:type="dxa"/>
            <w:gridSpan w:val="3"/>
            <w:vAlign w:val="center"/>
          </w:tcPr>
          <w:p w14:paraId="1FE8AA97" w14:textId="77777777" w:rsidR="00BB73B4" w:rsidRPr="003208C1" w:rsidRDefault="00BB73B4" w:rsidP="00FC1B8B">
            <w:pPr>
              <w:rPr>
                <w:rFonts w:ascii="Arial" w:hAnsi="Arial" w:cs="Arial"/>
                <w:color w:val="000000" w:themeColor="text1"/>
                <w:kern w:val="24"/>
              </w:rPr>
            </w:pPr>
          </w:p>
          <w:p w14:paraId="3BE531C1" w14:textId="7743644C" w:rsidR="00BB73B4" w:rsidRPr="003208C1" w:rsidRDefault="00C50214" w:rsidP="00FC1B8B">
            <w:pPr>
              <w:rPr>
                <w:rFonts w:ascii="Arial" w:hAnsi="Arial" w:cs="Arial"/>
                <w:color w:val="000000" w:themeColor="text1"/>
              </w:rPr>
            </w:pPr>
            <w:r w:rsidRPr="003208C1">
              <w:rPr>
                <w:rFonts w:ascii="Arial" w:hAnsi="Arial" w:cs="Arial"/>
                <w:color w:val="000000" w:themeColor="text1"/>
              </w:rPr>
              <w:t>June</w:t>
            </w:r>
            <w:r w:rsidRPr="003208C1">
              <w:rPr>
                <w:rFonts w:ascii="Arial" w:hAnsi="Arial" w:cs="Arial"/>
                <w:color w:val="000000" w:themeColor="text1"/>
              </w:rPr>
              <w:t xml:space="preserve"> </w:t>
            </w:r>
            <w:r w:rsidR="00BB73B4" w:rsidRPr="003208C1">
              <w:rPr>
                <w:rFonts w:ascii="Arial" w:hAnsi="Arial" w:cs="Arial"/>
                <w:color w:val="000000" w:themeColor="text1"/>
              </w:rPr>
              <w:t>2</w:t>
            </w:r>
            <w:r w:rsidRPr="003208C1">
              <w:rPr>
                <w:rFonts w:ascii="Arial" w:hAnsi="Arial" w:cs="Arial"/>
                <w:color w:val="000000" w:themeColor="text1"/>
              </w:rPr>
              <w:t>4</w:t>
            </w:r>
            <w:r w:rsidRPr="003208C1">
              <w:rPr>
                <w:rFonts w:ascii="Arial" w:hAnsi="Arial" w:cs="Arial"/>
                <w:color w:val="000000" w:themeColor="text1"/>
                <w:vertAlign w:val="superscript"/>
              </w:rPr>
              <w:t>th</w:t>
            </w:r>
            <w:r w:rsidR="00BB73B4" w:rsidRPr="003208C1">
              <w:rPr>
                <w:rFonts w:ascii="Arial" w:hAnsi="Arial" w:cs="Arial"/>
                <w:color w:val="000000" w:themeColor="text1"/>
              </w:rPr>
              <w:t>, 2024</w:t>
            </w:r>
          </w:p>
        </w:tc>
        <w:tc>
          <w:tcPr>
            <w:tcW w:w="2070" w:type="dxa"/>
            <w:gridSpan w:val="2"/>
            <w:vAlign w:val="center"/>
          </w:tcPr>
          <w:p w14:paraId="62B29D37" w14:textId="77777777" w:rsidR="00BB73B4" w:rsidRPr="003208C1" w:rsidRDefault="00BB73B4" w:rsidP="00FC1B8B">
            <w:pPr>
              <w:rPr>
                <w:rFonts w:ascii="Arial" w:hAnsi="Arial" w:cs="Arial"/>
                <w:color w:val="000000" w:themeColor="text1"/>
              </w:rPr>
            </w:pPr>
          </w:p>
          <w:p w14:paraId="79463A97" w14:textId="77777777" w:rsidR="00BB73B4" w:rsidRPr="003208C1" w:rsidRDefault="00BB73B4" w:rsidP="00FC1B8B">
            <w:pPr>
              <w:rPr>
                <w:rFonts w:ascii="Arial" w:hAnsi="Arial" w:cs="Arial"/>
                <w:color w:val="000000" w:themeColor="text1"/>
              </w:rPr>
            </w:pPr>
            <w:r w:rsidRPr="003208C1">
              <w:rPr>
                <w:rFonts w:ascii="Arial" w:hAnsi="Arial" w:cs="Arial"/>
                <w:color w:val="000000" w:themeColor="text1"/>
              </w:rPr>
              <w:t>LOCATION:</w:t>
            </w:r>
          </w:p>
        </w:tc>
        <w:tc>
          <w:tcPr>
            <w:tcW w:w="3690" w:type="dxa"/>
            <w:gridSpan w:val="3"/>
            <w:vAlign w:val="center"/>
          </w:tcPr>
          <w:p w14:paraId="1642BD7A" w14:textId="297A17DF" w:rsidR="00BB73B4" w:rsidRPr="003208C1" w:rsidRDefault="00C50214" w:rsidP="00FC1B8B">
            <w:pPr>
              <w:rPr>
                <w:rFonts w:ascii="Arial" w:hAnsi="Arial" w:cs="Arial"/>
                <w:color w:val="000000" w:themeColor="text1"/>
                <w:kern w:val="24"/>
              </w:rPr>
            </w:pPr>
            <w:r w:rsidRPr="003208C1">
              <w:rPr>
                <w:rFonts w:ascii="Arial" w:hAnsi="Arial" w:cs="Arial"/>
                <w:color w:val="000000" w:themeColor="text1"/>
              </w:rPr>
              <w:t>Indianapolis</w:t>
            </w:r>
            <w:r w:rsidR="00BB73B4" w:rsidRPr="003208C1">
              <w:rPr>
                <w:rFonts w:ascii="Arial" w:hAnsi="Arial" w:cs="Arial"/>
                <w:color w:val="000000" w:themeColor="text1"/>
              </w:rPr>
              <w:t xml:space="preserve">, </w:t>
            </w:r>
            <w:r w:rsidRPr="003208C1">
              <w:rPr>
                <w:rFonts w:ascii="Arial" w:hAnsi="Arial" w:cs="Arial"/>
                <w:color w:val="000000" w:themeColor="text1"/>
              </w:rPr>
              <w:t>IN</w:t>
            </w:r>
            <w:r w:rsidR="00BB73B4" w:rsidRPr="003208C1">
              <w:rPr>
                <w:rFonts w:ascii="Arial" w:hAnsi="Arial" w:cs="Arial"/>
                <w:color w:val="000000" w:themeColor="text1"/>
              </w:rPr>
              <w:t xml:space="preserve"> (</w:t>
            </w:r>
            <w:proofErr w:type="spellStart"/>
            <w:r w:rsidRPr="003208C1">
              <w:rPr>
                <w:rFonts w:ascii="Arial" w:hAnsi="Arial" w:cs="Arial"/>
                <w:color w:val="000000" w:themeColor="text1"/>
              </w:rPr>
              <w:t>Inperson</w:t>
            </w:r>
            <w:proofErr w:type="spellEnd"/>
            <w:r w:rsidR="00BB73B4" w:rsidRPr="003208C1">
              <w:rPr>
                <w:rFonts w:ascii="Arial" w:hAnsi="Arial" w:cs="Arial"/>
                <w:color w:val="000000" w:themeColor="text1"/>
              </w:rPr>
              <w:t xml:space="preserve"> TC Meeting)</w:t>
            </w:r>
          </w:p>
        </w:tc>
      </w:tr>
      <w:tr w:rsidR="003208C1" w:rsidRPr="003208C1" w14:paraId="20BF4CD9" w14:textId="77777777" w:rsidTr="00FC1B8B">
        <w:trPr>
          <w:cantSplit/>
          <w:trHeight w:val="688"/>
        </w:trPr>
        <w:tc>
          <w:tcPr>
            <w:tcW w:w="2520" w:type="dxa"/>
            <w:vAlign w:val="center"/>
          </w:tcPr>
          <w:p w14:paraId="51D1B574" w14:textId="77777777" w:rsidR="00BB73B4" w:rsidRPr="003208C1" w:rsidRDefault="00BB73B4" w:rsidP="00FC1B8B">
            <w:pPr>
              <w:rPr>
                <w:rFonts w:ascii="Arial" w:hAnsi="Arial" w:cs="Arial"/>
                <w:color w:val="000000" w:themeColor="text1"/>
              </w:rPr>
            </w:pPr>
          </w:p>
          <w:p w14:paraId="752AFF13" w14:textId="77777777" w:rsidR="00BB73B4" w:rsidRPr="003208C1" w:rsidRDefault="00BB73B4" w:rsidP="00FC1B8B">
            <w:pPr>
              <w:rPr>
                <w:rFonts w:ascii="Arial" w:hAnsi="Arial" w:cs="Arial"/>
                <w:color w:val="000000" w:themeColor="text1"/>
              </w:rPr>
            </w:pPr>
            <w:r w:rsidRPr="003208C1">
              <w:rPr>
                <w:rFonts w:ascii="Arial" w:hAnsi="Arial" w:cs="Arial"/>
                <w:color w:val="000000" w:themeColor="text1"/>
              </w:rPr>
              <w:t>DATE ISSUED:</w:t>
            </w:r>
          </w:p>
        </w:tc>
        <w:tc>
          <w:tcPr>
            <w:tcW w:w="2070" w:type="dxa"/>
            <w:gridSpan w:val="3"/>
            <w:vAlign w:val="center"/>
          </w:tcPr>
          <w:p w14:paraId="0D88773D" w14:textId="77777777" w:rsidR="00BB73B4" w:rsidRPr="003208C1" w:rsidRDefault="00BB73B4" w:rsidP="00FC1B8B">
            <w:pPr>
              <w:rPr>
                <w:rFonts w:ascii="Arial" w:hAnsi="Arial" w:cs="Arial"/>
                <w:color w:val="000000" w:themeColor="text1"/>
                <w:kern w:val="24"/>
              </w:rPr>
            </w:pPr>
          </w:p>
          <w:p w14:paraId="475311E3" w14:textId="6DFF9A4A" w:rsidR="00BB73B4" w:rsidRPr="003208C1" w:rsidRDefault="00C50214" w:rsidP="00FC1B8B">
            <w:pPr>
              <w:rPr>
                <w:rFonts w:ascii="Arial" w:hAnsi="Arial" w:cs="Arial"/>
                <w:color w:val="000000" w:themeColor="text1"/>
              </w:rPr>
            </w:pPr>
            <w:r w:rsidRPr="003208C1">
              <w:rPr>
                <w:rFonts w:ascii="Arial" w:hAnsi="Arial" w:cs="Arial"/>
                <w:color w:val="000000" w:themeColor="text1"/>
              </w:rPr>
              <w:t>July</w:t>
            </w:r>
            <w:r w:rsidR="00D23568" w:rsidRPr="003208C1">
              <w:rPr>
                <w:rFonts w:ascii="Arial" w:hAnsi="Arial" w:cs="Arial"/>
                <w:color w:val="000000" w:themeColor="text1"/>
              </w:rPr>
              <w:t xml:space="preserve"> </w:t>
            </w:r>
            <w:r w:rsidRPr="003208C1">
              <w:rPr>
                <w:rFonts w:ascii="Arial" w:hAnsi="Arial" w:cs="Arial"/>
                <w:color w:val="000000" w:themeColor="text1"/>
              </w:rPr>
              <w:t>2</w:t>
            </w:r>
            <w:proofErr w:type="gramStart"/>
            <w:r w:rsidRPr="003208C1">
              <w:rPr>
                <w:rFonts w:ascii="Arial" w:hAnsi="Arial" w:cs="Arial"/>
                <w:color w:val="000000" w:themeColor="text1"/>
                <w:vertAlign w:val="superscript"/>
              </w:rPr>
              <w:t>nd</w:t>
            </w:r>
            <w:r w:rsidRPr="003208C1">
              <w:rPr>
                <w:rFonts w:ascii="Arial" w:hAnsi="Arial" w:cs="Arial"/>
                <w:color w:val="000000" w:themeColor="text1"/>
              </w:rPr>
              <w:t xml:space="preserve"> </w:t>
            </w:r>
            <w:r w:rsidR="00BB73B4" w:rsidRPr="003208C1">
              <w:rPr>
                <w:rFonts w:ascii="Arial" w:hAnsi="Arial" w:cs="Arial"/>
                <w:color w:val="000000" w:themeColor="text1"/>
              </w:rPr>
              <w:t>,</w:t>
            </w:r>
            <w:proofErr w:type="gramEnd"/>
            <w:r w:rsidR="00BB73B4" w:rsidRPr="003208C1">
              <w:rPr>
                <w:rFonts w:ascii="Arial" w:hAnsi="Arial" w:cs="Arial"/>
                <w:color w:val="000000" w:themeColor="text1"/>
              </w:rPr>
              <w:t xml:space="preserve"> 202</w:t>
            </w:r>
            <w:r w:rsidR="00D23568" w:rsidRPr="003208C1">
              <w:rPr>
                <w:rFonts w:ascii="Arial" w:hAnsi="Arial" w:cs="Arial"/>
                <w:color w:val="000000" w:themeColor="text1"/>
              </w:rPr>
              <w:t>4</w:t>
            </w:r>
          </w:p>
        </w:tc>
        <w:tc>
          <w:tcPr>
            <w:tcW w:w="2070" w:type="dxa"/>
            <w:gridSpan w:val="2"/>
            <w:vAlign w:val="center"/>
          </w:tcPr>
          <w:p w14:paraId="58E20A2E" w14:textId="77777777" w:rsidR="00BB73B4" w:rsidRPr="003208C1" w:rsidRDefault="00BB73B4" w:rsidP="00FC1B8B">
            <w:pPr>
              <w:rPr>
                <w:rFonts w:ascii="Arial" w:hAnsi="Arial" w:cs="Arial"/>
                <w:color w:val="000000" w:themeColor="text1"/>
                <w:kern w:val="24"/>
              </w:rPr>
            </w:pPr>
          </w:p>
          <w:p w14:paraId="72AD62F2" w14:textId="77777777" w:rsidR="00BB73B4" w:rsidRPr="003208C1" w:rsidRDefault="00BB73B4" w:rsidP="00FC1B8B">
            <w:pPr>
              <w:rPr>
                <w:rFonts w:ascii="Arial" w:hAnsi="Arial" w:cs="Arial"/>
                <w:color w:val="000000" w:themeColor="text1"/>
                <w:kern w:val="24"/>
              </w:rPr>
            </w:pPr>
            <w:r w:rsidRPr="003208C1">
              <w:rPr>
                <w:rFonts w:ascii="Arial" w:hAnsi="Arial" w:cs="Arial"/>
                <w:color w:val="000000" w:themeColor="text1"/>
                <w:kern w:val="24"/>
              </w:rPr>
              <w:t>RECORDED BY:</w:t>
            </w:r>
          </w:p>
        </w:tc>
        <w:tc>
          <w:tcPr>
            <w:tcW w:w="3690" w:type="dxa"/>
            <w:gridSpan w:val="3"/>
            <w:vAlign w:val="center"/>
          </w:tcPr>
          <w:p w14:paraId="00B9CEC3" w14:textId="77777777" w:rsidR="00BB73B4" w:rsidRPr="003208C1" w:rsidRDefault="00BB73B4" w:rsidP="00FC1B8B">
            <w:pPr>
              <w:rPr>
                <w:rFonts w:ascii="Arial" w:hAnsi="Arial" w:cs="Arial"/>
                <w:color w:val="000000" w:themeColor="text1"/>
                <w:kern w:val="24"/>
              </w:rPr>
            </w:pPr>
          </w:p>
          <w:p w14:paraId="733DB114" w14:textId="088250CA" w:rsidR="00BB73B4" w:rsidRPr="003208C1" w:rsidRDefault="008A1DE6" w:rsidP="00FC1B8B">
            <w:pPr>
              <w:rPr>
                <w:rFonts w:ascii="Arial" w:hAnsi="Arial" w:cs="Arial"/>
                <w:color w:val="000000" w:themeColor="text1"/>
                <w:lang w:eastAsia="ko-KR"/>
              </w:rPr>
            </w:pPr>
            <w:r w:rsidRPr="003208C1">
              <w:rPr>
                <w:rFonts w:ascii="Arial" w:hAnsi="Arial" w:cs="Arial"/>
                <w:color w:val="000000" w:themeColor="text1"/>
              </w:rPr>
              <w:t>Yang-</w:t>
            </w:r>
            <w:proofErr w:type="spellStart"/>
            <w:r w:rsidRPr="003208C1">
              <w:rPr>
                <w:rFonts w:ascii="Arial" w:hAnsi="Arial" w:cs="Arial"/>
                <w:color w:val="000000" w:themeColor="text1"/>
              </w:rPr>
              <w:t>S</w:t>
            </w:r>
            <w:r w:rsidR="00D23568" w:rsidRPr="003208C1">
              <w:rPr>
                <w:rFonts w:ascii="Arial" w:hAnsi="Arial" w:cs="Arial"/>
                <w:color w:val="000000" w:themeColor="text1"/>
              </w:rPr>
              <w:t>e</w:t>
            </w:r>
            <w:r w:rsidRPr="003208C1">
              <w:rPr>
                <w:rFonts w:ascii="Arial" w:hAnsi="Arial" w:cs="Arial"/>
                <w:color w:val="000000" w:themeColor="text1"/>
              </w:rPr>
              <w:t>on</w:t>
            </w:r>
            <w:proofErr w:type="spellEnd"/>
            <w:r w:rsidRPr="003208C1">
              <w:rPr>
                <w:rFonts w:ascii="Arial" w:hAnsi="Arial" w:cs="Arial"/>
                <w:color w:val="000000" w:themeColor="text1"/>
              </w:rPr>
              <w:t xml:space="preserve"> Kim</w:t>
            </w:r>
          </w:p>
        </w:tc>
      </w:tr>
      <w:tr w:rsidR="003208C1" w:rsidRPr="003208C1" w14:paraId="1BE70068" w14:textId="77777777" w:rsidTr="00FC1B8B">
        <w:trPr>
          <w:cantSplit/>
          <w:trHeight w:val="250"/>
        </w:trPr>
        <w:tc>
          <w:tcPr>
            <w:tcW w:w="2520" w:type="dxa"/>
            <w:vMerge w:val="restart"/>
            <w:vAlign w:val="center"/>
          </w:tcPr>
          <w:p w14:paraId="65F3D428" w14:textId="77777777" w:rsidR="00BB73B4" w:rsidRPr="003208C1" w:rsidRDefault="00BB73B4" w:rsidP="00FC1B8B">
            <w:pPr>
              <w:rPr>
                <w:rFonts w:ascii="Arial" w:hAnsi="Arial" w:cs="Arial"/>
                <w:color w:val="000000" w:themeColor="text1"/>
              </w:rPr>
            </w:pPr>
            <w:r w:rsidRPr="003208C1">
              <w:rPr>
                <w:rFonts w:ascii="Arial" w:hAnsi="Arial" w:cs="Arial"/>
                <w:color w:val="000000" w:themeColor="text1"/>
              </w:rPr>
              <w:t>VOTING MEMBERS</w:t>
            </w:r>
          </w:p>
        </w:tc>
        <w:tc>
          <w:tcPr>
            <w:tcW w:w="1530" w:type="dxa"/>
            <w:gridSpan w:val="2"/>
            <w:vAlign w:val="center"/>
          </w:tcPr>
          <w:p w14:paraId="561EECA1" w14:textId="77777777" w:rsidR="00BB73B4" w:rsidRPr="003208C1" w:rsidRDefault="00BB73B4" w:rsidP="00FC1B8B">
            <w:pPr>
              <w:jc w:val="center"/>
              <w:rPr>
                <w:rFonts w:ascii="Arial" w:hAnsi="Arial" w:cs="Arial"/>
                <w:color w:val="000000" w:themeColor="text1"/>
              </w:rPr>
            </w:pPr>
            <w:r w:rsidRPr="003208C1">
              <w:rPr>
                <w:rFonts w:ascii="Arial" w:hAnsi="Arial" w:cs="Arial"/>
                <w:color w:val="000000" w:themeColor="text1"/>
              </w:rPr>
              <w:t>TERM</w:t>
            </w:r>
          </w:p>
        </w:tc>
        <w:tc>
          <w:tcPr>
            <w:tcW w:w="1170" w:type="dxa"/>
            <w:gridSpan w:val="2"/>
            <w:vMerge w:val="restart"/>
            <w:vAlign w:val="center"/>
          </w:tcPr>
          <w:p w14:paraId="7B68BE1E" w14:textId="77777777" w:rsidR="00BB73B4" w:rsidRPr="003208C1" w:rsidRDefault="00BB73B4" w:rsidP="00FC1B8B">
            <w:pPr>
              <w:jc w:val="center"/>
              <w:rPr>
                <w:rFonts w:ascii="Arial" w:hAnsi="Arial" w:cs="Arial"/>
                <w:color w:val="000000" w:themeColor="text1"/>
              </w:rPr>
            </w:pPr>
            <w:r w:rsidRPr="003208C1">
              <w:rPr>
                <w:rFonts w:ascii="Arial" w:hAnsi="Arial" w:cs="Arial"/>
                <w:color w:val="000000" w:themeColor="text1"/>
              </w:rPr>
              <w:t>PRESENT</w:t>
            </w:r>
          </w:p>
        </w:tc>
        <w:tc>
          <w:tcPr>
            <w:tcW w:w="3994" w:type="dxa"/>
            <w:gridSpan w:val="2"/>
            <w:vMerge w:val="restart"/>
            <w:vAlign w:val="center"/>
          </w:tcPr>
          <w:p w14:paraId="7C5278BC" w14:textId="77777777" w:rsidR="00BB73B4" w:rsidRPr="003208C1" w:rsidRDefault="00BB73B4" w:rsidP="00FC1B8B">
            <w:pPr>
              <w:jc w:val="center"/>
              <w:rPr>
                <w:rFonts w:ascii="Arial" w:hAnsi="Arial" w:cs="Arial"/>
                <w:color w:val="000000" w:themeColor="text1"/>
              </w:rPr>
            </w:pPr>
            <w:r w:rsidRPr="003208C1">
              <w:rPr>
                <w:rFonts w:ascii="Arial" w:hAnsi="Arial" w:cs="Arial"/>
                <w:caps/>
                <w:color w:val="000000" w:themeColor="text1"/>
              </w:rPr>
              <w:t>officers</w:t>
            </w:r>
          </w:p>
        </w:tc>
        <w:tc>
          <w:tcPr>
            <w:tcW w:w="1136" w:type="dxa"/>
            <w:gridSpan w:val="2"/>
            <w:vAlign w:val="center"/>
          </w:tcPr>
          <w:p w14:paraId="02EEBD76" w14:textId="77777777" w:rsidR="00BB73B4" w:rsidRPr="003208C1" w:rsidRDefault="00BB73B4" w:rsidP="00FC1B8B">
            <w:pPr>
              <w:jc w:val="center"/>
              <w:rPr>
                <w:rFonts w:ascii="Arial" w:hAnsi="Arial" w:cs="Arial"/>
                <w:color w:val="000000" w:themeColor="text1"/>
              </w:rPr>
            </w:pPr>
            <w:r w:rsidRPr="003208C1">
              <w:rPr>
                <w:rFonts w:ascii="Arial" w:hAnsi="Arial" w:cs="Arial"/>
                <w:color w:val="000000" w:themeColor="text1"/>
              </w:rPr>
              <w:t>TERM</w:t>
            </w:r>
          </w:p>
        </w:tc>
      </w:tr>
      <w:tr w:rsidR="003208C1" w:rsidRPr="003208C1" w14:paraId="3A6A87B4" w14:textId="77777777" w:rsidTr="00FC1B8B">
        <w:trPr>
          <w:cantSplit/>
          <w:trHeight w:val="250"/>
        </w:trPr>
        <w:tc>
          <w:tcPr>
            <w:tcW w:w="2520" w:type="dxa"/>
            <w:vMerge/>
            <w:vAlign w:val="center"/>
          </w:tcPr>
          <w:p w14:paraId="08075387" w14:textId="77777777" w:rsidR="00BB73B4" w:rsidRPr="003208C1" w:rsidRDefault="00BB73B4" w:rsidP="00FC1B8B">
            <w:pPr>
              <w:rPr>
                <w:rFonts w:ascii="Arial" w:hAnsi="Arial" w:cs="Arial"/>
                <w:color w:val="000000" w:themeColor="text1"/>
              </w:rPr>
            </w:pPr>
          </w:p>
        </w:tc>
        <w:tc>
          <w:tcPr>
            <w:tcW w:w="810" w:type="dxa"/>
            <w:vAlign w:val="center"/>
          </w:tcPr>
          <w:p w14:paraId="1C1C1FF0" w14:textId="77777777" w:rsidR="00BB73B4" w:rsidRPr="003208C1" w:rsidRDefault="00BB73B4" w:rsidP="00FC1B8B">
            <w:pPr>
              <w:rPr>
                <w:rFonts w:ascii="Arial" w:hAnsi="Arial" w:cs="Arial"/>
                <w:color w:val="000000" w:themeColor="text1"/>
              </w:rPr>
            </w:pPr>
            <w:r w:rsidRPr="003208C1">
              <w:rPr>
                <w:rFonts w:ascii="Arial" w:hAnsi="Arial" w:cs="Arial"/>
                <w:color w:val="000000" w:themeColor="text1"/>
              </w:rPr>
              <w:t>On</w:t>
            </w:r>
          </w:p>
        </w:tc>
        <w:tc>
          <w:tcPr>
            <w:tcW w:w="720" w:type="dxa"/>
            <w:vAlign w:val="center"/>
          </w:tcPr>
          <w:p w14:paraId="7E01EF02" w14:textId="77777777" w:rsidR="00BB73B4" w:rsidRPr="003208C1" w:rsidRDefault="00BB73B4" w:rsidP="00FC1B8B">
            <w:pPr>
              <w:rPr>
                <w:rFonts w:ascii="Arial" w:hAnsi="Arial" w:cs="Arial"/>
                <w:color w:val="000000" w:themeColor="text1"/>
              </w:rPr>
            </w:pPr>
            <w:r w:rsidRPr="003208C1">
              <w:rPr>
                <w:rFonts w:ascii="Arial" w:hAnsi="Arial" w:cs="Arial"/>
                <w:color w:val="000000" w:themeColor="text1"/>
              </w:rPr>
              <w:t>Off</w:t>
            </w:r>
          </w:p>
        </w:tc>
        <w:tc>
          <w:tcPr>
            <w:tcW w:w="1170" w:type="dxa"/>
            <w:gridSpan w:val="2"/>
            <w:vMerge/>
            <w:vAlign w:val="center"/>
          </w:tcPr>
          <w:p w14:paraId="2B3B221A" w14:textId="77777777" w:rsidR="00BB73B4" w:rsidRPr="003208C1" w:rsidRDefault="00BB73B4" w:rsidP="00FC1B8B">
            <w:pPr>
              <w:rPr>
                <w:rFonts w:ascii="Arial" w:hAnsi="Arial" w:cs="Arial"/>
                <w:color w:val="000000" w:themeColor="text1"/>
              </w:rPr>
            </w:pPr>
          </w:p>
        </w:tc>
        <w:tc>
          <w:tcPr>
            <w:tcW w:w="3994" w:type="dxa"/>
            <w:gridSpan w:val="2"/>
            <w:vMerge/>
            <w:vAlign w:val="center"/>
          </w:tcPr>
          <w:p w14:paraId="16981B63" w14:textId="77777777" w:rsidR="00BB73B4" w:rsidRPr="003208C1" w:rsidRDefault="00BB73B4" w:rsidP="00FC1B8B">
            <w:pPr>
              <w:rPr>
                <w:rFonts w:ascii="Arial" w:hAnsi="Arial" w:cs="Arial"/>
                <w:color w:val="000000" w:themeColor="text1"/>
              </w:rPr>
            </w:pPr>
          </w:p>
        </w:tc>
        <w:tc>
          <w:tcPr>
            <w:tcW w:w="506" w:type="dxa"/>
            <w:vAlign w:val="center"/>
          </w:tcPr>
          <w:p w14:paraId="645F5391" w14:textId="77777777" w:rsidR="00BB73B4" w:rsidRPr="003208C1" w:rsidRDefault="00BB73B4" w:rsidP="00FC1B8B">
            <w:pPr>
              <w:rPr>
                <w:rFonts w:ascii="Arial" w:hAnsi="Arial" w:cs="Arial"/>
                <w:color w:val="000000" w:themeColor="text1"/>
              </w:rPr>
            </w:pPr>
            <w:r w:rsidRPr="003208C1">
              <w:rPr>
                <w:rFonts w:ascii="Arial" w:hAnsi="Arial" w:cs="Arial"/>
                <w:color w:val="000000" w:themeColor="text1"/>
              </w:rPr>
              <w:t>On</w:t>
            </w:r>
          </w:p>
        </w:tc>
        <w:tc>
          <w:tcPr>
            <w:tcW w:w="630" w:type="dxa"/>
            <w:vAlign w:val="center"/>
          </w:tcPr>
          <w:p w14:paraId="3815E121" w14:textId="77777777" w:rsidR="00BB73B4" w:rsidRPr="003208C1" w:rsidRDefault="00BB73B4" w:rsidP="00FC1B8B">
            <w:pPr>
              <w:rPr>
                <w:rFonts w:ascii="Arial" w:hAnsi="Arial" w:cs="Arial"/>
                <w:color w:val="000000" w:themeColor="text1"/>
              </w:rPr>
            </w:pPr>
            <w:r w:rsidRPr="003208C1">
              <w:rPr>
                <w:rFonts w:ascii="Arial" w:hAnsi="Arial" w:cs="Arial"/>
                <w:color w:val="000000" w:themeColor="text1"/>
              </w:rPr>
              <w:t>Off</w:t>
            </w:r>
          </w:p>
        </w:tc>
      </w:tr>
      <w:tr w:rsidR="003208C1" w:rsidRPr="003208C1" w14:paraId="0F9C0910" w14:textId="77777777" w:rsidTr="00FC1B8B">
        <w:trPr>
          <w:cantSplit/>
          <w:trHeight w:val="320"/>
        </w:trPr>
        <w:tc>
          <w:tcPr>
            <w:tcW w:w="2520" w:type="dxa"/>
            <w:vAlign w:val="center"/>
          </w:tcPr>
          <w:p w14:paraId="23E4E0A1"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Ding, Chao</w:t>
            </w:r>
          </w:p>
        </w:tc>
        <w:tc>
          <w:tcPr>
            <w:tcW w:w="810" w:type="dxa"/>
            <w:vAlign w:val="center"/>
          </w:tcPr>
          <w:p w14:paraId="1E8A4AF8" w14:textId="0A62050A" w:rsidR="00CA639D" w:rsidRPr="003208C1" w:rsidRDefault="00CA639D" w:rsidP="00CA639D">
            <w:pPr>
              <w:rPr>
                <w:rFonts w:ascii="Arial" w:hAnsi="Arial" w:cs="Arial"/>
                <w:color w:val="000000" w:themeColor="text1"/>
              </w:rPr>
            </w:pPr>
            <w:r w:rsidRPr="003208C1">
              <w:rPr>
                <w:rFonts w:ascii="Arial" w:hAnsi="Arial" w:cs="Arial"/>
                <w:color w:val="000000" w:themeColor="text1"/>
              </w:rPr>
              <w:t>21</w:t>
            </w:r>
          </w:p>
        </w:tc>
        <w:tc>
          <w:tcPr>
            <w:tcW w:w="720" w:type="dxa"/>
            <w:vAlign w:val="center"/>
          </w:tcPr>
          <w:p w14:paraId="3A6AD4B3" w14:textId="6D681830" w:rsidR="00CA639D" w:rsidRPr="003208C1" w:rsidRDefault="00CA639D" w:rsidP="00CA639D">
            <w:pPr>
              <w:rPr>
                <w:rFonts w:ascii="Arial" w:hAnsi="Arial" w:cs="Arial"/>
                <w:color w:val="000000" w:themeColor="text1"/>
              </w:rPr>
            </w:pPr>
            <w:r w:rsidRPr="003208C1">
              <w:rPr>
                <w:rFonts w:ascii="Arial" w:hAnsi="Arial" w:cs="Arial"/>
                <w:color w:val="000000" w:themeColor="text1"/>
              </w:rPr>
              <w:t>25</w:t>
            </w:r>
          </w:p>
        </w:tc>
        <w:tc>
          <w:tcPr>
            <w:tcW w:w="1170" w:type="dxa"/>
            <w:gridSpan w:val="2"/>
            <w:vAlign w:val="center"/>
          </w:tcPr>
          <w:p w14:paraId="2F6EB13E" w14:textId="1232F7C5" w:rsidR="00CA639D" w:rsidRPr="003208C1" w:rsidRDefault="00CA639D" w:rsidP="00CA639D">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449265AC" w14:textId="77777777" w:rsidR="00CA639D" w:rsidRPr="003208C1" w:rsidRDefault="00CA639D" w:rsidP="00CA639D">
            <w:pPr>
              <w:pStyle w:val="Header"/>
              <w:tabs>
                <w:tab w:val="clear" w:pos="4320"/>
                <w:tab w:val="clear" w:pos="8640"/>
              </w:tabs>
              <w:rPr>
                <w:rFonts w:cs="Arial"/>
                <w:color w:val="000000" w:themeColor="text1"/>
              </w:rPr>
            </w:pPr>
            <w:r w:rsidRPr="003208C1">
              <w:rPr>
                <w:rFonts w:cs="Arial"/>
                <w:color w:val="000000" w:themeColor="text1"/>
              </w:rPr>
              <w:t>Chair</w:t>
            </w:r>
          </w:p>
        </w:tc>
        <w:tc>
          <w:tcPr>
            <w:tcW w:w="2554" w:type="dxa"/>
            <w:vAlign w:val="center"/>
          </w:tcPr>
          <w:p w14:paraId="3F5362A2" w14:textId="0ED23AA7" w:rsidR="00CA639D" w:rsidRPr="003208C1" w:rsidRDefault="00CA639D" w:rsidP="00CA639D">
            <w:pPr>
              <w:rPr>
                <w:rFonts w:ascii="Arial" w:hAnsi="Arial" w:cs="Arial"/>
                <w:color w:val="000000" w:themeColor="text1"/>
              </w:rPr>
            </w:pPr>
            <w:r w:rsidRPr="003208C1">
              <w:rPr>
                <w:rFonts w:ascii="Arial" w:hAnsi="Arial" w:cs="Arial"/>
                <w:color w:val="000000" w:themeColor="text1"/>
              </w:rPr>
              <w:t>Heidarinejad, Mohammad</w:t>
            </w:r>
          </w:p>
        </w:tc>
        <w:tc>
          <w:tcPr>
            <w:tcW w:w="506" w:type="dxa"/>
            <w:vAlign w:val="center"/>
          </w:tcPr>
          <w:p w14:paraId="7CFBB0F2" w14:textId="4D74D52F" w:rsidR="00CA639D" w:rsidRPr="003208C1" w:rsidRDefault="00CA639D" w:rsidP="00CA639D">
            <w:pPr>
              <w:rPr>
                <w:rFonts w:ascii="Arial" w:hAnsi="Arial" w:cs="Arial"/>
                <w:color w:val="000000" w:themeColor="text1"/>
              </w:rPr>
            </w:pPr>
            <w:r w:rsidRPr="003208C1">
              <w:rPr>
                <w:rFonts w:ascii="Arial" w:hAnsi="Arial" w:cs="Arial"/>
                <w:color w:val="000000" w:themeColor="text1"/>
              </w:rPr>
              <w:t>2</w:t>
            </w:r>
            <w:r w:rsidR="008B6A7F" w:rsidRPr="003208C1">
              <w:rPr>
                <w:rFonts w:ascii="Arial" w:hAnsi="Arial" w:cs="Arial"/>
                <w:color w:val="000000" w:themeColor="text1"/>
              </w:rPr>
              <w:t>3</w:t>
            </w:r>
          </w:p>
        </w:tc>
        <w:tc>
          <w:tcPr>
            <w:tcW w:w="630" w:type="dxa"/>
            <w:vAlign w:val="center"/>
          </w:tcPr>
          <w:p w14:paraId="5EC03AC9" w14:textId="35B66FAB" w:rsidR="00CA639D" w:rsidRPr="003208C1" w:rsidRDefault="00126C87" w:rsidP="00CA639D">
            <w:pPr>
              <w:rPr>
                <w:rFonts w:ascii="Arial" w:hAnsi="Arial" w:cs="Arial"/>
                <w:color w:val="000000" w:themeColor="text1"/>
              </w:rPr>
            </w:pPr>
            <w:r w:rsidRPr="003208C1">
              <w:rPr>
                <w:rFonts w:ascii="Arial" w:hAnsi="Arial" w:cs="Arial"/>
                <w:color w:val="000000" w:themeColor="text1"/>
              </w:rPr>
              <w:t>25</w:t>
            </w:r>
          </w:p>
        </w:tc>
      </w:tr>
      <w:tr w:rsidR="003208C1" w:rsidRPr="003208C1" w14:paraId="234BC5F1" w14:textId="77777777" w:rsidTr="00FC1B8B">
        <w:trPr>
          <w:cantSplit/>
          <w:trHeight w:val="320"/>
        </w:trPr>
        <w:tc>
          <w:tcPr>
            <w:tcW w:w="2520" w:type="dxa"/>
            <w:vAlign w:val="center"/>
          </w:tcPr>
          <w:p w14:paraId="70146EB2" w14:textId="77777777" w:rsidR="00CA639D" w:rsidRPr="003208C1" w:rsidRDefault="00CA639D" w:rsidP="00CA639D">
            <w:pPr>
              <w:rPr>
                <w:rFonts w:ascii="Arial" w:hAnsi="Arial" w:cs="Arial"/>
                <w:color w:val="000000" w:themeColor="text1"/>
              </w:rPr>
            </w:pPr>
            <w:proofErr w:type="spellStart"/>
            <w:r w:rsidRPr="003208C1">
              <w:rPr>
                <w:rFonts w:ascii="Arial" w:hAnsi="Arial" w:cs="Arial"/>
                <w:color w:val="000000" w:themeColor="text1"/>
              </w:rPr>
              <w:t>Heidarinejad</w:t>
            </w:r>
            <w:proofErr w:type="spellEnd"/>
            <w:r w:rsidRPr="003208C1">
              <w:rPr>
                <w:rFonts w:ascii="Arial" w:hAnsi="Arial" w:cs="Arial"/>
                <w:color w:val="000000" w:themeColor="text1"/>
              </w:rPr>
              <w:t>, Mohammad</w:t>
            </w:r>
          </w:p>
        </w:tc>
        <w:tc>
          <w:tcPr>
            <w:tcW w:w="810" w:type="dxa"/>
            <w:vAlign w:val="center"/>
          </w:tcPr>
          <w:p w14:paraId="5AE7923B" w14:textId="6363267D" w:rsidR="00CA639D" w:rsidRPr="003208C1" w:rsidRDefault="00CA639D" w:rsidP="00CA639D">
            <w:pPr>
              <w:rPr>
                <w:rFonts w:ascii="Arial" w:hAnsi="Arial" w:cs="Arial"/>
                <w:color w:val="000000" w:themeColor="text1"/>
              </w:rPr>
            </w:pPr>
            <w:r w:rsidRPr="003208C1">
              <w:rPr>
                <w:rFonts w:ascii="Arial" w:hAnsi="Arial" w:cs="Arial"/>
                <w:color w:val="000000" w:themeColor="text1"/>
              </w:rPr>
              <w:t>21</w:t>
            </w:r>
          </w:p>
        </w:tc>
        <w:tc>
          <w:tcPr>
            <w:tcW w:w="720" w:type="dxa"/>
            <w:vAlign w:val="center"/>
          </w:tcPr>
          <w:p w14:paraId="00E1CD1C" w14:textId="6DC86472" w:rsidR="00CA639D" w:rsidRPr="003208C1" w:rsidRDefault="00CA639D" w:rsidP="00CA639D">
            <w:pPr>
              <w:rPr>
                <w:rFonts w:ascii="Arial" w:hAnsi="Arial" w:cs="Arial"/>
                <w:color w:val="000000" w:themeColor="text1"/>
              </w:rPr>
            </w:pPr>
            <w:r w:rsidRPr="003208C1">
              <w:rPr>
                <w:rFonts w:ascii="Arial" w:hAnsi="Arial" w:cs="Arial"/>
                <w:color w:val="000000" w:themeColor="text1"/>
              </w:rPr>
              <w:t>25</w:t>
            </w:r>
          </w:p>
        </w:tc>
        <w:tc>
          <w:tcPr>
            <w:tcW w:w="1170" w:type="dxa"/>
            <w:gridSpan w:val="2"/>
            <w:vAlign w:val="center"/>
          </w:tcPr>
          <w:p w14:paraId="71865F52" w14:textId="7F5C7162" w:rsidR="00CA639D" w:rsidRPr="003208C1" w:rsidRDefault="00CA639D" w:rsidP="00CA639D">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4B03B6D0"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Vice Chair</w:t>
            </w:r>
          </w:p>
        </w:tc>
        <w:tc>
          <w:tcPr>
            <w:tcW w:w="2554" w:type="dxa"/>
            <w:vAlign w:val="center"/>
          </w:tcPr>
          <w:p w14:paraId="68892FB0" w14:textId="3BC25DDA" w:rsidR="00CA639D" w:rsidRPr="003208C1" w:rsidRDefault="00CA639D" w:rsidP="00CA639D">
            <w:pPr>
              <w:rPr>
                <w:rFonts w:ascii="Arial" w:hAnsi="Arial" w:cs="Arial"/>
                <w:color w:val="000000" w:themeColor="text1"/>
              </w:rPr>
            </w:pPr>
            <w:r w:rsidRPr="003208C1">
              <w:rPr>
                <w:rFonts w:ascii="Arial" w:hAnsi="Arial" w:cs="Arial"/>
                <w:color w:val="000000" w:themeColor="text1"/>
              </w:rPr>
              <w:t>Duncan Phyfe</w:t>
            </w:r>
          </w:p>
        </w:tc>
        <w:tc>
          <w:tcPr>
            <w:tcW w:w="506" w:type="dxa"/>
            <w:vAlign w:val="center"/>
          </w:tcPr>
          <w:p w14:paraId="71F762E1" w14:textId="2A975860" w:rsidR="00CA639D" w:rsidRPr="003208C1" w:rsidRDefault="00CA639D" w:rsidP="00CA639D">
            <w:pPr>
              <w:rPr>
                <w:rFonts w:ascii="Arial" w:hAnsi="Arial" w:cs="Arial"/>
                <w:color w:val="000000" w:themeColor="text1"/>
              </w:rPr>
            </w:pPr>
            <w:r w:rsidRPr="003208C1">
              <w:rPr>
                <w:rFonts w:ascii="Arial" w:hAnsi="Arial" w:cs="Arial"/>
                <w:color w:val="000000" w:themeColor="text1"/>
              </w:rPr>
              <w:t>2</w:t>
            </w:r>
            <w:r w:rsidR="008B6A7F" w:rsidRPr="003208C1">
              <w:rPr>
                <w:rFonts w:ascii="Arial" w:hAnsi="Arial" w:cs="Arial"/>
                <w:color w:val="000000" w:themeColor="text1"/>
              </w:rPr>
              <w:t>3</w:t>
            </w:r>
          </w:p>
        </w:tc>
        <w:tc>
          <w:tcPr>
            <w:tcW w:w="630" w:type="dxa"/>
            <w:vAlign w:val="center"/>
          </w:tcPr>
          <w:p w14:paraId="3A9939D0" w14:textId="5791B63C" w:rsidR="00CA639D" w:rsidRPr="003208C1" w:rsidRDefault="00126C87" w:rsidP="00CA639D">
            <w:pPr>
              <w:rPr>
                <w:rFonts w:ascii="Arial" w:hAnsi="Arial" w:cs="Arial"/>
                <w:color w:val="000000" w:themeColor="text1"/>
              </w:rPr>
            </w:pPr>
            <w:r w:rsidRPr="003208C1">
              <w:rPr>
                <w:rFonts w:ascii="Arial" w:hAnsi="Arial" w:cs="Arial"/>
                <w:color w:val="000000" w:themeColor="text1"/>
              </w:rPr>
              <w:t>25</w:t>
            </w:r>
          </w:p>
        </w:tc>
      </w:tr>
      <w:tr w:rsidR="003208C1" w:rsidRPr="003208C1" w14:paraId="31AB8242" w14:textId="77777777" w:rsidTr="00FC1B8B">
        <w:trPr>
          <w:cantSplit/>
          <w:trHeight w:val="320"/>
        </w:trPr>
        <w:tc>
          <w:tcPr>
            <w:tcW w:w="2520" w:type="dxa"/>
            <w:vAlign w:val="center"/>
          </w:tcPr>
          <w:p w14:paraId="2CF57F2D"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Hosni, Mo</w:t>
            </w:r>
          </w:p>
        </w:tc>
        <w:tc>
          <w:tcPr>
            <w:tcW w:w="810" w:type="dxa"/>
            <w:vAlign w:val="center"/>
          </w:tcPr>
          <w:p w14:paraId="611CA5E8"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20</w:t>
            </w:r>
          </w:p>
        </w:tc>
        <w:tc>
          <w:tcPr>
            <w:tcW w:w="720" w:type="dxa"/>
            <w:vAlign w:val="center"/>
          </w:tcPr>
          <w:p w14:paraId="231596D7"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24</w:t>
            </w:r>
          </w:p>
        </w:tc>
        <w:tc>
          <w:tcPr>
            <w:tcW w:w="1170" w:type="dxa"/>
            <w:gridSpan w:val="2"/>
            <w:vAlign w:val="center"/>
          </w:tcPr>
          <w:p w14:paraId="0E487C9E" w14:textId="30E22F14" w:rsidR="00CA639D" w:rsidRPr="003208C1" w:rsidRDefault="00CA639D" w:rsidP="00CA639D">
            <w:pPr>
              <w:jc w:val="center"/>
              <w:rPr>
                <w:rFonts w:ascii="Arial" w:hAnsi="Arial" w:cs="Arial"/>
                <w:color w:val="000000" w:themeColor="text1"/>
              </w:rPr>
            </w:pPr>
            <w:r w:rsidRPr="003208C1">
              <w:rPr>
                <w:rFonts w:ascii="Arial" w:hAnsi="Arial" w:cs="Arial"/>
                <w:color w:val="000000" w:themeColor="text1"/>
              </w:rPr>
              <w:t>x</w:t>
            </w:r>
          </w:p>
        </w:tc>
        <w:tc>
          <w:tcPr>
            <w:tcW w:w="1440" w:type="dxa"/>
            <w:vAlign w:val="center"/>
          </w:tcPr>
          <w:p w14:paraId="0DE169F5" w14:textId="77777777" w:rsidR="00CA639D" w:rsidRPr="003208C1" w:rsidRDefault="00CA639D" w:rsidP="00CA639D">
            <w:pPr>
              <w:pStyle w:val="Header"/>
              <w:tabs>
                <w:tab w:val="clear" w:pos="4320"/>
                <w:tab w:val="clear" w:pos="8640"/>
              </w:tabs>
              <w:spacing w:line="360" w:lineRule="auto"/>
              <w:rPr>
                <w:rFonts w:cs="Arial"/>
                <w:color w:val="000000" w:themeColor="text1"/>
              </w:rPr>
            </w:pPr>
            <w:r w:rsidRPr="003208C1">
              <w:rPr>
                <w:rFonts w:cs="Arial"/>
                <w:color w:val="000000" w:themeColor="text1"/>
              </w:rPr>
              <w:t>Secretary</w:t>
            </w:r>
          </w:p>
        </w:tc>
        <w:tc>
          <w:tcPr>
            <w:tcW w:w="2554" w:type="dxa"/>
            <w:vAlign w:val="center"/>
          </w:tcPr>
          <w:p w14:paraId="1BAA8418" w14:textId="23BD5C3C" w:rsidR="00CA639D" w:rsidRPr="003208C1" w:rsidRDefault="00CA639D" w:rsidP="00CA639D">
            <w:pPr>
              <w:rPr>
                <w:rFonts w:ascii="Arial" w:hAnsi="Arial" w:cs="Arial"/>
                <w:color w:val="000000" w:themeColor="text1"/>
              </w:rPr>
            </w:pPr>
            <w:r w:rsidRPr="003208C1">
              <w:rPr>
                <w:rFonts w:ascii="Arial" w:hAnsi="Arial" w:cs="Arial"/>
                <w:color w:val="000000" w:themeColor="text1"/>
              </w:rPr>
              <w:t>Kim, Yang-</w:t>
            </w:r>
            <w:proofErr w:type="spellStart"/>
            <w:r w:rsidRPr="003208C1">
              <w:rPr>
                <w:rFonts w:ascii="Arial" w:hAnsi="Arial" w:cs="Arial"/>
                <w:color w:val="000000" w:themeColor="text1"/>
              </w:rPr>
              <w:t>Seon</w:t>
            </w:r>
            <w:proofErr w:type="spellEnd"/>
          </w:p>
        </w:tc>
        <w:tc>
          <w:tcPr>
            <w:tcW w:w="506" w:type="dxa"/>
            <w:vAlign w:val="center"/>
          </w:tcPr>
          <w:p w14:paraId="779A4703" w14:textId="52E98BDA" w:rsidR="00CA639D" w:rsidRPr="003208C1" w:rsidRDefault="00CA639D" w:rsidP="00CA639D">
            <w:pPr>
              <w:rPr>
                <w:rFonts w:ascii="Arial" w:hAnsi="Arial" w:cs="Arial"/>
                <w:color w:val="000000" w:themeColor="text1"/>
              </w:rPr>
            </w:pPr>
            <w:r w:rsidRPr="003208C1">
              <w:rPr>
                <w:rFonts w:ascii="Arial" w:hAnsi="Arial" w:cs="Arial"/>
                <w:color w:val="000000" w:themeColor="text1"/>
              </w:rPr>
              <w:t>2</w:t>
            </w:r>
            <w:r w:rsidR="008B6A7F" w:rsidRPr="003208C1">
              <w:rPr>
                <w:rFonts w:ascii="Arial" w:hAnsi="Arial" w:cs="Arial"/>
                <w:color w:val="000000" w:themeColor="text1"/>
              </w:rPr>
              <w:t>3</w:t>
            </w:r>
          </w:p>
        </w:tc>
        <w:tc>
          <w:tcPr>
            <w:tcW w:w="630" w:type="dxa"/>
            <w:vAlign w:val="center"/>
          </w:tcPr>
          <w:p w14:paraId="74A32410" w14:textId="4E00C8AE" w:rsidR="00CA639D" w:rsidRPr="003208C1" w:rsidRDefault="00126C87" w:rsidP="00CA639D">
            <w:pPr>
              <w:rPr>
                <w:rFonts w:ascii="Arial" w:hAnsi="Arial" w:cs="Arial"/>
                <w:color w:val="000000" w:themeColor="text1"/>
              </w:rPr>
            </w:pPr>
            <w:r w:rsidRPr="003208C1">
              <w:rPr>
                <w:rFonts w:ascii="Arial" w:hAnsi="Arial" w:cs="Arial"/>
                <w:color w:val="000000" w:themeColor="text1"/>
              </w:rPr>
              <w:t>25</w:t>
            </w:r>
          </w:p>
        </w:tc>
      </w:tr>
      <w:tr w:rsidR="003208C1" w:rsidRPr="003208C1" w14:paraId="2DAC4DA1" w14:textId="77777777" w:rsidTr="00FC1B8B">
        <w:trPr>
          <w:cantSplit/>
          <w:trHeight w:val="320"/>
        </w:trPr>
        <w:tc>
          <w:tcPr>
            <w:tcW w:w="2520" w:type="dxa"/>
            <w:vAlign w:val="center"/>
          </w:tcPr>
          <w:p w14:paraId="1BB0EEFA"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Kim, Yang-</w:t>
            </w:r>
            <w:proofErr w:type="spellStart"/>
            <w:r w:rsidRPr="003208C1">
              <w:rPr>
                <w:rFonts w:ascii="Arial" w:hAnsi="Arial" w:cs="Arial"/>
                <w:color w:val="000000" w:themeColor="text1"/>
              </w:rPr>
              <w:t>Seon</w:t>
            </w:r>
            <w:proofErr w:type="spellEnd"/>
          </w:p>
        </w:tc>
        <w:tc>
          <w:tcPr>
            <w:tcW w:w="810" w:type="dxa"/>
            <w:vAlign w:val="center"/>
          </w:tcPr>
          <w:p w14:paraId="6DCCADDB"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21</w:t>
            </w:r>
          </w:p>
        </w:tc>
        <w:tc>
          <w:tcPr>
            <w:tcW w:w="720" w:type="dxa"/>
            <w:vAlign w:val="center"/>
          </w:tcPr>
          <w:p w14:paraId="60369DDF"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25</w:t>
            </w:r>
          </w:p>
        </w:tc>
        <w:tc>
          <w:tcPr>
            <w:tcW w:w="1170" w:type="dxa"/>
            <w:gridSpan w:val="2"/>
            <w:vAlign w:val="center"/>
          </w:tcPr>
          <w:p w14:paraId="2A5362D5" w14:textId="2D961234" w:rsidR="00CA639D" w:rsidRPr="003208C1" w:rsidRDefault="00CA639D" w:rsidP="005F4C75">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5C0351A8"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Programs</w:t>
            </w:r>
          </w:p>
        </w:tc>
        <w:tc>
          <w:tcPr>
            <w:tcW w:w="2554" w:type="dxa"/>
            <w:vAlign w:val="center"/>
          </w:tcPr>
          <w:p w14:paraId="0660706D" w14:textId="77777777" w:rsidR="00CA639D" w:rsidRPr="003208C1" w:rsidRDefault="00CA639D" w:rsidP="00CA639D">
            <w:pPr>
              <w:rPr>
                <w:rFonts w:ascii="Arial" w:hAnsi="Arial" w:cs="Arial"/>
                <w:color w:val="000000" w:themeColor="text1"/>
              </w:rPr>
            </w:pPr>
            <w:proofErr w:type="spellStart"/>
            <w:r w:rsidRPr="003208C1">
              <w:rPr>
                <w:rFonts w:ascii="Arial" w:hAnsi="Arial" w:cs="Arial"/>
                <w:bCs/>
                <w:color w:val="000000" w:themeColor="text1"/>
              </w:rPr>
              <w:t>VanGilder</w:t>
            </w:r>
            <w:proofErr w:type="spellEnd"/>
            <w:r w:rsidRPr="003208C1">
              <w:rPr>
                <w:rFonts w:ascii="Arial" w:hAnsi="Arial" w:cs="Arial"/>
                <w:bCs/>
                <w:color w:val="000000" w:themeColor="text1"/>
              </w:rPr>
              <w:t xml:space="preserve">, Jim </w:t>
            </w:r>
          </w:p>
        </w:tc>
        <w:tc>
          <w:tcPr>
            <w:tcW w:w="506" w:type="dxa"/>
            <w:vAlign w:val="center"/>
          </w:tcPr>
          <w:p w14:paraId="3CC5C9A2"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19</w:t>
            </w:r>
          </w:p>
        </w:tc>
        <w:tc>
          <w:tcPr>
            <w:tcW w:w="630" w:type="dxa"/>
            <w:vAlign w:val="center"/>
          </w:tcPr>
          <w:p w14:paraId="0AD522FF"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N/A</w:t>
            </w:r>
          </w:p>
        </w:tc>
      </w:tr>
      <w:tr w:rsidR="003208C1" w:rsidRPr="003208C1" w14:paraId="54BD597D" w14:textId="77777777" w:rsidTr="00FC1B8B">
        <w:trPr>
          <w:cantSplit/>
          <w:trHeight w:val="320"/>
        </w:trPr>
        <w:tc>
          <w:tcPr>
            <w:tcW w:w="2520" w:type="dxa"/>
            <w:vAlign w:val="center"/>
          </w:tcPr>
          <w:p w14:paraId="462AEDC8"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Lo, James</w:t>
            </w:r>
          </w:p>
        </w:tc>
        <w:tc>
          <w:tcPr>
            <w:tcW w:w="810" w:type="dxa"/>
            <w:vAlign w:val="center"/>
          </w:tcPr>
          <w:p w14:paraId="77F0F8C1"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22</w:t>
            </w:r>
          </w:p>
        </w:tc>
        <w:tc>
          <w:tcPr>
            <w:tcW w:w="720" w:type="dxa"/>
            <w:vAlign w:val="center"/>
          </w:tcPr>
          <w:p w14:paraId="728401EA"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26</w:t>
            </w:r>
          </w:p>
        </w:tc>
        <w:tc>
          <w:tcPr>
            <w:tcW w:w="1170" w:type="dxa"/>
            <w:gridSpan w:val="2"/>
            <w:vAlign w:val="center"/>
          </w:tcPr>
          <w:p w14:paraId="4D4A6D4F" w14:textId="71A536EC" w:rsidR="00CA639D" w:rsidRPr="003208C1" w:rsidRDefault="00CA639D" w:rsidP="00CA639D">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3B5060EB"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Research</w:t>
            </w:r>
          </w:p>
        </w:tc>
        <w:tc>
          <w:tcPr>
            <w:tcW w:w="2554" w:type="dxa"/>
            <w:vAlign w:val="center"/>
          </w:tcPr>
          <w:p w14:paraId="15A2DC75"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Lo, James</w:t>
            </w:r>
          </w:p>
        </w:tc>
        <w:tc>
          <w:tcPr>
            <w:tcW w:w="506" w:type="dxa"/>
            <w:vAlign w:val="center"/>
          </w:tcPr>
          <w:p w14:paraId="23F03A1D"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22</w:t>
            </w:r>
          </w:p>
        </w:tc>
        <w:tc>
          <w:tcPr>
            <w:tcW w:w="630" w:type="dxa"/>
            <w:vAlign w:val="center"/>
          </w:tcPr>
          <w:p w14:paraId="51F23A8F"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N/A</w:t>
            </w:r>
          </w:p>
        </w:tc>
      </w:tr>
      <w:tr w:rsidR="003208C1" w:rsidRPr="003208C1" w14:paraId="0649730C" w14:textId="77777777" w:rsidTr="00FC1B8B">
        <w:trPr>
          <w:cantSplit/>
          <w:trHeight w:val="320"/>
        </w:trPr>
        <w:tc>
          <w:tcPr>
            <w:tcW w:w="2520" w:type="dxa"/>
            <w:vAlign w:val="center"/>
          </w:tcPr>
          <w:p w14:paraId="7F1EEC92"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 xml:space="preserve">Rim, </w:t>
            </w:r>
            <w:proofErr w:type="spellStart"/>
            <w:r w:rsidRPr="003208C1">
              <w:rPr>
                <w:rFonts w:ascii="Arial" w:hAnsi="Arial" w:cs="Arial"/>
                <w:color w:val="000000" w:themeColor="text1"/>
              </w:rPr>
              <w:t>Donghyun</w:t>
            </w:r>
            <w:proofErr w:type="spellEnd"/>
          </w:p>
        </w:tc>
        <w:tc>
          <w:tcPr>
            <w:tcW w:w="810" w:type="dxa"/>
            <w:vAlign w:val="center"/>
          </w:tcPr>
          <w:p w14:paraId="606686E9" w14:textId="7694BBF7" w:rsidR="00CA639D" w:rsidRPr="003208C1" w:rsidRDefault="00CA639D" w:rsidP="00CA639D">
            <w:pPr>
              <w:rPr>
                <w:rFonts w:ascii="Arial" w:hAnsi="Arial" w:cs="Arial"/>
                <w:color w:val="000000" w:themeColor="text1"/>
              </w:rPr>
            </w:pPr>
            <w:r w:rsidRPr="003208C1">
              <w:rPr>
                <w:rFonts w:ascii="Arial" w:hAnsi="Arial" w:cs="Arial"/>
                <w:color w:val="000000" w:themeColor="text1"/>
              </w:rPr>
              <w:t>20</w:t>
            </w:r>
          </w:p>
        </w:tc>
        <w:tc>
          <w:tcPr>
            <w:tcW w:w="720" w:type="dxa"/>
            <w:vAlign w:val="center"/>
          </w:tcPr>
          <w:p w14:paraId="58528BCF" w14:textId="42FBE06D" w:rsidR="00CA639D" w:rsidRPr="003208C1" w:rsidRDefault="00CA639D" w:rsidP="00CA639D">
            <w:pPr>
              <w:rPr>
                <w:rFonts w:ascii="Arial" w:hAnsi="Arial" w:cs="Arial"/>
                <w:color w:val="000000" w:themeColor="text1"/>
              </w:rPr>
            </w:pPr>
            <w:r w:rsidRPr="003208C1">
              <w:rPr>
                <w:rFonts w:ascii="Arial" w:hAnsi="Arial" w:cs="Arial"/>
                <w:color w:val="000000" w:themeColor="text1"/>
              </w:rPr>
              <w:t>24</w:t>
            </w:r>
          </w:p>
        </w:tc>
        <w:tc>
          <w:tcPr>
            <w:tcW w:w="1170" w:type="dxa"/>
            <w:gridSpan w:val="2"/>
            <w:vAlign w:val="center"/>
          </w:tcPr>
          <w:p w14:paraId="71CA6501" w14:textId="32D6174D" w:rsidR="00CA639D" w:rsidRPr="003208C1" w:rsidRDefault="00CA639D" w:rsidP="00CA639D">
            <w:pPr>
              <w:jc w:val="center"/>
              <w:rPr>
                <w:rFonts w:ascii="Arial" w:hAnsi="Arial" w:cs="Arial"/>
                <w:color w:val="000000" w:themeColor="text1"/>
              </w:rPr>
            </w:pPr>
            <w:r w:rsidRPr="003208C1">
              <w:rPr>
                <w:rFonts w:ascii="Arial" w:hAnsi="Arial" w:cs="Arial"/>
                <w:color w:val="000000" w:themeColor="text1"/>
              </w:rPr>
              <w:t>x</w:t>
            </w:r>
          </w:p>
        </w:tc>
        <w:tc>
          <w:tcPr>
            <w:tcW w:w="1440" w:type="dxa"/>
            <w:vAlign w:val="center"/>
          </w:tcPr>
          <w:p w14:paraId="7C91CB46"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Handbook</w:t>
            </w:r>
          </w:p>
        </w:tc>
        <w:tc>
          <w:tcPr>
            <w:tcW w:w="2554" w:type="dxa"/>
            <w:vAlign w:val="center"/>
          </w:tcPr>
          <w:p w14:paraId="00303CA3" w14:textId="643A1B20" w:rsidR="00CA639D" w:rsidRPr="003208C1" w:rsidRDefault="00CA639D" w:rsidP="00CA639D">
            <w:pPr>
              <w:rPr>
                <w:rFonts w:ascii="Arial" w:hAnsi="Arial" w:cs="Arial"/>
                <w:color w:val="000000" w:themeColor="text1"/>
              </w:rPr>
            </w:pPr>
            <w:r w:rsidRPr="003208C1">
              <w:rPr>
                <w:rFonts w:ascii="Arial" w:hAnsi="Arial" w:cs="Arial"/>
                <w:color w:val="000000" w:themeColor="text1"/>
              </w:rPr>
              <w:t>Ding, Chao</w:t>
            </w:r>
          </w:p>
        </w:tc>
        <w:tc>
          <w:tcPr>
            <w:tcW w:w="506" w:type="dxa"/>
            <w:vAlign w:val="center"/>
          </w:tcPr>
          <w:p w14:paraId="5592E499" w14:textId="0F1FA04B" w:rsidR="00CA639D" w:rsidRPr="003208C1" w:rsidRDefault="00126C87" w:rsidP="00CA639D">
            <w:pPr>
              <w:rPr>
                <w:rFonts w:ascii="Arial" w:hAnsi="Arial" w:cs="Arial"/>
                <w:color w:val="000000" w:themeColor="text1"/>
              </w:rPr>
            </w:pPr>
            <w:r w:rsidRPr="003208C1">
              <w:rPr>
                <w:rFonts w:ascii="Arial" w:hAnsi="Arial" w:cs="Arial"/>
                <w:color w:val="000000" w:themeColor="text1"/>
              </w:rPr>
              <w:t>23</w:t>
            </w:r>
          </w:p>
        </w:tc>
        <w:tc>
          <w:tcPr>
            <w:tcW w:w="630" w:type="dxa"/>
            <w:vAlign w:val="center"/>
          </w:tcPr>
          <w:p w14:paraId="7F58A1F0" w14:textId="19A038AF" w:rsidR="00CA639D" w:rsidRPr="003208C1" w:rsidRDefault="00126C87" w:rsidP="00CA639D">
            <w:pPr>
              <w:rPr>
                <w:rFonts w:ascii="Arial" w:hAnsi="Arial" w:cs="Arial"/>
                <w:color w:val="000000" w:themeColor="text1"/>
              </w:rPr>
            </w:pPr>
            <w:r w:rsidRPr="003208C1">
              <w:rPr>
                <w:rFonts w:ascii="Arial" w:hAnsi="Arial" w:cs="Arial"/>
                <w:color w:val="000000" w:themeColor="text1"/>
              </w:rPr>
              <w:t>25</w:t>
            </w:r>
          </w:p>
        </w:tc>
      </w:tr>
      <w:tr w:rsidR="003208C1" w:rsidRPr="003208C1" w14:paraId="02985F07" w14:textId="77777777" w:rsidTr="00FC1B8B">
        <w:trPr>
          <w:cantSplit/>
          <w:trHeight w:val="278"/>
        </w:trPr>
        <w:tc>
          <w:tcPr>
            <w:tcW w:w="2520" w:type="dxa"/>
            <w:vAlign w:val="center"/>
          </w:tcPr>
          <w:p w14:paraId="4ACF3467"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Sharma, Himanshu</w:t>
            </w:r>
          </w:p>
        </w:tc>
        <w:tc>
          <w:tcPr>
            <w:tcW w:w="810" w:type="dxa"/>
            <w:vAlign w:val="center"/>
          </w:tcPr>
          <w:p w14:paraId="0A1A313B"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22</w:t>
            </w:r>
          </w:p>
        </w:tc>
        <w:tc>
          <w:tcPr>
            <w:tcW w:w="720" w:type="dxa"/>
            <w:vAlign w:val="center"/>
          </w:tcPr>
          <w:p w14:paraId="29DF67CC"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26</w:t>
            </w:r>
          </w:p>
        </w:tc>
        <w:tc>
          <w:tcPr>
            <w:tcW w:w="1170" w:type="dxa"/>
            <w:gridSpan w:val="2"/>
            <w:vAlign w:val="center"/>
          </w:tcPr>
          <w:p w14:paraId="7A9DBBE5" w14:textId="62FB29B8" w:rsidR="00CA639D" w:rsidRPr="003208C1" w:rsidRDefault="00CA639D" w:rsidP="005F4C75">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103E48A4"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Membership</w:t>
            </w:r>
          </w:p>
        </w:tc>
        <w:tc>
          <w:tcPr>
            <w:tcW w:w="2554" w:type="dxa"/>
            <w:vAlign w:val="center"/>
          </w:tcPr>
          <w:p w14:paraId="40756636" w14:textId="70736AA8" w:rsidR="00CA639D" w:rsidRPr="003208C1" w:rsidRDefault="00126C87" w:rsidP="00CA639D">
            <w:pPr>
              <w:rPr>
                <w:rFonts w:ascii="Arial" w:hAnsi="Arial" w:cs="Arial"/>
                <w:color w:val="000000" w:themeColor="text1"/>
              </w:rPr>
            </w:pPr>
            <w:r w:rsidRPr="003208C1">
              <w:rPr>
                <w:rFonts w:ascii="Arial" w:hAnsi="Arial" w:cs="Arial"/>
                <w:bCs/>
                <w:color w:val="000000" w:themeColor="text1"/>
              </w:rPr>
              <w:t>Ha</w:t>
            </w:r>
            <w:r w:rsidR="0023664A" w:rsidRPr="003208C1">
              <w:rPr>
                <w:rFonts w:ascii="Arial" w:hAnsi="Arial" w:cs="Arial"/>
                <w:bCs/>
                <w:color w:val="000000" w:themeColor="text1"/>
              </w:rPr>
              <w:t>n</w:t>
            </w:r>
            <w:r w:rsidR="00CA639D" w:rsidRPr="003208C1">
              <w:rPr>
                <w:rFonts w:ascii="Arial" w:hAnsi="Arial" w:cs="Arial"/>
                <w:bCs/>
                <w:color w:val="000000" w:themeColor="text1"/>
              </w:rPr>
              <w:t xml:space="preserve">, </w:t>
            </w:r>
            <w:r w:rsidRPr="003208C1">
              <w:rPr>
                <w:rFonts w:ascii="Arial" w:hAnsi="Arial" w:cs="Arial"/>
                <w:bCs/>
                <w:color w:val="000000" w:themeColor="text1"/>
              </w:rPr>
              <w:t>Xu</w:t>
            </w:r>
          </w:p>
        </w:tc>
        <w:tc>
          <w:tcPr>
            <w:tcW w:w="506" w:type="dxa"/>
            <w:vAlign w:val="center"/>
          </w:tcPr>
          <w:p w14:paraId="72DF0D04" w14:textId="16CFB202" w:rsidR="00CA639D" w:rsidRPr="003208C1" w:rsidRDefault="00126C87" w:rsidP="00CA639D">
            <w:pPr>
              <w:rPr>
                <w:rFonts w:ascii="Arial" w:hAnsi="Arial" w:cs="Arial"/>
                <w:color w:val="000000" w:themeColor="text1"/>
              </w:rPr>
            </w:pPr>
            <w:r w:rsidRPr="003208C1">
              <w:rPr>
                <w:rFonts w:ascii="Arial" w:hAnsi="Arial" w:cs="Arial"/>
                <w:color w:val="000000" w:themeColor="text1"/>
              </w:rPr>
              <w:t>24</w:t>
            </w:r>
          </w:p>
        </w:tc>
        <w:tc>
          <w:tcPr>
            <w:tcW w:w="630" w:type="dxa"/>
            <w:vAlign w:val="center"/>
          </w:tcPr>
          <w:p w14:paraId="720345C4" w14:textId="38ECBDAF" w:rsidR="00CA639D" w:rsidRPr="003208C1" w:rsidRDefault="00126C87" w:rsidP="00CA639D">
            <w:pPr>
              <w:rPr>
                <w:rFonts w:ascii="Arial" w:hAnsi="Arial" w:cs="Arial"/>
                <w:color w:val="000000" w:themeColor="text1"/>
              </w:rPr>
            </w:pPr>
            <w:r w:rsidRPr="003208C1">
              <w:rPr>
                <w:rFonts w:ascii="Arial" w:hAnsi="Arial" w:cs="Arial"/>
                <w:color w:val="000000" w:themeColor="text1"/>
              </w:rPr>
              <w:t>26</w:t>
            </w:r>
          </w:p>
        </w:tc>
      </w:tr>
      <w:tr w:rsidR="003208C1" w:rsidRPr="003208C1" w14:paraId="7971D5BE" w14:textId="77777777" w:rsidTr="00FC1B8B">
        <w:trPr>
          <w:cantSplit/>
          <w:trHeight w:val="320"/>
        </w:trPr>
        <w:tc>
          <w:tcPr>
            <w:tcW w:w="2520" w:type="dxa"/>
            <w:vAlign w:val="center"/>
          </w:tcPr>
          <w:p w14:paraId="2A823589"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Wang, Leon</w:t>
            </w:r>
          </w:p>
        </w:tc>
        <w:tc>
          <w:tcPr>
            <w:tcW w:w="810" w:type="dxa"/>
            <w:vAlign w:val="center"/>
          </w:tcPr>
          <w:p w14:paraId="604C7FC5"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23</w:t>
            </w:r>
          </w:p>
        </w:tc>
        <w:tc>
          <w:tcPr>
            <w:tcW w:w="720" w:type="dxa"/>
            <w:vAlign w:val="center"/>
          </w:tcPr>
          <w:p w14:paraId="71CE7F7B"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27</w:t>
            </w:r>
          </w:p>
        </w:tc>
        <w:tc>
          <w:tcPr>
            <w:tcW w:w="1170" w:type="dxa"/>
            <w:gridSpan w:val="2"/>
            <w:vAlign w:val="center"/>
          </w:tcPr>
          <w:p w14:paraId="19FD8680" w14:textId="302268DC" w:rsidR="00CA639D" w:rsidRPr="003208C1" w:rsidRDefault="00CA639D" w:rsidP="00CA639D">
            <w:pPr>
              <w:jc w:val="center"/>
              <w:rPr>
                <w:rFonts w:ascii="Arial" w:hAnsi="Arial" w:cs="Arial"/>
                <w:color w:val="000000" w:themeColor="text1"/>
              </w:rPr>
            </w:pPr>
            <w:r w:rsidRPr="003208C1">
              <w:rPr>
                <w:rFonts w:ascii="Arial" w:hAnsi="Arial" w:cs="Arial"/>
                <w:color w:val="000000" w:themeColor="text1"/>
              </w:rPr>
              <w:t>x</w:t>
            </w:r>
          </w:p>
        </w:tc>
        <w:tc>
          <w:tcPr>
            <w:tcW w:w="1440" w:type="dxa"/>
            <w:vAlign w:val="center"/>
          </w:tcPr>
          <w:p w14:paraId="2E1D96DF"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Web Page</w:t>
            </w:r>
          </w:p>
        </w:tc>
        <w:tc>
          <w:tcPr>
            <w:tcW w:w="2554" w:type="dxa"/>
            <w:vAlign w:val="center"/>
          </w:tcPr>
          <w:p w14:paraId="4031AF98" w14:textId="77777777" w:rsidR="00CA639D" w:rsidRPr="003208C1" w:rsidRDefault="00CA639D" w:rsidP="00CA639D">
            <w:pPr>
              <w:rPr>
                <w:rFonts w:ascii="Arial" w:hAnsi="Arial" w:cs="Arial"/>
                <w:color w:val="000000" w:themeColor="text1"/>
                <w:lang w:eastAsia="ko-KR"/>
              </w:rPr>
            </w:pPr>
            <w:r w:rsidRPr="003208C1">
              <w:rPr>
                <w:rFonts w:ascii="Arial" w:hAnsi="Arial" w:cs="Arial"/>
                <w:color w:val="000000" w:themeColor="text1"/>
              </w:rPr>
              <w:t>Dols, William Stuart</w:t>
            </w:r>
          </w:p>
        </w:tc>
        <w:tc>
          <w:tcPr>
            <w:tcW w:w="506" w:type="dxa"/>
            <w:vAlign w:val="center"/>
          </w:tcPr>
          <w:p w14:paraId="4D2A381A"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19</w:t>
            </w:r>
          </w:p>
        </w:tc>
        <w:tc>
          <w:tcPr>
            <w:tcW w:w="630" w:type="dxa"/>
            <w:vAlign w:val="center"/>
          </w:tcPr>
          <w:p w14:paraId="67B72E23"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N/A</w:t>
            </w:r>
          </w:p>
        </w:tc>
      </w:tr>
      <w:tr w:rsidR="003208C1" w:rsidRPr="003208C1" w14:paraId="56A1978A" w14:textId="77777777" w:rsidTr="00FC1B8B">
        <w:trPr>
          <w:cantSplit/>
          <w:trHeight w:val="320"/>
        </w:trPr>
        <w:tc>
          <w:tcPr>
            <w:tcW w:w="2520" w:type="dxa"/>
            <w:vAlign w:val="center"/>
          </w:tcPr>
          <w:p w14:paraId="1F21E2D8" w14:textId="77777777" w:rsidR="00CA639D" w:rsidRPr="003208C1" w:rsidRDefault="00CA639D" w:rsidP="00CA639D">
            <w:pPr>
              <w:rPr>
                <w:rFonts w:ascii="Arial" w:hAnsi="Arial" w:cs="Arial"/>
                <w:color w:val="000000" w:themeColor="text1"/>
              </w:rPr>
            </w:pPr>
            <w:proofErr w:type="spellStart"/>
            <w:r w:rsidRPr="003208C1">
              <w:rPr>
                <w:rFonts w:ascii="Arial" w:hAnsi="Arial" w:cs="Arial"/>
                <w:color w:val="000000" w:themeColor="text1"/>
              </w:rPr>
              <w:t>Zhai</w:t>
            </w:r>
            <w:proofErr w:type="spellEnd"/>
            <w:r w:rsidRPr="003208C1">
              <w:rPr>
                <w:rFonts w:ascii="Arial" w:hAnsi="Arial" w:cs="Arial"/>
                <w:color w:val="000000" w:themeColor="text1"/>
              </w:rPr>
              <w:t>, John</w:t>
            </w:r>
          </w:p>
        </w:tc>
        <w:tc>
          <w:tcPr>
            <w:tcW w:w="810" w:type="dxa"/>
            <w:vAlign w:val="center"/>
          </w:tcPr>
          <w:p w14:paraId="720845DE"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20</w:t>
            </w:r>
          </w:p>
        </w:tc>
        <w:tc>
          <w:tcPr>
            <w:tcW w:w="720" w:type="dxa"/>
            <w:vAlign w:val="center"/>
          </w:tcPr>
          <w:p w14:paraId="426D47D7"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24</w:t>
            </w:r>
          </w:p>
        </w:tc>
        <w:tc>
          <w:tcPr>
            <w:tcW w:w="1170" w:type="dxa"/>
            <w:gridSpan w:val="2"/>
            <w:vAlign w:val="center"/>
          </w:tcPr>
          <w:p w14:paraId="7569D60C" w14:textId="36DFDEC3" w:rsidR="00CA639D" w:rsidRPr="003208C1" w:rsidRDefault="00CA639D" w:rsidP="00CA639D">
            <w:pPr>
              <w:jc w:val="center"/>
              <w:rPr>
                <w:rFonts w:ascii="Arial" w:hAnsi="Arial" w:cs="Arial"/>
                <w:color w:val="000000" w:themeColor="text1"/>
              </w:rPr>
            </w:pPr>
            <w:r w:rsidRPr="003208C1">
              <w:rPr>
                <w:rFonts w:ascii="Arial" w:hAnsi="Arial" w:cs="Arial"/>
                <w:color w:val="000000" w:themeColor="text1"/>
              </w:rPr>
              <w:t>x</w:t>
            </w:r>
          </w:p>
        </w:tc>
        <w:tc>
          <w:tcPr>
            <w:tcW w:w="1440" w:type="dxa"/>
            <w:vAlign w:val="center"/>
          </w:tcPr>
          <w:p w14:paraId="78458D7B"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Honors and Awards</w:t>
            </w:r>
          </w:p>
        </w:tc>
        <w:tc>
          <w:tcPr>
            <w:tcW w:w="2554" w:type="dxa"/>
            <w:vAlign w:val="center"/>
          </w:tcPr>
          <w:p w14:paraId="1F51A2F1" w14:textId="1F07D616" w:rsidR="00CA639D" w:rsidRPr="003208C1" w:rsidRDefault="00CA639D" w:rsidP="00CA639D">
            <w:pPr>
              <w:rPr>
                <w:rFonts w:ascii="Arial" w:hAnsi="Arial" w:cs="Arial"/>
                <w:color w:val="000000" w:themeColor="text1"/>
              </w:rPr>
            </w:pPr>
            <w:r w:rsidRPr="003208C1">
              <w:rPr>
                <w:rFonts w:ascii="Arial" w:hAnsi="Arial" w:cs="Arial"/>
                <w:color w:val="000000" w:themeColor="text1"/>
              </w:rPr>
              <w:t>Lin, Chao-</w:t>
            </w:r>
            <w:proofErr w:type="spellStart"/>
            <w:r w:rsidRPr="003208C1">
              <w:rPr>
                <w:rFonts w:ascii="Arial" w:hAnsi="Arial" w:cs="Arial"/>
                <w:color w:val="000000" w:themeColor="text1"/>
              </w:rPr>
              <w:t>Hsin</w:t>
            </w:r>
            <w:proofErr w:type="spellEnd"/>
            <w:r w:rsidRPr="003208C1">
              <w:rPr>
                <w:rFonts w:ascii="Arial" w:hAnsi="Arial" w:cs="Arial"/>
                <w:color w:val="000000" w:themeColor="text1"/>
              </w:rPr>
              <w:t>/</w:t>
            </w:r>
            <w:r w:rsidRPr="003208C1">
              <w:rPr>
                <w:rFonts w:ascii="Arial" w:hAnsi="Arial"/>
                <w:color w:val="000000" w:themeColor="text1"/>
              </w:rPr>
              <w:t xml:space="preserve"> Mohammad </w:t>
            </w:r>
            <w:proofErr w:type="spellStart"/>
            <w:r w:rsidRPr="003208C1">
              <w:rPr>
                <w:rFonts w:ascii="Arial" w:hAnsi="Arial"/>
                <w:color w:val="000000" w:themeColor="text1"/>
              </w:rPr>
              <w:t>Heidarinejad</w:t>
            </w:r>
            <w:proofErr w:type="spellEnd"/>
          </w:p>
        </w:tc>
        <w:tc>
          <w:tcPr>
            <w:tcW w:w="506" w:type="dxa"/>
            <w:vAlign w:val="center"/>
          </w:tcPr>
          <w:p w14:paraId="19E4C9C0"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16</w:t>
            </w:r>
          </w:p>
        </w:tc>
        <w:tc>
          <w:tcPr>
            <w:tcW w:w="630" w:type="dxa"/>
            <w:vAlign w:val="center"/>
          </w:tcPr>
          <w:p w14:paraId="791C8830"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N/A</w:t>
            </w:r>
          </w:p>
        </w:tc>
      </w:tr>
      <w:tr w:rsidR="003208C1" w:rsidRPr="003208C1" w14:paraId="3C048526" w14:textId="77777777" w:rsidTr="00FC1B8B">
        <w:trPr>
          <w:cantSplit/>
          <w:trHeight w:val="320"/>
        </w:trPr>
        <w:tc>
          <w:tcPr>
            <w:tcW w:w="2520" w:type="dxa"/>
            <w:vAlign w:val="center"/>
          </w:tcPr>
          <w:p w14:paraId="103F7DF3" w14:textId="77777777" w:rsidR="00CA639D" w:rsidRPr="003208C1" w:rsidRDefault="00CA639D" w:rsidP="00CA639D">
            <w:pPr>
              <w:rPr>
                <w:rFonts w:ascii="Arial" w:hAnsi="Arial" w:cs="Arial"/>
                <w:color w:val="000000" w:themeColor="text1"/>
              </w:rPr>
            </w:pPr>
            <w:proofErr w:type="spellStart"/>
            <w:r w:rsidRPr="003208C1">
              <w:rPr>
                <w:rFonts w:ascii="Arial" w:hAnsi="Arial" w:cs="Arial"/>
                <w:color w:val="000000" w:themeColor="text1"/>
              </w:rPr>
              <w:t>Zuo</w:t>
            </w:r>
            <w:proofErr w:type="spellEnd"/>
            <w:r w:rsidRPr="003208C1">
              <w:rPr>
                <w:rFonts w:ascii="Arial" w:hAnsi="Arial" w:cs="Arial"/>
                <w:color w:val="000000" w:themeColor="text1"/>
              </w:rPr>
              <w:t xml:space="preserve">, </w:t>
            </w:r>
            <w:proofErr w:type="spellStart"/>
            <w:r w:rsidRPr="003208C1">
              <w:rPr>
                <w:rFonts w:ascii="Arial" w:hAnsi="Arial" w:cs="Arial"/>
                <w:color w:val="000000" w:themeColor="text1"/>
              </w:rPr>
              <w:t>Wangda</w:t>
            </w:r>
            <w:proofErr w:type="spellEnd"/>
          </w:p>
        </w:tc>
        <w:tc>
          <w:tcPr>
            <w:tcW w:w="810" w:type="dxa"/>
            <w:vAlign w:val="center"/>
          </w:tcPr>
          <w:p w14:paraId="6ECF8D92" w14:textId="75619288" w:rsidR="00CA639D" w:rsidRPr="003208C1" w:rsidRDefault="00CA639D" w:rsidP="00CA639D">
            <w:pPr>
              <w:rPr>
                <w:rFonts w:ascii="Arial" w:hAnsi="Arial" w:cs="Arial"/>
                <w:color w:val="000000" w:themeColor="text1"/>
              </w:rPr>
            </w:pPr>
            <w:r w:rsidRPr="003208C1">
              <w:rPr>
                <w:rFonts w:ascii="Arial" w:hAnsi="Arial" w:cs="Arial"/>
                <w:color w:val="000000" w:themeColor="text1"/>
              </w:rPr>
              <w:t>22</w:t>
            </w:r>
          </w:p>
        </w:tc>
        <w:tc>
          <w:tcPr>
            <w:tcW w:w="720" w:type="dxa"/>
            <w:vAlign w:val="center"/>
          </w:tcPr>
          <w:p w14:paraId="2B770005" w14:textId="3B3F502F" w:rsidR="00CA639D" w:rsidRPr="003208C1" w:rsidRDefault="00CA639D" w:rsidP="00CA639D">
            <w:pPr>
              <w:rPr>
                <w:rFonts w:ascii="Arial" w:hAnsi="Arial" w:cs="Arial"/>
                <w:color w:val="000000" w:themeColor="text1"/>
              </w:rPr>
            </w:pPr>
            <w:r w:rsidRPr="003208C1">
              <w:rPr>
                <w:rFonts w:ascii="Arial" w:hAnsi="Arial" w:cs="Arial"/>
                <w:color w:val="000000" w:themeColor="text1"/>
              </w:rPr>
              <w:t>26</w:t>
            </w:r>
          </w:p>
        </w:tc>
        <w:tc>
          <w:tcPr>
            <w:tcW w:w="1170" w:type="dxa"/>
            <w:gridSpan w:val="2"/>
            <w:vAlign w:val="center"/>
          </w:tcPr>
          <w:p w14:paraId="0F487B8A" w14:textId="621DF76F" w:rsidR="00CA639D" w:rsidRPr="003208C1" w:rsidRDefault="00CA639D" w:rsidP="00CA639D">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6AB807B1"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ALI</w:t>
            </w:r>
          </w:p>
        </w:tc>
        <w:tc>
          <w:tcPr>
            <w:tcW w:w="2554" w:type="dxa"/>
            <w:vAlign w:val="center"/>
          </w:tcPr>
          <w:p w14:paraId="310BF1BC" w14:textId="77777777" w:rsidR="00CA639D" w:rsidRPr="003208C1" w:rsidRDefault="00CA639D" w:rsidP="00CA639D">
            <w:pPr>
              <w:rPr>
                <w:rFonts w:ascii="Arial" w:hAnsi="Arial" w:cs="Arial"/>
                <w:color w:val="000000" w:themeColor="text1"/>
              </w:rPr>
            </w:pPr>
            <w:proofErr w:type="spellStart"/>
            <w:r w:rsidRPr="003208C1">
              <w:rPr>
                <w:rFonts w:ascii="Arial" w:hAnsi="Arial" w:cs="Arial"/>
                <w:color w:val="000000" w:themeColor="text1"/>
              </w:rPr>
              <w:t>Zhai</w:t>
            </w:r>
            <w:proofErr w:type="spellEnd"/>
            <w:r w:rsidRPr="003208C1">
              <w:rPr>
                <w:rFonts w:ascii="Arial" w:hAnsi="Arial" w:cs="Arial"/>
                <w:color w:val="000000" w:themeColor="text1"/>
              </w:rPr>
              <w:t>, John</w:t>
            </w:r>
          </w:p>
        </w:tc>
        <w:tc>
          <w:tcPr>
            <w:tcW w:w="506" w:type="dxa"/>
            <w:vAlign w:val="center"/>
          </w:tcPr>
          <w:p w14:paraId="32458A5F"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04</w:t>
            </w:r>
          </w:p>
        </w:tc>
        <w:tc>
          <w:tcPr>
            <w:tcW w:w="630" w:type="dxa"/>
            <w:vAlign w:val="center"/>
          </w:tcPr>
          <w:p w14:paraId="30DA2685"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N/A</w:t>
            </w:r>
          </w:p>
        </w:tc>
      </w:tr>
      <w:tr w:rsidR="003208C1" w:rsidRPr="003208C1" w14:paraId="635521CA" w14:textId="77777777" w:rsidTr="00FC1B8B">
        <w:trPr>
          <w:cantSplit/>
          <w:trHeight w:val="320"/>
        </w:trPr>
        <w:tc>
          <w:tcPr>
            <w:tcW w:w="2520" w:type="dxa"/>
            <w:vAlign w:val="center"/>
          </w:tcPr>
          <w:p w14:paraId="1474CB90"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Cook, Malcom (INT)</w:t>
            </w:r>
          </w:p>
        </w:tc>
        <w:tc>
          <w:tcPr>
            <w:tcW w:w="810" w:type="dxa"/>
            <w:vAlign w:val="center"/>
          </w:tcPr>
          <w:p w14:paraId="5FB21519"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20</w:t>
            </w:r>
          </w:p>
        </w:tc>
        <w:tc>
          <w:tcPr>
            <w:tcW w:w="720" w:type="dxa"/>
            <w:vAlign w:val="center"/>
          </w:tcPr>
          <w:p w14:paraId="4DE04C5A" w14:textId="77777777" w:rsidR="00CA639D" w:rsidRPr="003208C1" w:rsidRDefault="00CA639D" w:rsidP="00CA639D">
            <w:pPr>
              <w:rPr>
                <w:rFonts w:ascii="Arial" w:hAnsi="Arial" w:cs="Arial"/>
                <w:color w:val="000000" w:themeColor="text1"/>
              </w:rPr>
            </w:pPr>
            <w:r w:rsidRPr="003208C1">
              <w:rPr>
                <w:rFonts w:ascii="Arial" w:hAnsi="Arial" w:cs="Arial"/>
                <w:color w:val="000000" w:themeColor="text1"/>
              </w:rPr>
              <w:t>24</w:t>
            </w:r>
          </w:p>
        </w:tc>
        <w:tc>
          <w:tcPr>
            <w:tcW w:w="1170" w:type="dxa"/>
            <w:gridSpan w:val="2"/>
            <w:vAlign w:val="center"/>
          </w:tcPr>
          <w:p w14:paraId="30DE0498" w14:textId="5F39F52F" w:rsidR="00CA639D" w:rsidRPr="003208C1" w:rsidRDefault="00CA639D" w:rsidP="00CA639D">
            <w:pPr>
              <w:jc w:val="center"/>
              <w:rPr>
                <w:rFonts w:ascii="Arial" w:hAnsi="Arial" w:cs="Arial"/>
                <w:color w:val="000000" w:themeColor="text1"/>
              </w:rPr>
            </w:pPr>
            <w:r w:rsidRPr="003208C1">
              <w:rPr>
                <w:rFonts w:ascii="Arial" w:hAnsi="Arial" w:cs="Arial"/>
                <w:color w:val="000000" w:themeColor="text1"/>
              </w:rPr>
              <w:t>x</w:t>
            </w:r>
          </w:p>
        </w:tc>
        <w:tc>
          <w:tcPr>
            <w:tcW w:w="1440" w:type="dxa"/>
            <w:vAlign w:val="center"/>
          </w:tcPr>
          <w:p w14:paraId="50630446" w14:textId="77777777" w:rsidR="00CA639D" w:rsidRPr="003208C1" w:rsidRDefault="00CA639D" w:rsidP="00CA639D">
            <w:pPr>
              <w:pStyle w:val="Header"/>
              <w:tabs>
                <w:tab w:val="clear" w:pos="4320"/>
                <w:tab w:val="clear" w:pos="8640"/>
              </w:tabs>
              <w:rPr>
                <w:rFonts w:cs="Arial"/>
                <w:color w:val="000000" w:themeColor="text1"/>
              </w:rPr>
            </w:pPr>
          </w:p>
        </w:tc>
        <w:tc>
          <w:tcPr>
            <w:tcW w:w="2554" w:type="dxa"/>
            <w:vAlign w:val="center"/>
          </w:tcPr>
          <w:p w14:paraId="01A7CF18" w14:textId="77777777" w:rsidR="00CA639D" w:rsidRPr="003208C1" w:rsidRDefault="00CA639D" w:rsidP="00CA639D">
            <w:pPr>
              <w:rPr>
                <w:rFonts w:ascii="Arial" w:hAnsi="Arial" w:cs="Arial"/>
                <w:color w:val="000000" w:themeColor="text1"/>
              </w:rPr>
            </w:pPr>
          </w:p>
        </w:tc>
        <w:tc>
          <w:tcPr>
            <w:tcW w:w="506" w:type="dxa"/>
            <w:vAlign w:val="center"/>
          </w:tcPr>
          <w:p w14:paraId="1DC08125" w14:textId="77777777" w:rsidR="00CA639D" w:rsidRPr="003208C1" w:rsidRDefault="00CA639D" w:rsidP="00CA639D">
            <w:pPr>
              <w:rPr>
                <w:rFonts w:ascii="Arial" w:hAnsi="Arial" w:cs="Arial"/>
                <w:color w:val="000000" w:themeColor="text1"/>
              </w:rPr>
            </w:pPr>
          </w:p>
        </w:tc>
        <w:tc>
          <w:tcPr>
            <w:tcW w:w="630" w:type="dxa"/>
            <w:vAlign w:val="center"/>
          </w:tcPr>
          <w:p w14:paraId="7D272F79" w14:textId="77777777" w:rsidR="00CA639D" w:rsidRPr="003208C1" w:rsidRDefault="00CA639D" w:rsidP="00CA639D">
            <w:pPr>
              <w:rPr>
                <w:rFonts w:ascii="Arial" w:hAnsi="Arial" w:cs="Arial"/>
                <w:color w:val="000000" w:themeColor="text1"/>
              </w:rPr>
            </w:pPr>
          </w:p>
        </w:tc>
      </w:tr>
      <w:tr w:rsidR="003208C1" w:rsidRPr="003208C1" w14:paraId="0D2F15C7" w14:textId="77777777" w:rsidTr="00FC1B8B">
        <w:trPr>
          <w:cantSplit/>
          <w:trHeight w:val="320"/>
        </w:trPr>
        <w:tc>
          <w:tcPr>
            <w:tcW w:w="2520" w:type="dxa"/>
            <w:vAlign w:val="center"/>
          </w:tcPr>
          <w:p w14:paraId="53FE28F5" w14:textId="77777777" w:rsidR="00CA639D" w:rsidRPr="003208C1" w:rsidRDefault="00CA639D" w:rsidP="00CA639D">
            <w:pPr>
              <w:rPr>
                <w:rFonts w:ascii="Arial" w:hAnsi="Arial" w:cs="Arial"/>
                <w:color w:val="000000" w:themeColor="text1"/>
              </w:rPr>
            </w:pPr>
          </w:p>
        </w:tc>
        <w:tc>
          <w:tcPr>
            <w:tcW w:w="810" w:type="dxa"/>
            <w:vAlign w:val="center"/>
          </w:tcPr>
          <w:p w14:paraId="58763264" w14:textId="77777777" w:rsidR="00CA639D" w:rsidRPr="003208C1" w:rsidRDefault="00CA639D" w:rsidP="00CA639D">
            <w:pPr>
              <w:rPr>
                <w:rFonts w:ascii="Arial" w:hAnsi="Arial" w:cs="Arial"/>
                <w:color w:val="000000" w:themeColor="text1"/>
              </w:rPr>
            </w:pPr>
          </w:p>
        </w:tc>
        <w:tc>
          <w:tcPr>
            <w:tcW w:w="720" w:type="dxa"/>
            <w:vAlign w:val="center"/>
          </w:tcPr>
          <w:p w14:paraId="49781C0A" w14:textId="77777777" w:rsidR="00CA639D" w:rsidRPr="003208C1" w:rsidRDefault="00CA639D" w:rsidP="00CA639D">
            <w:pPr>
              <w:rPr>
                <w:rFonts w:ascii="Arial" w:hAnsi="Arial" w:cs="Arial"/>
                <w:color w:val="000000" w:themeColor="text1"/>
              </w:rPr>
            </w:pPr>
          </w:p>
        </w:tc>
        <w:tc>
          <w:tcPr>
            <w:tcW w:w="1170" w:type="dxa"/>
            <w:gridSpan w:val="2"/>
            <w:vAlign w:val="center"/>
          </w:tcPr>
          <w:p w14:paraId="1FD89330" w14:textId="77777777" w:rsidR="00CA639D" w:rsidRPr="003208C1" w:rsidRDefault="00CA639D" w:rsidP="00CA639D">
            <w:pPr>
              <w:jc w:val="center"/>
              <w:rPr>
                <w:rFonts w:ascii="Arial" w:hAnsi="Arial" w:cs="Arial"/>
                <w:color w:val="000000" w:themeColor="text1"/>
              </w:rPr>
            </w:pPr>
          </w:p>
        </w:tc>
        <w:tc>
          <w:tcPr>
            <w:tcW w:w="1440" w:type="dxa"/>
            <w:vAlign w:val="center"/>
          </w:tcPr>
          <w:p w14:paraId="52934CF6" w14:textId="77777777" w:rsidR="00CA639D" w:rsidRPr="003208C1" w:rsidRDefault="00CA639D" w:rsidP="00CA639D">
            <w:pPr>
              <w:rPr>
                <w:rFonts w:ascii="Arial" w:hAnsi="Arial" w:cs="Arial"/>
                <w:color w:val="000000" w:themeColor="text1"/>
              </w:rPr>
            </w:pPr>
          </w:p>
        </w:tc>
        <w:tc>
          <w:tcPr>
            <w:tcW w:w="2554" w:type="dxa"/>
            <w:vAlign w:val="center"/>
          </w:tcPr>
          <w:p w14:paraId="77FC5FDE" w14:textId="77777777" w:rsidR="00CA639D" w:rsidRPr="003208C1" w:rsidRDefault="00CA639D" w:rsidP="00CA639D">
            <w:pPr>
              <w:rPr>
                <w:rFonts w:ascii="Arial" w:hAnsi="Arial" w:cs="Arial"/>
                <w:color w:val="000000" w:themeColor="text1"/>
              </w:rPr>
            </w:pPr>
          </w:p>
        </w:tc>
        <w:tc>
          <w:tcPr>
            <w:tcW w:w="506" w:type="dxa"/>
            <w:vAlign w:val="center"/>
          </w:tcPr>
          <w:p w14:paraId="27F6B412" w14:textId="77777777" w:rsidR="00CA639D" w:rsidRPr="003208C1" w:rsidRDefault="00CA639D" w:rsidP="00CA639D">
            <w:pPr>
              <w:rPr>
                <w:rFonts w:ascii="Arial" w:hAnsi="Arial" w:cs="Arial"/>
                <w:color w:val="000000" w:themeColor="text1"/>
              </w:rPr>
            </w:pPr>
          </w:p>
        </w:tc>
        <w:tc>
          <w:tcPr>
            <w:tcW w:w="630" w:type="dxa"/>
            <w:vAlign w:val="center"/>
          </w:tcPr>
          <w:p w14:paraId="3E66EA16" w14:textId="77777777" w:rsidR="00CA639D" w:rsidRPr="003208C1" w:rsidRDefault="00CA639D" w:rsidP="00CA639D">
            <w:pPr>
              <w:rPr>
                <w:rFonts w:ascii="Arial" w:hAnsi="Arial" w:cs="Arial"/>
                <w:color w:val="000000" w:themeColor="text1"/>
              </w:rPr>
            </w:pPr>
          </w:p>
        </w:tc>
      </w:tr>
    </w:tbl>
    <w:p w14:paraId="07015A62" w14:textId="77777777" w:rsidR="00BA4DFF" w:rsidRPr="003208C1" w:rsidRDefault="00BB73B4" w:rsidP="00BA4DFF">
      <w:pPr>
        <w:jc w:val="center"/>
        <w:rPr>
          <w:rFonts w:ascii="Arial" w:hAnsi="Arial"/>
          <w:b/>
          <w:color w:val="000000" w:themeColor="text1"/>
          <w:sz w:val="18"/>
          <w:szCs w:val="18"/>
        </w:rPr>
      </w:pPr>
      <w:r w:rsidRPr="003208C1">
        <w:rPr>
          <w:color w:val="000000" w:themeColor="text1"/>
        </w:rPr>
        <w:br w:type="page"/>
      </w:r>
      <w:r w:rsidR="00BA4DFF" w:rsidRPr="003208C1">
        <w:rPr>
          <w:rFonts w:ascii="Arial" w:hAnsi="Arial"/>
          <w:b/>
          <w:color w:val="000000" w:themeColor="text1"/>
          <w:sz w:val="18"/>
          <w:szCs w:val="18"/>
        </w:rPr>
        <w:lastRenderedPageBreak/>
        <w:t>ASHRAE TC 4.10 - Indoor Environmental Modeling; Main Committee Meeting – Indianapolis</w:t>
      </w:r>
    </w:p>
    <w:p w14:paraId="59F52111" w14:textId="77777777" w:rsidR="00BA4DFF" w:rsidRPr="003208C1" w:rsidRDefault="00BA4DFF" w:rsidP="00BA4DFF">
      <w:pPr>
        <w:jc w:val="center"/>
        <w:rPr>
          <w:rFonts w:ascii="Arial" w:hAnsi="Arial"/>
          <w:b/>
          <w:color w:val="000000" w:themeColor="text1"/>
          <w:sz w:val="18"/>
          <w:szCs w:val="18"/>
        </w:rPr>
      </w:pPr>
      <w:r w:rsidRPr="003208C1">
        <w:rPr>
          <w:rFonts w:ascii="Arial" w:hAnsi="Arial"/>
          <w:b/>
          <w:color w:val="000000" w:themeColor="text1"/>
          <w:sz w:val="18"/>
          <w:szCs w:val="18"/>
        </w:rPr>
        <w:t>2:00 pm – 4:00 pm (Eastern Time), Monday, June 24, 2024, Indy Marriott, Tennessee (1) (Hybrid)</w:t>
      </w:r>
    </w:p>
    <w:p w14:paraId="2C025D3F" w14:textId="77777777" w:rsidR="00BA4DFF" w:rsidRPr="003208C1" w:rsidRDefault="00BA4DFF" w:rsidP="00BA4DFF">
      <w:pPr>
        <w:rPr>
          <w:rFonts w:ascii="Arial" w:hAnsi="Arial" w:cs="Arial"/>
          <w:b/>
          <w:color w:val="000000" w:themeColor="text1"/>
          <w:sz w:val="18"/>
          <w:szCs w:val="18"/>
        </w:rPr>
      </w:pPr>
    </w:p>
    <w:p w14:paraId="71C00C15" w14:textId="77777777" w:rsidR="00BA4DFF" w:rsidRPr="003208C1" w:rsidRDefault="00BA4DFF" w:rsidP="00BA4DFF">
      <w:pPr>
        <w:jc w:val="center"/>
        <w:rPr>
          <w:rFonts w:ascii="Arial" w:hAnsi="Arial" w:cs="Arial"/>
          <w:b/>
          <w:color w:val="000000" w:themeColor="text1"/>
          <w:sz w:val="18"/>
          <w:szCs w:val="18"/>
        </w:rPr>
      </w:pPr>
      <w:r w:rsidRPr="003208C1">
        <w:rPr>
          <w:rFonts w:ascii="Arial" w:hAnsi="Arial" w:cs="Arial"/>
          <w:b/>
          <w:color w:val="000000" w:themeColor="text1"/>
          <w:sz w:val="18"/>
          <w:szCs w:val="18"/>
        </w:rPr>
        <w:t xml:space="preserve">Virtual Meeting (Zoom: </w:t>
      </w:r>
      <w:hyperlink r:id="rId8" w:history="1">
        <w:r w:rsidRPr="003208C1">
          <w:rPr>
            <w:rFonts w:ascii="Arial" w:hAnsi="Arial" w:cs="Arial"/>
            <w:b/>
            <w:color w:val="000000" w:themeColor="text1"/>
            <w:sz w:val="18"/>
            <w:szCs w:val="18"/>
          </w:rPr>
          <w:t>https://iit-edu.zoom.us/j/85467751854?pwd=YTlzMjE0bEdKZGJkUkRnbzJHSmJydz09</w:t>
        </w:r>
      </w:hyperlink>
      <w:r w:rsidRPr="003208C1">
        <w:rPr>
          <w:rFonts w:ascii="Arial" w:hAnsi="Arial" w:cs="Arial"/>
          <w:b/>
          <w:color w:val="000000" w:themeColor="text1"/>
          <w:sz w:val="18"/>
          <w:szCs w:val="18"/>
        </w:rPr>
        <w:t>)</w:t>
      </w:r>
    </w:p>
    <w:p w14:paraId="630EFBF3" w14:textId="6F9C656E" w:rsidR="00FC373B" w:rsidRPr="003208C1" w:rsidRDefault="00FC373B" w:rsidP="00BA4DFF">
      <w:pPr>
        <w:jc w:val="center"/>
        <w:rPr>
          <w:rFonts w:ascii="TimesNewRomanPS-BoldMT" w:hAnsi="TimesNewRomanPS-BoldMT" w:cs="TimesNewRomanPS-BoldMT"/>
          <w:b/>
          <w:bCs/>
          <w:color w:val="000000" w:themeColor="text1"/>
        </w:rPr>
      </w:pPr>
    </w:p>
    <w:p w14:paraId="0FAE5AC7" w14:textId="531ED07D" w:rsidR="00483CAE" w:rsidRPr="003208C1" w:rsidRDefault="00A84738">
      <w:pPr>
        <w:jc w:val="center"/>
        <w:rPr>
          <w:rFonts w:ascii="Arial" w:hAnsi="Arial" w:cs="Arial"/>
          <w:b/>
          <w:color w:val="000000" w:themeColor="text1"/>
          <w:sz w:val="18"/>
          <w:szCs w:val="18"/>
          <w:lang w:eastAsia="ko-KR"/>
        </w:rPr>
      </w:pPr>
      <w:r w:rsidRPr="003208C1">
        <w:rPr>
          <w:rFonts w:ascii="Arial" w:hAnsi="Arial" w:cs="Arial"/>
          <w:b/>
          <w:color w:val="000000" w:themeColor="text1"/>
          <w:sz w:val="18"/>
          <w:szCs w:val="18"/>
        </w:rPr>
        <w:t xml:space="preserve">MEETING </w:t>
      </w:r>
      <w:r w:rsidR="00492358" w:rsidRPr="003208C1">
        <w:rPr>
          <w:rFonts w:ascii="Arial" w:hAnsi="Arial" w:cs="Arial" w:hint="eastAsia"/>
          <w:b/>
          <w:color w:val="000000" w:themeColor="text1"/>
          <w:sz w:val="18"/>
          <w:szCs w:val="18"/>
          <w:lang w:eastAsia="ko-KR"/>
        </w:rPr>
        <w:t>M</w:t>
      </w:r>
      <w:r w:rsidR="00492358" w:rsidRPr="003208C1">
        <w:rPr>
          <w:rFonts w:ascii="Arial" w:hAnsi="Arial" w:cs="Arial"/>
          <w:b/>
          <w:color w:val="000000" w:themeColor="text1"/>
          <w:sz w:val="18"/>
          <w:szCs w:val="18"/>
          <w:lang w:eastAsia="ko-KR"/>
        </w:rPr>
        <w:t>INUTES</w:t>
      </w:r>
    </w:p>
    <w:p w14:paraId="714C814B" w14:textId="77777777" w:rsidR="006B4094" w:rsidRPr="003208C1" w:rsidRDefault="006B4094">
      <w:pPr>
        <w:jc w:val="center"/>
        <w:rPr>
          <w:rFonts w:ascii="Arial" w:hAnsi="Arial" w:cs="Arial"/>
          <w:b/>
          <w:color w:val="000000" w:themeColor="text1"/>
          <w:sz w:val="16"/>
          <w:szCs w:val="16"/>
        </w:rPr>
      </w:pPr>
    </w:p>
    <w:p w14:paraId="57641E78" w14:textId="2A2D74D2" w:rsidR="009D260F" w:rsidRPr="003208C1" w:rsidRDefault="00553FCF" w:rsidP="001526B0">
      <w:pPr>
        <w:spacing w:after="80"/>
        <w:jc w:val="both"/>
        <w:rPr>
          <w:rFonts w:ascii="Arial" w:hAnsi="Arial" w:cs="Arial"/>
          <w:color w:val="000000" w:themeColor="text1"/>
        </w:rPr>
      </w:pPr>
      <w:r w:rsidRPr="003208C1">
        <w:rPr>
          <w:rFonts w:ascii="Arial" w:hAnsi="Arial" w:cs="Arial"/>
          <w:color w:val="000000" w:themeColor="text1"/>
        </w:rPr>
        <w:t xml:space="preserve">SCOPE: </w:t>
      </w:r>
      <w:r w:rsidR="008E6E3E" w:rsidRPr="003208C1">
        <w:rPr>
          <w:rFonts w:ascii="Arial" w:hAnsi="Arial" w:cs="Arial"/>
          <w:color w:val="000000" w:themeColor="text1"/>
        </w:rPr>
        <w:t xml:space="preserve">TC 4.10 is concerned </w:t>
      </w:r>
      <w:r w:rsidR="007B1D9C" w:rsidRPr="003208C1">
        <w:rPr>
          <w:rFonts w:ascii="Arial" w:hAnsi="Arial" w:cs="Arial"/>
          <w:color w:val="000000" w:themeColor="text1"/>
        </w:rPr>
        <w:t>with developing</w:t>
      </w:r>
      <w:r w:rsidR="008E6E3E" w:rsidRPr="003208C1">
        <w:rPr>
          <w:rFonts w:ascii="Arial" w:hAnsi="Arial" w:cs="Arial"/>
          <w:color w:val="000000" w:themeColor="text1"/>
        </w:rPr>
        <w:t xml:space="preserve"> methods and procedures for predicting indoor environmental conditions including airflow, air quality</w:t>
      </w:r>
      <w:r w:rsidR="007B1D9C" w:rsidRPr="003208C1">
        <w:rPr>
          <w:rFonts w:ascii="Arial" w:hAnsi="Arial" w:cs="Arial"/>
          <w:color w:val="000000" w:themeColor="text1"/>
        </w:rPr>
        <w:t>,</w:t>
      </w:r>
      <w:r w:rsidR="008E6E3E" w:rsidRPr="003208C1">
        <w:rPr>
          <w:rFonts w:ascii="Arial" w:hAnsi="Arial" w:cs="Arial"/>
          <w:color w:val="000000" w:themeColor="text1"/>
        </w:rPr>
        <w:t xml:space="preserve"> and thermal environment</w:t>
      </w:r>
    </w:p>
    <w:p w14:paraId="47E29418" w14:textId="77777777" w:rsidR="006076F8" w:rsidRPr="003208C1" w:rsidRDefault="006076F8" w:rsidP="001526B0">
      <w:pPr>
        <w:spacing w:after="80"/>
        <w:jc w:val="both"/>
        <w:rPr>
          <w:rFonts w:ascii="Arial" w:hAnsi="Arial" w:cs="Arial"/>
          <w:color w:val="000000" w:themeColor="text1"/>
          <w:sz w:val="16"/>
          <w:szCs w:val="16"/>
        </w:rPr>
      </w:pPr>
    </w:p>
    <w:p w14:paraId="79A29BDD" w14:textId="3D13F0B9" w:rsidR="00483CAE" w:rsidRPr="003208C1" w:rsidRDefault="004C6C0D" w:rsidP="00B32CE3">
      <w:pPr>
        <w:numPr>
          <w:ilvl w:val="0"/>
          <w:numId w:val="1"/>
        </w:numPr>
        <w:spacing w:after="80"/>
        <w:jc w:val="both"/>
        <w:rPr>
          <w:rFonts w:ascii="Arial" w:hAnsi="Arial"/>
          <w:color w:val="000000" w:themeColor="text1"/>
        </w:rPr>
      </w:pPr>
      <w:r w:rsidRPr="003208C1">
        <w:rPr>
          <w:rFonts w:ascii="Arial" w:hAnsi="Arial"/>
          <w:color w:val="000000" w:themeColor="text1"/>
        </w:rPr>
        <w:t>Call to order - Chair</w:t>
      </w:r>
      <w:r w:rsidR="00483CAE" w:rsidRPr="003208C1">
        <w:rPr>
          <w:rFonts w:ascii="Arial" w:hAnsi="Arial"/>
          <w:color w:val="000000" w:themeColor="text1"/>
        </w:rPr>
        <w:t xml:space="preserve"> </w:t>
      </w:r>
      <w:r w:rsidR="001230AA" w:rsidRPr="003208C1">
        <w:rPr>
          <w:rFonts w:ascii="Arial" w:hAnsi="Arial"/>
          <w:color w:val="000000" w:themeColor="text1"/>
        </w:rPr>
        <w:t>(</w:t>
      </w:r>
      <w:r w:rsidR="00A57A9B" w:rsidRPr="003208C1">
        <w:rPr>
          <w:rFonts w:ascii="Arial" w:hAnsi="Arial"/>
          <w:color w:val="000000" w:themeColor="text1"/>
        </w:rPr>
        <w:t>Mohammad Heidarinejad</w:t>
      </w:r>
      <w:r w:rsidR="001230AA" w:rsidRPr="003208C1">
        <w:rPr>
          <w:rFonts w:ascii="Arial" w:hAnsi="Arial"/>
          <w:color w:val="000000" w:themeColor="text1"/>
        </w:rPr>
        <w:t>)</w:t>
      </w:r>
    </w:p>
    <w:p w14:paraId="021814D0" w14:textId="1CD4A605" w:rsidR="009D260F" w:rsidRPr="003208C1" w:rsidRDefault="009D260F" w:rsidP="00B32CE3">
      <w:pPr>
        <w:numPr>
          <w:ilvl w:val="0"/>
          <w:numId w:val="1"/>
        </w:numPr>
        <w:spacing w:after="80"/>
        <w:jc w:val="both"/>
        <w:rPr>
          <w:rFonts w:ascii="Arial" w:hAnsi="Arial"/>
          <w:color w:val="000000" w:themeColor="text1"/>
        </w:rPr>
      </w:pPr>
      <w:r w:rsidRPr="003208C1">
        <w:rPr>
          <w:rFonts w:ascii="Arial" w:hAnsi="Arial"/>
          <w:color w:val="000000" w:themeColor="text1"/>
        </w:rPr>
        <w:t xml:space="preserve">ASHRAE Code of Ethics: </w:t>
      </w:r>
      <w:r w:rsidRPr="003208C1">
        <w:rPr>
          <w:rStyle w:val="Emphasis"/>
          <w:rFonts w:ascii="Helvetica" w:hAnsi="Helvetica"/>
          <w:color w:val="000000" w:themeColor="text1"/>
          <w:shd w:val="clear" w:color="auto" w:fill="FFFFFF"/>
        </w:rPr>
        <w:t xml:space="preserve">In this and all other ASHRAE meetings, we will act with honesty, fairness, courtesy, competence, </w:t>
      </w:r>
      <w:proofErr w:type="gramStart"/>
      <w:r w:rsidRPr="003208C1">
        <w:rPr>
          <w:rStyle w:val="Emphasis"/>
          <w:rFonts w:ascii="Helvetica" w:hAnsi="Helvetica"/>
          <w:color w:val="000000" w:themeColor="text1"/>
          <w:shd w:val="clear" w:color="auto" w:fill="FFFFFF"/>
        </w:rPr>
        <w:t>inclusiveness</w:t>
      </w:r>
      <w:proofErr w:type="gramEnd"/>
      <w:r w:rsidRPr="003208C1">
        <w:rPr>
          <w:rStyle w:val="Emphasis"/>
          <w:rFonts w:ascii="Helvetica" w:hAnsi="Helvetica"/>
          <w:color w:val="000000" w:themeColor="text1"/>
          <w:shd w:val="clear" w:color="auto" w:fill="FFFFFF"/>
        </w:rPr>
        <w:t xml:space="preserve"> and respect for others, which exemplify our core values of excellence, commitment, integrity, collaboration, volunteerism and diversity, and we shall avoid all real or perceived conflicts of interests.</w:t>
      </w:r>
    </w:p>
    <w:p w14:paraId="6E4256A2" w14:textId="291594AD" w:rsidR="00483CAE" w:rsidRPr="003208C1" w:rsidRDefault="00C64D20" w:rsidP="00B32CE3">
      <w:pPr>
        <w:numPr>
          <w:ilvl w:val="0"/>
          <w:numId w:val="1"/>
        </w:numPr>
        <w:spacing w:after="80"/>
        <w:jc w:val="both"/>
        <w:rPr>
          <w:rFonts w:ascii="Arial" w:hAnsi="Arial"/>
          <w:color w:val="000000" w:themeColor="text1"/>
        </w:rPr>
      </w:pPr>
      <w:r w:rsidRPr="003208C1">
        <w:rPr>
          <w:rFonts w:ascii="Arial" w:hAnsi="Arial"/>
          <w:color w:val="000000" w:themeColor="text1"/>
        </w:rPr>
        <w:t>Welcome and i</w:t>
      </w:r>
      <w:r w:rsidR="00483CAE" w:rsidRPr="003208C1">
        <w:rPr>
          <w:rFonts w:ascii="Arial" w:hAnsi="Arial"/>
          <w:color w:val="000000" w:themeColor="text1"/>
        </w:rPr>
        <w:t xml:space="preserve">ntroductions </w:t>
      </w:r>
      <w:r w:rsidR="00717ABF" w:rsidRPr="003208C1">
        <w:rPr>
          <w:rFonts w:ascii="Arial" w:hAnsi="Arial"/>
          <w:color w:val="000000" w:themeColor="text1"/>
        </w:rPr>
        <w:t>(</w:t>
      </w:r>
      <w:r w:rsidR="00A57A9B" w:rsidRPr="003208C1">
        <w:rPr>
          <w:rFonts w:ascii="Arial" w:hAnsi="Arial"/>
          <w:color w:val="000000" w:themeColor="text1"/>
        </w:rPr>
        <w:t>Mohammad Heidarinejad</w:t>
      </w:r>
      <w:r w:rsidR="00717ABF" w:rsidRPr="003208C1">
        <w:rPr>
          <w:rFonts w:ascii="Arial" w:hAnsi="Arial"/>
          <w:color w:val="000000" w:themeColor="text1"/>
        </w:rPr>
        <w:t>)</w:t>
      </w:r>
    </w:p>
    <w:p w14:paraId="02026DAE" w14:textId="04D40F2C" w:rsidR="004C45DE" w:rsidRPr="003208C1" w:rsidRDefault="001230AA" w:rsidP="00B32CE3">
      <w:pPr>
        <w:numPr>
          <w:ilvl w:val="0"/>
          <w:numId w:val="1"/>
        </w:numPr>
        <w:spacing w:after="80"/>
        <w:jc w:val="both"/>
        <w:rPr>
          <w:rStyle w:val="StyleAsianMSMincho1"/>
          <w:rFonts w:eastAsia="Times New Roman"/>
          <w:color w:val="000000" w:themeColor="text1"/>
        </w:rPr>
      </w:pPr>
      <w:r w:rsidRPr="003208C1">
        <w:rPr>
          <w:rFonts w:ascii="Arial" w:hAnsi="Arial"/>
          <w:color w:val="000000" w:themeColor="text1"/>
        </w:rPr>
        <w:t>Roll call</w:t>
      </w:r>
      <w:r w:rsidR="007B67F5" w:rsidRPr="003208C1">
        <w:rPr>
          <w:rFonts w:ascii="Arial" w:hAnsi="Arial"/>
          <w:color w:val="000000" w:themeColor="text1"/>
        </w:rPr>
        <w:t xml:space="preserve"> </w:t>
      </w:r>
      <w:r w:rsidR="00C07657" w:rsidRPr="003208C1">
        <w:rPr>
          <w:rFonts w:ascii="Arial" w:hAnsi="Arial"/>
          <w:color w:val="000000" w:themeColor="text1"/>
        </w:rPr>
        <w:t>(</w:t>
      </w:r>
      <w:r w:rsidR="0076086E" w:rsidRPr="003208C1">
        <w:rPr>
          <w:rFonts w:ascii="Arial" w:hAnsi="Arial" w:cs="Arial"/>
          <w:color w:val="000000" w:themeColor="text1"/>
        </w:rPr>
        <w:t>Xu Han</w:t>
      </w:r>
      <w:r w:rsidR="000A5CB0" w:rsidRPr="003208C1">
        <w:rPr>
          <w:rFonts w:ascii="Arial" w:hAnsi="Arial"/>
          <w:color w:val="000000" w:themeColor="text1"/>
        </w:rPr>
        <w:t xml:space="preserve">) </w:t>
      </w:r>
      <w:r w:rsidR="007B67F5" w:rsidRPr="003208C1">
        <w:rPr>
          <w:rFonts w:ascii="Arial" w:hAnsi="Arial"/>
          <w:color w:val="000000" w:themeColor="text1"/>
        </w:rPr>
        <w:t>– voting members</w:t>
      </w:r>
    </w:p>
    <w:tbl>
      <w:tblPr>
        <w:tblStyle w:val="TableGrid"/>
        <w:tblW w:w="0" w:type="auto"/>
        <w:tblInd w:w="108" w:type="dxa"/>
        <w:tblLook w:val="04A0" w:firstRow="1" w:lastRow="0" w:firstColumn="1" w:lastColumn="0" w:noHBand="0" w:noVBand="1"/>
      </w:tblPr>
      <w:tblGrid>
        <w:gridCol w:w="2490"/>
        <w:gridCol w:w="2490"/>
        <w:gridCol w:w="2490"/>
        <w:gridCol w:w="2490"/>
      </w:tblGrid>
      <w:tr w:rsidR="003208C1" w:rsidRPr="003208C1" w14:paraId="195BB3F6" w14:textId="77777777" w:rsidTr="00F441CE">
        <w:tc>
          <w:tcPr>
            <w:tcW w:w="2490" w:type="dxa"/>
          </w:tcPr>
          <w:p w14:paraId="3236642F" w14:textId="6465AF57" w:rsidR="002A2718" w:rsidRPr="003208C1" w:rsidRDefault="00D65B37" w:rsidP="00B32CE3">
            <w:pPr>
              <w:spacing w:after="80"/>
              <w:jc w:val="center"/>
              <w:rPr>
                <w:rFonts w:ascii="Arial" w:hAnsi="Arial" w:cs="Arial"/>
                <w:color w:val="000000" w:themeColor="text1"/>
              </w:rPr>
            </w:pPr>
            <w:r w:rsidRPr="003208C1">
              <w:rPr>
                <w:rFonts w:ascii="Arial" w:hAnsi="Arial" w:cs="Arial"/>
                <w:color w:val="000000" w:themeColor="text1"/>
              </w:rPr>
              <w:t>Chao Ding</w:t>
            </w:r>
            <w:r w:rsidR="00F65C07" w:rsidRPr="003208C1">
              <w:rPr>
                <w:rFonts w:ascii="Arial" w:hAnsi="Arial" w:cs="Arial"/>
                <w:color w:val="000000" w:themeColor="text1"/>
              </w:rPr>
              <w:t xml:space="preserve"> (x)</w:t>
            </w:r>
          </w:p>
        </w:tc>
        <w:tc>
          <w:tcPr>
            <w:tcW w:w="2490" w:type="dxa"/>
          </w:tcPr>
          <w:p w14:paraId="6BAE2CDA" w14:textId="282343C5" w:rsidR="002A2718" w:rsidRPr="003208C1" w:rsidRDefault="00D65B37" w:rsidP="00B32CE3">
            <w:pPr>
              <w:spacing w:after="80"/>
              <w:jc w:val="center"/>
              <w:rPr>
                <w:rFonts w:ascii="Arial" w:hAnsi="Arial" w:cs="Arial"/>
                <w:color w:val="000000" w:themeColor="text1"/>
              </w:rPr>
            </w:pPr>
            <w:r w:rsidRPr="003208C1">
              <w:rPr>
                <w:rFonts w:ascii="Arial" w:hAnsi="Arial" w:cs="Arial"/>
                <w:color w:val="000000" w:themeColor="text1"/>
              </w:rPr>
              <w:t>Himanshu Sharma</w:t>
            </w:r>
            <w:r w:rsidR="00F65C07" w:rsidRPr="003208C1">
              <w:rPr>
                <w:rFonts w:ascii="Arial" w:hAnsi="Arial" w:cs="Arial"/>
                <w:color w:val="000000" w:themeColor="text1"/>
              </w:rPr>
              <w:t>(x)</w:t>
            </w:r>
          </w:p>
        </w:tc>
        <w:tc>
          <w:tcPr>
            <w:tcW w:w="2490" w:type="dxa"/>
          </w:tcPr>
          <w:p w14:paraId="13FB8682" w14:textId="6B192BA5" w:rsidR="002A2718" w:rsidRPr="003208C1" w:rsidRDefault="000A6CA4" w:rsidP="00B32CE3">
            <w:pPr>
              <w:spacing w:after="80"/>
              <w:jc w:val="center"/>
              <w:rPr>
                <w:rFonts w:ascii="Arial" w:hAnsi="Arial" w:cs="Arial"/>
                <w:color w:val="000000" w:themeColor="text1"/>
              </w:rPr>
            </w:pPr>
            <w:r w:rsidRPr="003208C1">
              <w:rPr>
                <w:rFonts w:ascii="Arial" w:hAnsi="Arial" w:cs="Arial"/>
                <w:color w:val="000000" w:themeColor="text1"/>
              </w:rPr>
              <w:t>Mo Hosni</w:t>
            </w:r>
          </w:p>
        </w:tc>
        <w:tc>
          <w:tcPr>
            <w:tcW w:w="2490" w:type="dxa"/>
          </w:tcPr>
          <w:p w14:paraId="3363DE80" w14:textId="7E1DE5CF" w:rsidR="002A2718" w:rsidRPr="003208C1" w:rsidRDefault="00D65B37" w:rsidP="00B32CE3">
            <w:pPr>
              <w:spacing w:after="80"/>
              <w:jc w:val="center"/>
              <w:rPr>
                <w:rFonts w:ascii="Arial" w:hAnsi="Arial" w:cs="Arial"/>
                <w:color w:val="000000" w:themeColor="text1"/>
              </w:rPr>
            </w:pPr>
            <w:proofErr w:type="spellStart"/>
            <w:r w:rsidRPr="003208C1">
              <w:rPr>
                <w:rFonts w:ascii="Arial" w:hAnsi="Arial" w:cs="Arial"/>
                <w:color w:val="000000" w:themeColor="text1"/>
              </w:rPr>
              <w:t>Wangda</w:t>
            </w:r>
            <w:proofErr w:type="spellEnd"/>
            <w:r w:rsidRPr="003208C1">
              <w:rPr>
                <w:rFonts w:ascii="Arial" w:hAnsi="Arial" w:cs="Arial"/>
                <w:color w:val="000000" w:themeColor="text1"/>
              </w:rPr>
              <w:t xml:space="preserve"> </w:t>
            </w:r>
            <w:proofErr w:type="spellStart"/>
            <w:r w:rsidRPr="003208C1">
              <w:rPr>
                <w:rFonts w:ascii="Arial" w:hAnsi="Arial" w:cs="Arial"/>
                <w:color w:val="000000" w:themeColor="text1"/>
              </w:rPr>
              <w:t>Zuo</w:t>
            </w:r>
            <w:proofErr w:type="spellEnd"/>
            <w:r w:rsidR="00F65C07" w:rsidRPr="003208C1">
              <w:rPr>
                <w:rFonts w:ascii="Arial" w:hAnsi="Arial" w:cs="Arial"/>
                <w:color w:val="000000" w:themeColor="text1"/>
              </w:rPr>
              <w:t xml:space="preserve"> (x)</w:t>
            </w:r>
          </w:p>
        </w:tc>
      </w:tr>
      <w:tr w:rsidR="003208C1" w:rsidRPr="003208C1" w14:paraId="775BF088" w14:textId="77777777" w:rsidTr="00F441CE">
        <w:tc>
          <w:tcPr>
            <w:tcW w:w="2490" w:type="dxa"/>
          </w:tcPr>
          <w:p w14:paraId="6E13A793" w14:textId="6C98CA30" w:rsidR="002A2718" w:rsidRPr="003208C1" w:rsidRDefault="000A6CA4" w:rsidP="00B32CE3">
            <w:pPr>
              <w:spacing w:after="80"/>
              <w:jc w:val="center"/>
              <w:rPr>
                <w:rFonts w:ascii="Arial" w:hAnsi="Arial" w:cs="Arial"/>
                <w:color w:val="000000" w:themeColor="text1"/>
              </w:rPr>
            </w:pPr>
            <w:r w:rsidRPr="003208C1">
              <w:rPr>
                <w:rFonts w:ascii="Arial" w:hAnsi="Arial" w:cs="Arial"/>
                <w:color w:val="000000" w:themeColor="text1"/>
              </w:rPr>
              <w:t xml:space="preserve">Mohammad </w:t>
            </w:r>
            <w:proofErr w:type="spellStart"/>
            <w:r w:rsidRPr="003208C1">
              <w:rPr>
                <w:rFonts w:ascii="Arial" w:hAnsi="Arial" w:cs="Arial"/>
                <w:color w:val="000000" w:themeColor="text1"/>
              </w:rPr>
              <w:t>Heidarinejad</w:t>
            </w:r>
            <w:proofErr w:type="spellEnd"/>
            <w:r w:rsidR="00F65C07" w:rsidRPr="003208C1">
              <w:rPr>
                <w:rFonts w:ascii="Arial" w:hAnsi="Arial" w:cs="Arial"/>
                <w:color w:val="000000" w:themeColor="text1"/>
              </w:rPr>
              <w:t xml:space="preserve"> (x)</w:t>
            </w:r>
          </w:p>
        </w:tc>
        <w:tc>
          <w:tcPr>
            <w:tcW w:w="2490" w:type="dxa"/>
          </w:tcPr>
          <w:p w14:paraId="0310AFFC" w14:textId="4FA4EE26" w:rsidR="002A2718" w:rsidRPr="003208C1" w:rsidRDefault="000A6CA4" w:rsidP="00B32CE3">
            <w:pPr>
              <w:spacing w:after="80"/>
              <w:jc w:val="center"/>
              <w:rPr>
                <w:rFonts w:ascii="Arial" w:hAnsi="Arial" w:cs="Arial"/>
                <w:color w:val="000000" w:themeColor="text1"/>
              </w:rPr>
            </w:pPr>
            <w:r w:rsidRPr="003208C1">
              <w:rPr>
                <w:rFonts w:ascii="Arial" w:hAnsi="Arial" w:cs="Arial"/>
                <w:color w:val="000000" w:themeColor="text1"/>
              </w:rPr>
              <w:t xml:space="preserve">John </w:t>
            </w:r>
            <w:proofErr w:type="spellStart"/>
            <w:r w:rsidRPr="003208C1">
              <w:rPr>
                <w:rFonts w:ascii="Arial" w:hAnsi="Arial" w:cs="Arial"/>
                <w:color w:val="000000" w:themeColor="text1"/>
              </w:rPr>
              <w:t>Zhai</w:t>
            </w:r>
            <w:proofErr w:type="spellEnd"/>
          </w:p>
        </w:tc>
        <w:tc>
          <w:tcPr>
            <w:tcW w:w="2490" w:type="dxa"/>
          </w:tcPr>
          <w:p w14:paraId="323C1A82" w14:textId="6A806E15" w:rsidR="002A2718" w:rsidRPr="003208C1" w:rsidRDefault="00D65B37" w:rsidP="00B32CE3">
            <w:pPr>
              <w:spacing w:after="80"/>
              <w:jc w:val="center"/>
              <w:rPr>
                <w:rFonts w:ascii="Arial" w:hAnsi="Arial" w:cs="Arial"/>
                <w:color w:val="000000" w:themeColor="text1"/>
              </w:rPr>
            </w:pPr>
            <w:r w:rsidRPr="003208C1">
              <w:rPr>
                <w:rFonts w:ascii="Arial" w:hAnsi="Arial" w:cs="Arial"/>
                <w:color w:val="000000" w:themeColor="text1"/>
              </w:rPr>
              <w:t>Leon Wang</w:t>
            </w:r>
          </w:p>
        </w:tc>
        <w:tc>
          <w:tcPr>
            <w:tcW w:w="2490" w:type="dxa"/>
          </w:tcPr>
          <w:p w14:paraId="46D1BD67" w14:textId="75895A29" w:rsidR="002A2718" w:rsidRPr="003208C1" w:rsidRDefault="00093C56" w:rsidP="00B32CE3">
            <w:pPr>
              <w:spacing w:after="80"/>
              <w:jc w:val="center"/>
              <w:rPr>
                <w:rFonts w:ascii="Arial" w:hAnsi="Arial" w:cs="Arial"/>
                <w:color w:val="000000" w:themeColor="text1"/>
              </w:rPr>
            </w:pPr>
            <w:r w:rsidRPr="003208C1">
              <w:rPr>
                <w:rFonts w:ascii="Arial" w:hAnsi="Arial" w:cs="Arial"/>
                <w:color w:val="000000" w:themeColor="text1"/>
              </w:rPr>
              <w:t>James Lo</w:t>
            </w:r>
            <w:r w:rsidR="00F65C07" w:rsidRPr="003208C1">
              <w:rPr>
                <w:rFonts w:ascii="Arial" w:hAnsi="Arial" w:cs="Arial"/>
                <w:color w:val="000000" w:themeColor="text1"/>
              </w:rPr>
              <w:t xml:space="preserve"> (x)</w:t>
            </w:r>
          </w:p>
        </w:tc>
      </w:tr>
      <w:tr w:rsidR="003208C1" w:rsidRPr="003208C1" w14:paraId="505C0189" w14:textId="77777777" w:rsidTr="00F441CE">
        <w:tc>
          <w:tcPr>
            <w:tcW w:w="2490" w:type="dxa"/>
          </w:tcPr>
          <w:p w14:paraId="1D2782A0" w14:textId="69B28743" w:rsidR="00F4672E" w:rsidRPr="003208C1" w:rsidRDefault="00093C56" w:rsidP="00B32CE3">
            <w:pPr>
              <w:spacing w:after="80"/>
              <w:jc w:val="center"/>
              <w:rPr>
                <w:rFonts w:ascii="Arial" w:hAnsi="Arial" w:cs="Arial"/>
                <w:color w:val="000000" w:themeColor="text1"/>
              </w:rPr>
            </w:pPr>
            <w:proofErr w:type="spellStart"/>
            <w:r w:rsidRPr="003208C1">
              <w:rPr>
                <w:rFonts w:ascii="Arial" w:hAnsi="Arial" w:cs="Arial"/>
                <w:color w:val="000000" w:themeColor="text1"/>
              </w:rPr>
              <w:t>Donghyun</w:t>
            </w:r>
            <w:proofErr w:type="spellEnd"/>
            <w:r w:rsidRPr="003208C1">
              <w:rPr>
                <w:rFonts w:ascii="Arial" w:hAnsi="Arial" w:cs="Arial"/>
                <w:color w:val="000000" w:themeColor="text1"/>
              </w:rPr>
              <w:t xml:space="preserve"> Rim</w:t>
            </w:r>
          </w:p>
        </w:tc>
        <w:tc>
          <w:tcPr>
            <w:tcW w:w="2490" w:type="dxa"/>
          </w:tcPr>
          <w:p w14:paraId="0FCAF949" w14:textId="26CF5AD1" w:rsidR="00F4672E" w:rsidRPr="003208C1" w:rsidRDefault="00093C56" w:rsidP="00B32CE3">
            <w:pPr>
              <w:spacing w:after="80"/>
              <w:jc w:val="center"/>
              <w:rPr>
                <w:rFonts w:ascii="Arial" w:hAnsi="Arial" w:cs="Arial"/>
                <w:color w:val="000000" w:themeColor="text1"/>
              </w:rPr>
            </w:pPr>
            <w:r w:rsidRPr="003208C1">
              <w:rPr>
                <w:rFonts w:ascii="Arial" w:hAnsi="Arial" w:cs="Arial"/>
                <w:color w:val="000000" w:themeColor="text1"/>
              </w:rPr>
              <w:t>Yang-</w:t>
            </w:r>
            <w:proofErr w:type="spellStart"/>
            <w:r w:rsidRPr="003208C1">
              <w:rPr>
                <w:rFonts w:ascii="Arial" w:hAnsi="Arial" w:cs="Arial"/>
                <w:color w:val="000000" w:themeColor="text1"/>
              </w:rPr>
              <w:t>Seon</w:t>
            </w:r>
            <w:proofErr w:type="spellEnd"/>
            <w:r w:rsidRPr="003208C1">
              <w:rPr>
                <w:rFonts w:ascii="Arial" w:hAnsi="Arial" w:cs="Arial"/>
                <w:color w:val="000000" w:themeColor="text1"/>
              </w:rPr>
              <w:t xml:space="preserve"> Kim</w:t>
            </w:r>
            <w:r w:rsidR="00F65C07" w:rsidRPr="003208C1">
              <w:rPr>
                <w:rFonts w:ascii="Arial" w:hAnsi="Arial" w:cs="Arial"/>
                <w:color w:val="000000" w:themeColor="text1"/>
              </w:rPr>
              <w:t xml:space="preserve"> (x)</w:t>
            </w:r>
          </w:p>
        </w:tc>
        <w:tc>
          <w:tcPr>
            <w:tcW w:w="2490" w:type="dxa"/>
          </w:tcPr>
          <w:p w14:paraId="78CA3218" w14:textId="301C04BA" w:rsidR="00F4672E" w:rsidRPr="003208C1" w:rsidRDefault="00F4672E" w:rsidP="00B32CE3">
            <w:pPr>
              <w:spacing w:after="80"/>
              <w:jc w:val="center"/>
              <w:rPr>
                <w:rFonts w:ascii="Arial" w:hAnsi="Arial" w:cs="Arial"/>
                <w:color w:val="000000" w:themeColor="text1"/>
              </w:rPr>
            </w:pPr>
          </w:p>
        </w:tc>
        <w:tc>
          <w:tcPr>
            <w:tcW w:w="2490" w:type="dxa"/>
          </w:tcPr>
          <w:p w14:paraId="7FF0B4FB" w14:textId="05AE7C9F" w:rsidR="00F4672E" w:rsidRPr="003208C1" w:rsidRDefault="00764705" w:rsidP="00B32CE3">
            <w:pPr>
              <w:spacing w:after="80"/>
              <w:jc w:val="center"/>
              <w:rPr>
                <w:rFonts w:ascii="Arial" w:hAnsi="Arial" w:cs="Arial"/>
                <w:color w:val="000000" w:themeColor="text1"/>
              </w:rPr>
            </w:pPr>
            <w:r w:rsidRPr="003208C1">
              <w:rPr>
                <w:rFonts w:ascii="Arial" w:hAnsi="Arial" w:cs="Arial"/>
                <w:color w:val="000000" w:themeColor="text1"/>
              </w:rPr>
              <w:t>Malcolm Cook</w:t>
            </w:r>
            <w:r w:rsidRPr="003208C1">
              <w:rPr>
                <w:rFonts w:ascii="Arial" w:hAnsi="Arial" w:cs="Arial"/>
                <w:color w:val="000000" w:themeColor="text1"/>
                <w:vertAlign w:val="superscript"/>
              </w:rPr>
              <w:t>1</w:t>
            </w:r>
          </w:p>
        </w:tc>
      </w:tr>
    </w:tbl>
    <w:p w14:paraId="6B6AE113" w14:textId="60A61E57" w:rsidR="00093C56" w:rsidRPr="003208C1" w:rsidRDefault="000F4166" w:rsidP="00B32CE3">
      <w:pPr>
        <w:spacing w:before="80" w:after="80"/>
        <w:rPr>
          <w:rFonts w:ascii="Arial" w:hAnsi="Arial"/>
          <w:color w:val="000000" w:themeColor="text1"/>
        </w:rPr>
      </w:pPr>
      <w:r w:rsidRPr="003208C1">
        <w:rPr>
          <w:rFonts w:ascii="Arial" w:hAnsi="Arial"/>
          <w:color w:val="000000" w:themeColor="text1"/>
        </w:rPr>
        <w:t xml:space="preserve">Officers: </w:t>
      </w:r>
      <w:r w:rsidR="00A57A9B" w:rsidRPr="003208C1">
        <w:rPr>
          <w:rFonts w:ascii="Arial" w:hAnsi="Arial"/>
          <w:color w:val="000000" w:themeColor="text1"/>
        </w:rPr>
        <w:t xml:space="preserve">Mohammad </w:t>
      </w:r>
      <w:proofErr w:type="spellStart"/>
      <w:r w:rsidR="00A57A9B" w:rsidRPr="003208C1">
        <w:rPr>
          <w:rFonts w:ascii="Arial" w:hAnsi="Arial"/>
          <w:color w:val="000000" w:themeColor="text1"/>
        </w:rPr>
        <w:t>Heidarinejad</w:t>
      </w:r>
      <w:proofErr w:type="spellEnd"/>
      <w:r w:rsidR="00A57A9B" w:rsidRPr="003208C1">
        <w:rPr>
          <w:rFonts w:ascii="Arial" w:hAnsi="Arial"/>
          <w:color w:val="000000" w:themeColor="text1"/>
        </w:rPr>
        <w:t xml:space="preserve"> </w:t>
      </w:r>
      <w:r w:rsidR="007D706F" w:rsidRPr="003208C1">
        <w:rPr>
          <w:rFonts w:ascii="Arial" w:hAnsi="Arial"/>
          <w:color w:val="000000" w:themeColor="text1"/>
        </w:rPr>
        <w:t>(Chair),</w:t>
      </w:r>
      <w:r w:rsidR="00A575FB" w:rsidRPr="003208C1">
        <w:rPr>
          <w:rFonts w:ascii="Arial" w:hAnsi="Arial"/>
          <w:color w:val="000000" w:themeColor="text1"/>
        </w:rPr>
        <w:t xml:space="preserve"> </w:t>
      </w:r>
      <w:r w:rsidR="00A57A9B" w:rsidRPr="003208C1">
        <w:rPr>
          <w:rFonts w:ascii="Arial" w:hAnsi="Arial" w:cs="Arial"/>
          <w:color w:val="000000" w:themeColor="text1"/>
        </w:rPr>
        <w:t>Duncan Phyfe</w:t>
      </w:r>
      <w:r w:rsidR="00FC373B" w:rsidRPr="003208C1">
        <w:rPr>
          <w:rFonts w:ascii="Arial" w:hAnsi="Arial"/>
          <w:color w:val="000000" w:themeColor="text1"/>
        </w:rPr>
        <w:t xml:space="preserve"> </w:t>
      </w:r>
      <w:r w:rsidRPr="003208C1">
        <w:rPr>
          <w:rFonts w:ascii="Arial" w:hAnsi="Arial"/>
          <w:color w:val="000000" w:themeColor="text1"/>
        </w:rPr>
        <w:t>(</w:t>
      </w:r>
      <w:r w:rsidR="00612074" w:rsidRPr="003208C1">
        <w:rPr>
          <w:rFonts w:ascii="Arial" w:hAnsi="Arial"/>
          <w:color w:val="000000" w:themeColor="text1"/>
        </w:rPr>
        <w:t>Vice Chair</w:t>
      </w:r>
      <w:r w:rsidR="004C45DE" w:rsidRPr="003208C1">
        <w:rPr>
          <w:rFonts w:ascii="Arial" w:hAnsi="Arial"/>
          <w:color w:val="000000" w:themeColor="text1"/>
        </w:rPr>
        <w:t>)</w:t>
      </w:r>
      <w:r w:rsidR="003110B6" w:rsidRPr="003208C1">
        <w:rPr>
          <w:rFonts w:ascii="Arial" w:hAnsi="Arial"/>
          <w:color w:val="000000" w:themeColor="text1"/>
        </w:rPr>
        <w:t>,</w:t>
      </w:r>
      <w:r w:rsidRPr="003208C1">
        <w:rPr>
          <w:rFonts w:ascii="Arial" w:hAnsi="Arial"/>
          <w:color w:val="000000" w:themeColor="text1"/>
        </w:rPr>
        <w:t xml:space="preserve"> </w:t>
      </w:r>
      <w:r w:rsidR="00A57A9B" w:rsidRPr="003208C1">
        <w:rPr>
          <w:rFonts w:ascii="Arial" w:hAnsi="Arial" w:cs="Arial"/>
          <w:color w:val="000000" w:themeColor="text1"/>
        </w:rPr>
        <w:t>Yang-</w:t>
      </w:r>
      <w:proofErr w:type="spellStart"/>
      <w:r w:rsidR="00A57A9B" w:rsidRPr="003208C1">
        <w:rPr>
          <w:rFonts w:ascii="Arial" w:hAnsi="Arial" w:cs="Arial"/>
          <w:color w:val="000000" w:themeColor="text1"/>
        </w:rPr>
        <w:t>Seon</w:t>
      </w:r>
      <w:proofErr w:type="spellEnd"/>
      <w:r w:rsidR="00A57A9B" w:rsidRPr="003208C1">
        <w:rPr>
          <w:rFonts w:ascii="Arial" w:hAnsi="Arial" w:cs="Arial"/>
          <w:color w:val="000000" w:themeColor="text1"/>
        </w:rPr>
        <w:t xml:space="preserve"> Kim</w:t>
      </w:r>
      <w:r w:rsidR="00093C56" w:rsidRPr="003208C1">
        <w:rPr>
          <w:rFonts w:ascii="Arial" w:hAnsi="Arial"/>
          <w:color w:val="000000" w:themeColor="text1"/>
        </w:rPr>
        <w:t xml:space="preserve"> </w:t>
      </w:r>
      <w:r w:rsidR="00612074" w:rsidRPr="003208C1">
        <w:rPr>
          <w:rFonts w:ascii="Arial" w:hAnsi="Arial"/>
          <w:color w:val="000000" w:themeColor="text1"/>
        </w:rPr>
        <w:t xml:space="preserve">(Secretary), </w:t>
      </w:r>
      <w:r w:rsidR="00805BC7" w:rsidRPr="003208C1">
        <w:rPr>
          <w:rFonts w:ascii="Arial" w:hAnsi="Arial" w:cs="Arial"/>
          <w:color w:val="000000" w:themeColor="text1"/>
        </w:rPr>
        <w:t>Xu Han</w:t>
      </w:r>
      <w:r w:rsidR="009A66C2" w:rsidRPr="003208C1">
        <w:rPr>
          <w:rFonts w:ascii="Arial" w:hAnsi="Arial"/>
          <w:color w:val="000000" w:themeColor="text1"/>
        </w:rPr>
        <w:t xml:space="preserve"> </w:t>
      </w:r>
      <w:r w:rsidR="0074724D" w:rsidRPr="003208C1">
        <w:rPr>
          <w:rFonts w:ascii="Arial" w:hAnsi="Arial"/>
          <w:color w:val="000000" w:themeColor="text1"/>
        </w:rPr>
        <w:t xml:space="preserve">(Membership), </w:t>
      </w:r>
      <w:r w:rsidR="007C3ECF" w:rsidRPr="003208C1">
        <w:rPr>
          <w:rFonts w:ascii="Arial" w:hAnsi="Arial"/>
          <w:color w:val="000000" w:themeColor="text1"/>
        </w:rPr>
        <w:t xml:space="preserve">James Lo </w:t>
      </w:r>
      <w:r w:rsidR="00024754" w:rsidRPr="003208C1">
        <w:rPr>
          <w:rFonts w:ascii="Arial" w:hAnsi="Arial"/>
          <w:color w:val="000000" w:themeColor="text1"/>
        </w:rPr>
        <w:t xml:space="preserve">(Research), </w:t>
      </w:r>
      <w:r w:rsidR="007514FA" w:rsidRPr="003208C1">
        <w:rPr>
          <w:rFonts w:ascii="Arial" w:hAnsi="Arial"/>
          <w:color w:val="000000" w:themeColor="text1"/>
        </w:rPr>
        <w:t>Jim Van Gilder</w:t>
      </w:r>
      <w:r w:rsidR="00024754" w:rsidRPr="003208C1">
        <w:rPr>
          <w:rFonts w:ascii="Arial" w:hAnsi="Arial"/>
          <w:color w:val="000000" w:themeColor="text1"/>
        </w:rPr>
        <w:t xml:space="preserve"> (Program),</w:t>
      </w:r>
      <w:r w:rsidR="00093C56" w:rsidRPr="003208C1">
        <w:rPr>
          <w:rFonts w:ascii="Arial" w:hAnsi="Arial" w:cs="Arial"/>
          <w:color w:val="000000" w:themeColor="text1"/>
        </w:rPr>
        <w:t xml:space="preserve"> </w:t>
      </w:r>
      <w:r w:rsidR="00805BC7" w:rsidRPr="003208C1">
        <w:rPr>
          <w:rFonts w:ascii="Arial" w:hAnsi="Arial" w:cs="Arial"/>
          <w:color w:val="000000" w:themeColor="text1"/>
        </w:rPr>
        <w:t>Chao Ding</w:t>
      </w:r>
      <w:r w:rsidR="00024754" w:rsidRPr="003208C1">
        <w:rPr>
          <w:rFonts w:ascii="Arial" w:hAnsi="Arial"/>
          <w:color w:val="000000" w:themeColor="text1"/>
        </w:rPr>
        <w:t xml:space="preserve"> </w:t>
      </w:r>
      <w:r w:rsidRPr="003208C1">
        <w:rPr>
          <w:rFonts w:ascii="Arial" w:hAnsi="Arial"/>
          <w:color w:val="000000" w:themeColor="text1"/>
        </w:rPr>
        <w:t>(Handbook),</w:t>
      </w:r>
      <w:r w:rsidR="003110B6" w:rsidRPr="003208C1">
        <w:rPr>
          <w:rFonts w:ascii="Arial" w:hAnsi="Arial"/>
          <w:color w:val="000000" w:themeColor="text1"/>
        </w:rPr>
        <w:t xml:space="preserve"> </w:t>
      </w:r>
      <w:r w:rsidR="001F4E63" w:rsidRPr="003208C1">
        <w:rPr>
          <w:rFonts w:ascii="Arial" w:hAnsi="Arial"/>
          <w:color w:val="000000" w:themeColor="text1"/>
        </w:rPr>
        <w:t>Stuart Dols (Webmaster), Chao-</w:t>
      </w:r>
      <w:proofErr w:type="spellStart"/>
      <w:r w:rsidR="001F4E63" w:rsidRPr="003208C1">
        <w:rPr>
          <w:rFonts w:ascii="Arial" w:hAnsi="Arial"/>
          <w:color w:val="000000" w:themeColor="text1"/>
        </w:rPr>
        <w:t>Hsin</w:t>
      </w:r>
      <w:proofErr w:type="spellEnd"/>
      <w:r w:rsidR="001F4E63" w:rsidRPr="003208C1">
        <w:rPr>
          <w:rFonts w:ascii="Arial" w:hAnsi="Arial"/>
          <w:color w:val="000000" w:themeColor="text1"/>
        </w:rPr>
        <w:t xml:space="preserve"> Lin</w:t>
      </w:r>
      <w:r w:rsidR="00805BC7" w:rsidRPr="003208C1">
        <w:rPr>
          <w:rFonts w:ascii="Arial" w:hAnsi="Arial"/>
          <w:color w:val="000000" w:themeColor="text1"/>
        </w:rPr>
        <w:t xml:space="preserve">/Mohammad </w:t>
      </w:r>
      <w:proofErr w:type="spellStart"/>
      <w:r w:rsidR="00805BC7" w:rsidRPr="003208C1">
        <w:rPr>
          <w:rFonts w:ascii="Arial" w:hAnsi="Arial"/>
          <w:color w:val="000000" w:themeColor="text1"/>
        </w:rPr>
        <w:t>Heidarinejad</w:t>
      </w:r>
      <w:proofErr w:type="spellEnd"/>
      <w:r w:rsidR="00805BC7" w:rsidRPr="003208C1">
        <w:rPr>
          <w:rFonts w:ascii="Arial" w:hAnsi="Arial"/>
          <w:color w:val="000000" w:themeColor="text1"/>
        </w:rPr>
        <w:t xml:space="preserve"> (Honors &amp; Awards)</w:t>
      </w:r>
    </w:p>
    <w:p w14:paraId="32434FF6" w14:textId="77777777" w:rsidR="004277E4" w:rsidRPr="003208C1" w:rsidRDefault="004277E4" w:rsidP="00B32CE3">
      <w:pPr>
        <w:spacing w:before="80" w:after="80"/>
        <w:rPr>
          <w:rFonts w:ascii="Arial" w:hAnsi="Arial"/>
          <w:color w:val="000000" w:themeColor="text1"/>
        </w:rPr>
      </w:pPr>
      <w:r w:rsidRPr="003208C1">
        <w:rPr>
          <w:rFonts w:ascii="Arial" w:hAnsi="Arial"/>
          <w:color w:val="000000" w:themeColor="text1"/>
        </w:rPr>
        <w:t>Attendance:</w:t>
      </w:r>
    </w:p>
    <w:p w14:paraId="6CF215F1" w14:textId="671745FB" w:rsidR="004277E4" w:rsidRPr="003208C1" w:rsidRDefault="004277E4" w:rsidP="004277E4">
      <w:pPr>
        <w:pStyle w:val="ListParagraph"/>
        <w:numPr>
          <w:ilvl w:val="1"/>
          <w:numId w:val="1"/>
        </w:numPr>
        <w:spacing w:before="80" w:after="80"/>
        <w:rPr>
          <w:rFonts w:ascii="Arial" w:eastAsia="Times New Roman" w:hAnsi="Arial"/>
          <w:color w:val="000000" w:themeColor="text1"/>
        </w:rPr>
      </w:pPr>
      <w:r w:rsidRPr="003208C1">
        <w:rPr>
          <w:rFonts w:ascii="Arial" w:hAnsi="Arial"/>
          <w:color w:val="000000" w:themeColor="text1"/>
        </w:rPr>
        <w:t xml:space="preserve">6 out of </w:t>
      </w:r>
      <w:r w:rsidR="00B7484D" w:rsidRPr="003208C1">
        <w:rPr>
          <w:rFonts w:ascii="Arial" w:hAnsi="Arial"/>
          <w:color w:val="000000" w:themeColor="text1"/>
        </w:rPr>
        <w:t>9</w:t>
      </w:r>
      <w:r w:rsidRPr="003208C1">
        <w:rPr>
          <w:rFonts w:ascii="Arial" w:hAnsi="Arial"/>
          <w:color w:val="000000" w:themeColor="text1"/>
        </w:rPr>
        <w:t xml:space="preserve"> voting members were attended </w:t>
      </w:r>
      <w:r w:rsidR="00126C87" w:rsidRPr="003208C1">
        <w:rPr>
          <w:rFonts w:ascii="Arial" w:hAnsi="Arial"/>
          <w:color w:val="000000" w:themeColor="text1"/>
        </w:rPr>
        <w:t>(quorum was achieved)</w:t>
      </w:r>
    </w:p>
    <w:p w14:paraId="02590A53" w14:textId="44A7872A" w:rsidR="004277E4" w:rsidRPr="003208C1" w:rsidRDefault="004277E4" w:rsidP="005F4C75">
      <w:pPr>
        <w:pStyle w:val="ListParagraph"/>
        <w:numPr>
          <w:ilvl w:val="1"/>
          <w:numId w:val="1"/>
        </w:numPr>
        <w:spacing w:before="80" w:after="80"/>
        <w:rPr>
          <w:rStyle w:val="StyleAsianMSMincho1"/>
          <w:rFonts w:eastAsia="Times New Roman"/>
          <w:color w:val="000000" w:themeColor="text1"/>
        </w:rPr>
      </w:pPr>
      <w:r w:rsidRPr="003208C1">
        <w:rPr>
          <w:rFonts w:ascii="Arial" w:hAnsi="Arial"/>
          <w:color w:val="000000" w:themeColor="text1"/>
        </w:rPr>
        <w:t xml:space="preserve">0 of international voting members were </w:t>
      </w:r>
      <w:proofErr w:type="gramStart"/>
      <w:r w:rsidRPr="003208C1">
        <w:rPr>
          <w:rFonts w:ascii="Arial" w:hAnsi="Arial"/>
          <w:color w:val="000000" w:themeColor="text1"/>
        </w:rPr>
        <w:t>present</w:t>
      </w:r>
      <w:proofErr w:type="gramEnd"/>
      <w:r w:rsidRPr="003208C1">
        <w:rPr>
          <w:rFonts w:ascii="Arial" w:hAnsi="Arial"/>
          <w:color w:val="000000" w:themeColor="text1"/>
        </w:rPr>
        <w:t xml:space="preserve"> </w:t>
      </w:r>
    </w:p>
    <w:p w14:paraId="2F846E42" w14:textId="6D3798F0" w:rsidR="00483CAE" w:rsidRPr="003208C1" w:rsidRDefault="00483CAE" w:rsidP="00B32CE3">
      <w:pPr>
        <w:numPr>
          <w:ilvl w:val="0"/>
          <w:numId w:val="1"/>
        </w:numPr>
        <w:spacing w:after="80"/>
        <w:jc w:val="both"/>
        <w:rPr>
          <w:rFonts w:ascii="Arial" w:hAnsi="Arial" w:cs="Arial"/>
          <w:color w:val="000000" w:themeColor="text1"/>
        </w:rPr>
      </w:pPr>
      <w:r w:rsidRPr="003208C1">
        <w:rPr>
          <w:rFonts w:ascii="Arial" w:hAnsi="Arial"/>
          <w:color w:val="000000" w:themeColor="text1"/>
        </w:rPr>
        <w:t xml:space="preserve">Approval of </w:t>
      </w:r>
      <w:r w:rsidR="004F7523" w:rsidRPr="003208C1">
        <w:rPr>
          <w:rFonts w:ascii="Arial" w:hAnsi="Arial"/>
          <w:color w:val="000000" w:themeColor="text1"/>
        </w:rPr>
        <w:t>Chicago</w:t>
      </w:r>
      <w:r w:rsidR="00764705" w:rsidRPr="003208C1">
        <w:rPr>
          <w:rFonts w:ascii="Arial" w:hAnsi="Arial"/>
          <w:color w:val="000000" w:themeColor="text1"/>
        </w:rPr>
        <w:t xml:space="preserve"> </w:t>
      </w:r>
      <w:r w:rsidRPr="003208C1">
        <w:rPr>
          <w:rFonts w:ascii="Arial" w:hAnsi="Arial"/>
          <w:color w:val="000000" w:themeColor="text1"/>
        </w:rPr>
        <w:t>meeting minutes</w:t>
      </w:r>
      <w:r w:rsidR="00EC5A8A" w:rsidRPr="003208C1">
        <w:rPr>
          <w:rFonts w:ascii="Arial" w:hAnsi="Arial"/>
          <w:color w:val="000000" w:themeColor="text1"/>
        </w:rPr>
        <w:t xml:space="preserve"> </w:t>
      </w:r>
      <w:r w:rsidR="006076F8" w:rsidRPr="003208C1">
        <w:rPr>
          <w:rFonts w:ascii="Arial" w:hAnsi="Arial"/>
          <w:color w:val="000000" w:themeColor="text1"/>
        </w:rPr>
        <w:t>–</w:t>
      </w:r>
      <w:r w:rsidR="00EC5A8A" w:rsidRPr="003208C1">
        <w:rPr>
          <w:rFonts w:ascii="Arial" w:hAnsi="Arial"/>
          <w:color w:val="000000" w:themeColor="text1"/>
        </w:rPr>
        <w:t xml:space="preserve"> vote</w:t>
      </w:r>
    </w:p>
    <w:p w14:paraId="62796AE0" w14:textId="640F7DFD" w:rsidR="004277E4" w:rsidRPr="003208C1" w:rsidRDefault="004F7523" w:rsidP="004277E4">
      <w:pPr>
        <w:numPr>
          <w:ilvl w:val="1"/>
          <w:numId w:val="1"/>
        </w:numPr>
        <w:spacing w:after="80"/>
        <w:jc w:val="both"/>
        <w:rPr>
          <w:rFonts w:ascii="Arial" w:hAnsi="Arial" w:cs="Arial"/>
          <w:color w:val="000000" w:themeColor="text1"/>
        </w:rPr>
      </w:pPr>
      <w:proofErr w:type="spellStart"/>
      <w:r w:rsidRPr="003208C1">
        <w:rPr>
          <w:rFonts w:ascii="Arial" w:hAnsi="Arial"/>
          <w:color w:val="000000" w:themeColor="text1"/>
        </w:rPr>
        <w:t>Seon</w:t>
      </w:r>
      <w:proofErr w:type="spellEnd"/>
      <w:r w:rsidR="006C7A9E" w:rsidRPr="003208C1">
        <w:rPr>
          <w:rFonts w:ascii="Arial" w:hAnsi="Arial"/>
          <w:color w:val="000000" w:themeColor="text1"/>
        </w:rPr>
        <w:t xml:space="preserve"> moved a motion to approve the </w:t>
      </w:r>
      <w:r w:rsidRPr="003208C1">
        <w:rPr>
          <w:rFonts w:ascii="Arial" w:hAnsi="Arial"/>
          <w:color w:val="000000" w:themeColor="text1"/>
        </w:rPr>
        <w:t>Chicago</w:t>
      </w:r>
      <w:r w:rsidR="006C7A9E" w:rsidRPr="003208C1">
        <w:rPr>
          <w:rFonts w:ascii="Arial" w:hAnsi="Arial"/>
          <w:color w:val="000000" w:themeColor="text1"/>
        </w:rPr>
        <w:t xml:space="preserve"> </w:t>
      </w:r>
      <w:r w:rsidR="00F65C07" w:rsidRPr="003208C1">
        <w:rPr>
          <w:rFonts w:ascii="Arial" w:hAnsi="Arial"/>
          <w:color w:val="000000" w:themeColor="text1"/>
        </w:rPr>
        <w:t>minutes.</w:t>
      </w:r>
    </w:p>
    <w:p w14:paraId="245FF6C6" w14:textId="7A63A531" w:rsidR="004277E4" w:rsidRPr="003208C1" w:rsidRDefault="004F7523" w:rsidP="004277E4">
      <w:pPr>
        <w:numPr>
          <w:ilvl w:val="1"/>
          <w:numId w:val="1"/>
        </w:numPr>
        <w:spacing w:after="80"/>
        <w:jc w:val="both"/>
        <w:rPr>
          <w:rFonts w:ascii="Arial" w:hAnsi="Arial" w:cs="Arial"/>
          <w:color w:val="000000" w:themeColor="text1"/>
        </w:rPr>
      </w:pPr>
      <w:r w:rsidRPr="003208C1">
        <w:rPr>
          <w:rFonts w:ascii="Arial" w:hAnsi="Arial"/>
          <w:color w:val="000000" w:themeColor="text1"/>
        </w:rPr>
        <w:t>James</w:t>
      </w:r>
      <w:r w:rsidR="006C7A9E" w:rsidRPr="003208C1">
        <w:rPr>
          <w:rFonts w:ascii="Arial" w:hAnsi="Arial"/>
          <w:color w:val="000000" w:themeColor="text1"/>
        </w:rPr>
        <w:t xml:space="preserve"> seconded the </w:t>
      </w:r>
      <w:r w:rsidR="00F65C07" w:rsidRPr="003208C1">
        <w:rPr>
          <w:rFonts w:ascii="Arial" w:hAnsi="Arial"/>
          <w:color w:val="000000" w:themeColor="text1"/>
        </w:rPr>
        <w:t>motion.</w:t>
      </w:r>
    </w:p>
    <w:p w14:paraId="71DBBE9B" w14:textId="398EA88C" w:rsidR="006C7A9E" w:rsidRPr="003208C1" w:rsidRDefault="006C7A9E" w:rsidP="005F4C75">
      <w:pPr>
        <w:numPr>
          <w:ilvl w:val="1"/>
          <w:numId w:val="1"/>
        </w:numPr>
        <w:spacing w:after="80"/>
        <w:jc w:val="both"/>
        <w:rPr>
          <w:rFonts w:ascii="Arial" w:hAnsi="Arial" w:cs="Arial"/>
          <w:color w:val="000000" w:themeColor="text1"/>
        </w:rPr>
      </w:pPr>
      <w:r w:rsidRPr="003208C1">
        <w:rPr>
          <w:rFonts w:ascii="Arial" w:hAnsi="Arial"/>
          <w:color w:val="000000" w:themeColor="text1"/>
        </w:rPr>
        <w:t>Motion passed by (</w:t>
      </w:r>
      <w:r w:rsidR="004F7523" w:rsidRPr="003208C1">
        <w:rPr>
          <w:rFonts w:ascii="Arial" w:hAnsi="Arial"/>
          <w:color w:val="000000" w:themeColor="text1"/>
        </w:rPr>
        <w:t>5</w:t>
      </w:r>
      <w:r w:rsidRPr="003208C1">
        <w:rPr>
          <w:rFonts w:ascii="Arial" w:hAnsi="Arial"/>
          <w:color w:val="000000" w:themeColor="text1"/>
        </w:rPr>
        <w:t xml:space="preserve">-0-0) </w:t>
      </w:r>
      <w:r w:rsidR="00F65C07" w:rsidRPr="003208C1">
        <w:rPr>
          <w:rFonts w:ascii="Arial" w:hAnsi="Arial"/>
          <w:color w:val="000000" w:themeColor="text1"/>
        </w:rPr>
        <w:t>votes.</w:t>
      </w:r>
    </w:p>
    <w:p w14:paraId="531F1CC2" w14:textId="3139BA17" w:rsidR="006076F8" w:rsidRPr="003208C1" w:rsidRDefault="006076F8" w:rsidP="00B32CE3">
      <w:pPr>
        <w:numPr>
          <w:ilvl w:val="0"/>
          <w:numId w:val="1"/>
        </w:numPr>
        <w:spacing w:after="80"/>
        <w:jc w:val="both"/>
        <w:rPr>
          <w:rFonts w:ascii="Arial" w:hAnsi="Arial"/>
          <w:color w:val="000000" w:themeColor="text1"/>
        </w:rPr>
      </w:pPr>
      <w:r w:rsidRPr="003208C1">
        <w:rPr>
          <w:rFonts w:ascii="Arial" w:hAnsi="Arial"/>
          <w:color w:val="000000" w:themeColor="text1"/>
        </w:rPr>
        <w:t xml:space="preserve">Updated from the Liaisons: (Section </w:t>
      </w:r>
      <w:r w:rsidR="00D12CD2" w:rsidRPr="003208C1">
        <w:rPr>
          <w:rFonts w:ascii="Arial" w:hAnsi="Arial"/>
          <w:color w:val="000000" w:themeColor="text1"/>
        </w:rPr>
        <w:t>head</w:t>
      </w:r>
      <w:r w:rsidRPr="003208C1">
        <w:rPr>
          <w:rFonts w:ascii="Arial" w:hAnsi="Arial"/>
          <w:color w:val="000000" w:themeColor="text1"/>
        </w:rPr>
        <w:t xml:space="preserve">, </w:t>
      </w:r>
      <w:proofErr w:type="gramStart"/>
      <w:r w:rsidRPr="003208C1">
        <w:rPr>
          <w:rFonts w:ascii="Arial" w:hAnsi="Arial"/>
          <w:color w:val="000000" w:themeColor="text1"/>
        </w:rPr>
        <w:t>R</w:t>
      </w:r>
      <w:r w:rsidR="00D12CD2" w:rsidRPr="003208C1">
        <w:rPr>
          <w:rFonts w:ascii="Arial" w:hAnsi="Arial"/>
          <w:color w:val="000000" w:themeColor="text1"/>
        </w:rPr>
        <w:t>L</w:t>
      </w:r>
      <w:proofErr w:type="gramEnd"/>
      <w:r w:rsidRPr="003208C1">
        <w:rPr>
          <w:rFonts w:ascii="Arial" w:hAnsi="Arial"/>
          <w:color w:val="000000" w:themeColor="text1"/>
        </w:rPr>
        <w:t xml:space="preserve"> and Publication)</w:t>
      </w:r>
    </w:p>
    <w:p w14:paraId="697DEFBA" w14:textId="7FBF1F6E" w:rsidR="00126C87" w:rsidRPr="003208C1" w:rsidRDefault="007E6BE5" w:rsidP="00811228">
      <w:pPr>
        <w:numPr>
          <w:ilvl w:val="1"/>
          <w:numId w:val="1"/>
        </w:numPr>
        <w:spacing w:after="80"/>
        <w:jc w:val="both"/>
        <w:rPr>
          <w:rFonts w:ascii="Arial" w:hAnsi="Arial"/>
          <w:color w:val="000000" w:themeColor="text1"/>
        </w:rPr>
      </w:pPr>
      <w:r w:rsidRPr="003208C1">
        <w:rPr>
          <w:rFonts w:ascii="Arial" w:hAnsi="Arial"/>
          <w:color w:val="000000" w:themeColor="text1"/>
        </w:rPr>
        <w:t>Kyle (</w:t>
      </w:r>
      <w:r w:rsidR="00126C87" w:rsidRPr="003208C1">
        <w:rPr>
          <w:rFonts w:ascii="Arial" w:hAnsi="Arial"/>
          <w:color w:val="000000" w:themeColor="text1"/>
        </w:rPr>
        <w:t>our</w:t>
      </w:r>
      <w:r w:rsidRPr="003208C1">
        <w:rPr>
          <w:rFonts w:ascii="Arial" w:hAnsi="Arial"/>
          <w:color w:val="000000" w:themeColor="text1"/>
        </w:rPr>
        <w:t xml:space="preserve"> new</w:t>
      </w:r>
      <w:r w:rsidR="00126C87" w:rsidRPr="003208C1">
        <w:rPr>
          <w:rFonts w:ascii="Arial" w:hAnsi="Arial"/>
          <w:color w:val="000000" w:themeColor="text1"/>
        </w:rPr>
        <w:t xml:space="preserve"> Section Head attended the TC for a few minutes </w:t>
      </w:r>
      <w:proofErr w:type="gramStart"/>
      <w:r w:rsidR="00126C87" w:rsidRPr="003208C1">
        <w:rPr>
          <w:rFonts w:ascii="Arial" w:hAnsi="Arial"/>
          <w:color w:val="000000" w:themeColor="text1"/>
        </w:rPr>
        <w:t>and also</w:t>
      </w:r>
      <w:proofErr w:type="gramEnd"/>
      <w:r w:rsidR="00126C87" w:rsidRPr="003208C1">
        <w:rPr>
          <w:rFonts w:ascii="Arial" w:hAnsi="Arial"/>
          <w:color w:val="000000" w:themeColor="text1"/>
        </w:rPr>
        <w:t xml:space="preserve"> asked the TC members if there are any questions. </w:t>
      </w:r>
    </w:p>
    <w:p w14:paraId="5AB97BBC" w14:textId="171C9517" w:rsidR="007E6BE5" w:rsidRPr="003208C1" w:rsidRDefault="007E6BE5" w:rsidP="007168F9">
      <w:pPr>
        <w:numPr>
          <w:ilvl w:val="2"/>
          <w:numId w:val="1"/>
        </w:numPr>
        <w:spacing w:after="80"/>
        <w:jc w:val="both"/>
        <w:rPr>
          <w:rFonts w:ascii="Arial" w:hAnsi="Arial"/>
          <w:color w:val="000000" w:themeColor="text1"/>
        </w:rPr>
      </w:pPr>
      <w:r w:rsidRPr="003208C1">
        <w:rPr>
          <w:rFonts w:ascii="Arial" w:hAnsi="Arial"/>
          <w:color w:val="000000" w:themeColor="text1"/>
        </w:rPr>
        <w:t xml:space="preserve">Reminders: </w:t>
      </w:r>
    </w:p>
    <w:p w14:paraId="43AEC060" w14:textId="2744D01B" w:rsidR="007E6BE5" w:rsidRPr="003208C1" w:rsidRDefault="007E6BE5" w:rsidP="007168F9">
      <w:pPr>
        <w:numPr>
          <w:ilvl w:val="3"/>
          <w:numId w:val="1"/>
        </w:numPr>
        <w:spacing w:after="80"/>
        <w:jc w:val="both"/>
        <w:rPr>
          <w:rFonts w:ascii="Arial" w:hAnsi="Arial"/>
          <w:color w:val="000000" w:themeColor="text1"/>
        </w:rPr>
      </w:pPr>
      <w:r w:rsidRPr="003208C1">
        <w:rPr>
          <w:rFonts w:ascii="Arial" w:hAnsi="Arial"/>
          <w:color w:val="000000" w:themeColor="text1"/>
        </w:rPr>
        <w:t>Roster Updates</w:t>
      </w:r>
    </w:p>
    <w:p w14:paraId="42856E01" w14:textId="7899BA39" w:rsidR="007E6BE5" w:rsidRPr="003208C1" w:rsidRDefault="007E6BE5" w:rsidP="007168F9">
      <w:pPr>
        <w:numPr>
          <w:ilvl w:val="3"/>
          <w:numId w:val="1"/>
        </w:numPr>
        <w:spacing w:after="80"/>
        <w:jc w:val="both"/>
        <w:rPr>
          <w:rFonts w:ascii="Arial" w:hAnsi="Arial"/>
          <w:color w:val="000000" w:themeColor="text1"/>
        </w:rPr>
      </w:pPr>
      <w:r w:rsidRPr="003208C1">
        <w:rPr>
          <w:rFonts w:ascii="Arial" w:hAnsi="Arial"/>
          <w:color w:val="000000" w:themeColor="text1"/>
        </w:rPr>
        <w:t xml:space="preserve">Send the activity form by </w:t>
      </w:r>
      <w:proofErr w:type="gramStart"/>
      <w:r w:rsidRPr="003208C1">
        <w:rPr>
          <w:rFonts w:ascii="Arial" w:hAnsi="Arial"/>
          <w:color w:val="000000" w:themeColor="text1"/>
        </w:rPr>
        <w:t>Tuesday</w:t>
      </w:r>
      <w:proofErr w:type="gramEnd"/>
    </w:p>
    <w:p w14:paraId="1AA91B34" w14:textId="46816D1F" w:rsidR="007E6BE5" w:rsidRPr="003208C1" w:rsidRDefault="007168F9" w:rsidP="007E6BE5">
      <w:pPr>
        <w:numPr>
          <w:ilvl w:val="2"/>
          <w:numId w:val="1"/>
        </w:numPr>
        <w:spacing w:after="80"/>
        <w:jc w:val="both"/>
        <w:rPr>
          <w:rFonts w:ascii="Arial" w:hAnsi="Arial"/>
          <w:color w:val="000000" w:themeColor="text1"/>
        </w:rPr>
      </w:pPr>
      <w:r w:rsidRPr="003208C1">
        <w:rPr>
          <w:rFonts w:ascii="Arial" w:hAnsi="Arial"/>
          <w:color w:val="000000" w:themeColor="text1"/>
        </w:rPr>
        <w:t>Question:</w:t>
      </w:r>
    </w:p>
    <w:p w14:paraId="45660EBB" w14:textId="02A0B5F8" w:rsidR="007168F9" w:rsidRPr="003208C1" w:rsidRDefault="00BF0670" w:rsidP="007168F9">
      <w:pPr>
        <w:numPr>
          <w:ilvl w:val="3"/>
          <w:numId w:val="1"/>
        </w:numPr>
        <w:spacing w:after="80"/>
        <w:jc w:val="both"/>
        <w:rPr>
          <w:rFonts w:ascii="Arial" w:hAnsi="Arial"/>
          <w:color w:val="000000" w:themeColor="text1"/>
        </w:rPr>
      </w:pPr>
      <w:r w:rsidRPr="003208C1">
        <w:rPr>
          <w:rFonts w:ascii="Arial" w:hAnsi="Arial"/>
          <w:color w:val="000000" w:themeColor="text1"/>
        </w:rPr>
        <w:t xml:space="preserve">Guidelines for the publication? </w:t>
      </w:r>
    </w:p>
    <w:p w14:paraId="7AD39667" w14:textId="7F7107EE" w:rsidR="00BF0670" w:rsidRPr="003208C1" w:rsidRDefault="00BF0670" w:rsidP="007168F9">
      <w:pPr>
        <w:numPr>
          <w:ilvl w:val="3"/>
          <w:numId w:val="1"/>
        </w:numPr>
        <w:spacing w:after="80"/>
        <w:jc w:val="both"/>
        <w:rPr>
          <w:rFonts w:ascii="Arial" w:hAnsi="Arial"/>
          <w:color w:val="000000" w:themeColor="text1"/>
        </w:rPr>
      </w:pPr>
      <w:r w:rsidRPr="003208C1">
        <w:rPr>
          <w:rFonts w:ascii="Arial" w:hAnsi="Arial"/>
          <w:color w:val="000000" w:themeColor="text1"/>
        </w:rPr>
        <w:t xml:space="preserve">Streamline process for the </w:t>
      </w:r>
      <w:proofErr w:type="gramStart"/>
      <w:r w:rsidRPr="003208C1">
        <w:rPr>
          <w:rFonts w:ascii="Arial" w:hAnsi="Arial"/>
          <w:color w:val="000000" w:themeColor="text1"/>
        </w:rPr>
        <w:t>handbook</w:t>
      </w:r>
      <w:proofErr w:type="gramEnd"/>
      <w:r w:rsidRPr="003208C1">
        <w:rPr>
          <w:rFonts w:ascii="Arial" w:hAnsi="Arial"/>
          <w:color w:val="000000" w:themeColor="text1"/>
        </w:rPr>
        <w:t xml:space="preserve"> </w:t>
      </w:r>
    </w:p>
    <w:p w14:paraId="0686A4D5" w14:textId="3DBC1798" w:rsidR="00090CD9" w:rsidRPr="003208C1" w:rsidRDefault="00483CAE" w:rsidP="00B32CE3">
      <w:pPr>
        <w:numPr>
          <w:ilvl w:val="0"/>
          <w:numId w:val="1"/>
        </w:numPr>
        <w:jc w:val="both"/>
        <w:rPr>
          <w:rFonts w:ascii="Arial" w:hAnsi="Arial" w:cs="Arial"/>
          <w:color w:val="000000" w:themeColor="text1"/>
        </w:rPr>
      </w:pPr>
      <w:r w:rsidRPr="003208C1">
        <w:rPr>
          <w:rFonts w:ascii="Arial" w:hAnsi="Arial" w:cs="Arial"/>
          <w:color w:val="000000" w:themeColor="text1"/>
        </w:rPr>
        <w:t xml:space="preserve">Announcements </w:t>
      </w:r>
      <w:r w:rsidR="004A6F8C" w:rsidRPr="003208C1">
        <w:rPr>
          <w:rFonts w:ascii="Arial" w:hAnsi="Arial" w:cs="Arial"/>
          <w:color w:val="000000" w:themeColor="text1"/>
        </w:rPr>
        <w:t xml:space="preserve">and reports </w:t>
      </w:r>
      <w:r w:rsidRPr="003208C1">
        <w:rPr>
          <w:rFonts w:ascii="Arial" w:hAnsi="Arial" w:cs="Arial"/>
          <w:color w:val="000000" w:themeColor="text1"/>
        </w:rPr>
        <w:t>(</w:t>
      </w:r>
      <w:r w:rsidR="00E240B3" w:rsidRPr="003208C1">
        <w:rPr>
          <w:rFonts w:ascii="Arial" w:hAnsi="Arial"/>
          <w:color w:val="000000" w:themeColor="text1"/>
        </w:rPr>
        <w:t>Mohammad Heidarinejad</w:t>
      </w:r>
      <w:r w:rsidRPr="003208C1">
        <w:rPr>
          <w:rFonts w:ascii="Arial" w:hAnsi="Arial" w:cs="Arial"/>
          <w:color w:val="000000" w:themeColor="text1"/>
        </w:rPr>
        <w:t>)</w:t>
      </w:r>
    </w:p>
    <w:p w14:paraId="474F55F7" w14:textId="685DED1F" w:rsidR="005E3D4D" w:rsidRPr="003208C1" w:rsidRDefault="004B5167" w:rsidP="005F4C75">
      <w:pPr>
        <w:pStyle w:val="Default"/>
        <w:spacing w:after="80"/>
        <w:ind w:firstLine="360"/>
        <w:jc w:val="both"/>
        <w:rPr>
          <w:color w:val="000000" w:themeColor="text1"/>
          <w:sz w:val="20"/>
          <w:szCs w:val="20"/>
        </w:rPr>
      </w:pPr>
      <w:r w:rsidRPr="003208C1">
        <w:rPr>
          <w:color w:val="000000" w:themeColor="text1"/>
          <w:sz w:val="20"/>
          <w:szCs w:val="20"/>
        </w:rPr>
        <w:t xml:space="preserve">Mohammad Heidarinejad, TC 4.10 </w:t>
      </w:r>
      <w:r w:rsidR="007F5B20" w:rsidRPr="003208C1">
        <w:rPr>
          <w:color w:val="000000" w:themeColor="text1"/>
          <w:sz w:val="20"/>
          <w:szCs w:val="20"/>
        </w:rPr>
        <w:t>Chair’s Breakfast</w:t>
      </w:r>
    </w:p>
    <w:p w14:paraId="71516338" w14:textId="7173A443" w:rsidR="004277E4" w:rsidRPr="003208C1" w:rsidRDefault="004277E4" w:rsidP="004277E4">
      <w:pPr>
        <w:pStyle w:val="Default"/>
        <w:numPr>
          <w:ilvl w:val="1"/>
          <w:numId w:val="10"/>
        </w:numPr>
        <w:spacing w:after="80"/>
        <w:jc w:val="both"/>
        <w:rPr>
          <w:color w:val="000000" w:themeColor="text1"/>
          <w:sz w:val="20"/>
          <w:szCs w:val="20"/>
        </w:rPr>
      </w:pPr>
      <w:r w:rsidRPr="003208C1">
        <w:rPr>
          <w:color w:val="000000" w:themeColor="text1"/>
          <w:sz w:val="20"/>
          <w:szCs w:val="20"/>
        </w:rPr>
        <w:t>ISO standards</w:t>
      </w:r>
    </w:p>
    <w:p w14:paraId="5C75C94C" w14:textId="7B4932EB" w:rsidR="00B401E0" w:rsidRPr="003208C1" w:rsidRDefault="00BF0670" w:rsidP="004277E4">
      <w:pPr>
        <w:pStyle w:val="Default"/>
        <w:numPr>
          <w:ilvl w:val="1"/>
          <w:numId w:val="10"/>
        </w:numPr>
        <w:spacing w:after="80"/>
        <w:jc w:val="both"/>
        <w:rPr>
          <w:color w:val="000000" w:themeColor="text1"/>
          <w:sz w:val="20"/>
          <w:szCs w:val="20"/>
        </w:rPr>
      </w:pPr>
      <w:r w:rsidRPr="003208C1">
        <w:rPr>
          <w:color w:val="000000" w:themeColor="text1"/>
          <w:sz w:val="20"/>
          <w:szCs w:val="20"/>
        </w:rPr>
        <w:t>Residential building</w:t>
      </w:r>
      <w:r w:rsidR="00B401E0" w:rsidRPr="003208C1">
        <w:rPr>
          <w:color w:val="000000" w:themeColor="text1"/>
          <w:sz w:val="20"/>
          <w:szCs w:val="20"/>
        </w:rPr>
        <w:t xml:space="preserve"> focus </w:t>
      </w:r>
      <w:r w:rsidR="00F65C07" w:rsidRPr="003208C1">
        <w:rPr>
          <w:color w:val="000000" w:themeColor="text1"/>
          <w:sz w:val="20"/>
          <w:szCs w:val="20"/>
        </w:rPr>
        <w:t>research</w:t>
      </w:r>
    </w:p>
    <w:p w14:paraId="218FA0C9" w14:textId="47BE78B9" w:rsidR="00B401E0" w:rsidRPr="003208C1" w:rsidRDefault="00BF0670" w:rsidP="00B401E0">
      <w:pPr>
        <w:pStyle w:val="Default"/>
        <w:numPr>
          <w:ilvl w:val="2"/>
          <w:numId w:val="10"/>
        </w:numPr>
        <w:spacing w:after="80"/>
        <w:jc w:val="both"/>
        <w:rPr>
          <w:color w:val="000000" w:themeColor="text1"/>
          <w:sz w:val="20"/>
          <w:szCs w:val="20"/>
        </w:rPr>
      </w:pPr>
      <w:proofErr w:type="spellStart"/>
      <w:r w:rsidRPr="003208C1">
        <w:rPr>
          <w:color w:val="000000" w:themeColor="text1"/>
          <w:sz w:val="20"/>
          <w:szCs w:val="20"/>
        </w:rPr>
        <w:t>Nomiate</w:t>
      </w:r>
      <w:proofErr w:type="spellEnd"/>
      <w:r w:rsidRPr="003208C1">
        <w:rPr>
          <w:color w:val="000000" w:themeColor="text1"/>
          <w:sz w:val="20"/>
          <w:szCs w:val="20"/>
        </w:rPr>
        <w:t xml:space="preserve"> for the residential service award (October)</w:t>
      </w:r>
    </w:p>
    <w:p w14:paraId="2B3E23D4" w14:textId="499B0CF3" w:rsidR="00BF0670" w:rsidRPr="003208C1" w:rsidRDefault="00BF0670" w:rsidP="00B401E0">
      <w:pPr>
        <w:pStyle w:val="Default"/>
        <w:numPr>
          <w:ilvl w:val="1"/>
          <w:numId w:val="10"/>
        </w:numPr>
        <w:spacing w:after="80"/>
        <w:jc w:val="both"/>
        <w:rPr>
          <w:color w:val="000000" w:themeColor="text1"/>
          <w:sz w:val="20"/>
          <w:szCs w:val="20"/>
        </w:rPr>
      </w:pPr>
      <w:r w:rsidRPr="003208C1">
        <w:rPr>
          <w:color w:val="000000" w:themeColor="text1"/>
          <w:sz w:val="20"/>
          <w:szCs w:val="20"/>
        </w:rPr>
        <w:t xml:space="preserve">Discussions on RTAR/ PTAR/  </w:t>
      </w:r>
    </w:p>
    <w:p w14:paraId="360369DF" w14:textId="0F618529" w:rsidR="00B401E0" w:rsidRPr="003208C1" w:rsidRDefault="00BF0670" w:rsidP="00BF0670">
      <w:pPr>
        <w:pStyle w:val="Default"/>
        <w:numPr>
          <w:ilvl w:val="2"/>
          <w:numId w:val="10"/>
        </w:numPr>
        <w:spacing w:after="80"/>
        <w:jc w:val="both"/>
        <w:rPr>
          <w:color w:val="000000" w:themeColor="text1"/>
          <w:sz w:val="20"/>
          <w:szCs w:val="20"/>
        </w:rPr>
      </w:pPr>
      <w:r w:rsidRPr="003208C1">
        <w:rPr>
          <w:color w:val="000000" w:themeColor="text1"/>
          <w:sz w:val="20"/>
          <w:szCs w:val="20"/>
        </w:rPr>
        <w:t xml:space="preserve">New way of RTAR publication work statement </w:t>
      </w:r>
    </w:p>
    <w:p w14:paraId="04DDB719" w14:textId="79E3AADF" w:rsidR="00BF0670" w:rsidRPr="003208C1" w:rsidRDefault="00BF0670" w:rsidP="00BF0670">
      <w:pPr>
        <w:pStyle w:val="Default"/>
        <w:numPr>
          <w:ilvl w:val="2"/>
          <w:numId w:val="10"/>
        </w:numPr>
        <w:spacing w:after="80"/>
        <w:jc w:val="both"/>
        <w:rPr>
          <w:color w:val="000000" w:themeColor="text1"/>
          <w:sz w:val="20"/>
          <w:szCs w:val="20"/>
        </w:rPr>
      </w:pPr>
      <w:r w:rsidRPr="003208C1">
        <w:rPr>
          <w:color w:val="000000" w:themeColor="text1"/>
          <w:sz w:val="20"/>
          <w:szCs w:val="20"/>
        </w:rPr>
        <w:t xml:space="preserve">Work Statement – new system potential bidders in-advance to make them aware of this </w:t>
      </w:r>
      <w:proofErr w:type="gramStart"/>
      <w:r w:rsidRPr="003208C1">
        <w:rPr>
          <w:color w:val="000000" w:themeColor="text1"/>
          <w:sz w:val="20"/>
          <w:szCs w:val="20"/>
        </w:rPr>
        <w:t>project</w:t>
      </w:r>
      <w:proofErr w:type="gramEnd"/>
      <w:r w:rsidRPr="003208C1">
        <w:rPr>
          <w:color w:val="000000" w:themeColor="text1"/>
          <w:sz w:val="20"/>
          <w:szCs w:val="20"/>
        </w:rPr>
        <w:t xml:space="preserve"> </w:t>
      </w:r>
    </w:p>
    <w:p w14:paraId="1DAFF0AD" w14:textId="17211441" w:rsidR="00BF0670" w:rsidRPr="003208C1" w:rsidRDefault="00BF0670" w:rsidP="00BF0670">
      <w:pPr>
        <w:pStyle w:val="Default"/>
        <w:numPr>
          <w:ilvl w:val="2"/>
          <w:numId w:val="10"/>
        </w:numPr>
        <w:spacing w:after="80"/>
        <w:jc w:val="both"/>
        <w:rPr>
          <w:color w:val="000000" w:themeColor="text1"/>
          <w:sz w:val="20"/>
          <w:szCs w:val="20"/>
        </w:rPr>
      </w:pPr>
      <w:r w:rsidRPr="003208C1">
        <w:rPr>
          <w:color w:val="000000" w:themeColor="text1"/>
          <w:sz w:val="20"/>
          <w:szCs w:val="20"/>
        </w:rPr>
        <w:t xml:space="preserve">Work Statement – more detailed background </w:t>
      </w:r>
    </w:p>
    <w:p w14:paraId="12012D61" w14:textId="1AE87EA3" w:rsidR="00BF0670" w:rsidRPr="003208C1" w:rsidRDefault="00BF0670" w:rsidP="00883B3B">
      <w:pPr>
        <w:pStyle w:val="Default"/>
        <w:numPr>
          <w:ilvl w:val="2"/>
          <w:numId w:val="10"/>
        </w:numPr>
        <w:spacing w:after="80"/>
        <w:jc w:val="both"/>
        <w:rPr>
          <w:color w:val="000000" w:themeColor="text1"/>
          <w:sz w:val="20"/>
          <w:szCs w:val="20"/>
        </w:rPr>
      </w:pPr>
      <w:r w:rsidRPr="003208C1">
        <w:rPr>
          <w:color w:val="000000" w:themeColor="text1"/>
          <w:sz w:val="20"/>
          <w:szCs w:val="20"/>
        </w:rPr>
        <w:t xml:space="preserve">Changes coming to </w:t>
      </w:r>
      <w:proofErr w:type="gramStart"/>
      <w:r w:rsidRPr="003208C1">
        <w:rPr>
          <w:color w:val="000000" w:themeColor="text1"/>
          <w:sz w:val="20"/>
          <w:szCs w:val="20"/>
        </w:rPr>
        <w:t>submissions</w:t>
      </w:r>
      <w:proofErr w:type="gramEnd"/>
    </w:p>
    <w:p w14:paraId="443F4B97" w14:textId="34EB6A60" w:rsidR="00BF0670" w:rsidRPr="003208C1" w:rsidRDefault="00BF0670" w:rsidP="00883B3B">
      <w:pPr>
        <w:pStyle w:val="Default"/>
        <w:numPr>
          <w:ilvl w:val="3"/>
          <w:numId w:val="10"/>
        </w:numPr>
        <w:spacing w:after="80"/>
        <w:jc w:val="both"/>
        <w:rPr>
          <w:color w:val="000000" w:themeColor="text1"/>
          <w:sz w:val="20"/>
          <w:szCs w:val="20"/>
        </w:rPr>
      </w:pPr>
      <w:r w:rsidRPr="003208C1">
        <w:rPr>
          <w:color w:val="000000" w:themeColor="text1"/>
          <w:sz w:val="20"/>
          <w:szCs w:val="20"/>
        </w:rPr>
        <w:t xml:space="preserve">When TC chairs roll of as a </w:t>
      </w:r>
      <w:proofErr w:type="gramStart"/>
      <w:r w:rsidRPr="003208C1">
        <w:rPr>
          <w:color w:val="000000" w:themeColor="text1"/>
          <w:sz w:val="20"/>
          <w:szCs w:val="20"/>
        </w:rPr>
        <w:t>chair</w:t>
      </w:r>
      <w:proofErr w:type="gramEnd"/>
      <w:r w:rsidRPr="003208C1">
        <w:rPr>
          <w:color w:val="000000" w:themeColor="text1"/>
          <w:sz w:val="20"/>
          <w:szCs w:val="20"/>
        </w:rPr>
        <w:t xml:space="preserve"> they become a TC research chair </w:t>
      </w:r>
    </w:p>
    <w:p w14:paraId="6FDC3AD7" w14:textId="7CD7BEDE" w:rsidR="00BF0670" w:rsidRPr="003208C1" w:rsidRDefault="00BF0670" w:rsidP="00883B3B">
      <w:pPr>
        <w:pStyle w:val="Default"/>
        <w:numPr>
          <w:ilvl w:val="3"/>
          <w:numId w:val="10"/>
        </w:numPr>
        <w:spacing w:after="80"/>
        <w:jc w:val="both"/>
        <w:rPr>
          <w:color w:val="000000" w:themeColor="text1"/>
          <w:sz w:val="20"/>
          <w:szCs w:val="20"/>
        </w:rPr>
      </w:pPr>
      <w:r w:rsidRPr="003208C1">
        <w:rPr>
          <w:color w:val="000000" w:themeColor="text1"/>
          <w:sz w:val="20"/>
          <w:szCs w:val="20"/>
        </w:rPr>
        <w:lastRenderedPageBreak/>
        <w:t>Bidder information – three potential bidders (no gu</w:t>
      </w:r>
      <w:r w:rsidR="00152245" w:rsidRPr="003208C1">
        <w:rPr>
          <w:color w:val="000000" w:themeColor="text1"/>
          <w:sz w:val="20"/>
          <w:szCs w:val="20"/>
        </w:rPr>
        <w:t>a</w:t>
      </w:r>
      <w:r w:rsidRPr="003208C1">
        <w:rPr>
          <w:color w:val="000000" w:themeColor="text1"/>
          <w:sz w:val="20"/>
          <w:szCs w:val="20"/>
        </w:rPr>
        <w:t>rantees they submit</w:t>
      </w:r>
      <w:r w:rsidR="00152245" w:rsidRPr="003208C1">
        <w:rPr>
          <w:color w:val="000000" w:themeColor="text1"/>
          <w:sz w:val="20"/>
          <w:szCs w:val="20"/>
        </w:rPr>
        <w:t>)</w:t>
      </w:r>
    </w:p>
    <w:p w14:paraId="64D0209F" w14:textId="789BB94B" w:rsidR="00152245" w:rsidRPr="003208C1" w:rsidRDefault="00152245" w:rsidP="00883B3B">
      <w:pPr>
        <w:pStyle w:val="Default"/>
        <w:numPr>
          <w:ilvl w:val="3"/>
          <w:numId w:val="10"/>
        </w:numPr>
        <w:spacing w:after="80"/>
        <w:jc w:val="both"/>
        <w:rPr>
          <w:color w:val="000000" w:themeColor="text1"/>
          <w:sz w:val="20"/>
          <w:szCs w:val="20"/>
        </w:rPr>
      </w:pPr>
      <w:r w:rsidRPr="003208C1">
        <w:rPr>
          <w:color w:val="000000" w:themeColor="text1"/>
          <w:sz w:val="20"/>
          <w:szCs w:val="20"/>
        </w:rPr>
        <w:t xml:space="preserve">TC people, contact potential bidders- approval to be </w:t>
      </w:r>
      <w:proofErr w:type="gramStart"/>
      <w:r w:rsidRPr="003208C1">
        <w:rPr>
          <w:color w:val="000000" w:themeColor="text1"/>
          <w:sz w:val="20"/>
          <w:szCs w:val="20"/>
        </w:rPr>
        <w:t>listed</w:t>
      </w:r>
      <w:proofErr w:type="gramEnd"/>
      <w:r w:rsidRPr="003208C1">
        <w:rPr>
          <w:color w:val="000000" w:themeColor="text1"/>
          <w:sz w:val="20"/>
          <w:szCs w:val="20"/>
        </w:rPr>
        <w:t xml:space="preserve"> </w:t>
      </w:r>
    </w:p>
    <w:p w14:paraId="3A0A9799" w14:textId="5B3E9A68" w:rsidR="00152245" w:rsidRPr="003208C1" w:rsidRDefault="00152245" w:rsidP="00883B3B">
      <w:pPr>
        <w:pStyle w:val="Default"/>
        <w:numPr>
          <w:ilvl w:val="3"/>
          <w:numId w:val="10"/>
        </w:numPr>
        <w:spacing w:after="80"/>
        <w:jc w:val="both"/>
        <w:rPr>
          <w:color w:val="000000" w:themeColor="text1"/>
          <w:sz w:val="20"/>
          <w:szCs w:val="20"/>
        </w:rPr>
      </w:pPr>
      <w:r w:rsidRPr="003208C1">
        <w:rPr>
          <w:color w:val="000000" w:themeColor="text1"/>
          <w:sz w:val="20"/>
          <w:szCs w:val="20"/>
        </w:rPr>
        <w:t xml:space="preserve">TCs being more </w:t>
      </w:r>
      <w:proofErr w:type="gramStart"/>
      <w:r w:rsidRPr="003208C1">
        <w:rPr>
          <w:color w:val="000000" w:themeColor="text1"/>
          <w:sz w:val="20"/>
          <w:szCs w:val="20"/>
        </w:rPr>
        <w:t>proactive</w:t>
      </w:r>
      <w:proofErr w:type="gramEnd"/>
      <w:r w:rsidRPr="003208C1">
        <w:rPr>
          <w:color w:val="000000" w:themeColor="text1"/>
          <w:sz w:val="20"/>
          <w:szCs w:val="20"/>
        </w:rPr>
        <w:t xml:space="preserve"> </w:t>
      </w:r>
    </w:p>
    <w:p w14:paraId="6EBAA335" w14:textId="25E5E93A" w:rsidR="00152245" w:rsidRPr="003208C1" w:rsidRDefault="00664B92" w:rsidP="00BF0670">
      <w:pPr>
        <w:pStyle w:val="Default"/>
        <w:numPr>
          <w:ilvl w:val="2"/>
          <w:numId w:val="10"/>
        </w:numPr>
        <w:spacing w:after="80"/>
        <w:jc w:val="both"/>
        <w:rPr>
          <w:color w:val="000000" w:themeColor="text1"/>
          <w:sz w:val="20"/>
          <w:szCs w:val="20"/>
        </w:rPr>
      </w:pPr>
      <w:r w:rsidRPr="003208C1">
        <w:rPr>
          <w:color w:val="000000" w:themeColor="text1"/>
          <w:sz w:val="20"/>
          <w:szCs w:val="20"/>
        </w:rPr>
        <w:t>Potential co-funding sources</w:t>
      </w:r>
    </w:p>
    <w:p w14:paraId="3A386DFF" w14:textId="77777777" w:rsidR="00664B92" w:rsidRPr="003208C1" w:rsidRDefault="00664B92" w:rsidP="00664B92">
      <w:pPr>
        <w:pStyle w:val="ListParagraph"/>
        <w:numPr>
          <w:ilvl w:val="3"/>
          <w:numId w:val="10"/>
        </w:numPr>
        <w:spacing w:before="80" w:after="80"/>
        <w:rPr>
          <w:rFonts w:ascii="Arial" w:hAnsi="Arial"/>
          <w:color w:val="000000" w:themeColor="text1"/>
        </w:rPr>
      </w:pPr>
      <w:r w:rsidRPr="003208C1">
        <w:rPr>
          <w:rFonts w:ascii="Arial" w:hAnsi="Arial"/>
          <w:color w:val="000000" w:themeColor="text1"/>
        </w:rPr>
        <w:t xml:space="preserve">Now, just list it no guarantee if they have any real </w:t>
      </w:r>
      <w:proofErr w:type="gramStart"/>
      <w:r w:rsidRPr="003208C1">
        <w:rPr>
          <w:rFonts w:ascii="Arial" w:hAnsi="Arial"/>
          <w:color w:val="000000" w:themeColor="text1"/>
        </w:rPr>
        <w:t>interests</w:t>
      </w:r>
      <w:proofErr w:type="gramEnd"/>
      <w:r w:rsidRPr="003208C1">
        <w:rPr>
          <w:rFonts w:ascii="Arial" w:hAnsi="Arial"/>
          <w:color w:val="000000" w:themeColor="text1"/>
        </w:rPr>
        <w:t xml:space="preserve"> </w:t>
      </w:r>
    </w:p>
    <w:p w14:paraId="21E0AFC6" w14:textId="77777777" w:rsidR="00664B92" w:rsidRPr="003208C1" w:rsidRDefault="00664B92" w:rsidP="00664B92">
      <w:pPr>
        <w:pStyle w:val="ListParagraph"/>
        <w:numPr>
          <w:ilvl w:val="3"/>
          <w:numId w:val="10"/>
        </w:numPr>
        <w:spacing w:before="80" w:after="80"/>
        <w:rPr>
          <w:rFonts w:ascii="Arial" w:hAnsi="Arial"/>
          <w:color w:val="000000" w:themeColor="text1"/>
        </w:rPr>
      </w:pPr>
      <w:r w:rsidRPr="003208C1">
        <w:rPr>
          <w:rFonts w:ascii="Arial" w:hAnsi="Arial"/>
          <w:color w:val="000000" w:themeColor="text1"/>
        </w:rPr>
        <w:t xml:space="preserve">Contact them and include a letter with the first draft of the WS - not a firm </w:t>
      </w:r>
      <w:proofErr w:type="gramStart"/>
      <w:r w:rsidRPr="003208C1">
        <w:rPr>
          <w:rFonts w:ascii="Arial" w:hAnsi="Arial"/>
          <w:color w:val="000000" w:themeColor="text1"/>
        </w:rPr>
        <w:t>commitment</w:t>
      </w:r>
      <w:proofErr w:type="gramEnd"/>
      <w:r w:rsidRPr="003208C1">
        <w:rPr>
          <w:rFonts w:ascii="Arial" w:hAnsi="Arial"/>
          <w:color w:val="000000" w:themeColor="text1"/>
        </w:rPr>
        <w:t xml:space="preserve"> </w:t>
      </w:r>
    </w:p>
    <w:p w14:paraId="43C3F421" w14:textId="77777777" w:rsidR="00664B92" w:rsidRPr="003208C1" w:rsidRDefault="00664B92" w:rsidP="00664B92">
      <w:pPr>
        <w:pStyle w:val="ListParagraph"/>
        <w:numPr>
          <w:ilvl w:val="3"/>
          <w:numId w:val="10"/>
        </w:numPr>
        <w:spacing w:before="80" w:after="80"/>
        <w:rPr>
          <w:rFonts w:ascii="Arial" w:hAnsi="Arial"/>
          <w:color w:val="000000" w:themeColor="text1"/>
        </w:rPr>
      </w:pPr>
      <w:r w:rsidRPr="003208C1">
        <w:rPr>
          <w:rFonts w:ascii="Arial" w:hAnsi="Arial"/>
          <w:color w:val="000000" w:themeColor="text1"/>
        </w:rPr>
        <w:t xml:space="preserve">Co-funding will be required to get </w:t>
      </w:r>
      <w:proofErr w:type="spellStart"/>
      <w:r w:rsidRPr="003208C1">
        <w:rPr>
          <w:rFonts w:ascii="Arial" w:hAnsi="Arial"/>
          <w:color w:val="000000" w:themeColor="text1"/>
        </w:rPr>
        <w:t>aWS</w:t>
      </w:r>
      <w:proofErr w:type="spellEnd"/>
      <w:r w:rsidRPr="003208C1">
        <w:rPr>
          <w:rFonts w:ascii="Arial" w:hAnsi="Arial"/>
          <w:color w:val="000000" w:themeColor="text1"/>
        </w:rPr>
        <w:t xml:space="preserve"> </w:t>
      </w:r>
      <w:proofErr w:type="gramStart"/>
      <w:r w:rsidRPr="003208C1">
        <w:rPr>
          <w:rFonts w:ascii="Arial" w:hAnsi="Arial"/>
          <w:color w:val="000000" w:themeColor="text1"/>
        </w:rPr>
        <w:t>approval</w:t>
      </w:r>
      <w:proofErr w:type="gramEnd"/>
      <w:r w:rsidRPr="003208C1">
        <w:rPr>
          <w:rFonts w:ascii="Arial" w:hAnsi="Arial"/>
          <w:color w:val="000000" w:themeColor="text1"/>
        </w:rPr>
        <w:t xml:space="preserve"> </w:t>
      </w:r>
    </w:p>
    <w:p w14:paraId="239CFE1F" w14:textId="173D6B5B" w:rsidR="00664B92" w:rsidRPr="003208C1" w:rsidRDefault="00664B92" w:rsidP="00664B92">
      <w:pPr>
        <w:pStyle w:val="ListParagraph"/>
        <w:numPr>
          <w:ilvl w:val="2"/>
          <w:numId w:val="10"/>
        </w:numPr>
        <w:spacing w:before="80" w:after="80"/>
        <w:rPr>
          <w:rFonts w:ascii="Arial" w:hAnsi="Arial"/>
          <w:color w:val="000000" w:themeColor="text1"/>
        </w:rPr>
      </w:pPr>
      <w:r w:rsidRPr="003208C1">
        <w:rPr>
          <w:rFonts w:ascii="Arial" w:hAnsi="Arial"/>
          <w:color w:val="000000" w:themeColor="text1"/>
        </w:rPr>
        <w:t xml:space="preserve">Online database </w:t>
      </w:r>
    </w:p>
    <w:p w14:paraId="4AED8093" w14:textId="37221B49" w:rsidR="00664B92" w:rsidRPr="003208C1" w:rsidRDefault="00664B92" w:rsidP="00664B92">
      <w:pPr>
        <w:pStyle w:val="ListParagraph"/>
        <w:numPr>
          <w:ilvl w:val="3"/>
          <w:numId w:val="10"/>
        </w:numPr>
        <w:spacing w:before="80" w:after="80"/>
        <w:rPr>
          <w:rFonts w:ascii="Arial" w:hAnsi="Arial"/>
          <w:color w:val="000000" w:themeColor="text1"/>
        </w:rPr>
      </w:pPr>
      <w:r w:rsidRPr="003208C1">
        <w:rPr>
          <w:rFonts w:ascii="Arial" w:hAnsi="Arial"/>
          <w:color w:val="000000" w:themeColor="text1"/>
        </w:rPr>
        <w:t xml:space="preserve">See the entire process – real </w:t>
      </w:r>
      <w:proofErr w:type="gramStart"/>
      <w:r w:rsidRPr="003208C1">
        <w:rPr>
          <w:rFonts w:ascii="Arial" w:hAnsi="Arial"/>
          <w:color w:val="000000" w:themeColor="text1"/>
        </w:rPr>
        <w:t>time</w:t>
      </w:r>
      <w:proofErr w:type="gramEnd"/>
      <w:r w:rsidRPr="003208C1">
        <w:rPr>
          <w:rFonts w:ascii="Arial" w:hAnsi="Arial"/>
          <w:color w:val="000000" w:themeColor="text1"/>
        </w:rPr>
        <w:t xml:space="preserve"> </w:t>
      </w:r>
    </w:p>
    <w:p w14:paraId="09494C7D" w14:textId="6002D03C" w:rsidR="00664B92" w:rsidRPr="003208C1" w:rsidRDefault="00664B92" w:rsidP="00664B92">
      <w:pPr>
        <w:pStyle w:val="ListParagraph"/>
        <w:numPr>
          <w:ilvl w:val="3"/>
          <w:numId w:val="10"/>
        </w:numPr>
        <w:spacing w:before="80" w:after="80"/>
        <w:rPr>
          <w:rFonts w:ascii="Arial" w:hAnsi="Arial"/>
          <w:color w:val="000000" w:themeColor="text1"/>
        </w:rPr>
      </w:pPr>
      <w:r w:rsidRPr="003208C1">
        <w:rPr>
          <w:rFonts w:ascii="Arial" w:hAnsi="Arial"/>
          <w:color w:val="000000" w:themeColor="text1"/>
        </w:rPr>
        <w:t xml:space="preserve">Come out late summer or </w:t>
      </w:r>
      <w:proofErr w:type="gramStart"/>
      <w:r w:rsidRPr="003208C1">
        <w:rPr>
          <w:rFonts w:ascii="Arial" w:hAnsi="Arial"/>
          <w:color w:val="000000" w:themeColor="text1"/>
        </w:rPr>
        <w:t>fall</w:t>
      </w:r>
      <w:proofErr w:type="gramEnd"/>
    </w:p>
    <w:p w14:paraId="589DC909" w14:textId="397B1AB0" w:rsidR="00664B92" w:rsidRPr="003208C1" w:rsidRDefault="00664B92" w:rsidP="00664B92">
      <w:pPr>
        <w:pStyle w:val="ListParagraph"/>
        <w:numPr>
          <w:ilvl w:val="3"/>
          <w:numId w:val="10"/>
        </w:numPr>
        <w:spacing w:before="80" w:after="80"/>
        <w:rPr>
          <w:rFonts w:ascii="Arial" w:hAnsi="Arial"/>
          <w:color w:val="000000" w:themeColor="text1"/>
        </w:rPr>
      </w:pPr>
      <w:r w:rsidRPr="003208C1">
        <w:rPr>
          <w:rFonts w:ascii="Arial" w:hAnsi="Arial"/>
          <w:color w:val="000000" w:themeColor="text1"/>
        </w:rPr>
        <w:t>RTAR phase first – selected group of debugging</w:t>
      </w:r>
    </w:p>
    <w:p w14:paraId="7C73A49A" w14:textId="77777777" w:rsidR="00664B92" w:rsidRPr="003208C1" w:rsidRDefault="00664B92" w:rsidP="00664B92">
      <w:pPr>
        <w:pStyle w:val="ListParagraph"/>
        <w:numPr>
          <w:ilvl w:val="1"/>
          <w:numId w:val="10"/>
        </w:numPr>
        <w:spacing w:before="80" w:after="80"/>
        <w:rPr>
          <w:rFonts w:ascii="Arial" w:hAnsi="Arial"/>
          <w:color w:val="000000" w:themeColor="text1"/>
        </w:rPr>
      </w:pPr>
      <w:r w:rsidRPr="003208C1">
        <w:rPr>
          <w:rFonts w:ascii="Arial" w:hAnsi="Arial"/>
          <w:color w:val="000000" w:themeColor="text1"/>
        </w:rPr>
        <w:t>Section 4 Meeting:</w:t>
      </w:r>
    </w:p>
    <w:p w14:paraId="7B7E9364" w14:textId="77777777" w:rsidR="00664B92" w:rsidRPr="003208C1" w:rsidRDefault="00664B92" w:rsidP="00664B92">
      <w:pPr>
        <w:pStyle w:val="ListParagraph"/>
        <w:numPr>
          <w:ilvl w:val="0"/>
          <w:numId w:val="26"/>
        </w:numPr>
        <w:spacing w:before="80" w:after="80"/>
        <w:ind w:left="1800"/>
        <w:rPr>
          <w:rFonts w:ascii="Arial" w:hAnsi="Arial"/>
          <w:color w:val="000000" w:themeColor="text1"/>
        </w:rPr>
      </w:pPr>
      <w:r w:rsidRPr="003208C1">
        <w:rPr>
          <w:rFonts w:ascii="Arial" w:hAnsi="Arial"/>
          <w:color w:val="000000" w:themeColor="text1"/>
        </w:rPr>
        <w:t>There is a new effort by ASHRAE (SME for GOE)</w:t>
      </w:r>
    </w:p>
    <w:p w14:paraId="41E94F4D" w14:textId="77777777" w:rsidR="00664B92" w:rsidRPr="003208C1" w:rsidRDefault="00664B92" w:rsidP="00664B92">
      <w:pPr>
        <w:pStyle w:val="ListParagraph"/>
        <w:numPr>
          <w:ilvl w:val="0"/>
          <w:numId w:val="26"/>
        </w:numPr>
        <w:spacing w:before="80" w:after="80"/>
        <w:ind w:left="1800"/>
        <w:rPr>
          <w:rFonts w:ascii="Arial" w:hAnsi="Arial"/>
          <w:color w:val="000000" w:themeColor="text1"/>
        </w:rPr>
      </w:pPr>
      <w:r w:rsidRPr="003208C1">
        <w:rPr>
          <w:rFonts w:ascii="Arial" w:hAnsi="Arial"/>
          <w:color w:val="000000" w:themeColor="text1"/>
        </w:rPr>
        <w:t xml:space="preserve">Travel funds may be </w:t>
      </w:r>
      <w:proofErr w:type="gramStart"/>
      <w:r w:rsidRPr="003208C1">
        <w:rPr>
          <w:rFonts w:ascii="Arial" w:hAnsi="Arial"/>
          <w:color w:val="000000" w:themeColor="text1"/>
        </w:rPr>
        <w:t>provided</w:t>
      </w:r>
      <w:proofErr w:type="gramEnd"/>
      <w:r w:rsidRPr="003208C1">
        <w:rPr>
          <w:rFonts w:ascii="Arial" w:hAnsi="Arial"/>
          <w:color w:val="000000" w:themeColor="text1"/>
        </w:rPr>
        <w:t xml:space="preserve"> </w:t>
      </w:r>
    </w:p>
    <w:p w14:paraId="2E940D13" w14:textId="77777777" w:rsidR="00664B92" w:rsidRPr="003208C1" w:rsidRDefault="00664B92" w:rsidP="00664B92">
      <w:pPr>
        <w:pStyle w:val="ListParagraph"/>
        <w:numPr>
          <w:ilvl w:val="0"/>
          <w:numId w:val="26"/>
        </w:numPr>
        <w:spacing w:before="80" w:after="80"/>
        <w:ind w:left="1800"/>
        <w:rPr>
          <w:rFonts w:ascii="Arial" w:hAnsi="Arial"/>
          <w:color w:val="000000" w:themeColor="text1"/>
        </w:rPr>
      </w:pPr>
      <w:r w:rsidRPr="003208C1">
        <w:rPr>
          <w:rFonts w:ascii="Arial" w:hAnsi="Arial"/>
          <w:color w:val="000000" w:themeColor="text1"/>
        </w:rPr>
        <w:t>Around the world</w:t>
      </w:r>
    </w:p>
    <w:p w14:paraId="00C64C0D" w14:textId="77777777" w:rsidR="00664B92" w:rsidRPr="003208C1" w:rsidRDefault="00664B92" w:rsidP="00664B92">
      <w:pPr>
        <w:pStyle w:val="ListParagraph"/>
        <w:numPr>
          <w:ilvl w:val="0"/>
          <w:numId w:val="26"/>
        </w:numPr>
        <w:spacing w:before="80" w:after="80"/>
        <w:ind w:left="1800"/>
        <w:rPr>
          <w:rFonts w:ascii="Arial" w:hAnsi="Arial"/>
          <w:color w:val="000000" w:themeColor="text1"/>
        </w:rPr>
      </w:pPr>
      <w:r w:rsidRPr="003208C1">
        <w:rPr>
          <w:rFonts w:ascii="Arial" w:hAnsi="Arial"/>
          <w:color w:val="000000" w:themeColor="text1"/>
        </w:rPr>
        <w:t xml:space="preserve">The application sheet is here: </w:t>
      </w:r>
      <w:bookmarkStart w:id="0" w:name="OLE_LINK1"/>
      <w:r w:rsidRPr="003208C1">
        <w:rPr>
          <w:color w:val="000000" w:themeColor="text1"/>
        </w:rPr>
        <w:fldChar w:fldCharType="begin"/>
      </w:r>
      <w:r w:rsidRPr="003208C1">
        <w:rPr>
          <w:color w:val="000000" w:themeColor="text1"/>
        </w:rPr>
        <w:instrText>HYPERLINK "https://www.ashrae.org/about/government-affairs/grassroots-advocacy/accomplishments/ashrae-smes-for-goes-pilot-program-application"</w:instrText>
      </w:r>
      <w:r w:rsidRPr="003208C1">
        <w:rPr>
          <w:color w:val="000000" w:themeColor="text1"/>
        </w:rPr>
      </w:r>
      <w:r w:rsidRPr="003208C1">
        <w:rPr>
          <w:color w:val="000000" w:themeColor="text1"/>
        </w:rPr>
        <w:fldChar w:fldCharType="separate"/>
      </w:r>
      <w:r w:rsidRPr="003208C1">
        <w:rPr>
          <w:rStyle w:val="Hyperlink"/>
          <w:rFonts w:ascii="Arial" w:hAnsi="Arial"/>
          <w:color w:val="000000" w:themeColor="text1"/>
        </w:rPr>
        <w:t>https://www.ashrae.org/about/government-affairs/grassroots-advocacy/accomplishments/ashrae-smes-for-goes-pilot-program-application</w:t>
      </w:r>
      <w:r w:rsidRPr="003208C1">
        <w:rPr>
          <w:rStyle w:val="Hyperlink"/>
          <w:rFonts w:ascii="Arial" w:hAnsi="Arial"/>
          <w:color w:val="000000" w:themeColor="text1"/>
        </w:rPr>
        <w:fldChar w:fldCharType="end"/>
      </w:r>
      <w:bookmarkEnd w:id="0"/>
    </w:p>
    <w:p w14:paraId="52604066" w14:textId="77777777" w:rsidR="00664B92" w:rsidRPr="003208C1" w:rsidRDefault="00664B92" w:rsidP="00664B92">
      <w:pPr>
        <w:spacing w:before="80" w:after="80"/>
        <w:ind w:left="1080" w:firstLine="360"/>
        <w:rPr>
          <w:rFonts w:ascii="Arial" w:hAnsi="Arial"/>
          <w:color w:val="000000" w:themeColor="text1"/>
        </w:rPr>
      </w:pPr>
    </w:p>
    <w:p w14:paraId="5193734E" w14:textId="77777777" w:rsidR="00664B92" w:rsidRPr="003208C1" w:rsidRDefault="00664B92" w:rsidP="00664B92">
      <w:pPr>
        <w:pStyle w:val="ListParagraph"/>
        <w:numPr>
          <w:ilvl w:val="0"/>
          <w:numId w:val="26"/>
        </w:numPr>
        <w:spacing w:before="80" w:after="80"/>
        <w:ind w:left="1800"/>
        <w:rPr>
          <w:rFonts w:ascii="Arial" w:hAnsi="Arial"/>
          <w:color w:val="000000" w:themeColor="text1"/>
        </w:rPr>
      </w:pPr>
      <w:r w:rsidRPr="003208C1">
        <w:rPr>
          <w:rFonts w:ascii="Arial" w:hAnsi="Arial"/>
          <w:color w:val="000000" w:themeColor="text1"/>
        </w:rPr>
        <w:t xml:space="preserve">TC 4.7 is doing a name change: “Building Performance Modeling” it could have overlap with TC 7.6 and 4.10 at least in term of the </w:t>
      </w:r>
      <w:proofErr w:type="gramStart"/>
      <w:r w:rsidRPr="003208C1">
        <w:rPr>
          <w:rFonts w:ascii="Arial" w:hAnsi="Arial"/>
          <w:color w:val="000000" w:themeColor="text1"/>
        </w:rPr>
        <w:t>name</w:t>
      </w:r>
      <w:proofErr w:type="gramEnd"/>
    </w:p>
    <w:p w14:paraId="3626D28B" w14:textId="77777777" w:rsidR="00664B92" w:rsidRPr="003208C1" w:rsidRDefault="00664B92" w:rsidP="00664B92">
      <w:pPr>
        <w:pStyle w:val="ListParagraph"/>
        <w:spacing w:before="80" w:after="80"/>
        <w:ind w:left="2160"/>
        <w:rPr>
          <w:rFonts w:ascii="Arial" w:hAnsi="Arial"/>
          <w:color w:val="000000" w:themeColor="text1"/>
        </w:rPr>
      </w:pPr>
    </w:p>
    <w:p w14:paraId="75170838" w14:textId="77777777" w:rsidR="00664B92" w:rsidRPr="003208C1" w:rsidRDefault="00664B92" w:rsidP="00664B92">
      <w:pPr>
        <w:pStyle w:val="Default"/>
        <w:spacing w:after="80"/>
        <w:jc w:val="both"/>
        <w:rPr>
          <w:color w:val="000000" w:themeColor="text1"/>
          <w:sz w:val="20"/>
          <w:szCs w:val="20"/>
        </w:rPr>
      </w:pPr>
    </w:p>
    <w:p w14:paraId="6AD38095" w14:textId="0C47B804" w:rsidR="00B401E0" w:rsidRPr="003208C1" w:rsidRDefault="00B401E0" w:rsidP="00B401E0">
      <w:pPr>
        <w:pStyle w:val="Default"/>
        <w:numPr>
          <w:ilvl w:val="2"/>
          <w:numId w:val="10"/>
        </w:numPr>
        <w:spacing w:after="80"/>
        <w:jc w:val="both"/>
        <w:rPr>
          <w:color w:val="000000" w:themeColor="text1"/>
          <w:sz w:val="20"/>
          <w:szCs w:val="20"/>
        </w:rPr>
      </w:pPr>
      <w:r w:rsidRPr="003208C1">
        <w:rPr>
          <w:color w:val="000000" w:themeColor="text1"/>
          <w:sz w:val="20"/>
          <w:szCs w:val="20"/>
        </w:rPr>
        <w:t>Conference 50 percent acceptance (about 72 seminars)</w:t>
      </w:r>
    </w:p>
    <w:p w14:paraId="0B023A26" w14:textId="271C94BA" w:rsidR="00B401E0" w:rsidRPr="003208C1" w:rsidRDefault="00B401E0" w:rsidP="00B401E0">
      <w:pPr>
        <w:pStyle w:val="Default"/>
        <w:numPr>
          <w:ilvl w:val="2"/>
          <w:numId w:val="10"/>
        </w:numPr>
        <w:spacing w:after="80"/>
        <w:jc w:val="both"/>
        <w:rPr>
          <w:color w:val="000000" w:themeColor="text1"/>
          <w:sz w:val="20"/>
          <w:szCs w:val="20"/>
        </w:rPr>
      </w:pPr>
      <w:r w:rsidRPr="003208C1">
        <w:rPr>
          <w:color w:val="000000" w:themeColor="text1"/>
          <w:sz w:val="20"/>
          <w:szCs w:val="20"/>
        </w:rPr>
        <w:t xml:space="preserve">Technical Papers – only 2 since it usually takes </w:t>
      </w:r>
      <w:proofErr w:type="gramStart"/>
      <w:r w:rsidRPr="003208C1">
        <w:rPr>
          <w:color w:val="000000" w:themeColor="text1"/>
          <w:sz w:val="20"/>
          <w:szCs w:val="20"/>
        </w:rPr>
        <w:t>long</w:t>
      </w:r>
      <w:proofErr w:type="gramEnd"/>
    </w:p>
    <w:p w14:paraId="53E8E23C" w14:textId="55AD7B64" w:rsidR="00B401E0" w:rsidRPr="003208C1" w:rsidRDefault="00B401E0" w:rsidP="00B401E0">
      <w:pPr>
        <w:pStyle w:val="Default"/>
        <w:numPr>
          <w:ilvl w:val="2"/>
          <w:numId w:val="10"/>
        </w:numPr>
        <w:spacing w:after="80"/>
        <w:jc w:val="both"/>
        <w:rPr>
          <w:color w:val="000000" w:themeColor="text1"/>
          <w:sz w:val="20"/>
          <w:szCs w:val="20"/>
        </w:rPr>
      </w:pPr>
      <w:r w:rsidRPr="003208C1">
        <w:rPr>
          <w:color w:val="000000" w:themeColor="text1"/>
          <w:sz w:val="20"/>
          <w:szCs w:val="20"/>
        </w:rPr>
        <w:t>Extended abstract – only summer (annual conferences)</w:t>
      </w:r>
    </w:p>
    <w:p w14:paraId="280BBED1" w14:textId="5EAE8BEE" w:rsidR="00B401E0" w:rsidRPr="003208C1" w:rsidRDefault="00B401E0" w:rsidP="00B401E0">
      <w:pPr>
        <w:pStyle w:val="Default"/>
        <w:numPr>
          <w:ilvl w:val="2"/>
          <w:numId w:val="10"/>
        </w:numPr>
        <w:spacing w:after="80"/>
        <w:jc w:val="both"/>
        <w:rPr>
          <w:color w:val="000000" w:themeColor="text1"/>
          <w:sz w:val="20"/>
          <w:szCs w:val="20"/>
        </w:rPr>
      </w:pPr>
      <w:r w:rsidRPr="003208C1">
        <w:rPr>
          <w:color w:val="000000" w:themeColor="text1"/>
          <w:sz w:val="20"/>
          <w:szCs w:val="20"/>
        </w:rPr>
        <w:t>Panels &amp; Forums (off the record)</w:t>
      </w:r>
    </w:p>
    <w:p w14:paraId="7D8AE204" w14:textId="07F90EAE" w:rsidR="00B401E0" w:rsidRPr="003208C1" w:rsidRDefault="00B401E0" w:rsidP="00B401E0">
      <w:pPr>
        <w:pStyle w:val="Default"/>
        <w:numPr>
          <w:ilvl w:val="2"/>
          <w:numId w:val="10"/>
        </w:numPr>
        <w:spacing w:after="80"/>
        <w:jc w:val="both"/>
        <w:rPr>
          <w:color w:val="000000" w:themeColor="text1"/>
          <w:sz w:val="20"/>
          <w:szCs w:val="20"/>
        </w:rPr>
      </w:pPr>
      <w:r w:rsidRPr="003208C1">
        <w:rPr>
          <w:color w:val="000000" w:themeColor="text1"/>
          <w:sz w:val="20"/>
          <w:szCs w:val="20"/>
        </w:rPr>
        <w:t xml:space="preserve">Increase the chance of acceptance on Panels &amp; Forums </w:t>
      </w:r>
    </w:p>
    <w:p w14:paraId="7E8F85DD" w14:textId="1CABED27" w:rsidR="00B401E0" w:rsidRPr="003208C1" w:rsidRDefault="00B401E0" w:rsidP="00B401E0">
      <w:pPr>
        <w:pStyle w:val="Default"/>
        <w:numPr>
          <w:ilvl w:val="2"/>
          <w:numId w:val="10"/>
        </w:numPr>
        <w:spacing w:after="80"/>
        <w:jc w:val="both"/>
        <w:rPr>
          <w:color w:val="000000" w:themeColor="text1"/>
          <w:sz w:val="20"/>
          <w:szCs w:val="20"/>
        </w:rPr>
      </w:pPr>
      <w:r w:rsidRPr="003208C1">
        <w:rPr>
          <w:color w:val="000000" w:themeColor="text1"/>
          <w:sz w:val="20"/>
          <w:szCs w:val="20"/>
        </w:rPr>
        <w:t xml:space="preserve">Meet more than one theme can increase the chance of the acceptance </w:t>
      </w:r>
      <w:proofErr w:type="gramStart"/>
      <w:r w:rsidR="00851CE8" w:rsidRPr="003208C1">
        <w:rPr>
          <w:color w:val="000000" w:themeColor="text1"/>
          <w:sz w:val="20"/>
          <w:szCs w:val="20"/>
        </w:rPr>
        <w:t>rate</w:t>
      </w:r>
      <w:proofErr w:type="gramEnd"/>
    </w:p>
    <w:p w14:paraId="5946F5E4" w14:textId="4DF7FAFB" w:rsidR="00B401E0" w:rsidRPr="003208C1" w:rsidRDefault="00B401E0" w:rsidP="00B401E0">
      <w:pPr>
        <w:pStyle w:val="Default"/>
        <w:numPr>
          <w:ilvl w:val="1"/>
          <w:numId w:val="10"/>
        </w:numPr>
        <w:spacing w:after="80"/>
        <w:jc w:val="both"/>
        <w:rPr>
          <w:color w:val="000000" w:themeColor="text1"/>
          <w:sz w:val="20"/>
          <w:szCs w:val="20"/>
        </w:rPr>
      </w:pPr>
      <w:r w:rsidRPr="003208C1">
        <w:rPr>
          <w:color w:val="000000" w:themeColor="text1"/>
          <w:sz w:val="20"/>
          <w:szCs w:val="20"/>
        </w:rPr>
        <w:t xml:space="preserve">Roster </w:t>
      </w:r>
    </w:p>
    <w:p w14:paraId="2E54B9B2" w14:textId="1A42588D" w:rsidR="00B401E0" w:rsidRPr="003208C1" w:rsidRDefault="00B401E0" w:rsidP="00B401E0">
      <w:pPr>
        <w:pStyle w:val="Default"/>
        <w:numPr>
          <w:ilvl w:val="2"/>
          <w:numId w:val="10"/>
        </w:numPr>
        <w:spacing w:after="80"/>
        <w:jc w:val="both"/>
        <w:rPr>
          <w:color w:val="000000" w:themeColor="text1"/>
          <w:sz w:val="20"/>
          <w:szCs w:val="20"/>
        </w:rPr>
      </w:pPr>
      <w:r w:rsidRPr="003208C1">
        <w:rPr>
          <w:color w:val="000000" w:themeColor="text1"/>
          <w:sz w:val="20"/>
          <w:szCs w:val="20"/>
        </w:rPr>
        <w:t>Roster updates on the membership recruitment</w:t>
      </w:r>
    </w:p>
    <w:p w14:paraId="16CD4939" w14:textId="35378777" w:rsidR="00B401E0" w:rsidRPr="003208C1" w:rsidRDefault="00B401E0" w:rsidP="00B401E0">
      <w:pPr>
        <w:pStyle w:val="Default"/>
        <w:numPr>
          <w:ilvl w:val="2"/>
          <w:numId w:val="10"/>
        </w:numPr>
        <w:spacing w:after="80"/>
        <w:jc w:val="both"/>
        <w:rPr>
          <w:color w:val="000000" w:themeColor="text1"/>
          <w:sz w:val="20"/>
          <w:szCs w:val="20"/>
        </w:rPr>
      </w:pPr>
      <w:r w:rsidRPr="003208C1">
        <w:rPr>
          <w:color w:val="000000" w:themeColor="text1"/>
          <w:sz w:val="20"/>
          <w:szCs w:val="20"/>
        </w:rPr>
        <w:t xml:space="preserve">Char and vice chair have to be ASHRAE </w:t>
      </w:r>
      <w:proofErr w:type="gramStart"/>
      <w:r w:rsidRPr="003208C1">
        <w:rPr>
          <w:color w:val="000000" w:themeColor="text1"/>
          <w:sz w:val="20"/>
          <w:szCs w:val="20"/>
        </w:rPr>
        <w:t>member</w:t>
      </w:r>
      <w:proofErr w:type="gramEnd"/>
    </w:p>
    <w:p w14:paraId="5157DF3D" w14:textId="41C02817" w:rsidR="00B401E0" w:rsidRPr="003208C1" w:rsidRDefault="00B401E0" w:rsidP="00B401E0">
      <w:pPr>
        <w:pStyle w:val="Default"/>
        <w:numPr>
          <w:ilvl w:val="2"/>
          <w:numId w:val="10"/>
        </w:numPr>
        <w:spacing w:after="80"/>
        <w:jc w:val="both"/>
        <w:rPr>
          <w:color w:val="000000" w:themeColor="text1"/>
          <w:sz w:val="20"/>
          <w:szCs w:val="20"/>
        </w:rPr>
      </w:pPr>
      <w:r w:rsidRPr="003208C1">
        <w:rPr>
          <w:color w:val="000000" w:themeColor="text1"/>
          <w:sz w:val="20"/>
          <w:szCs w:val="20"/>
        </w:rPr>
        <w:t xml:space="preserve">Update the voting members 2-3 PCM members -&gt; corresponding </w:t>
      </w:r>
      <w:proofErr w:type="gramStart"/>
      <w:r w:rsidRPr="003208C1">
        <w:rPr>
          <w:color w:val="000000" w:themeColor="text1"/>
          <w:sz w:val="20"/>
          <w:szCs w:val="20"/>
        </w:rPr>
        <w:t>member</w:t>
      </w:r>
      <w:proofErr w:type="gramEnd"/>
    </w:p>
    <w:p w14:paraId="7CB8BF56" w14:textId="24CBF53B" w:rsidR="00B401E0" w:rsidRPr="003208C1" w:rsidRDefault="00B401E0" w:rsidP="00B401E0">
      <w:pPr>
        <w:pStyle w:val="Default"/>
        <w:numPr>
          <w:ilvl w:val="1"/>
          <w:numId w:val="10"/>
        </w:numPr>
        <w:spacing w:after="80"/>
        <w:jc w:val="both"/>
        <w:rPr>
          <w:color w:val="000000" w:themeColor="text1"/>
          <w:sz w:val="20"/>
          <w:szCs w:val="20"/>
        </w:rPr>
      </w:pPr>
      <w:r w:rsidRPr="003208C1">
        <w:rPr>
          <w:color w:val="000000" w:themeColor="text1"/>
          <w:sz w:val="20"/>
          <w:szCs w:val="20"/>
        </w:rPr>
        <w:t xml:space="preserve">ASHRAE </w:t>
      </w:r>
      <w:r w:rsidR="00F65C07" w:rsidRPr="003208C1">
        <w:rPr>
          <w:color w:val="000000" w:themeColor="text1"/>
          <w:sz w:val="20"/>
          <w:szCs w:val="20"/>
        </w:rPr>
        <w:t xml:space="preserve">gov </w:t>
      </w:r>
      <w:r w:rsidRPr="003208C1">
        <w:rPr>
          <w:color w:val="000000" w:themeColor="text1"/>
          <w:sz w:val="20"/>
          <w:szCs w:val="20"/>
        </w:rPr>
        <w:t>office in DC</w:t>
      </w:r>
    </w:p>
    <w:p w14:paraId="331C10EB" w14:textId="5265A7EF" w:rsidR="00B401E0" w:rsidRPr="003208C1" w:rsidRDefault="00B401E0" w:rsidP="00B401E0">
      <w:pPr>
        <w:pStyle w:val="Default"/>
        <w:numPr>
          <w:ilvl w:val="1"/>
          <w:numId w:val="10"/>
        </w:numPr>
        <w:spacing w:after="80"/>
        <w:jc w:val="both"/>
        <w:rPr>
          <w:color w:val="000000" w:themeColor="text1"/>
          <w:sz w:val="20"/>
          <w:szCs w:val="20"/>
        </w:rPr>
      </w:pPr>
      <w:r w:rsidRPr="003208C1">
        <w:rPr>
          <w:color w:val="000000" w:themeColor="text1"/>
          <w:sz w:val="20"/>
          <w:szCs w:val="20"/>
        </w:rPr>
        <w:t>Think about the strategic plan (QR code will be shared)</w:t>
      </w:r>
      <w:r w:rsidR="00851CE8" w:rsidRPr="003208C1">
        <w:rPr>
          <w:color w:val="000000" w:themeColor="text1"/>
          <w:sz w:val="20"/>
          <w:szCs w:val="20"/>
        </w:rPr>
        <w:t xml:space="preserve"> – recommended to review it from </w:t>
      </w:r>
      <w:proofErr w:type="gramStart"/>
      <w:r w:rsidR="00851CE8" w:rsidRPr="003208C1">
        <w:rPr>
          <w:color w:val="000000" w:themeColor="text1"/>
          <w:sz w:val="20"/>
          <w:szCs w:val="20"/>
        </w:rPr>
        <w:t>online</w:t>
      </w:r>
      <w:proofErr w:type="gramEnd"/>
      <w:r w:rsidR="00851CE8" w:rsidRPr="003208C1">
        <w:rPr>
          <w:color w:val="000000" w:themeColor="text1"/>
          <w:sz w:val="20"/>
          <w:szCs w:val="20"/>
        </w:rPr>
        <w:t xml:space="preserve"> </w:t>
      </w:r>
    </w:p>
    <w:p w14:paraId="20EE5E35" w14:textId="61CE8533" w:rsidR="00253DD9" w:rsidRPr="003208C1" w:rsidRDefault="00483CAE" w:rsidP="00B32CE3">
      <w:pPr>
        <w:numPr>
          <w:ilvl w:val="0"/>
          <w:numId w:val="1"/>
        </w:numPr>
        <w:jc w:val="both"/>
        <w:rPr>
          <w:rFonts w:ascii="Arial" w:hAnsi="Arial" w:cs="Arial"/>
          <w:color w:val="000000" w:themeColor="text1"/>
        </w:rPr>
      </w:pPr>
      <w:r w:rsidRPr="003208C1">
        <w:rPr>
          <w:rFonts w:ascii="Arial" w:hAnsi="Arial" w:cs="Arial"/>
          <w:color w:val="000000" w:themeColor="text1"/>
        </w:rPr>
        <w:t>Membership</w:t>
      </w:r>
      <w:r w:rsidR="00A50594" w:rsidRPr="003208C1">
        <w:rPr>
          <w:rFonts w:ascii="Arial" w:hAnsi="Arial" w:cs="Arial"/>
          <w:color w:val="000000" w:themeColor="text1"/>
        </w:rPr>
        <w:t xml:space="preserve"> – </w:t>
      </w:r>
      <w:r w:rsidR="00FF4370" w:rsidRPr="003208C1">
        <w:rPr>
          <w:rFonts w:ascii="Arial" w:hAnsi="Arial" w:cs="Arial"/>
          <w:color w:val="000000" w:themeColor="text1"/>
        </w:rPr>
        <w:t>1</w:t>
      </w:r>
      <w:r w:rsidR="00A30A29" w:rsidRPr="003208C1">
        <w:rPr>
          <w:rFonts w:ascii="Arial" w:hAnsi="Arial" w:cs="Arial"/>
          <w:color w:val="000000" w:themeColor="text1"/>
        </w:rPr>
        <w:t>0</w:t>
      </w:r>
      <w:r w:rsidR="00A50594" w:rsidRPr="003208C1">
        <w:rPr>
          <w:rFonts w:ascii="Arial" w:hAnsi="Arial" w:cs="Arial"/>
          <w:color w:val="000000" w:themeColor="text1"/>
        </w:rPr>
        <w:t xml:space="preserve"> min</w:t>
      </w:r>
      <w:r w:rsidRPr="003208C1">
        <w:rPr>
          <w:rFonts w:ascii="Arial" w:hAnsi="Arial" w:cs="Arial"/>
          <w:color w:val="000000" w:themeColor="text1"/>
        </w:rPr>
        <w:t xml:space="preserve"> (</w:t>
      </w:r>
      <w:r w:rsidR="00053DA1" w:rsidRPr="003208C1">
        <w:rPr>
          <w:rFonts w:ascii="Arial" w:hAnsi="Arial" w:cs="Arial"/>
          <w:color w:val="000000" w:themeColor="text1"/>
        </w:rPr>
        <w:t>Xu Han</w:t>
      </w:r>
      <w:r w:rsidRPr="003208C1">
        <w:rPr>
          <w:rFonts w:ascii="Arial" w:hAnsi="Arial" w:cs="Arial"/>
          <w:color w:val="000000" w:themeColor="text1"/>
        </w:rPr>
        <w:t>)</w:t>
      </w:r>
      <w:r w:rsidR="00A50594" w:rsidRPr="003208C1">
        <w:rPr>
          <w:rFonts w:ascii="Arial" w:hAnsi="Arial" w:cs="Arial"/>
          <w:color w:val="000000" w:themeColor="text1"/>
        </w:rPr>
        <w:t xml:space="preserve"> </w:t>
      </w:r>
    </w:p>
    <w:p w14:paraId="2625542A" w14:textId="31460000" w:rsidR="00FC3365" w:rsidRPr="003208C1" w:rsidRDefault="00F33E0B" w:rsidP="00B32CE3">
      <w:pPr>
        <w:pStyle w:val="Default"/>
        <w:numPr>
          <w:ilvl w:val="0"/>
          <w:numId w:val="10"/>
        </w:numPr>
        <w:jc w:val="both"/>
        <w:rPr>
          <w:color w:val="000000" w:themeColor="text1"/>
          <w:sz w:val="20"/>
          <w:szCs w:val="20"/>
          <w:lang w:eastAsia="ko-KR"/>
        </w:rPr>
      </w:pPr>
      <w:r w:rsidRPr="003208C1">
        <w:rPr>
          <w:color w:val="000000" w:themeColor="text1"/>
          <w:sz w:val="20"/>
          <w:szCs w:val="20"/>
          <w:lang w:eastAsia="ko-KR"/>
        </w:rPr>
        <w:t xml:space="preserve">Need </w:t>
      </w:r>
      <w:r w:rsidR="00FC3365" w:rsidRPr="003208C1">
        <w:rPr>
          <w:color w:val="000000" w:themeColor="text1"/>
          <w:sz w:val="20"/>
          <w:szCs w:val="20"/>
          <w:lang w:eastAsia="ko-KR"/>
        </w:rPr>
        <w:t xml:space="preserve">New </w:t>
      </w:r>
      <w:r w:rsidR="0025554A" w:rsidRPr="003208C1">
        <w:rPr>
          <w:color w:val="000000" w:themeColor="text1"/>
          <w:sz w:val="20"/>
          <w:szCs w:val="20"/>
          <w:lang w:eastAsia="ko-KR"/>
        </w:rPr>
        <w:t xml:space="preserve">research subcommittee </w:t>
      </w:r>
      <w:proofErr w:type="gramStart"/>
      <w:r w:rsidR="0025554A" w:rsidRPr="003208C1">
        <w:rPr>
          <w:color w:val="000000" w:themeColor="text1"/>
          <w:sz w:val="20"/>
          <w:szCs w:val="20"/>
          <w:lang w:eastAsia="ko-KR"/>
        </w:rPr>
        <w:t>chair</w:t>
      </w:r>
      <w:proofErr w:type="gramEnd"/>
      <w:r w:rsidR="0025554A" w:rsidRPr="003208C1">
        <w:rPr>
          <w:color w:val="000000" w:themeColor="text1"/>
          <w:sz w:val="20"/>
          <w:szCs w:val="20"/>
          <w:lang w:eastAsia="ko-KR"/>
        </w:rPr>
        <w:t xml:space="preserve"> </w:t>
      </w:r>
    </w:p>
    <w:p w14:paraId="33B38DE9" w14:textId="3C00AC29" w:rsidR="0025554A" w:rsidRPr="003208C1" w:rsidRDefault="0025554A" w:rsidP="0025554A">
      <w:pPr>
        <w:pStyle w:val="Default"/>
        <w:numPr>
          <w:ilvl w:val="1"/>
          <w:numId w:val="10"/>
        </w:numPr>
        <w:jc w:val="both"/>
        <w:rPr>
          <w:color w:val="000000" w:themeColor="text1"/>
          <w:sz w:val="20"/>
          <w:szCs w:val="20"/>
          <w:lang w:eastAsia="ko-KR"/>
        </w:rPr>
      </w:pPr>
      <w:r w:rsidRPr="003208C1">
        <w:rPr>
          <w:color w:val="000000" w:themeColor="text1"/>
          <w:sz w:val="20"/>
          <w:szCs w:val="20"/>
          <w:lang w:eastAsia="ko-KR"/>
        </w:rPr>
        <w:t xml:space="preserve">James – </w:t>
      </w:r>
      <w:proofErr w:type="gramStart"/>
      <w:r w:rsidRPr="003208C1">
        <w:rPr>
          <w:color w:val="000000" w:themeColor="text1"/>
          <w:sz w:val="20"/>
          <w:szCs w:val="20"/>
          <w:lang w:eastAsia="ko-KR"/>
        </w:rPr>
        <w:t>announced</w:t>
      </w:r>
      <w:proofErr w:type="gramEnd"/>
      <w:r w:rsidRPr="003208C1">
        <w:rPr>
          <w:color w:val="000000" w:themeColor="text1"/>
          <w:sz w:val="20"/>
          <w:szCs w:val="20"/>
          <w:lang w:eastAsia="ko-KR"/>
        </w:rPr>
        <w:t xml:space="preserve"> </w:t>
      </w:r>
    </w:p>
    <w:p w14:paraId="307784CB" w14:textId="4C683EC2" w:rsidR="0025554A" w:rsidRPr="003208C1" w:rsidRDefault="0025554A" w:rsidP="0025554A">
      <w:pPr>
        <w:pStyle w:val="Default"/>
        <w:numPr>
          <w:ilvl w:val="2"/>
          <w:numId w:val="10"/>
        </w:numPr>
        <w:jc w:val="both"/>
        <w:rPr>
          <w:color w:val="000000" w:themeColor="text1"/>
          <w:sz w:val="20"/>
          <w:szCs w:val="20"/>
          <w:lang w:eastAsia="ko-KR"/>
        </w:rPr>
      </w:pPr>
      <w:r w:rsidRPr="003208C1">
        <w:rPr>
          <w:color w:val="000000" w:themeColor="text1"/>
          <w:sz w:val="20"/>
          <w:szCs w:val="20"/>
          <w:lang w:eastAsia="ko-KR"/>
        </w:rPr>
        <w:t xml:space="preserve">Key </w:t>
      </w:r>
      <w:proofErr w:type="gramStart"/>
      <w:r w:rsidRPr="003208C1">
        <w:rPr>
          <w:color w:val="000000" w:themeColor="text1"/>
          <w:sz w:val="20"/>
          <w:szCs w:val="20"/>
          <w:lang w:eastAsia="ko-KR"/>
        </w:rPr>
        <w:t>duty :</w:t>
      </w:r>
      <w:proofErr w:type="gramEnd"/>
      <w:r w:rsidRPr="003208C1">
        <w:rPr>
          <w:color w:val="000000" w:themeColor="text1"/>
          <w:sz w:val="20"/>
          <w:szCs w:val="20"/>
          <w:lang w:eastAsia="ko-KR"/>
        </w:rPr>
        <w:t xml:space="preserve"> facilitate the research subcommittee meetings </w:t>
      </w:r>
    </w:p>
    <w:p w14:paraId="689B57DA" w14:textId="006E7F22" w:rsidR="0025554A" w:rsidRPr="003208C1" w:rsidRDefault="0025554A" w:rsidP="0025554A">
      <w:pPr>
        <w:pStyle w:val="Default"/>
        <w:numPr>
          <w:ilvl w:val="2"/>
          <w:numId w:val="10"/>
        </w:numPr>
        <w:jc w:val="both"/>
        <w:rPr>
          <w:color w:val="000000" w:themeColor="text1"/>
          <w:sz w:val="20"/>
          <w:szCs w:val="20"/>
          <w:lang w:eastAsia="ko-KR"/>
        </w:rPr>
      </w:pPr>
      <w:r w:rsidRPr="003208C1">
        <w:rPr>
          <w:color w:val="000000" w:themeColor="text1"/>
          <w:sz w:val="20"/>
          <w:szCs w:val="20"/>
          <w:lang w:eastAsia="ko-KR"/>
        </w:rPr>
        <w:t xml:space="preserve">PMS encourage the member to </w:t>
      </w:r>
      <w:proofErr w:type="spellStart"/>
      <w:r w:rsidRPr="003208C1">
        <w:rPr>
          <w:color w:val="000000" w:themeColor="text1"/>
          <w:sz w:val="20"/>
          <w:szCs w:val="20"/>
          <w:lang w:eastAsia="ko-KR"/>
        </w:rPr>
        <w:t>disucss</w:t>
      </w:r>
      <w:proofErr w:type="spellEnd"/>
      <w:r w:rsidRPr="003208C1">
        <w:rPr>
          <w:color w:val="000000" w:themeColor="text1"/>
          <w:sz w:val="20"/>
          <w:szCs w:val="20"/>
          <w:lang w:eastAsia="ko-KR"/>
        </w:rPr>
        <w:t xml:space="preserve"> the project ideas &amp; potential study for ASHRAE funded </w:t>
      </w:r>
      <w:proofErr w:type="gramStart"/>
      <w:r w:rsidRPr="003208C1">
        <w:rPr>
          <w:color w:val="000000" w:themeColor="text1"/>
          <w:sz w:val="20"/>
          <w:szCs w:val="20"/>
          <w:lang w:eastAsia="ko-KR"/>
        </w:rPr>
        <w:t>project</w:t>
      </w:r>
      <w:proofErr w:type="gramEnd"/>
      <w:r w:rsidRPr="003208C1">
        <w:rPr>
          <w:color w:val="000000" w:themeColor="text1"/>
          <w:sz w:val="20"/>
          <w:szCs w:val="20"/>
          <w:lang w:eastAsia="ko-KR"/>
        </w:rPr>
        <w:t xml:space="preserve"> </w:t>
      </w:r>
    </w:p>
    <w:p w14:paraId="3EDA1D3E" w14:textId="1B404F53" w:rsidR="0025554A" w:rsidRPr="003208C1" w:rsidRDefault="0025554A" w:rsidP="0025554A">
      <w:pPr>
        <w:pStyle w:val="Default"/>
        <w:numPr>
          <w:ilvl w:val="2"/>
          <w:numId w:val="10"/>
        </w:numPr>
        <w:jc w:val="both"/>
        <w:rPr>
          <w:color w:val="000000" w:themeColor="text1"/>
          <w:sz w:val="20"/>
          <w:szCs w:val="20"/>
          <w:lang w:eastAsia="ko-KR"/>
        </w:rPr>
      </w:pPr>
      <w:r w:rsidRPr="003208C1">
        <w:rPr>
          <w:color w:val="000000" w:themeColor="text1"/>
          <w:sz w:val="20"/>
          <w:szCs w:val="20"/>
          <w:lang w:eastAsia="ko-KR"/>
        </w:rPr>
        <w:t xml:space="preserve">Make sure Join the TC member of this </w:t>
      </w:r>
      <w:proofErr w:type="gramStart"/>
      <w:r w:rsidRPr="003208C1">
        <w:rPr>
          <w:color w:val="000000" w:themeColor="text1"/>
          <w:sz w:val="20"/>
          <w:szCs w:val="20"/>
          <w:lang w:eastAsia="ko-KR"/>
        </w:rPr>
        <w:t>TC</w:t>
      </w:r>
      <w:proofErr w:type="gramEnd"/>
    </w:p>
    <w:p w14:paraId="4690F63A" w14:textId="77777777" w:rsidR="00D0090F" w:rsidRPr="003208C1" w:rsidRDefault="00D0090F" w:rsidP="005F4C75">
      <w:pPr>
        <w:pStyle w:val="Default"/>
        <w:ind w:left="720"/>
        <w:jc w:val="both"/>
        <w:rPr>
          <w:color w:val="000000" w:themeColor="text1"/>
          <w:sz w:val="20"/>
          <w:szCs w:val="20"/>
        </w:rPr>
      </w:pPr>
    </w:p>
    <w:p w14:paraId="7B02887D" w14:textId="378F150A" w:rsidR="00DF5BA0" w:rsidRPr="003208C1" w:rsidRDefault="00DF5BA0" w:rsidP="00B32CE3">
      <w:pPr>
        <w:numPr>
          <w:ilvl w:val="0"/>
          <w:numId w:val="1"/>
        </w:numPr>
        <w:spacing w:after="80"/>
        <w:jc w:val="both"/>
        <w:rPr>
          <w:rFonts w:ascii="Arial" w:hAnsi="Arial"/>
          <w:color w:val="000000" w:themeColor="text1"/>
        </w:rPr>
      </w:pPr>
      <w:r w:rsidRPr="003208C1">
        <w:rPr>
          <w:rFonts w:ascii="Arial" w:hAnsi="Arial"/>
          <w:color w:val="000000" w:themeColor="text1"/>
        </w:rPr>
        <w:t xml:space="preserve">Machine Learning Subcommittee – </w:t>
      </w:r>
      <w:r w:rsidR="00FF4370" w:rsidRPr="003208C1">
        <w:rPr>
          <w:rFonts w:ascii="Arial" w:hAnsi="Arial"/>
          <w:color w:val="000000" w:themeColor="text1"/>
        </w:rPr>
        <w:t>10</w:t>
      </w:r>
      <w:r w:rsidRPr="003208C1">
        <w:rPr>
          <w:rFonts w:ascii="Arial" w:hAnsi="Arial"/>
          <w:color w:val="000000" w:themeColor="text1"/>
        </w:rPr>
        <w:t xml:space="preserve"> min (James Lo)</w:t>
      </w:r>
    </w:p>
    <w:p w14:paraId="11858F0C" w14:textId="77777777" w:rsidR="003E7B6C" w:rsidRPr="003208C1" w:rsidRDefault="003E7B6C" w:rsidP="003E7B6C">
      <w:pPr>
        <w:pStyle w:val="ListParagraph"/>
        <w:numPr>
          <w:ilvl w:val="0"/>
          <w:numId w:val="28"/>
        </w:numPr>
        <w:spacing w:after="80"/>
        <w:jc w:val="both"/>
        <w:rPr>
          <w:rFonts w:ascii="Arial" w:hAnsi="Arial"/>
          <w:color w:val="000000" w:themeColor="text1"/>
        </w:rPr>
      </w:pPr>
      <w:r w:rsidRPr="003208C1">
        <w:rPr>
          <w:rFonts w:ascii="Arial" w:hAnsi="Arial"/>
          <w:color w:val="000000" w:themeColor="text1"/>
        </w:rPr>
        <w:t>Potential use of the machine learning – try to get (draft of the review paper)</w:t>
      </w:r>
    </w:p>
    <w:p w14:paraId="4BCD8139" w14:textId="57EEA2CF" w:rsidR="003E7B6C" w:rsidRPr="003208C1" w:rsidRDefault="003E7B6C" w:rsidP="003E7B6C">
      <w:pPr>
        <w:pStyle w:val="ListParagraph"/>
        <w:numPr>
          <w:ilvl w:val="0"/>
          <w:numId w:val="28"/>
        </w:numPr>
        <w:spacing w:after="80"/>
        <w:jc w:val="both"/>
        <w:rPr>
          <w:rFonts w:ascii="Arial" w:hAnsi="Arial"/>
          <w:color w:val="000000" w:themeColor="text1"/>
        </w:rPr>
      </w:pPr>
      <w:r w:rsidRPr="003208C1">
        <w:rPr>
          <w:rFonts w:ascii="Arial" w:hAnsi="Arial"/>
          <w:color w:val="000000" w:themeColor="text1"/>
        </w:rPr>
        <w:t xml:space="preserve">Come up with some ideas related to the indoor </w:t>
      </w:r>
      <w:proofErr w:type="gramStart"/>
      <w:r w:rsidR="00B840DF" w:rsidRPr="003208C1">
        <w:rPr>
          <w:rFonts w:ascii="Arial" w:hAnsi="Arial"/>
          <w:color w:val="000000" w:themeColor="text1"/>
        </w:rPr>
        <w:t>environment</w:t>
      </w:r>
      <w:proofErr w:type="gramEnd"/>
    </w:p>
    <w:p w14:paraId="25E33496" w14:textId="77777777" w:rsidR="003E7B6C" w:rsidRPr="003208C1" w:rsidRDefault="003E7B6C" w:rsidP="003E7B6C">
      <w:pPr>
        <w:pStyle w:val="ListParagraph"/>
        <w:numPr>
          <w:ilvl w:val="0"/>
          <w:numId w:val="28"/>
        </w:numPr>
        <w:spacing w:after="80"/>
        <w:jc w:val="both"/>
        <w:rPr>
          <w:rFonts w:ascii="Arial" w:hAnsi="Arial"/>
          <w:color w:val="000000" w:themeColor="text1"/>
        </w:rPr>
      </w:pPr>
      <w:r w:rsidRPr="003208C1">
        <w:rPr>
          <w:rFonts w:ascii="Arial" w:hAnsi="Arial"/>
          <w:color w:val="000000" w:themeColor="text1"/>
        </w:rPr>
        <w:t xml:space="preserve">Modeling indoor environment with AI related topics are forming in </w:t>
      </w:r>
      <w:proofErr w:type="gramStart"/>
      <w:r w:rsidRPr="003208C1">
        <w:rPr>
          <w:rFonts w:ascii="Arial" w:hAnsi="Arial"/>
          <w:color w:val="000000" w:themeColor="text1"/>
        </w:rPr>
        <w:t>ASHRAE</w:t>
      </w:r>
      <w:proofErr w:type="gramEnd"/>
      <w:r w:rsidRPr="003208C1">
        <w:rPr>
          <w:rFonts w:ascii="Arial" w:hAnsi="Arial"/>
          <w:color w:val="000000" w:themeColor="text1"/>
        </w:rPr>
        <w:t xml:space="preserve"> </w:t>
      </w:r>
    </w:p>
    <w:p w14:paraId="18651FE8" w14:textId="77777777" w:rsidR="003E7B6C" w:rsidRPr="003208C1" w:rsidRDefault="003E7B6C" w:rsidP="003E7B6C">
      <w:pPr>
        <w:pStyle w:val="ListParagraph"/>
        <w:numPr>
          <w:ilvl w:val="0"/>
          <w:numId w:val="28"/>
        </w:numPr>
        <w:spacing w:after="80"/>
        <w:jc w:val="both"/>
        <w:rPr>
          <w:rFonts w:ascii="Arial" w:hAnsi="Arial"/>
          <w:color w:val="000000" w:themeColor="text1"/>
        </w:rPr>
      </w:pPr>
      <w:r w:rsidRPr="003208C1">
        <w:rPr>
          <w:rFonts w:ascii="Arial" w:hAnsi="Arial"/>
          <w:color w:val="000000" w:themeColor="text1"/>
        </w:rPr>
        <w:t xml:space="preserve">We will no longer have a machine learning subcommittee </w:t>
      </w:r>
      <w:proofErr w:type="gramStart"/>
      <w:r w:rsidRPr="003208C1">
        <w:rPr>
          <w:rFonts w:ascii="Arial" w:hAnsi="Arial"/>
          <w:color w:val="000000" w:themeColor="text1"/>
        </w:rPr>
        <w:t>meeting</w:t>
      </w:r>
      <w:proofErr w:type="gramEnd"/>
      <w:r w:rsidRPr="003208C1">
        <w:rPr>
          <w:rFonts w:ascii="Arial" w:hAnsi="Arial"/>
          <w:color w:val="000000" w:themeColor="text1"/>
        </w:rPr>
        <w:t xml:space="preserve"> </w:t>
      </w:r>
    </w:p>
    <w:p w14:paraId="3491E662" w14:textId="77777777" w:rsidR="005723F6" w:rsidRPr="003208C1" w:rsidRDefault="005723F6" w:rsidP="005723F6">
      <w:pPr>
        <w:pStyle w:val="ListParagraph"/>
        <w:spacing w:after="80"/>
        <w:jc w:val="both"/>
        <w:rPr>
          <w:rFonts w:ascii="Arial" w:hAnsi="Arial"/>
          <w:color w:val="000000" w:themeColor="text1"/>
        </w:rPr>
      </w:pPr>
    </w:p>
    <w:p w14:paraId="4999A573" w14:textId="480559B3" w:rsidR="009426B4" w:rsidRPr="003208C1" w:rsidRDefault="00483CAE" w:rsidP="00B32CE3">
      <w:pPr>
        <w:numPr>
          <w:ilvl w:val="0"/>
          <w:numId w:val="1"/>
        </w:numPr>
        <w:spacing w:after="80"/>
        <w:jc w:val="both"/>
        <w:rPr>
          <w:rFonts w:ascii="Arial" w:hAnsi="Arial"/>
          <w:color w:val="000000" w:themeColor="text1"/>
        </w:rPr>
      </w:pPr>
      <w:r w:rsidRPr="003208C1">
        <w:rPr>
          <w:rFonts w:ascii="Arial" w:hAnsi="Arial"/>
          <w:color w:val="000000" w:themeColor="text1"/>
        </w:rPr>
        <w:t>Research</w:t>
      </w:r>
      <w:r w:rsidR="00A50594" w:rsidRPr="003208C1">
        <w:rPr>
          <w:rFonts w:ascii="Arial" w:hAnsi="Arial"/>
          <w:color w:val="000000" w:themeColor="text1"/>
        </w:rPr>
        <w:t xml:space="preserve"> – 2</w:t>
      </w:r>
      <w:r w:rsidR="00A30A29" w:rsidRPr="003208C1">
        <w:rPr>
          <w:rFonts w:ascii="Arial" w:hAnsi="Arial"/>
          <w:color w:val="000000" w:themeColor="text1"/>
        </w:rPr>
        <w:t>0</w:t>
      </w:r>
      <w:r w:rsidR="00A50594" w:rsidRPr="003208C1">
        <w:rPr>
          <w:rFonts w:ascii="Arial" w:hAnsi="Arial"/>
          <w:color w:val="000000" w:themeColor="text1"/>
        </w:rPr>
        <w:t xml:space="preserve"> min</w:t>
      </w:r>
      <w:r w:rsidRPr="003208C1">
        <w:rPr>
          <w:rFonts w:ascii="Arial" w:hAnsi="Arial"/>
          <w:color w:val="000000" w:themeColor="text1"/>
        </w:rPr>
        <w:t xml:space="preserve"> (</w:t>
      </w:r>
      <w:r w:rsidR="00A30A29" w:rsidRPr="003208C1">
        <w:rPr>
          <w:rFonts w:ascii="Arial" w:hAnsi="Arial"/>
          <w:color w:val="000000" w:themeColor="text1"/>
        </w:rPr>
        <w:t>James Lo</w:t>
      </w:r>
      <w:r w:rsidRPr="003208C1">
        <w:rPr>
          <w:rFonts w:ascii="Arial" w:hAnsi="Arial"/>
          <w:color w:val="000000" w:themeColor="text1"/>
        </w:rPr>
        <w:t>)</w:t>
      </w:r>
      <w:r w:rsidR="00926C03" w:rsidRPr="003208C1">
        <w:rPr>
          <w:rFonts w:ascii="Arial" w:hAnsi="Arial"/>
          <w:color w:val="000000" w:themeColor="text1"/>
        </w:rPr>
        <w:t xml:space="preserve">. </w:t>
      </w:r>
    </w:p>
    <w:p w14:paraId="0AA629E8" w14:textId="77777777" w:rsidR="005723F6" w:rsidRPr="003208C1" w:rsidRDefault="005723F6" w:rsidP="005723F6">
      <w:pPr>
        <w:pStyle w:val="ListParagraph"/>
        <w:numPr>
          <w:ilvl w:val="0"/>
          <w:numId w:val="29"/>
        </w:numPr>
        <w:spacing w:after="80"/>
        <w:ind w:left="720"/>
        <w:jc w:val="both"/>
        <w:rPr>
          <w:rFonts w:ascii="Arial" w:hAnsi="Arial"/>
          <w:color w:val="000000" w:themeColor="text1"/>
        </w:rPr>
      </w:pPr>
      <w:r w:rsidRPr="003208C1">
        <w:rPr>
          <w:rFonts w:ascii="Arial" w:hAnsi="Arial"/>
          <w:color w:val="000000" w:themeColor="text1"/>
        </w:rPr>
        <w:t>Research sub meeting yesterday 10-15 people</w:t>
      </w:r>
    </w:p>
    <w:p w14:paraId="23A26DD8" w14:textId="77777777" w:rsidR="005723F6" w:rsidRPr="003208C1" w:rsidRDefault="005723F6" w:rsidP="005723F6">
      <w:pPr>
        <w:pStyle w:val="ListParagraph"/>
        <w:numPr>
          <w:ilvl w:val="0"/>
          <w:numId w:val="29"/>
        </w:numPr>
        <w:spacing w:after="80"/>
        <w:ind w:left="720"/>
        <w:jc w:val="both"/>
        <w:rPr>
          <w:rFonts w:ascii="Arial" w:hAnsi="Arial"/>
          <w:color w:val="000000" w:themeColor="text1"/>
        </w:rPr>
      </w:pPr>
      <w:r w:rsidRPr="003208C1">
        <w:rPr>
          <w:rFonts w:ascii="Arial" w:hAnsi="Arial"/>
          <w:color w:val="000000" w:themeColor="text1"/>
        </w:rPr>
        <w:t xml:space="preserve">Role to come up with potential project ideas -&gt; become a funded ASHRAE </w:t>
      </w:r>
      <w:proofErr w:type="gramStart"/>
      <w:r w:rsidRPr="003208C1">
        <w:rPr>
          <w:rFonts w:ascii="Arial" w:hAnsi="Arial"/>
          <w:color w:val="000000" w:themeColor="text1"/>
        </w:rPr>
        <w:t>study</w:t>
      </w:r>
      <w:proofErr w:type="gramEnd"/>
    </w:p>
    <w:p w14:paraId="295CB2AA" w14:textId="77777777" w:rsidR="005723F6" w:rsidRPr="003208C1" w:rsidRDefault="005723F6" w:rsidP="005723F6">
      <w:pPr>
        <w:pStyle w:val="ListParagraph"/>
        <w:numPr>
          <w:ilvl w:val="0"/>
          <w:numId w:val="29"/>
        </w:numPr>
        <w:spacing w:after="80"/>
        <w:ind w:left="720"/>
        <w:jc w:val="both"/>
        <w:rPr>
          <w:rFonts w:ascii="Arial" w:hAnsi="Arial"/>
          <w:color w:val="000000" w:themeColor="text1"/>
        </w:rPr>
      </w:pPr>
      <w:r w:rsidRPr="003208C1">
        <w:rPr>
          <w:rFonts w:ascii="Arial" w:hAnsi="Arial"/>
          <w:color w:val="000000" w:themeColor="text1"/>
        </w:rPr>
        <w:t xml:space="preserve">Research subcommittee breakfast (Mohammad attended) - -&gt; </w:t>
      </w:r>
    </w:p>
    <w:p w14:paraId="643EEA43" w14:textId="77777777" w:rsidR="005723F6" w:rsidRPr="003208C1" w:rsidRDefault="005723F6" w:rsidP="005723F6">
      <w:pPr>
        <w:pStyle w:val="ListParagraph"/>
        <w:numPr>
          <w:ilvl w:val="1"/>
          <w:numId w:val="29"/>
        </w:numPr>
        <w:spacing w:after="80"/>
        <w:ind w:left="1440"/>
        <w:jc w:val="both"/>
        <w:rPr>
          <w:rFonts w:ascii="Arial" w:hAnsi="Arial"/>
          <w:color w:val="000000" w:themeColor="text1"/>
        </w:rPr>
      </w:pPr>
      <w:proofErr w:type="gramStart"/>
      <w:r w:rsidRPr="003208C1">
        <w:rPr>
          <w:rFonts w:ascii="Arial" w:hAnsi="Arial"/>
          <w:color w:val="000000" w:themeColor="text1"/>
        </w:rPr>
        <w:t>Mohammad;</w:t>
      </w:r>
      <w:proofErr w:type="gramEnd"/>
      <w:r w:rsidRPr="003208C1">
        <w:rPr>
          <w:rFonts w:ascii="Arial" w:hAnsi="Arial"/>
          <w:color w:val="000000" w:themeColor="text1"/>
        </w:rPr>
        <w:t xml:space="preserve"> new submission page / submit R-TAR -&gt; System -&gt; other members can review </w:t>
      </w:r>
    </w:p>
    <w:p w14:paraId="5CAE099E" w14:textId="77777777" w:rsidR="005723F6" w:rsidRPr="003208C1" w:rsidRDefault="005723F6" w:rsidP="005723F6">
      <w:pPr>
        <w:pStyle w:val="ListParagraph"/>
        <w:numPr>
          <w:ilvl w:val="1"/>
          <w:numId w:val="29"/>
        </w:numPr>
        <w:spacing w:after="80"/>
        <w:ind w:left="1440"/>
        <w:jc w:val="both"/>
        <w:rPr>
          <w:rFonts w:ascii="Arial" w:hAnsi="Arial"/>
          <w:color w:val="000000" w:themeColor="text1"/>
        </w:rPr>
      </w:pPr>
      <w:r w:rsidRPr="003208C1">
        <w:rPr>
          <w:rFonts w:ascii="Arial" w:hAnsi="Arial"/>
          <w:color w:val="000000" w:themeColor="text1"/>
        </w:rPr>
        <w:lastRenderedPageBreak/>
        <w:t xml:space="preserve">Few accepted RTARS </w:t>
      </w:r>
    </w:p>
    <w:p w14:paraId="1BB3E737" w14:textId="77777777" w:rsidR="005723F6" w:rsidRPr="003208C1" w:rsidRDefault="005723F6" w:rsidP="005723F6">
      <w:pPr>
        <w:pStyle w:val="ListParagraph"/>
        <w:numPr>
          <w:ilvl w:val="1"/>
          <w:numId w:val="29"/>
        </w:numPr>
        <w:spacing w:after="80"/>
        <w:ind w:left="1440"/>
        <w:jc w:val="both"/>
        <w:rPr>
          <w:rFonts w:ascii="Arial" w:hAnsi="Arial"/>
          <w:color w:val="000000" w:themeColor="text1"/>
        </w:rPr>
      </w:pPr>
      <w:r w:rsidRPr="003208C1">
        <w:rPr>
          <w:rFonts w:ascii="Arial" w:hAnsi="Arial"/>
          <w:color w:val="000000" w:themeColor="text1"/>
        </w:rPr>
        <w:t xml:space="preserve">One work statement for the pub (one) </w:t>
      </w:r>
    </w:p>
    <w:p w14:paraId="5FB9E346" w14:textId="77777777" w:rsidR="005723F6" w:rsidRPr="003208C1" w:rsidRDefault="005723F6" w:rsidP="005723F6">
      <w:pPr>
        <w:pStyle w:val="ListParagraph"/>
        <w:numPr>
          <w:ilvl w:val="1"/>
          <w:numId w:val="29"/>
        </w:numPr>
        <w:spacing w:after="80"/>
        <w:ind w:left="1440"/>
        <w:jc w:val="both"/>
        <w:rPr>
          <w:rFonts w:ascii="Arial" w:hAnsi="Arial"/>
          <w:color w:val="000000" w:themeColor="text1"/>
        </w:rPr>
      </w:pPr>
      <w:r w:rsidRPr="003208C1">
        <w:rPr>
          <w:rFonts w:ascii="Arial" w:hAnsi="Arial"/>
          <w:color w:val="000000" w:themeColor="text1"/>
        </w:rPr>
        <w:t>6 projects ready for bidding in fall</w:t>
      </w:r>
    </w:p>
    <w:p w14:paraId="7950DA67" w14:textId="0101AC47" w:rsidR="005723F6" w:rsidRPr="003208C1" w:rsidRDefault="005723F6" w:rsidP="005723F6">
      <w:pPr>
        <w:pStyle w:val="ListParagraph"/>
        <w:numPr>
          <w:ilvl w:val="0"/>
          <w:numId w:val="29"/>
        </w:numPr>
        <w:spacing w:after="80"/>
        <w:ind w:left="720"/>
        <w:jc w:val="both"/>
        <w:rPr>
          <w:rFonts w:ascii="Arial" w:hAnsi="Arial"/>
          <w:color w:val="000000" w:themeColor="text1"/>
        </w:rPr>
      </w:pPr>
      <w:r w:rsidRPr="003208C1">
        <w:rPr>
          <w:rFonts w:ascii="Arial" w:hAnsi="Arial"/>
          <w:color w:val="000000" w:themeColor="text1"/>
        </w:rPr>
        <w:t>We have ‘RTAR -1956’ decided to re-</w:t>
      </w:r>
      <w:proofErr w:type="gramStart"/>
      <w:r w:rsidRPr="003208C1">
        <w:rPr>
          <w:rFonts w:ascii="Arial" w:hAnsi="Arial"/>
          <w:color w:val="000000" w:themeColor="text1"/>
        </w:rPr>
        <w:t>submit</w:t>
      </w:r>
      <w:proofErr w:type="gramEnd"/>
      <w:r w:rsidRPr="003208C1">
        <w:rPr>
          <w:rFonts w:ascii="Arial" w:hAnsi="Arial"/>
          <w:color w:val="000000" w:themeColor="text1"/>
        </w:rPr>
        <w:t xml:space="preserve">  </w:t>
      </w:r>
    </w:p>
    <w:p w14:paraId="2DD7A9CA" w14:textId="77777777" w:rsidR="005723F6" w:rsidRPr="003208C1" w:rsidRDefault="005723F6" w:rsidP="005723F6">
      <w:pPr>
        <w:pStyle w:val="ListParagraph"/>
        <w:numPr>
          <w:ilvl w:val="0"/>
          <w:numId w:val="29"/>
        </w:numPr>
        <w:spacing w:after="80"/>
        <w:ind w:left="720"/>
        <w:jc w:val="both"/>
        <w:rPr>
          <w:rFonts w:ascii="Arial" w:hAnsi="Arial"/>
          <w:color w:val="000000" w:themeColor="text1"/>
        </w:rPr>
      </w:pPr>
      <w:r w:rsidRPr="003208C1">
        <w:rPr>
          <w:rFonts w:ascii="Arial" w:hAnsi="Arial"/>
          <w:color w:val="000000" w:themeColor="text1"/>
        </w:rPr>
        <w:t xml:space="preserve">Jim: detailed about the CFD the original context – 5 different CFD codes to compare experiment solid reliable pressure drop compact models the compact model is very </w:t>
      </w:r>
      <w:proofErr w:type="gramStart"/>
      <w:r w:rsidRPr="003208C1">
        <w:rPr>
          <w:rFonts w:ascii="Arial" w:hAnsi="Arial"/>
          <w:color w:val="000000" w:themeColor="text1"/>
        </w:rPr>
        <w:t>solid</w:t>
      </w:r>
      <w:proofErr w:type="gramEnd"/>
      <w:r w:rsidRPr="003208C1">
        <w:rPr>
          <w:rFonts w:ascii="Arial" w:hAnsi="Arial"/>
          <w:color w:val="000000" w:themeColor="text1"/>
        </w:rPr>
        <w:t xml:space="preserve"> </w:t>
      </w:r>
    </w:p>
    <w:p w14:paraId="45997456" w14:textId="50FE184F" w:rsidR="005723F6" w:rsidRPr="003208C1" w:rsidRDefault="005723F6" w:rsidP="005723F6">
      <w:pPr>
        <w:pStyle w:val="ListParagraph"/>
        <w:numPr>
          <w:ilvl w:val="1"/>
          <w:numId w:val="29"/>
        </w:numPr>
        <w:spacing w:after="80"/>
        <w:ind w:left="1440"/>
        <w:jc w:val="both"/>
        <w:rPr>
          <w:rFonts w:ascii="Arial" w:hAnsi="Arial"/>
          <w:color w:val="000000" w:themeColor="text1"/>
        </w:rPr>
      </w:pPr>
      <w:r w:rsidRPr="003208C1">
        <w:rPr>
          <w:rFonts w:ascii="Arial" w:hAnsi="Arial"/>
          <w:color w:val="000000" w:themeColor="text1"/>
        </w:rPr>
        <w:t xml:space="preserve">Putting the momentum source to change the </w:t>
      </w:r>
      <w:proofErr w:type="gramStart"/>
      <w:r w:rsidRPr="003208C1">
        <w:rPr>
          <w:rFonts w:ascii="Arial" w:hAnsi="Arial"/>
          <w:color w:val="000000" w:themeColor="text1"/>
        </w:rPr>
        <w:t>flowrate</w:t>
      </w:r>
      <w:proofErr w:type="gramEnd"/>
    </w:p>
    <w:p w14:paraId="2B10EBCC" w14:textId="77777777" w:rsidR="005723F6" w:rsidRPr="003208C1" w:rsidRDefault="005723F6" w:rsidP="005723F6">
      <w:pPr>
        <w:pStyle w:val="ListParagraph"/>
        <w:numPr>
          <w:ilvl w:val="1"/>
          <w:numId w:val="29"/>
        </w:numPr>
        <w:spacing w:after="80"/>
        <w:ind w:left="1440"/>
        <w:jc w:val="both"/>
        <w:rPr>
          <w:rFonts w:ascii="Arial" w:hAnsi="Arial"/>
          <w:color w:val="000000" w:themeColor="text1"/>
        </w:rPr>
      </w:pPr>
      <w:r w:rsidRPr="003208C1">
        <w:rPr>
          <w:rFonts w:ascii="Arial" w:hAnsi="Arial"/>
          <w:color w:val="000000" w:themeColor="text1"/>
        </w:rPr>
        <w:t>how and where to put the source (resistance)</w:t>
      </w:r>
    </w:p>
    <w:p w14:paraId="4332C1CF" w14:textId="77777777" w:rsidR="005723F6" w:rsidRPr="003208C1" w:rsidRDefault="005723F6" w:rsidP="005723F6">
      <w:pPr>
        <w:pStyle w:val="ListParagraph"/>
        <w:numPr>
          <w:ilvl w:val="1"/>
          <w:numId w:val="29"/>
        </w:numPr>
        <w:spacing w:after="80"/>
        <w:ind w:left="1440"/>
        <w:jc w:val="both"/>
        <w:rPr>
          <w:rFonts w:ascii="Arial" w:hAnsi="Arial"/>
          <w:color w:val="000000" w:themeColor="text1"/>
        </w:rPr>
      </w:pPr>
      <w:r w:rsidRPr="003208C1">
        <w:rPr>
          <w:rFonts w:ascii="Arial" w:hAnsi="Arial"/>
          <w:color w:val="000000" w:themeColor="text1"/>
        </w:rPr>
        <w:t xml:space="preserve">Their comments: </w:t>
      </w:r>
    </w:p>
    <w:p w14:paraId="0D41EDBB" w14:textId="77777777" w:rsidR="005723F6" w:rsidRPr="003208C1" w:rsidRDefault="005723F6" w:rsidP="005723F6">
      <w:pPr>
        <w:pStyle w:val="ListParagraph"/>
        <w:numPr>
          <w:ilvl w:val="2"/>
          <w:numId w:val="29"/>
        </w:numPr>
        <w:spacing w:after="80"/>
        <w:ind w:left="2160"/>
        <w:jc w:val="both"/>
        <w:rPr>
          <w:rFonts w:ascii="Arial" w:hAnsi="Arial"/>
          <w:color w:val="000000" w:themeColor="text1"/>
        </w:rPr>
      </w:pPr>
      <w:r w:rsidRPr="003208C1">
        <w:rPr>
          <w:rFonts w:ascii="Arial" w:hAnsi="Arial"/>
          <w:color w:val="000000" w:themeColor="text1"/>
        </w:rPr>
        <w:t>it wasn’t specific enough -&gt; it was very specific.</w:t>
      </w:r>
    </w:p>
    <w:p w14:paraId="3549D602" w14:textId="77777777" w:rsidR="005723F6" w:rsidRPr="003208C1" w:rsidRDefault="005723F6" w:rsidP="005723F6">
      <w:pPr>
        <w:pStyle w:val="ListParagraph"/>
        <w:numPr>
          <w:ilvl w:val="2"/>
          <w:numId w:val="29"/>
        </w:numPr>
        <w:spacing w:after="80"/>
        <w:ind w:left="2160"/>
        <w:jc w:val="both"/>
        <w:rPr>
          <w:rFonts w:ascii="Arial" w:hAnsi="Arial"/>
          <w:color w:val="000000" w:themeColor="text1"/>
        </w:rPr>
      </w:pPr>
      <w:r w:rsidRPr="003208C1">
        <w:rPr>
          <w:rFonts w:ascii="Arial" w:hAnsi="Arial"/>
          <w:color w:val="000000" w:themeColor="text1"/>
        </w:rPr>
        <w:t xml:space="preserve">The price was very high for the very small amount of work (not that much experimental measurement) -&gt; in order to validate the CFD </w:t>
      </w:r>
      <w:proofErr w:type="gramStart"/>
      <w:r w:rsidRPr="003208C1">
        <w:rPr>
          <w:rFonts w:ascii="Arial" w:hAnsi="Arial"/>
          <w:color w:val="000000" w:themeColor="text1"/>
        </w:rPr>
        <w:t>work</w:t>
      </w:r>
      <w:proofErr w:type="gramEnd"/>
    </w:p>
    <w:p w14:paraId="6CA3D19B" w14:textId="77777777" w:rsidR="005723F6" w:rsidRPr="003208C1" w:rsidRDefault="005723F6" w:rsidP="005723F6">
      <w:pPr>
        <w:pStyle w:val="ListParagraph"/>
        <w:numPr>
          <w:ilvl w:val="2"/>
          <w:numId w:val="29"/>
        </w:numPr>
        <w:spacing w:after="80"/>
        <w:ind w:left="2160"/>
        <w:jc w:val="both"/>
        <w:rPr>
          <w:rFonts w:ascii="Arial" w:hAnsi="Arial"/>
          <w:color w:val="000000" w:themeColor="text1"/>
        </w:rPr>
      </w:pPr>
      <w:r w:rsidRPr="003208C1">
        <w:rPr>
          <w:rFonts w:ascii="Arial" w:hAnsi="Arial"/>
          <w:color w:val="000000" w:themeColor="text1"/>
        </w:rPr>
        <w:t xml:space="preserve">Resubmit is Aug / but we want to make it in for Dec </w:t>
      </w:r>
      <w:proofErr w:type="gramStart"/>
      <w:r w:rsidRPr="003208C1">
        <w:rPr>
          <w:rFonts w:ascii="Arial" w:hAnsi="Arial"/>
          <w:color w:val="000000" w:themeColor="text1"/>
        </w:rPr>
        <w:t>15</w:t>
      </w:r>
      <w:r w:rsidRPr="003208C1">
        <w:rPr>
          <w:rFonts w:ascii="Arial" w:hAnsi="Arial"/>
          <w:color w:val="000000" w:themeColor="text1"/>
          <w:vertAlign w:val="superscript"/>
        </w:rPr>
        <w:t>th</w:t>
      </w:r>
      <w:proofErr w:type="gramEnd"/>
      <w:r w:rsidRPr="003208C1">
        <w:rPr>
          <w:rFonts w:ascii="Arial" w:hAnsi="Arial"/>
          <w:color w:val="000000" w:themeColor="text1"/>
        </w:rPr>
        <w:t xml:space="preserve"> </w:t>
      </w:r>
    </w:p>
    <w:p w14:paraId="63AD2111" w14:textId="77777777" w:rsidR="005723F6" w:rsidRPr="003208C1" w:rsidRDefault="005723F6" w:rsidP="005723F6">
      <w:pPr>
        <w:pStyle w:val="ListParagraph"/>
        <w:numPr>
          <w:ilvl w:val="0"/>
          <w:numId w:val="29"/>
        </w:numPr>
        <w:spacing w:after="80"/>
        <w:ind w:left="720"/>
        <w:jc w:val="both"/>
        <w:rPr>
          <w:rFonts w:ascii="Arial" w:hAnsi="Arial"/>
          <w:color w:val="000000" w:themeColor="text1"/>
        </w:rPr>
      </w:pPr>
      <w:r w:rsidRPr="003208C1">
        <w:rPr>
          <w:rFonts w:ascii="Arial" w:hAnsi="Arial"/>
          <w:color w:val="000000" w:themeColor="text1"/>
        </w:rPr>
        <w:t xml:space="preserve">new RTAR ideas raised by Ray (paper shared) NIH website discrepancy between CFD &amp; </w:t>
      </w:r>
      <w:proofErr w:type="gramStart"/>
      <w:r w:rsidRPr="003208C1">
        <w:rPr>
          <w:rFonts w:ascii="Arial" w:hAnsi="Arial"/>
          <w:color w:val="000000" w:themeColor="text1"/>
        </w:rPr>
        <w:t>experiment</w:t>
      </w:r>
      <w:proofErr w:type="gramEnd"/>
      <w:r w:rsidRPr="003208C1">
        <w:rPr>
          <w:rFonts w:ascii="Arial" w:hAnsi="Arial"/>
          <w:color w:val="000000" w:themeColor="text1"/>
        </w:rPr>
        <w:t xml:space="preserve"> </w:t>
      </w:r>
    </w:p>
    <w:p w14:paraId="03DA6976" w14:textId="77777777" w:rsidR="005723F6" w:rsidRPr="003208C1" w:rsidRDefault="005723F6" w:rsidP="005723F6">
      <w:pPr>
        <w:pStyle w:val="ListParagraph"/>
        <w:numPr>
          <w:ilvl w:val="0"/>
          <w:numId w:val="29"/>
        </w:numPr>
        <w:spacing w:after="80"/>
        <w:ind w:left="720"/>
        <w:jc w:val="both"/>
        <w:rPr>
          <w:rFonts w:ascii="Arial" w:hAnsi="Arial"/>
          <w:color w:val="000000" w:themeColor="text1"/>
        </w:rPr>
      </w:pPr>
      <w:r w:rsidRPr="003208C1">
        <w:rPr>
          <w:rFonts w:ascii="Arial" w:hAnsi="Arial"/>
          <w:color w:val="000000" w:themeColor="text1"/>
        </w:rPr>
        <w:t>2</w:t>
      </w:r>
      <w:r w:rsidRPr="003208C1">
        <w:rPr>
          <w:rFonts w:ascii="Arial" w:hAnsi="Arial"/>
          <w:color w:val="000000" w:themeColor="text1"/>
          <w:vertAlign w:val="superscript"/>
        </w:rPr>
        <w:t>nd</w:t>
      </w:r>
      <w:r w:rsidRPr="003208C1">
        <w:rPr>
          <w:rFonts w:ascii="Arial" w:hAnsi="Arial"/>
          <w:color w:val="000000" w:themeColor="text1"/>
        </w:rPr>
        <w:t xml:space="preserve"> new idea (RTAR/ PTAR/ potential Program) How do we digital twins?  “How can we use indoor environmental model for operation “ </w:t>
      </w:r>
    </w:p>
    <w:p w14:paraId="1709D19D" w14:textId="77777777" w:rsidR="005723F6" w:rsidRPr="003208C1" w:rsidRDefault="005723F6" w:rsidP="005723F6">
      <w:pPr>
        <w:pStyle w:val="ListParagraph"/>
        <w:numPr>
          <w:ilvl w:val="0"/>
          <w:numId w:val="29"/>
        </w:numPr>
        <w:spacing w:after="80"/>
        <w:ind w:left="720"/>
        <w:jc w:val="both"/>
        <w:rPr>
          <w:rFonts w:ascii="Arial" w:hAnsi="Arial"/>
          <w:color w:val="000000" w:themeColor="text1"/>
        </w:rPr>
      </w:pPr>
      <w:r w:rsidRPr="003208C1">
        <w:rPr>
          <w:rFonts w:ascii="Arial" w:hAnsi="Arial"/>
          <w:color w:val="000000" w:themeColor="text1"/>
        </w:rPr>
        <w:t>2</w:t>
      </w:r>
      <w:r w:rsidRPr="003208C1">
        <w:rPr>
          <w:rFonts w:ascii="Arial" w:hAnsi="Arial"/>
          <w:color w:val="000000" w:themeColor="text1"/>
          <w:vertAlign w:val="superscript"/>
        </w:rPr>
        <w:t>nd</w:t>
      </w:r>
      <w:r w:rsidRPr="003208C1">
        <w:rPr>
          <w:rFonts w:ascii="Arial" w:hAnsi="Arial"/>
          <w:color w:val="000000" w:themeColor="text1"/>
        </w:rPr>
        <w:t xml:space="preserve">: Framework to guide people for IEQ </w:t>
      </w:r>
      <w:proofErr w:type="gramStart"/>
      <w:r w:rsidRPr="003208C1">
        <w:rPr>
          <w:rFonts w:ascii="Arial" w:hAnsi="Arial"/>
          <w:color w:val="000000" w:themeColor="text1"/>
        </w:rPr>
        <w:t>model</w:t>
      </w:r>
      <w:proofErr w:type="gramEnd"/>
      <w:r w:rsidRPr="003208C1">
        <w:rPr>
          <w:rFonts w:ascii="Arial" w:hAnsi="Arial"/>
          <w:color w:val="000000" w:themeColor="text1"/>
        </w:rPr>
        <w:t xml:space="preserve"> </w:t>
      </w:r>
    </w:p>
    <w:p w14:paraId="6EBB3C30" w14:textId="77777777" w:rsidR="005723F6" w:rsidRPr="003208C1" w:rsidRDefault="005723F6" w:rsidP="005723F6">
      <w:pPr>
        <w:pStyle w:val="ListParagraph"/>
        <w:numPr>
          <w:ilvl w:val="0"/>
          <w:numId w:val="29"/>
        </w:numPr>
        <w:spacing w:after="80"/>
        <w:ind w:left="720"/>
        <w:jc w:val="both"/>
        <w:rPr>
          <w:rFonts w:ascii="Arial" w:hAnsi="Arial"/>
          <w:color w:val="000000" w:themeColor="text1"/>
        </w:rPr>
      </w:pPr>
      <w:r w:rsidRPr="003208C1">
        <w:rPr>
          <w:rFonts w:ascii="Arial" w:hAnsi="Arial"/>
          <w:color w:val="000000" w:themeColor="text1"/>
        </w:rPr>
        <w:t>3</w:t>
      </w:r>
      <w:r w:rsidRPr="003208C1">
        <w:rPr>
          <w:rFonts w:ascii="Arial" w:hAnsi="Arial"/>
          <w:color w:val="000000" w:themeColor="text1"/>
          <w:vertAlign w:val="superscript"/>
        </w:rPr>
        <w:t>rd</w:t>
      </w:r>
      <w:r w:rsidRPr="003208C1">
        <w:rPr>
          <w:rFonts w:ascii="Arial" w:hAnsi="Arial"/>
          <w:color w:val="000000" w:themeColor="text1"/>
        </w:rPr>
        <w:t>: AI to generate energy plus models (can we do the similar things? CONTAM AI to build the air quality model)</w:t>
      </w:r>
      <w:proofErr w:type="gramStart"/>
      <w:r w:rsidRPr="003208C1">
        <w:rPr>
          <w:rFonts w:ascii="Arial" w:hAnsi="Arial"/>
          <w:color w:val="000000" w:themeColor="text1"/>
        </w:rPr>
        <w:t>? )</w:t>
      </w:r>
      <w:proofErr w:type="gramEnd"/>
      <w:r w:rsidRPr="003208C1">
        <w:rPr>
          <w:rFonts w:ascii="Arial" w:hAnsi="Arial"/>
          <w:color w:val="000000" w:themeColor="text1"/>
        </w:rPr>
        <w:t xml:space="preserve"> </w:t>
      </w:r>
    </w:p>
    <w:p w14:paraId="2000FA92" w14:textId="77777777" w:rsidR="005723F6" w:rsidRPr="003208C1" w:rsidRDefault="005723F6" w:rsidP="005723F6">
      <w:pPr>
        <w:pStyle w:val="ListParagraph"/>
        <w:numPr>
          <w:ilvl w:val="0"/>
          <w:numId w:val="29"/>
        </w:numPr>
        <w:spacing w:after="80"/>
        <w:ind w:left="720"/>
        <w:jc w:val="both"/>
        <w:rPr>
          <w:rFonts w:ascii="Arial" w:hAnsi="Arial"/>
          <w:color w:val="000000" w:themeColor="text1"/>
        </w:rPr>
      </w:pPr>
      <w:r w:rsidRPr="003208C1">
        <w:rPr>
          <w:rFonts w:ascii="Arial" w:hAnsi="Arial"/>
          <w:color w:val="000000" w:themeColor="text1"/>
        </w:rPr>
        <w:t>Co-sponsor - TC 9 center director (RTAR- 1972) / 1874 (rooftop measurement)</w:t>
      </w:r>
    </w:p>
    <w:p w14:paraId="758F8C85" w14:textId="2376168E" w:rsidR="00D53B0B" w:rsidRPr="003208C1" w:rsidRDefault="00D53B0B" w:rsidP="005F4C75">
      <w:pPr>
        <w:spacing w:after="80"/>
        <w:jc w:val="both"/>
        <w:rPr>
          <w:rFonts w:ascii="Arial" w:hAnsi="Arial"/>
          <w:color w:val="000000" w:themeColor="text1"/>
        </w:rPr>
      </w:pPr>
    </w:p>
    <w:p w14:paraId="3D48AF03" w14:textId="61FB92F8" w:rsidR="00195A07" w:rsidRPr="003208C1" w:rsidRDefault="00CF0462" w:rsidP="00B32CE3">
      <w:pPr>
        <w:numPr>
          <w:ilvl w:val="0"/>
          <w:numId w:val="1"/>
        </w:numPr>
        <w:spacing w:after="80"/>
        <w:jc w:val="both"/>
        <w:rPr>
          <w:rFonts w:ascii="Arial" w:hAnsi="Arial" w:cs="Arial"/>
          <w:color w:val="000000" w:themeColor="text1"/>
        </w:rPr>
      </w:pPr>
      <w:r w:rsidRPr="003208C1">
        <w:rPr>
          <w:rFonts w:ascii="Arial" w:hAnsi="Arial" w:cs="Arial"/>
          <w:color w:val="000000" w:themeColor="text1"/>
        </w:rPr>
        <w:t>Standards/Guidelines/</w:t>
      </w:r>
      <w:r w:rsidR="001E2F29" w:rsidRPr="003208C1">
        <w:rPr>
          <w:rFonts w:ascii="Arial" w:hAnsi="Arial" w:cs="Arial"/>
          <w:color w:val="000000" w:themeColor="text1"/>
        </w:rPr>
        <w:t>Handbook</w:t>
      </w:r>
      <w:r w:rsidR="00A30A29" w:rsidRPr="003208C1">
        <w:rPr>
          <w:rFonts w:ascii="Arial" w:hAnsi="Arial" w:cs="Arial"/>
          <w:color w:val="000000" w:themeColor="text1"/>
        </w:rPr>
        <w:t xml:space="preserve"> – 15 min</w:t>
      </w:r>
      <w:r w:rsidR="001E2F29" w:rsidRPr="003208C1">
        <w:rPr>
          <w:rFonts w:ascii="Arial" w:hAnsi="Arial" w:cs="Arial"/>
          <w:color w:val="000000" w:themeColor="text1"/>
        </w:rPr>
        <w:t xml:space="preserve"> (</w:t>
      </w:r>
      <w:r w:rsidR="00D86A3D" w:rsidRPr="003208C1">
        <w:rPr>
          <w:rFonts w:ascii="Arial" w:hAnsi="Arial" w:cs="Arial"/>
          <w:color w:val="000000" w:themeColor="text1"/>
        </w:rPr>
        <w:t>Chao Ding</w:t>
      </w:r>
      <w:r w:rsidR="00D02712" w:rsidRPr="003208C1">
        <w:rPr>
          <w:rFonts w:ascii="Arial" w:hAnsi="Arial" w:cs="Arial"/>
          <w:color w:val="000000" w:themeColor="text1"/>
        </w:rPr>
        <w:t>)</w:t>
      </w:r>
      <w:r w:rsidR="00D67339" w:rsidRPr="003208C1">
        <w:rPr>
          <w:rFonts w:ascii="Arial" w:hAnsi="Arial" w:cs="Arial"/>
          <w:color w:val="000000" w:themeColor="text1"/>
        </w:rPr>
        <w:t>.</w:t>
      </w:r>
      <w:r w:rsidR="00195A07" w:rsidRPr="003208C1">
        <w:rPr>
          <w:rFonts w:ascii="Arial" w:hAnsi="Arial" w:cs="Arial"/>
          <w:color w:val="000000" w:themeColor="text1"/>
        </w:rPr>
        <w:t xml:space="preserve"> </w:t>
      </w:r>
    </w:p>
    <w:p w14:paraId="29530D46" w14:textId="77777777" w:rsidR="006E6C62" w:rsidRPr="003208C1" w:rsidRDefault="006E6C62" w:rsidP="006E6C62">
      <w:pPr>
        <w:pStyle w:val="ListParagraph"/>
        <w:numPr>
          <w:ilvl w:val="0"/>
          <w:numId w:val="30"/>
        </w:numPr>
        <w:jc w:val="both"/>
        <w:rPr>
          <w:rFonts w:ascii="Arial" w:hAnsi="Arial" w:cs="Arial"/>
          <w:color w:val="000000" w:themeColor="text1"/>
        </w:rPr>
      </w:pPr>
      <w:r w:rsidRPr="003208C1">
        <w:rPr>
          <w:rFonts w:ascii="Arial" w:hAnsi="Arial" w:cs="Arial"/>
          <w:color w:val="000000" w:themeColor="text1"/>
        </w:rPr>
        <w:t>ASHRAE Handbook Fundamentals Chapter 13</w:t>
      </w:r>
    </w:p>
    <w:p w14:paraId="7230F392" w14:textId="77777777" w:rsidR="006E6C62" w:rsidRPr="003208C1" w:rsidRDefault="006E6C62" w:rsidP="006E6C62">
      <w:pPr>
        <w:pStyle w:val="ListParagraph"/>
        <w:numPr>
          <w:ilvl w:val="0"/>
          <w:numId w:val="29"/>
        </w:numPr>
        <w:spacing w:after="80"/>
        <w:jc w:val="both"/>
        <w:rPr>
          <w:rFonts w:ascii="Arial" w:hAnsi="Arial" w:cs="Arial"/>
          <w:color w:val="000000" w:themeColor="text1"/>
        </w:rPr>
      </w:pPr>
      <w:r w:rsidRPr="003208C1">
        <w:rPr>
          <w:rFonts w:ascii="Arial" w:hAnsi="Arial" w:cs="Arial"/>
          <w:color w:val="000000" w:themeColor="text1"/>
        </w:rPr>
        <w:t>Chapter 13 revision (reviewed by our members/ sent to voting members/ collected voting/ approved -&gt; revised updated sent to ASHRAE for review)</w:t>
      </w:r>
    </w:p>
    <w:p w14:paraId="5AFD0A45" w14:textId="77777777" w:rsidR="006E6C62" w:rsidRPr="003208C1" w:rsidRDefault="006E6C62" w:rsidP="006E6C62">
      <w:pPr>
        <w:ind w:firstLine="720"/>
        <w:jc w:val="both"/>
        <w:rPr>
          <w:rFonts w:ascii="Arial" w:hAnsi="Arial" w:cs="Arial"/>
          <w:color w:val="000000" w:themeColor="text1"/>
        </w:rPr>
      </w:pPr>
    </w:p>
    <w:p w14:paraId="387FD800" w14:textId="77777777" w:rsidR="006E6C62" w:rsidRPr="003208C1" w:rsidRDefault="006E6C62" w:rsidP="006E6C62">
      <w:pPr>
        <w:pStyle w:val="ListParagraph"/>
        <w:numPr>
          <w:ilvl w:val="0"/>
          <w:numId w:val="30"/>
        </w:numPr>
        <w:jc w:val="both"/>
        <w:rPr>
          <w:rFonts w:ascii="Arial" w:hAnsi="Arial" w:cs="Arial"/>
          <w:color w:val="000000" w:themeColor="text1"/>
        </w:rPr>
      </w:pPr>
      <w:r w:rsidRPr="003208C1">
        <w:rPr>
          <w:rFonts w:ascii="Arial" w:hAnsi="Arial" w:cs="Arial"/>
          <w:color w:val="000000" w:themeColor="text1"/>
        </w:rPr>
        <w:t>Guideline 33-2021</w:t>
      </w:r>
    </w:p>
    <w:p w14:paraId="1B8E5729" w14:textId="77777777" w:rsidR="006E6C62" w:rsidRPr="003208C1" w:rsidRDefault="006E6C62" w:rsidP="006E6C62">
      <w:pPr>
        <w:pStyle w:val="ListParagraph"/>
        <w:numPr>
          <w:ilvl w:val="0"/>
          <w:numId w:val="29"/>
        </w:numPr>
        <w:jc w:val="both"/>
        <w:rPr>
          <w:rFonts w:ascii="Arial" w:hAnsi="Arial" w:cs="Arial"/>
          <w:color w:val="000000" w:themeColor="text1"/>
        </w:rPr>
      </w:pPr>
      <w:r w:rsidRPr="003208C1">
        <w:rPr>
          <w:rFonts w:ascii="Arial" w:hAnsi="Arial" w:cs="Arial"/>
          <w:color w:val="000000" w:themeColor="text1"/>
        </w:rPr>
        <w:t xml:space="preserve">We received the review request from </w:t>
      </w:r>
      <w:proofErr w:type="gramStart"/>
      <w:r w:rsidRPr="003208C1">
        <w:rPr>
          <w:rFonts w:ascii="Arial" w:hAnsi="Arial" w:cs="Arial"/>
          <w:color w:val="000000" w:themeColor="text1"/>
        </w:rPr>
        <w:t>ASHRAE</w:t>
      </w:r>
      <w:proofErr w:type="gramEnd"/>
      <w:r w:rsidRPr="003208C1">
        <w:rPr>
          <w:rFonts w:ascii="Arial" w:hAnsi="Arial" w:cs="Arial"/>
          <w:color w:val="000000" w:themeColor="text1"/>
        </w:rPr>
        <w:t xml:space="preserve"> </w:t>
      </w:r>
    </w:p>
    <w:p w14:paraId="3EB28D98" w14:textId="77777777" w:rsidR="006E6C62" w:rsidRPr="003208C1" w:rsidRDefault="006E6C62" w:rsidP="006E6C62">
      <w:pPr>
        <w:pStyle w:val="ListParagraph"/>
        <w:numPr>
          <w:ilvl w:val="0"/>
          <w:numId w:val="29"/>
        </w:numPr>
        <w:jc w:val="both"/>
        <w:rPr>
          <w:rFonts w:ascii="Arial" w:hAnsi="Arial" w:cs="Arial"/>
          <w:color w:val="000000" w:themeColor="text1"/>
        </w:rPr>
      </w:pPr>
      <w:r w:rsidRPr="003208C1">
        <w:rPr>
          <w:rFonts w:ascii="Arial" w:hAnsi="Arial" w:cs="Arial"/>
          <w:color w:val="000000" w:themeColor="text1"/>
        </w:rPr>
        <w:t xml:space="preserve">Fix errors </w:t>
      </w:r>
    </w:p>
    <w:p w14:paraId="62EEE7EB" w14:textId="77777777" w:rsidR="006E6C62" w:rsidRPr="003208C1" w:rsidRDefault="006E6C62" w:rsidP="006E6C62">
      <w:pPr>
        <w:pStyle w:val="ListParagraph"/>
        <w:numPr>
          <w:ilvl w:val="0"/>
          <w:numId w:val="29"/>
        </w:numPr>
        <w:jc w:val="both"/>
        <w:rPr>
          <w:rFonts w:ascii="Arial" w:hAnsi="Arial" w:cs="Arial"/>
          <w:color w:val="000000" w:themeColor="text1"/>
        </w:rPr>
      </w:pPr>
      <w:r w:rsidRPr="003208C1">
        <w:rPr>
          <w:rFonts w:ascii="Arial" w:hAnsi="Arial" w:cs="Arial"/>
          <w:color w:val="000000" w:themeColor="text1"/>
        </w:rPr>
        <w:t xml:space="preserve">Our members to </w:t>
      </w:r>
      <w:proofErr w:type="gramStart"/>
      <w:r w:rsidRPr="003208C1">
        <w:rPr>
          <w:rFonts w:ascii="Arial" w:hAnsi="Arial" w:cs="Arial"/>
          <w:color w:val="000000" w:themeColor="text1"/>
        </w:rPr>
        <w:t>look into</w:t>
      </w:r>
      <w:proofErr w:type="gramEnd"/>
      <w:r w:rsidRPr="003208C1">
        <w:rPr>
          <w:rFonts w:ascii="Arial" w:hAnsi="Arial" w:cs="Arial"/>
          <w:color w:val="000000" w:themeColor="text1"/>
        </w:rPr>
        <w:t xml:space="preserve"> the details for the Motion – </w:t>
      </w:r>
      <w:proofErr w:type="spellStart"/>
      <w:r w:rsidRPr="003208C1">
        <w:rPr>
          <w:rFonts w:ascii="Arial" w:hAnsi="Arial" w:cs="Arial"/>
          <w:color w:val="000000" w:themeColor="text1"/>
        </w:rPr>
        <w:t>Wangda</w:t>
      </w:r>
      <w:proofErr w:type="spellEnd"/>
      <w:r w:rsidRPr="003208C1">
        <w:rPr>
          <w:rFonts w:ascii="Arial" w:hAnsi="Arial" w:cs="Arial"/>
          <w:color w:val="000000" w:themeColor="text1"/>
        </w:rPr>
        <w:t xml:space="preserve">- Second- James &amp; </w:t>
      </w:r>
      <w:proofErr w:type="spellStart"/>
      <w:r w:rsidRPr="003208C1">
        <w:rPr>
          <w:rFonts w:ascii="Arial" w:hAnsi="Arial" w:cs="Arial"/>
          <w:color w:val="000000" w:themeColor="text1"/>
        </w:rPr>
        <w:t>Seon</w:t>
      </w:r>
      <w:proofErr w:type="spellEnd"/>
      <w:r w:rsidRPr="003208C1">
        <w:rPr>
          <w:rFonts w:ascii="Arial" w:hAnsi="Arial" w:cs="Arial"/>
          <w:color w:val="000000" w:themeColor="text1"/>
        </w:rPr>
        <w:t xml:space="preserve"> </w:t>
      </w:r>
    </w:p>
    <w:p w14:paraId="6C78AFA9" w14:textId="77777777" w:rsidR="005723F6" w:rsidRPr="003208C1" w:rsidRDefault="005723F6" w:rsidP="00BF1414">
      <w:pPr>
        <w:spacing w:after="80"/>
        <w:ind w:firstLine="360"/>
        <w:jc w:val="both"/>
        <w:rPr>
          <w:rFonts w:ascii="Arial" w:hAnsi="Arial" w:cs="Arial"/>
          <w:color w:val="000000" w:themeColor="text1"/>
        </w:rPr>
      </w:pPr>
    </w:p>
    <w:p w14:paraId="6B5EC5F9" w14:textId="4D3B0697" w:rsidR="007316C3" w:rsidRPr="003208C1" w:rsidRDefault="004A12CB" w:rsidP="00E07827">
      <w:pPr>
        <w:spacing w:after="80"/>
        <w:ind w:firstLine="360"/>
        <w:jc w:val="center"/>
        <w:rPr>
          <w:rFonts w:ascii="Arial" w:hAnsi="Arial"/>
          <w:color w:val="000000" w:themeColor="text1"/>
          <w:lang w:eastAsia="ko-KR"/>
        </w:rPr>
      </w:pPr>
      <w:r w:rsidRPr="003208C1">
        <w:rPr>
          <w:rFonts w:eastAsia="MS Mincho"/>
          <w:noProof/>
          <w:color w:val="000000" w:themeColor="text1"/>
          <w:lang w:eastAsia="ja-JP"/>
        </w:rPr>
        <w:drawing>
          <wp:inline distT="0" distB="0" distL="0" distR="0" wp14:anchorId="05489AA9" wp14:editId="3FF5E5D3">
            <wp:extent cx="5060950" cy="2171700"/>
            <wp:effectExtent l="0" t="0" r="6350" b="0"/>
            <wp:docPr id="1"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60950" cy="2171700"/>
                    </a:xfrm>
                    <a:prstGeom prst="rect">
                      <a:avLst/>
                    </a:prstGeom>
                    <a:noFill/>
                    <a:ln>
                      <a:noFill/>
                    </a:ln>
                  </pic:spPr>
                </pic:pic>
              </a:graphicData>
            </a:graphic>
          </wp:inline>
        </w:drawing>
      </w:r>
    </w:p>
    <w:p w14:paraId="0F0B6066" w14:textId="19430EFD" w:rsidR="00195A07" w:rsidRPr="003208C1" w:rsidRDefault="00483CAE" w:rsidP="00B32CE3">
      <w:pPr>
        <w:numPr>
          <w:ilvl w:val="0"/>
          <w:numId w:val="1"/>
        </w:numPr>
        <w:spacing w:after="80"/>
        <w:jc w:val="both"/>
        <w:rPr>
          <w:rFonts w:ascii="Arial" w:hAnsi="Arial"/>
          <w:color w:val="000000" w:themeColor="text1"/>
        </w:rPr>
      </w:pPr>
      <w:r w:rsidRPr="003208C1">
        <w:rPr>
          <w:rFonts w:ascii="Arial" w:hAnsi="Arial"/>
          <w:color w:val="000000" w:themeColor="text1"/>
        </w:rPr>
        <w:t xml:space="preserve">Program </w:t>
      </w:r>
      <w:r w:rsidR="00A50594" w:rsidRPr="003208C1">
        <w:rPr>
          <w:rFonts w:ascii="Arial" w:hAnsi="Arial"/>
          <w:color w:val="000000" w:themeColor="text1"/>
        </w:rPr>
        <w:t xml:space="preserve">– 25 min </w:t>
      </w:r>
      <w:r w:rsidRPr="003208C1">
        <w:rPr>
          <w:rFonts w:ascii="Arial" w:hAnsi="Arial"/>
          <w:color w:val="000000" w:themeColor="text1"/>
        </w:rPr>
        <w:t>(</w:t>
      </w:r>
      <w:r w:rsidR="00BB1420" w:rsidRPr="003208C1">
        <w:rPr>
          <w:rFonts w:ascii="Arial" w:hAnsi="Arial"/>
          <w:color w:val="000000" w:themeColor="text1"/>
        </w:rPr>
        <w:t xml:space="preserve">Jim </w:t>
      </w:r>
      <w:proofErr w:type="spellStart"/>
      <w:r w:rsidR="00BB1420" w:rsidRPr="003208C1">
        <w:rPr>
          <w:rFonts w:ascii="Arial" w:hAnsi="Arial"/>
          <w:color w:val="000000" w:themeColor="text1"/>
        </w:rPr>
        <w:t>VanGilder</w:t>
      </w:r>
      <w:proofErr w:type="spellEnd"/>
      <w:r w:rsidRPr="003208C1">
        <w:rPr>
          <w:rFonts w:ascii="Arial" w:hAnsi="Arial"/>
          <w:color w:val="000000" w:themeColor="text1"/>
        </w:rPr>
        <w:t>)</w:t>
      </w:r>
      <w:r w:rsidR="00D67339" w:rsidRPr="003208C1">
        <w:rPr>
          <w:rFonts w:ascii="Arial" w:hAnsi="Arial"/>
          <w:color w:val="000000" w:themeColor="text1"/>
        </w:rPr>
        <w:t>.</w:t>
      </w:r>
    </w:p>
    <w:p w14:paraId="21E629F8" w14:textId="77777777" w:rsidR="00671707" w:rsidRPr="003208C1" w:rsidRDefault="00671707" w:rsidP="007B6B29">
      <w:pPr>
        <w:spacing w:after="80"/>
        <w:ind w:left="360"/>
        <w:jc w:val="both"/>
        <w:rPr>
          <w:rFonts w:ascii="Arial" w:hAnsi="Arial"/>
          <w:color w:val="000000" w:themeColor="text1"/>
        </w:rPr>
      </w:pPr>
      <w:r w:rsidRPr="003208C1">
        <w:rPr>
          <w:rFonts w:ascii="Arial" w:hAnsi="Arial"/>
          <w:color w:val="000000" w:themeColor="text1"/>
        </w:rPr>
        <w:t xml:space="preserve">We submitted 5 programs / 4 seminars + 1 panel </w:t>
      </w:r>
      <w:proofErr w:type="gramStart"/>
      <w:r w:rsidRPr="003208C1">
        <w:rPr>
          <w:rFonts w:ascii="Arial" w:hAnsi="Arial"/>
          <w:color w:val="000000" w:themeColor="text1"/>
        </w:rPr>
        <w:t>session</w:t>
      </w:r>
      <w:proofErr w:type="gramEnd"/>
      <w:r w:rsidRPr="003208C1">
        <w:rPr>
          <w:rFonts w:ascii="Arial" w:hAnsi="Arial"/>
          <w:color w:val="000000" w:themeColor="text1"/>
        </w:rPr>
        <w:t xml:space="preserve"> </w:t>
      </w:r>
    </w:p>
    <w:p w14:paraId="0D485A5D" w14:textId="15E4C951" w:rsidR="007B6B29" w:rsidRPr="003208C1" w:rsidRDefault="007B6B29" w:rsidP="007B6B29">
      <w:pPr>
        <w:spacing w:after="80"/>
        <w:ind w:left="360"/>
        <w:jc w:val="both"/>
        <w:rPr>
          <w:rFonts w:ascii="Arial" w:hAnsi="Arial"/>
          <w:color w:val="000000" w:themeColor="text1"/>
        </w:rPr>
      </w:pPr>
    </w:p>
    <w:tbl>
      <w:tblPr>
        <w:tblStyle w:val="TableGrid"/>
        <w:tblW w:w="9648" w:type="dxa"/>
        <w:tblLook w:val="04A0" w:firstRow="1" w:lastRow="0" w:firstColumn="1" w:lastColumn="0" w:noHBand="0" w:noVBand="1"/>
      </w:tblPr>
      <w:tblGrid>
        <w:gridCol w:w="1345"/>
        <w:gridCol w:w="3505"/>
        <w:gridCol w:w="1851"/>
        <w:gridCol w:w="2947"/>
      </w:tblGrid>
      <w:tr w:rsidR="003208C1" w:rsidRPr="003208C1" w14:paraId="37EA811A" w14:textId="77777777" w:rsidTr="002620FD">
        <w:tc>
          <w:tcPr>
            <w:tcW w:w="9648" w:type="dxa"/>
            <w:gridSpan w:val="4"/>
            <w:shd w:val="clear" w:color="auto" w:fill="auto"/>
            <w:vAlign w:val="center"/>
          </w:tcPr>
          <w:p w14:paraId="0B8CE99A" w14:textId="77777777" w:rsidR="00671707" w:rsidRPr="003208C1" w:rsidRDefault="00671707" w:rsidP="002620FD">
            <w:pPr>
              <w:jc w:val="center"/>
              <w:rPr>
                <w:rFonts w:ascii="Arial" w:hAnsi="Arial" w:cs="Arial"/>
                <w:color w:val="000000" w:themeColor="text1"/>
              </w:rPr>
            </w:pPr>
            <w:r w:rsidRPr="003208C1">
              <w:rPr>
                <w:rFonts w:ascii="Arial" w:hAnsi="Arial" w:cs="Arial"/>
                <w:b/>
                <w:bCs/>
                <w:color w:val="000000" w:themeColor="text1"/>
              </w:rPr>
              <w:t>Indianapolis</w:t>
            </w:r>
          </w:p>
        </w:tc>
      </w:tr>
      <w:tr w:rsidR="003208C1" w:rsidRPr="003208C1" w14:paraId="643E25C4" w14:textId="77777777" w:rsidTr="002620FD">
        <w:tc>
          <w:tcPr>
            <w:tcW w:w="1345" w:type="dxa"/>
            <w:shd w:val="clear" w:color="auto" w:fill="auto"/>
            <w:vAlign w:val="center"/>
          </w:tcPr>
          <w:p w14:paraId="3A679937" w14:textId="77777777" w:rsidR="00671707" w:rsidRPr="003208C1" w:rsidRDefault="00671707" w:rsidP="002620FD">
            <w:pPr>
              <w:jc w:val="center"/>
              <w:rPr>
                <w:rFonts w:ascii="Arial" w:hAnsi="Arial" w:cs="Arial"/>
                <w:strike/>
                <w:color w:val="000000" w:themeColor="text1"/>
              </w:rPr>
            </w:pPr>
            <w:r w:rsidRPr="003208C1">
              <w:rPr>
                <w:rFonts w:ascii="Arial" w:hAnsi="Arial" w:cs="Arial"/>
                <w:strike/>
                <w:color w:val="000000" w:themeColor="text1"/>
              </w:rPr>
              <w:t>Seminar</w:t>
            </w:r>
          </w:p>
        </w:tc>
        <w:tc>
          <w:tcPr>
            <w:tcW w:w="3505" w:type="dxa"/>
            <w:shd w:val="clear" w:color="auto" w:fill="auto"/>
            <w:vAlign w:val="center"/>
          </w:tcPr>
          <w:p w14:paraId="336D937F" w14:textId="77777777" w:rsidR="00671707" w:rsidRPr="003208C1" w:rsidRDefault="00671707" w:rsidP="002620FD">
            <w:pPr>
              <w:rPr>
                <w:rFonts w:ascii="Arial" w:hAnsi="Arial" w:cs="Arial"/>
                <w:strike/>
                <w:color w:val="000000" w:themeColor="text1"/>
              </w:rPr>
            </w:pPr>
            <w:r w:rsidRPr="003208C1">
              <w:rPr>
                <w:rFonts w:ascii="Arial" w:hAnsi="Arial" w:cs="Arial"/>
                <w:strike/>
                <w:color w:val="000000" w:themeColor="text1"/>
              </w:rPr>
              <w:t>Modeling Airflow around Buildings and the Effect on the Indoor Environment</w:t>
            </w:r>
          </w:p>
          <w:p w14:paraId="0DC031AD" w14:textId="77777777" w:rsidR="00671707" w:rsidRPr="003208C1" w:rsidRDefault="00671707" w:rsidP="002620FD">
            <w:pPr>
              <w:rPr>
                <w:rFonts w:ascii="Arial" w:eastAsia="Times New Roman" w:hAnsi="Arial" w:cs="Arial"/>
                <w:strike/>
                <w:color w:val="000000" w:themeColor="text1"/>
                <w:sz w:val="16"/>
                <w:szCs w:val="16"/>
              </w:rPr>
            </w:pPr>
            <w:r w:rsidRPr="003208C1">
              <w:rPr>
                <w:rFonts w:ascii="Arial" w:eastAsia="Times New Roman" w:hAnsi="Arial" w:cs="Arial"/>
                <w:strike/>
                <w:color w:val="000000" w:themeColor="text1"/>
                <w:sz w:val="16"/>
                <w:szCs w:val="16"/>
              </w:rPr>
              <w:t>3</w:t>
            </w:r>
            <w:r w:rsidRPr="003208C1">
              <w:rPr>
                <w:rFonts w:ascii="Arial" w:eastAsia="Times New Roman" w:hAnsi="Arial" w:cs="Arial"/>
                <w:strike/>
                <w:color w:val="000000" w:themeColor="text1"/>
                <w:sz w:val="16"/>
                <w:szCs w:val="16"/>
                <w:vertAlign w:val="superscript"/>
              </w:rPr>
              <w:t>rd</w:t>
            </w:r>
            <w:r w:rsidRPr="003208C1">
              <w:rPr>
                <w:rFonts w:ascii="Arial" w:eastAsia="Times New Roman" w:hAnsi="Arial" w:cs="Arial"/>
                <w:strike/>
                <w:color w:val="000000" w:themeColor="text1"/>
                <w:sz w:val="16"/>
                <w:szCs w:val="16"/>
              </w:rPr>
              <w:t xml:space="preserve"> attempt</w:t>
            </w:r>
          </w:p>
          <w:p w14:paraId="213E78B7" w14:textId="77777777" w:rsidR="00671707" w:rsidRPr="003208C1" w:rsidRDefault="00671707" w:rsidP="002620FD">
            <w:pPr>
              <w:rPr>
                <w:rFonts w:ascii="Arial" w:eastAsia="Times New Roman" w:hAnsi="Arial" w:cs="Arial"/>
                <w:strike/>
                <w:color w:val="000000" w:themeColor="text1"/>
                <w:sz w:val="16"/>
                <w:szCs w:val="16"/>
              </w:rPr>
            </w:pPr>
            <w:r w:rsidRPr="003208C1">
              <w:rPr>
                <w:rFonts w:ascii="Arial" w:eastAsia="Times New Roman" w:hAnsi="Arial" w:cs="Arial"/>
                <w:strike/>
                <w:color w:val="000000" w:themeColor="text1"/>
                <w:sz w:val="16"/>
                <w:szCs w:val="16"/>
              </w:rPr>
              <w:t>Co-sponsorship: 4.3, 4.7, 9.9</w:t>
            </w:r>
          </w:p>
          <w:p w14:paraId="74A9C72A" w14:textId="77777777" w:rsidR="00671707" w:rsidRPr="003208C1" w:rsidRDefault="00671707" w:rsidP="002620FD">
            <w:pPr>
              <w:rPr>
                <w:rFonts w:ascii="Arial" w:eastAsia="Times New Roman" w:hAnsi="Arial" w:cs="Arial"/>
                <w:strike/>
                <w:color w:val="000000" w:themeColor="text1"/>
                <w:sz w:val="16"/>
                <w:szCs w:val="16"/>
              </w:rPr>
            </w:pPr>
            <w:r w:rsidRPr="003208C1">
              <w:rPr>
                <w:rFonts w:ascii="Arial" w:eastAsia="Times New Roman" w:hAnsi="Arial" w:cs="Arial"/>
                <w:strike/>
                <w:color w:val="000000" w:themeColor="text1"/>
                <w:sz w:val="16"/>
                <w:szCs w:val="16"/>
              </w:rPr>
              <w:t>Track 7: Building Life Cycle Assessment</w:t>
            </w:r>
          </w:p>
          <w:p w14:paraId="304A896D" w14:textId="77777777" w:rsidR="00671707" w:rsidRPr="003208C1" w:rsidRDefault="00671707" w:rsidP="002620FD">
            <w:pPr>
              <w:rPr>
                <w:rFonts w:ascii="Arial" w:hAnsi="Arial" w:cs="Arial"/>
                <w:color w:val="000000" w:themeColor="text1"/>
              </w:rPr>
            </w:pPr>
            <w:r w:rsidRPr="003208C1">
              <w:rPr>
                <w:rFonts w:ascii="Arial" w:eastAsia="Times New Roman" w:hAnsi="Arial" w:cs="Arial"/>
                <w:color w:val="000000" w:themeColor="text1"/>
                <w:sz w:val="16"/>
                <w:szCs w:val="16"/>
              </w:rPr>
              <w:t>Not accepted twice - Shelve it for now</w:t>
            </w:r>
          </w:p>
        </w:tc>
        <w:tc>
          <w:tcPr>
            <w:tcW w:w="1851" w:type="dxa"/>
            <w:shd w:val="clear" w:color="auto" w:fill="auto"/>
            <w:vAlign w:val="center"/>
          </w:tcPr>
          <w:p w14:paraId="3686D51E" w14:textId="77777777" w:rsidR="00671707" w:rsidRPr="003208C1" w:rsidRDefault="00671707" w:rsidP="002620FD">
            <w:pPr>
              <w:jc w:val="center"/>
              <w:rPr>
                <w:rFonts w:ascii="Arial" w:hAnsi="Arial" w:cs="Arial"/>
                <w:strike/>
                <w:color w:val="000000" w:themeColor="text1"/>
              </w:rPr>
            </w:pPr>
            <w:r w:rsidRPr="003208C1">
              <w:rPr>
                <w:rFonts w:ascii="Arial" w:hAnsi="Arial" w:cs="Arial"/>
                <w:strike/>
                <w:color w:val="000000" w:themeColor="text1"/>
              </w:rPr>
              <w:t xml:space="preserve">Mohammad </w:t>
            </w:r>
            <w:proofErr w:type="spellStart"/>
            <w:r w:rsidRPr="003208C1">
              <w:rPr>
                <w:rFonts w:ascii="Arial" w:hAnsi="Arial" w:cs="Arial"/>
                <w:strike/>
                <w:color w:val="000000" w:themeColor="text1"/>
              </w:rPr>
              <w:t>Heidarinejad</w:t>
            </w:r>
            <w:proofErr w:type="spellEnd"/>
          </w:p>
        </w:tc>
        <w:tc>
          <w:tcPr>
            <w:tcW w:w="2947" w:type="dxa"/>
            <w:shd w:val="clear" w:color="auto" w:fill="auto"/>
            <w:vAlign w:val="center"/>
          </w:tcPr>
          <w:p w14:paraId="6DAAB46A" w14:textId="77777777" w:rsidR="00671707" w:rsidRPr="003208C1" w:rsidRDefault="00671707" w:rsidP="002620FD">
            <w:pPr>
              <w:rPr>
                <w:rFonts w:ascii="Arial" w:hAnsi="Arial" w:cs="Arial"/>
                <w:strike/>
                <w:color w:val="000000" w:themeColor="text1"/>
              </w:rPr>
            </w:pPr>
            <w:r w:rsidRPr="003208C1">
              <w:rPr>
                <w:rFonts w:ascii="Arial" w:hAnsi="Arial" w:cs="Arial"/>
                <w:strike/>
                <w:color w:val="000000" w:themeColor="text1"/>
              </w:rPr>
              <w:t>Duncan Phillips</w:t>
            </w:r>
          </w:p>
          <w:p w14:paraId="48D84284" w14:textId="77777777" w:rsidR="00671707" w:rsidRPr="003208C1" w:rsidRDefault="00671707" w:rsidP="002620FD">
            <w:pPr>
              <w:rPr>
                <w:rFonts w:ascii="Arial" w:hAnsi="Arial" w:cs="Arial"/>
                <w:strike/>
                <w:color w:val="000000" w:themeColor="text1"/>
              </w:rPr>
            </w:pPr>
            <w:r w:rsidRPr="003208C1">
              <w:rPr>
                <w:rFonts w:ascii="Arial" w:hAnsi="Arial" w:cs="Arial"/>
                <w:strike/>
                <w:color w:val="000000" w:themeColor="text1"/>
              </w:rPr>
              <w:t>Mark Seymour</w:t>
            </w:r>
          </w:p>
          <w:p w14:paraId="2B7C8D1C" w14:textId="77777777" w:rsidR="00671707" w:rsidRPr="003208C1" w:rsidRDefault="00671707" w:rsidP="002620FD">
            <w:pPr>
              <w:rPr>
                <w:rFonts w:ascii="Arial" w:hAnsi="Arial" w:cs="Arial"/>
                <w:strike/>
                <w:color w:val="000000" w:themeColor="text1"/>
                <w:highlight w:val="green"/>
              </w:rPr>
            </w:pPr>
            <w:r w:rsidRPr="003208C1">
              <w:rPr>
                <w:rFonts w:ascii="Arial" w:hAnsi="Arial" w:cs="Arial"/>
                <w:strike/>
                <w:color w:val="000000" w:themeColor="text1"/>
              </w:rPr>
              <w:t>Duncan Phyfe</w:t>
            </w:r>
          </w:p>
        </w:tc>
      </w:tr>
      <w:tr w:rsidR="003208C1" w:rsidRPr="003208C1" w14:paraId="35C838FD" w14:textId="77777777" w:rsidTr="002620FD">
        <w:tc>
          <w:tcPr>
            <w:tcW w:w="1345" w:type="dxa"/>
            <w:shd w:val="clear" w:color="auto" w:fill="auto"/>
            <w:vAlign w:val="center"/>
          </w:tcPr>
          <w:p w14:paraId="3F3BABB1" w14:textId="77777777" w:rsidR="00671707" w:rsidRPr="003208C1" w:rsidRDefault="00671707" w:rsidP="002620FD">
            <w:pPr>
              <w:jc w:val="center"/>
              <w:rPr>
                <w:rFonts w:ascii="Arial" w:hAnsi="Arial" w:cs="Arial"/>
                <w:color w:val="000000" w:themeColor="text1"/>
              </w:rPr>
            </w:pPr>
            <w:r w:rsidRPr="003208C1">
              <w:rPr>
                <w:rFonts w:ascii="Arial" w:hAnsi="Arial" w:cs="Arial"/>
                <w:color w:val="000000" w:themeColor="text1"/>
              </w:rPr>
              <w:t>Seminar</w:t>
            </w:r>
          </w:p>
        </w:tc>
        <w:tc>
          <w:tcPr>
            <w:tcW w:w="3505" w:type="dxa"/>
            <w:shd w:val="clear" w:color="auto" w:fill="auto"/>
            <w:vAlign w:val="center"/>
          </w:tcPr>
          <w:p w14:paraId="6F3676D2"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 xml:space="preserve">Modeling Battery Storage Applications </w:t>
            </w:r>
          </w:p>
          <w:p w14:paraId="1779481C" w14:textId="77777777" w:rsidR="00671707" w:rsidRPr="003208C1" w:rsidRDefault="00671707" w:rsidP="002620FD">
            <w:pPr>
              <w:rPr>
                <w:rFonts w:ascii="Arial" w:eastAsia="Times New Roman" w:hAnsi="Arial" w:cs="Arial"/>
                <w:color w:val="000000" w:themeColor="text1"/>
                <w:sz w:val="16"/>
                <w:szCs w:val="16"/>
              </w:rPr>
            </w:pPr>
            <w:r w:rsidRPr="003208C1">
              <w:rPr>
                <w:rFonts w:ascii="Arial" w:eastAsia="Times New Roman" w:hAnsi="Arial" w:cs="Arial"/>
                <w:color w:val="000000" w:themeColor="text1"/>
                <w:sz w:val="16"/>
                <w:szCs w:val="16"/>
              </w:rPr>
              <w:t>Track 5: Electrification: Possibilities and Pitfalls</w:t>
            </w:r>
          </w:p>
          <w:p w14:paraId="22D00A5A"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sz w:val="16"/>
                <w:szCs w:val="16"/>
              </w:rPr>
              <w:lastRenderedPageBreak/>
              <w:t>Monday, 9:45AM-10:45AM</w:t>
            </w:r>
          </w:p>
        </w:tc>
        <w:tc>
          <w:tcPr>
            <w:tcW w:w="1851" w:type="dxa"/>
            <w:shd w:val="clear" w:color="auto" w:fill="auto"/>
            <w:vAlign w:val="center"/>
          </w:tcPr>
          <w:p w14:paraId="2229F0AB" w14:textId="77777777" w:rsidR="00671707" w:rsidRPr="003208C1" w:rsidRDefault="00671707" w:rsidP="002620FD">
            <w:pPr>
              <w:jc w:val="center"/>
              <w:rPr>
                <w:rFonts w:ascii="Arial" w:hAnsi="Arial" w:cs="Arial"/>
                <w:color w:val="000000" w:themeColor="text1"/>
              </w:rPr>
            </w:pPr>
            <w:r w:rsidRPr="003208C1">
              <w:rPr>
                <w:rFonts w:ascii="Arial" w:hAnsi="Arial" w:cs="Arial"/>
                <w:color w:val="000000" w:themeColor="text1"/>
              </w:rPr>
              <w:lastRenderedPageBreak/>
              <w:t xml:space="preserve">Jim </w:t>
            </w:r>
            <w:proofErr w:type="spellStart"/>
            <w:r w:rsidRPr="003208C1">
              <w:rPr>
                <w:rFonts w:ascii="Arial" w:hAnsi="Arial" w:cs="Arial"/>
                <w:color w:val="000000" w:themeColor="text1"/>
              </w:rPr>
              <w:t>VanGilder</w:t>
            </w:r>
            <w:proofErr w:type="spellEnd"/>
          </w:p>
        </w:tc>
        <w:tc>
          <w:tcPr>
            <w:tcW w:w="2947" w:type="dxa"/>
            <w:shd w:val="clear" w:color="auto" w:fill="auto"/>
            <w:vAlign w:val="center"/>
          </w:tcPr>
          <w:p w14:paraId="3E029F05"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 xml:space="preserve">Mike </w:t>
            </w:r>
            <w:proofErr w:type="spellStart"/>
            <w:r w:rsidRPr="003208C1">
              <w:rPr>
                <w:rFonts w:ascii="Arial" w:hAnsi="Arial" w:cs="Arial"/>
                <w:color w:val="000000" w:themeColor="text1"/>
              </w:rPr>
              <w:t>Koupriyanov</w:t>
            </w:r>
            <w:proofErr w:type="spellEnd"/>
          </w:p>
          <w:p w14:paraId="059B66ED"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Duncan Phyfe</w:t>
            </w:r>
          </w:p>
        </w:tc>
      </w:tr>
      <w:tr w:rsidR="003208C1" w:rsidRPr="003208C1" w14:paraId="1A20FD74" w14:textId="77777777" w:rsidTr="002620FD">
        <w:tc>
          <w:tcPr>
            <w:tcW w:w="1345" w:type="dxa"/>
            <w:shd w:val="clear" w:color="auto" w:fill="auto"/>
            <w:vAlign w:val="center"/>
          </w:tcPr>
          <w:p w14:paraId="5D3EFFCD" w14:textId="77777777" w:rsidR="00671707" w:rsidRPr="003208C1" w:rsidRDefault="00671707" w:rsidP="002620FD">
            <w:pPr>
              <w:jc w:val="center"/>
              <w:rPr>
                <w:rFonts w:ascii="Arial" w:hAnsi="Arial" w:cs="Arial"/>
                <w:color w:val="000000" w:themeColor="text1"/>
              </w:rPr>
            </w:pPr>
            <w:r w:rsidRPr="003208C1">
              <w:rPr>
                <w:rFonts w:ascii="Arial" w:hAnsi="Arial" w:cs="Arial"/>
                <w:color w:val="000000" w:themeColor="text1"/>
              </w:rPr>
              <w:t>Seminar</w:t>
            </w:r>
          </w:p>
        </w:tc>
        <w:tc>
          <w:tcPr>
            <w:tcW w:w="3505" w:type="dxa"/>
            <w:shd w:val="clear" w:color="auto" w:fill="auto"/>
            <w:vAlign w:val="center"/>
          </w:tcPr>
          <w:p w14:paraId="54E836A9"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Leveraging Airflow/IEQ Metrics in CFD for Building Design and Operation</w:t>
            </w:r>
          </w:p>
          <w:p w14:paraId="6B85CD67" w14:textId="77777777" w:rsidR="00671707" w:rsidRPr="003208C1" w:rsidRDefault="00671707" w:rsidP="002620FD">
            <w:pPr>
              <w:rPr>
                <w:rFonts w:ascii="Arial" w:eastAsia="Times New Roman" w:hAnsi="Arial" w:cs="Arial"/>
                <w:color w:val="000000" w:themeColor="text1"/>
                <w:sz w:val="16"/>
                <w:szCs w:val="16"/>
              </w:rPr>
            </w:pPr>
            <w:r w:rsidRPr="003208C1">
              <w:rPr>
                <w:rFonts w:ascii="Arial" w:eastAsia="Times New Roman" w:hAnsi="Arial" w:cs="Arial"/>
                <w:color w:val="000000" w:themeColor="text1"/>
                <w:sz w:val="16"/>
                <w:szCs w:val="16"/>
              </w:rPr>
              <w:t>Co-sponsorship: 4.3, 9.9</w:t>
            </w:r>
          </w:p>
          <w:p w14:paraId="0725EAB9" w14:textId="77777777" w:rsidR="00671707" w:rsidRPr="003208C1" w:rsidRDefault="00671707" w:rsidP="002620FD">
            <w:pPr>
              <w:rPr>
                <w:rFonts w:ascii="Arial" w:eastAsia="Times New Roman" w:hAnsi="Arial" w:cs="Arial"/>
                <w:color w:val="000000" w:themeColor="text1"/>
                <w:sz w:val="16"/>
                <w:szCs w:val="16"/>
              </w:rPr>
            </w:pPr>
            <w:r w:rsidRPr="003208C1">
              <w:rPr>
                <w:rFonts w:ascii="Arial" w:eastAsia="Times New Roman" w:hAnsi="Arial" w:cs="Arial"/>
                <w:color w:val="000000" w:themeColor="text1"/>
                <w:sz w:val="16"/>
                <w:szCs w:val="16"/>
              </w:rPr>
              <w:t>Track 7: Building Life Cycle Assessment</w:t>
            </w:r>
          </w:p>
          <w:p w14:paraId="54AA69E3" w14:textId="77777777" w:rsidR="00671707" w:rsidRPr="003208C1" w:rsidRDefault="00671707" w:rsidP="002620FD">
            <w:pPr>
              <w:rPr>
                <w:rFonts w:ascii="Arial" w:hAnsi="Arial" w:cs="Arial"/>
                <w:color w:val="000000" w:themeColor="text1"/>
                <w:sz w:val="16"/>
                <w:szCs w:val="16"/>
              </w:rPr>
            </w:pPr>
            <w:r w:rsidRPr="003208C1">
              <w:rPr>
                <w:rFonts w:ascii="Arial" w:hAnsi="Arial" w:cs="Arial"/>
                <w:color w:val="000000" w:themeColor="text1"/>
                <w:sz w:val="16"/>
                <w:szCs w:val="16"/>
              </w:rPr>
              <w:t>Tuesday, 8:00AM-9:30AM</w:t>
            </w:r>
          </w:p>
        </w:tc>
        <w:tc>
          <w:tcPr>
            <w:tcW w:w="1851" w:type="dxa"/>
            <w:shd w:val="clear" w:color="auto" w:fill="auto"/>
            <w:vAlign w:val="center"/>
          </w:tcPr>
          <w:p w14:paraId="28AD0986" w14:textId="77777777" w:rsidR="00671707" w:rsidRPr="003208C1" w:rsidRDefault="00671707" w:rsidP="002620FD">
            <w:pPr>
              <w:jc w:val="center"/>
              <w:rPr>
                <w:rFonts w:ascii="Arial" w:hAnsi="Arial" w:cs="Arial"/>
                <w:color w:val="000000" w:themeColor="text1"/>
              </w:rPr>
            </w:pPr>
            <w:r w:rsidRPr="003208C1">
              <w:rPr>
                <w:rFonts w:ascii="Arial" w:hAnsi="Arial" w:cs="Arial"/>
                <w:color w:val="000000" w:themeColor="text1"/>
              </w:rPr>
              <w:t>Vincent Tang</w:t>
            </w:r>
          </w:p>
        </w:tc>
        <w:tc>
          <w:tcPr>
            <w:tcW w:w="2947" w:type="dxa"/>
            <w:shd w:val="clear" w:color="auto" w:fill="auto"/>
            <w:vAlign w:val="center"/>
          </w:tcPr>
          <w:p w14:paraId="11532E47"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 xml:space="preserve">Jim </w:t>
            </w:r>
            <w:proofErr w:type="spellStart"/>
            <w:r w:rsidRPr="003208C1">
              <w:rPr>
                <w:rFonts w:ascii="Arial" w:hAnsi="Arial" w:cs="Arial"/>
                <w:color w:val="000000" w:themeColor="text1"/>
              </w:rPr>
              <w:t>VanGilder</w:t>
            </w:r>
            <w:proofErr w:type="spellEnd"/>
          </w:p>
          <w:p w14:paraId="3F23100B"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 xml:space="preserve">Matthew </w:t>
            </w:r>
            <w:proofErr w:type="spellStart"/>
            <w:r w:rsidRPr="003208C1">
              <w:rPr>
                <w:rFonts w:ascii="Arial" w:hAnsi="Arial" w:cs="Arial"/>
                <w:color w:val="000000" w:themeColor="text1"/>
              </w:rPr>
              <w:t>Kaufeler</w:t>
            </w:r>
            <w:proofErr w:type="spellEnd"/>
            <w:r w:rsidRPr="003208C1">
              <w:rPr>
                <w:rFonts w:ascii="Arial" w:hAnsi="Arial" w:cs="Arial"/>
                <w:color w:val="000000" w:themeColor="text1"/>
              </w:rPr>
              <w:t xml:space="preserve"> </w:t>
            </w:r>
          </w:p>
          <w:p w14:paraId="3F2B3CF4"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 xml:space="preserve">Mohammad </w:t>
            </w:r>
            <w:proofErr w:type="spellStart"/>
            <w:r w:rsidRPr="003208C1">
              <w:rPr>
                <w:rFonts w:ascii="Arial" w:hAnsi="Arial" w:cs="Arial"/>
                <w:color w:val="000000" w:themeColor="text1"/>
              </w:rPr>
              <w:t>Heidarinejad</w:t>
            </w:r>
            <w:proofErr w:type="spellEnd"/>
          </w:p>
          <w:p w14:paraId="78CE3700"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Mike Carl</w:t>
            </w:r>
          </w:p>
        </w:tc>
      </w:tr>
      <w:tr w:rsidR="003208C1" w:rsidRPr="003208C1" w14:paraId="632801B1" w14:textId="77777777" w:rsidTr="002620FD">
        <w:tc>
          <w:tcPr>
            <w:tcW w:w="1345" w:type="dxa"/>
            <w:shd w:val="clear" w:color="auto" w:fill="auto"/>
            <w:vAlign w:val="center"/>
          </w:tcPr>
          <w:p w14:paraId="7EA807C1" w14:textId="77777777" w:rsidR="00671707" w:rsidRPr="003208C1" w:rsidRDefault="00671707" w:rsidP="002620FD">
            <w:pPr>
              <w:jc w:val="center"/>
              <w:rPr>
                <w:rFonts w:ascii="Arial" w:hAnsi="Arial" w:cs="Arial"/>
                <w:color w:val="000000" w:themeColor="text1"/>
              </w:rPr>
            </w:pPr>
            <w:r w:rsidRPr="003208C1">
              <w:rPr>
                <w:rFonts w:ascii="Arial" w:hAnsi="Arial" w:cs="Arial"/>
                <w:color w:val="000000" w:themeColor="text1"/>
              </w:rPr>
              <w:t>Seminar</w:t>
            </w:r>
          </w:p>
        </w:tc>
        <w:tc>
          <w:tcPr>
            <w:tcW w:w="3505" w:type="dxa"/>
            <w:shd w:val="clear" w:color="auto" w:fill="auto"/>
            <w:vAlign w:val="center"/>
          </w:tcPr>
          <w:p w14:paraId="0F3E754C"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Particle and Contaminant Tracking for Health and Safety</w:t>
            </w:r>
          </w:p>
          <w:p w14:paraId="6A269396" w14:textId="77777777" w:rsidR="00671707" w:rsidRPr="003208C1" w:rsidRDefault="00671707" w:rsidP="002620FD">
            <w:pPr>
              <w:rPr>
                <w:rFonts w:ascii="Arial" w:eastAsia="Times New Roman" w:hAnsi="Arial" w:cs="Arial"/>
                <w:color w:val="000000" w:themeColor="text1"/>
                <w:sz w:val="16"/>
                <w:szCs w:val="16"/>
              </w:rPr>
            </w:pPr>
            <w:r w:rsidRPr="003208C1">
              <w:rPr>
                <w:rFonts w:ascii="Arial" w:eastAsia="Times New Roman" w:hAnsi="Arial" w:cs="Arial"/>
                <w:color w:val="000000" w:themeColor="text1"/>
                <w:sz w:val="16"/>
                <w:szCs w:val="16"/>
              </w:rPr>
              <w:t>Co-sponsorship: 2.3, 2.4, EHC</w:t>
            </w:r>
          </w:p>
          <w:p w14:paraId="64F8DD6C" w14:textId="77777777" w:rsidR="00671707" w:rsidRPr="003208C1" w:rsidRDefault="00671707" w:rsidP="002620FD">
            <w:pPr>
              <w:rPr>
                <w:rFonts w:ascii="Arial" w:eastAsia="Times New Roman" w:hAnsi="Arial" w:cs="Arial"/>
                <w:color w:val="000000" w:themeColor="text1"/>
                <w:sz w:val="16"/>
                <w:szCs w:val="16"/>
              </w:rPr>
            </w:pPr>
            <w:r w:rsidRPr="003208C1">
              <w:rPr>
                <w:rFonts w:ascii="Arial" w:eastAsia="Times New Roman" w:hAnsi="Arial" w:cs="Arial"/>
                <w:color w:val="000000" w:themeColor="text1"/>
                <w:sz w:val="16"/>
                <w:szCs w:val="16"/>
              </w:rPr>
              <w:t>Track 3: Research Summit</w:t>
            </w:r>
          </w:p>
          <w:p w14:paraId="3A5362B5"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sz w:val="16"/>
                <w:szCs w:val="16"/>
              </w:rPr>
              <w:t>Tuesday, 11:00AM-12:30PM</w:t>
            </w:r>
          </w:p>
        </w:tc>
        <w:tc>
          <w:tcPr>
            <w:tcW w:w="1851" w:type="dxa"/>
            <w:shd w:val="clear" w:color="auto" w:fill="auto"/>
            <w:vAlign w:val="center"/>
          </w:tcPr>
          <w:p w14:paraId="2BFE97DE" w14:textId="77777777" w:rsidR="00671707" w:rsidRPr="003208C1" w:rsidRDefault="00671707" w:rsidP="002620FD">
            <w:pPr>
              <w:jc w:val="center"/>
              <w:rPr>
                <w:rFonts w:ascii="Arial" w:hAnsi="Arial" w:cs="Arial"/>
                <w:strike/>
                <w:color w:val="000000" w:themeColor="text1"/>
              </w:rPr>
            </w:pPr>
            <w:r w:rsidRPr="003208C1">
              <w:rPr>
                <w:rFonts w:ascii="Arial" w:hAnsi="Arial" w:cs="Arial"/>
                <w:strike/>
                <w:color w:val="000000" w:themeColor="text1"/>
              </w:rPr>
              <w:t>Chao Ding</w:t>
            </w:r>
          </w:p>
          <w:p w14:paraId="6114D884" w14:textId="77777777" w:rsidR="00671707" w:rsidRPr="003208C1" w:rsidRDefault="00671707" w:rsidP="002620FD">
            <w:pPr>
              <w:jc w:val="center"/>
              <w:rPr>
                <w:rFonts w:ascii="Arial" w:hAnsi="Arial" w:cs="Arial"/>
                <w:color w:val="000000" w:themeColor="text1"/>
              </w:rPr>
            </w:pPr>
            <w:r w:rsidRPr="003208C1">
              <w:rPr>
                <w:rFonts w:ascii="Arial" w:hAnsi="Arial" w:cs="Arial"/>
                <w:color w:val="000000" w:themeColor="text1"/>
              </w:rPr>
              <w:t xml:space="preserve">Jim </w:t>
            </w:r>
            <w:proofErr w:type="spellStart"/>
            <w:r w:rsidRPr="003208C1">
              <w:rPr>
                <w:rFonts w:ascii="Arial" w:hAnsi="Arial" w:cs="Arial"/>
                <w:color w:val="000000" w:themeColor="text1"/>
              </w:rPr>
              <w:t>VanGilder</w:t>
            </w:r>
            <w:proofErr w:type="spellEnd"/>
          </w:p>
        </w:tc>
        <w:tc>
          <w:tcPr>
            <w:tcW w:w="2947" w:type="dxa"/>
            <w:shd w:val="clear" w:color="auto" w:fill="auto"/>
            <w:vAlign w:val="center"/>
          </w:tcPr>
          <w:p w14:paraId="77C33AFB"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 xml:space="preserve">Mike </w:t>
            </w:r>
            <w:proofErr w:type="spellStart"/>
            <w:r w:rsidRPr="003208C1">
              <w:rPr>
                <w:rFonts w:ascii="Arial" w:hAnsi="Arial" w:cs="Arial"/>
                <w:color w:val="000000" w:themeColor="text1"/>
              </w:rPr>
              <w:t>Koupriyanov</w:t>
            </w:r>
            <w:proofErr w:type="spellEnd"/>
          </w:p>
          <w:p w14:paraId="17BAB921"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Duncan Phyfe</w:t>
            </w:r>
          </w:p>
          <w:p w14:paraId="715CE9E6" w14:textId="77777777" w:rsidR="00671707" w:rsidRPr="003208C1" w:rsidRDefault="00671707" w:rsidP="002620FD">
            <w:pPr>
              <w:rPr>
                <w:rFonts w:ascii="Arial" w:hAnsi="Arial" w:cs="Arial"/>
                <w:color w:val="000000" w:themeColor="text1"/>
              </w:rPr>
            </w:pPr>
            <w:proofErr w:type="spellStart"/>
            <w:r w:rsidRPr="003208C1">
              <w:rPr>
                <w:rFonts w:ascii="Arial" w:hAnsi="Arial" w:cs="Arial"/>
                <w:color w:val="000000" w:themeColor="text1"/>
              </w:rPr>
              <w:t>Wangda</w:t>
            </w:r>
            <w:proofErr w:type="spellEnd"/>
            <w:r w:rsidRPr="003208C1">
              <w:rPr>
                <w:rFonts w:ascii="Arial" w:hAnsi="Arial" w:cs="Arial"/>
                <w:color w:val="000000" w:themeColor="text1"/>
              </w:rPr>
              <w:t xml:space="preserve"> </w:t>
            </w:r>
            <w:proofErr w:type="spellStart"/>
            <w:r w:rsidRPr="003208C1">
              <w:rPr>
                <w:rFonts w:ascii="Arial" w:hAnsi="Arial" w:cs="Arial"/>
                <w:color w:val="000000" w:themeColor="text1"/>
              </w:rPr>
              <w:t>Zuo</w:t>
            </w:r>
            <w:proofErr w:type="spellEnd"/>
          </w:p>
          <w:p w14:paraId="1485FE44"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Yang-</w:t>
            </w:r>
            <w:proofErr w:type="spellStart"/>
            <w:r w:rsidRPr="003208C1">
              <w:rPr>
                <w:rFonts w:ascii="Arial" w:hAnsi="Arial" w:cs="Arial"/>
                <w:color w:val="000000" w:themeColor="text1"/>
              </w:rPr>
              <w:t>Seon</w:t>
            </w:r>
            <w:proofErr w:type="spellEnd"/>
            <w:r w:rsidRPr="003208C1">
              <w:rPr>
                <w:rFonts w:ascii="Arial" w:hAnsi="Arial" w:cs="Arial"/>
                <w:color w:val="000000" w:themeColor="text1"/>
              </w:rPr>
              <w:t xml:space="preserve"> Kim</w:t>
            </w:r>
          </w:p>
          <w:p w14:paraId="737824C8" w14:textId="77777777" w:rsidR="00671707" w:rsidRPr="003208C1" w:rsidRDefault="00671707" w:rsidP="002620FD">
            <w:pPr>
              <w:rPr>
                <w:rFonts w:ascii="Arial" w:hAnsi="Arial" w:cs="Arial"/>
                <w:color w:val="000000" w:themeColor="text1"/>
                <w:highlight w:val="green"/>
              </w:rPr>
            </w:pPr>
            <w:r w:rsidRPr="003208C1">
              <w:rPr>
                <w:rFonts w:ascii="Arial" w:hAnsi="Arial" w:cs="Arial"/>
                <w:color w:val="000000" w:themeColor="text1"/>
              </w:rPr>
              <w:t>Alex Willman</w:t>
            </w:r>
          </w:p>
        </w:tc>
      </w:tr>
      <w:tr w:rsidR="003208C1" w:rsidRPr="003208C1" w14:paraId="1D175750" w14:textId="77777777" w:rsidTr="002620FD">
        <w:tc>
          <w:tcPr>
            <w:tcW w:w="1345" w:type="dxa"/>
            <w:shd w:val="clear" w:color="auto" w:fill="auto"/>
            <w:vAlign w:val="center"/>
          </w:tcPr>
          <w:p w14:paraId="10D5D8DE" w14:textId="77777777" w:rsidR="00671707" w:rsidRPr="003208C1" w:rsidRDefault="00671707" w:rsidP="002620FD">
            <w:pPr>
              <w:jc w:val="center"/>
              <w:rPr>
                <w:rFonts w:ascii="Arial" w:hAnsi="Arial" w:cs="Arial"/>
                <w:color w:val="000000" w:themeColor="text1"/>
              </w:rPr>
            </w:pPr>
            <w:r w:rsidRPr="003208C1">
              <w:rPr>
                <w:rFonts w:ascii="Arial" w:hAnsi="Arial" w:cs="Arial"/>
                <w:color w:val="000000" w:themeColor="text1"/>
              </w:rPr>
              <w:t>Panel Session</w:t>
            </w:r>
          </w:p>
        </w:tc>
        <w:tc>
          <w:tcPr>
            <w:tcW w:w="3505" w:type="dxa"/>
            <w:shd w:val="clear" w:color="auto" w:fill="auto"/>
            <w:vAlign w:val="center"/>
          </w:tcPr>
          <w:p w14:paraId="76ED6FE5"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The Role of Machine Learning and AI in Indoor Environmental Modeling</w:t>
            </w:r>
          </w:p>
          <w:p w14:paraId="0DEAADB0" w14:textId="77777777" w:rsidR="00671707" w:rsidRPr="003208C1" w:rsidRDefault="00671707" w:rsidP="002620FD">
            <w:pPr>
              <w:rPr>
                <w:rFonts w:ascii="Arial" w:eastAsia="Times New Roman" w:hAnsi="Arial" w:cs="Arial"/>
                <w:color w:val="000000" w:themeColor="text1"/>
                <w:sz w:val="16"/>
                <w:szCs w:val="16"/>
              </w:rPr>
            </w:pPr>
            <w:r w:rsidRPr="003208C1">
              <w:rPr>
                <w:rFonts w:ascii="Arial" w:eastAsia="Times New Roman" w:hAnsi="Arial" w:cs="Arial"/>
                <w:color w:val="000000" w:themeColor="text1"/>
                <w:sz w:val="16"/>
                <w:szCs w:val="16"/>
              </w:rPr>
              <w:t>Track 6: Artificial Intelligence and the Built Environment</w:t>
            </w:r>
          </w:p>
          <w:p w14:paraId="7F15F866"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sz w:val="16"/>
                <w:szCs w:val="16"/>
              </w:rPr>
              <w:t>Wednesday, 8:00AM-9:30AM</w:t>
            </w:r>
          </w:p>
        </w:tc>
        <w:tc>
          <w:tcPr>
            <w:tcW w:w="1851" w:type="dxa"/>
            <w:shd w:val="clear" w:color="auto" w:fill="auto"/>
            <w:vAlign w:val="center"/>
          </w:tcPr>
          <w:p w14:paraId="08E75B7E" w14:textId="77777777" w:rsidR="00671707" w:rsidRPr="003208C1" w:rsidRDefault="00671707" w:rsidP="002620FD">
            <w:pPr>
              <w:jc w:val="center"/>
              <w:rPr>
                <w:rFonts w:ascii="Arial" w:hAnsi="Arial" w:cs="Arial"/>
                <w:color w:val="000000" w:themeColor="text1"/>
              </w:rPr>
            </w:pPr>
            <w:r w:rsidRPr="003208C1">
              <w:rPr>
                <w:rFonts w:ascii="Arial" w:hAnsi="Arial" w:cs="Arial"/>
                <w:color w:val="000000" w:themeColor="text1"/>
              </w:rPr>
              <w:t>Mark Seymour</w:t>
            </w:r>
          </w:p>
        </w:tc>
        <w:tc>
          <w:tcPr>
            <w:tcW w:w="2947" w:type="dxa"/>
            <w:shd w:val="clear" w:color="auto" w:fill="auto"/>
            <w:vAlign w:val="center"/>
          </w:tcPr>
          <w:p w14:paraId="2EAD9C9C"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Himanshu Sharma</w:t>
            </w:r>
          </w:p>
          <w:p w14:paraId="555DCA1D" w14:textId="77777777" w:rsidR="00671707" w:rsidRPr="003208C1" w:rsidRDefault="00671707" w:rsidP="002620FD">
            <w:pPr>
              <w:rPr>
                <w:rFonts w:ascii="Arial" w:hAnsi="Arial" w:cs="Arial"/>
                <w:color w:val="000000" w:themeColor="text1"/>
              </w:rPr>
            </w:pPr>
            <w:proofErr w:type="spellStart"/>
            <w:r w:rsidRPr="003208C1">
              <w:rPr>
                <w:rFonts w:ascii="Arial" w:hAnsi="Arial" w:cs="Arial"/>
                <w:color w:val="000000" w:themeColor="text1"/>
              </w:rPr>
              <w:t>Wangda</w:t>
            </w:r>
            <w:proofErr w:type="spellEnd"/>
            <w:r w:rsidRPr="003208C1">
              <w:rPr>
                <w:rFonts w:ascii="Arial" w:hAnsi="Arial" w:cs="Arial"/>
                <w:color w:val="000000" w:themeColor="text1"/>
              </w:rPr>
              <w:t xml:space="preserve"> </w:t>
            </w:r>
            <w:proofErr w:type="spellStart"/>
            <w:r w:rsidRPr="003208C1">
              <w:rPr>
                <w:rFonts w:ascii="Arial" w:hAnsi="Arial" w:cs="Arial"/>
                <w:color w:val="000000" w:themeColor="text1"/>
              </w:rPr>
              <w:t>Zuo</w:t>
            </w:r>
            <w:proofErr w:type="spellEnd"/>
          </w:p>
          <w:p w14:paraId="0A1F9248"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Cary Faulkner</w:t>
            </w:r>
          </w:p>
          <w:p w14:paraId="783B7C2A" w14:textId="77777777" w:rsidR="00671707" w:rsidRPr="003208C1" w:rsidRDefault="00671707" w:rsidP="002620FD">
            <w:pPr>
              <w:rPr>
                <w:rFonts w:ascii="Arial" w:hAnsi="Arial" w:cs="Arial"/>
                <w:color w:val="000000" w:themeColor="text1"/>
                <w:highlight w:val="yellow"/>
              </w:rPr>
            </w:pPr>
            <w:r w:rsidRPr="003208C1">
              <w:rPr>
                <w:rFonts w:ascii="Arial" w:hAnsi="Arial" w:cs="Arial"/>
                <w:color w:val="000000" w:themeColor="text1"/>
              </w:rPr>
              <w:t>Alex Willman</w:t>
            </w:r>
          </w:p>
        </w:tc>
      </w:tr>
    </w:tbl>
    <w:p w14:paraId="6D12E6F9" w14:textId="77777777" w:rsidR="00AD646D" w:rsidRPr="003208C1" w:rsidRDefault="00AD646D" w:rsidP="007B6B29">
      <w:pPr>
        <w:spacing w:after="80"/>
        <w:ind w:left="360"/>
        <w:jc w:val="both"/>
        <w:rPr>
          <w:rFonts w:ascii="Arial" w:hAnsi="Arial"/>
          <w:color w:val="000000" w:themeColor="text1"/>
          <w:sz w:val="10"/>
          <w:szCs w:val="10"/>
        </w:rPr>
      </w:pPr>
    </w:p>
    <w:p w14:paraId="04999F4D" w14:textId="04E1BD74" w:rsidR="00AD646D" w:rsidRPr="003208C1" w:rsidRDefault="00AD646D" w:rsidP="007B6B29">
      <w:pPr>
        <w:spacing w:after="80"/>
        <w:ind w:left="360"/>
        <w:jc w:val="both"/>
        <w:rPr>
          <w:rFonts w:ascii="Arial" w:hAnsi="Arial"/>
          <w:color w:val="000000" w:themeColor="text1"/>
        </w:rPr>
      </w:pPr>
      <w:r w:rsidRPr="003208C1">
        <w:rPr>
          <w:rFonts w:ascii="Arial" w:hAnsi="Arial"/>
          <w:color w:val="000000" w:themeColor="text1"/>
        </w:rPr>
        <w:t xml:space="preserve">We need to prepare the submissions for the </w:t>
      </w:r>
      <w:r w:rsidR="00671707" w:rsidRPr="003208C1">
        <w:rPr>
          <w:rFonts w:ascii="Arial" w:hAnsi="Arial"/>
          <w:color w:val="000000" w:themeColor="text1"/>
        </w:rPr>
        <w:t>Orlando</w:t>
      </w:r>
      <w:r w:rsidR="00D4012C" w:rsidRPr="003208C1">
        <w:rPr>
          <w:rFonts w:ascii="Arial" w:hAnsi="Arial"/>
          <w:color w:val="000000" w:themeColor="text1"/>
        </w:rPr>
        <w:t xml:space="preserve"> conference</w:t>
      </w:r>
      <w:r w:rsidR="00291DCA" w:rsidRPr="003208C1">
        <w:rPr>
          <w:rFonts w:ascii="Arial" w:hAnsi="Arial"/>
          <w:color w:val="000000" w:themeColor="text1"/>
        </w:rPr>
        <w:t xml:space="preserve"> (rejected submissions and new proposed seminars):</w:t>
      </w:r>
      <w:r w:rsidRPr="003208C1">
        <w:rPr>
          <w:rFonts w:ascii="Arial" w:hAnsi="Arial"/>
          <w:color w:val="000000" w:themeColor="text1"/>
        </w:rPr>
        <w:t xml:space="preserve"> </w:t>
      </w:r>
    </w:p>
    <w:tbl>
      <w:tblPr>
        <w:tblStyle w:val="TableGrid"/>
        <w:tblW w:w="9648" w:type="dxa"/>
        <w:tblLook w:val="04A0" w:firstRow="1" w:lastRow="0" w:firstColumn="1" w:lastColumn="0" w:noHBand="0" w:noVBand="1"/>
      </w:tblPr>
      <w:tblGrid>
        <w:gridCol w:w="1361"/>
        <w:gridCol w:w="3272"/>
        <w:gridCol w:w="1472"/>
        <w:gridCol w:w="3543"/>
      </w:tblGrid>
      <w:tr w:rsidR="003208C1" w:rsidRPr="003208C1" w14:paraId="6D3B81F7" w14:textId="77777777" w:rsidTr="002620FD">
        <w:tc>
          <w:tcPr>
            <w:tcW w:w="9648" w:type="dxa"/>
            <w:gridSpan w:val="4"/>
            <w:shd w:val="clear" w:color="auto" w:fill="auto"/>
            <w:vAlign w:val="center"/>
          </w:tcPr>
          <w:p w14:paraId="632DC06A" w14:textId="77777777" w:rsidR="00671707" w:rsidRPr="003208C1" w:rsidRDefault="00671707" w:rsidP="002620FD">
            <w:pPr>
              <w:jc w:val="center"/>
              <w:rPr>
                <w:rFonts w:ascii="Arial" w:hAnsi="Arial" w:cs="Arial"/>
                <w:color w:val="000000" w:themeColor="text1"/>
              </w:rPr>
            </w:pPr>
            <w:r w:rsidRPr="003208C1">
              <w:rPr>
                <w:rFonts w:ascii="Arial" w:hAnsi="Arial" w:cs="Arial"/>
                <w:b/>
                <w:bCs/>
                <w:color w:val="000000" w:themeColor="text1"/>
              </w:rPr>
              <w:t>Orlando</w:t>
            </w:r>
          </w:p>
        </w:tc>
      </w:tr>
      <w:tr w:rsidR="003208C1" w:rsidRPr="003208C1" w14:paraId="2951BF9A" w14:textId="77777777" w:rsidTr="002620FD">
        <w:tc>
          <w:tcPr>
            <w:tcW w:w="1361" w:type="dxa"/>
            <w:shd w:val="clear" w:color="auto" w:fill="auto"/>
            <w:vAlign w:val="center"/>
          </w:tcPr>
          <w:p w14:paraId="1EF5CA4F" w14:textId="77777777" w:rsidR="00671707" w:rsidRPr="003208C1" w:rsidRDefault="00671707" w:rsidP="002620FD">
            <w:pPr>
              <w:jc w:val="center"/>
              <w:rPr>
                <w:rFonts w:ascii="Arial" w:hAnsi="Arial" w:cs="Arial"/>
                <w:color w:val="000000" w:themeColor="text1"/>
              </w:rPr>
            </w:pPr>
            <w:r w:rsidRPr="003208C1">
              <w:rPr>
                <w:rFonts w:ascii="Arial" w:hAnsi="Arial" w:cs="Arial"/>
                <w:color w:val="000000" w:themeColor="text1"/>
              </w:rPr>
              <w:t>Seminar</w:t>
            </w:r>
          </w:p>
        </w:tc>
        <w:tc>
          <w:tcPr>
            <w:tcW w:w="3272" w:type="dxa"/>
            <w:shd w:val="clear" w:color="auto" w:fill="auto"/>
            <w:vAlign w:val="center"/>
          </w:tcPr>
          <w:p w14:paraId="565EE9A0"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Modeling Fume Hoods, Biosafety Cabinets, and other targeted exhaust systems</w:t>
            </w:r>
          </w:p>
          <w:p w14:paraId="1235906B" w14:textId="77777777" w:rsidR="00671707" w:rsidRPr="003208C1" w:rsidRDefault="00671707" w:rsidP="002620FD">
            <w:pPr>
              <w:rPr>
                <w:rFonts w:ascii="Arial" w:eastAsia="Times New Roman" w:hAnsi="Arial" w:cs="Arial"/>
                <w:color w:val="000000" w:themeColor="text1"/>
                <w:sz w:val="16"/>
                <w:szCs w:val="16"/>
              </w:rPr>
            </w:pPr>
            <w:r w:rsidRPr="003208C1">
              <w:rPr>
                <w:rFonts w:ascii="Arial" w:eastAsia="Times New Roman" w:hAnsi="Arial" w:cs="Arial"/>
                <w:color w:val="000000" w:themeColor="text1"/>
                <w:sz w:val="16"/>
                <w:szCs w:val="16"/>
              </w:rPr>
              <w:t>IEQ Track</w:t>
            </w:r>
          </w:p>
          <w:p w14:paraId="2BF224ED" w14:textId="77777777" w:rsidR="00671707" w:rsidRPr="003208C1" w:rsidRDefault="00671707" w:rsidP="002620FD">
            <w:pPr>
              <w:rPr>
                <w:rFonts w:ascii="Arial" w:hAnsi="Arial" w:cs="Arial"/>
                <w:color w:val="000000" w:themeColor="text1"/>
              </w:rPr>
            </w:pPr>
            <w:r w:rsidRPr="003208C1">
              <w:rPr>
                <w:rFonts w:ascii="Arial" w:eastAsia="Times New Roman" w:hAnsi="Arial" w:cs="Arial"/>
                <w:color w:val="000000" w:themeColor="text1"/>
                <w:sz w:val="16"/>
                <w:szCs w:val="16"/>
              </w:rPr>
              <w:t>Co-sponsorship?</w:t>
            </w:r>
          </w:p>
        </w:tc>
        <w:tc>
          <w:tcPr>
            <w:tcW w:w="1472" w:type="dxa"/>
            <w:shd w:val="clear" w:color="auto" w:fill="auto"/>
            <w:vAlign w:val="center"/>
          </w:tcPr>
          <w:p w14:paraId="037F5997" w14:textId="77777777" w:rsidR="00671707" w:rsidRPr="00E07827" w:rsidRDefault="00671707" w:rsidP="002620FD">
            <w:pPr>
              <w:jc w:val="center"/>
              <w:rPr>
                <w:rFonts w:ascii="Arial" w:hAnsi="Arial" w:cs="Arial"/>
                <w:color w:val="000000" w:themeColor="text1"/>
              </w:rPr>
            </w:pPr>
            <w:r w:rsidRPr="00E07827">
              <w:rPr>
                <w:rFonts w:ascii="Arial" w:hAnsi="Arial" w:cs="Arial"/>
                <w:color w:val="000000" w:themeColor="text1"/>
              </w:rPr>
              <w:t>Mike Carl</w:t>
            </w:r>
          </w:p>
        </w:tc>
        <w:tc>
          <w:tcPr>
            <w:tcW w:w="3543" w:type="dxa"/>
            <w:shd w:val="clear" w:color="auto" w:fill="auto"/>
            <w:vAlign w:val="center"/>
          </w:tcPr>
          <w:p w14:paraId="479C9FE4" w14:textId="77777777" w:rsidR="00671707" w:rsidRPr="00E07827" w:rsidRDefault="00671707" w:rsidP="002620FD">
            <w:pPr>
              <w:rPr>
                <w:rFonts w:ascii="Arial" w:hAnsi="Arial" w:cs="Arial"/>
                <w:color w:val="000000" w:themeColor="text1"/>
              </w:rPr>
            </w:pPr>
            <w:r w:rsidRPr="00E07827">
              <w:rPr>
                <w:rFonts w:ascii="Arial" w:hAnsi="Arial" w:cs="Arial"/>
                <w:color w:val="000000" w:themeColor="text1"/>
              </w:rPr>
              <w:t xml:space="preserve">Mike </w:t>
            </w:r>
            <w:proofErr w:type="spellStart"/>
            <w:r w:rsidRPr="00E07827">
              <w:rPr>
                <w:rFonts w:ascii="Arial" w:hAnsi="Arial" w:cs="Arial"/>
                <w:color w:val="000000" w:themeColor="text1"/>
              </w:rPr>
              <w:t>Koupriyanov</w:t>
            </w:r>
            <w:proofErr w:type="spellEnd"/>
          </w:p>
          <w:p w14:paraId="5EAEC3D8" w14:textId="77777777" w:rsidR="00671707" w:rsidRPr="00E07827" w:rsidRDefault="00671707" w:rsidP="002620FD">
            <w:pPr>
              <w:rPr>
                <w:rFonts w:ascii="Arial" w:hAnsi="Arial" w:cs="Arial"/>
                <w:color w:val="000000" w:themeColor="text1"/>
              </w:rPr>
            </w:pPr>
            <w:proofErr w:type="spellStart"/>
            <w:r w:rsidRPr="00E07827">
              <w:rPr>
                <w:rFonts w:ascii="Arial" w:hAnsi="Arial" w:cs="Arial"/>
                <w:color w:val="000000" w:themeColor="text1"/>
              </w:rPr>
              <w:t>Dianthe</w:t>
            </w:r>
            <w:proofErr w:type="spellEnd"/>
            <w:r w:rsidRPr="00E07827">
              <w:rPr>
                <w:rFonts w:ascii="Arial" w:hAnsi="Arial" w:cs="Arial"/>
                <w:color w:val="000000" w:themeColor="text1"/>
              </w:rPr>
              <w:t xml:space="preserve"> van </w:t>
            </w:r>
            <w:proofErr w:type="spellStart"/>
            <w:r w:rsidRPr="00E07827">
              <w:rPr>
                <w:rFonts w:ascii="Arial" w:hAnsi="Arial" w:cs="Arial"/>
                <w:color w:val="000000" w:themeColor="text1"/>
              </w:rPr>
              <w:t>Weerdan</w:t>
            </w:r>
            <w:proofErr w:type="spellEnd"/>
            <w:r w:rsidRPr="00E07827">
              <w:rPr>
                <w:rFonts w:ascii="Arial" w:hAnsi="Arial" w:cs="Arial"/>
                <w:color w:val="000000" w:themeColor="text1"/>
              </w:rPr>
              <w:t xml:space="preserve"> </w:t>
            </w:r>
          </w:p>
          <w:p w14:paraId="719C2363" w14:textId="77777777" w:rsidR="00671707" w:rsidRPr="00E07827" w:rsidRDefault="00671707" w:rsidP="002620FD">
            <w:pPr>
              <w:rPr>
                <w:rFonts w:ascii="Arial" w:hAnsi="Arial" w:cs="Arial"/>
                <w:color w:val="000000" w:themeColor="text1"/>
              </w:rPr>
            </w:pPr>
            <w:r w:rsidRPr="00E07827">
              <w:rPr>
                <w:rFonts w:ascii="Arial" w:hAnsi="Arial" w:cs="Arial"/>
                <w:color w:val="000000" w:themeColor="text1"/>
              </w:rPr>
              <w:t>Duncan Phyfe</w:t>
            </w:r>
          </w:p>
          <w:p w14:paraId="0E0678B7" w14:textId="77777777" w:rsidR="00671707" w:rsidRPr="00E07827" w:rsidRDefault="00671707" w:rsidP="002620FD">
            <w:pPr>
              <w:rPr>
                <w:rFonts w:ascii="Arial" w:hAnsi="Arial" w:cs="Arial"/>
                <w:color w:val="000000" w:themeColor="text1"/>
              </w:rPr>
            </w:pPr>
            <w:r w:rsidRPr="00E07827">
              <w:rPr>
                <w:rFonts w:ascii="Arial" w:hAnsi="Arial" w:cs="Arial"/>
                <w:color w:val="000000" w:themeColor="text1"/>
              </w:rPr>
              <w:t>Yang-</w:t>
            </w:r>
            <w:proofErr w:type="spellStart"/>
            <w:r w:rsidRPr="00E07827">
              <w:rPr>
                <w:rFonts w:ascii="Arial" w:hAnsi="Arial" w:cs="Arial"/>
                <w:color w:val="000000" w:themeColor="text1"/>
              </w:rPr>
              <w:t>Seon</w:t>
            </w:r>
            <w:proofErr w:type="spellEnd"/>
            <w:r w:rsidRPr="00E07827">
              <w:rPr>
                <w:rFonts w:ascii="Arial" w:hAnsi="Arial" w:cs="Arial"/>
                <w:color w:val="000000" w:themeColor="text1"/>
              </w:rPr>
              <w:t xml:space="preserve"> Kim</w:t>
            </w:r>
          </w:p>
        </w:tc>
      </w:tr>
      <w:tr w:rsidR="003208C1" w:rsidRPr="003208C1" w14:paraId="74142F1F" w14:textId="77777777" w:rsidTr="002620FD">
        <w:tc>
          <w:tcPr>
            <w:tcW w:w="1361" w:type="dxa"/>
            <w:shd w:val="clear" w:color="auto" w:fill="auto"/>
            <w:vAlign w:val="center"/>
          </w:tcPr>
          <w:p w14:paraId="4030367C" w14:textId="77777777" w:rsidR="00671707" w:rsidRPr="003208C1" w:rsidRDefault="00671707" w:rsidP="002620FD">
            <w:pPr>
              <w:jc w:val="center"/>
              <w:rPr>
                <w:rFonts w:ascii="Arial" w:hAnsi="Arial" w:cs="Arial"/>
                <w:color w:val="000000" w:themeColor="text1"/>
              </w:rPr>
            </w:pPr>
            <w:r w:rsidRPr="003208C1">
              <w:rPr>
                <w:rFonts w:ascii="Arial" w:hAnsi="Arial" w:cs="Arial"/>
                <w:color w:val="000000" w:themeColor="text1"/>
              </w:rPr>
              <w:t xml:space="preserve">Seminar </w:t>
            </w:r>
          </w:p>
        </w:tc>
        <w:tc>
          <w:tcPr>
            <w:tcW w:w="3272" w:type="dxa"/>
            <w:shd w:val="clear" w:color="auto" w:fill="auto"/>
            <w:vAlign w:val="center"/>
          </w:tcPr>
          <w:p w14:paraId="14A70E16"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 xml:space="preserve">Advances in CFD Algorithms for Data Centers </w:t>
            </w:r>
            <w:proofErr w:type="gramStart"/>
            <w:r w:rsidRPr="003208C1">
              <w:rPr>
                <w:rFonts w:ascii="Arial" w:hAnsi="Arial" w:cs="Arial"/>
                <w:color w:val="000000" w:themeColor="text1"/>
              </w:rPr>
              <w:t>and ???????</w:t>
            </w:r>
            <w:proofErr w:type="gramEnd"/>
          </w:p>
          <w:p w14:paraId="67D43011" w14:textId="77777777" w:rsidR="00671707" w:rsidRPr="003208C1" w:rsidRDefault="00671707" w:rsidP="002620FD">
            <w:pPr>
              <w:rPr>
                <w:rFonts w:ascii="Arial" w:eastAsia="Times New Roman" w:hAnsi="Arial" w:cs="Arial"/>
                <w:color w:val="000000" w:themeColor="text1"/>
                <w:sz w:val="16"/>
                <w:szCs w:val="16"/>
              </w:rPr>
            </w:pPr>
            <w:r w:rsidRPr="003208C1">
              <w:rPr>
                <w:rFonts w:ascii="Arial" w:eastAsia="Times New Roman" w:hAnsi="Arial" w:cs="Arial"/>
                <w:color w:val="000000" w:themeColor="text1"/>
                <w:sz w:val="16"/>
                <w:szCs w:val="16"/>
              </w:rPr>
              <w:t>Fundamentals and Applications Track</w:t>
            </w:r>
          </w:p>
          <w:p w14:paraId="5244E05B" w14:textId="77777777" w:rsidR="00671707" w:rsidRPr="003208C1" w:rsidRDefault="00671707" w:rsidP="002620FD">
            <w:pPr>
              <w:rPr>
                <w:rFonts w:ascii="Arial" w:eastAsia="Times New Roman" w:hAnsi="Arial" w:cs="Arial"/>
                <w:color w:val="000000" w:themeColor="text1"/>
                <w:sz w:val="16"/>
                <w:szCs w:val="16"/>
              </w:rPr>
            </w:pPr>
            <w:r w:rsidRPr="003208C1">
              <w:rPr>
                <w:rFonts w:ascii="Arial" w:eastAsia="Times New Roman" w:hAnsi="Arial" w:cs="Arial"/>
                <w:color w:val="000000" w:themeColor="text1"/>
                <w:sz w:val="16"/>
                <w:szCs w:val="16"/>
              </w:rPr>
              <w:t>Co-sponsor with TC9.9?</w:t>
            </w:r>
          </w:p>
          <w:p w14:paraId="375FD747" w14:textId="77777777" w:rsidR="00671707" w:rsidRPr="003208C1" w:rsidRDefault="00671707" w:rsidP="002620FD">
            <w:pPr>
              <w:rPr>
                <w:rFonts w:ascii="Arial" w:hAnsi="Arial" w:cs="Arial"/>
                <w:color w:val="000000" w:themeColor="text1"/>
              </w:rPr>
            </w:pPr>
            <w:r w:rsidRPr="003208C1">
              <w:rPr>
                <w:rFonts w:ascii="Arial" w:eastAsia="Times New Roman" w:hAnsi="Arial" w:cs="Arial"/>
                <w:color w:val="000000" w:themeColor="text1"/>
                <w:sz w:val="16"/>
                <w:szCs w:val="16"/>
              </w:rPr>
              <w:t>Include the Porous media content?</w:t>
            </w:r>
          </w:p>
        </w:tc>
        <w:tc>
          <w:tcPr>
            <w:tcW w:w="1472" w:type="dxa"/>
            <w:shd w:val="clear" w:color="auto" w:fill="auto"/>
            <w:vAlign w:val="center"/>
          </w:tcPr>
          <w:p w14:paraId="72D29EEC" w14:textId="77777777" w:rsidR="00671707" w:rsidRPr="00E07827" w:rsidRDefault="00671707" w:rsidP="002620FD">
            <w:pPr>
              <w:jc w:val="center"/>
              <w:rPr>
                <w:rFonts w:ascii="Arial" w:hAnsi="Arial" w:cs="Arial"/>
                <w:color w:val="000000" w:themeColor="text1"/>
              </w:rPr>
            </w:pPr>
            <w:r w:rsidRPr="00E07827">
              <w:rPr>
                <w:rFonts w:ascii="Arial" w:hAnsi="Arial" w:cs="Arial"/>
                <w:color w:val="000000" w:themeColor="text1"/>
              </w:rPr>
              <w:t>Duncan Phyfe</w:t>
            </w:r>
          </w:p>
        </w:tc>
        <w:tc>
          <w:tcPr>
            <w:tcW w:w="3543" w:type="dxa"/>
            <w:shd w:val="clear" w:color="auto" w:fill="auto"/>
            <w:vAlign w:val="center"/>
          </w:tcPr>
          <w:p w14:paraId="1527C5AA" w14:textId="77777777" w:rsidR="00671707" w:rsidRPr="00E07827" w:rsidRDefault="00671707" w:rsidP="002620FD">
            <w:pPr>
              <w:rPr>
                <w:rFonts w:ascii="Arial" w:hAnsi="Arial" w:cs="Arial"/>
                <w:color w:val="000000" w:themeColor="text1"/>
              </w:rPr>
            </w:pPr>
            <w:r w:rsidRPr="00E07827">
              <w:rPr>
                <w:rFonts w:ascii="Arial" w:hAnsi="Arial" w:cs="Arial"/>
                <w:color w:val="000000" w:themeColor="text1"/>
              </w:rPr>
              <w:t xml:space="preserve">Jim </w:t>
            </w:r>
            <w:proofErr w:type="spellStart"/>
            <w:r w:rsidRPr="00E07827">
              <w:rPr>
                <w:rFonts w:ascii="Arial" w:hAnsi="Arial" w:cs="Arial"/>
                <w:color w:val="000000" w:themeColor="text1"/>
              </w:rPr>
              <w:t>VanGilder</w:t>
            </w:r>
            <w:proofErr w:type="spellEnd"/>
          </w:p>
          <w:p w14:paraId="31D6BCE3" w14:textId="77777777" w:rsidR="00671707" w:rsidRPr="00E07827" w:rsidRDefault="00671707" w:rsidP="002620FD">
            <w:pPr>
              <w:rPr>
                <w:rFonts w:ascii="Arial" w:hAnsi="Arial" w:cs="Arial"/>
                <w:color w:val="000000" w:themeColor="text1"/>
              </w:rPr>
            </w:pPr>
            <w:r w:rsidRPr="00E07827">
              <w:rPr>
                <w:rFonts w:ascii="Arial" w:hAnsi="Arial" w:cs="Arial"/>
                <w:color w:val="000000" w:themeColor="text1"/>
              </w:rPr>
              <w:t>Mark Seymour</w:t>
            </w:r>
          </w:p>
          <w:p w14:paraId="161917CD" w14:textId="77777777" w:rsidR="00671707" w:rsidRPr="00E07827" w:rsidRDefault="00671707" w:rsidP="002620FD">
            <w:pPr>
              <w:rPr>
                <w:rFonts w:ascii="Arial" w:hAnsi="Arial" w:cs="Arial"/>
                <w:color w:val="000000" w:themeColor="text1"/>
              </w:rPr>
            </w:pPr>
            <w:r w:rsidRPr="00E07827">
              <w:rPr>
                <w:rFonts w:ascii="Arial" w:hAnsi="Arial" w:cs="Arial"/>
                <w:color w:val="000000" w:themeColor="text1"/>
              </w:rPr>
              <w:t xml:space="preserve">Saeed </w:t>
            </w:r>
            <w:proofErr w:type="spellStart"/>
            <w:r w:rsidRPr="00E07827">
              <w:rPr>
                <w:rFonts w:ascii="Arial" w:hAnsi="Arial" w:cs="Arial"/>
                <w:color w:val="000000" w:themeColor="text1"/>
              </w:rPr>
              <w:t>Farhoodi</w:t>
            </w:r>
            <w:proofErr w:type="spellEnd"/>
          </w:p>
          <w:p w14:paraId="5BB2C3F3" w14:textId="77777777" w:rsidR="00671707" w:rsidRPr="00E07827" w:rsidRDefault="00671707" w:rsidP="002620FD">
            <w:pPr>
              <w:rPr>
                <w:rFonts w:ascii="Arial" w:hAnsi="Arial" w:cs="Arial"/>
                <w:color w:val="000000" w:themeColor="text1"/>
              </w:rPr>
            </w:pPr>
            <w:r w:rsidRPr="00E07827">
              <w:rPr>
                <w:rFonts w:ascii="Arial" w:hAnsi="Arial" w:cs="Arial"/>
                <w:color w:val="000000" w:themeColor="text1"/>
              </w:rPr>
              <w:t xml:space="preserve">Mike </w:t>
            </w:r>
            <w:proofErr w:type="spellStart"/>
            <w:r w:rsidRPr="00E07827">
              <w:rPr>
                <w:rFonts w:ascii="Arial" w:hAnsi="Arial" w:cs="Arial"/>
                <w:color w:val="000000" w:themeColor="text1"/>
              </w:rPr>
              <w:t>Koupriyanov</w:t>
            </w:r>
            <w:proofErr w:type="spellEnd"/>
          </w:p>
        </w:tc>
      </w:tr>
      <w:tr w:rsidR="003208C1" w:rsidRPr="003208C1" w14:paraId="20A5806F" w14:textId="77777777" w:rsidTr="002620FD">
        <w:tc>
          <w:tcPr>
            <w:tcW w:w="1361" w:type="dxa"/>
            <w:shd w:val="clear" w:color="auto" w:fill="auto"/>
            <w:vAlign w:val="center"/>
          </w:tcPr>
          <w:p w14:paraId="45609D0A" w14:textId="77777777" w:rsidR="00671707" w:rsidRPr="003208C1" w:rsidRDefault="00671707" w:rsidP="002620FD">
            <w:pPr>
              <w:jc w:val="center"/>
              <w:rPr>
                <w:rFonts w:ascii="Arial" w:hAnsi="Arial" w:cs="Arial"/>
                <w:color w:val="000000" w:themeColor="text1"/>
              </w:rPr>
            </w:pPr>
            <w:r w:rsidRPr="003208C1">
              <w:rPr>
                <w:rFonts w:ascii="Arial" w:hAnsi="Arial" w:cs="Arial"/>
                <w:color w:val="000000" w:themeColor="text1"/>
              </w:rPr>
              <w:t>Seminar</w:t>
            </w:r>
          </w:p>
        </w:tc>
        <w:tc>
          <w:tcPr>
            <w:tcW w:w="3272" w:type="dxa"/>
            <w:shd w:val="clear" w:color="auto" w:fill="auto"/>
            <w:vAlign w:val="center"/>
          </w:tcPr>
          <w:p w14:paraId="26756E50"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 xml:space="preserve">Leveraging Airflow Modeling to Design Flexible and Resilient Buildings </w:t>
            </w:r>
          </w:p>
          <w:p w14:paraId="0215B933" w14:textId="77777777" w:rsidR="00671707" w:rsidRPr="003208C1" w:rsidRDefault="00671707" w:rsidP="002620FD">
            <w:pPr>
              <w:rPr>
                <w:rFonts w:ascii="Arial" w:eastAsia="Times New Roman" w:hAnsi="Arial" w:cs="Arial"/>
                <w:color w:val="000000" w:themeColor="text1"/>
                <w:sz w:val="16"/>
                <w:szCs w:val="16"/>
              </w:rPr>
            </w:pPr>
            <w:r w:rsidRPr="003208C1">
              <w:rPr>
                <w:rFonts w:ascii="Arial" w:eastAsia="Times New Roman" w:hAnsi="Arial" w:cs="Arial"/>
                <w:color w:val="000000" w:themeColor="text1"/>
                <w:sz w:val="16"/>
                <w:szCs w:val="16"/>
              </w:rPr>
              <w:t>Future-Proofing Track</w:t>
            </w:r>
          </w:p>
          <w:p w14:paraId="166E8D9B" w14:textId="77777777" w:rsidR="00671707" w:rsidRPr="003208C1" w:rsidRDefault="00671707" w:rsidP="002620FD">
            <w:pPr>
              <w:rPr>
                <w:rFonts w:ascii="Arial" w:hAnsi="Arial" w:cs="Arial"/>
                <w:color w:val="000000" w:themeColor="text1"/>
              </w:rPr>
            </w:pPr>
            <w:r w:rsidRPr="003208C1">
              <w:rPr>
                <w:rFonts w:ascii="Arial" w:eastAsia="Times New Roman" w:hAnsi="Arial" w:cs="Arial"/>
                <w:color w:val="000000" w:themeColor="text1"/>
                <w:sz w:val="16"/>
                <w:szCs w:val="16"/>
              </w:rPr>
              <w:t>Co-sponsor with TC9.9?</w:t>
            </w:r>
          </w:p>
        </w:tc>
        <w:tc>
          <w:tcPr>
            <w:tcW w:w="1472" w:type="dxa"/>
            <w:shd w:val="clear" w:color="auto" w:fill="auto"/>
            <w:vAlign w:val="center"/>
          </w:tcPr>
          <w:p w14:paraId="2A3B3001" w14:textId="77777777" w:rsidR="00671707" w:rsidRPr="00E07827" w:rsidRDefault="00671707" w:rsidP="002620FD">
            <w:pPr>
              <w:jc w:val="center"/>
              <w:rPr>
                <w:rFonts w:ascii="Arial" w:hAnsi="Arial" w:cs="Arial"/>
                <w:color w:val="000000" w:themeColor="text1"/>
              </w:rPr>
            </w:pPr>
            <w:proofErr w:type="spellStart"/>
            <w:r w:rsidRPr="00E07827">
              <w:rPr>
                <w:rFonts w:ascii="Arial" w:hAnsi="Arial" w:cs="Arial"/>
                <w:color w:val="000000" w:themeColor="text1"/>
              </w:rPr>
              <w:t>Wangda</w:t>
            </w:r>
            <w:proofErr w:type="spellEnd"/>
            <w:r w:rsidRPr="00E07827">
              <w:rPr>
                <w:rFonts w:ascii="Arial" w:hAnsi="Arial" w:cs="Arial"/>
                <w:color w:val="000000" w:themeColor="text1"/>
              </w:rPr>
              <w:t xml:space="preserve"> </w:t>
            </w:r>
            <w:proofErr w:type="spellStart"/>
            <w:r w:rsidRPr="00E07827">
              <w:rPr>
                <w:rFonts w:ascii="Arial" w:hAnsi="Arial" w:cs="Arial"/>
                <w:color w:val="000000" w:themeColor="text1"/>
              </w:rPr>
              <w:t>Zuo</w:t>
            </w:r>
            <w:proofErr w:type="spellEnd"/>
          </w:p>
        </w:tc>
        <w:tc>
          <w:tcPr>
            <w:tcW w:w="3543" w:type="dxa"/>
            <w:shd w:val="clear" w:color="auto" w:fill="auto"/>
            <w:vAlign w:val="center"/>
          </w:tcPr>
          <w:p w14:paraId="3BAD65CA" w14:textId="77777777" w:rsidR="00671707" w:rsidRPr="00E07827" w:rsidRDefault="00671707" w:rsidP="002620FD">
            <w:pPr>
              <w:rPr>
                <w:rFonts w:ascii="Arial" w:hAnsi="Arial" w:cs="Arial"/>
                <w:color w:val="000000" w:themeColor="text1"/>
              </w:rPr>
            </w:pPr>
            <w:r w:rsidRPr="00E07827">
              <w:rPr>
                <w:rFonts w:ascii="Arial" w:hAnsi="Arial" w:cs="Arial"/>
                <w:color w:val="000000" w:themeColor="text1"/>
              </w:rPr>
              <w:t>Mark Seymour (Data Centers)</w:t>
            </w:r>
          </w:p>
          <w:p w14:paraId="0626BE8B" w14:textId="77777777" w:rsidR="00671707" w:rsidRPr="00E07827" w:rsidRDefault="00671707" w:rsidP="002620FD">
            <w:pPr>
              <w:rPr>
                <w:rFonts w:ascii="Arial" w:hAnsi="Arial" w:cs="Arial"/>
                <w:color w:val="000000" w:themeColor="text1"/>
              </w:rPr>
            </w:pPr>
            <w:r w:rsidRPr="00E07827">
              <w:rPr>
                <w:rFonts w:ascii="Arial" w:hAnsi="Arial" w:cs="Arial"/>
                <w:color w:val="000000" w:themeColor="text1"/>
              </w:rPr>
              <w:t xml:space="preserve">Mike </w:t>
            </w:r>
            <w:proofErr w:type="spellStart"/>
            <w:r w:rsidRPr="00E07827">
              <w:rPr>
                <w:rFonts w:ascii="Arial" w:hAnsi="Arial" w:cs="Arial"/>
                <w:color w:val="000000" w:themeColor="text1"/>
              </w:rPr>
              <w:t>Koupriyanov</w:t>
            </w:r>
            <w:proofErr w:type="spellEnd"/>
            <w:r w:rsidRPr="00E07827">
              <w:rPr>
                <w:rFonts w:ascii="Arial" w:hAnsi="Arial" w:cs="Arial"/>
                <w:color w:val="000000" w:themeColor="text1"/>
              </w:rPr>
              <w:t xml:space="preserve"> (Multi-purpose Commercial Space)</w:t>
            </w:r>
          </w:p>
          <w:p w14:paraId="17688AE7" w14:textId="77777777" w:rsidR="00671707" w:rsidRPr="00E07827" w:rsidRDefault="00671707" w:rsidP="002620FD">
            <w:pPr>
              <w:rPr>
                <w:rFonts w:ascii="Arial" w:hAnsi="Arial" w:cs="Arial"/>
                <w:color w:val="000000" w:themeColor="text1"/>
              </w:rPr>
            </w:pPr>
            <w:r w:rsidRPr="00E07827">
              <w:rPr>
                <w:rFonts w:ascii="Arial" w:hAnsi="Arial" w:cs="Arial"/>
                <w:color w:val="000000" w:themeColor="text1"/>
              </w:rPr>
              <w:t xml:space="preserve">Jim </w:t>
            </w:r>
            <w:proofErr w:type="spellStart"/>
            <w:r w:rsidRPr="00E07827">
              <w:rPr>
                <w:rFonts w:ascii="Arial" w:hAnsi="Arial" w:cs="Arial"/>
                <w:color w:val="000000" w:themeColor="text1"/>
              </w:rPr>
              <w:t>VanGilder</w:t>
            </w:r>
            <w:proofErr w:type="spellEnd"/>
            <w:r w:rsidRPr="00E07827">
              <w:rPr>
                <w:rFonts w:ascii="Arial" w:hAnsi="Arial" w:cs="Arial"/>
                <w:color w:val="000000" w:themeColor="text1"/>
              </w:rPr>
              <w:t xml:space="preserve"> (Data Centers)</w:t>
            </w:r>
          </w:p>
        </w:tc>
      </w:tr>
      <w:tr w:rsidR="003208C1" w:rsidRPr="003208C1" w14:paraId="7A46584F" w14:textId="77777777" w:rsidTr="002620FD">
        <w:trPr>
          <w:trHeight w:val="962"/>
        </w:trPr>
        <w:tc>
          <w:tcPr>
            <w:tcW w:w="1361" w:type="dxa"/>
            <w:shd w:val="clear" w:color="auto" w:fill="auto"/>
            <w:vAlign w:val="center"/>
          </w:tcPr>
          <w:p w14:paraId="083CE4DD" w14:textId="77777777" w:rsidR="00671707" w:rsidRPr="003208C1" w:rsidRDefault="00671707" w:rsidP="002620FD">
            <w:pPr>
              <w:jc w:val="center"/>
              <w:rPr>
                <w:rFonts w:ascii="Arial" w:hAnsi="Arial" w:cs="Arial"/>
                <w:color w:val="000000" w:themeColor="text1"/>
              </w:rPr>
            </w:pPr>
            <w:r w:rsidRPr="003208C1">
              <w:rPr>
                <w:rFonts w:ascii="Arial" w:hAnsi="Arial" w:cs="Arial"/>
                <w:color w:val="000000" w:themeColor="text1"/>
              </w:rPr>
              <w:t>Seminar</w:t>
            </w:r>
          </w:p>
        </w:tc>
        <w:tc>
          <w:tcPr>
            <w:tcW w:w="3272" w:type="dxa"/>
            <w:shd w:val="clear" w:color="auto" w:fill="auto"/>
            <w:vAlign w:val="center"/>
          </w:tcPr>
          <w:p w14:paraId="2324B127" w14:textId="77777777" w:rsidR="00671707" w:rsidRPr="003208C1" w:rsidRDefault="00671707" w:rsidP="002620FD">
            <w:pPr>
              <w:rPr>
                <w:rFonts w:ascii="Arial" w:hAnsi="Arial" w:cs="Arial"/>
                <w:color w:val="000000" w:themeColor="text1"/>
              </w:rPr>
            </w:pPr>
            <w:r w:rsidRPr="003208C1">
              <w:rPr>
                <w:rFonts w:ascii="Arial" w:hAnsi="Arial" w:cs="Arial"/>
                <w:color w:val="000000" w:themeColor="text1"/>
              </w:rPr>
              <w:t>Reducing Building Energy Consumption with CFD and AI</w:t>
            </w:r>
          </w:p>
          <w:p w14:paraId="51ACE7DA" w14:textId="77777777" w:rsidR="00671707" w:rsidRPr="003208C1" w:rsidRDefault="00671707" w:rsidP="002620FD">
            <w:pPr>
              <w:rPr>
                <w:rFonts w:ascii="Arial" w:hAnsi="Arial" w:cs="Arial"/>
                <w:color w:val="000000" w:themeColor="text1"/>
              </w:rPr>
            </w:pPr>
            <w:r w:rsidRPr="003208C1">
              <w:rPr>
                <w:rFonts w:ascii="Arial" w:eastAsia="Times New Roman" w:hAnsi="Arial" w:cs="Arial"/>
                <w:color w:val="000000" w:themeColor="text1"/>
                <w:sz w:val="16"/>
                <w:szCs w:val="16"/>
              </w:rPr>
              <w:t>AI or Decarbonization track</w:t>
            </w:r>
          </w:p>
        </w:tc>
        <w:tc>
          <w:tcPr>
            <w:tcW w:w="1472" w:type="dxa"/>
            <w:shd w:val="clear" w:color="auto" w:fill="auto"/>
            <w:vAlign w:val="center"/>
          </w:tcPr>
          <w:p w14:paraId="7147895B" w14:textId="77777777" w:rsidR="00671707" w:rsidRPr="00E07827" w:rsidRDefault="00671707" w:rsidP="002620FD">
            <w:pPr>
              <w:jc w:val="center"/>
              <w:rPr>
                <w:rFonts w:ascii="Arial" w:hAnsi="Arial" w:cs="Arial"/>
                <w:color w:val="000000" w:themeColor="text1"/>
              </w:rPr>
            </w:pPr>
            <w:r w:rsidRPr="00E07827">
              <w:rPr>
                <w:rFonts w:ascii="Arial" w:hAnsi="Arial" w:cs="Arial"/>
                <w:color w:val="000000" w:themeColor="text1"/>
              </w:rPr>
              <w:t>Himanshu Sharma</w:t>
            </w:r>
          </w:p>
        </w:tc>
        <w:tc>
          <w:tcPr>
            <w:tcW w:w="3543" w:type="dxa"/>
            <w:shd w:val="clear" w:color="auto" w:fill="auto"/>
            <w:vAlign w:val="center"/>
          </w:tcPr>
          <w:p w14:paraId="606D6F3A" w14:textId="77777777" w:rsidR="00671707" w:rsidRPr="00E07827" w:rsidRDefault="00671707" w:rsidP="002620FD">
            <w:pPr>
              <w:rPr>
                <w:rFonts w:ascii="Arial" w:hAnsi="Arial" w:cs="Arial"/>
                <w:color w:val="000000" w:themeColor="text1"/>
              </w:rPr>
            </w:pPr>
            <w:r w:rsidRPr="00E07827">
              <w:rPr>
                <w:rFonts w:ascii="Arial" w:hAnsi="Arial" w:cs="Arial"/>
                <w:color w:val="000000" w:themeColor="text1"/>
              </w:rPr>
              <w:t>Xu Han</w:t>
            </w:r>
          </w:p>
          <w:p w14:paraId="6150F7FC" w14:textId="77777777" w:rsidR="00671707" w:rsidRPr="00E07827" w:rsidRDefault="00671707" w:rsidP="002620FD">
            <w:pPr>
              <w:rPr>
                <w:rFonts w:ascii="Arial" w:hAnsi="Arial" w:cs="Arial" w:hint="eastAsia"/>
                <w:color w:val="000000" w:themeColor="text1"/>
                <w:lang w:eastAsia="ko-KR"/>
              </w:rPr>
            </w:pPr>
            <w:r w:rsidRPr="00E07827">
              <w:rPr>
                <w:rFonts w:ascii="Arial" w:hAnsi="Arial" w:cs="Arial"/>
                <w:color w:val="000000" w:themeColor="text1"/>
              </w:rPr>
              <w:t xml:space="preserve">Jim </w:t>
            </w:r>
            <w:proofErr w:type="spellStart"/>
            <w:r w:rsidRPr="00E07827">
              <w:rPr>
                <w:rFonts w:ascii="Arial" w:hAnsi="Arial" w:cs="Arial"/>
                <w:color w:val="000000" w:themeColor="text1"/>
              </w:rPr>
              <w:t>VanGilder</w:t>
            </w:r>
            <w:proofErr w:type="spellEnd"/>
            <w:r w:rsidRPr="00E07827">
              <w:rPr>
                <w:rFonts w:ascii="Arial" w:hAnsi="Arial" w:cs="Arial"/>
                <w:color w:val="000000" w:themeColor="text1"/>
              </w:rPr>
              <w:t xml:space="preserve"> (Not Orlando)</w:t>
            </w:r>
          </w:p>
        </w:tc>
      </w:tr>
    </w:tbl>
    <w:p w14:paraId="0B86F2E5" w14:textId="3F7D2BB4" w:rsidR="007B6B29" w:rsidRPr="003208C1" w:rsidRDefault="00704E44" w:rsidP="007B6B29">
      <w:pPr>
        <w:spacing w:after="80"/>
        <w:ind w:left="360"/>
        <w:jc w:val="both"/>
        <w:rPr>
          <w:rFonts w:ascii="Arial" w:hAnsi="Arial"/>
          <w:color w:val="000000" w:themeColor="text1"/>
        </w:rPr>
      </w:pPr>
      <w:r w:rsidRPr="003208C1">
        <w:rPr>
          <w:rFonts w:ascii="Arial" w:hAnsi="Arial"/>
          <w:color w:val="000000" w:themeColor="text1"/>
        </w:rPr>
        <w:t xml:space="preserve">Discussed future potential </w:t>
      </w:r>
      <w:proofErr w:type="gramStart"/>
      <w:r w:rsidRPr="003208C1">
        <w:rPr>
          <w:rFonts w:ascii="Arial" w:hAnsi="Arial"/>
          <w:color w:val="000000" w:themeColor="text1"/>
        </w:rPr>
        <w:t>programs</w:t>
      </w:r>
      <w:proofErr w:type="gramEnd"/>
    </w:p>
    <w:p w14:paraId="66AE22C5" w14:textId="77777777" w:rsidR="00704E44" w:rsidRPr="003208C1" w:rsidRDefault="00704E44" w:rsidP="005F4C75">
      <w:pPr>
        <w:spacing w:after="80"/>
        <w:ind w:left="360"/>
        <w:jc w:val="both"/>
        <w:rPr>
          <w:rFonts w:ascii="Arial" w:hAnsi="Arial"/>
          <w:color w:val="000000" w:themeColor="text1"/>
        </w:rPr>
      </w:pPr>
    </w:p>
    <w:p w14:paraId="0A864349" w14:textId="1DACF9B2" w:rsidR="00BC351A" w:rsidRPr="003208C1" w:rsidRDefault="00F33E0B" w:rsidP="00B32CE3">
      <w:pPr>
        <w:numPr>
          <w:ilvl w:val="0"/>
          <w:numId w:val="1"/>
        </w:numPr>
        <w:spacing w:after="80"/>
        <w:jc w:val="both"/>
        <w:rPr>
          <w:rFonts w:ascii="Arial" w:hAnsi="Arial"/>
          <w:color w:val="000000" w:themeColor="text1"/>
        </w:rPr>
      </w:pPr>
      <w:r w:rsidRPr="003208C1">
        <w:rPr>
          <w:rFonts w:ascii="Arial" w:hAnsi="Arial"/>
          <w:color w:val="000000" w:themeColor="text1"/>
        </w:rPr>
        <w:t>Website</w:t>
      </w:r>
      <w:r w:rsidR="00BC351A" w:rsidRPr="003208C1">
        <w:rPr>
          <w:rFonts w:ascii="Arial" w:hAnsi="Arial"/>
          <w:color w:val="000000" w:themeColor="text1"/>
        </w:rPr>
        <w:t xml:space="preserve"> activity (</w:t>
      </w:r>
      <w:r w:rsidR="0014430B" w:rsidRPr="003208C1">
        <w:rPr>
          <w:rFonts w:ascii="Arial" w:hAnsi="Arial"/>
          <w:color w:val="000000" w:themeColor="text1"/>
        </w:rPr>
        <w:t>Stuart Dols</w:t>
      </w:r>
      <w:r w:rsidR="00BC351A" w:rsidRPr="003208C1">
        <w:rPr>
          <w:rFonts w:ascii="Arial" w:hAnsi="Arial"/>
          <w:color w:val="000000" w:themeColor="text1"/>
        </w:rPr>
        <w:t>)</w:t>
      </w:r>
      <w:r w:rsidR="00FF4370" w:rsidRPr="003208C1">
        <w:rPr>
          <w:rFonts w:ascii="Arial" w:hAnsi="Arial"/>
          <w:color w:val="000000" w:themeColor="text1"/>
        </w:rPr>
        <w:t xml:space="preserve"> – 5 minutes</w:t>
      </w:r>
    </w:p>
    <w:p w14:paraId="52118BAC" w14:textId="4BE5E52F" w:rsidR="00BD1FF0" w:rsidRPr="003208C1" w:rsidRDefault="00671707" w:rsidP="005F4C75">
      <w:pPr>
        <w:spacing w:after="80"/>
        <w:ind w:left="360"/>
        <w:jc w:val="both"/>
        <w:rPr>
          <w:rFonts w:ascii="Arial" w:hAnsi="Arial"/>
          <w:color w:val="000000" w:themeColor="text1"/>
        </w:rPr>
      </w:pPr>
      <w:r w:rsidRPr="003208C1">
        <w:rPr>
          <w:rFonts w:ascii="Arial" w:hAnsi="Arial"/>
          <w:color w:val="000000" w:themeColor="text1"/>
        </w:rPr>
        <w:t>Noting to discuss</w:t>
      </w:r>
    </w:p>
    <w:p w14:paraId="12973C37" w14:textId="5FE4E5A5" w:rsidR="00195A07" w:rsidRPr="003208C1" w:rsidRDefault="00195A07" w:rsidP="00B32CE3">
      <w:pPr>
        <w:numPr>
          <w:ilvl w:val="0"/>
          <w:numId w:val="1"/>
        </w:numPr>
        <w:spacing w:after="80"/>
        <w:jc w:val="both"/>
        <w:rPr>
          <w:rFonts w:ascii="Arial" w:hAnsi="Arial"/>
          <w:color w:val="000000" w:themeColor="text1"/>
        </w:rPr>
      </w:pPr>
      <w:r w:rsidRPr="003208C1">
        <w:rPr>
          <w:rFonts w:ascii="Arial" w:hAnsi="Arial"/>
          <w:color w:val="000000" w:themeColor="text1"/>
        </w:rPr>
        <w:t>New business</w:t>
      </w:r>
      <w:r w:rsidR="00A50594" w:rsidRPr="003208C1">
        <w:rPr>
          <w:rFonts w:ascii="Arial" w:hAnsi="Arial"/>
          <w:color w:val="000000" w:themeColor="text1"/>
        </w:rPr>
        <w:t xml:space="preserve"> – </w:t>
      </w:r>
      <w:r w:rsidR="00F33E0B" w:rsidRPr="003208C1">
        <w:rPr>
          <w:rFonts w:ascii="Arial" w:hAnsi="Arial"/>
          <w:color w:val="000000" w:themeColor="text1"/>
        </w:rPr>
        <w:t>15</w:t>
      </w:r>
      <w:r w:rsidR="00A50594" w:rsidRPr="003208C1">
        <w:rPr>
          <w:rFonts w:ascii="Arial" w:hAnsi="Arial"/>
          <w:color w:val="000000" w:themeColor="text1"/>
        </w:rPr>
        <w:t xml:space="preserve"> min</w:t>
      </w:r>
    </w:p>
    <w:p w14:paraId="063517EC" w14:textId="77777777" w:rsidR="00671707" w:rsidRPr="003208C1" w:rsidRDefault="00671707" w:rsidP="00671707">
      <w:pPr>
        <w:pStyle w:val="ListParagraph"/>
        <w:numPr>
          <w:ilvl w:val="0"/>
          <w:numId w:val="31"/>
        </w:numPr>
        <w:spacing w:after="80"/>
        <w:jc w:val="both"/>
        <w:rPr>
          <w:rFonts w:ascii="Arial" w:hAnsi="Arial"/>
          <w:color w:val="000000" w:themeColor="text1"/>
        </w:rPr>
      </w:pPr>
      <w:r w:rsidRPr="003208C1">
        <w:rPr>
          <w:rFonts w:ascii="Arial" w:hAnsi="Arial"/>
          <w:color w:val="000000" w:themeColor="text1"/>
        </w:rPr>
        <w:t>2025 building simulation conference</w:t>
      </w:r>
    </w:p>
    <w:p w14:paraId="3DE36039" w14:textId="77777777" w:rsidR="00671707" w:rsidRPr="003208C1" w:rsidRDefault="00671707" w:rsidP="00671707">
      <w:pPr>
        <w:pStyle w:val="ListParagraph"/>
        <w:numPr>
          <w:ilvl w:val="0"/>
          <w:numId w:val="31"/>
        </w:numPr>
        <w:spacing w:after="80"/>
        <w:jc w:val="both"/>
        <w:rPr>
          <w:rFonts w:ascii="Arial" w:hAnsi="Arial"/>
          <w:color w:val="000000" w:themeColor="text1"/>
        </w:rPr>
      </w:pPr>
      <w:r w:rsidRPr="003208C1">
        <w:rPr>
          <w:rFonts w:ascii="Arial" w:hAnsi="Arial"/>
          <w:color w:val="000000" w:themeColor="text1"/>
        </w:rPr>
        <w:t>Ventilation 2024 conference – single track (industrial ventilation track)</w:t>
      </w:r>
    </w:p>
    <w:p w14:paraId="56EF39FB" w14:textId="77777777" w:rsidR="00671707" w:rsidRPr="003208C1" w:rsidRDefault="00671707" w:rsidP="00671707">
      <w:pPr>
        <w:pStyle w:val="ListParagraph"/>
        <w:numPr>
          <w:ilvl w:val="0"/>
          <w:numId w:val="31"/>
        </w:numPr>
        <w:spacing w:after="80"/>
        <w:jc w:val="both"/>
        <w:rPr>
          <w:rFonts w:ascii="Arial" w:hAnsi="Arial"/>
          <w:color w:val="000000" w:themeColor="text1"/>
        </w:rPr>
      </w:pPr>
      <w:r w:rsidRPr="003208C1">
        <w:rPr>
          <w:rFonts w:ascii="Arial" w:hAnsi="Arial"/>
          <w:color w:val="000000" w:themeColor="text1"/>
        </w:rPr>
        <w:t>Building and environment journal (zero carbon building / special issue)</w:t>
      </w:r>
    </w:p>
    <w:p w14:paraId="5BD00629" w14:textId="79376DCB" w:rsidR="00BC351A" w:rsidRPr="003208C1" w:rsidRDefault="00BC351A" w:rsidP="00B32CE3">
      <w:pPr>
        <w:numPr>
          <w:ilvl w:val="0"/>
          <w:numId w:val="1"/>
        </w:numPr>
        <w:spacing w:after="80"/>
        <w:jc w:val="both"/>
        <w:rPr>
          <w:rFonts w:ascii="Arial" w:hAnsi="Arial"/>
          <w:color w:val="000000" w:themeColor="text1"/>
        </w:rPr>
      </w:pPr>
      <w:r w:rsidRPr="003208C1">
        <w:rPr>
          <w:rFonts w:ascii="Arial" w:hAnsi="Arial"/>
          <w:color w:val="000000" w:themeColor="text1"/>
        </w:rPr>
        <w:t>Report</w:t>
      </w:r>
      <w:r w:rsidR="00C809D1" w:rsidRPr="003208C1">
        <w:rPr>
          <w:rFonts w:ascii="Arial" w:hAnsi="Arial"/>
          <w:color w:val="000000" w:themeColor="text1"/>
        </w:rPr>
        <w:t>s</w:t>
      </w:r>
      <w:r w:rsidRPr="003208C1">
        <w:rPr>
          <w:rFonts w:ascii="Arial" w:hAnsi="Arial"/>
          <w:color w:val="000000" w:themeColor="text1"/>
        </w:rPr>
        <w:t xml:space="preserve"> of relevant activities in other TCs</w:t>
      </w:r>
    </w:p>
    <w:p w14:paraId="553E3004" w14:textId="77777777" w:rsidR="009C369A" w:rsidRPr="003208C1" w:rsidRDefault="009C369A" w:rsidP="00B32CE3">
      <w:pPr>
        <w:ind w:firstLine="720"/>
        <w:jc w:val="both"/>
        <w:rPr>
          <w:i/>
          <w:color w:val="000000" w:themeColor="text1"/>
        </w:rPr>
      </w:pPr>
      <w:r w:rsidRPr="003208C1">
        <w:rPr>
          <w:color w:val="000000" w:themeColor="text1"/>
        </w:rPr>
        <w:t xml:space="preserve">TC1.2 </w:t>
      </w:r>
      <w:r w:rsidRPr="003208C1">
        <w:rPr>
          <w:i/>
          <w:color w:val="000000" w:themeColor="text1"/>
        </w:rPr>
        <w:t xml:space="preserve">Instruments and Measurements </w:t>
      </w:r>
    </w:p>
    <w:p w14:paraId="25C93D25" w14:textId="15093ED6" w:rsidR="00966F36" w:rsidRPr="003208C1" w:rsidRDefault="00966F36" w:rsidP="00B32CE3">
      <w:pPr>
        <w:ind w:firstLine="720"/>
        <w:jc w:val="both"/>
        <w:rPr>
          <w:iCs/>
          <w:color w:val="000000" w:themeColor="text1"/>
        </w:rPr>
      </w:pPr>
      <w:r w:rsidRPr="003208C1">
        <w:rPr>
          <w:iCs/>
          <w:color w:val="000000" w:themeColor="text1"/>
        </w:rPr>
        <w:t xml:space="preserve">TC1.5 </w:t>
      </w:r>
      <w:r w:rsidRPr="003208C1">
        <w:rPr>
          <w:i/>
          <w:color w:val="000000" w:themeColor="text1"/>
        </w:rPr>
        <w:t>Emerging Computer Applications</w:t>
      </w:r>
      <w:r w:rsidRPr="003208C1">
        <w:rPr>
          <w:iCs/>
          <w:color w:val="000000" w:themeColor="text1"/>
        </w:rPr>
        <w:t xml:space="preserve"> – Mohammad Heidarinejad</w:t>
      </w:r>
    </w:p>
    <w:p w14:paraId="4DC4FD4B" w14:textId="77777777" w:rsidR="009C369A" w:rsidRPr="003208C1" w:rsidRDefault="009C369A" w:rsidP="00B32CE3">
      <w:pPr>
        <w:jc w:val="both"/>
        <w:rPr>
          <w:color w:val="000000" w:themeColor="text1"/>
        </w:rPr>
      </w:pPr>
      <w:r w:rsidRPr="003208C1">
        <w:rPr>
          <w:color w:val="000000" w:themeColor="text1"/>
        </w:rPr>
        <w:tab/>
        <w:t xml:space="preserve">TC2.1 </w:t>
      </w:r>
      <w:r w:rsidRPr="003208C1">
        <w:rPr>
          <w:i/>
          <w:color w:val="000000" w:themeColor="text1"/>
        </w:rPr>
        <w:t xml:space="preserve">Physiology and Human Environment </w:t>
      </w:r>
    </w:p>
    <w:p w14:paraId="1935F90B" w14:textId="77777777" w:rsidR="009C369A" w:rsidRPr="003208C1" w:rsidRDefault="009C369A" w:rsidP="00B32CE3">
      <w:pPr>
        <w:jc w:val="both"/>
        <w:rPr>
          <w:color w:val="000000" w:themeColor="text1"/>
        </w:rPr>
      </w:pPr>
      <w:r w:rsidRPr="003208C1">
        <w:rPr>
          <w:color w:val="000000" w:themeColor="text1"/>
        </w:rPr>
        <w:tab/>
        <w:t xml:space="preserve">TC2.3 </w:t>
      </w:r>
      <w:r w:rsidRPr="003208C1">
        <w:rPr>
          <w:i/>
          <w:color w:val="000000" w:themeColor="text1"/>
        </w:rPr>
        <w:t xml:space="preserve">Gaseous Air Contaminants/Removal Equipment </w:t>
      </w:r>
    </w:p>
    <w:p w14:paraId="469FE9D2" w14:textId="77777777" w:rsidR="009C369A" w:rsidRPr="003208C1" w:rsidRDefault="009C369A" w:rsidP="00B32CE3">
      <w:pPr>
        <w:jc w:val="both"/>
        <w:rPr>
          <w:i/>
          <w:color w:val="000000" w:themeColor="text1"/>
        </w:rPr>
      </w:pPr>
      <w:r w:rsidRPr="003208C1">
        <w:rPr>
          <w:color w:val="000000" w:themeColor="text1"/>
        </w:rPr>
        <w:tab/>
        <w:t xml:space="preserve">TC2.4 </w:t>
      </w:r>
      <w:r w:rsidRPr="003208C1">
        <w:rPr>
          <w:i/>
          <w:color w:val="000000" w:themeColor="text1"/>
        </w:rPr>
        <w:t>Particulate Air Contaminants/Removal Equipment</w:t>
      </w:r>
    </w:p>
    <w:p w14:paraId="7FD9FA6C" w14:textId="77777777" w:rsidR="009C369A" w:rsidRPr="003208C1" w:rsidRDefault="009C369A" w:rsidP="00B32CE3">
      <w:pPr>
        <w:jc w:val="both"/>
        <w:rPr>
          <w:color w:val="000000" w:themeColor="text1"/>
        </w:rPr>
      </w:pPr>
      <w:r w:rsidRPr="003208C1">
        <w:rPr>
          <w:color w:val="000000" w:themeColor="text1"/>
        </w:rPr>
        <w:tab/>
        <w:t xml:space="preserve">TC4.3 </w:t>
      </w:r>
      <w:r w:rsidRPr="003208C1">
        <w:rPr>
          <w:i/>
          <w:color w:val="000000" w:themeColor="text1"/>
        </w:rPr>
        <w:t>Ventilation Requirements and Infiltration</w:t>
      </w:r>
      <w:r w:rsidRPr="003208C1">
        <w:rPr>
          <w:color w:val="000000" w:themeColor="text1"/>
        </w:rPr>
        <w:t xml:space="preserve"> – Duncan Phillips</w:t>
      </w:r>
    </w:p>
    <w:p w14:paraId="5DDE3FEE" w14:textId="77777777" w:rsidR="006C2803" w:rsidRPr="003208C1" w:rsidRDefault="006C2803" w:rsidP="006C2803">
      <w:pPr>
        <w:jc w:val="both"/>
        <w:rPr>
          <w:color w:val="000000" w:themeColor="text1"/>
        </w:rPr>
      </w:pPr>
      <w:r w:rsidRPr="003208C1">
        <w:rPr>
          <w:color w:val="000000" w:themeColor="text1"/>
        </w:rPr>
        <w:tab/>
        <w:t xml:space="preserve">TC4.7 Building performance modeling - </w:t>
      </w:r>
      <w:proofErr w:type="spellStart"/>
      <w:r w:rsidRPr="003208C1">
        <w:rPr>
          <w:color w:val="000000" w:themeColor="text1"/>
        </w:rPr>
        <w:t>Wangda</w:t>
      </w:r>
      <w:proofErr w:type="spellEnd"/>
      <w:r w:rsidRPr="003208C1">
        <w:rPr>
          <w:color w:val="000000" w:themeColor="text1"/>
        </w:rPr>
        <w:t xml:space="preserve"> </w:t>
      </w:r>
      <w:proofErr w:type="spellStart"/>
      <w:r w:rsidRPr="003208C1">
        <w:rPr>
          <w:color w:val="000000" w:themeColor="text1"/>
        </w:rPr>
        <w:t>Zuo</w:t>
      </w:r>
      <w:proofErr w:type="spellEnd"/>
    </w:p>
    <w:p w14:paraId="63D7E271" w14:textId="77777777" w:rsidR="006C2803" w:rsidRPr="003208C1" w:rsidRDefault="006C2803" w:rsidP="006C2803">
      <w:pPr>
        <w:jc w:val="both"/>
        <w:rPr>
          <w:color w:val="000000" w:themeColor="text1"/>
        </w:rPr>
      </w:pPr>
      <w:r w:rsidRPr="003208C1">
        <w:rPr>
          <w:color w:val="000000" w:themeColor="text1"/>
        </w:rPr>
        <w:tab/>
        <w:t xml:space="preserve">TC5.3 </w:t>
      </w:r>
      <w:r w:rsidRPr="003208C1">
        <w:rPr>
          <w:i/>
          <w:color w:val="000000" w:themeColor="text1"/>
        </w:rPr>
        <w:t>Room Air Distribution –</w:t>
      </w:r>
      <w:r w:rsidRPr="003208C1">
        <w:rPr>
          <w:color w:val="000000" w:themeColor="text1"/>
        </w:rPr>
        <w:t xml:space="preserve"> Mike </w:t>
      </w:r>
      <w:proofErr w:type="spellStart"/>
      <w:r w:rsidRPr="003208C1">
        <w:rPr>
          <w:color w:val="000000" w:themeColor="text1"/>
        </w:rPr>
        <w:t>Koupriyanov</w:t>
      </w:r>
      <w:proofErr w:type="spellEnd"/>
    </w:p>
    <w:p w14:paraId="6C95150C" w14:textId="77777777" w:rsidR="006C2803" w:rsidRPr="003208C1" w:rsidRDefault="006C2803" w:rsidP="006C2803">
      <w:pPr>
        <w:jc w:val="both"/>
        <w:rPr>
          <w:color w:val="000000" w:themeColor="text1"/>
        </w:rPr>
      </w:pPr>
      <w:r w:rsidRPr="003208C1">
        <w:rPr>
          <w:color w:val="000000" w:themeColor="text1"/>
        </w:rPr>
        <w:tab/>
        <w:t xml:space="preserve">TC5.6 </w:t>
      </w:r>
      <w:r w:rsidRPr="003208C1">
        <w:rPr>
          <w:i/>
          <w:color w:val="000000" w:themeColor="text1"/>
        </w:rPr>
        <w:t>Control of Fire and Smoke</w:t>
      </w:r>
      <w:r w:rsidRPr="003208C1">
        <w:rPr>
          <w:color w:val="000000" w:themeColor="text1"/>
        </w:rPr>
        <w:t xml:space="preserve"> – </w:t>
      </w:r>
      <w:proofErr w:type="spellStart"/>
      <w:r w:rsidRPr="003208C1">
        <w:rPr>
          <w:color w:val="000000" w:themeColor="text1"/>
        </w:rPr>
        <w:t>Dahai</w:t>
      </w:r>
      <w:proofErr w:type="spellEnd"/>
      <w:r w:rsidRPr="003208C1">
        <w:rPr>
          <w:color w:val="000000" w:themeColor="text1"/>
        </w:rPr>
        <w:t xml:space="preserve"> Qi</w:t>
      </w:r>
    </w:p>
    <w:p w14:paraId="09F7113D" w14:textId="77777777" w:rsidR="006C2803" w:rsidRPr="003208C1" w:rsidRDefault="006C2803" w:rsidP="006C2803">
      <w:pPr>
        <w:ind w:firstLine="720"/>
        <w:jc w:val="both"/>
        <w:rPr>
          <w:color w:val="000000" w:themeColor="text1"/>
        </w:rPr>
      </w:pPr>
      <w:r w:rsidRPr="003208C1">
        <w:rPr>
          <w:color w:val="000000" w:themeColor="text1"/>
        </w:rPr>
        <w:t xml:space="preserve">TC8.11 </w:t>
      </w:r>
      <w:r w:rsidRPr="003208C1">
        <w:rPr>
          <w:i/>
          <w:iCs/>
          <w:color w:val="000000" w:themeColor="text1"/>
        </w:rPr>
        <w:t>Unitary and Room air Conditioners &amp; Heat Pumps</w:t>
      </w:r>
      <w:r w:rsidRPr="003208C1">
        <w:rPr>
          <w:color w:val="000000" w:themeColor="text1"/>
        </w:rPr>
        <w:t>- Chao Ding</w:t>
      </w:r>
    </w:p>
    <w:p w14:paraId="665CF533" w14:textId="77777777" w:rsidR="006C2803" w:rsidRPr="003208C1" w:rsidRDefault="006C2803" w:rsidP="006C2803">
      <w:pPr>
        <w:jc w:val="both"/>
        <w:rPr>
          <w:color w:val="000000" w:themeColor="text1"/>
        </w:rPr>
      </w:pPr>
      <w:r w:rsidRPr="003208C1">
        <w:rPr>
          <w:color w:val="000000" w:themeColor="text1"/>
        </w:rPr>
        <w:tab/>
        <w:t xml:space="preserve">TC9.2 </w:t>
      </w:r>
      <w:r w:rsidRPr="003208C1">
        <w:rPr>
          <w:i/>
          <w:color w:val="000000" w:themeColor="text1"/>
        </w:rPr>
        <w:t xml:space="preserve">Industrial Air-Conditioning and Ventilation – </w:t>
      </w:r>
      <w:r w:rsidRPr="003208C1">
        <w:rPr>
          <w:color w:val="000000" w:themeColor="text1"/>
        </w:rPr>
        <w:t>Duncan Phyfe</w:t>
      </w:r>
    </w:p>
    <w:p w14:paraId="17378D88" w14:textId="77777777" w:rsidR="006C2803" w:rsidRPr="003208C1" w:rsidRDefault="006C2803" w:rsidP="006C2803">
      <w:pPr>
        <w:jc w:val="both"/>
        <w:rPr>
          <w:color w:val="000000" w:themeColor="text1"/>
        </w:rPr>
      </w:pPr>
      <w:r w:rsidRPr="003208C1">
        <w:rPr>
          <w:color w:val="000000" w:themeColor="text1"/>
        </w:rPr>
        <w:tab/>
        <w:t xml:space="preserve">TC9.9 </w:t>
      </w:r>
      <w:r w:rsidRPr="003208C1">
        <w:rPr>
          <w:i/>
          <w:color w:val="000000" w:themeColor="text1"/>
        </w:rPr>
        <w:t>Mission Critical Facilities</w:t>
      </w:r>
      <w:r w:rsidRPr="003208C1">
        <w:rPr>
          <w:color w:val="000000" w:themeColor="text1"/>
        </w:rPr>
        <w:t xml:space="preserve"> – Jim </w:t>
      </w:r>
      <w:proofErr w:type="spellStart"/>
      <w:r w:rsidRPr="003208C1">
        <w:rPr>
          <w:color w:val="000000" w:themeColor="text1"/>
        </w:rPr>
        <w:t>VanGilder</w:t>
      </w:r>
      <w:proofErr w:type="spellEnd"/>
    </w:p>
    <w:p w14:paraId="493D5261" w14:textId="77777777" w:rsidR="006C2803" w:rsidRPr="003208C1" w:rsidRDefault="006C2803" w:rsidP="006C2803">
      <w:pPr>
        <w:ind w:firstLine="720"/>
        <w:jc w:val="both"/>
        <w:rPr>
          <w:color w:val="000000" w:themeColor="text1"/>
        </w:rPr>
      </w:pPr>
      <w:r w:rsidRPr="003208C1">
        <w:rPr>
          <w:color w:val="000000" w:themeColor="text1"/>
        </w:rPr>
        <w:t xml:space="preserve">TC9.13 </w:t>
      </w:r>
      <w:r w:rsidRPr="003208C1">
        <w:rPr>
          <w:i/>
          <w:iCs/>
          <w:color w:val="000000" w:themeColor="text1"/>
        </w:rPr>
        <w:t xml:space="preserve">Space Extraterrestrial </w:t>
      </w:r>
      <w:proofErr w:type="gramStart"/>
      <w:r w:rsidRPr="003208C1">
        <w:rPr>
          <w:i/>
          <w:iCs/>
          <w:color w:val="000000" w:themeColor="text1"/>
        </w:rPr>
        <w:t>And</w:t>
      </w:r>
      <w:proofErr w:type="gramEnd"/>
      <w:r w:rsidRPr="003208C1">
        <w:rPr>
          <w:i/>
          <w:iCs/>
          <w:color w:val="000000" w:themeColor="text1"/>
        </w:rPr>
        <w:t xml:space="preserve"> Deep Space Environmental Control Systems</w:t>
      </w:r>
      <w:r w:rsidRPr="003208C1">
        <w:rPr>
          <w:color w:val="000000" w:themeColor="text1"/>
        </w:rPr>
        <w:t xml:space="preserve"> – Chao-</w:t>
      </w:r>
      <w:proofErr w:type="spellStart"/>
      <w:r w:rsidRPr="003208C1">
        <w:rPr>
          <w:color w:val="000000" w:themeColor="text1"/>
        </w:rPr>
        <w:t>Hsin</w:t>
      </w:r>
      <w:proofErr w:type="spellEnd"/>
      <w:r w:rsidRPr="003208C1">
        <w:rPr>
          <w:color w:val="000000" w:themeColor="text1"/>
        </w:rPr>
        <w:t xml:space="preserve"> Lin</w:t>
      </w:r>
    </w:p>
    <w:p w14:paraId="508E2103" w14:textId="77777777" w:rsidR="006C2803" w:rsidRPr="003208C1" w:rsidRDefault="006C2803" w:rsidP="006C2803">
      <w:pPr>
        <w:ind w:firstLine="720"/>
        <w:jc w:val="both"/>
        <w:rPr>
          <w:color w:val="000000" w:themeColor="text1"/>
        </w:rPr>
      </w:pPr>
      <w:r w:rsidRPr="003208C1">
        <w:rPr>
          <w:color w:val="000000" w:themeColor="text1"/>
        </w:rPr>
        <w:t xml:space="preserve">SSPC 55- </w:t>
      </w:r>
      <w:r w:rsidRPr="003208C1">
        <w:rPr>
          <w:i/>
          <w:iCs/>
          <w:color w:val="000000" w:themeColor="text1"/>
        </w:rPr>
        <w:t>Thermal comfort</w:t>
      </w:r>
      <w:r w:rsidRPr="003208C1">
        <w:rPr>
          <w:color w:val="000000" w:themeColor="text1"/>
        </w:rPr>
        <w:t xml:space="preserve"> – Mike </w:t>
      </w:r>
      <w:proofErr w:type="spellStart"/>
      <w:r w:rsidRPr="003208C1">
        <w:rPr>
          <w:color w:val="000000" w:themeColor="text1"/>
        </w:rPr>
        <w:t>Koupriyanov</w:t>
      </w:r>
      <w:proofErr w:type="spellEnd"/>
    </w:p>
    <w:p w14:paraId="77955EC2" w14:textId="77777777" w:rsidR="006C2803" w:rsidRPr="003208C1" w:rsidRDefault="006C2803" w:rsidP="006C2803">
      <w:pPr>
        <w:ind w:firstLine="720"/>
        <w:jc w:val="both"/>
        <w:rPr>
          <w:color w:val="000000" w:themeColor="text1"/>
        </w:rPr>
      </w:pPr>
      <w:r w:rsidRPr="003208C1">
        <w:rPr>
          <w:color w:val="000000" w:themeColor="text1"/>
        </w:rPr>
        <w:lastRenderedPageBreak/>
        <w:t xml:space="preserve">SSPC 62.1 - </w:t>
      </w:r>
      <w:r w:rsidRPr="003208C1">
        <w:rPr>
          <w:i/>
          <w:color w:val="000000" w:themeColor="text1"/>
        </w:rPr>
        <w:t>Ventilation and Acceptable Indoor Air Quality</w:t>
      </w:r>
      <w:r w:rsidRPr="003208C1">
        <w:rPr>
          <w:color w:val="000000" w:themeColor="text1"/>
        </w:rPr>
        <w:t xml:space="preserve"> – James Lo (need another point of contact)</w:t>
      </w:r>
    </w:p>
    <w:p w14:paraId="79986D52" w14:textId="77777777" w:rsidR="00C13E3C" w:rsidRPr="003208C1" w:rsidRDefault="00C13E3C" w:rsidP="006C2803">
      <w:pPr>
        <w:ind w:firstLine="720"/>
        <w:jc w:val="both"/>
        <w:rPr>
          <w:color w:val="000000" w:themeColor="text1"/>
        </w:rPr>
      </w:pPr>
    </w:p>
    <w:p w14:paraId="7C0BC44C" w14:textId="77777777" w:rsidR="00093305" w:rsidRPr="003208C1" w:rsidRDefault="00C64D20" w:rsidP="00B32CE3">
      <w:pPr>
        <w:numPr>
          <w:ilvl w:val="0"/>
          <w:numId w:val="1"/>
        </w:numPr>
        <w:spacing w:after="80"/>
        <w:jc w:val="both"/>
        <w:rPr>
          <w:rFonts w:ascii="Arial" w:hAnsi="Arial"/>
          <w:color w:val="000000" w:themeColor="text1"/>
        </w:rPr>
      </w:pPr>
      <w:r w:rsidRPr="003208C1">
        <w:rPr>
          <w:rFonts w:ascii="Arial" w:hAnsi="Arial"/>
          <w:color w:val="000000" w:themeColor="text1"/>
        </w:rPr>
        <w:t>Honors and a</w:t>
      </w:r>
      <w:r w:rsidR="007A4F00" w:rsidRPr="003208C1">
        <w:rPr>
          <w:rFonts w:ascii="Arial" w:hAnsi="Arial"/>
          <w:color w:val="000000" w:themeColor="text1"/>
        </w:rPr>
        <w:t>wards</w:t>
      </w:r>
      <w:r w:rsidR="00093305" w:rsidRPr="003208C1">
        <w:rPr>
          <w:rFonts w:ascii="Arial" w:hAnsi="Arial"/>
          <w:color w:val="000000" w:themeColor="text1"/>
        </w:rPr>
        <w:t xml:space="preserve"> </w:t>
      </w:r>
    </w:p>
    <w:p w14:paraId="0E269A53" w14:textId="77777777" w:rsidR="00C13E3C" w:rsidRPr="003208C1" w:rsidRDefault="00C13E3C" w:rsidP="00C13E3C">
      <w:pPr>
        <w:spacing w:after="80"/>
        <w:ind w:left="360"/>
        <w:jc w:val="both"/>
        <w:rPr>
          <w:rFonts w:ascii="Arial" w:hAnsi="Arial"/>
          <w:color w:val="000000" w:themeColor="text1"/>
        </w:rPr>
      </w:pPr>
    </w:p>
    <w:p w14:paraId="4D2F2BA4" w14:textId="77777777" w:rsidR="00C13E3C" w:rsidRPr="003208C1" w:rsidRDefault="00C13E3C" w:rsidP="00C13E3C">
      <w:pPr>
        <w:pStyle w:val="ListParagraph"/>
        <w:numPr>
          <w:ilvl w:val="0"/>
          <w:numId w:val="33"/>
        </w:numPr>
        <w:shd w:val="clear" w:color="auto" w:fill="FFFFFF"/>
        <w:rPr>
          <w:rFonts w:ascii="Arial" w:hAnsi="Arial" w:cs="Arial"/>
          <w:color w:val="000000" w:themeColor="text1"/>
        </w:rPr>
      </w:pPr>
      <w:r w:rsidRPr="003208C1">
        <w:rPr>
          <w:rFonts w:ascii="Arial" w:hAnsi="Arial" w:cs="Arial"/>
          <w:b/>
          <w:bCs/>
          <w:color w:val="000000" w:themeColor="text1"/>
        </w:rPr>
        <w:t xml:space="preserve">Exceptional Service Award: </w:t>
      </w:r>
      <w:r w:rsidRPr="003208C1">
        <w:rPr>
          <w:rFonts w:ascii="Arial" w:hAnsi="Arial" w:cs="Arial"/>
          <w:color w:val="000000" w:themeColor="text1"/>
        </w:rPr>
        <w:t>The Exceptional Service Award recognizes Distinguished Service Award recipients who have continued to serve faithfully and with exemplary effort. The following members were recognized:</w:t>
      </w:r>
    </w:p>
    <w:p w14:paraId="25AA1350" w14:textId="77777777" w:rsidR="00C13E3C" w:rsidRPr="003208C1" w:rsidRDefault="00C13E3C" w:rsidP="00C13E3C">
      <w:pPr>
        <w:pStyle w:val="ListParagraph"/>
        <w:shd w:val="clear" w:color="auto" w:fill="FFFFFF"/>
        <w:ind w:left="1800"/>
        <w:rPr>
          <w:rFonts w:ascii="Arial" w:hAnsi="Arial" w:cs="Arial"/>
          <w:i/>
          <w:iCs/>
          <w:color w:val="000000" w:themeColor="text1"/>
        </w:rPr>
      </w:pPr>
    </w:p>
    <w:p w14:paraId="08B3AAA6" w14:textId="77777777" w:rsidR="00C13E3C" w:rsidRPr="003208C1" w:rsidRDefault="00C13E3C" w:rsidP="00C13E3C">
      <w:pPr>
        <w:pStyle w:val="ListParagraph"/>
        <w:numPr>
          <w:ilvl w:val="1"/>
          <w:numId w:val="33"/>
        </w:numPr>
        <w:shd w:val="clear" w:color="auto" w:fill="FFFFFF"/>
        <w:rPr>
          <w:rFonts w:ascii="Arial" w:hAnsi="Arial" w:cs="Arial"/>
          <w:i/>
          <w:iCs/>
          <w:color w:val="000000" w:themeColor="text1"/>
        </w:rPr>
      </w:pPr>
      <w:proofErr w:type="spellStart"/>
      <w:r w:rsidRPr="003208C1">
        <w:rPr>
          <w:rFonts w:ascii="Arial" w:hAnsi="Arial" w:cs="Arial"/>
          <w:i/>
          <w:iCs/>
          <w:color w:val="000000" w:themeColor="text1"/>
        </w:rPr>
        <w:t>Wangda</w:t>
      </w:r>
      <w:proofErr w:type="spellEnd"/>
      <w:r w:rsidRPr="003208C1">
        <w:rPr>
          <w:rFonts w:ascii="Arial" w:hAnsi="Arial" w:cs="Arial"/>
          <w:i/>
          <w:iCs/>
          <w:color w:val="000000" w:themeColor="text1"/>
        </w:rPr>
        <w:t xml:space="preserve"> </w:t>
      </w:r>
      <w:proofErr w:type="spellStart"/>
      <w:r w:rsidRPr="003208C1">
        <w:rPr>
          <w:rFonts w:ascii="Arial" w:hAnsi="Arial" w:cs="Arial"/>
          <w:i/>
          <w:iCs/>
          <w:color w:val="000000" w:themeColor="text1"/>
        </w:rPr>
        <w:t>Zuo</w:t>
      </w:r>
      <w:proofErr w:type="spellEnd"/>
      <w:r w:rsidRPr="003208C1">
        <w:rPr>
          <w:rFonts w:ascii="Arial" w:hAnsi="Arial" w:cs="Arial"/>
          <w:i/>
          <w:iCs/>
          <w:color w:val="000000" w:themeColor="text1"/>
        </w:rPr>
        <w:t>, Professor, Pennsylvania State University, State College, Pennsylvania.</w:t>
      </w:r>
    </w:p>
    <w:p w14:paraId="6FA659D3" w14:textId="77777777" w:rsidR="00C13E3C" w:rsidRPr="003208C1" w:rsidRDefault="00C13E3C" w:rsidP="00C13E3C">
      <w:pPr>
        <w:ind w:left="360"/>
        <w:rPr>
          <w:color w:val="000000" w:themeColor="text1"/>
          <w:sz w:val="24"/>
          <w:szCs w:val="24"/>
        </w:rPr>
      </w:pPr>
    </w:p>
    <w:p w14:paraId="5BD0E458" w14:textId="77777777" w:rsidR="00C13E3C" w:rsidRPr="003208C1" w:rsidRDefault="00C13E3C" w:rsidP="00C13E3C">
      <w:pPr>
        <w:ind w:left="360"/>
        <w:rPr>
          <w:color w:val="000000" w:themeColor="text1"/>
          <w:sz w:val="24"/>
          <w:szCs w:val="24"/>
        </w:rPr>
      </w:pPr>
    </w:p>
    <w:p w14:paraId="77D4E4FF" w14:textId="77777777" w:rsidR="00C13E3C" w:rsidRPr="003208C1" w:rsidRDefault="00C13E3C" w:rsidP="00C13E3C">
      <w:pPr>
        <w:ind w:left="360"/>
        <w:rPr>
          <w:color w:val="000000" w:themeColor="text1"/>
          <w:sz w:val="24"/>
          <w:szCs w:val="24"/>
        </w:rPr>
      </w:pPr>
    </w:p>
    <w:p w14:paraId="3D621375" w14:textId="77777777" w:rsidR="00C13E3C" w:rsidRPr="003208C1" w:rsidRDefault="00C13E3C" w:rsidP="00C13E3C">
      <w:pPr>
        <w:pStyle w:val="ListParagraph"/>
        <w:numPr>
          <w:ilvl w:val="0"/>
          <w:numId w:val="33"/>
        </w:numPr>
        <w:shd w:val="clear" w:color="auto" w:fill="FFFFFF"/>
        <w:rPr>
          <w:rFonts w:ascii="Arial" w:hAnsi="Arial" w:cs="Arial"/>
          <w:b/>
          <w:bCs/>
          <w:color w:val="000000" w:themeColor="text1"/>
        </w:rPr>
      </w:pPr>
      <w:r w:rsidRPr="003208C1">
        <w:rPr>
          <w:rFonts w:ascii="Arial" w:hAnsi="Arial" w:cs="Arial"/>
          <w:b/>
          <w:bCs/>
          <w:color w:val="000000" w:themeColor="text1"/>
        </w:rPr>
        <w:t xml:space="preserve">Crosby Field Award: </w:t>
      </w:r>
      <w:r w:rsidRPr="003208C1">
        <w:rPr>
          <w:rFonts w:ascii="Arial" w:hAnsi="Arial" w:cs="Arial"/>
          <w:color w:val="000000" w:themeColor="text1"/>
        </w:rPr>
        <w:t xml:space="preserve">This award is for the highest rated paper presented before a technical session, a </w:t>
      </w:r>
      <w:proofErr w:type="gramStart"/>
      <w:r w:rsidRPr="003208C1">
        <w:rPr>
          <w:rFonts w:ascii="Arial" w:hAnsi="Arial" w:cs="Arial"/>
          <w:color w:val="000000" w:themeColor="text1"/>
        </w:rPr>
        <w:t>symposium</w:t>
      </w:r>
      <w:proofErr w:type="gramEnd"/>
      <w:r w:rsidRPr="003208C1">
        <w:rPr>
          <w:rFonts w:ascii="Arial" w:hAnsi="Arial" w:cs="Arial"/>
          <w:color w:val="000000" w:themeColor="text1"/>
        </w:rPr>
        <w:t xml:space="preserve"> or a poster session, or at a Society meeting in a given year. Recognition is in the form of a $750 honorarium and plaque; One awarded per year; Selection is based on paper review scoring by the Conferences and Expositions Committee</w:t>
      </w:r>
    </w:p>
    <w:p w14:paraId="76913CE7" w14:textId="77777777" w:rsidR="00C13E3C" w:rsidRPr="003208C1" w:rsidRDefault="00C13E3C" w:rsidP="00C13E3C">
      <w:pPr>
        <w:ind w:left="360"/>
        <w:rPr>
          <w:color w:val="000000" w:themeColor="text1"/>
          <w:sz w:val="24"/>
          <w:szCs w:val="24"/>
        </w:rPr>
      </w:pPr>
    </w:p>
    <w:p w14:paraId="3CDA5C1C" w14:textId="77777777" w:rsidR="00C13E3C" w:rsidRPr="003208C1" w:rsidRDefault="00C13E3C" w:rsidP="00C13E3C">
      <w:pPr>
        <w:pStyle w:val="ListParagraph"/>
        <w:numPr>
          <w:ilvl w:val="1"/>
          <w:numId w:val="33"/>
        </w:numPr>
        <w:shd w:val="clear" w:color="auto" w:fill="FFFFFF"/>
        <w:rPr>
          <w:rFonts w:ascii="Arial" w:hAnsi="Arial" w:cs="Arial"/>
          <w:i/>
          <w:iCs/>
          <w:color w:val="000000" w:themeColor="text1"/>
        </w:rPr>
      </w:pPr>
      <w:proofErr w:type="spellStart"/>
      <w:r w:rsidRPr="003208C1">
        <w:rPr>
          <w:rFonts w:ascii="Arial" w:hAnsi="Arial" w:cs="Arial"/>
          <w:i/>
          <w:iCs/>
          <w:color w:val="000000" w:themeColor="text1"/>
        </w:rPr>
        <w:t>Zhelun</w:t>
      </w:r>
      <w:proofErr w:type="spellEnd"/>
      <w:r w:rsidRPr="003208C1">
        <w:rPr>
          <w:rFonts w:ascii="Arial" w:hAnsi="Arial" w:cs="Arial"/>
          <w:i/>
          <w:iCs/>
          <w:color w:val="000000" w:themeColor="text1"/>
        </w:rPr>
        <w:t xml:space="preserve"> Chen, </w:t>
      </w:r>
      <w:proofErr w:type="spellStart"/>
      <w:r w:rsidRPr="003208C1">
        <w:rPr>
          <w:rFonts w:ascii="Arial" w:hAnsi="Arial" w:cs="Arial"/>
          <w:i/>
          <w:iCs/>
          <w:color w:val="000000" w:themeColor="text1"/>
        </w:rPr>
        <w:t>Yicheng</w:t>
      </w:r>
      <w:proofErr w:type="spellEnd"/>
      <w:r w:rsidRPr="003208C1">
        <w:rPr>
          <w:rFonts w:ascii="Arial" w:hAnsi="Arial" w:cs="Arial"/>
          <w:i/>
          <w:iCs/>
          <w:color w:val="000000" w:themeColor="text1"/>
        </w:rPr>
        <w:t xml:space="preserve"> Li, Ph.D., </w:t>
      </w:r>
      <w:proofErr w:type="spellStart"/>
      <w:r w:rsidRPr="003208C1">
        <w:rPr>
          <w:rFonts w:ascii="Arial" w:hAnsi="Arial" w:cs="Arial"/>
          <w:i/>
          <w:iCs/>
          <w:color w:val="000000" w:themeColor="text1"/>
        </w:rPr>
        <w:t>Jin</w:t>
      </w:r>
      <w:proofErr w:type="spellEnd"/>
      <w:r w:rsidRPr="003208C1">
        <w:rPr>
          <w:rFonts w:ascii="Arial" w:hAnsi="Arial" w:cs="Arial"/>
          <w:i/>
          <w:iCs/>
          <w:color w:val="000000" w:themeColor="text1"/>
        </w:rPr>
        <w:t xml:space="preserve"> Wen, Fellow Member, Amanda </w:t>
      </w:r>
      <w:proofErr w:type="spellStart"/>
      <w:r w:rsidRPr="003208C1">
        <w:rPr>
          <w:rFonts w:ascii="Arial" w:hAnsi="Arial" w:cs="Arial"/>
          <w:i/>
          <w:iCs/>
          <w:color w:val="000000" w:themeColor="text1"/>
        </w:rPr>
        <w:t>Pertzborn</w:t>
      </w:r>
      <w:proofErr w:type="spellEnd"/>
      <w:r w:rsidRPr="003208C1">
        <w:rPr>
          <w:rFonts w:ascii="Arial" w:hAnsi="Arial" w:cs="Arial"/>
          <w:i/>
          <w:iCs/>
          <w:color w:val="000000" w:themeColor="text1"/>
        </w:rPr>
        <w:t>, Ph.D., Vance Payne, L. James Lo, Gabe Grajewski, Zheng O'Neill, Ph.D., P.E., Fellow Member and Steven T. Bushby, Fellow Life Member were the recipients of the Crosby Field Award for “A Simulation Framework for Analyzing the Impact of Stochastic Occupant Behaviors on Demand Flexibility in Typical Commercial Buildings,” which was judged to be the best paper presented before the Society. The Crosby Field Award is named for a former Presidential Member.</w:t>
      </w:r>
    </w:p>
    <w:p w14:paraId="200C711F" w14:textId="77777777" w:rsidR="00C13E3C" w:rsidRPr="003208C1" w:rsidRDefault="00C13E3C" w:rsidP="00C13E3C">
      <w:pPr>
        <w:shd w:val="clear" w:color="auto" w:fill="FFFFFF"/>
        <w:ind w:firstLine="720"/>
        <w:rPr>
          <w:rFonts w:ascii="Arial" w:hAnsi="Arial" w:cs="Arial"/>
          <w:i/>
          <w:iCs/>
          <w:color w:val="000000" w:themeColor="text1"/>
        </w:rPr>
      </w:pPr>
      <w:r w:rsidRPr="003208C1">
        <w:rPr>
          <w:rFonts w:ascii="Arial" w:hAnsi="Arial" w:cs="Arial"/>
          <w:i/>
          <w:iCs/>
          <w:color w:val="000000" w:themeColor="text1"/>
        </w:rPr>
        <w:t> </w:t>
      </w:r>
    </w:p>
    <w:p w14:paraId="185C68AA" w14:textId="77777777" w:rsidR="00C13E3C" w:rsidRPr="003208C1" w:rsidRDefault="00C13E3C" w:rsidP="00C13E3C">
      <w:pPr>
        <w:spacing w:after="80"/>
        <w:jc w:val="both"/>
        <w:rPr>
          <w:rFonts w:ascii="Arial" w:hAnsi="Arial"/>
          <w:color w:val="000000" w:themeColor="text1"/>
        </w:rPr>
      </w:pPr>
    </w:p>
    <w:p w14:paraId="2C27F04A" w14:textId="77777777" w:rsidR="00C13E3C" w:rsidRPr="003208C1" w:rsidRDefault="00C13E3C" w:rsidP="00C13E3C">
      <w:pPr>
        <w:pStyle w:val="ListParagraph"/>
        <w:numPr>
          <w:ilvl w:val="0"/>
          <w:numId w:val="34"/>
        </w:numPr>
        <w:shd w:val="clear" w:color="auto" w:fill="FFFFFF"/>
        <w:rPr>
          <w:rFonts w:ascii="Arial" w:hAnsi="Arial" w:cs="Arial"/>
          <w:b/>
          <w:bCs/>
          <w:color w:val="000000" w:themeColor="text1"/>
        </w:rPr>
      </w:pPr>
      <w:r w:rsidRPr="003208C1">
        <w:rPr>
          <w:rFonts w:ascii="Arial" w:hAnsi="Arial" w:cs="Arial"/>
          <w:b/>
          <w:bCs/>
          <w:color w:val="000000" w:themeColor="text1"/>
        </w:rPr>
        <w:t>Distinguished Service Award:</w:t>
      </w:r>
      <w:r w:rsidRPr="003208C1">
        <w:rPr>
          <w:rFonts w:ascii="Arial" w:hAnsi="Arial" w:cs="Arial"/>
          <w:color w:val="000000" w:themeColor="text1"/>
        </w:rPr>
        <w:t xml:space="preserve"> This award recognizes members of ASHRAE who have served the Society faithfully and with distinction on committees or otherwise given freely of their time and talent on behalf of the Society (15 service points are required).</w:t>
      </w:r>
    </w:p>
    <w:p w14:paraId="133A1902" w14:textId="77777777" w:rsidR="00C13E3C" w:rsidRPr="003208C1" w:rsidRDefault="00C13E3C" w:rsidP="00C13E3C">
      <w:pPr>
        <w:pStyle w:val="ListParagraph"/>
        <w:numPr>
          <w:ilvl w:val="1"/>
          <w:numId w:val="1"/>
        </w:numPr>
        <w:shd w:val="clear" w:color="auto" w:fill="FFFFFF"/>
        <w:tabs>
          <w:tab w:val="clear" w:pos="1440"/>
        </w:tabs>
        <w:rPr>
          <w:rFonts w:ascii="Arial" w:hAnsi="Arial" w:cs="Arial"/>
          <w:color w:val="000000" w:themeColor="text1"/>
        </w:rPr>
      </w:pPr>
      <w:r w:rsidRPr="003208C1">
        <w:rPr>
          <w:rFonts w:ascii="Arial" w:hAnsi="Arial" w:cs="Arial"/>
          <w:color w:val="000000" w:themeColor="text1"/>
        </w:rPr>
        <w:t>Nominations must include a completed DSA/ESA Point Tally Form, the nominee’s ASHRAE bio, and a headshot of the nominee. Please submit as a PDF to </w:t>
      </w:r>
      <w:hyperlink r:id="rId10" w:history="1">
        <w:r w:rsidRPr="003208C1">
          <w:rPr>
            <w:rFonts w:ascii="Arial" w:hAnsi="Arial" w:cs="Arial"/>
            <w:color w:val="000000" w:themeColor="text1"/>
          </w:rPr>
          <w:t>HonorsandAwards@ashrae.org</w:t>
        </w:r>
      </w:hyperlink>
    </w:p>
    <w:p w14:paraId="36DE1833" w14:textId="77777777" w:rsidR="00C13E3C" w:rsidRPr="003208C1" w:rsidRDefault="00C13E3C" w:rsidP="00C13E3C">
      <w:pPr>
        <w:pStyle w:val="ListParagraph"/>
        <w:numPr>
          <w:ilvl w:val="1"/>
          <w:numId w:val="1"/>
        </w:numPr>
        <w:shd w:val="clear" w:color="auto" w:fill="FFFFFF"/>
        <w:tabs>
          <w:tab w:val="clear" w:pos="1440"/>
          <w:tab w:val="num" w:pos="2160"/>
        </w:tabs>
        <w:ind w:left="2160"/>
        <w:rPr>
          <w:rFonts w:ascii="Arial" w:hAnsi="Arial" w:cs="Arial"/>
          <w:color w:val="000000" w:themeColor="text1"/>
        </w:rPr>
      </w:pPr>
      <w:r w:rsidRPr="003208C1">
        <w:rPr>
          <w:rFonts w:ascii="Arial" w:hAnsi="Arial" w:cs="Arial"/>
          <w:color w:val="000000" w:themeColor="text1"/>
        </w:rPr>
        <w:t>Members may be nominated by other members, chapters, regions, committees, or may nominate themselves.</w:t>
      </w:r>
    </w:p>
    <w:p w14:paraId="01533865" w14:textId="77777777" w:rsidR="00C13E3C" w:rsidRPr="003208C1" w:rsidRDefault="00C13E3C" w:rsidP="00C13E3C">
      <w:pPr>
        <w:pStyle w:val="ListParagraph"/>
        <w:numPr>
          <w:ilvl w:val="1"/>
          <w:numId w:val="1"/>
        </w:numPr>
        <w:shd w:val="clear" w:color="auto" w:fill="FFFFFF"/>
        <w:tabs>
          <w:tab w:val="clear" w:pos="1440"/>
          <w:tab w:val="num" w:pos="2160"/>
        </w:tabs>
        <w:ind w:left="2160"/>
        <w:rPr>
          <w:rFonts w:ascii="Arial" w:hAnsi="Arial" w:cs="Arial"/>
          <w:color w:val="000000" w:themeColor="text1"/>
        </w:rPr>
      </w:pPr>
      <w:r w:rsidRPr="003208C1">
        <w:rPr>
          <w:rFonts w:ascii="Arial" w:hAnsi="Arial" w:cs="Arial"/>
          <w:color w:val="000000" w:themeColor="text1"/>
        </w:rPr>
        <w:t xml:space="preserve">Recognition is in the form of a plaque and lapel </w:t>
      </w:r>
      <w:proofErr w:type="gramStart"/>
      <w:r w:rsidRPr="003208C1">
        <w:rPr>
          <w:rFonts w:ascii="Arial" w:hAnsi="Arial" w:cs="Arial"/>
          <w:color w:val="000000" w:themeColor="text1"/>
        </w:rPr>
        <w:t>pin</w:t>
      </w:r>
      <w:proofErr w:type="gramEnd"/>
    </w:p>
    <w:p w14:paraId="70A72253" w14:textId="77777777" w:rsidR="00C13E3C" w:rsidRPr="003208C1" w:rsidRDefault="00C13E3C" w:rsidP="00C13E3C">
      <w:pPr>
        <w:pStyle w:val="ListParagraph"/>
        <w:numPr>
          <w:ilvl w:val="1"/>
          <w:numId w:val="1"/>
        </w:numPr>
        <w:shd w:val="clear" w:color="auto" w:fill="FFFFFF"/>
        <w:tabs>
          <w:tab w:val="clear" w:pos="1440"/>
          <w:tab w:val="num" w:pos="2160"/>
        </w:tabs>
        <w:ind w:left="2160"/>
        <w:rPr>
          <w:rFonts w:ascii="Arial" w:hAnsi="Arial" w:cs="Arial"/>
          <w:color w:val="000000" w:themeColor="text1"/>
        </w:rPr>
      </w:pPr>
      <w:r w:rsidRPr="003208C1">
        <w:rPr>
          <w:rFonts w:ascii="Arial" w:hAnsi="Arial" w:cs="Arial"/>
          <w:color w:val="000000" w:themeColor="text1"/>
        </w:rPr>
        <w:t xml:space="preserve">No limit on number awarded per </w:t>
      </w:r>
      <w:proofErr w:type="gramStart"/>
      <w:r w:rsidRPr="003208C1">
        <w:rPr>
          <w:rFonts w:ascii="Arial" w:hAnsi="Arial" w:cs="Arial"/>
          <w:color w:val="000000" w:themeColor="text1"/>
        </w:rPr>
        <w:t>year</w:t>
      </w:r>
      <w:proofErr w:type="gramEnd"/>
    </w:p>
    <w:p w14:paraId="56DCCDBA" w14:textId="77777777" w:rsidR="00C13E3C" w:rsidRPr="003208C1" w:rsidRDefault="00C13E3C" w:rsidP="00C13E3C">
      <w:pPr>
        <w:pStyle w:val="ListParagraph"/>
        <w:numPr>
          <w:ilvl w:val="1"/>
          <w:numId w:val="1"/>
        </w:numPr>
        <w:shd w:val="clear" w:color="auto" w:fill="FFFFFF"/>
        <w:tabs>
          <w:tab w:val="clear" w:pos="1440"/>
          <w:tab w:val="num" w:pos="2160"/>
        </w:tabs>
        <w:ind w:left="2160"/>
        <w:rPr>
          <w:rFonts w:ascii="Arial" w:hAnsi="Arial" w:cs="Arial"/>
          <w:color w:val="000000" w:themeColor="text1"/>
        </w:rPr>
      </w:pPr>
      <w:r w:rsidRPr="003208C1">
        <w:rPr>
          <w:rFonts w:ascii="Arial" w:hAnsi="Arial" w:cs="Arial"/>
          <w:color w:val="000000" w:themeColor="text1"/>
        </w:rPr>
        <w:t>Deadline for nomination: December 1</w:t>
      </w:r>
    </w:p>
    <w:p w14:paraId="6FCD3C72" w14:textId="77777777" w:rsidR="00C13E3C" w:rsidRPr="003208C1" w:rsidRDefault="00C13E3C" w:rsidP="00C13E3C">
      <w:pPr>
        <w:pStyle w:val="ListParagraph"/>
        <w:numPr>
          <w:ilvl w:val="1"/>
          <w:numId w:val="1"/>
        </w:numPr>
        <w:shd w:val="clear" w:color="auto" w:fill="FFFFFF"/>
        <w:tabs>
          <w:tab w:val="clear" w:pos="1440"/>
          <w:tab w:val="num" w:pos="2160"/>
        </w:tabs>
        <w:ind w:left="2160"/>
        <w:rPr>
          <w:rFonts w:ascii="Arial" w:hAnsi="Arial" w:cs="Arial"/>
          <w:color w:val="000000" w:themeColor="text1"/>
        </w:rPr>
      </w:pPr>
      <w:r w:rsidRPr="003208C1">
        <w:rPr>
          <w:rFonts w:ascii="Arial" w:hAnsi="Arial" w:cs="Arial"/>
          <w:color w:val="000000" w:themeColor="text1"/>
        </w:rPr>
        <w:t xml:space="preserve">Tally form: </w:t>
      </w:r>
      <w:hyperlink r:id="rId11" w:anchor="dsa" w:history="1">
        <w:r w:rsidRPr="003208C1">
          <w:rPr>
            <w:rStyle w:val="Hyperlink"/>
            <w:rFonts w:ascii="Arial" w:hAnsi="Arial"/>
            <w:color w:val="000000" w:themeColor="text1"/>
          </w:rPr>
          <w:t>https://www.ashrae.org/membership/honors-and-awards/honors-awards-offerings#dsa</w:t>
        </w:r>
      </w:hyperlink>
    </w:p>
    <w:p w14:paraId="2F94E67D" w14:textId="77777777" w:rsidR="00C13E3C" w:rsidRPr="003208C1" w:rsidRDefault="00C13E3C" w:rsidP="00C13E3C">
      <w:pPr>
        <w:spacing w:after="80"/>
        <w:ind w:left="720"/>
        <w:jc w:val="both"/>
        <w:rPr>
          <w:rFonts w:ascii="Arial" w:hAnsi="Arial"/>
          <w:color w:val="000000" w:themeColor="text1"/>
        </w:rPr>
      </w:pPr>
    </w:p>
    <w:p w14:paraId="62B93796" w14:textId="2D7EDE39" w:rsidR="00BC351A" w:rsidRPr="003208C1" w:rsidRDefault="00BC351A" w:rsidP="00B32CE3">
      <w:pPr>
        <w:numPr>
          <w:ilvl w:val="0"/>
          <w:numId w:val="1"/>
        </w:numPr>
        <w:spacing w:after="80"/>
        <w:jc w:val="both"/>
        <w:rPr>
          <w:rFonts w:ascii="Arial" w:hAnsi="Arial"/>
          <w:color w:val="000000" w:themeColor="text1"/>
        </w:rPr>
      </w:pPr>
      <w:r w:rsidRPr="003208C1">
        <w:rPr>
          <w:rFonts w:ascii="Arial" w:hAnsi="Arial"/>
          <w:color w:val="000000" w:themeColor="text1"/>
        </w:rPr>
        <w:t>Agenda suggestions for next meeting</w:t>
      </w:r>
      <w:r w:rsidR="00C05593" w:rsidRPr="003208C1">
        <w:rPr>
          <w:rFonts w:ascii="Arial" w:hAnsi="Arial"/>
          <w:color w:val="000000" w:themeColor="text1"/>
        </w:rPr>
        <w:t xml:space="preserve"> </w:t>
      </w:r>
    </w:p>
    <w:p w14:paraId="1FE03576" w14:textId="77777777" w:rsidR="00C05593" w:rsidRPr="003208C1" w:rsidRDefault="00C05593" w:rsidP="00F47FB6">
      <w:pPr>
        <w:spacing w:after="80"/>
        <w:ind w:left="360"/>
        <w:jc w:val="both"/>
        <w:rPr>
          <w:rFonts w:ascii="Arial" w:hAnsi="Arial"/>
          <w:color w:val="000000" w:themeColor="text1"/>
        </w:rPr>
      </w:pPr>
    </w:p>
    <w:p w14:paraId="294CBBF6" w14:textId="4C37FC79" w:rsidR="00E2209D" w:rsidRPr="003208C1" w:rsidRDefault="00BC351A" w:rsidP="00E2209D">
      <w:pPr>
        <w:numPr>
          <w:ilvl w:val="0"/>
          <w:numId w:val="1"/>
        </w:numPr>
        <w:spacing w:after="80"/>
        <w:jc w:val="both"/>
        <w:rPr>
          <w:rFonts w:ascii="Arial" w:hAnsi="Arial"/>
          <w:color w:val="000000" w:themeColor="text1"/>
        </w:rPr>
      </w:pPr>
      <w:r w:rsidRPr="003208C1">
        <w:rPr>
          <w:rFonts w:ascii="Arial" w:hAnsi="Arial"/>
          <w:color w:val="000000" w:themeColor="text1"/>
        </w:rPr>
        <w:t xml:space="preserve">Adjournment </w:t>
      </w:r>
    </w:p>
    <w:p w14:paraId="353A56F1" w14:textId="215717B1" w:rsidR="00C44659" w:rsidRPr="003208C1" w:rsidRDefault="00C13E3C" w:rsidP="005F4C75">
      <w:pPr>
        <w:pStyle w:val="ListParagraph"/>
        <w:spacing w:line="276" w:lineRule="auto"/>
        <w:ind w:left="360"/>
        <w:jc w:val="both"/>
        <w:rPr>
          <w:rFonts w:ascii="Arial" w:hAnsi="Arial" w:cs="Arial"/>
          <w:color w:val="000000" w:themeColor="text1"/>
        </w:rPr>
      </w:pPr>
      <w:proofErr w:type="spellStart"/>
      <w:r w:rsidRPr="003208C1">
        <w:rPr>
          <w:rFonts w:ascii="Arial" w:hAnsi="Arial" w:cs="Arial"/>
          <w:color w:val="000000" w:themeColor="text1"/>
        </w:rPr>
        <w:t>Wangda</w:t>
      </w:r>
      <w:proofErr w:type="spellEnd"/>
      <w:r w:rsidRPr="003208C1">
        <w:rPr>
          <w:rFonts w:ascii="Arial" w:hAnsi="Arial" w:cs="Arial"/>
          <w:color w:val="000000" w:themeColor="text1"/>
        </w:rPr>
        <w:t xml:space="preserve"> </w:t>
      </w:r>
      <w:r w:rsidR="00C44659" w:rsidRPr="003208C1">
        <w:rPr>
          <w:rFonts w:ascii="Arial" w:hAnsi="Arial" w:cs="Arial"/>
          <w:color w:val="000000" w:themeColor="text1"/>
        </w:rPr>
        <w:t xml:space="preserve">had a motion to adjourn and </w:t>
      </w:r>
      <w:proofErr w:type="spellStart"/>
      <w:r w:rsidRPr="003208C1">
        <w:rPr>
          <w:rFonts w:ascii="Arial" w:hAnsi="Arial" w:cs="Arial"/>
          <w:color w:val="000000" w:themeColor="text1"/>
        </w:rPr>
        <w:t>Seon</w:t>
      </w:r>
      <w:proofErr w:type="spellEnd"/>
      <w:r w:rsidR="00C44659" w:rsidRPr="003208C1">
        <w:rPr>
          <w:rFonts w:ascii="Arial" w:hAnsi="Arial" w:cs="Arial"/>
          <w:color w:val="000000" w:themeColor="text1"/>
        </w:rPr>
        <w:t xml:space="preserve">, and the meeting </w:t>
      </w:r>
      <w:proofErr w:type="gramStart"/>
      <w:r w:rsidR="00C44659" w:rsidRPr="003208C1">
        <w:rPr>
          <w:rFonts w:ascii="Arial" w:hAnsi="Arial" w:cs="Arial"/>
          <w:color w:val="000000" w:themeColor="text1"/>
        </w:rPr>
        <w:t>ended</w:t>
      </w:r>
      <w:proofErr w:type="gramEnd"/>
      <w:r w:rsidR="00C44659" w:rsidRPr="003208C1">
        <w:rPr>
          <w:rFonts w:ascii="Arial" w:hAnsi="Arial" w:cs="Arial"/>
          <w:color w:val="000000" w:themeColor="text1"/>
        </w:rPr>
        <w:t xml:space="preserve"> </w:t>
      </w:r>
    </w:p>
    <w:p w14:paraId="692A7CD3" w14:textId="77777777" w:rsidR="00C44659" w:rsidRPr="003208C1" w:rsidRDefault="00C44659" w:rsidP="005F4C75">
      <w:pPr>
        <w:spacing w:after="80"/>
        <w:ind w:left="360"/>
        <w:jc w:val="both"/>
        <w:rPr>
          <w:rFonts w:ascii="Arial" w:hAnsi="Arial"/>
          <w:color w:val="000000" w:themeColor="text1"/>
        </w:rPr>
      </w:pPr>
    </w:p>
    <w:p w14:paraId="316D5C56" w14:textId="5B9A2BBC" w:rsidR="00E2209D" w:rsidRPr="003208C1" w:rsidRDefault="00E2209D" w:rsidP="00E2209D">
      <w:pPr>
        <w:numPr>
          <w:ilvl w:val="0"/>
          <w:numId w:val="1"/>
        </w:numPr>
        <w:spacing w:after="80"/>
        <w:jc w:val="both"/>
        <w:rPr>
          <w:rFonts w:ascii="Arial" w:hAnsi="Arial"/>
          <w:color w:val="000000" w:themeColor="text1"/>
        </w:rPr>
      </w:pPr>
      <w:r w:rsidRPr="003208C1">
        <w:rPr>
          <w:rFonts w:ascii="Arial" w:hAnsi="Arial"/>
          <w:color w:val="000000" w:themeColor="text1"/>
        </w:rPr>
        <w:t>Attendance list</w:t>
      </w:r>
    </w:p>
    <w:p w14:paraId="4F99B59D" w14:textId="77777777" w:rsidR="002D5681" w:rsidRPr="003208C1" w:rsidRDefault="002D5681" w:rsidP="00CA765E">
      <w:pPr>
        <w:spacing w:after="80"/>
        <w:jc w:val="both"/>
        <w:rPr>
          <w:rFonts w:ascii="Arial" w:hAnsi="Arial"/>
          <w:color w:val="000000" w:themeColor="text1"/>
        </w:rPr>
      </w:pPr>
    </w:p>
    <w:tbl>
      <w:tblPr>
        <w:tblStyle w:val="TableGrid"/>
        <w:tblW w:w="0" w:type="auto"/>
        <w:tblLook w:val="04A0" w:firstRow="1" w:lastRow="0" w:firstColumn="1" w:lastColumn="0" w:noHBand="0" w:noVBand="1"/>
      </w:tblPr>
      <w:tblGrid>
        <w:gridCol w:w="1061"/>
        <w:gridCol w:w="1204"/>
        <w:gridCol w:w="1754"/>
        <w:gridCol w:w="1383"/>
        <w:gridCol w:w="803"/>
        <w:gridCol w:w="1186"/>
        <w:gridCol w:w="1514"/>
      </w:tblGrid>
      <w:tr w:rsidR="00E54F76" w:rsidRPr="006B1504" w14:paraId="705AC0C8" w14:textId="77777777" w:rsidTr="002620FD">
        <w:trPr>
          <w:trHeight w:val="315"/>
        </w:trPr>
        <w:tc>
          <w:tcPr>
            <w:tcW w:w="1061" w:type="dxa"/>
            <w:hideMark/>
          </w:tcPr>
          <w:p w14:paraId="135AC814" w14:textId="77777777" w:rsidR="00E54F76" w:rsidRPr="006B1504" w:rsidRDefault="00E54F76" w:rsidP="002620FD">
            <w:pPr>
              <w:rPr>
                <w:rFonts w:ascii="Arial" w:hAnsi="Arial" w:cs="Arial"/>
                <w:sz w:val="16"/>
                <w:szCs w:val="16"/>
              </w:rPr>
            </w:pPr>
            <w:r w:rsidRPr="006B1504">
              <w:rPr>
                <w:rFonts w:ascii="Arial" w:hAnsi="Arial" w:cs="Arial"/>
                <w:sz w:val="16"/>
                <w:szCs w:val="16"/>
              </w:rPr>
              <w:t>First Name</w:t>
            </w:r>
          </w:p>
        </w:tc>
        <w:tc>
          <w:tcPr>
            <w:tcW w:w="1204" w:type="dxa"/>
            <w:hideMark/>
          </w:tcPr>
          <w:p w14:paraId="1CBA58CC" w14:textId="77777777" w:rsidR="00E54F76" w:rsidRPr="006B1504" w:rsidRDefault="00E54F76" w:rsidP="002620FD">
            <w:pPr>
              <w:rPr>
                <w:rFonts w:ascii="Arial" w:hAnsi="Arial" w:cs="Arial"/>
                <w:sz w:val="16"/>
                <w:szCs w:val="16"/>
              </w:rPr>
            </w:pPr>
            <w:r w:rsidRPr="006B1504">
              <w:rPr>
                <w:rFonts w:ascii="Arial" w:hAnsi="Arial" w:cs="Arial"/>
                <w:sz w:val="16"/>
                <w:szCs w:val="16"/>
              </w:rPr>
              <w:t>Last Name</w:t>
            </w:r>
          </w:p>
        </w:tc>
        <w:tc>
          <w:tcPr>
            <w:tcW w:w="1754" w:type="dxa"/>
            <w:hideMark/>
          </w:tcPr>
          <w:p w14:paraId="33ED400F" w14:textId="77777777" w:rsidR="00E54F76" w:rsidRPr="006B1504" w:rsidRDefault="00E54F76" w:rsidP="002620FD">
            <w:pPr>
              <w:rPr>
                <w:rFonts w:ascii="Arial" w:hAnsi="Arial" w:cs="Arial"/>
                <w:sz w:val="16"/>
                <w:szCs w:val="16"/>
              </w:rPr>
            </w:pPr>
            <w:r w:rsidRPr="006B1504">
              <w:rPr>
                <w:rFonts w:ascii="Arial" w:hAnsi="Arial" w:cs="Arial"/>
                <w:sz w:val="16"/>
                <w:szCs w:val="16"/>
              </w:rPr>
              <w:t>Affiliation</w:t>
            </w:r>
          </w:p>
        </w:tc>
        <w:tc>
          <w:tcPr>
            <w:tcW w:w="1383" w:type="dxa"/>
            <w:hideMark/>
          </w:tcPr>
          <w:p w14:paraId="2FBF50E6" w14:textId="77777777" w:rsidR="00E54F76" w:rsidRPr="006B1504" w:rsidRDefault="00E54F76" w:rsidP="002620FD">
            <w:pPr>
              <w:rPr>
                <w:rFonts w:ascii="Arial" w:hAnsi="Arial" w:cs="Arial"/>
                <w:sz w:val="16"/>
                <w:szCs w:val="16"/>
              </w:rPr>
            </w:pPr>
            <w:r w:rsidRPr="006B1504">
              <w:rPr>
                <w:rFonts w:ascii="Arial" w:hAnsi="Arial" w:cs="Arial"/>
                <w:sz w:val="16"/>
                <w:szCs w:val="16"/>
              </w:rPr>
              <w:t>Membership</w:t>
            </w:r>
          </w:p>
        </w:tc>
        <w:tc>
          <w:tcPr>
            <w:tcW w:w="803" w:type="dxa"/>
            <w:hideMark/>
          </w:tcPr>
          <w:p w14:paraId="598F4C0A" w14:textId="77777777" w:rsidR="00E54F76" w:rsidRPr="006B1504" w:rsidRDefault="00E54F76" w:rsidP="002620FD">
            <w:pPr>
              <w:rPr>
                <w:rFonts w:ascii="Arial" w:hAnsi="Arial" w:cs="Arial"/>
                <w:sz w:val="16"/>
                <w:szCs w:val="16"/>
              </w:rPr>
            </w:pPr>
            <w:r w:rsidRPr="006B1504">
              <w:rPr>
                <w:rFonts w:ascii="Arial" w:hAnsi="Arial" w:cs="Arial"/>
                <w:sz w:val="16"/>
                <w:szCs w:val="16"/>
              </w:rPr>
              <w:t>YEA Member</w:t>
            </w:r>
          </w:p>
        </w:tc>
        <w:tc>
          <w:tcPr>
            <w:tcW w:w="1186" w:type="dxa"/>
            <w:hideMark/>
          </w:tcPr>
          <w:p w14:paraId="6964F638" w14:textId="77777777" w:rsidR="00E54F76" w:rsidRPr="006B1504" w:rsidRDefault="00E54F76" w:rsidP="002620FD">
            <w:pPr>
              <w:rPr>
                <w:rFonts w:ascii="Arial" w:hAnsi="Arial" w:cs="Arial"/>
                <w:sz w:val="16"/>
                <w:szCs w:val="16"/>
              </w:rPr>
            </w:pPr>
            <w:r w:rsidRPr="006B1504">
              <w:rPr>
                <w:rFonts w:ascii="Arial" w:hAnsi="Arial" w:cs="Arial"/>
                <w:sz w:val="16"/>
                <w:szCs w:val="16"/>
              </w:rPr>
              <w:t>International Participation?</w:t>
            </w:r>
          </w:p>
        </w:tc>
        <w:tc>
          <w:tcPr>
            <w:tcW w:w="1514" w:type="dxa"/>
            <w:hideMark/>
          </w:tcPr>
          <w:p w14:paraId="6146B355" w14:textId="77777777" w:rsidR="00E54F76" w:rsidRPr="006B1504" w:rsidRDefault="00E54F76" w:rsidP="002620FD">
            <w:pPr>
              <w:rPr>
                <w:rFonts w:ascii="Arial" w:hAnsi="Arial" w:cs="Arial"/>
                <w:sz w:val="16"/>
                <w:szCs w:val="16"/>
              </w:rPr>
            </w:pPr>
            <w:r w:rsidRPr="006B1504">
              <w:rPr>
                <w:rFonts w:ascii="Arial" w:hAnsi="Arial" w:cs="Arial"/>
                <w:sz w:val="16"/>
                <w:szCs w:val="16"/>
              </w:rPr>
              <w:t xml:space="preserve">Main </w:t>
            </w:r>
            <w:proofErr w:type="spellStart"/>
            <w:r w:rsidRPr="006B1504">
              <w:rPr>
                <w:rFonts w:ascii="Arial" w:hAnsi="Arial" w:cs="Arial"/>
                <w:sz w:val="16"/>
                <w:szCs w:val="16"/>
              </w:rPr>
              <w:t>Committe</w:t>
            </w:r>
            <w:proofErr w:type="spellEnd"/>
            <w:r w:rsidRPr="006B1504">
              <w:rPr>
                <w:rFonts w:ascii="Arial" w:hAnsi="Arial" w:cs="Arial"/>
                <w:sz w:val="16"/>
                <w:szCs w:val="16"/>
              </w:rPr>
              <w:t xml:space="preserve"> </w:t>
            </w:r>
          </w:p>
        </w:tc>
      </w:tr>
      <w:tr w:rsidR="00E54F76" w:rsidRPr="006B1504" w14:paraId="36339EBB" w14:textId="77777777" w:rsidTr="002620FD">
        <w:trPr>
          <w:trHeight w:val="315"/>
        </w:trPr>
        <w:tc>
          <w:tcPr>
            <w:tcW w:w="1061" w:type="dxa"/>
            <w:noWrap/>
            <w:hideMark/>
          </w:tcPr>
          <w:p w14:paraId="64A2B0FD" w14:textId="77777777" w:rsidR="00E54F76" w:rsidRPr="006B1504" w:rsidRDefault="00E54F76" w:rsidP="002620FD">
            <w:pPr>
              <w:rPr>
                <w:rFonts w:ascii="Arial" w:hAnsi="Arial" w:cs="Arial"/>
                <w:sz w:val="16"/>
                <w:szCs w:val="16"/>
              </w:rPr>
            </w:pPr>
            <w:r w:rsidRPr="006B1504">
              <w:rPr>
                <w:rFonts w:ascii="Arial" w:hAnsi="Arial" w:cs="Arial"/>
                <w:sz w:val="16"/>
                <w:szCs w:val="16"/>
              </w:rPr>
              <w:t>Mohammad</w:t>
            </w:r>
          </w:p>
        </w:tc>
        <w:tc>
          <w:tcPr>
            <w:tcW w:w="1204" w:type="dxa"/>
            <w:noWrap/>
            <w:hideMark/>
          </w:tcPr>
          <w:p w14:paraId="506CCF2C"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Heidarinejad</w:t>
            </w:r>
            <w:proofErr w:type="spellEnd"/>
          </w:p>
        </w:tc>
        <w:tc>
          <w:tcPr>
            <w:tcW w:w="1754" w:type="dxa"/>
            <w:noWrap/>
            <w:hideMark/>
          </w:tcPr>
          <w:p w14:paraId="7954AF16" w14:textId="77777777" w:rsidR="00E54F76" w:rsidRPr="006B1504" w:rsidRDefault="00E54F76" w:rsidP="002620FD">
            <w:pPr>
              <w:rPr>
                <w:rFonts w:ascii="Arial" w:hAnsi="Arial" w:cs="Arial"/>
                <w:sz w:val="16"/>
                <w:szCs w:val="16"/>
              </w:rPr>
            </w:pPr>
            <w:r w:rsidRPr="006B1504">
              <w:rPr>
                <w:rFonts w:ascii="Arial" w:hAnsi="Arial" w:cs="Arial"/>
                <w:sz w:val="16"/>
                <w:szCs w:val="16"/>
              </w:rPr>
              <w:t>IIT</w:t>
            </w:r>
          </w:p>
        </w:tc>
        <w:tc>
          <w:tcPr>
            <w:tcW w:w="1383" w:type="dxa"/>
            <w:noWrap/>
            <w:hideMark/>
          </w:tcPr>
          <w:p w14:paraId="40CDD29B" w14:textId="77777777" w:rsidR="00E54F76" w:rsidRPr="006B1504" w:rsidRDefault="00E54F76" w:rsidP="002620FD">
            <w:pPr>
              <w:rPr>
                <w:rFonts w:ascii="Arial" w:hAnsi="Arial" w:cs="Arial"/>
                <w:sz w:val="16"/>
                <w:szCs w:val="16"/>
              </w:rPr>
            </w:pPr>
            <w:r w:rsidRPr="006B1504">
              <w:rPr>
                <w:rFonts w:ascii="Arial" w:hAnsi="Arial" w:cs="Arial"/>
                <w:sz w:val="16"/>
                <w:szCs w:val="16"/>
              </w:rPr>
              <w:t>TC Voting Member</w:t>
            </w:r>
          </w:p>
        </w:tc>
        <w:tc>
          <w:tcPr>
            <w:tcW w:w="803" w:type="dxa"/>
            <w:noWrap/>
            <w:hideMark/>
          </w:tcPr>
          <w:p w14:paraId="331568A4"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186" w:type="dxa"/>
            <w:noWrap/>
            <w:hideMark/>
          </w:tcPr>
          <w:p w14:paraId="575C175F"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514" w:type="dxa"/>
            <w:noWrap/>
            <w:hideMark/>
          </w:tcPr>
          <w:p w14:paraId="02F96F68"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678C0BA8" w14:textId="77777777" w:rsidTr="002620FD">
        <w:trPr>
          <w:trHeight w:val="315"/>
        </w:trPr>
        <w:tc>
          <w:tcPr>
            <w:tcW w:w="1061" w:type="dxa"/>
            <w:noWrap/>
            <w:hideMark/>
          </w:tcPr>
          <w:p w14:paraId="755D3D61" w14:textId="77777777" w:rsidR="00E54F76" w:rsidRPr="006B1504" w:rsidRDefault="00E54F76" w:rsidP="002620FD">
            <w:pPr>
              <w:rPr>
                <w:rFonts w:ascii="Arial" w:hAnsi="Arial" w:cs="Arial"/>
                <w:sz w:val="16"/>
                <w:szCs w:val="16"/>
              </w:rPr>
            </w:pPr>
            <w:r w:rsidRPr="006B1504">
              <w:rPr>
                <w:rFonts w:ascii="Arial" w:hAnsi="Arial" w:cs="Arial"/>
                <w:sz w:val="16"/>
                <w:szCs w:val="16"/>
              </w:rPr>
              <w:t>Yang-</w:t>
            </w:r>
            <w:proofErr w:type="spellStart"/>
            <w:r w:rsidRPr="006B1504">
              <w:rPr>
                <w:rFonts w:ascii="Arial" w:hAnsi="Arial" w:cs="Arial"/>
                <w:sz w:val="16"/>
                <w:szCs w:val="16"/>
              </w:rPr>
              <w:t>Seon</w:t>
            </w:r>
            <w:proofErr w:type="spellEnd"/>
            <w:r w:rsidRPr="006B1504">
              <w:rPr>
                <w:rFonts w:ascii="Arial" w:hAnsi="Arial" w:cs="Arial"/>
                <w:sz w:val="16"/>
                <w:szCs w:val="16"/>
              </w:rPr>
              <w:t xml:space="preserve"> </w:t>
            </w:r>
          </w:p>
        </w:tc>
        <w:tc>
          <w:tcPr>
            <w:tcW w:w="1204" w:type="dxa"/>
            <w:noWrap/>
            <w:hideMark/>
          </w:tcPr>
          <w:p w14:paraId="1508B418" w14:textId="77777777" w:rsidR="00E54F76" w:rsidRPr="006B1504" w:rsidRDefault="00E54F76" w:rsidP="002620FD">
            <w:pPr>
              <w:rPr>
                <w:rFonts w:ascii="Arial" w:hAnsi="Arial" w:cs="Arial"/>
                <w:sz w:val="16"/>
                <w:szCs w:val="16"/>
              </w:rPr>
            </w:pPr>
            <w:r w:rsidRPr="006B1504">
              <w:rPr>
                <w:rFonts w:ascii="Arial" w:hAnsi="Arial" w:cs="Arial"/>
                <w:sz w:val="16"/>
                <w:szCs w:val="16"/>
              </w:rPr>
              <w:t>Kim</w:t>
            </w:r>
          </w:p>
        </w:tc>
        <w:tc>
          <w:tcPr>
            <w:tcW w:w="1754" w:type="dxa"/>
            <w:noWrap/>
            <w:hideMark/>
          </w:tcPr>
          <w:p w14:paraId="09F1A7F5" w14:textId="77777777" w:rsidR="00E54F76" w:rsidRPr="006B1504" w:rsidRDefault="00E54F76" w:rsidP="002620FD">
            <w:pPr>
              <w:rPr>
                <w:rFonts w:ascii="Arial" w:hAnsi="Arial" w:cs="Arial"/>
                <w:sz w:val="16"/>
                <w:szCs w:val="16"/>
              </w:rPr>
            </w:pPr>
            <w:r w:rsidRPr="006B1504">
              <w:rPr>
                <w:rFonts w:ascii="Arial" w:hAnsi="Arial" w:cs="Arial"/>
                <w:sz w:val="16"/>
                <w:szCs w:val="16"/>
              </w:rPr>
              <w:t>Wichita State University</w:t>
            </w:r>
          </w:p>
        </w:tc>
        <w:tc>
          <w:tcPr>
            <w:tcW w:w="1383" w:type="dxa"/>
            <w:noWrap/>
            <w:hideMark/>
          </w:tcPr>
          <w:p w14:paraId="16C50E11" w14:textId="77777777" w:rsidR="00E54F76" w:rsidRPr="006B1504" w:rsidRDefault="00E54F76" w:rsidP="002620FD">
            <w:pPr>
              <w:rPr>
                <w:rFonts w:ascii="Arial" w:hAnsi="Arial" w:cs="Arial"/>
                <w:sz w:val="16"/>
                <w:szCs w:val="16"/>
              </w:rPr>
            </w:pPr>
            <w:r w:rsidRPr="006B1504">
              <w:rPr>
                <w:rFonts w:ascii="Arial" w:hAnsi="Arial" w:cs="Arial"/>
                <w:sz w:val="16"/>
                <w:szCs w:val="16"/>
              </w:rPr>
              <w:t>TC Voting Member</w:t>
            </w:r>
          </w:p>
        </w:tc>
        <w:tc>
          <w:tcPr>
            <w:tcW w:w="803" w:type="dxa"/>
            <w:noWrap/>
            <w:hideMark/>
          </w:tcPr>
          <w:p w14:paraId="20B94E29"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186" w:type="dxa"/>
            <w:noWrap/>
            <w:hideMark/>
          </w:tcPr>
          <w:p w14:paraId="7FF84645"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514" w:type="dxa"/>
            <w:noWrap/>
            <w:hideMark/>
          </w:tcPr>
          <w:p w14:paraId="72ACBAED"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3C1485C4" w14:textId="77777777" w:rsidTr="002620FD">
        <w:trPr>
          <w:trHeight w:val="315"/>
        </w:trPr>
        <w:tc>
          <w:tcPr>
            <w:tcW w:w="1061" w:type="dxa"/>
            <w:noWrap/>
            <w:hideMark/>
          </w:tcPr>
          <w:p w14:paraId="02A82C16" w14:textId="77777777" w:rsidR="00E54F76" w:rsidRPr="006B1504" w:rsidRDefault="00E54F76" w:rsidP="002620FD">
            <w:pPr>
              <w:rPr>
                <w:rFonts w:ascii="Arial" w:hAnsi="Arial" w:cs="Arial"/>
                <w:sz w:val="16"/>
                <w:szCs w:val="16"/>
              </w:rPr>
            </w:pPr>
            <w:r w:rsidRPr="006B1504">
              <w:rPr>
                <w:rFonts w:ascii="Arial" w:hAnsi="Arial" w:cs="Arial"/>
                <w:sz w:val="16"/>
                <w:szCs w:val="16"/>
              </w:rPr>
              <w:t>Duncan</w:t>
            </w:r>
          </w:p>
        </w:tc>
        <w:tc>
          <w:tcPr>
            <w:tcW w:w="1204" w:type="dxa"/>
            <w:noWrap/>
            <w:hideMark/>
          </w:tcPr>
          <w:p w14:paraId="08B00BBB" w14:textId="77777777" w:rsidR="00E54F76" w:rsidRPr="006B1504" w:rsidRDefault="00E54F76" w:rsidP="002620FD">
            <w:pPr>
              <w:rPr>
                <w:rFonts w:ascii="Arial" w:hAnsi="Arial" w:cs="Arial"/>
                <w:sz w:val="16"/>
                <w:szCs w:val="16"/>
              </w:rPr>
            </w:pPr>
            <w:r w:rsidRPr="006B1504">
              <w:rPr>
                <w:rFonts w:ascii="Arial" w:hAnsi="Arial" w:cs="Arial"/>
                <w:sz w:val="16"/>
                <w:szCs w:val="16"/>
              </w:rPr>
              <w:t>Phyfe</w:t>
            </w:r>
          </w:p>
        </w:tc>
        <w:tc>
          <w:tcPr>
            <w:tcW w:w="1754" w:type="dxa"/>
            <w:noWrap/>
            <w:hideMark/>
          </w:tcPr>
          <w:p w14:paraId="64BEC034"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Verdantas</w:t>
            </w:r>
            <w:proofErr w:type="spellEnd"/>
            <w:r w:rsidRPr="006B1504">
              <w:rPr>
                <w:rFonts w:ascii="Arial" w:hAnsi="Arial" w:cs="Arial"/>
                <w:sz w:val="16"/>
                <w:szCs w:val="16"/>
              </w:rPr>
              <w:t xml:space="preserve"> Labs</w:t>
            </w:r>
          </w:p>
        </w:tc>
        <w:tc>
          <w:tcPr>
            <w:tcW w:w="1383" w:type="dxa"/>
            <w:noWrap/>
            <w:hideMark/>
          </w:tcPr>
          <w:p w14:paraId="04E06F5D" w14:textId="77777777" w:rsidR="00E54F76" w:rsidRPr="006B1504" w:rsidRDefault="00E54F76" w:rsidP="002620FD">
            <w:pPr>
              <w:rPr>
                <w:rFonts w:ascii="Arial" w:hAnsi="Arial" w:cs="Arial"/>
                <w:sz w:val="16"/>
                <w:szCs w:val="16"/>
              </w:rPr>
            </w:pPr>
            <w:r w:rsidRPr="006B1504">
              <w:rPr>
                <w:rFonts w:ascii="Arial" w:hAnsi="Arial" w:cs="Arial"/>
                <w:sz w:val="16"/>
                <w:szCs w:val="16"/>
              </w:rPr>
              <w:t>TC Voting Member</w:t>
            </w:r>
          </w:p>
        </w:tc>
        <w:tc>
          <w:tcPr>
            <w:tcW w:w="803" w:type="dxa"/>
            <w:noWrap/>
            <w:hideMark/>
          </w:tcPr>
          <w:p w14:paraId="311CFD3B"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186" w:type="dxa"/>
            <w:noWrap/>
            <w:hideMark/>
          </w:tcPr>
          <w:p w14:paraId="402B8DFC"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514" w:type="dxa"/>
            <w:noWrap/>
            <w:hideMark/>
          </w:tcPr>
          <w:p w14:paraId="61F2D64F"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4F4DAB56" w14:textId="77777777" w:rsidTr="002620FD">
        <w:trPr>
          <w:trHeight w:val="315"/>
        </w:trPr>
        <w:tc>
          <w:tcPr>
            <w:tcW w:w="1061" w:type="dxa"/>
            <w:noWrap/>
            <w:hideMark/>
          </w:tcPr>
          <w:p w14:paraId="7A5C8DB6" w14:textId="77777777" w:rsidR="00E54F76" w:rsidRPr="006B1504" w:rsidRDefault="00E54F76" w:rsidP="002620FD">
            <w:pPr>
              <w:rPr>
                <w:rFonts w:ascii="Arial" w:hAnsi="Arial" w:cs="Arial"/>
                <w:sz w:val="16"/>
                <w:szCs w:val="16"/>
              </w:rPr>
            </w:pPr>
            <w:r w:rsidRPr="006B1504">
              <w:rPr>
                <w:rFonts w:ascii="Arial" w:hAnsi="Arial" w:cs="Arial"/>
                <w:sz w:val="16"/>
                <w:szCs w:val="16"/>
              </w:rPr>
              <w:t>Cary</w:t>
            </w:r>
          </w:p>
        </w:tc>
        <w:tc>
          <w:tcPr>
            <w:tcW w:w="1204" w:type="dxa"/>
            <w:noWrap/>
            <w:hideMark/>
          </w:tcPr>
          <w:p w14:paraId="4BB57355" w14:textId="77777777" w:rsidR="00E54F76" w:rsidRPr="006B1504" w:rsidRDefault="00E54F76" w:rsidP="002620FD">
            <w:pPr>
              <w:rPr>
                <w:rFonts w:ascii="Arial" w:hAnsi="Arial" w:cs="Arial"/>
                <w:sz w:val="16"/>
                <w:szCs w:val="16"/>
              </w:rPr>
            </w:pPr>
            <w:r w:rsidRPr="006B1504">
              <w:rPr>
                <w:rFonts w:ascii="Arial" w:hAnsi="Arial" w:cs="Arial"/>
                <w:sz w:val="16"/>
                <w:szCs w:val="16"/>
              </w:rPr>
              <w:t>Faulkner</w:t>
            </w:r>
          </w:p>
        </w:tc>
        <w:tc>
          <w:tcPr>
            <w:tcW w:w="1754" w:type="dxa"/>
            <w:noWrap/>
            <w:hideMark/>
          </w:tcPr>
          <w:p w14:paraId="0B16533B" w14:textId="77777777" w:rsidR="00E54F76" w:rsidRPr="006B1504" w:rsidRDefault="00E54F76" w:rsidP="002620FD">
            <w:pPr>
              <w:rPr>
                <w:rFonts w:ascii="Arial" w:hAnsi="Arial" w:cs="Arial"/>
                <w:sz w:val="16"/>
                <w:szCs w:val="16"/>
              </w:rPr>
            </w:pPr>
            <w:r w:rsidRPr="006B1504">
              <w:rPr>
                <w:rFonts w:ascii="Arial" w:hAnsi="Arial" w:cs="Arial"/>
                <w:sz w:val="16"/>
                <w:szCs w:val="16"/>
              </w:rPr>
              <w:t>PNNL</w:t>
            </w:r>
          </w:p>
        </w:tc>
        <w:tc>
          <w:tcPr>
            <w:tcW w:w="1383" w:type="dxa"/>
            <w:noWrap/>
            <w:hideMark/>
          </w:tcPr>
          <w:p w14:paraId="7283BF9E" w14:textId="77777777" w:rsidR="00E54F76" w:rsidRPr="006B1504" w:rsidRDefault="00E54F76" w:rsidP="002620FD">
            <w:pPr>
              <w:rPr>
                <w:rFonts w:ascii="Arial" w:hAnsi="Arial" w:cs="Arial"/>
                <w:sz w:val="16"/>
                <w:szCs w:val="16"/>
              </w:rPr>
            </w:pPr>
            <w:r w:rsidRPr="006B1504">
              <w:rPr>
                <w:rFonts w:ascii="Arial" w:hAnsi="Arial" w:cs="Arial"/>
                <w:sz w:val="16"/>
                <w:szCs w:val="16"/>
              </w:rPr>
              <w:t>TC Corresponding Member</w:t>
            </w:r>
          </w:p>
        </w:tc>
        <w:tc>
          <w:tcPr>
            <w:tcW w:w="803" w:type="dxa"/>
            <w:noWrap/>
            <w:hideMark/>
          </w:tcPr>
          <w:p w14:paraId="435B11A6" w14:textId="77777777" w:rsidR="00E54F76" w:rsidRPr="006B1504" w:rsidRDefault="00E54F76" w:rsidP="002620FD">
            <w:pPr>
              <w:rPr>
                <w:rFonts w:ascii="Arial" w:hAnsi="Arial" w:cs="Arial"/>
                <w:sz w:val="16"/>
                <w:szCs w:val="16"/>
              </w:rPr>
            </w:pPr>
            <w:r w:rsidRPr="006B1504">
              <w:rPr>
                <w:rFonts w:ascii="Arial" w:hAnsi="Arial" w:cs="Arial"/>
                <w:sz w:val="16"/>
                <w:szCs w:val="16"/>
              </w:rPr>
              <w:t>Yes</w:t>
            </w:r>
          </w:p>
        </w:tc>
        <w:tc>
          <w:tcPr>
            <w:tcW w:w="1186" w:type="dxa"/>
            <w:noWrap/>
            <w:hideMark/>
          </w:tcPr>
          <w:p w14:paraId="17C0F3E2" w14:textId="77777777" w:rsidR="00E54F76" w:rsidRPr="006B1504" w:rsidRDefault="00E54F76" w:rsidP="002620FD">
            <w:pPr>
              <w:rPr>
                <w:rFonts w:ascii="Arial" w:hAnsi="Arial" w:cs="Arial"/>
                <w:sz w:val="16"/>
                <w:szCs w:val="16"/>
              </w:rPr>
            </w:pPr>
          </w:p>
        </w:tc>
        <w:tc>
          <w:tcPr>
            <w:tcW w:w="1514" w:type="dxa"/>
            <w:noWrap/>
            <w:hideMark/>
          </w:tcPr>
          <w:p w14:paraId="6058F220"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3E426D55" w14:textId="77777777" w:rsidTr="002620FD">
        <w:trPr>
          <w:trHeight w:val="315"/>
        </w:trPr>
        <w:tc>
          <w:tcPr>
            <w:tcW w:w="1061" w:type="dxa"/>
            <w:noWrap/>
            <w:hideMark/>
          </w:tcPr>
          <w:p w14:paraId="71B2E9CA" w14:textId="77777777" w:rsidR="00E54F76" w:rsidRPr="006B1504" w:rsidRDefault="00E54F76" w:rsidP="002620FD">
            <w:pPr>
              <w:rPr>
                <w:rFonts w:ascii="Arial" w:hAnsi="Arial" w:cs="Arial"/>
                <w:sz w:val="16"/>
                <w:szCs w:val="16"/>
              </w:rPr>
            </w:pPr>
            <w:r w:rsidRPr="006B1504">
              <w:rPr>
                <w:rFonts w:ascii="Arial" w:hAnsi="Arial" w:cs="Arial"/>
                <w:sz w:val="16"/>
                <w:szCs w:val="16"/>
              </w:rPr>
              <w:t>Vincent</w:t>
            </w:r>
          </w:p>
        </w:tc>
        <w:tc>
          <w:tcPr>
            <w:tcW w:w="1204" w:type="dxa"/>
            <w:noWrap/>
            <w:hideMark/>
          </w:tcPr>
          <w:p w14:paraId="77BFEBA2" w14:textId="77777777" w:rsidR="00E54F76" w:rsidRPr="006B1504" w:rsidRDefault="00E54F76" w:rsidP="002620FD">
            <w:pPr>
              <w:rPr>
                <w:rFonts w:ascii="Arial" w:hAnsi="Arial" w:cs="Arial"/>
                <w:sz w:val="16"/>
                <w:szCs w:val="16"/>
              </w:rPr>
            </w:pPr>
            <w:r w:rsidRPr="006B1504">
              <w:rPr>
                <w:rFonts w:ascii="Arial" w:hAnsi="Arial" w:cs="Arial"/>
                <w:sz w:val="16"/>
                <w:szCs w:val="16"/>
              </w:rPr>
              <w:t>Tang</w:t>
            </w:r>
          </w:p>
        </w:tc>
        <w:tc>
          <w:tcPr>
            <w:tcW w:w="1754" w:type="dxa"/>
            <w:noWrap/>
            <w:hideMark/>
          </w:tcPr>
          <w:p w14:paraId="18BF8C6E" w14:textId="77777777" w:rsidR="00E54F76" w:rsidRPr="006B1504" w:rsidRDefault="00E54F76" w:rsidP="002620FD">
            <w:pPr>
              <w:rPr>
                <w:rFonts w:ascii="Arial" w:hAnsi="Arial" w:cs="Arial"/>
                <w:sz w:val="16"/>
                <w:szCs w:val="16"/>
              </w:rPr>
            </w:pPr>
            <w:r w:rsidRPr="006B1504">
              <w:rPr>
                <w:rFonts w:ascii="Arial" w:hAnsi="Arial" w:cs="Arial"/>
                <w:sz w:val="16"/>
                <w:szCs w:val="16"/>
              </w:rPr>
              <w:t>RWDI</w:t>
            </w:r>
          </w:p>
        </w:tc>
        <w:tc>
          <w:tcPr>
            <w:tcW w:w="1383" w:type="dxa"/>
            <w:noWrap/>
            <w:hideMark/>
          </w:tcPr>
          <w:p w14:paraId="077B2511" w14:textId="77777777" w:rsidR="00E54F76" w:rsidRPr="006B1504" w:rsidRDefault="00E54F76" w:rsidP="002620FD">
            <w:pPr>
              <w:rPr>
                <w:rFonts w:ascii="Arial" w:hAnsi="Arial" w:cs="Arial"/>
                <w:sz w:val="16"/>
                <w:szCs w:val="16"/>
              </w:rPr>
            </w:pPr>
            <w:r w:rsidRPr="006B1504">
              <w:rPr>
                <w:rFonts w:ascii="Arial" w:hAnsi="Arial" w:cs="Arial"/>
                <w:sz w:val="16"/>
                <w:szCs w:val="16"/>
              </w:rPr>
              <w:t>TC Provisional Corresponding Member</w:t>
            </w:r>
          </w:p>
        </w:tc>
        <w:tc>
          <w:tcPr>
            <w:tcW w:w="803" w:type="dxa"/>
            <w:noWrap/>
            <w:hideMark/>
          </w:tcPr>
          <w:p w14:paraId="1A49AD22"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186" w:type="dxa"/>
            <w:noWrap/>
            <w:hideMark/>
          </w:tcPr>
          <w:p w14:paraId="1783AE6C"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514" w:type="dxa"/>
            <w:noWrap/>
            <w:hideMark/>
          </w:tcPr>
          <w:p w14:paraId="31C71A23"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7AA3A293" w14:textId="77777777" w:rsidTr="002620FD">
        <w:trPr>
          <w:trHeight w:val="315"/>
        </w:trPr>
        <w:tc>
          <w:tcPr>
            <w:tcW w:w="1061" w:type="dxa"/>
            <w:noWrap/>
            <w:hideMark/>
          </w:tcPr>
          <w:p w14:paraId="15692DB3" w14:textId="77777777" w:rsidR="00E54F76" w:rsidRPr="006B1504" w:rsidRDefault="00E54F76" w:rsidP="002620FD">
            <w:pPr>
              <w:rPr>
                <w:rFonts w:ascii="Arial" w:hAnsi="Arial" w:cs="Arial"/>
                <w:sz w:val="16"/>
                <w:szCs w:val="16"/>
              </w:rPr>
            </w:pPr>
            <w:r w:rsidRPr="006B1504">
              <w:rPr>
                <w:rFonts w:ascii="Arial" w:hAnsi="Arial" w:cs="Arial"/>
                <w:sz w:val="16"/>
                <w:szCs w:val="16"/>
              </w:rPr>
              <w:t>James</w:t>
            </w:r>
          </w:p>
        </w:tc>
        <w:tc>
          <w:tcPr>
            <w:tcW w:w="1204" w:type="dxa"/>
            <w:noWrap/>
            <w:hideMark/>
          </w:tcPr>
          <w:p w14:paraId="7F0ADB01" w14:textId="77777777" w:rsidR="00E54F76" w:rsidRPr="006B1504" w:rsidRDefault="00E54F76" w:rsidP="002620FD">
            <w:pPr>
              <w:rPr>
                <w:rFonts w:ascii="Arial" w:hAnsi="Arial" w:cs="Arial"/>
                <w:sz w:val="16"/>
                <w:szCs w:val="16"/>
              </w:rPr>
            </w:pPr>
            <w:r w:rsidRPr="006B1504">
              <w:rPr>
                <w:rFonts w:ascii="Arial" w:hAnsi="Arial" w:cs="Arial"/>
                <w:sz w:val="16"/>
                <w:szCs w:val="16"/>
              </w:rPr>
              <w:t>Lo</w:t>
            </w:r>
          </w:p>
        </w:tc>
        <w:tc>
          <w:tcPr>
            <w:tcW w:w="1754" w:type="dxa"/>
            <w:noWrap/>
            <w:hideMark/>
          </w:tcPr>
          <w:p w14:paraId="5E80B14B" w14:textId="77777777" w:rsidR="00E54F76" w:rsidRPr="006B1504" w:rsidRDefault="00E54F76" w:rsidP="002620FD">
            <w:pPr>
              <w:rPr>
                <w:rFonts w:ascii="Arial" w:hAnsi="Arial" w:cs="Arial"/>
                <w:sz w:val="16"/>
                <w:szCs w:val="16"/>
              </w:rPr>
            </w:pPr>
            <w:r w:rsidRPr="006B1504">
              <w:rPr>
                <w:rFonts w:ascii="Arial" w:hAnsi="Arial" w:cs="Arial"/>
                <w:sz w:val="16"/>
                <w:szCs w:val="16"/>
              </w:rPr>
              <w:t>Drexel</w:t>
            </w:r>
          </w:p>
        </w:tc>
        <w:tc>
          <w:tcPr>
            <w:tcW w:w="1383" w:type="dxa"/>
            <w:noWrap/>
            <w:hideMark/>
          </w:tcPr>
          <w:p w14:paraId="0A1E74B9" w14:textId="77777777" w:rsidR="00E54F76" w:rsidRPr="006B1504" w:rsidRDefault="00E54F76" w:rsidP="002620FD">
            <w:pPr>
              <w:rPr>
                <w:rFonts w:ascii="Arial" w:hAnsi="Arial" w:cs="Arial"/>
                <w:sz w:val="16"/>
                <w:szCs w:val="16"/>
              </w:rPr>
            </w:pPr>
            <w:r w:rsidRPr="006B1504">
              <w:rPr>
                <w:rFonts w:ascii="Arial" w:hAnsi="Arial" w:cs="Arial"/>
                <w:sz w:val="16"/>
                <w:szCs w:val="16"/>
              </w:rPr>
              <w:t>TC Voting Member</w:t>
            </w:r>
          </w:p>
        </w:tc>
        <w:tc>
          <w:tcPr>
            <w:tcW w:w="803" w:type="dxa"/>
            <w:noWrap/>
            <w:hideMark/>
          </w:tcPr>
          <w:p w14:paraId="4D7094F4"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186" w:type="dxa"/>
            <w:noWrap/>
            <w:hideMark/>
          </w:tcPr>
          <w:p w14:paraId="730F33DF"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514" w:type="dxa"/>
            <w:noWrap/>
            <w:hideMark/>
          </w:tcPr>
          <w:p w14:paraId="2945ED0C" w14:textId="77777777" w:rsidR="00E54F76" w:rsidRPr="006B1504" w:rsidRDefault="00E54F76" w:rsidP="002620FD">
            <w:pPr>
              <w:rPr>
                <w:rFonts w:ascii="Arial" w:hAnsi="Arial" w:cs="Arial"/>
                <w:sz w:val="16"/>
                <w:szCs w:val="16"/>
              </w:rPr>
            </w:pPr>
            <w:r w:rsidRPr="006B1504">
              <w:rPr>
                <w:rFonts w:ascii="Arial" w:hAnsi="Arial" w:cs="Arial"/>
                <w:sz w:val="16"/>
                <w:szCs w:val="16"/>
              </w:rPr>
              <w:t>Yes - Remote</w:t>
            </w:r>
          </w:p>
        </w:tc>
      </w:tr>
      <w:tr w:rsidR="00E54F76" w:rsidRPr="006B1504" w14:paraId="3B1C6855" w14:textId="77777777" w:rsidTr="002620FD">
        <w:trPr>
          <w:trHeight w:val="315"/>
        </w:trPr>
        <w:tc>
          <w:tcPr>
            <w:tcW w:w="1061" w:type="dxa"/>
            <w:noWrap/>
            <w:hideMark/>
          </w:tcPr>
          <w:p w14:paraId="72A0CA99" w14:textId="77777777" w:rsidR="00E54F76" w:rsidRPr="006B1504" w:rsidRDefault="00E54F76" w:rsidP="002620FD">
            <w:pPr>
              <w:rPr>
                <w:rFonts w:ascii="Arial" w:hAnsi="Arial" w:cs="Arial"/>
                <w:sz w:val="16"/>
                <w:szCs w:val="16"/>
              </w:rPr>
            </w:pPr>
            <w:r w:rsidRPr="006B1504">
              <w:rPr>
                <w:rFonts w:ascii="Arial" w:hAnsi="Arial" w:cs="Arial"/>
                <w:sz w:val="16"/>
                <w:szCs w:val="16"/>
              </w:rPr>
              <w:lastRenderedPageBreak/>
              <w:t>Saman</w:t>
            </w:r>
          </w:p>
        </w:tc>
        <w:tc>
          <w:tcPr>
            <w:tcW w:w="1204" w:type="dxa"/>
            <w:noWrap/>
            <w:hideMark/>
          </w:tcPr>
          <w:p w14:paraId="1D8950B0"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Haratian</w:t>
            </w:r>
            <w:proofErr w:type="spellEnd"/>
          </w:p>
        </w:tc>
        <w:tc>
          <w:tcPr>
            <w:tcW w:w="1754" w:type="dxa"/>
            <w:noWrap/>
            <w:hideMark/>
          </w:tcPr>
          <w:p w14:paraId="37E92237" w14:textId="77777777" w:rsidR="00E54F76" w:rsidRPr="006B1504" w:rsidRDefault="00E54F76" w:rsidP="002620FD">
            <w:pPr>
              <w:rPr>
                <w:rFonts w:ascii="Arial" w:hAnsi="Arial" w:cs="Arial"/>
                <w:sz w:val="16"/>
                <w:szCs w:val="16"/>
              </w:rPr>
            </w:pPr>
            <w:r w:rsidRPr="006B1504">
              <w:rPr>
                <w:rFonts w:ascii="Arial" w:hAnsi="Arial" w:cs="Arial"/>
                <w:sz w:val="16"/>
                <w:szCs w:val="16"/>
              </w:rPr>
              <w:t>IIT</w:t>
            </w:r>
          </w:p>
        </w:tc>
        <w:tc>
          <w:tcPr>
            <w:tcW w:w="2186" w:type="dxa"/>
            <w:gridSpan w:val="2"/>
            <w:noWrap/>
            <w:hideMark/>
          </w:tcPr>
          <w:p w14:paraId="05D26D41" w14:textId="77777777" w:rsidR="00E54F76" w:rsidRPr="006B1504" w:rsidRDefault="00E54F76" w:rsidP="002620FD">
            <w:pPr>
              <w:rPr>
                <w:rFonts w:ascii="Arial" w:hAnsi="Arial" w:cs="Arial"/>
                <w:sz w:val="16"/>
                <w:szCs w:val="16"/>
              </w:rPr>
            </w:pPr>
            <w:r w:rsidRPr="006B1504">
              <w:rPr>
                <w:rFonts w:ascii="Arial" w:hAnsi="Arial" w:cs="Arial"/>
                <w:sz w:val="16"/>
                <w:szCs w:val="16"/>
              </w:rPr>
              <w:t>TC Corresponding Member</w:t>
            </w:r>
          </w:p>
        </w:tc>
        <w:tc>
          <w:tcPr>
            <w:tcW w:w="1186" w:type="dxa"/>
            <w:noWrap/>
            <w:hideMark/>
          </w:tcPr>
          <w:p w14:paraId="74B5FED9" w14:textId="77777777" w:rsidR="00E54F76" w:rsidRPr="006B1504" w:rsidRDefault="00E54F76" w:rsidP="002620FD">
            <w:pPr>
              <w:rPr>
                <w:rFonts w:ascii="Arial" w:hAnsi="Arial" w:cs="Arial"/>
                <w:sz w:val="16"/>
                <w:szCs w:val="16"/>
              </w:rPr>
            </w:pPr>
          </w:p>
        </w:tc>
        <w:tc>
          <w:tcPr>
            <w:tcW w:w="1514" w:type="dxa"/>
            <w:noWrap/>
            <w:hideMark/>
          </w:tcPr>
          <w:p w14:paraId="04FEB96E"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7D731C58" w14:textId="77777777" w:rsidTr="002620FD">
        <w:trPr>
          <w:trHeight w:val="315"/>
        </w:trPr>
        <w:tc>
          <w:tcPr>
            <w:tcW w:w="1061" w:type="dxa"/>
            <w:noWrap/>
            <w:hideMark/>
          </w:tcPr>
          <w:p w14:paraId="4BDB67A2" w14:textId="77777777" w:rsidR="00E54F76" w:rsidRPr="006B1504" w:rsidRDefault="00E54F76" w:rsidP="002620FD">
            <w:pPr>
              <w:rPr>
                <w:rFonts w:ascii="Arial" w:hAnsi="Arial" w:cs="Arial"/>
                <w:sz w:val="16"/>
                <w:szCs w:val="16"/>
              </w:rPr>
            </w:pPr>
            <w:r w:rsidRPr="006B1504">
              <w:rPr>
                <w:rFonts w:ascii="Arial" w:hAnsi="Arial" w:cs="Arial"/>
                <w:sz w:val="16"/>
                <w:szCs w:val="16"/>
              </w:rPr>
              <w:t>Saeed</w:t>
            </w:r>
          </w:p>
        </w:tc>
        <w:tc>
          <w:tcPr>
            <w:tcW w:w="1204" w:type="dxa"/>
            <w:noWrap/>
            <w:hideMark/>
          </w:tcPr>
          <w:p w14:paraId="3B239B20"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Farhoodi</w:t>
            </w:r>
            <w:proofErr w:type="spellEnd"/>
          </w:p>
        </w:tc>
        <w:tc>
          <w:tcPr>
            <w:tcW w:w="1754" w:type="dxa"/>
            <w:noWrap/>
            <w:hideMark/>
          </w:tcPr>
          <w:p w14:paraId="6002FC54" w14:textId="77777777" w:rsidR="00E54F76" w:rsidRPr="006B1504" w:rsidRDefault="00E54F76" w:rsidP="002620FD">
            <w:pPr>
              <w:rPr>
                <w:rFonts w:ascii="Arial" w:hAnsi="Arial" w:cs="Arial"/>
                <w:sz w:val="16"/>
                <w:szCs w:val="16"/>
              </w:rPr>
            </w:pPr>
            <w:r w:rsidRPr="006B1504">
              <w:rPr>
                <w:rFonts w:ascii="Arial" w:hAnsi="Arial" w:cs="Arial"/>
                <w:sz w:val="16"/>
                <w:szCs w:val="16"/>
              </w:rPr>
              <w:t>IIT</w:t>
            </w:r>
          </w:p>
        </w:tc>
        <w:tc>
          <w:tcPr>
            <w:tcW w:w="1383" w:type="dxa"/>
            <w:noWrap/>
            <w:hideMark/>
          </w:tcPr>
          <w:p w14:paraId="6D971D52" w14:textId="77777777" w:rsidR="00E54F76" w:rsidRPr="006B1504" w:rsidRDefault="00E54F76" w:rsidP="002620FD">
            <w:pPr>
              <w:rPr>
                <w:rFonts w:ascii="Arial" w:hAnsi="Arial" w:cs="Arial"/>
                <w:sz w:val="16"/>
                <w:szCs w:val="16"/>
              </w:rPr>
            </w:pPr>
            <w:r w:rsidRPr="006B1504">
              <w:rPr>
                <w:rFonts w:ascii="Arial" w:hAnsi="Arial" w:cs="Arial"/>
                <w:sz w:val="16"/>
                <w:szCs w:val="16"/>
              </w:rPr>
              <w:t>TC Guest</w:t>
            </w:r>
          </w:p>
        </w:tc>
        <w:tc>
          <w:tcPr>
            <w:tcW w:w="803" w:type="dxa"/>
            <w:noWrap/>
            <w:hideMark/>
          </w:tcPr>
          <w:p w14:paraId="594CC7D3" w14:textId="77777777" w:rsidR="00E54F76" w:rsidRPr="006B1504" w:rsidRDefault="00E54F76" w:rsidP="002620FD">
            <w:pPr>
              <w:rPr>
                <w:rFonts w:ascii="Arial" w:hAnsi="Arial" w:cs="Arial"/>
                <w:sz w:val="16"/>
                <w:szCs w:val="16"/>
              </w:rPr>
            </w:pPr>
            <w:r w:rsidRPr="006B1504">
              <w:rPr>
                <w:rFonts w:ascii="Arial" w:hAnsi="Arial" w:cs="Arial"/>
                <w:sz w:val="16"/>
                <w:szCs w:val="16"/>
              </w:rPr>
              <w:t>Yes</w:t>
            </w:r>
          </w:p>
        </w:tc>
        <w:tc>
          <w:tcPr>
            <w:tcW w:w="1186" w:type="dxa"/>
            <w:noWrap/>
            <w:hideMark/>
          </w:tcPr>
          <w:p w14:paraId="719ADF36"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514" w:type="dxa"/>
            <w:noWrap/>
            <w:hideMark/>
          </w:tcPr>
          <w:p w14:paraId="5D721A98"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29B4B7CA" w14:textId="77777777" w:rsidTr="002620FD">
        <w:trPr>
          <w:trHeight w:val="315"/>
        </w:trPr>
        <w:tc>
          <w:tcPr>
            <w:tcW w:w="1061" w:type="dxa"/>
            <w:noWrap/>
            <w:hideMark/>
          </w:tcPr>
          <w:p w14:paraId="44136816" w14:textId="77777777" w:rsidR="00E54F76" w:rsidRPr="006B1504" w:rsidRDefault="00E54F76" w:rsidP="002620FD">
            <w:pPr>
              <w:rPr>
                <w:rFonts w:ascii="Arial" w:hAnsi="Arial" w:cs="Arial"/>
                <w:sz w:val="16"/>
                <w:szCs w:val="16"/>
              </w:rPr>
            </w:pPr>
            <w:r w:rsidRPr="006B1504">
              <w:rPr>
                <w:rFonts w:ascii="Arial" w:hAnsi="Arial" w:cs="Arial"/>
                <w:sz w:val="16"/>
                <w:szCs w:val="16"/>
              </w:rPr>
              <w:t>Xu</w:t>
            </w:r>
          </w:p>
        </w:tc>
        <w:tc>
          <w:tcPr>
            <w:tcW w:w="1204" w:type="dxa"/>
            <w:noWrap/>
            <w:hideMark/>
          </w:tcPr>
          <w:p w14:paraId="378CE118" w14:textId="77777777" w:rsidR="00E54F76" w:rsidRPr="006B1504" w:rsidRDefault="00E54F76" w:rsidP="002620FD">
            <w:pPr>
              <w:rPr>
                <w:rFonts w:ascii="Arial" w:hAnsi="Arial" w:cs="Arial"/>
                <w:sz w:val="16"/>
                <w:szCs w:val="16"/>
              </w:rPr>
            </w:pPr>
            <w:r w:rsidRPr="006B1504">
              <w:rPr>
                <w:rFonts w:ascii="Arial" w:hAnsi="Arial" w:cs="Arial"/>
                <w:sz w:val="16"/>
                <w:szCs w:val="16"/>
              </w:rPr>
              <w:t>Han</w:t>
            </w:r>
          </w:p>
        </w:tc>
        <w:tc>
          <w:tcPr>
            <w:tcW w:w="1754" w:type="dxa"/>
            <w:noWrap/>
            <w:hideMark/>
          </w:tcPr>
          <w:p w14:paraId="32A42C0A" w14:textId="77777777" w:rsidR="00E54F76" w:rsidRPr="006B1504" w:rsidRDefault="00E54F76" w:rsidP="002620FD">
            <w:pPr>
              <w:rPr>
                <w:rFonts w:ascii="Arial" w:hAnsi="Arial" w:cs="Arial"/>
                <w:sz w:val="16"/>
                <w:szCs w:val="16"/>
              </w:rPr>
            </w:pPr>
            <w:r w:rsidRPr="006B1504">
              <w:rPr>
                <w:rFonts w:ascii="Arial" w:hAnsi="Arial" w:cs="Arial"/>
                <w:sz w:val="16"/>
                <w:szCs w:val="16"/>
              </w:rPr>
              <w:t>U of Kansas</w:t>
            </w:r>
          </w:p>
        </w:tc>
        <w:tc>
          <w:tcPr>
            <w:tcW w:w="1383" w:type="dxa"/>
            <w:noWrap/>
            <w:hideMark/>
          </w:tcPr>
          <w:p w14:paraId="5F3A38B3" w14:textId="77777777" w:rsidR="00E54F76" w:rsidRPr="006B1504" w:rsidRDefault="00E54F76" w:rsidP="002620FD">
            <w:pPr>
              <w:rPr>
                <w:rFonts w:ascii="Arial" w:hAnsi="Arial" w:cs="Arial"/>
                <w:sz w:val="16"/>
                <w:szCs w:val="16"/>
              </w:rPr>
            </w:pPr>
            <w:r w:rsidRPr="006B1504">
              <w:rPr>
                <w:rFonts w:ascii="Arial" w:hAnsi="Arial" w:cs="Arial"/>
                <w:sz w:val="16"/>
                <w:szCs w:val="16"/>
              </w:rPr>
              <w:t>TC Corresponding Member</w:t>
            </w:r>
          </w:p>
        </w:tc>
        <w:tc>
          <w:tcPr>
            <w:tcW w:w="803" w:type="dxa"/>
            <w:noWrap/>
            <w:hideMark/>
          </w:tcPr>
          <w:p w14:paraId="579E064A"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186" w:type="dxa"/>
            <w:noWrap/>
            <w:hideMark/>
          </w:tcPr>
          <w:p w14:paraId="646427DC"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514" w:type="dxa"/>
            <w:noWrap/>
            <w:hideMark/>
          </w:tcPr>
          <w:p w14:paraId="715A2119"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093D9764" w14:textId="77777777" w:rsidTr="002620FD">
        <w:trPr>
          <w:trHeight w:val="315"/>
        </w:trPr>
        <w:tc>
          <w:tcPr>
            <w:tcW w:w="1061" w:type="dxa"/>
            <w:noWrap/>
            <w:hideMark/>
          </w:tcPr>
          <w:p w14:paraId="14FB9607" w14:textId="77777777" w:rsidR="00E54F76" w:rsidRPr="006B1504" w:rsidRDefault="00E54F76" w:rsidP="002620FD">
            <w:pPr>
              <w:rPr>
                <w:rFonts w:ascii="Arial" w:hAnsi="Arial" w:cs="Arial"/>
                <w:sz w:val="16"/>
                <w:szCs w:val="16"/>
              </w:rPr>
            </w:pPr>
            <w:r w:rsidRPr="006B1504">
              <w:rPr>
                <w:rFonts w:ascii="Arial" w:hAnsi="Arial" w:cs="Arial"/>
                <w:sz w:val="16"/>
                <w:szCs w:val="16"/>
              </w:rPr>
              <w:t>Chao</w:t>
            </w:r>
          </w:p>
        </w:tc>
        <w:tc>
          <w:tcPr>
            <w:tcW w:w="1204" w:type="dxa"/>
            <w:noWrap/>
            <w:hideMark/>
          </w:tcPr>
          <w:p w14:paraId="12B755A0" w14:textId="77777777" w:rsidR="00E54F76" w:rsidRPr="006B1504" w:rsidRDefault="00E54F76" w:rsidP="002620FD">
            <w:pPr>
              <w:rPr>
                <w:rFonts w:ascii="Arial" w:hAnsi="Arial" w:cs="Arial"/>
                <w:sz w:val="16"/>
                <w:szCs w:val="16"/>
              </w:rPr>
            </w:pPr>
            <w:r w:rsidRPr="006B1504">
              <w:rPr>
                <w:rFonts w:ascii="Arial" w:hAnsi="Arial" w:cs="Arial"/>
                <w:sz w:val="16"/>
                <w:szCs w:val="16"/>
              </w:rPr>
              <w:t>Ding</w:t>
            </w:r>
          </w:p>
        </w:tc>
        <w:tc>
          <w:tcPr>
            <w:tcW w:w="1754" w:type="dxa"/>
            <w:noWrap/>
            <w:hideMark/>
          </w:tcPr>
          <w:p w14:paraId="1E5C8EC1" w14:textId="77777777" w:rsidR="00E54F76" w:rsidRPr="006B1504" w:rsidRDefault="00E54F76" w:rsidP="002620FD">
            <w:pPr>
              <w:rPr>
                <w:rFonts w:ascii="Arial" w:hAnsi="Arial" w:cs="Arial"/>
                <w:sz w:val="16"/>
                <w:szCs w:val="16"/>
              </w:rPr>
            </w:pPr>
            <w:r w:rsidRPr="006B1504">
              <w:rPr>
                <w:rFonts w:ascii="Arial" w:hAnsi="Arial" w:cs="Arial"/>
                <w:sz w:val="16"/>
                <w:szCs w:val="16"/>
              </w:rPr>
              <w:t>LBNL</w:t>
            </w:r>
          </w:p>
        </w:tc>
        <w:tc>
          <w:tcPr>
            <w:tcW w:w="1383" w:type="dxa"/>
            <w:noWrap/>
            <w:hideMark/>
          </w:tcPr>
          <w:p w14:paraId="5FDD3B5B" w14:textId="77777777" w:rsidR="00E54F76" w:rsidRPr="006B1504" w:rsidRDefault="00E54F76" w:rsidP="002620FD">
            <w:pPr>
              <w:rPr>
                <w:rFonts w:ascii="Arial" w:hAnsi="Arial" w:cs="Arial"/>
                <w:sz w:val="16"/>
                <w:szCs w:val="16"/>
              </w:rPr>
            </w:pPr>
            <w:r w:rsidRPr="006B1504">
              <w:rPr>
                <w:rFonts w:ascii="Arial" w:hAnsi="Arial" w:cs="Arial"/>
                <w:sz w:val="16"/>
                <w:szCs w:val="16"/>
              </w:rPr>
              <w:t>TC Voting Member</w:t>
            </w:r>
          </w:p>
        </w:tc>
        <w:tc>
          <w:tcPr>
            <w:tcW w:w="803" w:type="dxa"/>
            <w:noWrap/>
            <w:hideMark/>
          </w:tcPr>
          <w:p w14:paraId="453B0992"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186" w:type="dxa"/>
            <w:noWrap/>
            <w:hideMark/>
          </w:tcPr>
          <w:p w14:paraId="04EAF504"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514" w:type="dxa"/>
            <w:noWrap/>
            <w:hideMark/>
          </w:tcPr>
          <w:p w14:paraId="44C65F2A" w14:textId="77777777" w:rsidR="00E54F76" w:rsidRPr="006B1504" w:rsidRDefault="00E54F76" w:rsidP="002620FD">
            <w:pPr>
              <w:rPr>
                <w:rFonts w:ascii="Arial" w:hAnsi="Arial" w:cs="Arial"/>
                <w:sz w:val="16"/>
                <w:szCs w:val="16"/>
              </w:rPr>
            </w:pPr>
            <w:r w:rsidRPr="006B1504">
              <w:rPr>
                <w:rFonts w:ascii="Arial" w:hAnsi="Arial" w:cs="Arial"/>
                <w:sz w:val="16"/>
                <w:szCs w:val="16"/>
              </w:rPr>
              <w:t>Yes - Remote</w:t>
            </w:r>
          </w:p>
        </w:tc>
      </w:tr>
      <w:tr w:rsidR="00E54F76" w:rsidRPr="006B1504" w14:paraId="090C3E9B" w14:textId="77777777" w:rsidTr="002620FD">
        <w:trPr>
          <w:trHeight w:val="315"/>
        </w:trPr>
        <w:tc>
          <w:tcPr>
            <w:tcW w:w="1061" w:type="dxa"/>
            <w:noWrap/>
            <w:hideMark/>
          </w:tcPr>
          <w:p w14:paraId="1AE59599" w14:textId="77777777" w:rsidR="00E54F76" w:rsidRPr="006B1504" w:rsidRDefault="00E54F76" w:rsidP="002620FD">
            <w:pPr>
              <w:rPr>
                <w:rFonts w:ascii="Arial" w:hAnsi="Arial" w:cs="Arial"/>
                <w:sz w:val="16"/>
                <w:szCs w:val="16"/>
              </w:rPr>
            </w:pPr>
            <w:r w:rsidRPr="006B1504">
              <w:rPr>
                <w:rFonts w:ascii="Arial" w:hAnsi="Arial" w:cs="Arial"/>
                <w:sz w:val="16"/>
                <w:szCs w:val="16"/>
              </w:rPr>
              <w:t>Himanshu</w:t>
            </w:r>
          </w:p>
        </w:tc>
        <w:tc>
          <w:tcPr>
            <w:tcW w:w="1204" w:type="dxa"/>
            <w:noWrap/>
            <w:hideMark/>
          </w:tcPr>
          <w:p w14:paraId="74A8BFE2" w14:textId="77777777" w:rsidR="00E54F76" w:rsidRPr="006B1504" w:rsidRDefault="00E54F76" w:rsidP="002620FD">
            <w:pPr>
              <w:rPr>
                <w:rFonts w:ascii="Arial" w:hAnsi="Arial" w:cs="Arial"/>
                <w:sz w:val="16"/>
                <w:szCs w:val="16"/>
              </w:rPr>
            </w:pPr>
            <w:r w:rsidRPr="006B1504">
              <w:rPr>
                <w:rFonts w:ascii="Arial" w:hAnsi="Arial" w:cs="Arial"/>
                <w:sz w:val="16"/>
                <w:szCs w:val="16"/>
              </w:rPr>
              <w:t>Sharma</w:t>
            </w:r>
          </w:p>
        </w:tc>
        <w:tc>
          <w:tcPr>
            <w:tcW w:w="1754" w:type="dxa"/>
            <w:noWrap/>
            <w:hideMark/>
          </w:tcPr>
          <w:p w14:paraId="08D62EE0" w14:textId="77777777" w:rsidR="00E54F76" w:rsidRPr="006B1504" w:rsidRDefault="00E54F76" w:rsidP="002620FD">
            <w:pPr>
              <w:rPr>
                <w:rFonts w:ascii="Arial" w:hAnsi="Arial" w:cs="Arial"/>
                <w:sz w:val="16"/>
                <w:szCs w:val="16"/>
              </w:rPr>
            </w:pPr>
            <w:r w:rsidRPr="006B1504">
              <w:rPr>
                <w:rFonts w:ascii="Arial" w:hAnsi="Arial" w:cs="Arial"/>
                <w:sz w:val="16"/>
                <w:szCs w:val="16"/>
              </w:rPr>
              <w:t>PNNL</w:t>
            </w:r>
          </w:p>
        </w:tc>
        <w:tc>
          <w:tcPr>
            <w:tcW w:w="1383" w:type="dxa"/>
            <w:noWrap/>
            <w:hideMark/>
          </w:tcPr>
          <w:p w14:paraId="1BD0FEE6" w14:textId="77777777" w:rsidR="00E54F76" w:rsidRPr="006B1504" w:rsidRDefault="00E54F76" w:rsidP="002620FD">
            <w:pPr>
              <w:rPr>
                <w:rFonts w:ascii="Arial" w:hAnsi="Arial" w:cs="Arial"/>
                <w:sz w:val="16"/>
                <w:szCs w:val="16"/>
              </w:rPr>
            </w:pPr>
            <w:r w:rsidRPr="006B1504">
              <w:rPr>
                <w:rFonts w:ascii="Arial" w:hAnsi="Arial" w:cs="Arial"/>
                <w:sz w:val="16"/>
                <w:szCs w:val="16"/>
              </w:rPr>
              <w:t>TC Voting Member</w:t>
            </w:r>
          </w:p>
        </w:tc>
        <w:tc>
          <w:tcPr>
            <w:tcW w:w="803" w:type="dxa"/>
            <w:noWrap/>
            <w:hideMark/>
          </w:tcPr>
          <w:p w14:paraId="3BCF87E2"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186" w:type="dxa"/>
            <w:noWrap/>
            <w:hideMark/>
          </w:tcPr>
          <w:p w14:paraId="239CCA23"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514" w:type="dxa"/>
            <w:noWrap/>
            <w:hideMark/>
          </w:tcPr>
          <w:p w14:paraId="51035CCE" w14:textId="77777777" w:rsidR="00E54F76" w:rsidRPr="006B1504" w:rsidRDefault="00E54F76" w:rsidP="002620FD">
            <w:pPr>
              <w:rPr>
                <w:rFonts w:ascii="Arial" w:hAnsi="Arial" w:cs="Arial"/>
                <w:sz w:val="16"/>
                <w:szCs w:val="16"/>
              </w:rPr>
            </w:pPr>
            <w:r w:rsidRPr="006B1504">
              <w:rPr>
                <w:rFonts w:ascii="Arial" w:hAnsi="Arial" w:cs="Arial"/>
                <w:sz w:val="16"/>
                <w:szCs w:val="16"/>
              </w:rPr>
              <w:t>Yes - Remote</w:t>
            </w:r>
          </w:p>
        </w:tc>
      </w:tr>
      <w:tr w:rsidR="00E54F76" w:rsidRPr="006B1504" w14:paraId="7E536345" w14:textId="77777777" w:rsidTr="002620FD">
        <w:trPr>
          <w:trHeight w:val="315"/>
        </w:trPr>
        <w:tc>
          <w:tcPr>
            <w:tcW w:w="1061" w:type="dxa"/>
            <w:noWrap/>
            <w:hideMark/>
          </w:tcPr>
          <w:p w14:paraId="35CA65C6"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Wangda</w:t>
            </w:r>
            <w:proofErr w:type="spellEnd"/>
          </w:p>
        </w:tc>
        <w:tc>
          <w:tcPr>
            <w:tcW w:w="1204" w:type="dxa"/>
            <w:noWrap/>
            <w:hideMark/>
          </w:tcPr>
          <w:p w14:paraId="30AF2FE0"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Zuo</w:t>
            </w:r>
            <w:proofErr w:type="spellEnd"/>
          </w:p>
        </w:tc>
        <w:tc>
          <w:tcPr>
            <w:tcW w:w="1754" w:type="dxa"/>
            <w:noWrap/>
            <w:hideMark/>
          </w:tcPr>
          <w:p w14:paraId="4BCC8123" w14:textId="77777777" w:rsidR="00E54F76" w:rsidRPr="006B1504" w:rsidRDefault="00E54F76" w:rsidP="002620FD">
            <w:pPr>
              <w:rPr>
                <w:rFonts w:ascii="Arial" w:hAnsi="Arial" w:cs="Arial"/>
                <w:sz w:val="16"/>
                <w:szCs w:val="16"/>
              </w:rPr>
            </w:pPr>
            <w:r w:rsidRPr="006B1504">
              <w:rPr>
                <w:rFonts w:ascii="Arial" w:hAnsi="Arial" w:cs="Arial"/>
                <w:sz w:val="16"/>
                <w:szCs w:val="16"/>
              </w:rPr>
              <w:t>Penn State</w:t>
            </w:r>
          </w:p>
        </w:tc>
        <w:tc>
          <w:tcPr>
            <w:tcW w:w="1383" w:type="dxa"/>
            <w:noWrap/>
            <w:hideMark/>
          </w:tcPr>
          <w:p w14:paraId="7F82F09B" w14:textId="77777777" w:rsidR="00E54F76" w:rsidRPr="006B1504" w:rsidRDefault="00E54F76" w:rsidP="002620FD">
            <w:pPr>
              <w:rPr>
                <w:rFonts w:ascii="Arial" w:hAnsi="Arial" w:cs="Arial"/>
                <w:sz w:val="16"/>
                <w:szCs w:val="16"/>
              </w:rPr>
            </w:pPr>
            <w:r w:rsidRPr="006B1504">
              <w:rPr>
                <w:rFonts w:ascii="Arial" w:hAnsi="Arial" w:cs="Arial"/>
                <w:sz w:val="16"/>
                <w:szCs w:val="16"/>
              </w:rPr>
              <w:t>TC Voting Member</w:t>
            </w:r>
          </w:p>
        </w:tc>
        <w:tc>
          <w:tcPr>
            <w:tcW w:w="803" w:type="dxa"/>
            <w:noWrap/>
            <w:hideMark/>
          </w:tcPr>
          <w:p w14:paraId="5D5562CB" w14:textId="77777777" w:rsidR="00E54F76" w:rsidRPr="006B1504" w:rsidRDefault="00E54F76" w:rsidP="002620FD">
            <w:pPr>
              <w:rPr>
                <w:rFonts w:ascii="Arial" w:hAnsi="Arial" w:cs="Arial"/>
                <w:sz w:val="16"/>
                <w:szCs w:val="16"/>
              </w:rPr>
            </w:pPr>
          </w:p>
        </w:tc>
        <w:tc>
          <w:tcPr>
            <w:tcW w:w="1186" w:type="dxa"/>
            <w:noWrap/>
            <w:hideMark/>
          </w:tcPr>
          <w:p w14:paraId="2FBBE295" w14:textId="77777777" w:rsidR="00E54F76" w:rsidRPr="006B1504" w:rsidRDefault="00E54F76" w:rsidP="002620FD">
            <w:pPr>
              <w:rPr>
                <w:rFonts w:ascii="Arial" w:hAnsi="Arial" w:cs="Arial"/>
                <w:sz w:val="16"/>
                <w:szCs w:val="16"/>
              </w:rPr>
            </w:pPr>
          </w:p>
        </w:tc>
        <w:tc>
          <w:tcPr>
            <w:tcW w:w="1514" w:type="dxa"/>
            <w:noWrap/>
            <w:hideMark/>
          </w:tcPr>
          <w:p w14:paraId="55F049FD"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6103499B" w14:textId="77777777" w:rsidTr="002620FD">
        <w:trPr>
          <w:trHeight w:val="315"/>
        </w:trPr>
        <w:tc>
          <w:tcPr>
            <w:tcW w:w="1061" w:type="dxa"/>
            <w:noWrap/>
            <w:hideMark/>
          </w:tcPr>
          <w:p w14:paraId="601451A4" w14:textId="77777777" w:rsidR="00E54F76" w:rsidRPr="006B1504" w:rsidRDefault="00E54F76" w:rsidP="002620FD">
            <w:pPr>
              <w:rPr>
                <w:rFonts w:ascii="Arial" w:hAnsi="Arial" w:cs="Arial"/>
                <w:sz w:val="16"/>
                <w:szCs w:val="16"/>
              </w:rPr>
            </w:pPr>
            <w:r w:rsidRPr="006B1504">
              <w:rPr>
                <w:rFonts w:ascii="Arial" w:hAnsi="Arial" w:cs="Arial"/>
                <w:sz w:val="16"/>
                <w:szCs w:val="16"/>
              </w:rPr>
              <w:t>Jim</w:t>
            </w:r>
          </w:p>
        </w:tc>
        <w:tc>
          <w:tcPr>
            <w:tcW w:w="1204" w:type="dxa"/>
            <w:noWrap/>
            <w:hideMark/>
          </w:tcPr>
          <w:p w14:paraId="068CD8EC"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VanGilder</w:t>
            </w:r>
            <w:proofErr w:type="spellEnd"/>
          </w:p>
        </w:tc>
        <w:tc>
          <w:tcPr>
            <w:tcW w:w="1754" w:type="dxa"/>
            <w:noWrap/>
            <w:hideMark/>
          </w:tcPr>
          <w:p w14:paraId="646A8F21" w14:textId="77777777" w:rsidR="00E54F76" w:rsidRPr="006B1504" w:rsidRDefault="00E54F76" w:rsidP="002620FD">
            <w:pPr>
              <w:rPr>
                <w:rFonts w:ascii="Arial" w:hAnsi="Arial" w:cs="Arial"/>
                <w:sz w:val="16"/>
                <w:szCs w:val="16"/>
              </w:rPr>
            </w:pPr>
            <w:r w:rsidRPr="006B1504">
              <w:rPr>
                <w:rFonts w:ascii="Arial" w:hAnsi="Arial" w:cs="Arial"/>
                <w:sz w:val="16"/>
                <w:szCs w:val="16"/>
              </w:rPr>
              <w:t>SE</w:t>
            </w:r>
          </w:p>
        </w:tc>
        <w:tc>
          <w:tcPr>
            <w:tcW w:w="1383" w:type="dxa"/>
            <w:noWrap/>
            <w:hideMark/>
          </w:tcPr>
          <w:p w14:paraId="6701C412" w14:textId="77777777" w:rsidR="00E54F76" w:rsidRPr="006B1504" w:rsidRDefault="00E54F76" w:rsidP="002620FD">
            <w:pPr>
              <w:rPr>
                <w:rFonts w:ascii="Arial" w:hAnsi="Arial" w:cs="Arial"/>
                <w:sz w:val="16"/>
                <w:szCs w:val="16"/>
              </w:rPr>
            </w:pPr>
            <w:r w:rsidRPr="006B1504">
              <w:rPr>
                <w:rFonts w:ascii="Arial" w:hAnsi="Arial" w:cs="Arial"/>
                <w:sz w:val="16"/>
                <w:szCs w:val="16"/>
              </w:rPr>
              <w:t>TC Corresponding Member</w:t>
            </w:r>
          </w:p>
        </w:tc>
        <w:tc>
          <w:tcPr>
            <w:tcW w:w="803" w:type="dxa"/>
            <w:noWrap/>
            <w:hideMark/>
          </w:tcPr>
          <w:p w14:paraId="49CBD3A2"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186" w:type="dxa"/>
            <w:noWrap/>
            <w:hideMark/>
          </w:tcPr>
          <w:p w14:paraId="2B82D9AD"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514" w:type="dxa"/>
            <w:noWrap/>
            <w:hideMark/>
          </w:tcPr>
          <w:p w14:paraId="55E583EF"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56682238" w14:textId="77777777" w:rsidTr="002620FD">
        <w:trPr>
          <w:trHeight w:val="315"/>
        </w:trPr>
        <w:tc>
          <w:tcPr>
            <w:tcW w:w="1061" w:type="dxa"/>
            <w:noWrap/>
            <w:hideMark/>
          </w:tcPr>
          <w:p w14:paraId="562B9AB8"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Jongki</w:t>
            </w:r>
            <w:proofErr w:type="spellEnd"/>
          </w:p>
        </w:tc>
        <w:tc>
          <w:tcPr>
            <w:tcW w:w="1204" w:type="dxa"/>
            <w:noWrap/>
            <w:hideMark/>
          </w:tcPr>
          <w:p w14:paraId="61DB75C2" w14:textId="77777777" w:rsidR="00E54F76" w:rsidRPr="006B1504" w:rsidRDefault="00E54F76" w:rsidP="002620FD">
            <w:pPr>
              <w:rPr>
                <w:rFonts w:ascii="Arial" w:hAnsi="Arial" w:cs="Arial"/>
                <w:sz w:val="16"/>
                <w:szCs w:val="16"/>
              </w:rPr>
            </w:pPr>
            <w:r w:rsidRPr="006B1504">
              <w:rPr>
                <w:rFonts w:ascii="Arial" w:hAnsi="Arial" w:cs="Arial"/>
                <w:sz w:val="16"/>
                <w:szCs w:val="16"/>
              </w:rPr>
              <w:t>Lee</w:t>
            </w:r>
          </w:p>
        </w:tc>
        <w:tc>
          <w:tcPr>
            <w:tcW w:w="1754" w:type="dxa"/>
            <w:noWrap/>
            <w:hideMark/>
          </w:tcPr>
          <w:p w14:paraId="3B41896A" w14:textId="77777777" w:rsidR="00E54F76" w:rsidRPr="006B1504" w:rsidRDefault="00E54F76" w:rsidP="002620FD">
            <w:pPr>
              <w:rPr>
                <w:rFonts w:ascii="Arial" w:hAnsi="Arial" w:cs="Arial"/>
                <w:sz w:val="16"/>
                <w:szCs w:val="16"/>
              </w:rPr>
            </w:pPr>
            <w:r w:rsidRPr="006B1504">
              <w:rPr>
                <w:rFonts w:ascii="Arial" w:hAnsi="Arial" w:cs="Arial"/>
                <w:sz w:val="16"/>
                <w:szCs w:val="16"/>
              </w:rPr>
              <w:t>IIT</w:t>
            </w:r>
          </w:p>
        </w:tc>
        <w:tc>
          <w:tcPr>
            <w:tcW w:w="3372" w:type="dxa"/>
            <w:gridSpan w:val="3"/>
            <w:noWrap/>
            <w:hideMark/>
          </w:tcPr>
          <w:p w14:paraId="5C417D99" w14:textId="77777777" w:rsidR="00E54F76" w:rsidRPr="006B1504" w:rsidRDefault="00E54F76" w:rsidP="002620FD">
            <w:pPr>
              <w:rPr>
                <w:rFonts w:ascii="Arial" w:hAnsi="Arial" w:cs="Arial"/>
                <w:sz w:val="16"/>
                <w:szCs w:val="16"/>
              </w:rPr>
            </w:pPr>
            <w:r w:rsidRPr="006B1504">
              <w:rPr>
                <w:rFonts w:ascii="Arial" w:hAnsi="Arial" w:cs="Arial"/>
                <w:sz w:val="16"/>
                <w:szCs w:val="16"/>
              </w:rPr>
              <w:t>TC Provisional Corresponding Member</w:t>
            </w:r>
          </w:p>
        </w:tc>
        <w:tc>
          <w:tcPr>
            <w:tcW w:w="1514" w:type="dxa"/>
            <w:noWrap/>
            <w:hideMark/>
          </w:tcPr>
          <w:p w14:paraId="577C4B78"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5BC61DD4" w14:textId="77777777" w:rsidTr="002620FD">
        <w:trPr>
          <w:trHeight w:val="315"/>
        </w:trPr>
        <w:tc>
          <w:tcPr>
            <w:tcW w:w="1061" w:type="dxa"/>
            <w:noWrap/>
            <w:hideMark/>
          </w:tcPr>
          <w:p w14:paraId="73F5A032"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Jialei</w:t>
            </w:r>
            <w:proofErr w:type="spellEnd"/>
          </w:p>
        </w:tc>
        <w:tc>
          <w:tcPr>
            <w:tcW w:w="1204" w:type="dxa"/>
            <w:noWrap/>
            <w:hideMark/>
          </w:tcPr>
          <w:p w14:paraId="310FA6E9" w14:textId="77777777" w:rsidR="00E54F76" w:rsidRPr="006B1504" w:rsidRDefault="00E54F76" w:rsidP="002620FD">
            <w:pPr>
              <w:rPr>
                <w:rFonts w:ascii="Arial" w:hAnsi="Arial" w:cs="Arial"/>
                <w:sz w:val="16"/>
                <w:szCs w:val="16"/>
              </w:rPr>
            </w:pPr>
            <w:r w:rsidRPr="006B1504">
              <w:rPr>
                <w:rFonts w:ascii="Arial" w:hAnsi="Arial" w:cs="Arial"/>
                <w:sz w:val="16"/>
                <w:szCs w:val="16"/>
              </w:rPr>
              <w:t>Shen</w:t>
            </w:r>
          </w:p>
        </w:tc>
        <w:tc>
          <w:tcPr>
            <w:tcW w:w="1754" w:type="dxa"/>
            <w:noWrap/>
            <w:hideMark/>
          </w:tcPr>
          <w:p w14:paraId="4082FF27" w14:textId="77777777" w:rsidR="00E54F76" w:rsidRPr="006B1504" w:rsidRDefault="00E54F76" w:rsidP="002620FD">
            <w:pPr>
              <w:rPr>
                <w:rFonts w:ascii="Arial" w:hAnsi="Arial" w:cs="Arial"/>
                <w:sz w:val="16"/>
                <w:szCs w:val="16"/>
              </w:rPr>
            </w:pPr>
            <w:r w:rsidRPr="006B1504">
              <w:rPr>
                <w:rFonts w:ascii="Arial" w:hAnsi="Arial" w:cs="Arial"/>
                <w:sz w:val="16"/>
                <w:szCs w:val="16"/>
              </w:rPr>
              <w:t>NIST</w:t>
            </w:r>
          </w:p>
        </w:tc>
        <w:tc>
          <w:tcPr>
            <w:tcW w:w="1383" w:type="dxa"/>
            <w:noWrap/>
            <w:hideMark/>
          </w:tcPr>
          <w:p w14:paraId="7C835215" w14:textId="77777777" w:rsidR="00E54F76" w:rsidRPr="006B1504" w:rsidRDefault="00E54F76" w:rsidP="002620FD">
            <w:pPr>
              <w:rPr>
                <w:rFonts w:ascii="Arial" w:hAnsi="Arial" w:cs="Arial"/>
                <w:sz w:val="16"/>
                <w:szCs w:val="16"/>
              </w:rPr>
            </w:pPr>
            <w:r w:rsidRPr="006B1504">
              <w:rPr>
                <w:rFonts w:ascii="Arial" w:hAnsi="Arial" w:cs="Arial"/>
                <w:sz w:val="16"/>
                <w:szCs w:val="16"/>
              </w:rPr>
              <w:t>TC Corresponding Member</w:t>
            </w:r>
          </w:p>
        </w:tc>
        <w:tc>
          <w:tcPr>
            <w:tcW w:w="803" w:type="dxa"/>
            <w:noWrap/>
            <w:hideMark/>
          </w:tcPr>
          <w:p w14:paraId="54F0E471"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186" w:type="dxa"/>
            <w:noWrap/>
            <w:hideMark/>
          </w:tcPr>
          <w:p w14:paraId="3878A3C9"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514" w:type="dxa"/>
            <w:noWrap/>
            <w:hideMark/>
          </w:tcPr>
          <w:p w14:paraId="07301C9B" w14:textId="77777777" w:rsidR="00E54F76" w:rsidRPr="006B1504" w:rsidRDefault="00E54F76" w:rsidP="002620FD">
            <w:pPr>
              <w:rPr>
                <w:rFonts w:ascii="Arial" w:hAnsi="Arial" w:cs="Arial"/>
                <w:sz w:val="16"/>
                <w:szCs w:val="16"/>
              </w:rPr>
            </w:pPr>
            <w:r w:rsidRPr="006B1504">
              <w:rPr>
                <w:rFonts w:ascii="Arial" w:hAnsi="Arial" w:cs="Arial"/>
                <w:sz w:val="16"/>
                <w:szCs w:val="16"/>
              </w:rPr>
              <w:t>Yes - Remote</w:t>
            </w:r>
          </w:p>
        </w:tc>
      </w:tr>
      <w:tr w:rsidR="00E54F76" w:rsidRPr="006B1504" w14:paraId="3CDC0CEB" w14:textId="77777777" w:rsidTr="002620FD">
        <w:trPr>
          <w:trHeight w:val="315"/>
        </w:trPr>
        <w:tc>
          <w:tcPr>
            <w:tcW w:w="1061" w:type="dxa"/>
            <w:noWrap/>
            <w:hideMark/>
          </w:tcPr>
          <w:p w14:paraId="5A733EB5" w14:textId="77777777" w:rsidR="00E54F76" w:rsidRPr="006B1504" w:rsidRDefault="00E54F76" w:rsidP="002620FD">
            <w:pPr>
              <w:rPr>
                <w:rFonts w:ascii="Arial" w:hAnsi="Arial" w:cs="Arial"/>
                <w:sz w:val="16"/>
                <w:szCs w:val="16"/>
              </w:rPr>
            </w:pPr>
            <w:r w:rsidRPr="006B1504">
              <w:rPr>
                <w:rFonts w:ascii="Arial" w:hAnsi="Arial" w:cs="Arial"/>
                <w:sz w:val="16"/>
                <w:szCs w:val="16"/>
              </w:rPr>
              <w:t>Gabriel</w:t>
            </w:r>
          </w:p>
        </w:tc>
        <w:tc>
          <w:tcPr>
            <w:tcW w:w="1204" w:type="dxa"/>
            <w:noWrap/>
            <w:hideMark/>
          </w:tcPr>
          <w:p w14:paraId="123986CA" w14:textId="77777777" w:rsidR="00E54F76" w:rsidRPr="006B1504" w:rsidRDefault="00E54F76" w:rsidP="002620FD">
            <w:pPr>
              <w:rPr>
                <w:rFonts w:ascii="Arial" w:hAnsi="Arial" w:cs="Arial"/>
                <w:sz w:val="16"/>
                <w:szCs w:val="16"/>
              </w:rPr>
            </w:pPr>
            <w:r w:rsidRPr="006B1504">
              <w:rPr>
                <w:rFonts w:ascii="Arial" w:hAnsi="Arial" w:cs="Arial"/>
                <w:sz w:val="16"/>
                <w:szCs w:val="16"/>
              </w:rPr>
              <w:t>Grajewski</w:t>
            </w:r>
          </w:p>
        </w:tc>
        <w:tc>
          <w:tcPr>
            <w:tcW w:w="1754" w:type="dxa"/>
            <w:noWrap/>
            <w:hideMark/>
          </w:tcPr>
          <w:p w14:paraId="43F4AF7A" w14:textId="77777777" w:rsidR="00E54F76" w:rsidRPr="006B1504" w:rsidRDefault="00E54F76" w:rsidP="002620FD">
            <w:pPr>
              <w:rPr>
                <w:rFonts w:ascii="Arial" w:hAnsi="Arial" w:cs="Arial"/>
                <w:sz w:val="16"/>
                <w:szCs w:val="16"/>
              </w:rPr>
            </w:pPr>
            <w:r w:rsidRPr="006B1504">
              <w:rPr>
                <w:rFonts w:ascii="Arial" w:hAnsi="Arial" w:cs="Arial"/>
                <w:sz w:val="16"/>
                <w:szCs w:val="16"/>
              </w:rPr>
              <w:t>Drexel University</w:t>
            </w:r>
          </w:p>
        </w:tc>
        <w:tc>
          <w:tcPr>
            <w:tcW w:w="1383" w:type="dxa"/>
            <w:noWrap/>
            <w:hideMark/>
          </w:tcPr>
          <w:p w14:paraId="1CFCA8B9" w14:textId="77777777" w:rsidR="00E54F76" w:rsidRPr="006B1504" w:rsidRDefault="00E54F76" w:rsidP="002620FD">
            <w:pPr>
              <w:rPr>
                <w:rFonts w:ascii="Arial" w:hAnsi="Arial" w:cs="Arial"/>
                <w:sz w:val="16"/>
                <w:szCs w:val="16"/>
              </w:rPr>
            </w:pPr>
            <w:r w:rsidRPr="006B1504">
              <w:rPr>
                <w:rFonts w:ascii="Arial" w:hAnsi="Arial" w:cs="Arial"/>
                <w:sz w:val="16"/>
                <w:szCs w:val="16"/>
              </w:rPr>
              <w:t>TC Corresponding Member</w:t>
            </w:r>
          </w:p>
        </w:tc>
        <w:tc>
          <w:tcPr>
            <w:tcW w:w="803" w:type="dxa"/>
            <w:noWrap/>
            <w:hideMark/>
          </w:tcPr>
          <w:p w14:paraId="23E18D09"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186" w:type="dxa"/>
            <w:noWrap/>
            <w:hideMark/>
          </w:tcPr>
          <w:p w14:paraId="1EEC6538"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514" w:type="dxa"/>
            <w:noWrap/>
            <w:hideMark/>
          </w:tcPr>
          <w:p w14:paraId="6DF3CBBD" w14:textId="77777777" w:rsidR="00E54F76" w:rsidRPr="006B1504" w:rsidRDefault="00E54F76" w:rsidP="002620FD">
            <w:pPr>
              <w:rPr>
                <w:rFonts w:ascii="Arial" w:hAnsi="Arial" w:cs="Arial"/>
                <w:sz w:val="16"/>
                <w:szCs w:val="16"/>
              </w:rPr>
            </w:pPr>
            <w:r w:rsidRPr="006B1504">
              <w:rPr>
                <w:rFonts w:ascii="Arial" w:hAnsi="Arial" w:cs="Arial"/>
                <w:sz w:val="16"/>
                <w:szCs w:val="16"/>
              </w:rPr>
              <w:t>Yes - Remote</w:t>
            </w:r>
          </w:p>
        </w:tc>
      </w:tr>
      <w:tr w:rsidR="00E54F76" w:rsidRPr="006B1504" w14:paraId="5F75E6AD" w14:textId="77777777" w:rsidTr="002620FD">
        <w:trPr>
          <w:trHeight w:val="315"/>
        </w:trPr>
        <w:tc>
          <w:tcPr>
            <w:tcW w:w="1061" w:type="dxa"/>
            <w:noWrap/>
            <w:hideMark/>
          </w:tcPr>
          <w:p w14:paraId="60E86591" w14:textId="77777777" w:rsidR="00E54F76" w:rsidRPr="006B1504" w:rsidRDefault="00E54F76" w:rsidP="002620FD">
            <w:pPr>
              <w:rPr>
                <w:rFonts w:ascii="Arial" w:hAnsi="Arial" w:cs="Arial"/>
                <w:sz w:val="16"/>
                <w:szCs w:val="16"/>
              </w:rPr>
            </w:pPr>
            <w:r w:rsidRPr="006B1504">
              <w:rPr>
                <w:rFonts w:ascii="Arial" w:hAnsi="Arial" w:cs="Arial"/>
                <w:sz w:val="16"/>
                <w:szCs w:val="16"/>
              </w:rPr>
              <w:t>Mike</w:t>
            </w:r>
          </w:p>
        </w:tc>
        <w:tc>
          <w:tcPr>
            <w:tcW w:w="1204" w:type="dxa"/>
            <w:noWrap/>
            <w:hideMark/>
          </w:tcPr>
          <w:p w14:paraId="4E8D4F7B"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Koupriyanov</w:t>
            </w:r>
            <w:proofErr w:type="spellEnd"/>
          </w:p>
        </w:tc>
        <w:tc>
          <w:tcPr>
            <w:tcW w:w="1754" w:type="dxa"/>
            <w:noWrap/>
            <w:hideMark/>
          </w:tcPr>
          <w:p w14:paraId="1E2EF96D" w14:textId="77777777" w:rsidR="00E54F76" w:rsidRPr="006B1504" w:rsidRDefault="00E54F76" w:rsidP="002620FD">
            <w:pPr>
              <w:rPr>
                <w:rFonts w:ascii="Arial" w:hAnsi="Arial" w:cs="Arial"/>
                <w:sz w:val="16"/>
                <w:szCs w:val="16"/>
              </w:rPr>
            </w:pPr>
            <w:r w:rsidRPr="006B1504">
              <w:rPr>
                <w:rFonts w:ascii="Arial" w:hAnsi="Arial" w:cs="Arial"/>
                <w:sz w:val="16"/>
                <w:szCs w:val="16"/>
              </w:rPr>
              <w:t>Price Industries</w:t>
            </w:r>
          </w:p>
        </w:tc>
        <w:tc>
          <w:tcPr>
            <w:tcW w:w="1383" w:type="dxa"/>
            <w:noWrap/>
            <w:hideMark/>
          </w:tcPr>
          <w:p w14:paraId="0B2398FA" w14:textId="77777777" w:rsidR="00E54F76" w:rsidRPr="006B1504" w:rsidRDefault="00E54F76" w:rsidP="002620FD">
            <w:pPr>
              <w:rPr>
                <w:rFonts w:ascii="Arial" w:hAnsi="Arial" w:cs="Arial"/>
                <w:sz w:val="16"/>
                <w:szCs w:val="16"/>
              </w:rPr>
            </w:pPr>
            <w:r w:rsidRPr="006B1504">
              <w:rPr>
                <w:rFonts w:ascii="Arial" w:hAnsi="Arial" w:cs="Arial"/>
                <w:sz w:val="16"/>
                <w:szCs w:val="16"/>
              </w:rPr>
              <w:t>TC Corresponding Member</w:t>
            </w:r>
          </w:p>
        </w:tc>
        <w:tc>
          <w:tcPr>
            <w:tcW w:w="803" w:type="dxa"/>
            <w:noWrap/>
            <w:hideMark/>
          </w:tcPr>
          <w:p w14:paraId="6FB06225"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186" w:type="dxa"/>
            <w:noWrap/>
            <w:hideMark/>
          </w:tcPr>
          <w:p w14:paraId="5CB20F8A"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514" w:type="dxa"/>
            <w:noWrap/>
            <w:hideMark/>
          </w:tcPr>
          <w:p w14:paraId="360B02C4"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1C3CC9B4" w14:textId="77777777" w:rsidTr="002620FD">
        <w:trPr>
          <w:trHeight w:val="315"/>
        </w:trPr>
        <w:tc>
          <w:tcPr>
            <w:tcW w:w="1061" w:type="dxa"/>
            <w:noWrap/>
            <w:hideMark/>
          </w:tcPr>
          <w:p w14:paraId="491F7402" w14:textId="77777777" w:rsidR="00E54F76" w:rsidRPr="006B1504" w:rsidRDefault="00E54F76" w:rsidP="002620FD">
            <w:pPr>
              <w:rPr>
                <w:rFonts w:ascii="Arial" w:hAnsi="Arial" w:cs="Arial"/>
                <w:sz w:val="16"/>
                <w:szCs w:val="16"/>
              </w:rPr>
            </w:pPr>
            <w:r w:rsidRPr="006B1504">
              <w:rPr>
                <w:rFonts w:ascii="Arial" w:hAnsi="Arial" w:cs="Arial"/>
                <w:sz w:val="16"/>
                <w:szCs w:val="16"/>
              </w:rPr>
              <w:t>Mike</w:t>
            </w:r>
          </w:p>
        </w:tc>
        <w:tc>
          <w:tcPr>
            <w:tcW w:w="1204" w:type="dxa"/>
            <w:noWrap/>
            <w:hideMark/>
          </w:tcPr>
          <w:p w14:paraId="56B23F8D" w14:textId="77777777" w:rsidR="00E54F76" w:rsidRPr="006B1504" w:rsidRDefault="00E54F76" w:rsidP="002620FD">
            <w:pPr>
              <w:rPr>
                <w:rFonts w:ascii="Arial" w:hAnsi="Arial" w:cs="Arial"/>
                <w:sz w:val="16"/>
                <w:szCs w:val="16"/>
              </w:rPr>
            </w:pPr>
            <w:r w:rsidRPr="006B1504">
              <w:rPr>
                <w:rFonts w:ascii="Arial" w:hAnsi="Arial" w:cs="Arial"/>
                <w:sz w:val="16"/>
                <w:szCs w:val="16"/>
              </w:rPr>
              <w:t>Carl</w:t>
            </w:r>
          </w:p>
        </w:tc>
        <w:tc>
          <w:tcPr>
            <w:tcW w:w="1754" w:type="dxa"/>
            <w:noWrap/>
            <w:hideMark/>
          </w:tcPr>
          <w:p w14:paraId="0F3CE15D" w14:textId="77777777" w:rsidR="00E54F76" w:rsidRPr="006B1504" w:rsidRDefault="00E54F76" w:rsidP="002620FD">
            <w:pPr>
              <w:rPr>
                <w:rFonts w:ascii="Arial" w:hAnsi="Arial" w:cs="Arial"/>
                <w:sz w:val="16"/>
                <w:szCs w:val="16"/>
              </w:rPr>
            </w:pPr>
            <w:r w:rsidRPr="006B1504">
              <w:rPr>
                <w:rFonts w:ascii="Arial" w:hAnsi="Arial" w:cs="Arial"/>
                <w:sz w:val="16"/>
                <w:szCs w:val="16"/>
              </w:rPr>
              <w:t>RDI</w:t>
            </w:r>
          </w:p>
        </w:tc>
        <w:tc>
          <w:tcPr>
            <w:tcW w:w="1383" w:type="dxa"/>
            <w:noWrap/>
            <w:hideMark/>
          </w:tcPr>
          <w:p w14:paraId="2D9E57CC" w14:textId="77777777" w:rsidR="00E54F76" w:rsidRPr="006B1504" w:rsidRDefault="00E54F76" w:rsidP="002620FD">
            <w:pPr>
              <w:rPr>
                <w:rFonts w:ascii="Arial" w:hAnsi="Arial" w:cs="Arial"/>
                <w:sz w:val="16"/>
                <w:szCs w:val="16"/>
              </w:rPr>
            </w:pPr>
            <w:r w:rsidRPr="006B1504">
              <w:rPr>
                <w:rFonts w:ascii="Arial" w:hAnsi="Arial" w:cs="Arial"/>
                <w:sz w:val="16"/>
                <w:szCs w:val="16"/>
              </w:rPr>
              <w:t>TC Guest</w:t>
            </w:r>
          </w:p>
        </w:tc>
        <w:tc>
          <w:tcPr>
            <w:tcW w:w="803" w:type="dxa"/>
            <w:noWrap/>
            <w:hideMark/>
          </w:tcPr>
          <w:p w14:paraId="2E9AEAA0" w14:textId="77777777" w:rsidR="00E54F76" w:rsidRPr="006B1504" w:rsidRDefault="00E54F76" w:rsidP="002620FD">
            <w:pPr>
              <w:rPr>
                <w:rFonts w:ascii="Arial" w:hAnsi="Arial" w:cs="Arial"/>
                <w:sz w:val="16"/>
                <w:szCs w:val="16"/>
              </w:rPr>
            </w:pPr>
          </w:p>
        </w:tc>
        <w:tc>
          <w:tcPr>
            <w:tcW w:w="1186" w:type="dxa"/>
            <w:noWrap/>
            <w:hideMark/>
          </w:tcPr>
          <w:p w14:paraId="0827DAD7" w14:textId="77777777" w:rsidR="00E54F76" w:rsidRPr="006B1504" w:rsidRDefault="00E54F76" w:rsidP="002620FD">
            <w:pPr>
              <w:rPr>
                <w:rFonts w:ascii="Arial" w:hAnsi="Arial" w:cs="Arial"/>
                <w:sz w:val="16"/>
                <w:szCs w:val="16"/>
              </w:rPr>
            </w:pPr>
          </w:p>
        </w:tc>
        <w:tc>
          <w:tcPr>
            <w:tcW w:w="1514" w:type="dxa"/>
            <w:noWrap/>
            <w:hideMark/>
          </w:tcPr>
          <w:p w14:paraId="7C030DFE"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15486130" w14:textId="77777777" w:rsidTr="002620FD">
        <w:trPr>
          <w:trHeight w:val="315"/>
        </w:trPr>
        <w:tc>
          <w:tcPr>
            <w:tcW w:w="1061" w:type="dxa"/>
            <w:noWrap/>
            <w:hideMark/>
          </w:tcPr>
          <w:p w14:paraId="6312BE9A"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duncan</w:t>
            </w:r>
            <w:proofErr w:type="spellEnd"/>
          </w:p>
        </w:tc>
        <w:tc>
          <w:tcPr>
            <w:tcW w:w="1204" w:type="dxa"/>
            <w:noWrap/>
            <w:hideMark/>
          </w:tcPr>
          <w:p w14:paraId="61270D55"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phillips</w:t>
            </w:r>
            <w:proofErr w:type="spellEnd"/>
          </w:p>
        </w:tc>
        <w:tc>
          <w:tcPr>
            <w:tcW w:w="1754" w:type="dxa"/>
            <w:noWrap/>
            <w:hideMark/>
          </w:tcPr>
          <w:p w14:paraId="32376B98" w14:textId="77777777" w:rsidR="00E54F76" w:rsidRPr="006B1504" w:rsidRDefault="00E54F76" w:rsidP="002620FD">
            <w:pPr>
              <w:rPr>
                <w:rFonts w:ascii="Arial" w:hAnsi="Arial" w:cs="Arial"/>
                <w:sz w:val="16"/>
                <w:szCs w:val="16"/>
              </w:rPr>
            </w:pPr>
            <w:r w:rsidRPr="006B1504">
              <w:rPr>
                <w:rFonts w:ascii="Arial" w:hAnsi="Arial" w:cs="Arial"/>
                <w:sz w:val="16"/>
                <w:szCs w:val="16"/>
              </w:rPr>
              <w:t xml:space="preserve">RWDI </w:t>
            </w:r>
          </w:p>
        </w:tc>
        <w:tc>
          <w:tcPr>
            <w:tcW w:w="2186" w:type="dxa"/>
            <w:gridSpan w:val="2"/>
            <w:noWrap/>
            <w:hideMark/>
          </w:tcPr>
          <w:p w14:paraId="13276769" w14:textId="77777777" w:rsidR="00E54F76" w:rsidRPr="006B1504" w:rsidRDefault="00E54F76" w:rsidP="002620FD">
            <w:pPr>
              <w:rPr>
                <w:rFonts w:ascii="Arial" w:hAnsi="Arial" w:cs="Arial"/>
                <w:sz w:val="16"/>
                <w:szCs w:val="16"/>
              </w:rPr>
            </w:pPr>
            <w:r w:rsidRPr="006B1504">
              <w:rPr>
                <w:rFonts w:ascii="Arial" w:hAnsi="Arial" w:cs="Arial"/>
                <w:sz w:val="16"/>
                <w:szCs w:val="16"/>
              </w:rPr>
              <w:t>TC Corresponding Member</w:t>
            </w:r>
          </w:p>
        </w:tc>
        <w:tc>
          <w:tcPr>
            <w:tcW w:w="1186" w:type="dxa"/>
            <w:noWrap/>
            <w:hideMark/>
          </w:tcPr>
          <w:p w14:paraId="69B6DBAB" w14:textId="77777777" w:rsidR="00E54F76" w:rsidRPr="006B1504" w:rsidRDefault="00E54F76" w:rsidP="002620FD">
            <w:pPr>
              <w:rPr>
                <w:rFonts w:ascii="Arial" w:hAnsi="Arial" w:cs="Arial"/>
                <w:sz w:val="16"/>
                <w:szCs w:val="16"/>
              </w:rPr>
            </w:pPr>
          </w:p>
        </w:tc>
        <w:tc>
          <w:tcPr>
            <w:tcW w:w="1514" w:type="dxa"/>
            <w:noWrap/>
            <w:hideMark/>
          </w:tcPr>
          <w:p w14:paraId="271615A0" w14:textId="77777777" w:rsidR="00E54F76" w:rsidRPr="006B1504" w:rsidRDefault="00E54F76" w:rsidP="002620FD">
            <w:pPr>
              <w:rPr>
                <w:rFonts w:ascii="Arial" w:hAnsi="Arial" w:cs="Arial"/>
                <w:sz w:val="16"/>
                <w:szCs w:val="16"/>
              </w:rPr>
            </w:pPr>
            <w:r w:rsidRPr="006B1504">
              <w:rPr>
                <w:rFonts w:ascii="Arial" w:hAnsi="Arial" w:cs="Arial"/>
                <w:sz w:val="16"/>
                <w:szCs w:val="16"/>
              </w:rPr>
              <w:t>Yes - Remote</w:t>
            </w:r>
          </w:p>
        </w:tc>
      </w:tr>
      <w:tr w:rsidR="00E54F76" w:rsidRPr="006B1504" w14:paraId="69AB1157" w14:textId="77777777" w:rsidTr="002620FD">
        <w:trPr>
          <w:trHeight w:val="315"/>
        </w:trPr>
        <w:tc>
          <w:tcPr>
            <w:tcW w:w="1061" w:type="dxa"/>
            <w:noWrap/>
            <w:hideMark/>
          </w:tcPr>
          <w:p w14:paraId="14C51B8C" w14:textId="77777777" w:rsidR="00E54F76" w:rsidRPr="006B1504" w:rsidRDefault="00E54F76" w:rsidP="002620FD">
            <w:pPr>
              <w:rPr>
                <w:rFonts w:ascii="Arial" w:hAnsi="Arial" w:cs="Arial"/>
                <w:sz w:val="16"/>
                <w:szCs w:val="16"/>
              </w:rPr>
            </w:pPr>
            <w:r w:rsidRPr="006B1504">
              <w:rPr>
                <w:rFonts w:ascii="Arial" w:hAnsi="Arial" w:cs="Arial"/>
                <w:sz w:val="16"/>
                <w:szCs w:val="16"/>
              </w:rPr>
              <w:t>Vivian</w:t>
            </w:r>
          </w:p>
        </w:tc>
        <w:tc>
          <w:tcPr>
            <w:tcW w:w="1204" w:type="dxa"/>
            <w:noWrap/>
            <w:hideMark/>
          </w:tcPr>
          <w:p w14:paraId="68BE8AAC"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Belenky</w:t>
            </w:r>
            <w:proofErr w:type="spellEnd"/>
          </w:p>
        </w:tc>
        <w:tc>
          <w:tcPr>
            <w:tcW w:w="1754" w:type="dxa"/>
            <w:noWrap/>
            <w:hideMark/>
          </w:tcPr>
          <w:p w14:paraId="70DAC6E4" w14:textId="77777777" w:rsidR="00E54F76" w:rsidRPr="006B1504" w:rsidRDefault="00E54F76" w:rsidP="002620FD">
            <w:pPr>
              <w:rPr>
                <w:rFonts w:ascii="Arial" w:hAnsi="Arial" w:cs="Arial"/>
                <w:sz w:val="16"/>
                <w:szCs w:val="16"/>
              </w:rPr>
            </w:pPr>
            <w:r w:rsidRPr="006B1504">
              <w:rPr>
                <w:rFonts w:ascii="Arial" w:hAnsi="Arial" w:cs="Arial"/>
                <w:sz w:val="16"/>
                <w:szCs w:val="16"/>
              </w:rPr>
              <w:t>University of Columbia / The OSLUV Project</w:t>
            </w:r>
          </w:p>
        </w:tc>
        <w:tc>
          <w:tcPr>
            <w:tcW w:w="1383" w:type="dxa"/>
            <w:noWrap/>
            <w:hideMark/>
          </w:tcPr>
          <w:p w14:paraId="140D13F0" w14:textId="77777777" w:rsidR="00E54F76" w:rsidRPr="006B1504" w:rsidRDefault="00E54F76" w:rsidP="002620FD">
            <w:pPr>
              <w:rPr>
                <w:rFonts w:ascii="Arial" w:hAnsi="Arial" w:cs="Arial"/>
                <w:sz w:val="16"/>
                <w:szCs w:val="16"/>
              </w:rPr>
            </w:pPr>
            <w:r w:rsidRPr="006B1504">
              <w:rPr>
                <w:rFonts w:ascii="Arial" w:hAnsi="Arial" w:cs="Arial"/>
                <w:sz w:val="16"/>
                <w:szCs w:val="16"/>
              </w:rPr>
              <w:t>TC Provisional Corresponding Member</w:t>
            </w:r>
          </w:p>
        </w:tc>
        <w:tc>
          <w:tcPr>
            <w:tcW w:w="803" w:type="dxa"/>
            <w:noWrap/>
            <w:hideMark/>
          </w:tcPr>
          <w:p w14:paraId="54C2A272" w14:textId="77777777" w:rsidR="00E54F76" w:rsidRPr="006B1504" w:rsidRDefault="00E54F76" w:rsidP="002620FD">
            <w:pPr>
              <w:rPr>
                <w:rFonts w:ascii="Arial" w:hAnsi="Arial" w:cs="Arial"/>
                <w:sz w:val="16"/>
                <w:szCs w:val="16"/>
              </w:rPr>
            </w:pPr>
            <w:r w:rsidRPr="006B1504">
              <w:rPr>
                <w:rFonts w:ascii="Arial" w:hAnsi="Arial" w:cs="Arial"/>
                <w:sz w:val="16"/>
                <w:szCs w:val="16"/>
              </w:rPr>
              <w:t>Yes</w:t>
            </w:r>
          </w:p>
        </w:tc>
        <w:tc>
          <w:tcPr>
            <w:tcW w:w="1186" w:type="dxa"/>
            <w:noWrap/>
            <w:hideMark/>
          </w:tcPr>
          <w:p w14:paraId="49DEDB76" w14:textId="77777777" w:rsidR="00E54F76" w:rsidRPr="006B1504" w:rsidRDefault="00E54F76" w:rsidP="002620FD">
            <w:pPr>
              <w:rPr>
                <w:rFonts w:ascii="Arial" w:hAnsi="Arial" w:cs="Arial"/>
                <w:sz w:val="16"/>
                <w:szCs w:val="16"/>
              </w:rPr>
            </w:pPr>
            <w:r w:rsidRPr="006B1504">
              <w:rPr>
                <w:rFonts w:ascii="Arial" w:hAnsi="Arial" w:cs="Arial"/>
                <w:sz w:val="16"/>
                <w:szCs w:val="16"/>
              </w:rPr>
              <w:t>No</w:t>
            </w:r>
          </w:p>
        </w:tc>
        <w:tc>
          <w:tcPr>
            <w:tcW w:w="1514" w:type="dxa"/>
            <w:noWrap/>
            <w:hideMark/>
          </w:tcPr>
          <w:p w14:paraId="059614DD" w14:textId="77777777" w:rsidR="00E54F76" w:rsidRPr="006B1504" w:rsidRDefault="00E54F76" w:rsidP="002620FD">
            <w:pPr>
              <w:rPr>
                <w:rFonts w:ascii="Arial" w:hAnsi="Arial" w:cs="Arial"/>
                <w:sz w:val="16"/>
                <w:szCs w:val="16"/>
              </w:rPr>
            </w:pPr>
            <w:r w:rsidRPr="006B1504">
              <w:rPr>
                <w:rFonts w:ascii="Arial" w:hAnsi="Arial" w:cs="Arial"/>
                <w:sz w:val="16"/>
                <w:szCs w:val="16"/>
              </w:rPr>
              <w:t>Yes - Remote</w:t>
            </w:r>
          </w:p>
        </w:tc>
      </w:tr>
      <w:tr w:rsidR="00E54F76" w:rsidRPr="006B1504" w14:paraId="4D6205FD" w14:textId="77777777" w:rsidTr="002620FD">
        <w:trPr>
          <w:trHeight w:val="315"/>
        </w:trPr>
        <w:tc>
          <w:tcPr>
            <w:tcW w:w="1061" w:type="dxa"/>
            <w:noWrap/>
            <w:hideMark/>
          </w:tcPr>
          <w:p w14:paraId="62C51324" w14:textId="77777777" w:rsidR="00E54F76" w:rsidRPr="006B1504" w:rsidRDefault="00E54F76" w:rsidP="002620FD">
            <w:pPr>
              <w:rPr>
                <w:rFonts w:ascii="Arial" w:hAnsi="Arial" w:cs="Arial"/>
                <w:sz w:val="16"/>
                <w:szCs w:val="16"/>
              </w:rPr>
            </w:pPr>
            <w:r w:rsidRPr="006B1504">
              <w:rPr>
                <w:rFonts w:ascii="Arial" w:hAnsi="Arial" w:cs="Arial"/>
                <w:sz w:val="16"/>
                <w:szCs w:val="16"/>
              </w:rPr>
              <w:t>Saeed</w:t>
            </w:r>
          </w:p>
        </w:tc>
        <w:tc>
          <w:tcPr>
            <w:tcW w:w="1204" w:type="dxa"/>
            <w:noWrap/>
            <w:hideMark/>
          </w:tcPr>
          <w:p w14:paraId="3D7C326E"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Farhoodi</w:t>
            </w:r>
            <w:proofErr w:type="spellEnd"/>
          </w:p>
        </w:tc>
        <w:tc>
          <w:tcPr>
            <w:tcW w:w="1754" w:type="dxa"/>
            <w:noWrap/>
            <w:hideMark/>
          </w:tcPr>
          <w:p w14:paraId="60A78472" w14:textId="77777777" w:rsidR="00E54F76" w:rsidRPr="006B1504" w:rsidRDefault="00E54F76" w:rsidP="002620FD">
            <w:pPr>
              <w:rPr>
                <w:rFonts w:ascii="Arial" w:hAnsi="Arial" w:cs="Arial"/>
                <w:sz w:val="16"/>
                <w:szCs w:val="16"/>
              </w:rPr>
            </w:pPr>
            <w:r w:rsidRPr="006B1504">
              <w:rPr>
                <w:rFonts w:ascii="Arial" w:hAnsi="Arial" w:cs="Arial"/>
                <w:sz w:val="16"/>
                <w:szCs w:val="16"/>
              </w:rPr>
              <w:t>IIT</w:t>
            </w:r>
          </w:p>
        </w:tc>
        <w:tc>
          <w:tcPr>
            <w:tcW w:w="1383" w:type="dxa"/>
            <w:noWrap/>
            <w:hideMark/>
          </w:tcPr>
          <w:p w14:paraId="1590E521" w14:textId="77777777" w:rsidR="00E54F76" w:rsidRPr="006B1504" w:rsidRDefault="00E54F76" w:rsidP="002620FD">
            <w:pPr>
              <w:rPr>
                <w:rFonts w:ascii="Arial" w:hAnsi="Arial" w:cs="Arial"/>
                <w:sz w:val="16"/>
                <w:szCs w:val="16"/>
              </w:rPr>
            </w:pPr>
            <w:r w:rsidRPr="006B1504">
              <w:rPr>
                <w:rFonts w:ascii="Arial" w:hAnsi="Arial" w:cs="Arial"/>
                <w:sz w:val="16"/>
                <w:szCs w:val="16"/>
              </w:rPr>
              <w:t>TC Corresponding Member</w:t>
            </w:r>
          </w:p>
        </w:tc>
        <w:tc>
          <w:tcPr>
            <w:tcW w:w="803" w:type="dxa"/>
            <w:noWrap/>
            <w:hideMark/>
          </w:tcPr>
          <w:p w14:paraId="72B2E30D" w14:textId="77777777" w:rsidR="00E54F76" w:rsidRPr="006B1504" w:rsidRDefault="00E54F76" w:rsidP="002620FD">
            <w:pPr>
              <w:rPr>
                <w:rFonts w:ascii="Arial" w:hAnsi="Arial" w:cs="Arial"/>
                <w:sz w:val="16"/>
                <w:szCs w:val="16"/>
              </w:rPr>
            </w:pPr>
            <w:r w:rsidRPr="006B1504">
              <w:rPr>
                <w:rFonts w:ascii="Arial" w:hAnsi="Arial" w:cs="Arial"/>
                <w:sz w:val="16"/>
                <w:szCs w:val="16"/>
              </w:rPr>
              <w:t>Yes</w:t>
            </w:r>
          </w:p>
        </w:tc>
        <w:tc>
          <w:tcPr>
            <w:tcW w:w="1186" w:type="dxa"/>
            <w:noWrap/>
            <w:hideMark/>
          </w:tcPr>
          <w:p w14:paraId="53BD4F2D" w14:textId="77777777" w:rsidR="00E54F76" w:rsidRPr="006B1504" w:rsidRDefault="00E54F76" w:rsidP="002620FD">
            <w:pPr>
              <w:rPr>
                <w:rFonts w:ascii="Arial" w:hAnsi="Arial" w:cs="Arial"/>
                <w:sz w:val="16"/>
                <w:szCs w:val="16"/>
              </w:rPr>
            </w:pPr>
          </w:p>
        </w:tc>
        <w:tc>
          <w:tcPr>
            <w:tcW w:w="1514" w:type="dxa"/>
            <w:noWrap/>
            <w:hideMark/>
          </w:tcPr>
          <w:p w14:paraId="209348F1"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1445DEB1" w14:textId="77777777" w:rsidTr="002620FD">
        <w:trPr>
          <w:trHeight w:val="315"/>
        </w:trPr>
        <w:tc>
          <w:tcPr>
            <w:tcW w:w="1061" w:type="dxa"/>
            <w:noWrap/>
            <w:hideMark/>
          </w:tcPr>
          <w:p w14:paraId="448C9CD7" w14:textId="77777777" w:rsidR="00E54F76" w:rsidRPr="006B1504" w:rsidRDefault="00E54F76" w:rsidP="002620FD">
            <w:pPr>
              <w:rPr>
                <w:rFonts w:ascii="Arial" w:hAnsi="Arial" w:cs="Arial"/>
                <w:sz w:val="16"/>
                <w:szCs w:val="16"/>
              </w:rPr>
            </w:pPr>
            <w:r w:rsidRPr="006B1504">
              <w:rPr>
                <w:rFonts w:ascii="Arial" w:hAnsi="Arial" w:cs="Arial"/>
                <w:sz w:val="16"/>
                <w:szCs w:val="16"/>
              </w:rPr>
              <w:t>Kyle</w:t>
            </w:r>
          </w:p>
        </w:tc>
        <w:tc>
          <w:tcPr>
            <w:tcW w:w="1204" w:type="dxa"/>
            <w:noWrap/>
            <w:hideMark/>
          </w:tcPr>
          <w:p w14:paraId="6169CD74"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Gluesenkamp</w:t>
            </w:r>
            <w:proofErr w:type="spellEnd"/>
          </w:p>
        </w:tc>
        <w:tc>
          <w:tcPr>
            <w:tcW w:w="1754" w:type="dxa"/>
            <w:noWrap/>
            <w:hideMark/>
          </w:tcPr>
          <w:p w14:paraId="32FBC3D1" w14:textId="77777777" w:rsidR="00E54F76" w:rsidRPr="006B1504" w:rsidRDefault="00E54F76" w:rsidP="002620FD">
            <w:pPr>
              <w:rPr>
                <w:rFonts w:ascii="Arial" w:hAnsi="Arial" w:cs="Arial"/>
                <w:sz w:val="16"/>
                <w:szCs w:val="16"/>
              </w:rPr>
            </w:pPr>
            <w:r w:rsidRPr="006B1504">
              <w:rPr>
                <w:rFonts w:ascii="Arial" w:hAnsi="Arial" w:cs="Arial"/>
                <w:sz w:val="16"/>
                <w:szCs w:val="16"/>
              </w:rPr>
              <w:t>ORNL</w:t>
            </w:r>
          </w:p>
        </w:tc>
        <w:tc>
          <w:tcPr>
            <w:tcW w:w="1383" w:type="dxa"/>
            <w:noWrap/>
            <w:hideMark/>
          </w:tcPr>
          <w:p w14:paraId="7F93F93F" w14:textId="77777777" w:rsidR="00E54F76" w:rsidRPr="006B1504" w:rsidRDefault="00E54F76" w:rsidP="002620FD">
            <w:pPr>
              <w:rPr>
                <w:rFonts w:ascii="Arial" w:hAnsi="Arial" w:cs="Arial"/>
                <w:sz w:val="16"/>
                <w:szCs w:val="16"/>
              </w:rPr>
            </w:pPr>
            <w:r w:rsidRPr="006B1504">
              <w:rPr>
                <w:rFonts w:ascii="Arial" w:hAnsi="Arial" w:cs="Arial"/>
                <w:sz w:val="16"/>
                <w:szCs w:val="16"/>
              </w:rPr>
              <w:t>TC Guest</w:t>
            </w:r>
          </w:p>
        </w:tc>
        <w:tc>
          <w:tcPr>
            <w:tcW w:w="803" w:type="dxa"/>
            <w:noWrap/>
            <w:hideMark/>
          </w:tcPr>
          <w:p w14:paraId="6ACDDB4C" w14:textId="77777777" w:rsidR="00E54F76" w:rsidRPr="006B1504" w:rsidRDefault="00E54F76" w:rsidP="002620FD">
            <w:pPr>
              <w:rPr>
                <w:rFonts w:ascii="Arial" w:hAnsi="Arial" w:cs="Arial"/>
                <w:sz w:val="16"/>
                <w:szCs w:val="16"/>
              </w:rPr>
            </w:pPr>
          </w:p>
        </w:tc>
        <w:tc>
          <w:tcPr>
            <w:tcW w:w="1186" w:type="dxa"/>
            <w:noWrap/>
            <w:hideMark/>
          </w:tcPr>
          <w:p w14:paraId="7662E4B9" w14:textId="77777777" w:rsidR="00E54F76" w:rsidRPr="006B1504" w:rsidRDefault="00E54F76" w:rsidP="002620FD">
            <w:pPr>
              <w:rPr>
                <w:rFonts w:ascii="Arial" w:hAnsi="Arial" w:cs="Arial"/>
                <w:sz w:val="16"/>
                <w:szCs w:val="16"/>
              </w:rPr>
            </w:pPr>
          </w:p>
        </w:tc>
        <w:tc>
          <w:tcPr>
            <w:tcW w:w="1514" w:type="dxa"/>
            <w:noWrap/>
            <w:hideMark/>
          </w:tcPr>
          <w:p w14:paraId="4AED7F9F"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258CCDA9" w14:textId="77777777" w:rsidTr="002620FD">
        <w:trPr>
          <w:trHeight w:val="315"/>
        </w:trPr>
        <w:tc>
          <w:tcPr>
            <w:tcW w:w="1061" w:type="dxa"/>
            <w:noWrap/>
            <w:hideMark/>
          </w:tcPr>
          <w:p w14:paraId="577CDD4E" w14:textId="77777777" w:rsidR="00E54F76" w:rsidRPr="006B1504" w:rsidRDefault="00E54F76" w:rsidP="002620FD">
            <w:pPr>
              <w:rPr>
                <w:rFonts w:ascii="Arial" w:hAnsi="Arial" w:cs="Arial"/>
                <w:sz w:val="16"/>
                <w:szCs w:val="16"/>
              </w:rPr>
            </w:pPr>
            <w:r w:rsidRPr="006B1504">
              <w:rPr>
                <w:rFonts w:ascii="Arial" w:hAnsi="Arial" w:cs="Arial"/>
                <w:sz w:val="16"/>
                <w:szCs w:val="16"/>
              </w:rPr>
              <w:t>Chao-</w:t>
            </w:r>
            <w:proofErr w:type="spellStart"/>
            <w:r w:rsidRPr="006B1504">
              <w:rPr>
                <w:rFonts w:ascii="Arial" w:hAnsi="Arial" w:cs="Arial"/>
                <w:sz w:val="16"/>
                <w:szCs w:val="16"/>
              </w:rPr>
              <w:t>Hsin</w:t>
            </w:r>
            <w:proofErr w:type="spellEnd"/>
          </w:p>
        </w:tc>
        <w:tc>
          <w:tcPr>
            <w:tcW w:w="1204" w:type="dxa"/>
            <w:noWrap/>
            <w:hideMark/>
          </w:tcPr>
          <w:p w14:paraId="6C42CB3B" w14:textId="77777777" w:rsidR="00E54F76" w:rsidRPr="006B1504" w:rsidRDefault="00E54F76" w:rsidP="002620FD">
            <w:pPr>
              <w:rPr>
                <w:rFonts w:ascii="Arial" w:hAnsi="Arial" w:cs="Arial"/>
                <w:sz w:val="16"/>
                <w:szCs w:val="16"/>
              </w:rPr>
            </w:pPr>
            <w:r w:rsidRPr="006B1504">
              <w:rPr>
                <w:rFonts w:ascii="Arial" w:hAnsi="Arial" w:cs="Arial"/>
                <w:sz w:val="16"/>
                <w:szCs w:val="16"/>
              </w:rPr>
              <w:t>Lin</w:t>
            </w:r>
          </w:p>
        </w:tc>
        <w:tc>
          <w:tcPr>
            <w:tcW w:w="1754" w:type="dxa"/>
            <w:noWrap/>
            <w:hideMark/>
          </w:tcPr>
          <w:p w14:paraId="597B84BA" w14:textId="77777777" w:rsidR="00E54F76" w:rsidRPr="006B1504" w:rsidRDefault="00E54F76" w:rsidP="002620FD">
            <w:pPr>
              <w:rPr>
                <w:rFonts w:ascii="Arial" w:hAnsi="Arial" w:cs="Arial"/>
                <w:sz w:val="16"/>
                <w:szCs w:val="16"/>
              </w:rPr>
            </w:pPr>
            <w:r w:rsidRPr="006B1504">
              <w:rPr>
                <w:rFonts w:ascii="Arial" w:hAnsi="Arial" w:cs="Arial"/>
                <w:sz w:val="16"/>
                <w:szCs w:val="16"/>
              </w:rPr>
              <w:t>Boeing</w:t>
            </w:r>
          </w:p>
        </w:tc>
        <w:tc>
          <w:tcPr>
            <w:tcW w:w="2186" w:type="dxa"/>
            <w:gridSpan w:val="2"/>
            <w:noWrap/>
            <w:hideMark/>
          </w:tcPr>
          <w:p w14:paraId="729FBBCB" w14:textId="77777777" w:rsidR="00E54F76" w:rsidRPr="006B1504" w:rsidRDefault="00E54F76" w:rsidP="002620FD">
            <w:pPr>
              <w:rPr>
                <w:rFonts w:ascii="Arial" w:hAnsi="Arial" w:cs="Arial"/>
                <w:sz w:val="16"/>
                <w:szCs w:val="16"/>
              </w:rPr>
            </w:pPr>
            <w:r w:rsidRPr="006B1504">
              <w:rPr>
                <w:rFonts w:ascii="Arial" w:hAnsi="Arial" w:cs="Arial"/>
                <w:sz w:val="16"/>
                <w:szCs w:val="16"/>
              </w:rPr>
              <w:t>TC Corresponding Member</w:t>
            </w:r>
          </w:p>
        </w:tc>
        <w:tc>
          <w:tcPr>
            <w:tcW w:w="1186" w:type="dxa"/>
            <w:noWrap/>
            <w:hideMark/>
          </w:tcPr>
          <w:p w14:paraId="74F44DFC" w14:textId="77777777" w:rsidR="00E54F76" w:rsidRPr="006B1504" w:rsidRDefault="00E54F76" w:rsidP="002620FD">
            <w:pPr>
              <w:rPr>
                <w:rFonts w:ascii="Arial" w:hAnsi="Arial" w:cs="Arial"/>
                <w:sz w:val="16"/>
                <w:szCs w:val="16"/>
              </w:rPr>
            </w:pPr>
          </w:p>
        </w:tc>
        <w:tc>
          <w:tcPr>
            <w:tcW w:w="1514" w:type="dxa"/>
            <w:noWrap/>
            <w:hideMark/>
          </w:tcPr>
          <w:p w14:paraId="5B60A452"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1723013E" w14:textId="77777777" w:rsidTr="002620FD">
        <w:trPr>
          <w:trHeight w:val="315"/>
        </w:trPr>
        <w:tc>
          <w:tcPr>
            <w:tcW w:w="1061" w:type="dxa"/>
            <w:noWrap/>
            <w:hideMark/>
          </w:tcPr>
          <w:p w14:paraId="25BA8724" w14:textId="77777777" w:rsidR="00E54F76" w:rsidRPr="006B1504" w:rsidRDefault="00E54F76" w:rsidP="002620FD">
            <w:pPr>
              <w:rPr>
                <w:rFonts w:ascii="Arial" w:hAnsi="Arial" w:cs="Arial"/>
                <w:sz w:val="16"/>
                <w:szCs w:val="16"/>
              </w:rPr>
            </w:pPr>
            <w:r w:rsidRPr="006B1504">
              <w:rPr>
                <w:rFonts w:ascii="Arial" w:hAnsi="Arial" w:cs="Arial"/>
                <w:sz w:val="16"/>
                <w:szCs w:val="16"/>
              </w:rPr>
              <w:t>Peter</w:t>
            </w:r>
          </w:p>
        </w:tc>
        <w:tc>
          <w:tcPr>
            <w:tcW w:w="1204" w:type="dxa"/>
            <w:noWrap/>
            <w:hideMark/>
          </w:tcPr>
          <w:p w14:paraId="7FDF3323"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Okskc</w:t>
            </w:r>
            <w:proofErr w:type="spellEnd"/>
          </w:p>
        </w:tc>
        <w:tc>
          <w:tcPr>
            <w:tcW w:w="1754" w:type="dxa"/>
            <w:noWrap/>
            <w:hideMark/>
          </w:tcPr>
          <w:p w14:paraId="30B9B55C" w14:textId="77777777" w:rsidR="00E54F76" w:rsidRPr="006B1504" w:rsidRDefault="00E54F76" w:rsidP="002620FD">
            <w:pPr>
              <w:rPr>
                <w:rFonts w:ascii="Arial" w:hAnsi="Arial" w:cs="Arial"/>
                <w:sz w:val="16"/>
                <w:szCs w:val="16"/>
              </w:rPr>
            </w:pPr>
            <w:r w:rsidRPr="006B1504">
              <w:rPr>
                <w:rFonts w:ascii="Arial" w:hAnsi="Arial" w:cs="Arial"/>
                <w:sz w:val="16"/>
                <w:szCs w:val="16"/>
              </w:rPr>
              <w:t>Armstrong ceilings</w:t>
            </w:r>
          </w:p>
        </w:tc>
        <w:tc>
          <w:tcPr>
            <w:tcW w:w="1383" w:type="dxa"/>
            <w:noWrap/>
            <w:hideMark/>
          </w:tcPr>
          <w:p w14:paraId="5F6F569F" w14:textId="77777777" w:rsidR="00E54F76" w:rsidRPr="006B1504" w:rsidRDefault="00E54F76" w:rsidP="002620FD">
            <w:pPr>
              <w:rPr>
                <w:rFonts w:ascii="Arial" w:hAnsi="Arial" w:cs="Arial"/>
                <w:sz w:val="16"/>
                <w:szCs w:val="16"/>
              </w:rPr>
            </w:pPr>
            <w:r w:rsidRPr="006B1504">
              <w:rPr>
                <w:rFonts w:ascii="Arial" w:hAnsi="Arial" w:cs="Arial"/>
                <w:sz w:val="16"/>
                <w:szCs w:val="16"/>
              </w:rPr>
              <w:t>TC Guest</w:t>
            </w:r>
          </w:p>
        </w:tc>
        <w:tc>
          <w:tcPr>
            <w:tcW w:w="803" w:type="dxa"/>
            <w:noWrap/>
            <w:hideMark/>
          </w:tcPr>
          <w:p w14:paraId="4D5B078C" w14:textId="77777777" w:rsidR="00E54F76" w:rsidRPr="006B1504" w:rsidRDefault="00E54F76" w:rsidP="002620FD">
            <w:pPr>
              <w:rPr>
                <w:rFonts w:ascii="Arial" w:hAnsi="Arial" w:cs="Arial"/>
                <w:sz w:val="16"/>
                <w:szCs w:val="16"/>
              </w:rPr>
            </w:pPr>
          </w:p>
        </w:tc>
        <w:tc>
          <w:tcPr>
            <w:tcW w:w="1186" w:type="dxa"/>
            <w:noWrap/>
            <w:hideMark/>
          </w:tcPr>
          <w:p w14:paraId="383D7461" w14:textId="77777777" w:rsidR="00E54F76" w:rsidRPr="006B1504" w:rsidRDefault="00E54F76" w:rsidP="002620FD">
            <w:pPr>
              <w:rPr>
                <w:rFonts w:ascii="Arial" w:hAnsi="Arial" w:cs="Arial"/>
                <w:sz w:val="16"/>
                <w:szCs w:val="16"/>
              </w:rPr>
            </w:pPr>
          </w:p>
        </w:tc>
        <w:tc>
          <w:tcPr>
            <w:tcW w:w="1514" w:type="dxa"/>
            <w:noWrap/>
            <w:hideMark/>
          </w:tcPr>
          <w:p w14:paraId="28A68402"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7BD1CA4A" w14:textId="77777777" w:rsidTr="002620FD">
        <w:trPr>
          <w:trHeight w:val="315"/>
        </w:trPr>
        <w:tc>
          <w:tcPr>
            <w:tcW w:w="1061" w:type="dxa"/>
            <w:noWrap/>
            <w:hideMark/>
          </w:tcPr>
          <w:p w14:paraId="34F36A10" w14:textId="77777777" w:rsidR="00E54F76" w:rsidRPr="006B1504" w:rsidRDefault="00E54F76" w:rsidP="002620FD">
            <w:pPr>
              <w:rPr>
                <w:rFonts w:ascii="Arial" w:hAnsi="Arial" w:cs="Arial"/>
                <w:sz w:val="16"/>
                <w:szCs w:val="16"/>
              </w:rPr>
            </w:pPr>
            <w:r w:rsidRPr="006B1504">
              <w:rPr>
                <w:rFonts w:ascii="Arial" w:hAnsi="Arial" w:cs="Arial"/>
                <w:sz w:val="16"/>
                <w:szCs w:val="16"/>
              </w:rPr>
              <w:t>William</w:t>
            </w:r>
          </w:p>
        </w:tc>
        <w:tc>
          <w:tcPr>
            <w:tcW w:w="1204" w:type="dxa"/>
            <w:noWrap/>
            <w:hideMark/>
          </w:tcPr>
          <w:p w14:paraId="7938A6AD" w14:textId="77777777" w:rsidR="00E54F76" w:rsidRPr="006B1504" w:rsidRDefault="00E54F76" w:rsidP="002620FD">
            <w:pPr>
              <w:rPr>
                <w:rFonts w:ascii="Arial" w:hAnsi="Arial" w:cs="Arial"/>
                <w:sz w:val="16"/>
                <w:szCs w:val="16"/>
              </w:rPr>
            </w:pPr>
            <w:r w:rsidRPr="006B1504">
              <w:rPr>
                <w:rFonts w:ascii="Arial" w:hAnsi="Arial" w:cs="Arial"/>
                <w:sz w:val="16"/>
                <w:szCs w:val="16"/>
              </w:rPr>
              <w:t>Dols</w:t>
            </w:r>
          </w:p>
        </w:tc>
        <w:tc>
          <w:tcPr>
            <w:tcW w:w="1754" w:type="dxa"/>
            <w:noWrap/>
            <w:hideMark/>
          </w:tcPr>
          <w:p w14:paraId="0D5F23E7" w14:textId="77777777" w:rsidR="00E54F76" w:rsidRPr="006B1504" w:rsidRDefault="00E54F76" w:rsidP="002620FD">
            <w:pPr>
              <w:rPr>
                <w:rFonts w:ascii="Arial" w:hAnsi="Arial" w:cs="Arial"/>
                <w:sz w:val="16"/>
                <w:szCs w:val="16"/>
              </w:rPr>
            </w:pPr>
            <w:r w:rsidRPr="006B1504">
              <w:rPr>
                <w:rFonts w:ascii="Arial" w:hAnsi="Arial" w:cs="Arial"/>
                <w:sz w:val="16"/>
                <w:szCs w:val="16"/>
              </w:rPr>
              <w:t>NIST</w:t>
            </w:r>
          </w:p>
        </w:tc>
        <w:tc>
          <w:tcPr>
            <w:tcW w:w="2186" w:type="dxa"/>
            <w:gridSpan w:val="2"/>
            <w:noWrap/>
            <w:hideMark/>
          </w:tcPr>
          <w:p w14:paraId="15F0FB5C" w14:textId="77777777" w:rsidR="00E54F76" w:rsidRPr="006B1504" w:rsidRDefault="00E54F76" w:rsidP="002620FD">
            <w:pPr>
              <w:rPr>
                <w:rFonts w:ascii="Arial" w:hAnsi="Arial" w:cs="Arial"/>
                <w:sz w:val="16"/>
                <w:szCs w:val="16"/>
              </w:rPr>
            </w:pPr>
            <w:r w:rsidRPr="006B1504">
              <w:rPr>
                <w:rFonts w:ascii="Arial" w:hAnsi="Arial" w:cs="Arial"/>
                <w:sz w:val="16"/>
                <w:szCs w:val="16"/>
              </w:rPr>
              <w:t>TC Corresponding Member</w:t>
            </w:r>
          </w:p>
        </w:tc>
        <w:tc>
          <w:tcPr>
            <w:tcW w:w="1186" w:type="dxa"/>
            <w:noWrap/>
            <w:hideMark/>
          </w:tcPr>
          <w:p w14:paraId="58E7B2DD" w14:textId="77777777" w:rsidR="00E54F76" w:rsidRPr="006B1504" w:rsidRDefault="00E54F76" w:rsidP="002620FD">
            <w:pPr>
              <w:rPr>
                <w:rFonts w:ascii="Arial" w:hAnsi="Arial" w:cs="Arial"/>
                <w:sz w:val="16"/>
                <w:szCs w:val="16"/>
              </w:rPr>
            </w:pPr>
          </w:p>
        </w:tc>
        <w:tc>
          <w:tcPr>
            <w:tcW w:w="1514" w:type="dxa"/>
            <w:noWrap/>
            <w:hideMark/>
          </w:tcPr>
          <w:p w14:paraId="4BC5BC33"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6F2033E5" w14:textId="77777777" w:rsidTr="002620FD">
        <w:trPr>
          <w:trHeight w:val="315"/>
        </w:trPr>
        <w:tc>
          <w:tcPr>
            <w:tcW w:w="1061" w:type="dxa"/>
            <w:noWrap/>
            <w:hideMark/>
          </w:tcPr>
          <w:p w14:paraId="3A4A69F3" w14:textId="77777777" w:rsidR="00E54F76" w:rsidRPr="006B1504" w:rsidRDefault="00E54F76" w:rsidP="002620FD">
            <w:pPr>
              <w:rPr>
                <w:rFonts w:ascii="Arial" w:hAnsi="Arial" w:cs="Arial"/>
                <w:sz w:val="16"/>
                <w:szCs w:val="16"/>
              </w:rPr>
            </w:pPr>
            <w:r w:rsidRPr="006B1504">
              <w:rPr>
                <w:rFonts w:ascii="Arial" w:hAnsi="Arial" w:cs="Arial"/>
                <w:sz w:val="16"/>
                <w:szCs w:val="16"/>
              </w:rPr>
              <w:t>Albert</w:t>
            </w:r>
          </w:p>
        </w:tc>
        <w:tc>
          <w:tcPr>
            <w:tcW w:w="1204" w:type="dxa"/>
            <w:noWrap/>
            <w:hideMark/>
          </w:tcPr>
          <w:p w14:paraId="53CF6CDD" w14:textId="77777777" w:rsidR="00E54F76" w:rsidRPr="006B1504" w:rsidRDefault="00E54F76" w:rsidP="002620FD">
            <w:pPr>
              <w:rPr>
                <w:rFonts w:ascii="Arial" w:hAnsi="Arial" w:cs="Arial"/>
                <w:sz w:val="16"/>
                <w:szCs w:val="16"/>
              </w:rPr>
            </w:pPr>
            <w:r w:rsidRPr="006B1504">
              <w:rPr>
                <w:rFonts w:ascii="Arial" w:hAnsi="Arial" w:cs="Arial"/>
                <w:sz w:val="16"/>
                <w:szCs w:val="16"/>
              </w:rPr>
              <w:t>Donnay</w:t>
            </w:r>
          </w:p>
        </w:tc>
        <w:tc>
          <w:tcPr>
            <w:tcW w:w="1754" w:type="dxa"/>
            <w:noWrap/>
            <w:hideMark/>
          </w:tcPr>
          <w:p w14:paraId="57902F1A" w14:textId="77777777" w:rsidR="00E54F76" w:rsidRPr="006B1504" w:rsidRDefault="00E54F76" w:rsidP="002620FD">
            <w:pPr>
              <w:rPr>
                <w:rFonts w:ascii="Arial" w:hAnsi="Arial" w:cs="Arial"/>
                <w:sz w:val="16"/>
                <w:szCs w:val="16"/>
              </w:rPr>
            </w:pPr>
          </w:p>
        </w:tc>
        <w:tc>
          <w:tcPr>
            <w:tcW w:w="1383" w:type="dxa"/>
            <w:noWrap/>
            <w:hideMark/>
          </w:tcPr>
          <w:p w14:paraId="516BE9F6" w14:textId="77777777" w:rsidR="00E54F76" w:rsidRPr="006B1504" w:rsidRDefault="00E54F76" w:rsidP="002620FD">
            <w:pPr>
              <w:rPr>
                <w:rFonts w:ascii="Arial" w:hAnsi="Arial" w:cs="Arial"/>
                <w:sz w:val="16"/>
                <w:szCs w:val="16"/>
              </w:rPr>
            </w:pPr>
            <w:r w:rsidRPr="006B1504">
              <w:rPr>
                <w:rFonts w:ascii="Arial" w:hAnsi="Arial" w:cs="Arial"/>
                <w:sz w:val="16"/>
                <w:szCs w:val="16"/>
              </w:rPr>
              <w:t>TC Guest</w:t>
            </w:r>
          </w:p>
        </w:tc>
        <w:tc>
          <w:tcPr>
            <w:tcW w:w="803" w:type="dxa"/>
            <w:noWrap/>
            <w:hideMark/>
          </w:tcPr>
          <w:p w14:paraId="33FB6353" w14:textId="77777777" w:rsidR="00E54F76" w:rsidRPr="006B1504" w:rsidRDefault="00E54F76" w:rsidP="002620FD">
            <w:pPr>
              <w:rPr>
                <w:rFonts w:ascii="Arial" w:hAnsi="Arial" w:cs="Arial"/>
                <w:sz w:val="16"/>
                <w:szCs w:val="16"/>
              </w:rPr>
            </w:pPr>
          </w:p>
        </w:tc>
        <w:tc>
          <w:tcPr>
            <w:tcW w:w="1186" w:type="dxa"/>
            <w:noWrap/>
            <w:hideMark/>
          </w:tcPr>
          <w:p w14:paraId="4E1E42A4" w14:textId="77777777" w:rsidR="00E54F76" w:rsidRPr="006B1504" w:rsidRDefault="00E54F76" w:rsidP="002620FD">
            <w:pPr>
              <w:rPr>
                <w:rFonts w:ascii="Arial" w:hAnsi="Arial" w:cs="Arial"/>
                <w:sz w:val="16"/>
                <w:szCs w:val="16"/>
              </w:rPr>
            </w:pPr>
          </w:p>
        </w:tc>
        <w:tc>
          <w:tcPr>
            <w:tcW w:w="1514" w:type="dxa"/>
            <w:noWrap/>
            <w:hideMark/>
          </w:tcPr>
          <w:p w14:paraId="79EF5F19"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6C1B203A" w14:textId="77777777" w:rsidTr="002620FD">
        <w:trPr>
          <w:trHeight w:val="315"/>
        </w:trPr>
        <w:tc>
          <w:tcPr>
            <w:tcW w:w="1061" w:type="dxa"/>
            <w:noWrap/>
            <w:hideMark/>
          </w:tcPr>
          <w:p w14:paraId="4173D519" w14:textId="77777777" w:rsidR="00E54F76" w:rsidRPr="006B1504" w:rsidRDefault="00E54F76" w:rsidP="002620FD">
            <w:pPr>
              <w:rPr>
                <w:rFonts w:ascii="Arial" w:hAnsi="Arial" w:cs="Arial"/>
                <w:sz w:val="16"/>
                <w:szCs w:val="16"/>
              </w:rPr>
            </w:pPr>
            <w:r w:rsidRPr="006B1504">
              <w:rPr>
                <w:rFonts w:ascii="Arial" w:hAnsi="Arial" w:cs="Arial"/>
                <w:sz w:val="16"/>
                <w:szCs w:val="16"/>
              </w:rPr>
              <w:t>Ryleigh</w:t>
            </w:r>
          </w:p>
        </w:tc>
        <w:tc>
          <w:tcPr>
            <w:tcW w:w="1204" w:type="dxa"/>
            <w:noWrap/>
            <w:hideMark/>
          </w:tcPr>
          <w:p w14:paraId="13C2F222" w14:textId="77777777" w:rsidR="00E54F76" w:rsidRPr="006B1504" w:rsidRDefault="00E54F76" w:rsidP="002620FD">
            <w:pPr>
              <w:rPr>
                <w:rFonts w:ascii="Arial" w:hAnsi="Arial" w:cs="Arial"/>
                <w:sz w:val="16"/>
                <w:szCs w:val="16"/>
              </w:rPr>
            </w:pPr>
            <w:r w:rsidRPr="006B1504">
              <w:rPr>
                <w:rFonts w:ascii="Arial" w:hAnsi="Arial" w:cs="Arial"/>
                <w:sz w:val="16"/>
                <w:szCs w:val="16"/>
              </w:rPr>
              <w:t>Turner</w:t>
            </w:r>
          </w:p>
        </w:tc>
        <w:tc>
          <w:tcPr>
            <w:tcW w:w="1754" w:type="dxa"/>
            <w:noWrap/>
            <w:hideMark/>
          </w:tcPr>
          <w:p w14:paraId="38CFB1DB" w14:textId="77777777" w:rsidR="00E54F76" w:rsidRPr="006B1504" w:rsidRDefault="00E54F76" w:rsidP="002620FD">
            <w:pPr>
              <w:rPr>
                <w:rFonts w:ascii="Arial" w:hAnsi="Arial" w:cs="Arial"/>
                <w:sz w:val="16"/>
                <w:szCs w:val="16"/>
              </w:rPr>
            </w:pPr>
            <w:r w:rsidRPr="006B1504">
              <w:rPr>
                <w:rFonts w:ascii="Arial" w:hAnsi="Arial" w:cs="Arial"/>
                <w:sz w:val="16"/>
                <w:szCs w:val="16"/>
              </w:rPr>
              <w:t>Purdue</w:t>
            </w:r>
          </w:p>
        </w:tc>
        <w:tc>
          <w:tcPr>
            <w:tcW w:w="1383" w:type="dxa"/>
            <w:noWrap/>
            <w:hideMark/>
          </w:tcPr>
          <w:p w14:paraId="12E6FE8B" w14:textId="77777777" w:rsidR="00E54F76" w:rsidRPr="006B1504" w:rsidRDefault="00E54F76" w:rsidP="002620FD">
            <w:pPr>
              <w:rPr>
                <w:rFonts w:ascii="Arial" w:hAnsi="Arial" w:cs="Arial"/>
                <w:sz w:val="16"/>
                <w:szCs w:val="16"/>
              </w:rPr>
            </w:pPr>
            <w:r w:rsidRPr="006B1504">
              <w:rPr>
                <w:rFonts w:ascii="Arial" w:hAnsi="Arial" w:cs="Arial"/>
                <w:sz w:val="16"/>
                <w:szCs w:val="16"/>
              </w:rPr>
              <w:t>TC Guest</w:t>
            </w:r>
          </w:p>
        </w:tc>
        <w:tc>
          <w:tcPr>
            <w:tcW w:w="803" w:type="dxa"/>
            <w:noWrap/>
            <w:hideMark/>
          </w:tcPr>
          <w:p w14:paraId="42BFE81F" w14:textId="77777777" w:rsidR="00E54F76" w:rsidRPr="006B1504" w:rsidRDefault="00E54F76" w:rsidP="002620FD">
            <w:pPr>
              <w:rPr>
                <w:rFonts w:ascii="Arial" w:hAnsi="Arial" w:cs="Arial"/>
                <w:sz w:val="16"/>
                <w:szCs w:val="16"/>
              </w:rPr>
            </w:pPr>
          </w:p>
        </w:tc>
        <w:tc>
          <w:tcPr>
            <w:tcW w:w="1186" w:type="dxa"/>
            <w:noWrap/>
            <w:hideMark/>
          </w:tcPr>
          <w:p w14:paraId="5738CDFE" w14:textId="77777777" w:rsidR="00E54F76" w:rsidRPr="006B1504" w:rsidRDefault="00E54F76" w:rsidP="002620FD">
            <w:pPr>
              <w:rPr>
                <w:rFonts w:ascii="Arial" w:hAnsi="Arial" w:cs="Arial"/>
                <w:sz w:val="16"/>
                <w:szCs w:val="16"/>
              </w:rPr>
            </w:pPr>
          </w:p>
        </w:tc>
        <w:tc>
          <w:tcPr>
            <w:tcW w:w="1514" w:type="dxa"/>
            <w:noWrap/>
            <w:hideMark/>
          </w:tcPr>
          <w:p w14:paraId="39437638"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09AA781D" w14:textId="77777777" w:rsidTr="002620FD">
        <w:trPr>
          <w:trHeight w:val="315"/>
        </w:trPr>
        <w:tc>
          <w:tcPr>
            <w:tcW w:w="1061" w:type="dxa"/>
            <w:noWrap/>
            <w:hideMark/>
          </w:tcPr>
          <w:p w14:paraId="67B041C3" w14:textId="77777777" w:rsidR="00E54F76" w:rsidRPr="006B1504" w:rsidRDefault="00E54F76" w:rsidP="002620FD">
            <w:pPr>
              <w:rPr>
                <w:rFonts w:ascii="Arial" w:hAnsi="Arial" w:cs="Arial"/>
                <w:sz w:val="16"/>
                <w:szCs w:val="16"/>
              </w:rPr>
            </w:pPr>
            <w:r w:rsidRPr="006B1504">
              <w:rPr>
                <w:rFonts w:ascii="Arial" w:hAnsi="Arial" w:cs="Arial"/>
                <w:sz w:val="16"/>
                <w:szCs w:val="16"/>
              </w:rPr>
              <w:t>Alexander</w:t>
            </w:r>
          </w:p>
        </w:tc>
        <w:tc>
          <w:tcPr>
            <w:tcW w:w="1204" w:type="dxa"/>
            <w:noWrap/>
            <w:hideMark/>
          </w:tcPr>
          <w:p w14:paraId="6FD7B6DF" w14:textId="77777777" w:rsidR="00E54F76" w:rsidRPr="006B1504" w:rsidRDefault="00E54F76" w:rsidP="002620FD">
            <w:pPr>
              <w:rPr>
                <w:rFonts w:ascii="Arial" w:hAnsi="Arial" w:cs="Arial"/>
                <w:sz w:val="16"/>
                <w:szCs w:val="16"/>
              </w:rPr>
            </w:pPr>
            <w:r w:rsidRPr="006B1504">
              <w:rPr>
                <w:rFonts w:ascii="Arial" w:hAnsi="Arial" w:cs="Arial"/>
                <w:sz w:val="16"/>
                <w:szCs w:val="16"/>
              </w:rPr>
              <w:t>Willman</w:t>
            </w:r>
          </w:p>
        </w:tc>
        <w:tc>
          <w:tcPr>
            <w:tcW w:w="1754" w:type="dxa"/>
            <w:noWrap/>
            <w:hideMark/>
          </w:tcPr>
          <w:p w14:paraId="418F6B78" w14:textId="77777777" w:rsidR="00E54F76" w:rsidRPr="006B1504" w:rsidRDefault="00E54F76" w:rsidP="002620FD">
            <w:pPr>
              <w:rPr>
                <w:rFonts w:ascii="Arial" w:hAnsi="Arial" w:cs="Arial"/>
                <w:sz w:val="16"/>
                <w:szCs w:val="16"/>
              </w:rPr>
            </w:pPr>
            <w:r w:rsidRPr="006B1504">
              <w:rPr>
                <w:rFonts w:ascii="Arial" w:hAnsi="Arial" w:cs="Arial"/>
                <w:sz w:val="16"/>
                <w:szCs w:val="16"/>
              </w:rPr>
              <w:t>AJWI</w:t>
            </w:r>
          </w:p>
        </w:tc>
        <w:tc>
          <w:tcPr>
            <w:tcW w:w="2186" w:type="dxa"/>
            <w:gridSpan w:val="2"/>
            <w:noWrap/>
            <w:hideMark/>
          </w:tcPr>
          <w:p w14:paraId="361AA7FF" w14:textId="77777777" w:rsidR="00E54F76" w:rsidRPr="006B1504" w:rsidRDefault="00E54F76" w:rsidP="002620FD">
            <w:pPr>
              <w:rPr>
                <w:rFonts w:ascii="Arial" w:hAnsi="Arial" w:cs="Arial"/>
                <w:sz w:val="16"/>
                <w:szCs w:val="16"/>
              </w:rPr>
            </w:pPr>
            <w:r w:rsidRPr="006B1504">
              <w:rPr>
                <w:rFonts w:ascii="Arial" w:hAnsi="Arial" w:cs="Arial"/>
                <w:sz w:val="16"/>
                <w:szCs w:val="16"/>
              </w:rPr>
              <w:t>TC Corresponding Member</w:t>
            </w:r>
          </w:p>
        </w:tc>
        <w:tc>
          <w:tcPr>
            <w:tcW w:w="1186" w:type="dxa"/>
            <w:noWrap/>
            <w:hideMark/>
          </w:tcPr>
          <w:p w14:paraId="37ABAD77" w14:textId="77777777" w:rsidR="00E54F76" w:rsidRPr="006B1504" w:rsidRDefault="00E54F76" w:rsidP="002620FD">
            <w:pPr>
              <w:rPr>
                <w:rFonts w:ascii="Arial" w:hAnsi="Arial" w:cs="Arial"/>
                <w:sz w:val="16"/>
                <w:szCs w:val="16"/>
              </w:rPr>
            </w:pPr>
          </w:p>
        </w:tc>
        <w:tc>
          <w:tcPr>
            <w:tcW w:w="1514" w:type="dxa"/>
            <w:noWrap/>
            <w:hideMark/>
          </w:tcPr>
          <w:p w14:paraId="502A812D"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r w:rsidR="00E54F76" w:rsidRPr="006B1504" w14:paraId="1F96D119" w14:textId="77777777" w:rsidTr="002620FD">
        <w:trPr>
          <w:trHeight w:val="315"/>
        </w:trPr>
        <w:tc>
          <w:tcPr>
            <w:tcW w:w="1061" w:type="dxa"/>
            <w:noWrap/>
            <w:hideMark/>
          </w:tcPr>
          <w:p w14:paraId="6BCE9F10" w14:textId="77777777" w:rsidR="00E54F76" w:rsidRPr="006B1504" w:rsidRDefault="00E54F76" w:rsidP="002620FD">
            <w:pPr>
              <w:rPr>
                <w:rFonts w:ascii="Arial" w:hAnsi="Arial" w:cs="Arial"/>
                <w:sz w:val="16"/>
                <w:szCs w:val="16"/>
              </w:rPr>
            </w:pPr>
            <w:r w:rsidRPr="006B1504">
              <w:rPr>
                <w:rFonts w:ascii="Arial" w:hAnsi="Arial" w:cs="Arial"/>
                <w:sz w:val="16"/>
                <w:szCs w:val="16"/>
              </w:rPr>
              <w:t>Shane</w:t>
            </w:r>
          </w:p>
        </w:tc>
        <w:tc>
          <w:tcPr>
            <w:tcW w:w="1204" w:type="dxa"/>
            <w:noWrap/>
            <w:hideMark/>
          </w:tcPr>
          <w:p w14:paraId="70B9214B" w14:textId="77777777" w:rsidR="00E54F76" w:rsidRPr="006B1504" w:rsidRDefault="00E54F76" w:rsidP="002620FD">
            <w:pPr>
              <w:rPr>
                <w:rFonts w:ascii="Arial" w:hAnsi="Arial" w:cs="Arial"/>
                <w:sz w:val="16"/>
                <w:szCs w:val="16"/>
              </w:rPr>
            </w:pPr>
            <w:r w:rsidRPr="006B1504">
              <w:rPr>
                <w:rFonts w:ascii="Arial" w:hAnsi="Arial" w:cs="Arial"/>
                <w:sz w:val="16"/>
                <w:szCs w:val="16"/>
              </w:rPr>
              <w:t>Newman</w:t>
            </w:r>
          </w:p>
        </w:tc>
        <w:tc>
          <w:tcPr>
            <w:tcW w:w="1754" w:type="dxa"/>
            <w:noWrap/>
            <w:hideMark/>
          </w:tcPr>
          <w:p w14:paraId="093F3D73" w14:textId="77777777" w:rsidR="00E54F76" w:rsidRPr="006B1504" w:rsidRDefault="00E54F76" w:rsidP="002620FD">
            <w:pPr>
              <w:rPr>
                <w:rFonts w:ascii="Arial" w:hAnsi="Arial" w:cs="Arial"/>
                <w:sz w:val="16"/>
                <w:szCs w:val="16"/>
              </w:rPr>
            </w:pPr>
            <w:proofErr w:type="spellStart"/>
            <w:r w:rsidRPr="006B1504">
              <w:rPr>
                <w:rFonts w:ascii="Arial" w:hAnsi="Arial" w:cs="Arial"/>
                <w:sz w:val="16"/>
                <w:szCs w:val="16"/>
              </w:rPr>
              <w:t>KiemIT</w:t>
            </w:r>
            <w:proofErr w:type="spellEnd"/>
          </w:p>
        </w:tc>
        <w:tc>
          <w:tcPr>
            <w:tcW w:w="1383" w:type="dxa"/>
            <w:noWrap/>
            <w:hideMark/>
          </w:tcPr>
          <w:p w14:paraId="5A251A5A" w14:textId="77777777" w:rsidR="00E54F76" w:rsidRPr="006B1504" w:rsidRDefault="00E54F76" w:rsidP="002620FD">
            <w:pPr>
              <w:rPr>
                <w:rFonts w:ascii="Arial" w:hAnsi="Arial" w:cs="Arial"/>
                <w:sz w:val="16"/>
                <w:szCs w:val="16"/>
              </w:rPr>
            </w:pPr>
            <w:r w:rsidRPr="006B1504">
              <w:rPr>
                <w:rFonts w:ascii="Arial" w:hAnsi="Arial" w:cs="Arial"/>
                <w:sz w:val="16"/>
                <w:szCs w:val="16"/>
              </w:rPr>
              <w:t>TC Guest</w:t>
            </w:r>
          </w:p>
        </w:tc>
        <w:tc>
          <w:tcPr>
            <w:tcW w:w="803" w:type="dxa"/>
            <w:noWrap/>
            <w:hideMark/>
          </w:tcPr>
          <w:p w14:paraId="5C70C3AA" w14:textId="77777777" w:rsidR="00E54F76" w:rsidRPr="006B1504" w:rsidRDefault="00E54F76" w:rsidP="002620FD">
            <w:pPr>
              <w:rPr>
                <w:rFonts w:ascii="Arial" w:hAnsi="Arial" w:cs="Arial"/>
                <w:sz w:val="16"/>
                <w:szCs w:val="16"/>
              </w:rPr>
            </w:pPr>
          </w:p>
        </w:tc>
        <w:tc>
          <w:tcPr>
            <w:tcW w:w="1186" w:type="dxa"/>
            <w:noWrap/>
            <w:hideMark/>
          </w:tcPr>
          <w:p w14:paraId="6D0F29D8" w14:textId="77777777" w:rsidR="00E54F76" w:rsidRPr="006B1504" w:rsidRDefault="00E54F76" w:rsidP="002620FD">
            <w:pPr>
              <w:rPr>
                <w:rFonts w:ascii="Arial" w:hAnsi="Arial" w:cs="Arial"/>
                <w:sz w:val="16"/>
                <w:szCs w:val="16"/>
              </w:rPr>
            </w:pPr>
          </w:p>
        </w:tc>
        <w:tc>
          <w:tcPr>
            <w:tcW w:w="1514" w:type="dxa"/>
            <w:noWrap/>
            <w:hideMark/>
          </w:tcPr>
          <w:p w14:paraId="79C5428B" w14:textId="77777777" w:rsidR="00E54F76" w:rsidRPr="006B1504" w:rsidRDefault="00E54F76" w:rsidP="002620FD">
            <w:pPr>
              <w:rPr>
                <w:rFonts w:ascii="Arial" w:hAnsi="Arial" w:cs="Arial"/>
                <w:sz w:val="16"/>
                <w:szCs w:val="16"/>
              </w:rPr>
            </w:pPr>
            <w:r w:rsidRPr="006B1504">
              <w:rPr>
                <w:rFonts w:ascii="Arial" w:hAnsi="Arial" w:cs="Arial"/>
                <w:sz w:val="16"/>
                <w:szCs w:val="16"/>
              </w:rPr>
              <w:t>Yes - In person</w:t>
            </w:r>
          </w:p>
        </w:tc>
      </w:tr>
    </w:tbl>
    <w:p w14:paraId="6528C6B2" w14:textId="77777777" w:rsidR="002D5681" w:rsidRPr="003208C1" w:rsidRDefault="002D5681" w:rsidP="00CA765E">
      <w:pPr>
        <w:spacing w:after="80"/>
        <w:jc w:val="both"/>
        <w:rPr>
          <w:rFonts w:ascii="Arial" w:hAnsi="Arial"/>
          <w:color w:val="000000" w:themeColor="text1"/>
          <w:sz w:val="16"/>
          <w:szCs w:val="16"/>
        </w:rPr>
      </w:pPr>
    </w:p>
    <w:sectPr w:rsidR="002D5681" w:rsidRPr="003208C1" w:rsidSect="008F0CB9">
      <w:pgSz w:w="12240" w:h="15840" w:code="1"/>
      <w:pgMar w:top="540" w:right="720" w:bottom="630" w:left="720" w:header="720" w:footer="480" w:gutter="72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8111A" w14:textId="77777777" w:rsidR="000D4F06" w:rsidRDefault="000D4F06">
      <w:r>
        <w:separator/>
      </w:r>
    </w:p>
  </w:endnote>
  <w:endnote w:type="continuationSeparator" w:id="0">
    <w:p w14:paraId="3B4B33A5" w14:textId="77777777" w:rsidR="000D4F06" w:rsidRDefault="000D4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altName w:val="Arial"/>
    <w:panose1 w:val="020B0604020202020204"/>
    <w:charset w:val="00"/>
    <w:family w:val="swiss"/>
    <w:pitch w:val="variable"/>
    <w:sig w:usb0="E0002EFF" w:usb1="C000785B"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 w:name="Univers">
    <w:panose1 w:val="020B0503020202020204"/>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20B0604020202020204"/>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w:altName w:val="Arial Rounded MT Bold"/>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60056" w14:textId="77777777" w:rsidR="000D4F06" w:rsidRDefault="000D4F06">
      <w:r>
        <w:separator/>
      </w:r>
    </w:p>
  </w:footnote>
  <w:footnote w:type="continuationSeparator" w:id="0">
    <w:p w14:paraId="77607A04" w14:textId="77777777" w:rsidR="000D4F06" w:rsidRDefault="000D4F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7F30C64C"/>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04612E9E"/>
    <w:multiLevelType w:val="multilevel"/>
    <w:tmpl w:val="4B683E4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891AE4"/>
    <w:multiLevelType w:val="multilevel"/>
    <w:tmpl w:val="9C3C219C"/>
    <w:lvl w:ilvl="0">
      <w:start w:val="1"/>
      <w:numFmt w:val="bullet"/>
      <w:lvlText w:val=""/>
      <w:lvlJc w:val="left"/>
      <w:pPr>
        <w:ind w:left="720" w:hanging="360"/>
      </w:pPr>
      <w:rPr>
        <w:rFonts w:ascii="Symbol" w:hAnsi="Symbol" w:hint="default"/>
        <w:color w:val="000000" w:themeColor="text1"/>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6254D42"/>
    <w:multiLevelType w:val="hybridMultilevel"/>
    <w:tmpl w:val="4154B9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95D4D87"/>
    <w:multiLevelType w:val="multilevel"/>
    <w:tmpl w:val="CF08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F714E1"/>
    <w:multiLevelType w:val="multilevel"/>
    <w:tmpl w:val="DCCE8BDA"/>
    <w:lvl w:ilvl="0">
      <w:start w:val="1"/>
      <w:numFmt w:val="decimal"/>
      <w:lvlText w:val="%1."/>
      <w:lvlJc w:val="left"/>
      <w:pPr>
        <w:ind w:left="36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6C0CB2"/>
    <w:multiLevelType w:val="hybridMultilevel"/>
    <w:tmpl w:val="1CDEE45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5266EB1"/>
    <w:multiLevelType w:val="hybridMultilevel"/>
    <w:tmpl w:val="BA781F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AC500EF"/>
    <w:multiLevelType w:val="hybridMultilevel"/>
    <w:tmpl w:val="6F8A9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4F16E8"/>
    <w:multiLevelType w:val="hybridMultilevel"/>
    <w:tmpl w:val="09E4EB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68E309A"/>
    <w:multiLevelType w:val="hybridMultilevel"/>
    <w:tmpl w:val="9912C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74D4904"/>
    <w:multiLevelType w:val="hybridMultilevel"/>
    <w:tmpl w:val="B628C6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B0B4814"/>
    <w:multiLevelType w:val="hybridMultilevel"/>
    <w:tmpl w:val="C332EB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2E74C9"/>
    <w:multiLevelType w:val="multilevel"/>
    <w:tmpl w:val="9C3C219C"/>
    <w:lvl w:ilvl="0">
      <w:start w:val="1"/>
      <w:numFmt w:val="bullet"/>
      <w:lvlText w:val=""/>
      <w:lvlJc w:val="left"/>
      <w:pPr>
        <w:ind w:left="720" w:hanging="360"/>
      </w:pPr>
      <w:rPr>
        <w:rFonts w:ascii="Symbol" w:hAnsi="Symbol" w:hint="default"/>
        <w:color w:val="000000" w:themeColor="text1"/>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FF845E4"/>
    <w:multiLevelType w:val="hybridMultilevel"/>
    <w:tmpl w:val="9DDA2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916809"/>
    <w:multiLevelType w:val="hybridMultilevel"/>
    <w:tmpl w:val="034010C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33B6B7C"/>
    <w:multiLevelType w:val="hybridMultilevel"/>
    <w:tmpl w:val="8AB4B0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8302EE9"/>
    <w:multiLevelType w:val="hybridMultilevel"/>
    <w:tmpl w:val="975643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4ED4CC9"/>
    <w:multiLevelType w:val="hybridMultilevel"/>
    <w:tmpl w:val="A54A8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1DBAE3D8">
      <w:start w:val="1"/>
      <w:numFmt w:val="bullet"/>
      <w:lvlText w:val=""/>
      <w:lvlJc w:val="left"/>
      <w:pPr>
        <w:ind w:left="2880" w:hanging="360"/>
      </w:pPr>
      <w:rPr>
        <w:rFonts w:ascii="Symbol" w:hAnsi="Symbol" w:hint="default"/>
        <w:color w:val="000000" w:themeColor="text1"/>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0C6D52"/>
    <w:multiLevelType w:val="multilevel"/>
    <w:tmpl w:val="9C3C219C"/>
    <w:lvl w:ilvl="0">
      <w:start w:val="1"/>
      <w:numFmt w:val="bullet"/>
      <w:lvlText w:val=""/>
      <w:lvlJc w:val="left"/>
      <w:pPr>
        <w:ind w:left="720" w:hanging="360"/>
      </w:pPr>
      <w:rPr>
        <w:rFonts w:ascii="Symbol" w:hAnsi="Symbol" w:hint="default"/>
        <w:color w:val="000000" w:themeColor="text1"/>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5C4F14ED"/>
    <w:multiLevelType w:val="hybridMultilevel"/>
    <w:tmpl w:val="F3661F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15:restartNumberingAfterBreak="0">
    <w:nsid w:val="60073312"/>
    <w:multiLevelType w:val="multilevel"/>
    <w:tmpl w:val="1160D11A"/>
    <w:lvl w:ilvl="0">
      <w:start w:val="1"/>
      <w:numFmt w:val="bullet"/>
      <w:pStyle w:val="Bullet"/>
      <w:lvlText w:val=""/>
      <w:lvlJc w:val="left"/>
      <w:pPr>
        <w:tabs>
          <w:tab w:val="num" w:pos="720"/>
        </w:tabs>
        <w:ind w:left="720" w:hanging="360"/>
      </w:pPr>
      <w:rPr>
        <w:rFonts w:ascii="Symbol" w:hAnsi="Symbol" w:hint="default"/>
        <w:color w:val="000000"/>
      </w:rPr>
    </w:lvl>
    <w:lvl w:ilvl="1">
      <w:start w:val="1"/>
      <w:numFmt w:val="bullet"/>
      <w:lvlText w:val="o"/>
      <w:lvlJc w:val="left"/>
      <w:pPr>
        <w:tabs>
          <w:tab w:val="num" w:pos="1080"/>
        </w:tabs>
        <w:ind w:left="1080" w:hanging="360"/>
      </w:pPr>
      <w:rPr>
        <w:rFonts w:hint="default"/>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numFmt w:val="none"/>
      <w:lvlText w:val=""/>
      <w:lvlJc w:val="left"/>
      <w:pPr>
        <w:tabs>
          <w:tab w:val="num" w:pos="360"/>
        </w:tabs>
      </w:pPr>
    </w:lvl>
    <w:lvl w:ilvl="6">
      <w:start w:val="1"/>
      <w:numFmt w:val="bullet"/>
      <w:lvlText w:val=""/>
      <w:lvlJc w:val="left"/>
      <w:pPr>
        <w:tabs>
          <w:tab w:val="num" w:pos="5400"/>
        </w:tabs>
        <w:ind w:left="5400" w:hanging="360"/>
      </w:pPr>
      <w:rPr>
        <w:rFonts w:ascii="Symbol" w:hAnsi="Symbol" w:cs="Times New Roman"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Times New Roman" w:hint="default"/>
      </w:rPr>
    </w:lvl>
  </w:abstractNum>
  <w:abstractNum w:abstractNumId="22" w15:restartNumberingAfterBreak="0">
    <w:nsid w:val="61D322CE"/>
    <w:multiLevelType w:val="hybridMultilevel"/>
    <w:tmpl w:val="C6E266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63190EA3"/>
    <w:multiLevelType w:val="hybridMultilevel"/>
    <w:tmpl w:val="71B0C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FC73A7"/>
    <w:multiLevelType w:val="hybridMultilevel"/>
    <w:tmpl w:val="6012F6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4F545E2"/>
    <w:multiLevelType w:val="hybridMultilevel"/>
    <w:tmpl w:val="6758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E07025"/>
    <w:multiLevelType w:val="hybridMultilevel"/>
    <w:tmpl w:val="699E3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BB70B5C"/>
    <w:multiLevelType w:val="hybridMultilevel"/>
    <w:tmpl w:val="15F6C0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C4307DB"/>
    <w:multiLevelType w:val="hybridMultilevel"/>
    <w:tmpl w:val="76680438"/>
    <w:lvl w:ilvl="0" w:tplc="176020DC">
      <w:start w:val="23"/>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6DD43D44"/>
    <w:multiLevelType w:val="hybridMultilevel"/>
    <w:tmpl w:val="385A52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68B7316"/>
    <w:multiLevelType w:val="hybridMultilevel"/>
    <w:tmpl w:val="B1E41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E95ED0"/>
    <w:multiLevelType w:val="hybridMultilevel"/>
    <w:tmpl w:val="50C28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A48651E"/>
    <w:multiLevelType w:val="hybridMultilevel"/>
    <w:tmpl w:val="0D90AD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FD02262"/>
    <w:multiLevelType w:val="multilevel"/>
    <w:tmpl w:val="9BFA64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04362536">
    <w:abstractNumId w:val="5"/>
  </w:num>
  <w:num w:numId="2" w16cid:durableId="1247113414">
    <w:abstractNumId w:val="21"/>
  </w:num>
  <w:num w:numId="3" w16cid:durableId="350108578">
    <w:abstractNumId w:val="0"/>
  </w:num>
  <w:num w:numId="4" w16cid:durableId="1116947463">
    <w:abstractNumId w:val="33"/>
  </w:num>
  <w:num w:numId="5" w16cid:durableId="1495992487">
    <w:abstractNumId w:val="10"/>
  </w:num>
  <w:num w:numId="6" w16cid:durableId="1006595616">
    <w:abstractNumId w:val="17"/>
  </w:num>
  <w:num w:numId="7" w16cid:durableId="2086603014">
    <w:abstractNumId w:val="31"/>
  </w:num>
  <w:num w:numId="8" w16cid:durableId="417679502">
    <w:abstractNumId w:val="11"/>
  </w:num>
  <w:num w:numId="9" w16cid:durableId="1758750658">
    <w:abstractNumId w:val="22"/>
  </w:num>
  <w:num w:numId="10" w16cid:durableId="1433549898">
    <w:abstractNumId w:val="18"/>
  </w:num>
  <w:num w:numId="11" w16cid:durableId="976227201">
    <w:abstractNumId w:val="26"/>
  </w:num>
  <w:num w:numId="12" w16cid:durableId="1317609569">
    <w:abstractNumId w:val="27"/>
  </w:num>
  <w:num w:numId="13" w16cid:durableId="1687243720">
    <w:abstractNumId w:val="6"/>
  </w:num>
  <w:num w:numId="14" w16cid:durableId="1255090975">
    <w:abstractNumId w:val="14"/>
  </w:num>
  <w:num w:numId="15" w16cid:durableId="359667501">
    <w:abstractNumId w:val="7"/>
  </w:num>
  <w:num w:numId="16" w16cid:durableId="1182939289">
    <w:abstractNumId w:val="25"/>
  </w:num>
  <w:num w:numId="17" w16cid:durableId="1115445189">
    <w:abstractNumId w:val="20"/>
  </w:num>
  <w:num w:numId="18" w16cid:durableId="241335737">
    <w:abstractNumId w:val="4"/>
  </w:num>
  <w:num w:numId="19" w16cid:durableId="662273233">
    <w:abstractNumId w:val="28"/>
  </w:num>
  <w:num w:numId="20" w16cid:durableId="912854624">
    <w:abstractNumId w:val="8"/>
  </w:num>
  <w:num w:numId="21" w16cid:durableId="1371764923">
    <w:abstractNumId w:val="32"/>
  </w:num>
  <w:num w:numId="22" w16cid:durableId="746220925">
    <w:abstractNumId w:val="3"/>
  </w:num>
  <w:num w:numId="23" w16cid:durableId="1976712637">
    <w:abstractNumId w:val="16"/>
  </w:num>
  <w:num w:numId="24" w16cid:durableId="2092196019">
    <w:abstractNumId w:val="30"/>
  </w:num>
  <w:num w:numId="25" w16cid:durableId="171844047">
    <w:abstractNumId w:val="24"/>
  </w:num>
  <w:num w:numId="26" w16cid:durableId="1856386883">
    <w:abstractNumId w:val="12"/>
  </w:num>
  <w:num w:numId="27" w16cid:durableId="528033724">
    <w:abstractNumId w:val="9"/>
  </w:num>
  <w:num w:numId="28" w16cid:durableId="1693074171">
    <w:abstractNumId w:val="2"/>
  </w:num>
  <w:num w:numId="29" w16cid:durableId="1203789397">
    <w:abstractNumId w:val="15"/>
  </w:num>
  <w:num w:numId="30" w16cid:durableId="633291381">
    <w:abstractNumId w:val="13"/>
  </w:num>
  <w:num w:numId="31" w16cid:durableId="356346101">
    <w:abstractNumId w:val="19"/>
  </w:num>
  <w:num w:numId="32" w16cid:durableId="584190376">
    <w:abstractNumId w:val="1"/>
  </w:num>
  <w:num w:numId="33" w16cid:durableId="2047873237">
    <w:abstractNumId w:val="23"/>
  </w:num>
  <w:num w:numId="34" w16cid:durableId="7800329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wtDQ2sTQ0M7Y0MLJU0lEKTi0uzszPAykwrAUAZGAHRCwAAAA="/>
  </w:docVars>
  <w:rsids>
    <w:rsidRoot w:val="00D31EC5"/>
    <w:rsid w:val="00002254"/>
    <w:rsid w:val="00002940"/>
    <w:rsid w:val="00011E1C"/>
    <w:rsid w:val="00012808"/>
    <w:rsid w:val="00014D12"/>
    <w:rsid w:val="00020E49"/>
    <w:rsid w:val="00022BB0"/>
    <w:rsid w:val="00024684"/>
    <w:rsid w:val="00024754"/>
    <w:rsid w:val="0002490E"/>
    <w:rsid w:val="0002506F"/>
    <w:rsid w:val="00036621"/>
    <w:rsid w:val="000405F7"/>
    <w:rsid w:val="000409C4"/>
    <w:rsid w:val="00043C03"/>
    <w:rsid w:val="00050D8D"/>
    <w:rsid w:val="00053DA1"/>
    <w:rsid w:val="000554D7"/>
    <w:rsid w:val="00057DB2"/>
    <w:rsid w:val="0006584C"/>
    <w:rsid w:val="000659DF"/>
    <w:rsid w:val="00076052"/>
    <w:rsid w:val="00077E01"/>
    <w:rsid w:val="00087053"/>
    <w:rsid w:val="00087E0F"/>
    <w:rsid w:val="00090CD9"/>
    <w:rsid w:val="00093305"/>
    <w:rsid w:val="00093C2D"/>
    <w:rsid w:val="00093C56"/>
    <w:rsid w:val="000A43DA"/>
    <w:rsid w:val="000A5CB0"/>
    <w:rsid w:val="000A6CA4"/>
    <w:rsid w:val="000B56BB"/>
    <w:rsid w:val="000D2EEB"/>
    <w:rsid w:val="000D4F06"/>
    <w:rsid w:val="000E30D7"/>
    <w:rsid w:val="000E4886"/>
    <w:rsid w:val="000E51DC"/>
    <w:rsid w:val="000E52BC"/>
    <w:rsid w:val="000E63A9"/>
    <w:rsid w:val="000E6DBB"/>
    <w:rsid w:val="000F4166"/>
    <w:rsid w:val="000F773D"/>
    <w:rsid w:val="001011AB"/>
    <w:rsid w:val="001070B6"/>
    <w:rsid w:val="0011055A"/>
    <w:rsid w:val="00111588"/>
    <w:rsid w:val="00122E86"/>
    <w:rsid w:val="001230AA"/>
    <w:rsid w:val="00125789"/>
    <w:rsid w:val="00126C87"/>
    <w:rsid w:val="00127EE0"/>
    <w:rsid w:val="0013063F"/>
    <w:rsid w:val="00130D8D"/>
    <w:rsid w:val="00132C41"/>
    <w:rsid w:val="001335A7"/>
    <w:rsid w:val="00135D76"/>
    <w:rsid w:val="0014430B"/>
    <w:rsid w:val="001503F9"/>
    <w:rsid w:val="00150420"/>
    <w:rsid w:val="00152245"/>
    <w:rsid w:val="001526B0"/>
    <w:rsid w:val="001548DE"/>
    <w:rsid w:val="00156289"/>
    <w:rsid w:val="00157983"/>
    <w:rsid w:val="00161971"/>
    <w:rsid w:val="00161E6D"/>
    <w:rsid w:val="001656C7"/>
    <w:rsid w:val="00170C91"/>
    <w:rsid w:val="00180048"/>
    <w:rsid w:val="00192274"/>
    <w:rsid w:val="00195A07"/>
    <w:rsid w:val="001A395F"/>
    <w:rsid w:val="001A52AC"/>
    <w:rsid w:val="001B1DF5"/>
    <w:rsid w:val="001C02D3"/>
    <w:rsid w:val="001C264D"/>
    <w:rsid w:val="001D2E02"/>
    <w:rsid w:val="001D7C98"/>
    <w:rsid w:val="001E05B7"/>
    <w:rsid w:val="001E21FB"/>
    <w:rsid w:val="001E2F29"/>
    <w:rsid w:val="001E65E9"/>
    <w:rsid w:val="001F1648"/>
    <w:rsid w:val="001F386A"/>
    <w:rsid w:val="001F4E63"/>
    <w:rsid w:val="001F6595"/>
    <w:rsid w:val="0020732F"/>
    <w:rsid w:val="002112E3"/>
    <w:rsid w:val="00216947"/>
    <w:rsid w:val="00217128"/>
    <w:rsid w:val="002171B2"/>
    <w:rsid w:val="00230DA9"/>
    <w:rsid w:val="0023664A"/>
    <w:rsid w:val="00237165"/>
    <w:rsid w:val="00242AAE"/>
    <w:rsid w:val="00243C03"/>
    <w:rsid w:val="00251CF7"/>
    <w:rsid w:val="00253DD9"/>
    <w:rsid w:val="0025554A"/>
    <w:rsid w:val="002605F9"/>
    <w:rsid w:val="00270834"/>
    <w:rsid w:val="00272F8F"/>
    <w:rsid w:val="00273308"/>
    <w:rsid w:val="00276F16"/>
    <w:rsid w:val="00277630"/>
    <w:rsid w:val="0028313B"/>
    <w:rsid w:val="00283C1D"/>
    <w:rsid w:val="00291DCA"/>
    <w:rsid w:val="00292210"/>
    <w:rsid w:val="0029236D"/>
    <w:rsid w:val="002939B6"/>
    <w:rsid w:val="00294753"/>
    <w:rsid w:val="00297CDD"/>
    <w:rsid w:val="002A2718"/>
    <w:rsid w:val="002A44A8"/>
    <w:rsid w:val="002B46A8"/>
    <w:rsid w:val="002B4AF6"/>
    <w:rsid w:val="002B4C7C"/>
    <w:rsid w:val="002B5CB2"/>
    <w:rsid w:val="002D0494"/>
    <w:rsid w:val="002D0A44"/>
    <w:rsid w:val="002D13C4"/>
    <w:rsid w:val="002D44BF"/>
    <w:rsid w:val="002D5681"/>
    <w:rsid w:val="002F7906"/>
    <w:rsid w:val="00300B09"/>
    <w:rsid w:val="003012C6"/>
    <w:rsid w:val="00305C64"/>
    <w:rsid w:val="00307AA3"/>
    <w:rsid w:val="00310A80"/>
    <w:rsid w:val="003110B6"/>
    <w:rsid w:val="003175F9"/>
    <w:rsid w:val="003208C1"/>
    <w:rsid w:val="00321852"/>
    <w:rsid w:val="003303A6"/>
    <w:rsid w:val="0034396C"/>
    <w:rsid w:val="003515D5"/>
    <w:rsid w:val="00352DF9"/>
    <w:rsid w:val="003542FA"/>
    <w:rsid w:val="00360386"/>
    <w:rsid w:val="0036521D"/>
    <w:rsid w:val="00370421"/>
    <w:rsid w:val="003708BE"/>
    <w:rsid w:val="0037462A"/>
    <w:rsid w:val="00376220"/>
    <w:rsid w:val="003811E6"/>
    <w:rsid w:val="003812AB"/>
    <w:rsid w:val="003A2960"/>
    <w:rsid w:val="003B30DE"/>
    <w:rsid w:val="003C209E"/>
    <w:rsid w:val="003C6829"/>
    <w:rsid w:val="003D1E2F"/>
    <w:rsid w:val="003D40FA"/>
    <w:rsid w:val="003E04F9"/>
    <w:rsid w:val="003E1202"/>
    <w:rsid w:val="003E6A8E"/>
    <w:rsid w:val="003E6D23"/>
    <w:rsid w:val="003E7B6C"/>
    <w:rsid w:val="003F2BD9"/>
    <w:rsid w:val="003F5996"/>
    <w:rsid w:val="00404BEA"/>
    <w:rsid w:val="0041008C"/>
    <w:rsid w:val="00411451"/>
    <w:rsid w:val="00413BDA"/>
    <w:rsid w:val="00413FC9"/>
    <w:rsid w:val="00414018"/>
    <w:rsid w:val="00416A89"/>
    <w:rsid w:val="00417D58"/>
    <w:rsid w:val="00426776"/>
    <w:rsid w:val="004277E4"/>
    <w:rsid w:val="00432AC0"/>
    <w:rsid w:val="00432C8F"/>
    <w:rsid w:val="00443402"/>
    <w:rsid w:val="0044395A"/>
    <w:rsid w:val="00447697"/>
    <w:rsid w:val="00467C1C"/>
    <w:rsid w:val="00472EBD"/>
    <w:rsid w:val="00474526"/>
    <w:rsid w:val="0047621F"/>
    <w:rsid w:val="0047677E"/>
    <w:rsid w:val="004821CA"/>
    <w:rsid w:val="00483CAE"/>
    <w:rsid w:val="00485BD4"/>
    <w:rsid w:val="00486D7C"/>
    <w:rsid w:val="00492358"/>
    <w:rsid w:val="004A12CB"/>
    <w:rsid w:val="004A3B71"/>
    <w:rsid w:val="004A6F8C"/>
    <w:rsid w:val="004B285A"/>
    <w:rsid w:val="004B5167"/>
    <w:rsid w:val="004C45DE"/>
    <w:rsid w:val="004C6C0D"/>
    <w:rsid w:val="004E1E74"/>
    <w:rsid w:val="004E35F4"/>
    <w:rsid w:val="004E5DF3"/>
    <w:rsid w:val="004F7523"/>
    <w:rsid w:val="004F7726"/>
    <w:rsid w:val="0050341A"/>
    <w:rsid w:val="00517C56"/>
    <w:rsid w:val="00520F83"/>
    <w:rsid w:val="00521122"/>
    <w:rsid w:val="005278CB"/>
    <w:rsid w:val="00535B31"/>
    <w:rsid w:val="00536EE3"/>
    <w:rsid w:val="0054171A"/>
    <w:rsid w:val="00547EBF"/>
    <w:rsid w:val="005504D8"/>
    <w:rsid w:val="00553FCF"/>
    <w:rsid w:val="00555376"/>
    <w:rsid w:val="00557BD3"/>
    <w:rsid w:val="005618E6"/>
    <w:rsid w:val="0056578C"/>
    <w:rsid w:val="005723F6"/>
    <w:rsid w:val="00581AFB"/>
    <w:rsid w:val="0058667F"/>
    <w:rsid w:val="00586A78"/>
    <w:rsid w:val="00587A78"/>
    <w:rsid w:val="005917BC"/>
    <w:rsid w:val="0059498F"/>
    <w:rsid w:val="005A1E5B"/>
    <w:rsid w:val="005A6D75"/>
    <w:rsid w:val="005C0866"/>
    <w:rsid w:val="005C0A16"/>
    <w:rsid w:val="005C0C15"/>
    <w:rsid w:val="005C722F"/>
    <w:rsid w:val="005D0285"/>
    <w:rsid w:val="005D1A4F"/>
    <w:rsid w:val="005D2306"/>
    <w:rsid w:val="005D4205"/>
    <w:rsid w:val="005E2DB4"/>
    <w:rsid w:val="005E3CC8"/>
    <w:rsid w:val="005E3D4D"/>
    <w:rsid w:val="005F4975"/>
    <w:rsid w:val="005F4C75"/>
    <w:rsid w:val="005F6EC6"/>
    <w:rsid w:val="006023B0"/>
    <w:rsid w:val="00606934"/>
    <w:rsid w:val="006076F8"/>
    <w:rsid w:val="00612074"/>
    <w:rsid w:val="006274B9"/>
    <w:rsid w:val="00631A78"/>
    <w:rsid w:val="006326E3"/>
    <w:rsid w:val="0063408A"/>
    <w:rsid w:val="00637747"/>
    <w:rsid w:val="0064583E"/>
    <w:rsid w:val="006544AB"/>
    <w:rsid w:val="00656EBA"/>
    <w:rsid w:val="00660418"/>
    <w:rsid w:val="006606BF"/>
    <w:rsid w:val="00664B92"/>
    <w:rsid w:val="00666656"/>
    <w:rsid w:val="006673BE"/>
    <w:rsid w:val="00671707"/>
    <w:rsid w:val="00680242"/>
    <w:rsid w:val="00682AE4"/>
    <w:rsid w:val="00686527"/>
    <w:rsid w:val="006979D3"/>
    <w:rsid w:val="006A0B2F"/>
    <w:rsid w:val="006A7C58"/>
    <w:rsid w:val="006B396B"/>
    <w:rsid w:val="006B4094"/>
    <w:rsid w:val="006C045B"/>
    <w:rsid w:val="006C1418"/>
    <w:rsid w:val="006C2803"/>
    <w:rsid w:val="006C4AD2"/>
    <w:rsid w:val="006C6A88"/>
    <w:rsid w:val="006C7A9E"/>
    <w:rsid w:val="006D07A2"/>
    <w:rsid w:val="006D2503"/>
    <w:rsid w:val="006E1C05"/>
    <w:rsid w:val="006E6C62"/>
    <w:rsid w:val="006F7A4D"/>
    <w:rsid w:val="00703DFB"/>
    <w:rsid w:val="00704E44"/>
    <w:rsid w:val="0071129A"/>
    <w:rsid w:val="0071482A"/>
    <w:rsid w:val="0071644A"/>
    <w:rsid w:val="007168F9"/>
    <w:rsid w:val="00717ABF"/>
    <w:rsid w:val="007212F5"/>
    <w:rsid w:val="007316C3"/>
    <w:rsid w:val="007347E6"/>
    <w:rsid w:val="0073565B"/>
    <w:rsid w:val="00735CE4"/>
    <w:rsid w:val="00736716"/>
    <w:rsid w:val="00741E20"/>
    <w:rsid w:val="00744993"/>
    <w:rsid w:val="00745243"/>
    <w:rsid w:val="00746E8B"/>
    <w:rsid w:val="00746EBC"/>
    <w:rsid w:val="0074724D"/>
    <w:rsid w:val="00747CD2"/>
    <w:rsid w:val="007514FA"/>
    <w:rsid w:val="00755FCE"/>
    <w:rsid w:val="0076086E"/>
    <w:rsid w:val="00762567"/>
    <w:rsid w:val="00764705"/>
    <w:rsid w:val="0077432C"/>
    <w:rsid w:val="00775EBD"/>
    <w:rsid w:val="007814BD"/>
    <w:rsid w:val="00786395"/>
    <w:rsid w:val="0079265D"/>
    <w:rsid w:val="00795D19"/>
    <w:rsid w:val="007A3464"/>
    <w:rsid w:val="007A4F00"/>
    <w:rsid w:val="007B1D9C"/>
    <w:rsid w:val="007B2683"/>
    <w:rsid w:val="007B67C5"/>
    <w:rsid w:val="007B67F5"/>
    <w:rsid w:val="007B6B29"/>
    <w:rsid w:val="007C100C"/>
    <w:rsid w:val="007C3ECF"/>
    <w:rsid w:val="007C57E2"/>
    <w:rsid w:val="007C762E"/>
    <w:rsid w:val="007C79AE"/>
    <w:rsid w:val="007D2FDC"/>
    <w:rsid w:val="007D706F"/>
    <w:rsid w:val="007E14F2"/>
    <w:rsid w:val="007E5EA2"/>
    <w:rsid w:val="007E6BE5"/>
    <w:rsid w:val="007E7013"/>
    <w:rsid w:val="007E7723"/>
    <w:rsid w:val="007F32AA"/>
    <w:rsid w:val="007F5B20"/>
    <w:rsid w:val="00800F16"/>
    <w:rsid w:val="00805BC7"/>
    <w:rsid w:val="008069F5"/>
    <w:rsid w:val="00811228"/>
    <w:rsid w:val="00811EA0"/>
    <w:rsid w:val="00812B3A"/>
    <w:rsid w:val="00816593"/>
    <w:rsid w:val="008219F7"/>
    <w:rsid w:val="00830114"/>
    <w:rsid w:val="00830B70"/>
    <w:rsid w:val="00836E76"/>
    <w:rsid w:val="00843680"/>
    <w:rsid w:val="00844A6F"/>
    <w:rsid w:val="0084560D"/>
    <w:rsid w:val="00850317"/>
    <w:rsid w:val="00851CE8"/>
    <w:rsid w:val="008557C2"/>
    <w:rsid w:val="0086111C"/>
    <w:rsid w:val="00862164"/>
    <w:rsid w:val="008640FC"/>
    <w:rsid w:val="0086492A"/>
    <w:rsid w:val="00866353"/>
    <w:rsid w:val="0087260D"/>
    <w:rsid w:val="008752C0"/>
    <w:rsid w:val="008815AB"/>
    <w:rsid w:val="008832D8"/>
    <w:rsid w:val="00883B3B"/>
    <w:rsid w:val="00885704"/>
    <w:rsid w:val="00885A8D"/>
    <w:rsid w:val="00892996"/>
    <w:rsid w:val="008A13C1"/>
    <w:rsid w:val="008A1DE6"/>
    <w:rsid w:val="008A4881"/>
    <w:rsid w:val="008A641A"/>
    <w:rsid w:val="008A75CF"/>
    <w:rsid w:val="008B6A7F"/>
    <w:rsid w:val="008C368C"/>
    <w:rsid w:val="008C3735"/>
    <w:rsid w:val="008C4AC5"/>
    <w:rsid w:val="008C555B"/>
    <w:rsid w:val="008C6802"/>
    <w:rsid w:val="008C749D"/>
    <w:rsid w:val="008D5ED6"/>
    <w:rsid w:val="008E05AC"/>
    <w:rsid w:val="008E2B9C"/>
    <w:rsid w:val="008E6401"/>
    <w:rsid w:val="008E6E3E"/>
    <w:rsid w:val="008E75FE"/>
    <w:rsid w:val="008E79F6"/>
    <w:rsid w:val="008F0CB9"/>
    <w:rsid w:val="008F10AE"/>
    <w:rsid w:val="008F17D6"/>
    <w:rsid w:val="008F567C"/>
    <w:rsid w:val="008F735E"/>
    <w:rsid w:val="00904FD0"/>
    <w:rsid w:val="00926C03"/>
    <w:rsid w:val="00936A35"/>
    <w:rsid w:val="009426B4"/>
    <w:rsid w:val="009433E3"/>
    <w:rsid w:val="00943689"/>
    <w:rsid w:val="0094394F"/>
    <w:rsid w:val="009526E5"/>
    <w:rsid w:val="00954A51"/>
    <w:rsid w:val="00965C04"/>
    <w:rsid w:val="009660A2"/>
    <w:rsid w:val="009665CE"/>
    <w:rsid w:val="00966F36"/>
    <w:rsid w:val="00971D80"/>
    <w:rsid w:val="0098751F"/>
    <w:rsid w:val="00994599"/>
    <w:rsid w:val="00997D37"/>
    <w:rsid w:val="009A07F1"/>
    <w:rsid w:val="009A58CE"/>
    <w:rsid w:val="009A66C2"/>
    <w:rsid w:val="009A684F"/>
    <w:rsid w:val="009B05FD"/>
    <w:rsid w:val="009B0E83"/>
    <w:rsid w:val="009B1DA1"/>
    <w:rsid w:val="009B335B"/>
    <w:rsid w:val="009B3B2C"/>
    <w:rsid w:val="009B4869"/>
    <w:rsid w:val="009B4CC6"/>
    <w:rsid w:val="009C1CEB"/>
    <w:rsid w:val="009C25A7"/>
    <w:rsid w:val="009C369A"/>
    <w:rsid w:val="009D260F"/>
    <w:rsid w:val="009E11C6"/>
    <w:rsid w:val="009E2796"/>
    <w:rsid w:val="009E2EE7"/>
    <w:rsid w:val="009E559F"/>
    <w:rsid w:val="009F202D"/>
    <w:rsid w:val="009F6E29"/>
    <w:rsid w:val="00A00451"/>
    <w:rsid w:val="00A00538"/>
    <w:rsid w:val="00A04612"/>
    <w:rsid w:val="00A064D5"/>
    <w:rsid w:val="00A07EF3"/>
    <w:rsid w:val="00A179E7"/>
    <w:rsid w:val="00A20687"/>
    <w:rsid w:val="00A26AEB"/>
    <w:rsid w:val="00A2769F"/>
    <w:rsid w:val="00A30940"/>
    <w:rsid w:val="00A30A29"/>
    <w:rsid w:val="00A32863"/>
    <w:rsid w:val="00A32943"/>
    <w:rsid w:val="00A40BE4"/>
    <w:rsid w:val="00A44746"/>
    <w:rsid w:val="00A50594"/>
    <w:rsid w:val="00A575FB"/>
    <w:rsid w:val="00A57A9B"/>
    <w:rsid w:val="00A57C93"/>
    <w:rsid w:val="00A666CB"/>
    <w:rsid w:val="00A6766D"/>
    <w:rsid w:val="00A7054B"/>
    <w:rsid w:val="00A709F9"/>
    <w:rsid w:val="00A74775"/>
    <w:rsid w:val="00A772DA"/>
    <w:rsid w:val="00A8224B"/>
    <w:rsid w:val="00A834A9"/>
    <w:rsid w:val="00A83967"/>
    <w:rsid w:val="00A84738"/>
    <w:rsid w:val="00A870B4"/>
    <w:rsid w:val="00A87FF4"/>
    <w:rsid w:val="00A96536"/>
    <w:rsid w:val="00AA08B0"/>
    <w:rsid w:val="00AA2153"/>
    <w:rsid w:val="00AA5071"/>
    <w:rsid w:val="00AA76D7"/>
    <w:rsid w:val="00AC1519"/>
    <w:rsid w:val="00AC2376"/>
    <w:rsid w:val="00AC399E"/>
    <w:rsid w:val="00AC4042"/>
    <w:rsid w:val="00AC4C29"/>
    <w:rsid w:val="00AD646D"/>
    <w:rsid w:val="00AE00BA"/>
    <w:rsid w:val="00AE6025"/>
    <w:rsid w:val="00AF78D9"/>
    <w:rsid w:val="00AF7A9E"/>
    <w:rsid w:val="00B02A5F"/>
    <w:rsid w:val="00B0584C"/>
    <w:rsid w:val="00B11603"/>
    <w:rsid w:val="00B14044"/>
    <w:rsid w:val="00B16F7C"/>
    <w:rsid w:val="00B206ED"/>
    <w:rsid w:val="00B26A9E"/>
    <w:rsid w:val="00B2791A"/>
    <w:rsid w:val="00B30442"/>
    <w:rsid w:val="00B31E72"/>
    <w:rsid w:val="00B32CE3"/>
    <w:rsid w:val="00B37F85"/>
    <w:rsid w:val="00B401E0"/>
    <w:rsid w:val="00B429B5"/>
    <w:rsid w:val="00B46464"/>
    <w:rsid w:val="00B72D34"/>
    <w:rsid w:val="00B73154"/>
    <w:rsid w:val="00B7484D"/>
    <w:rsid w:val="00B751CD"/>
    <w:rsid w:val="00B840DF"/>
    <w:rsid w:val="00B85B77"/>
    <w:rsid w:val="00B86F28"/>
    <w:rsid w:val="00B91180"/>
    <w:rsid w:val="00B953FD"/>
    <w:rsid w:val="00B95911"/>
    <w:rsid w:val="00B95A94"/>
    <w:rsid w:val="00B96372"/>
    <w:rsid w:val="00BA2842"/>
    <w:rsid w:val="00BA4DFF"/>
    <w:rsid w:val="00BB1420"/>
    <w:rsid w:val="00BB2106"/>
    <w:rsid w:val="00BB3B89"/>
    <w:rsid w:val="00BB3BD7"/>
    <w:rsid w:val="00BB73B4"/>
    <w:rsid w:val="00BC351A"/>
    <w:rsid w:val="00BC73BF"/>
    <w:rsid w:val="00BD1B8B"/>
    <w:rsid w:val="00BD1FF0"/>
    <w:rsid w:val="00BE7BBE"/>
    <w:rsid w:val="00BF04DF"/>
    <w:rsid w:val="00BF0670"/>
    <w:rsid w:val="00BF1414"/>
    <w:rsid w:val="00C0030E"/>
    <w:rsid w:val="00C05593"/>
    <w:rsid w:val="00C07657"/>
    <w:rsid w:val="00C1005D"/>
    <w:rsid w:val="00C13AB7"/>
    <w:rsid w:val="00C13E3C"/>
    <w:rsid w:val="00C13EB1"/>
    <w:rsid w:val="00C16A21"/>
    <w:rsid w:val="00C20854"/>
    <w:rsid w:val="00C20E3F"/>
    <w:rsid w:val="00C21C50"/>
    <w:rsid w:val="00C22FBF"/>
    <w:rsid w:val="00C27922"/>
    <w:rsid w:val="00C3125D"/>
    <w:rsid w:val="00C41376"/>
    <w:rsid w:val="00C437E2"/>
    <w:rsid w:val="00C44659"/>
    <w:rsid w:val="00C50214"/>
    <w:rsid w:val="00C515CA"/>
    <w:rsid w:val="00C55560"/>
    <w:rsid w:val="00C64D20"/>
    <w:rsid w:val="00C66A41"/>
    <w:rsid w:val="00C740BE"/>
    <w:rsid w:val="00C747CB"/>
    <w:rsid w:val="00C809D1"/>
    <w:rsid w:val="00C8742B"/>
    <w:rsid w:val="00C9371C"/>
    <w:rsid w:val="00C972D7"/>
    <w:rsid w:val="00CA1996"/>
    <w:rsid w:val="00CA639D"/>
    <w:rsid w:val="00CA765E"/>
    <w:rsid w:val="00CB6753"/>
    <w:rsid w:val="00CC1BCD"/>
    <w:rsid w:val="00CD12CF"/>
    <w:rsid w:val="00CE23F2"/>
    <w:rsid w:val="00CE69A4"/>
    <w:rsid w:val="00CE7E0D"/>
    <w:rsid w:val="00CF0462"/>
    <w:rsid w:val="00CF2564"/>
    <w:rsid w:val="00D0090F"/>
    <w:rsid w:val="00D0099D"/>
    <w:rsid w:val="00D02712"/>
    <w:rsid w:val="00D12CD2"/>
    <w:rsid w:val="00D155B1"/>
    <w:rsid w:val="00D1635D"/>
    <w:rsid w:val="00D17301"/>
    <w:rsid w:val="00D23568"/>
    <w:rsid w:val="00D27483"/>
    <w:rsid w:val="00D31EC5"/>
    <w:rsid w:val="00D357F2"/>
    <w:rsid w:val="00D37BEA"/>
    <w:rsid w:val="00D4012C"/>
    <w:rsid w:val="00D53B0B"/>
    <w:rsid w:val="00D55988"/>
    <w:rsid w:val="00D55D67"/>
    <w:rsid w:val="00D65B37"/>
    <w:rsid w:val="00D67339"/>
    <w:rsid w:val="00D801BB"/>
    <w:rsid w:val="00D86A3D"/>
    <w:rsid w:val="00D9286C"/>
    <w:rsid w:val="00D9349A"/>
    <w:rsid w:val="00D93EA1"/>
    <w:rsid w:val="00D94559"/>
    <w:rsid w:val="00DA2E3E"/>
    <w:rsid w:val="00DB6C34"/>
    <w:rsid w:val="00DB7159"/>
    <w:rsid w:val="00DB7457"/>
    <w:rsid w:val="00DC5C15"/>
    <w:rsid w:val="00DE4F21"/>
    <w:rsid w:val="00DE6614"/>
    <w:rsid w:val="00DF1CA5"/>
    <w:rsid w:val="00DF5BA0"/>
    <w:rsid w:val="00DF6D52"/>
    <w:rsid w:val="00DF7D11"/>
    <w:rsid w:val="00E016A9"/>
    <w:rsid w:val="00E0505B"/>
    <w:rsid w:val="00E07827"/>
    <w:rsid w:val="00E12FC0"/>
    <w:rsid w:val="00E1563C"/>
    <w:rsid w:val="00E2209D"/>
    <w:rsid w:val="00E240B3"/>
    <w:rsid w:val="00E26789"/>
    <w:rsid w:val="00E270F8"/>
    <w:rsid w:val="00E30CA4"/>
    <w:rsid w:val="00E3612B"/>
    <w:rsid w:val="00E41157"/>
    <w:rsid w:val="00E46C52"/>
    <w:rsid w:val="00E47C0F"/>
    <w:rsid w:val="00E54F76"/>
    <w:rsid w:val="00E63199"/>
    <w:rsid w:val="00E878F0"/>
    <w:rsid w:val="00E957A2"/>
    <w:rsid w:val="00E96B20"/>
    <w:rsid w:val="00EA3C47"/>
    <w:rsid w:val="00EA66B5"/>
    <w:rsid w:val="00EB55CA"/>
    <w:rsid w:val="00EC1393"/>
    <w:rsid w:val="00EC5A8A"/>
    <w:rsid w:val="00ED5016"/>
    <w:rsid w:val="00EE0FD9"/>
    <w:rsid w:val="00EE23F9"/>
    <w:rsid w:val="00EF5DDB"/>
    <w:rsid w:val="00F00137"/>
    <w:rsid w:val="00F010D7"/>
    <w:rsid w:val="00F02DE4"/>
    <w:rsid w:val="00F1387F"/>
    <w:rsid w:val="00F157E2"/>
    <w:rsid w:val="00F232B5"/>
    <w:rsid w:val="00F33E0B"/>
    <w:rsid w:val="00F35CE4"/>
    <w:rsid w:val="00F370FC"/>
    <w:rsid w:val="00F441CE"/>
    <w:rsid w:val="00F4672E"/>
    <w:rsid w:val="00F47FB6"/>
    <w:rsid w:val="00F5530D"/>
    <w:rsid w:val="00F61D8D"/>
    <w:rsid w:val="00F6348F"/>
    <w:rsid w:val="00F65C07"/>
    <w:rsid w:val="00F66C15"/>
    <w:rsid w:val="00F71B8E"/>
    <w:rsid w:val="00F742BA"/>
    <w:rsid w:val="00F74767"/>
    <w:rsid w:val="00F87C7A"/>
    <w:rsid w:val="00F93EB9"/>
    <w:rsid w:val="00F967CC"/>
    <w:rsid w:val="00FA0A14"/>
    <w:rsid w:val="00FA7F97"/>
    <w:rsid w:val="00FB2698"/>
    <w:rsid w:val="00FB27B0"/>
    <w:rsid w:val="00FB6A5A"/>
    <w:rsid w:val="00FC3365"/>
    <w:rsid w:val="00FC373B"/>
    <w:rsid w:val="00FC596C"/>
    <w:rsid w:val="00FD2334"/>
    <w:rsid w:val="00FD6041"/>
    <w:rsid w:val="00FE0F48"/>
    <w:rsid w:val="00FE0FEE"/>
    <w:rsid w:val="00FE311B"/>
    <w:rsid w:val="00FE6C23"/>
    <w:rsid w:val="00FF0F9E"/>
    <w:rsid w:val="00FF27B0"/>
    <w:rsid w:val="00FF2B26"/>
    <w:rsid w:val="00FF30B6"/>
    <w:rsid w:val="00FF4370"/>
    <w:rsid w:val="00FF6168"/>
    <w:rsid w:val="00FF7F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DCE57"/>
  <w15:docId w15:val="{80FE9DF0-287E-E641-BB9B-8C5BACD39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29A"/>
  </w:style>
  <w:style w:type="paragraph" w:styleId="Heading1">
    <w:name w:val="heading 1"/>
    <w:basedOn w:val="Normal"/>
    <w:next w:val="Normal"/>
    <w:qFormat/>
    <w:rsid w:val="005E2DB4"/>
    <w:pPr>
      <w:keepNext/>
      <w:ind w:left="720"/>
      <w:outlineLvl w:val="0"/>
    </w:pPr>
    <w:rPr>
      <w:rFonts w:ascii="Arial" w:hAnsi="Arial"/>
      <w:b/>
      <w:bCs/>
    </w:rPr>
  </w:style>
  <w:style w:type="paragraph" w:styleId="Heading2">
    <w:name w:val="heading 2"/>
    <w:basedOn w:val="Normal"/>
    <w:next w:val="Normal"/>
    <w:link w:val="Heading2Char"/>
    <w:semiHidden/>
    <w:unhideWhenUsed/>
    <w:qFormat/>
    <w:rsid w:val="0014430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5E2DB4"/>
    <w:pPr>
      <w:ind w:left="360"/>
    </w:pPr>
    <w:rPr>
      <w:rFonts w:ascii="Univers" w:hAnsi="Univers"/>
    </w:rPr>
  </w:style>
  <w:style w:type="paragraph" w:styleId="NormalWeb">
    <w:name w:val="Normal (Web)"/>
    <w:basedOn w:val="Normal"/>
    <w:uiPriority w:val="99"/>
    <w:rsid w:val="005E2DB4"/>
    <w:pPr>
      <w:spacing w:before="100" w:beforeAutospacing="1" w:after="100" w:afterAutospacing="1"/>
    </w:pPr>
    <w:rPr>
      <w:sz w:val="24"/>
      <w:szCs w:val="24"/>
    </w:rPr>
  </w:style>
  <w:style w:type="paragraph" w:styleId="BodyTextIndent2">
    <w:name w:val="Body Text Indent 2"/>
    <w:basedOn w:val="Normal"/>
    <w:rsid w:val="005E2DB4"/>
    <w:pPr>
      <w:ind w:left="1260" w:hanging="180"/>
    </w:pPr>
    <w:rPr>
      <w:rFonts w:ascii="Arial" w:hAnsi="Arial" w:cs="Arial"/>
    </w:rPr>
  </w:style>
  <w:style w:type="paragraph" w:customStyle="1" w:styleId="Bullet">
    <w:name w:val="Bullet"/>
    <w:basedOn w:val="Normal"/>
    <w:link w:val="BulletChar"/>
    <w:uiPriority w:val="99"/>
    <w:rsid w:val="005E2DB4"/>
    <w:pPr>
      <w:numPr>
        <w:numId w:val="2"/>
      </w:numPr>
      <w:tabs>
        <w:tab w:val="clear" w:pos="720"/>
        <w:tab w:val="num" w:pos="360"/>
      </w:tabs>
      <w:ind w:left="0" w:firstLine="0"/>
    </w:pPr>
    <w:rPr>
      <w:rFonts w:ascii="Arial" w:hAnsi="Arial"/>
    </w:rPr>
  </w:style>
  <w:style w:type="paragraph" w:styleId="BodyTextIndent3">
    <w:name w:val="Body Text Indent 3"/>
    <w:basedOn w:val="Normal"/>
    <w:rsid w:val="005E2DB4"/>
    <w:pPr>
      <w:ind w:left="720"/>
    </w:pPr>
    <w:rPr>
      <w:rFonts w:ascii="Arial" w:hAnsi="Arial" w:cs="Arial"/>
      <w:b/>
      <w:bCs/>
      <w:i/>
      <w:iCs/>
    </w:rPr>
  </w:style>
  <w:style w:type="paragraph" w:styleId="ListBullet3">
    <w:name w:val="List Bullet 3"/>
    <w:basedOn w:val="Normal"/>
    <w:autoRedefine/>
    <w:rsid w:val="005E2DB4"/>
    <w:pPr>
      <w:numPr>
        <w:numId w:val="3"/>
      </w:numPr>
      <w:tabs>
        <w:tab w:val="clear" w:pos="1080"/>
        <w:tab w:val="num" w:pos="360"/>
      </w:tabs>
      <w:ind w:left="1440" w:firstLine="0"/>
    </w:pPr>
    <w:rPr>
      <w:rFonts w:ascii="Arial" w:hAnsi="Arial"/>
    </w:rPr>
  </w:style>
  <w:style w:type="paragraph" w:styleId="ListBullet">
    <w:name w:val="List Bullet"/>
    <w:basedOn w:val="Normal"/>
    <w:autoRedefine/>
    <w:rsid w:val="00744993"/>
    <w:rPr>
      <w:rFonts w:ascii="Arial" w:hAnsi="Arial"/>
      <w:b/>
    </w:rPr>
  </w:style>
  <w:style w:type="paragraph" w:styleId="ListBullet2">
    <w:name w:val="List Bullet 2"/>
    <w:basedOn w:val="Normal"/>
    <w:link w:val="ListBullet2Char"/>
    <w:autoRedefine/>
    <w:rsid w:val="005E2DB4"/>
    <w:pPr>
      <w:tabs>
        <w:tab w:val="num" w:pos="720"/>
      </w:tabs>
      <w:ind w:left="720" w:hanging="720"/>
    </w:pPr>
    <w:rPr>
      <w:rFonts w:ascii="Arial" w:hAnsi="Arial"/>
      <w:bCs/>
    </w:rPr>
  </w:style>
  <w:style w:type="paragraph" w:styleId="MessageHeader">
    <w:name w:val="Message Header"/>
    <w:basedOn w:val="Normal"/>
    <w:rsid w:val="005E2DB4"/>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customStyle="1" w:styleId="ListIndent">
    <w:name w:val="List Indent"/>
    <w:basedOn w:val="Normal"/>
    <w:autoRedefine/>
    <w:rsid w:val="005E2DB4"/>
    <w:pPr>
      <w:tabs>
        <w:tab w:val="num" w:pos="1080"/>
      </w:tabs>
      <w:ind w:left="1080"/>
    </w:pPr>
    <w:rPr>
      <w:rFonts w:ascii="Arial" w:hAnsi="Arial"/>
      <w:bCs/>
    </w:rPr>
  </w:style>
  <w:style w:type="paragraph" w:styleId="Header">
    <w:name w:val="header"/>
    <w:basedOn w:val="Normal"/>
    <w:link w:val="HeaderChar"/>
    <w:uiPriority w:val="99"/>
    <w:rsid w:val="005E2DB4"/>
    <w:pPr>
      <w:tabs>
        <w:tab w:val="center" w:pos="4320"/>
        <w:tab w:val="right" w:pos="8640"/>
      </w:tabs>
    </w:pPr>
    <w:rPr>
      <w:rFonts w:ascii="Arial" w:hAnsi="Arial"/>
    </w:rPr>
  </w:style>
  <w:style w:type="paragraph" w:styleId="NormalIndent">
    <w:name w:val="Normal Indent"/>
    <w:basedOn w:val="Normal"/>
    <w:rsid w:val="005E2DB4"/>
    <w:pPr>
      <w:ind w:left="720"/>
    </w:pPr>
    <w:rPr>
      <w:rFonts w:ascii="Arial" w:hAnsi="Arial"/>
    </w:rPr>
  </w:style>
  <w:style w:type="paragraph" w:customStyle="1" w:styleId="ListNumberPriority">
    <w:name w:val="List Number Priority"/>
    <w:basedOn w:val="Normal"/>
    <w:autoRedefine/>
    <w:rsid w:val="005E2DB4"/>
    <w:pPr>
      <w:tabs>
        <w:tab w:val="num" w:pos="1080"/>
      </w:tabs>
      <w:ind w:left="1080" w:hanging="360"/>
    </w:pPr>
    <w:rPr>
      <w:rFonts w:ascii="Arial" w:hAnsi="Arial"/>
      <w:bCs/>
    </w:rPr>
  </w:style>
  <w:style w:type="character" w:customStyle="1" w:styleId="BulletChar">
    <w:name w:val="Bullet Char"/>
    <w:basedOn w:val="DefaultParagraphFont"/>
    <w:link w:val="Bullet"/>
    <w:uiPriority w:val="99"/>
    <w:rsid w:val="00755FCE"/>
    <w:rPr>
      <w:rFonts w:ascii="Arial" w:hAnsi="Arial"/>
      <w:lang w:val="en-US" w:eastAsia="en-US" w:bidi="ar-SA"/>
    </w:rPr>
  </w:style>
  <w:style w:type="character" w:customStyle="1" w:styleId="ListBullet2Char">
    <w:name w:val="List Bullet 2 Char"/>
    <w:basedOn w:val="DefaultParagraphFont"/>
    <w:link w:val="ListBullet2"/>
    <w:rsid w:val="00FF7FC8"/>
    <w:rPr>
      <w:rFonts w:ascii="Arial" w:hAnsi="Arial"/>
      <w:bCs/>
    </w:rPr>
  </w:style>
  <w:style w:type="paragraph" w:styleId="Footer">
    <w:name w:val="footer"/>
    <w:basedOn w:val="Normal"/>
    <w:rsid w:val="00553FCF"/>
    <w:pPr>
      <w:tabs>
        <w:tab w:val="center" w:pos="4320"/>
        <w:tab w:val="right" w:pos="8640"/>
      </w:tabs>
    </w:pPr>
  </w:style>
  <w:style w:type="character" w:styleId="PageNumber">
    <w:name w:val="page number"/>
    <w:basedOn w:val="DefaultParagraphFont"/>
    <w:rsid w:val="00553FCF"/>
  </w:style>
  <w:style w:type="character" w:styleId="FollowedHyperlink">
    <w:name w:val="FollowedHyperlink"/>
    <w:basedOn w:val="DefaultParagraphFont"/>
    <w:rsid w:val="007F32AA"/>
    <w:rPr>
      <w:color w:val="800080"/>
      <w:u w:val="single"/>
    </w:rPr>
  </w:style>
  <w:style w:type="paragraph" w:styleId="Title">
    <w:name w:val="Title"/>
    <w:basedOn w:val="Normal"/>
    <w:link w:val="TitleChar"/>
    <w:uiPriority w:val="10"/>
    <w:qFormat/>
    <w:rsid w:val="00BC351A"/>
    <w:pPr>
      <w:jc w:val="center"/>
    </w:pPr>
    <w:rPr>
      <w:sz w:val="28"/>
      <w:szCs w:val="24"/>
    </w:rPr>
  </w:style>
  <w:style w:type="table" w:styleId="TableGrid">
    <w:name w:val="Table Grid"/>
    <w:basedOn w:val="TableNormal"/>
    <w:uiPriority w:val="39"/>
    <w:rsid w:val="00BC3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s">
    <w:name w:val="Titles"/>
    <w:basedOn w:val="Normal"/>
    <w:next w:val="Normal"/>
    <w:rsid w:val="00A30940"/>
    <w:pPr>
      <w:autoSpaceDE w:val="0"/>
      <w:autoSpaceDN w:val="0"/>
      <w:adjustRightInd w:val="0"/>
      <w:spacing w:before="100"/>
    </w:pPr>
    <w:rPr>
      <w:rFonts w:ascii="Arial" w:hAnsi="Arial"/>
      <w:sz w:val="24"/>
      <w:szCs w:val="24"/>
    </w:rPr>
  </w:style>
  <w:style w:type="paragraph" w:customStyle="1" w:styleId="Remove">
    <w:name w:val="Remove"/>
    <w:basedOn w:val="Normal"/>
    <w:next w:val="Normal"/>
    <w:rsid w:val="00A30940"/>
    <w:pPr>
      <w:autoSpaceDE w:val="0"/>
      <w:autoSpaceDN w:val="0"/>
      <w:adjustRightInd w:val="0"/>
    </w:pPr>
    <w:rPr>
      <w:rFonts w:ascii="Arial" w:hAnsi="Arial"/>
      <w:sz w:val="24"/>
      <w:szCs w:val="24"/>
    </w:rPr>
  </w:style>
  <w:style w:type="paragraph" w:customStyle="1" w:styleId="Sponsor">
    <w:name w:val="Sponsor"/>
    <w:basedOn w:val="Normal"/>
    <w:next w:val="Normal"/>
    <w:rsid w:val="00A30940"/>
    <w:pPr>
      <w:autoSpaceDE w:val="0"/>
      <w:autoSpaceDN w:val="0"/>
      <w:adjustRightInd w:val="0"/>
    </w:pPr>
    <w:rPr>
      <w:rFonts w:ascii="Arial" w:hAnsi="Arial"/>
      <w:sz w:val="24"/>
      <w:szCs w:val="24"/>
    </w:rPr>
  </w:style>
  <w:style w:type="paragraph" w:customStyle="1" w:styleId="Body">
    <w:name w:val="Body"/>
    <w:basedOn w:val="Normal"/>
    <w:next w:val="Normal"/>
    <w:rsid w:val="00A30940"/>
    <w:pPr>
      <w:autoSpaceDE w:val="0"/>
      <w:autoSpaceDN w:val="0"/>
      <w:adjustRightInd w:val="0"/>
    </w:pPr>
    <w:rPr>
      <w:rFonts w:ascii="Arial" w:hAnsi="Arial"/>
      <w:sz w:val="24"/>
      <w:szCs w:val="24"/>
    </w:rPr>
  </w:style>
  <w:style w:type="paragraph" w:customStyle="1" w:styleId="PaperTitle">
    <w:name w:val="Paper Title"/>
    <w:basedOn w:val="Normal"/>
    <w:next w:val="Normal"/>
    <w:rsid w:val="00A30940"/>
    <w:pPr>
      <w:autoSpaceDE w:val="0"/>
      <w:autoSpaceDN w:val="0"/>
      <w:adjustRightInd w:val="0"/>
    </w:pPr>
    <w:rPr>
      <w:rFonts w:ascii="Arial" w:hAnsi="Arial"/>
      <w:sz w:val="24"/>
      <w:szCs w:val="24"/>
    </w:rPr>
  </w:style>
  <w:style w:type="paragraph" w:customStyle="1" w:styleId="Default">
    <w:name w:val="Default"/>
    <w:rsid w:val="001656C7"/>
    <w:pPr>
      <w:autoSpaceDE w:val="0"/>
      <w:autoSpaceDN w:val="0"/>
      <w:adjustRightInd w:val="0"/>
    </w:pPr>
    <w:rPr>
      <w:rFonts w:ascii="Arial" w:hAnsi="Arial" w:cs="Arial"/>
      <w:color w:val="000000"/>
      <w:sz w:val="24"/>
      <w:szCs w:val="24"/>
    </w:rPr>
  </w:style>
  <w:style w:type="character" w:customStyle="1" w:styleId="StyleAsianMSMincho">
    <w:name w:val="Style (Asian) MS Mincho"/>
    <w:basedOn w:val="DefaultParagraphFont"/>
    <w:rsid w:val="00DF6D52"/>
    <w:rPr>
      <w:rFonts w:ascii="Arial" w:eastAsia="MS Mincho" w:hAnsi="Arial"/>
      <w:sz w:val="20"/>
    </w:rPr>
  </w:style>
  <w:style w:type="character" w:customStyle="1" w:styleId="StyleAsianMSMincho1">
    <w:name w:val="Style (Asian) MS Mincho1"/>
    <w:basedOn w:val="DefaultParagraphFont"/>
    <w:rsid w:val="004C45DE"/>
    <w:rPr>
      <w:rFonts w:ascii="Arial" w:eastAsia="MS Mincho" w:hAnsi="Arial"/>
      <w:sz w:val="20"/>
    </w:rPr>
  </w:style>
  <w:style w:type="character" w:customStyle="1" w:styleId="StyleAsianMSMinchoCustomColorRGB353132">
    <w:name w:val="Style (Asian) MS Mincho Custom Color(RGB(353132))"/>
    <w:basedOn w:val="DefaultParagraphFont"/>
    <w:uiPriority w:val="99"/>
    <w:rsid w:val="00744993"/>
    <w:rPr>
      <w:rFonts w:ascii="Arial" w:eastAsia="MS Mincho" w:hAnsi="Arial"/>
      <w:color w:val="231F20"/>
      <w:sz w:val="20"/>
    </w:rPr>
  </w:style>
  <w:style w:type="paragraph" w:styleId="ListParagraph">
    <w:name w:val="List Paragraph"/>
    <w:basedOn w:val="Normal"/>
    <w:uiPriority w:val="34"/>
    <w:qFormat/>
    <w:rsid w:val="00521122"/>
    <w:pPr>
      <w:ind w:left="720"/>
      <w:contextualSpacing/>
    </w:pPr>
  </w:style>
  <w:style w:type="character" w:customStyle="1" w:styleId="TitleChar">
    <w:name w:val="Title Char"/>
    <w:basedOn w:val="DefaultParagraphFont"/>
    <w:link w:val="Title"/>
    <w:uiPriority w:val="10"/>
    <w:locked/>
    <w:rsid w:val="00F967CC"/>
    <w:rPr>
      <w:sz w:val="28"/>
      <w:szCs w:val="24"/>
    </w:rPr>
  </w:style>
  <w:style w:type="character" w:customStyle="1" w:styleId="Heading2Char">
    <w:name w:val="Heading 2 Char"/>
    <w:basedOn w:val="DefaultParagraphFont"/>
    <w:link w:val="Heading2"/>
    <w:semiHidden/>
    <w:rsid w:val="0014430B"/>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semiHidden/>
    <w:unhideWhenUsed/>
    <w:rsid w:val="007D2FDC"/>
  </w:style>
  <w:style w:type="character" w:customStyle="1" w:styleId="FootnoteTextChar">
    <w:name w:val="Footnote Text Char"/>
    <w:basedOn w:val="DefaultParagraphFont"/>
    <w:link w:val="FootnoteText"/>
    <w:semiHidden/>
    <w:rsid w:val="007D2FDC"/>
  </w:style>
  <w:style w:type="character" w:styleId="FootnoteReference">
    <w:name w:val="footnote reference"/>
    <w:basedOn w:val="DefaultParagraphFont"/>
    <w:semiHidden/>
    <w:unhideWhenUsed/>
    <w:rsid w:val="007D2FDC"/>
    <w:rPr>
      <w:vertAlign w:val="superscript"/>
    </w:rPr>
  </w:style>
  <w:style w:type="character" w:styleId="Hyperlink">
    <w:name w:val="Hyperlink"/>
    <w:basedOn w:val="DefaultParagraphFont"/>
    <w:unhideWhenUsed/>
    <w:rsid w:val="000A6CA4"/>
    <w:rPr>
      <w:color w:val="0000FF" w:themeColor="hyperlink"/>
      <w:u w:val="single"/>
    </w:rPr>
  </w:style>
  <w:style w:type="character" w:customStyle="1" w:styleId="UnresolvedMention1">
    <w:name w:val="Unresolved Mention1"/>
    <w:basedOn w:val="DefaultParagraphFont"/>
    <w:uiPriority w:val="99"/>
    <w:semiHidden/>
    <w:unhideWhenUsed/>
    <w:rsid w:val="000A6CA4"/>
    <w:rPr>
      <w:color w:val="605E5C"/>
      <w:shd w:val="clear" w:color="auto" w:fill="E1DFDD"/>
    </w:rPr>
  </w:style>
  <w:style w:type="character" w:styleId="Emphasis">
    <w:name w:val="Emphasis"/>
    <w:basedOn w:val="DefaultParagraphFont"/>
    <w:uiPriority w:val="20"/>
    <w:qFormat/>
    <w:rsid w:val="009D260F"/>
    <w:rPr>
      <w:i/>
      <w:iCs/>
    </w:rPr>
  </w:style>
  <w:style w:type="character" w:styleId="UnresolvedMention">
    <w:name w:val="Unresolved Mention"/>
    <w:basedOn w:val="DefaultParagraphFont"/>
    <w:uiPriority w:val="99"/>
    <w:semiHidden/>
    <w:unhideWhenUsed/>
    <w:rsid w:val="00A57A9B"/>
    <w:rPr>
      <w:color w:val="605E5C"/>
      <w:shd w:val="clear" w:color="auto" w:fill="E1DFDD"/>
    </w:rPr>
  </w:style>
  <w:style w:type="character" w:customStyle="1" w:styleId="HeaderChar">
    <w:name w:val="Header Char"/>
    <w:basedOn w:val="DefaultParagraphFont"/>
    <w:link w:val="Header"/>
    <w:uiPriority w:val="99"/>
    <w:locked/>
    <w:rsid w:val="00BB73B4"/>
    <w:rPr>
      <w:rFonts w:ascii="Arial" w:hAnsi="Arial"/>
    </w:rPr>
  </w:style>
  <w:style w:type="paragraph" w:styleId="Revision">
    <w:name w:val="Revision"/>
    <w:hidden/>
    <w:uiPriority w:val="99"/>
    <w:semiHidden/>
    <w:rsid w:val="00427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39643">
      <w:bodyDiv w:val="1"/>
      <w:marLeft w:val="0"/>
      <w:marRight w:val="0"/>
      <w:marTop w:val="0"/>
      <w:marBottom w:val="0"/>
      <w:divBdr>
        <w:top w:val="none" w:sz="0" w:space="0" w:color="auto"/>
        <w:left w:val="none" w:sz="0" w:space="0" w:color="auto"/>
        <w:bottom w:val="none" w:sz="0" w:space="0" w:color="auto"/>
        <w:right w:val="none" w:sz="0" w:space="0" w:color="auto"/>
      </w:divBdr>
    </w:div>
    <w:div w:id="112293806">
      <w:bodyDiv w:val="1"/>
      <w:marLeft w:val="0"/>
      <w:marRight w:val="0"/>
      <w:marTop w:val="0"/>
      <w:marBottom w:val="0"/>
      <w:divBdr>
        <w:top w:val="none" w:sz="0" w:space="0" w:color="auto"/>
        <w:left w:val="none" w:sz="0" w:space="0" w:color="auto"/>
        <w:bottom w:val="none" w:sz="0" w:space="0" w:color="auto"/>
        <w:right w:val="none" w:sz="0" w:space="0" w:color="auto"/>
      </w:divBdr>
    </w:div>
    <w:div w:id="126357905">
      <w:bodyDiv w:val="1"/>
      <w:marLeft w:val="0"/>
      <w:marRight w:val="0"/>
      <w:marTop w:val="0"/>
      <w:marBottom w:val="0"/>
      <w:divBdr>
        <w:top w:val="none" w:sz="0" w:space="0" w:color="auto"/>
        <w:left w:val="none" w:sz="0" w:space="0" w:color="auto"/>
        <w:bottom w:val="none" w:sz="0" w:space="0" w:color="auto"/>
        <w:right w:val="none" w:sz="0" w:space="0" w:color="auto"/>
      </w:divBdr>
    </w:div>
    <w:div w:id="127013418">
      <w:bodyDiv w:val="1"/>
      <w:marLeft w:val="0"/>
      <w:marRight w:val="0"/>
      <w:marTop w:val="0"/>
      <w:marBottom w:val="0"/>
      <w:divBdr>
        <w:top w:val="none" w:sz="0" w:space="0" w:color="auto"/>
        <w:left w:val="none" w:sz="0" w:space="0" w:color="auto"/>
        <w:bottom w:val="none" w:sz="0" w:space="0" w:color="auto"/>
        <w:right w:val="none" w:sz="0" w:space="0" w:color="auto"/>
      </w:divBdr>
    </w:div>
    <w:div w:id="141897628">
      <w:bodyDiv w:val="1"/>
      <w:marLeft w:val="0"/>
      <w:marRight w:val="0"/>
      <w:marTop w:val="0"/>
      <w:marBottom w:val="0"/>
      <w:divBdr>
        <w:top w:val="none" w:sz="0" w:space="0" w:color="auto"/>
        <w:left w:val="none" w:sz="0" w:space="0" w:color="auto"/>
        <w:bottom w:val="none" w:sz="0" w:space="0" w:color="auto"/>
        <w:right w:val="none" w:sz="0" w:space="0" w:color="auto"/>
      </w:divBdr>
    </w:div>
    <w:div w:id="288978672">
      <w:bodyDiv w:val="1"/>
      <w:marLeft w:val="0"/>
      <w:marRight w:val="0"/>
      <w:marTop w:val="0"/>
      <w:marBottom w:val="0"/>
      <w:divBdr>
        <w:top w:val="none" w:sz="0" w:space="0" w:color="auto"/>
        <w:left w:val="none" w:sz="0" w:space="0" w:color="auto"/>
        <w:bottom w:val="none" w:sz="0" w:space="0" w:color="auto"/>
        <w:right w:val="none" w:sz="0" w:space="0" w:color="auto"/>
      </w:divBdr>
    </w:div>
    <w:div w:id="364866425">
      <w:bodyDiv w:val="1"/>
      <w:marLeft w:val="0"/>
      <w:marRight w:val="0"/>
      <w:marTop w:val="0"/>
      <w:marBottom w:val="0"/>
      <w:divBdr>
        <w:top w:val="none" w:sz="0" w:space="0" w:color="auto"/>
        <w:left w:val="none" w:sz="0" w:space="0" w:color="auto"/>
        <w:bottom w:val="none" w:sz="0" w:space="0" w:color="auto"/>
        <w:right w:val="none" w:sz="0" w:space="0" w:color="auto"/>
      </w:divBdr>
    </w:div>
    <w:div w:id="470636436">
      <w:bodyDiv w:val="1"/>
      <w:marLeft w:val="0"/>
      <w:marRight w:val="0"/>
      <w:marTop w:val="0"/>
      <w:marBottom w:val="0"/>
      <w:divBdr>
        <w:top w:val="none" w:sz="0" w:space="0" w:color="auto"/>
        <w:left w:val="none" w:sz="0" w:space="0" w:color="auto"/>
        <w:bottom w:val="none" w:sz="0" w:space="0" w:color="auto"/>
        <w:right w:val="none" w:sz="0" w:space="0" w:color="auto"/>
      </w:divBdr>
    </w:div>
    <w:div w:id="681779897">
      <w:bodyDiv w:val="1"/>
      <w:marLeft w:val="0"/>
      <w:marRight w:val="0"/>
      <w:marTop w:val="0"/>
      <w:marBottom w:val="0"/>
      <w:divBdr>
        <w:top w:val="none" w:sz="0" w:space="0" w:color="auto"/>
        <w:left w:val="none" w:sz="0" w:space="0" w:color="auto"/>
        <w:bottom w:val="none" w:sz="0" w:space="0" w:color="auto"/>
        <w:right w:val="none" w:sz="0" w:space="0" w:color="auto"/>
      </w:divBdr>
    </w:div>
    <w:div w:id="758216062">
      <w:bodyDiv w:val="1"/>
      <w:marLeft w:val="0"/>
      <w:marRight w:val="0"/>
      <w:marTop w:val="0"/>
      <w:marBottom w:val="0"/>
      <w:divBdr>
        <w:top w:val="none" w:sz="0" w:space="0" w:color="auto"/>
        <w:left w:val="none" w:sz="0" w:space="0" w:color="auto"/>
        <w:bottom w:val="none" w:sz="0" w:space="0" w:color="auto"/>
        <w:right w:val="none" w:sz="0" w:space="0" w:color="auto"/>
      </w:divBdr>
      <w:divsChild>
        <w:div w:id="681205808">
          <w:marLeft w:val="0"/>
          <w:marRight w:val="0"/>
          <w:marTop w:val="0"/>
          <w:marBottom w:val="0"/>
          <w:divBdr>
            <w:top w:val="none" w:sz="0" w:space="0" w:color="auto"/>
            <w:left w:val="none" w:sz="0" w:space="0" w:color="auto"/>
            <w:bottom w:val="none" w:sz="0" w:space="0" w:color="auto"/>
            <w:right w:val="none" w:sz="0" w:space="0" w:color="auto"/>
          </w:divBdr>
        </w:div>
      </w:divsChild>
    </w:div>
    <w:div w:id="803741508">
      <w:bodyDiv w:val="1"/>
      <w:marLeft w:val="0"/>
      <w:marRight w:val="0"/>
      <w:marTop w:val="0"/>
      <w:marBottom w:val="0"/>
      <w:divBdr>
        <w:top w:val="none" w:sz="0" w:space="0" w:color="auto"/>
        <w:left w:val="none" w:sz="0" w:space="0" w:color="auto"/>
        <w:bottom w:val="none" w:sz="0" w:space="0" w:color="auto"/>
        <w:right w:val="none" w:sz="0" w:space="0" w:color="auto"/>
      </w:divBdr>
    </w:div>
    <w:div w:id="855197115">
      <w:bodyDiv w:val="1"/>
      <w:marLeft w:val="0"/>
      <w:marRight w:val="0"/>
      <w:marTop w:val="0"/>
      <w:marBottom w:val="0"/>
      <w:divBdr>
        <w:top w:val="none" w:sz="0" w:space="0" w:color="auto"/>
        <w:left w:val="none" w:sz="0" w:space="0" w:color="auto"/>
        <w:bottom w:val="none" w:sz="0" w:space="0" w:color="auto"/>
        <w:right w:val="none" w:sz="0" w:space="0" w:color="auto"/>
      </w:divBdr>
    </w:div>
    <w:div w:id="881333206">
      <w:bodyDiv w:val="1"/>
      <w:marLeft w:val="0"/>
      <w:marRight w:val="0"/>
      <w:marTop w:val="0"/>
      <w:marBottom w:val="0"/>
      <w:divBdr>
        <w:top w:val="none" w:sz="0" w:space="0" w:color="auto"/>
        <w:left w:val="none" w:sz="0" w:space="0" w:color="auto"/>
        <w:bottom w:val="none" w:sz="0" w:space="0" w:color="auto"/>
        <w:right w:val="none" w:sz="0" w:space="0" w:color="auto"/>
      </w:divBdr>
    </w:div>
    <w:div w:id="1062482282">
      <w:bodyDiv w:val="1"/>
      <w:marLeft w:val="0"/>
      <w:marRight w:val="0"/>
      <w:marTop w:val="0"/>
      <w:marBottom w:val="0"/>
      <w:divBdr>
        <w:top w:val="none" w:sz="0" w:space="0" w:color="auto"/>
        <w:left w:val="none" w:sz="0" w:space="0" w:color="auto"/>
        <w:bottom w:val="none" w:sz="0" w:space="0" w:color="auto"/>
        <w:right w:val="none" w:sz="0" w:space="0" w:color="auto"/>
      </w:divBdr>
    </w:div>
    <w:div w:id="1106147357">
      <w:bodyDiv w:val="1"/>
      <w:marLeft w:val="0"/>
      <w:marRight w:val="0"/>
      <w:marTop w:val="0"/>
      <w:marBottom w:val="0"/>
      <w:divBdr>
        <w:top w:val="none" w:sz="0" w:space="0" w:color="auto"/>
        <w:left w:val="none" w:sz="0" w:space="0" w:color="auto"/>
        <w:bottom w:val="none" w:sz="0" w:space="0" w:color="auto"/>
        <w:right w:val="none" w:sz="0" w:space="0" w:color="auto"/>
      </w:divBdr>
    </w:div>
    <w:div w:id="1161387143">
      <w:bodyDiv w:val="1"/>
      <w:marLeft w:val="0"/>
      <w:marRight w:val="0"/>
      <w:marTop w:val="0"/>
      <w:marBottom w:val="0"/>
      <w:divBdr>
        <w:top w:val="none" w:sz="0" w:space="0" w:color="auto"/>
        <w:left w:val="none" w:sz="0" w:space="0" w:color="auto"/>
        <w:bottom w:val="none" w:sz="0" w:space="0" w:color="auto"/>
        <w:right w:val="none" w:sz="0" w:space="0" w:color="auto"/>
      </w:divBdr>
    </w:div>
    <w:div w:id="1201094462">
      <w:bodyDiv w:val="1"/>
      <w:marLeft w:val="0"/>
      <w:marRight w:val="0"/>
      <w:marTop w:val="0"/>
      <w:marBottom w:val="0"/>
      <w:divBdr>
        <w:top w:val="none" w:sz="0" w:space="0" w:color="auto"/>
        <w:left w:val="none" w:sz="0" w:space="0" w:color="auto"/>
        <w:bottom w:val="none" w:sz="0" w:space="0" w:color="auto"/>
        <w:right w:val="none" w:sz="0" w:space="0" w:color="auto"/>
      </w:divBdr>
    </w:div>
    <w:div w:id="1222594366">
      <w:bodyDiv w:val="1"/>
      <w:marLeft w:val="0"/>
      <w:marRight w:val="0"/>
      <w:marTop w:val="0"/>
      <w:marBottom w:val="0"/>
      <w:divBdr>
        <w:top w:val="none" w:sz="0" w:space="0" w:color="auto"/>
        <w:left w:val="none" w:sz="0" w:space="0" w:color="auto"/>
        <w:bottom w:val="none" w:sz="0" w:space="0" w:color="auto"/>
        <w:right w:val="none" w:sz="0" w:space="0" w:color="auto"/>
      </w:divBdr>
    </w:div>
    <w:div w:id="1235428216">
      <w:bodyDiv w:val="1"/>
      <w:marLeft w:val="0"/>
      <w:marRight w:val="0"/>
      <w:marTop w:val="0"/>
      <w:marBottom w:val="0"/>
      <w:divBdr>
        <w:top w:val="none" w:sz="0" w:space="0" w:color="auto"/>
        <w:left w:val="none" w:sz="0" w:space="0" w:color="auto"/>
        <w:bottom w:val="none" w:sz="0" w:space="0" w:color="auto"/>
        <w:right w:val="none" w:sz="0" w:space="0" w:color="auto"/>
      </w:divBdr>
    </w:div>
    <w:div w:id="1269969011">
      <w:bodyDiv w:val="1"/>
      <w:marLeft w:val="0"/>
      <w:marRight w:val="0"/>
      <w:marTop w:val="0"/>
      <w:marBottom w:val="0"/>
      <w:divBdr>
        <w:top w:val="none" w:sz="0" w:space="0" w:color="auto"/>
        <w:left w:val="none" w:sz="0" w:space="0" w:color="auto"/>
        <w:bottom w:val="none" w:sz="0" w:space="0" w:color="auto"/>
        <w:right w:val="none" w:sz="0" w:space="0" w:color="auto"/>
      </w:divBdr>
    </w:div>
    <w:div w:id="1369261239">
      <w:bodyDiv w:val="1"/>
      <w:marLeft w:val="0"/>
      <w:marRight w:val="0"/>
      <w:marTop w:val="0"/>
      <w:marBottom w:val="0"/>
      <w:divBdr>
        <w:top w:val="none" w:sz="0" w:space="0" w:color="auto"/>
        <w:left w:val="none" w:sz="0" w:space="0" w:color="auto"/>
        <w:bottom w:val="none" w:sz="0" w:space="0" w:color="auto"/>
        <w:right w:val="none" w:sz="0" w:space="0" w:color="auto"/>
      </w:divBdr>
      <w:divsChild>
        <w:div w:id="442842208">
          <w:marLeft w:val="0"/>
          <w:marRight w:val="0"/>
          <w:marTop w:val="0"/>
          <w:marBottom w:val="0"/>
          <w:divBdr>
            <w:top w:val="none" w:sz="0" w:space="0" w:color="auto"/>
            <w:left w:val="none" w:sz="0" w:space="0" w:color="auto"/>
            <w:bottom w:val="none" w:sz="0" w:space="0" w:color="auto"/>
            <w:right w:val="none" w:sz="0" w:space="0" w:color="auto"/>
          </w:divBdr>
        </w:div>
      </w:divsChild>
    </w:div>
    <w:div w:id="1448158068">
      <w:bodyDiv w:val="1"/>
      <w:marLeft w:val="0"/>
      <w:marRight w:val="0"/>
      <w:marTop w:val="0"/>
      <w:marBottom w:val="0"/>
      <w:divBdr>
        <w:top w:val="none" w:sz="0" w:space="0" w:color="auto"/>
        <w:left w:val="none" w:sz="0" w:space="0" w:color="auto"/>
        <w:bottom w:val="none" w:sz="0" w:space="0" w:color="auto"/>
        <w:right w:val="none" w:sz="0" w:space="0" w:color="auto"/>
      </w:divBdr>
    </w:div>
    <w:div w:id="1562861015">
      <w:bodyDiv w:val="1"/>
      <w:marLeft w:val="0"/>
      <w:marRight w:val="0"/>
      <w:marTop w:val="0"/>
      <w:marBottom w:val="0"/>
      <w:divBdr>
        <w:top w:val="none" w:sz="0" w:space="0" w:color="auto"/>
        <w:left w:val="none" w:sz="0" w:space="0" w:color="auto"/>
        <w:bottom w:val="none" w:sz="0" w:space="0" w:color="auto"/>
        <w:right w:val="none" w:sz="0" w:space="0" w:color="auto"/>
      </w:divBdr>
    </w:div>
    <w:div w:id="1799836544">
      <w:bodyDiv w:val="1"/>
      <w:marLeft w:val="0"/>
      <w:marRight w:val="0"/>
      <w:marTop w:val="0"/>
      <w:marBottom w:val="0"/>
      <w:divBdr>
        <w:top w:val="none" w:sz="0" w:space="0" w:color="auto"/>
        <w:left w:val="none" w:sz="0" w:space="0" w:color="auto"/>
        <w:bottom w:val="none" w:sz="0" w:space="0" w:color="auto"/>
        <w:right w:val="none" w:sz="0" w:space="0" w:color="auto"/>
      </w:divBdr>
      <w:divsChild>
        <w:div w:id="1202786218">
          <w:marLeft w:val="0"/>
          <w:marRight w:val="0"/>
          <w:marTop w:val="0"/>
          <w:marBottom w:val="0"/>
          <w:divBdr>
            <w:top w:val="none" w:sz="0" w:space="0" w:color="auto"/>
            <w:left w:val="none" w:sz="0" w:space="0" w:color="auto"/>
            <w:bottom w:val="none" w:sz="0" w:space="0" w:color="auto"/>
            <w:right w:val="none" w:sz="0" w:space="0" w:color="auto"/>
          </w:divBdr>
        </w:div>
      </w:divsChild>
    </w:div>
    <w:div w:id="1833108469">
      <w:bodyDiv w:val="1"/>
      <w:marLeft w:val="0"/>
      <w:marRight w:val="0"/>
      <w:marTop w:val="0"/>
      <w:marBottom w:val="0"/>
      <w:divBdr>
        <w:top w:val="none" w:sz="0" w:space="0" w:color="auto"/>
        <w:left w:val="none" w:sz="0" w:space="0" w:color="auto"/>
        <w:bottom w:val="none" w:sz="0" w:space="0" w:color="auto"/>
        <w:right w:val="none" w:sz="0" w:space="0" w:color="auto"/>
      </w:divBdr>
      <w:divsChild>
        <w:div w:id="330573467">
          <w:marLeft w:val="0"/>
          <w:marRight w:val="0"/>
          <w:marTop w:val="0"/>
          <w:marBottom w:val="0"/>
          <w:divBdr>
            <w:top w:val="none" w:sz="0" w:space="0" w:color="auto"/>
            <w:left w:val="none" w:sz="0" w:space="0" w:color="auto"/>
            <w:bottom w:val="none" w:sz="0" w:space="0" w:color="auto"/>
            <w:right w:val="none" w:sz="0" w:space="0" w:color="auto"/>
          </w:divBdr>
          <w:divsChild>
            <w:div w:id="1105924313">
              <w:marLeft w:val="0"/>
              <w:marRight w:val="0"/>
              <w:marTop w:val="0"/>
              <w:marBottom w:val="0"/>
              <w:divBdr>
                <w:top w:val="none" w:sz="0" w:space="0" w:color="auto"/>
                <w:left w:val="none" w:sz="0" w:space="0" w:color="auto"/>
                <w:bottom w:val="none" w:sz="0" w:space="0" w:color="auto"/>
                <w:right w:val="none" w:sz="0" w:space="0" w:color="auto"/>
              </w:divBdr>
            </w:div>
            <w:div w:id="1830558659">
              <w:marLeft w:val="0"/>
              <w:marRight w:val="0"/>
              <w:marTop w:val="0"/>
              <w:marBottom w:val="0"/>
              <w:divBdr>
                <w:top w:val="none" w:sz="0" w:space="0" w:color="auto"/>
                <w:left w:val="none" w:sz="0" w:space="0" w:color="auto"/>
                <w:bottom w:val="none" w:sz="0" w:space="0" w:color="auto"/>
                <w:right w:val="none" w:sz="0" w:space="0" w:color="auto"/>
              </w:divBdr>
            </w:div>
            <w:div w:id="125776428">
              <w:marLeft w:val="0"/>
              <w:marRight w:val="0"/>
              <w:marTop w:val="0"/>
              <w:marBottom w:val="0"/>
              <w:divBdr>
                <w:top w:val="none" w:sz="0" w:space="0" w:color="auto"/>
                <w:left w:val="none" w:sz="0" w:space="0" w:color="auto"/>
                <w:bottom w:val="none" w:sz="0" w:space="0" w:color="auto"/>
                <w:right w:val="none" w:sz="0" w:space="0" w:color="auto"/>
              </w:divBdr>
            </w:div>
            <w:div w:id="1617978157">
              <w:marLeft w:val="0"/>
              <w:marRight w:val="0"/>
              <w:marTop w:val="0"/>
              <w:marBottom w:val="0"/>
              <w:divBdr>
                <w:top w:val="none" w:sz="0" w:space="0" w:color="auto"/>
                <w:left w:val="none" w:sz="0" w:space="0" w:color="auto"/>
                <w:bottom w:val="none" w:sz="0" w:space="0" w:color="auto"/>
                <w:right w:val="none" w:sz="0" w:space="0" w:color="auto"/>
              </w:divBdr>
            </w:div>
            <w:div w:id="1256548388">
              <w:marLeft w:val="0"/>
              <w:marRight w:val="0"/>
              <w:marTop w:val="0"/>
              <w:marBottom w:val="0"/>
              <w:divBdr>
                <w:top w:val="none" w:sz="0" w:space="0" w:color="auto"/>
                <w:left w:val="none" w:sz="0" w:space="0" w:color="auto"/>
                <w:bottom w:val="none" w:sz="0" w:space="0" w:color="auto"/>
                <w:right w:val="none" w:sz="0" w:space="0" w:color="auto"/>
              </w:divBdr>
            </w:div>
            <w:div w:id="1290554209">
              <w:marLeft w:val="0"/>
              <w:marRight w:val="0"/>
              <w:marTop w:val="0"/>
              <w:marBottom w:val="0"/>
              <w:divBdr>
                <w:top w:val="none" w:sz="0" w:space="0" w:color="auto"/>
                <w:left w:val="none" w:sz="0" w:space="0" w:color="auto"/>
                <w:bottom w:val="none" w:sz="0" w:space="0" w:color="auto"/>
                <w:right w:val="none" w:sz="0" w:space="0" w:color="auto"/>
              </w:divBdr>
            </w:div>
            <w:div w:id="1575896790">
              <w:marLeft w:val="0"/>
              <w:marRight w:val="0"/>
              <w:marTop w:val="0"/>
              <w:marBottom w:val="0"/>
              <w:divBdr>
                <w:top w:val="none" w:sz="0" w:space="0" w:color="auto"/>
                <w:left w:val="none" w:sz="0" w:space="0" w:color="auto"/>
                <w:bottom w:val="none" w:sz="0" w:space="0" w:color="auto"/>
                <w:right w:val="none" w:sz="0" w:space="0" w:color="auto"/>
              </w:divBdr>
            </w:div>
            <w:div w:id="703287690">
              <w:marLeft w:val="0"/>
              <w:marRight w:val="0"/>
              <w:marTop w:val="0"/>
              <w:marBottom w:val="0"/>
              <w:divBdr>
                <w:top w:val="none" w:sz="0" w:space="0" w:color="auto"/>
                <w:left w:val="none" w:sz="0" w:space="0" w:color="auto"/>
                <w:bottom w:val="none" w:sz="0" w:space="0" w:color="auto"/>
                <w:right w:val="none" w:sz="0" w:space="0" w:color="auto"/>
              </w:divBdr>
            </w:div>
            <w:div w:id="1156140949">
              <w:marLeft w:val="0"/>
              <w:marRight w:val="0"/>
              <w:marTop w:val="0"/>
              <w:marBottom w:val="0"/>
              <w:divBdr>
                <w:top w:val="none" w:sz="0" w:space="0" w:color="auto"/>
                <w:left w:val="none" w:sz="0" w:space="0" w:color="auto"/>
                <w:bottom w:val="none" w:sz="0" w:space="0" w:color="auto"/>
                <w:right w:val="none" w:sz="0" w:space="0" w:color="auto"/>
              </w:divBdr>
            </w:div>
            <w:div w:id="815294671">
              <w:marLeft w:val="0"/>
              <w:marRight w:val="0"/>
              <w:marTop w:val="0"/>
              <w:marBottom w:val="0"/>
              <w:divBdr>
                <w:top w:val="none" w:sz="0" w:space="0" w:color="auto"/>
                <w:left w:val="none" w:sz="0" w:space="0" w:color="auto"/>
                <w:bottom w:val="none" w:sz="0" w:space="0" w:color="auto"/>
                <w:right w:val="none" w:sz="0" w:space="0" w:color="auto"/>
              </w:divBdr>
            </w:div>
            <w:div w:id="1862280533">
              <w:marLeft w:val="0"/>
              <w:marRight w:val="0"/>
              <w:marTop w:val="0"/>
              <w:marBottom w:val="0"/>
              <w:divBdr>
                <w:top w:val="none" w:sz="0" w:space="0" w:color="auto"/>
                <w:left w:val="none" w:sz="0" w:space="0" w:color="auto"/>
                <w:bottom w:val="none" w:sz="0" w:space="0" w:color="auto"/>
                <w:right w:val="none" w:sz="0" w:space="0" w:color="auto"/>
              </w:divBdr>
            </w:div>
            <w:div w:id="1130712168">
              <w:marLeft w:val="0"/>
              <w:marRight w:val="0"/>
              <w:marTop w:val="0"/>
              <w:marBottom w:val="0"/>
              <w:divBdr>
                <w:top w:val="none" w:sz="0" w:space="0" w:color="auto"/>
                <w:left w:val="none" w:sz="0" w:space="0" w:color="auto"/>
                <w:bottom w:val="none" w:sz="0" w:space="0" w:color="auto"/>
                <w:right w:val="none" w:sz="0" w:space="0" w:color="auto"/>
              </w:divBdr>
            </w:div>
            <w:div w:id="1188522588">
              <w:marLeft w:val="0"/>
              <w:marRight w:val="0"/>
              <w:marTop w:val="0"/>
              <w:marBottom w:val="0"/>
              <w:divBdr>
                <w:top w:val="none" w:sz="0" w:space="0" w:color="auto"/>
                <w:left w:val="none" w:sz="0" w:space="0" w:color="auto"/>
                <w:bottom w:val="none" w:sz="0" w:space="0" w:color="auto"/>
                <w:right w:val="none" w:sz="0" w:space="0" w:color="auto"/>
              </w:divBdr>
            </w:div>
            <w:div w:id="1838836047">
              <w:marLeft w:val="0"/>
              <w:marRight w:val="0"/>
              <w:marTop w:val="0"/>
              <w:marBottom w:val="0"/>
              <w:divBdr>
                <w:top w:val="none" w:sz="0" w:space="0" w:color="auto"/>
                <w:left w:val="none" w:sz="0" w:space="0" w:color="auto"/>
                <w:bottom w:val="none" w:sz="0" w:space="0" w:color="auto"/>
                <w:right w:val="none" w:sz="0" w:space="0" w:color="auto"/>
              </w:divBdr>
            </w:div>
            <w:div w:id="814495586">
              <w:marLeft w:val="0"/>
              <w:marRight w:val="0"/>
              <w:marTop w:val="0"/>
              <w:marBottom w:val="0"/>
              <w:divBdr>
                <w:top w:val="none" w:sz="0" w:space="0" w:color="auto"/>
                <w:left w:val="none" w:sz="0" w:space="0" w:color="auto"/>
                <w:bottom w:val="none" w:sz="0" w:space="0" w:color="auto"/>
                <w:right w:val="none" w:sz="0" w:space="0" w:color="auto"/>
              </w:divBdr>
            </w:div>
            <w:div w:id="1113205478">
              <w:marLeft w:val="0"/>
              <w:marRight w:val="0"/>
              <w:marTop w:val="0"/>
              <w:marBottom w:val="0"/>
              <w:divBdr>
                <w:top w:val="none" w:sz="0" w:space="0" w:color="auto"/>
                <w:left w:val="none" w:sz="0" w:space="0" w:color="auto"/>
                <w:bottom w:val="none" w:sz="0" w:space="0" w:color="auto"/>
                <w:right w:val="none" w:sz="0" w:space="0" w:color="auto"/>
              </w:divBdr>
            </w:div>
            <w:div w:id="1224635143">
              <w:marLeft w:val="0"/>
              <w:marRight w:val="0"/>
              <w:marTop w:val="0"/>
              <w:marBottom w:val="0"/>
              <w:divBdr>
                <w:top w:val="none" w:sz="0" w:space="0" w:color="auto"/>
                <w:left w:val="none" w:sz="0" w:space="0" w:color="auto"/>
                <w:bottom w:val="none" w:sz="0" w:space="0" w:color="auto"/>
                <w:right w:val="none" w:sz="0" w:space="0" w:color="auto"/>
              </w:divBdr>
            </w:div>
            <w:div w:id="1900823252">
              <w:marLeft w:val="0"/>
              <w:marRight w:val="0"/>
              <w:marTop w:val="0"/>
              <w:marBottom w:val="0"/>
              <w:divBdr>
                <w:top w:val="none" w:sz="0" w:space="0" w:color="auto"/>
                <w:left w:val="none" w:sz="0" w:space="0" w:color="auto"/>
                <w:bottom w:val="none" w:sz="0" w:space="0" w:color="auto"/>
                <w:right w:val="none" w:sz="0" w:space="0" w:color="auto"/>
              </w:divBdr>
            </w:div>
            <w:div w:id="1506091398">
              <w:marLeft w:val="0"/>
              <w:marRight w:val="0"/>
              <w:marTop w:val="0"/>
              <w:marBottom w:val="0"/>
              <w:divBdr>
                <w:top w:val="none" w:sz="0" w:space="0" w:color="auto"/>
                <w:left w:val="none" w:sz="0" w:space="0" w:color="auto"/>
                <w:bottom w:val="none" w:sz="0" w:space="0" w:color="auto"/>
                <w:right w:val="none" w:sz="0" w:space="0" w:color="auto"/>
              </w:divBdr>
            </w:div>
            <w:div w:id="791022994">
              <w:marLeft w:val="0"/>
              <w:marRight w:val="0"/>
              <w:marTop w:val="0"/>
              <w:marBottom w:val="0"/>
              <w:divBdr>
                <w:top w:val="none" w:sz="0" w:space="0" w:color="auto"/>
                <w:left w:val="none" w:sz="0" w:space="0" w:color="auto"/>
                <w:bottom w:val="none" w:sz="0" w:space="0" w:color="auto"/>
                <w:right w:val="none" w:sz="0" w:space="0" w:color="auto"/>
              </w:divBdr>
            </w:div>
            <w:div w:id="353382273">
              <w:marLeft w:val="0"/>
              <w:marRight w:val="0"/>
              <w:marTop w:val="0"/>
              <w:marBottom w:val="0"/>
              <w:divBdr>
                <w:top w:val="none" w:sz="0" w:space="0" w:color="auto"/>
                <w:left w:val="none" w:sz="0" w:space="0" w:color="auto"/>
                <w:bottom w:val="none" w:sz="0" w:space="0" w:color="auto"/>
                <w:right w:val="none" w:sz="0" w:space="0" w:color="auto"/>
              </w:divBdr>
            </w:div>
            <w:div w:id="167792634">
              <w:marLeft w:val="0"/>
              <w:marRight w:val="0"/>
              <w:marTop w:val="0"/>
              <w:marBottom w:val="0"/>
              <w:divBdr>
                <w:top w:val="none" w:sz="0" w:space="0" w:color="auto"/>
                <w:left w:val="none" w:sz="0" w:space="0" w:color="auto"/>
                <w:bottom w:val="none" w:sz="0" w:space="0" w:color="auto"/>
                <w:right w:val="none" w:sz="0" w:space="0" w:color="auto"/>
              </w:divBdr>
            </w:div>
            <w:div w:id="1352293441">
              <w:marLeft w:val="0"/>
              <w:marRight w:val="0"/>
              <w:marTop w:val="0"/>
              <w:marBottom w:val="0"/>
              <w:divBdr>
                <w:top w:val="none" w:sz="0" w:space="0" w:color="auto"/>
                <w:left w:val="none" w:sz="0" w:space="0" w:color="auto"/>
                <w:bottom w:val="none" w:sz="0" w:space="0" w:color="auto"/>
                <w:right w:val="none" w:sz="0" w:space="0" w:color="auto"/>
              </w:divBdr>
            </w:div>
            <w:div w:id="1398165597">
              <w:marLeft w:val="0"/>
              <w:marRight w:val="0"/>
              <w:marTop w:val="0"/>
              <w:marBottom w:val="0"/>
              <w:divBdr>
                <w:top w:val="none" w:sz="0" w:space="0" w:color="auto"/>
                <w:left w:val="none" w:sz="0" w:space="0" w:color="auto"/>
                <w:bottom w:val="none" w:sz="0" w:space="0" w:color="auto"/>
                <w:right w:val="none" w:sz="0" w:space="0" w:color="auto"/>
              </w:divBdr>
            </w:div>
            <w:div w:id="345135811">
              <w:marLeft w:val="0"/>
              <w:marRight w:val="0"/>
              <w:marTop w:val="0"/>
              <w:marBottom w:val="0"/>
              <w:divBdr>
                <w:top w:val="none" w:sz="0" w:space="0" w:color="auto"/>
                <w:left w:val="none" w:sz="0" w:space="0" w:color="auto"/>
                <w:bottom w:val="none" w:sz="0" w:space="0" w:color="auto"/>
                <w:right w:val="none" w:sz="0" w:space="0" w:color="auto"/>
              </w:divBdr>
            </w:div>
            <w:div w:id="523132847">
              <w:marLeft w:val="0"/>
              <w:marRight w:val="0"/>
              <w:marTop w:val="0"/>
              <w:marBottom w:val="0"/>
              <w:divBdr>
                <w:top w:val="none" w:sz="0" w:space="0" w:color="auto"/>
                <w:left w:val="none" w:sz="0" w:space="0" w:color="auto"/>
                <w:bottom w:val="none" w:sz="0" w:space="0" w:color="auto"/>
                <w:right w:val="none" w:sz="0" w:space="0" w:color="auto"/>
              </w:divBdr>
            </w:div>
            <w:div w:id="1932080669">
              <w:marLeft w:val="0"/>
              <w:marRight w:val="0"/>
              <w:marTop w:val="0"/>
              <w:marBottom w:val="0"/>
              <w:divBdr>
                <w:top w:val="none" w:sz="0" w:space="0" w:color="auto"/>
                <w:left w:val="none" w:sz="0" w:space="0" w:color="auto"/>
                <w:bottom w:val="none" w:sz="0" w:space="0" w:color="auto"/>
                <w:right w:val="none" w:sz="0" w:space="0" w:color="auto"/>
              </w:divBdr>
            </w:div>
            <w:div w:id="423574963">
              <w:marLeft w:val="0"/>
              <w:marRight w:val="0"/>
              <w:marTop w:val="0"/>
              <w:marBottom w:val="0"/>
              <w:divBdr>
                <w:top w:val="none" w:sz="0" w:space="0" w:color="auto"/>
                <w:left w:val="none" w:sz="0" w:space="0" w:color="auto"/>
                <w:bottom w:val="none" w:sz="0" w:space="0" w:color="auto"/>
                <w:right w:val="none" w:sz="0" w:space="0" w:color="auto"/>
              </w:divBdr>
            </w:div>
            <w:div w:id="156845028">
              <w:marLeft w:val="0"/>
              <w:marRight w:val="0"/>
              <w:marTop w:val="0"/>
              <w:marBottom w:val="0"/>
              <w:divBdr>
                <w:top w:val="none" w:sz="0" w:space="0" w:color="auto"/>
                <w:left w:val="none" w:sz="0" w:space="0" w:color="auto"/>
                <w:bottom w:val="none" w:sz="0" w:space="0" w:color="auto"/>
                <w:right w:val="none" w:sz="0" w:space="0" w:color="auto"/>
              </w:divBdr>
            </w:div>
            <w:div w:id="245572484">
              <w:marLeft w:val="0"/>
              <w:marRight w:val="0"/>
              <w:marTop w:val="0"/>
              <w:marBottom w:val="0"/>
              <w:divBdr>
                <w:top w:val="none" w:sz="0" w:space="0" w:color="auto"/>
                <w:left w:val="none" w:sz="0" w:space="0" w:color="auto"/>
                <w:bottom w:val="none" w:sz="0" w:space="0" w:color="auto"/>
                <w:right w:val="none" w:sz="0" w:space="0" w:color="auto"/>
              </w:divBdr>
            </w:div>
            <w:div w:id="343358937">
              <w:marLeft w:val="0"/>
              <w:marRight w:val="0"/>
              <w:marTop w:val="0"/>
              <w:marBottom w:val="0"/>
              <w:divBdr>
                <w:top w:val="none" w:sz="0" w:space="0" w:color="auto"/>
                <w:left w:val="none" w:sz="0" w:space="0" w:color="auto"/>
                <w:bottom w:val="none" w:sz="0" w:space="0" w:color="auto"/>
                <w:right w:val="none" w:sz="0" w:space="0" w:color="auto"/>
              </w:divBdr>
            </w:div>
            <w:div w:id="1154445166">
              <w:marLeft w:val="0"/>
              <w:marRight w:val="0"/>
              <w:marTop w:val="0"/>
              <w:marBottom w:val="0"/>
              <w:divBdr>
                <w:top w:val="none" w:sz="0" w:space="0" w:color="auto"/>
                <w:left w:val="none" w:sz="0" w:space="0" w:color="auto"/>
                <w:bottom w:val="none" w:sz="0" w:space="0" w:color="auto"/>
                <w:right w:val="none" w:sz="0" w:space="0" w:color="auto"/>
              </w:divBdr>
            </w:div>
            <w:div w:id="19210029">
              <w:marLeft w:val="0"/>
              <w:marRight w:val="0"/>
              <w:marTop w:val="0"/>
              <w:marBottom w:val="0"/>
              <w:divBdr>
                <w:top w:val="none" w:sz="0" w:space="0" w:color="auto"/>
                <w:left w:val="none" w:sz="0" w:space="0" w:color="auto"/>
                <w:bottom w:val="none" w:sz="0" w:space="0" w:color="auto"/>
                <w:right w:val="none" w:sz="0" w:space="0" w:color="auto"/>
              </w:divBdr>
            </w:div>
          </w:divsChild>
        </w:div>
        <w:div w:id="896672056">
          <w:marLeft w:val="0"/>
          <w:marRight w:val="0"/>
          <w:marTop w:val="0"/>
          <w:marBottom w:val="0"/>
          <w:divBdr>
            <w:top w:val="none" w:sz="0" w:space="0" w:color="auto"/>
            <w:left w:val="none" w:sz="0" w:space="0" w:color="auto"/>
            <w:bottom w:val="none" w:sz="0" w:space="0" w:color="auto"/>
            <w:right w:val="none" w:sz="0" w:space="0" w:color="auto"/>
          </w:divBdr>
          <w:divsChild>
            <w:div w:id="37211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965120">
      <w:bodyDiv w:val="1"/>
      <w:marLeft w:val="0"/>
      <w:marRight w:val="0"/>
      <w:marTop w:val="0"/>
      <w:marBottom w:val="0"/>
      <w:divBdr>
        <w:top w:val="none" w:sz="0" w:space="0" w:color="auto"/>
        <w:left w:val="none" w:sz="0" w:space="0" w:color="auto"/>
        <w:bottom w:val="none" w:sz="0" w:space="0" w:color="auto"/>
        <w:right w:val="none" w:sz="0" w:space="0" w:color="auto"/>
      </w:divBdr>
    </w:div>
    <w:div w:id="1941985838">
      <w:bodyDiv w:val="1"/>
      <w:marLeft w:val="0"/>
      <w:marRight w:val="0"/>
      <w:marTop w:val="0"/>
      <w:marBottom w:val="0"/>
      <w:divBdr>
        <w:top w:val="none" w:sz="0" w:space="0" w:color="auto"/>
        <w:left w:val="none" w:sz="0" w:space="0" w:color="auto"/>
        <w:bottom w:val="none" w:sz="0" w:space="0" w:color="auto"/>
        <w:right w:val="none" w:sz="0" w:space="0" w:color="auto"/>
      </w:divBdr>
    </w:div>
    <w:div w:id="1956135958">
      <w:bodyDiv w:val="1"/>
      <w:marLeft w:val="0"/>
      <w:marRight w:val="0"/>
      <w:marTop w:val="0"/>
      <w:marBottom w:val="0"/>
      <w:divBdr>
        <w:top w:val="none" w:sz="0" w:space="0" w:color="auto"/>
        <w:left w:val="none" w:sz="0" w:space="0" w:color="auto"/>
        <w:bottom w:val="none" w:sz="0" w:space="0" w:color="auto"/>
        <w:right w:val="none" w:sz="0" w:space="0" w:color="auto"/>
      </w:divBdr>
      <w:divsChild>
        <w:div w:id="463617874">
          <w:marLeft w:val="0"/>
          <w:marRight w:val="0"/>
          <w:marTop w:val="0"/>
          <w:marBottom w:val="0"/>
          <w:divBdr>
            <w:top w:val="none" w:sz="0" w:space="0" w:color="auto"/>
            <w:left w:val="none" w:sz="0" w:space="0" w:color="auto"/>
            <w:bottom w:val="none" w:sz="0" w:space="0" w:color="auto"/>
            <w:right w:val="none" w:sz="0" w:space="0" w:color="auto"/>
          </w:divBdr>
          <w:divsChild>
            <w:div w:id="1997562052">
              <w:marLeft w:val="0"/>
              <w:marRight w:val="0"/>
              <w:marTop w:val="0"/>
              <w:marBottom w:val="0"/>
              <w:divBdr>
                <w:top w:val="none" w:sz="0" w:space="0" w:color="auto"/>
                <w:left w:val="none" w:sz="0" w:space="0" w:color="auto"/>
                <w:bottom w:val="none" w:sz="0" w:space="0" w:color="auto"/>
                <w:right w:val="none" w:sz="0" w:space="0" w:color="auto"/>
              </w:divBdr>
            </w:div>
            <w:div w:id="1724982279">
              <w:marLeft w:val="0"/>
              <w:marRight w:val="0"/>
              <w:marTop w:val="0"/>
              <w:marBottom w:val="0"/>
              <w:divBdr>
                <w:top w:val="none" w:sz="0" w:space="0" w:color="auto"/>
                <w:left w:val="none" w:sz="0" w:space="0" w:color="auto"/>
                <w:bottom w:val="none" w:sz="0" w:space="0" w:color="auto"/>
                <w:right w:val="none" w:sz="0" w:space="0" w:color="auto"/>
              </w:divBdr>
            </w:div>
            <w:div w:id="977298305">
              <w:marLeft w:val="0"/>
              <w:marRight w:val="0"/>
              <w:marTop w:val="0"/>
              <w:marBottom w:val="0"/>
              <w:divBdr>
                <w:top w:val="none" w:sz="0" w:space="0" w:color="auto"/>
                <w:left w:val="none" w:sz="0" w:space="0" w:color="auto"/>
                <w:bottom w:val="none" w:sz="0" w:space="0" w:color="auto"/>
                <w:right w:val="none" w:sz="0" w:space="0" w:color="auto"/>
              </w:divBdr>
            </w:div>
            <w:div w:id="30498352">
              <w:marLeft w:val="0"/>
              <w:marRight w:val="0"/>
              <w:marTop w:val="0"/>
              <w:marBottom w:val="0"/>
              <w:divBdr>
                <w:top w:val="none" w:sz="0" w:space="0" w:color="auto"/>
                <w:left w:val="none" w:sz="0" w:space="0" w:color="auto"/>
                <w:bottom w:val="none" w:sz="0" w:space="0" w:color="auto"/>
                <w:right w:val="none" w:sz="0" w:space="0" w:color="auto"/>
              </w:divBdr>
            </w:div>
            <w:div w:id="2096903681">
              <w:marLeft w:val="0"/>
              <w:marRight w:val="0"/>
              <w:marTop w:val="0"/>
              <w:marBottom w:val="0"/>
              <w:divBdr>
                <w:top w:val="none" w:sz="0" w:space="0" w:color="auto"/>
                <w:left w:val="none" w:sz="0" w:space="0" w:color="auto"/>
                <w:bottom w:val="none" w:sz="0" w:space="0" w:color="auto"/>
                <w:right w:val="none" w:sz="0" w:space="0" w:color="auto"/>
              </w:divBdr>
            </w:div>
            <w:div w:id="1478953706">
              <w:marLeft w:val="0"/>
              <w:marRight w:val="0"/>
              <w:marTop w:val="0"/>
              <w:marBottom w:val="0"/>
              <w:divBdr>
                <w:top w:val="none" w:sz="0" w:space="0" w:color="auto"/>
                <w:left w:val="none" w:sz="0" w:space="0" w:color="auto"/>
                <w:bottom w:val="none" w:sz="0" w:space="0" w:color="auto"/>
                <w:right w:val="none" w:sz="0" w:space="0" w:color="auto"/>
              </w:divBdr>
            </w:div>
            <w:div w:id="1188713553">
              <w:marLeft w:val="0"/>
              <w:marRight w:val="0"/>
              <w:marTop w:val="0"/>
              <w:marBottom w:val="0"/>
              <w:divBdr>
                <w:top w:val="none" w:sz="0" w:space="0" w:color="auto"/>
                <w:left w:val="none" w:sz="0" w:space="0" w:color="auto"/>
                <w:bottom w:val="none" w:sz="0" w:space="0" w:color="auto"/>
                <w:right w:val="none" w:sz="0" w:space="0" w:color="auto"/>
              </w:divBdr>
            </w:div>
            <w:div w:id="1360662615">
              <w:marLeft w:val="0"/>
              <w:marRight w:val="0"/>
              <w:marTop w:val="0"/>
              <w:marBottom w:val="0"/>
              <w:divBdr>
                <w:top w:val="none" w:sz="0" w:space="0" w:color="auto"/>
                <w:left w:val="none" w:sz="0" w:space="0" w:color="auto"/>
                <w:bottom w:val="none" w:sz="0" w:space="0" w:color="auto"/>
                <w:right w:val="none" w:sz="0" w:space="0" w:color="auto"/>
              </w:divBdr>
            </w:div>
            <w:div w:id="1583098770">
              <w:marLeft w:val="0"/>
              <w:marRight w:val="0"/>
              <w:marTop w:val="0"/>
              <w:marBottom w:val="0"/>
              <w:divBdr>
                <w:top w:val="none" w:sz="0" w:space="0" w:color="auto"/>
                <w:left w:val="none" w:sz="0" w:space="0" w:color="auto"/>
                <w:bottom w:val="none" w:sz="0" w:space="0" w:color="auto"/>
                <w:right w:val="none" w:sz="0" w:space="0" w:color="auto"/>
              </w:divBdr>
            </w:div>
            <w:div w:id="39475981">
              <w:marLeft w:val="0"/>
              <w:marRight w:val="0"/>
              <w:marTop w:val="0"/>
              <w:marBottom w:val="0"/>
              <w:divBdr>
                <w:top w:val="none" w:sz="0" w:space="0" w:color="auto"/>
                <w:left w:val="none" w:sz="0" w:space="0" w:color="auto"/>
                <w:bottom w:val="none" w:sz="0" w:space="0" w:color="auto"/>
                <w:right w:val="none" w:sz="0" w:space="0" w:color="auto"/>
              </w:divBdr>
            </w:div>
            <w:div w:id="432869588">
              <w:marLeft w:val="0"/>
              <w:marRight w:val="0"/>
              <w:marTop w:val="0"/>
              <w:marBottom w:val="0"/>
              <w:divBdr>
                <w:top w:val="none" w:sz="0" w:space="0" w:color="auto"/>
                <w:left w:val="none" w:sz="0" w:space="0" w:color="auto"/>
                <w:bottom w:val="none" w:sz="0" w:space="0" w:color="auto"/>
                <w:right w:val="none" w:sz="0" w:space="0" w:color="auto"/>
              </w:divBdr>
            </w:div>
            <w:div w:id="884828179">
              <w:marLeft w:val="0"/>
              <w:marRight w:val="0"/>
              <w:marTop w:val="0"/>
              <w:marBottom w:val="0"/>
              <w:divBdr>
                <w:top w:val="none" w:sz="0" w:space="0" w:color="auto"/>
                <w:left w:val="none" w:sz="0" w:space="0" w:color="auto"/>
                <w:bottom w:val="none" w:sz="0" w:space="0" w:color="auto"/>
                <w:right w:val="none" w:sz="0" w:space="0" w:color="auto"/>
              </w:divBdr>
            </w:div>
            <w:div w:id="968052441">
              <w:marLeft w:val="0"/>
              <w:marRight w:val="0"/>
              <w:marTop w:val="0"/>
              <w:marBottom w:val="0"/>
              <w:divBdr>
                <w:top w:val="none" w:sz="0" w:space="0" w:color="auto"/>
                <w:left w:val="none" w:sz="0" w:space="0" w:color="auto"/>
                <w:bottom w:val="none" w:sz="0" w:space="0" w:color="auto"/>
                <w:right w:val="none" w:sz="0" w:space="0" w:color="auto"/>
              </w:divBdr>
            </w:div>
            <w:div w:id="1924875173">
              <w:marLeft w:val="0"/>
              <w:marRight w:val="0"/>
              <w:marTop w:val="0"/>
              <w:marBottom w:val="0"/>
              <w:divBdr>
                <w:top w:val="none" w:sz="0" w:space="0" w:color="auto"/>
                <w:left w:val="none" w:sz="0" w:space="0" w:color="auto"/>
                <w:bottom w:val="none" w:sz="0" w:space="0" w:color="auto"/>
                <w:right w:val="none" w:sz="0" w:space="0" w:color="auto"/>
              </w:divBdr>
            </w:div>
            <w:div w:id="781075999">
              <w:marLeft w:val="0"/>
              <w:marRight w:val="0"/>
              <w:marTop w:val="0"/>
              <w:marBottom w:val="0"/>
              <w:divBdr>
                <w:top w:val="none" w:sz="0" w:space="0" w:color="auto"/>
                <w:left w:val="none" w:sz="0" w:space="0" w:color="auto"/>
                <w:bottom w:val="none" w:sz="0" w:space="0" w:color="auto"/>
                <w:right w:val="none" w:sz="0" w:space="0" w:color="auto"/>
              </w:divBdr>
            </w:div>
            <w:div w:id="817913782">
              <w:marLeft w:val="0"/>
              <w:marRight w:val="0"/>
              <w:marTop w:val="0"/>
              <w:marBottom w:val="0"/>
              <w:divBdr>
                <w:top w:val="none" w:sz="0" w:space="0" w:color="auto"/>
                <w:left w:val="none" w:sz="0" w:space="0" w:color="auto"/>
                <w:bottom w:val="none" w:sz="0" w:space="0" w:color="auto"/>
                <w:right w:val="none" w:sz="0" w:space="0" w:color="auto"/>
              </w:divBdr>
            </w:div>
            <w:div w:id="1951358503">
              <w:marLeft w:val="0"/>
              <w:marRight w:val="0"/>
              <w:marTop w:val="0"/>
              <w:marBottom w:val="0"/>
              <w:divBdr>
                <w:top w:val="none" w:sz="0" w:space="0" w:color="auto"/>
                <w:left w:val="none" w:sz="0" w:space="0" w:color="auto"/>
                <w:bottom w:val="none" w:sz="0" w:space="0" w:color="auto"/>
                <w:right w:val="none" w:sz="0" w:space="0" w:color="auto"/>
              </w:divBdr>
            </w:div>
            <w:div w:id="289747751">
              <w:marLeft w:val="0"/>
              <w:marRight w:val="0"/>
              <w:marTop w:val="0"/>
              <w:marBottom w:val="0"/>
              <w:divBdr>
                <w:top w:val="none" w:sz="0" w:space="0" w:color="auto"/>
                <w:left w:val="none" w:sz="0" w:space="0" w:color="auto"/>
                <w:bottom w:val="none" w:sz="0" w:space="0" w:color="auto"/>
                <w:right w:val="none" w:sz="0" w:space="0" w:color="auto"/>
              </w:divBdr>
            </w:div>
            <w:div w:id="2122453645">
              <w:marLeft w:val="0"/>
              <w:marRight w:val="0"/>
              <w:marTop w:val="0"/>
              <w:marBottom w:val="0"/>
              <w:divBdr>
                <w:top w:val="none" w:sz="0" w:space="0" w:color="auto"/>
                <w:left w:val="none" w:sz="0" w:space="0" w:color="auto"/>
                <w:bottom w:val="none" w:sz="0" w:space="0" w:color="auto"/>
                <w:right w:val="none" w:sz="0" w:space="0" w:color="auto"/>
              </w:divBdr>
            </w:div>
            <w:div w:id="1036202568">
              <w:marLeft w:val="0"/>
              <w:marRight w:val="0"/>
              <w:marTop w:val="0"/>
              <w:marBottom w:val="0"/>
              <w:divBdr>
                <w:top w:val="none" w:sz="0" w:space="0" w:color="auto"/>
                <w:left w:val="none" w:sz="0" w:space="0" w:color="auto"/>
                <w:bottom w:val="none" w:sz="0" w:space="0" w:color="auto"/>
                <w:right w:val="none" w:sz="0" w:space="0" w:color="auto"/>
              </w:divBdr>
            </w:div>
            <w:div w:id="32849805">
              <w:marLeft w:val="0"/>
              <w:marRight w:val="0"/>
              <w:marTop w:val="0"/>
              <w:marBottom w:val="0"/>
              <w:divBdr>
                <w:top w:val="none" w:sz="0" w:space="0" w:color="auto"/>
                <w:left w:val="none" w:sz="0" w:space="0" w:color="auto"/>
                <w:bottom w:val="none" w:sz="0" w:space="0" w:color="auto"/>
                <w:right w:val="none" w:sz="0" w:space="0" w:color="auto"/>
              </w:divBdr>
            </w:div>
            <w:div w:id="329531671">
              <w:marLeft w:val="0"/>
              <w:marRight w:val="0"/>
              <w:marTop w:val="0"/>
              <w:marBottom w:val="0"/>
              <w:divBdr>
                <w:top w:val="none" w:sz="0" w:space="0" w:color="auto"/>
                <w:left w:val="none" w:sz="0" w:space="0" w:color="auto"/>
                <w:bottom w:val="none" w:sz="0" w:space="0" w:color="auto"/>
                <w:right w:val="none" w:sz="0" w:space="0" w:color="auto"/>
              </w:divBdr>
            </w:div>
            <w:div w:id="557938252">
              <w:marLeft w:val="0"/>
              <w:marRight w:val="0"/>
              <w:marTop w:val="0"/>
              <w:marBottom w:val="0"/>
              <w:divBdr>
                <w:top w:val="none" w:sz="0" w:space="0" w:color="auto"/>
                <w:left w:val="none" w:sz="0" w:space="0" w:color="auto"/>
                <w:bottom w:val="none" w:sz="0" w:space="0" w:color="auto"/>
                <w:right w:val="none" w:sz="0" w:space="0" w:color="auto"/>
              </w:divBdr>
            </w:div>
            <w:div w:id="1571697847">
              <w:marLeft w:val="0"/>
              <w:marRight w:val="0"/>
              <w:marTop w:val="0"/>
              <w:marBottom w:val="0"/>
              <w:divBdr>
                <w:top w:val="none" w:sz="0" w:space="0" w:color="auto"/>
                <w:left w:val="none" w:sz="0" w:space="0" w:color="auto"/>
                <w:bottom w:val="none" w:sz="0" w:space="0" w:color="auto"/>
                <w:right w:val="none" w:sz="0" w:space="0" w:color="auto"/>
              </w:divBdr>
            </w:div>
            <w:div w:id="1796832558">
              <w:marLeft w:val="0"/>
              <w:marRight w:val="0"/>
              <w:marTop w:val="0"/>
              <w:marBottom w:val="0"/>
              <w:divBdr>
                <w:top w:val="none" w:sz="0" w:space="0" w:color="auto"/>
                <w:left w:val="none" w:sz="0" w:space="0" w:color="auto"/>
                <w:bottom w:val="none" w:sz="0" w:space="0" w:color="auto"/>
                <w:right w:val="none" w:sz="0" w:space="0" w:color="auto"/>
              </w:divBdr>
            </w:div>
            <w:div w:id="1926068700">
              <w:marLeft w:val="0"/>
              <w:marRight w:val="0"/>
              <w:marTop w:val="0"/>
              <w:marBottom w:val="0"/>
              <w:divBdr>
                <w:top w:val="none" w:sz="0" w:space="0" w:color="auto"/>
                <w:left w:val="none" w:sz="0" w:space="0" w:color="auto"/>
                <w:bottom w:val="none" w:sz="0" w:space="0" w:color="auto"/>
                <w:right w:val="none" w:sz="0" w:space="0" w:color="auto"/>
              </w:divBdr>
            </w:div>
            <w:div w:id="674724724">
              <w:marLeft w:val="0"/>
              <w:marRight w:val="0"/>
              <w:marTop w:val="0"/>
              <w:marBottom w:val="0"/>
              <w:divBdr>
                <w:top w:val="none" w:sz="0" w:space="0" w:color="auto"/>
                <w:left w:val="none" w:sz="0" w:space="0" w:color="auto"/>
                <w:bottom w:val="none" w:sz="0" w:space="0" w:color="auto"/>
                <w:right w:val="none" w:sz="0" w:space="0" w:color="auto"/>
              </w:divBdr>
            </w:div>
            <w:div w:id="1262027972">
              <w:marLeft w:val="0"/>
              <w:marRight w:val="0"/>
              <w:marTop w:val="0"/>
              <w:marBottom w:val="0"/>
              <w:divBdr>
                <w:top w:val="none" w:sz="0" w:space="0" w:color="auto"/>
                <w:left w:val="none" w:sz="0" w:space="0" w:color="auto"/>
                <w:bottom w:val="none" w:sz="0" w:space="0" w:color="auto"/>
                <w:right w:val="none" w:sz="0" w:space="0" w:color="auto"/>
              </w:divBdr>
            </w:div>
            <w:div w:id="1683047063">
              <w:marLeft w:val="0"/>
              <w:marRight w:val="0"/>
              <w:marTop w:val="0"/>
              <w:marBottom w:val="0"/>
              <w:divBdr>
                <w:top w:val="none" w:sz="0" w:space="0" w:color="auto"/>
                <w:left w:val="none" w:sz="0" w:space="0" w:color="auto"/>
                <w:bottom w:val="none" w:sz="0" w:space="0" w:color="auto"/>
                <w:right w:val="none" w:sz="0" w:space="0" w:color="auto"/>
              </w:divBdr>
            </w:div>
            <w:div w:id="907769230">
              <w:marLeft w:val="0"/>
              <w:marRight w:val="0"/>
              <w:marTop w:val="0"/>
              <w:marBottom w:val="0"/>
              <w:divBdr>
                <w:top w:val="none" w:sz="0" w:space="0" w:color="auto"/>
                <w:left w:val="none" w:sz="0" w:space="0" w:color="auto"/>
                <w:bottom w:val="none" w:sz="0" w:space="0" w:color="auto"/>
                <w:right w:val="none" w:sz="0" w:space="0" w:color="auto"/>
              </w:divBdr>
            </w:div>
            <w:div w:id="20476033">
              <w:marLeft w:val="0"/>
              <w:marRight w:val="0"/>
              <w:marTop w:val="0"/>
              <w:marBottom w:val="0"/>
              <w:divBdr>
                <w:top w:val="none" w:sz="0" w:space="0" w:color="auto"/>
                <w:left w:val="none" w:sz="0" w:space="0" w:color="auto"/>
                <w:bottom w:val="none" w:sz="0" w:space="0" w:color="auto"/>
                <w:right w:val="none" w:sz="0" w:space="0" w:color="auto"/>
              </w:divBdr>
            </w:div>
            <w:div w:id="1096050910">
              <w:marLeft w:val="0"/>
              <w:marRight w:val="0"/>
              <w:marTop w:val="0"/>
              <w:marBottom w:val="0"/>
              <w:divBdr>
                <w:top w:val="none" w:sz="0" w:space="0" w:color="auto"/>
                <w:left w:val="none" w:sz="0" w:space="0" w:color="auto"/>
                <w:bottom w:val="none" w:sz="0" w:space="0" w:color="auto"/>
                <w:right w:val="none" w:sz="0" w:space="0" w:color="auto"/>
              </w:divBdr>
            </w:div>
            <w:div w:id="624627093">
              <w:marLeft w:val="0"/>
              <w:marRight w:val="0"/>
              <w:marTop w:val="0"/>
              <w:marBottom w:val="0"/>
              <w:divBdr>
                <w:top w:val="none" w:sz="0" w:space="0" w:color="auto"/>
                <w:left w:val="none" w:sz="0" w:space="0" w:color="auto"/>
                <w:bottom w:val="none" w:sz="0" w:space="0" w:color="auto"/>
                <w:right w:val="none" w:sz="0" w:space="0" w:color="auto"/>
              </w:divBdr>
            </w:div>
          </w:divsChild>
        </w:div>
        <w:div w:id="39870107">
          <w:marLeft w:val="0"/>
          <w:marRight w:val="0"/>
          <w:marTop w:val="0"/>
          <w:marBottom w:val="0"/>
          <w:divBdr>
            <w:top w:val="none" w:sz="0" w:space="0" w:color="auto"/>
            <w:left w:val="none" w:sz="0" w:space="0" w:color="auto"/>
            <w:bottom w:val="none" w:sz="0" w:space="0" w:color="auto"/>
            <w:right w:val="none" w:sz="0" w:space="0" w:color="auto"/>
          </w:divBdr>
          <w:divsChild>
            <w:div w:id="103542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537082">
      <w:bodyDiv w:val="1"/>
      <w:marLeft w:val="0"/>
      <w:marRight w:val="0"/>
      <w:marTop w:val="0"/>
      <w:marBottom w:val="0"/>
      <w:divBdr>
        <w:top w:val="none" w:sz="0" w:space="0" w:color="auto"/>
        <w:left w:val="none" w:sz="0" w:space="0" w:color="auto"/>
        <w:bottom w:val="none" w:sz="0" w:space="0" w:color="auto"/>
        <w:right w:val="none" w:sz="0" w:space="0" w:color="auto"/>
      </w:divBdr>
      <w:divsChild>
        <w:div w:id="131942885">
          <w:marLeft w:val="0"/>
          <w:marRight w:val="0"/>
          <w:marTop w:val="0"/>
          <w:marBottom w:val="0"/>
          <w:divBdr>
            <w:top w:val="none" w:sz="0" w:space="0" w:color="auto"/>
            <w:left w:val="none" w:sz="0" w:space="0" w:color="auto"/>
            <w:bottom w:val="none" w:sz="0" w:space="0" w:color="auto"/>
            <w:right w:val="none" w:sz="0" w:space="0" w:color="auto"/>
          </w:divBdr>
          <w:divsChild>
            <w:div w:id="999310317">
              <w:marLeft w:val="0"/>
              <w:marRight w:val="0"/>
              <w:marTop w:val="0"/>
              <w:marBottom w:val="0"/>
              <w:divBdr>
                <w:top w:val="none" w:sz="0" w:space="0" w:color="auto"/>
                <w:left w:val="none" w:sz="0" w:space="0" w:color="auto"/>
                <w:bottom w:val="none" w:sz="0" w:space="0" w:color="auto"/>
                <w:right w:val="none" w:sz="0" w:space="0" w:color="auto"/>
              </w:divBdr>
              <w:divsChild>
                <w:div w:id="23019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424612">
      <w:bodyDiv w:val="1"/>
      <w:marLeft w:val="0"/>
      <w:marRight w:val="0"/>
      <w:marTop w:val="0"/>
      <w:marBottom w:val="0"/>
      <w:divBdr>
        <w:top w:val="none" w:sz="0" w:space="0" w:color="auto"/>
        <w:left w:val="none" w:sz="0" w:space="0" w:color="auto"/>
        <w:bottom w:val="none" w:sz="0" w:space="0" w:color="auto"/>
        <w:right w:val="none" w:sz="0" w:space="0" w:color="auto"/>
      </w:divBdr>
    </w:div>
    <w:div w:id="2008091193">
      <w:bodyDiv w:val="1"/>
      <w:marLeft w:val="0"/>
      <w:marRight w:val="0"/>
      <w:marTop w:val="0"/>
      <w:marBottom w:val="0"/>
      <w:divBdr>
        <w:top w:val="none" w:sz="0" w:space="0" w:color="auto"/>
        <w:left w:val="none" w:sz="0" w:space="0" w:color="auto"/>
        <w:bottom w:val="none" w:sz="0" w:space="0" w:color="auto"/>
        <w:right w:val="none" w:sz="0" w:space="0" w:color="auto"/>
      </w:divBdr>
      <w:divsChild>
        <w:div w:id="89353131">
          <w:marLeft w:val="0"/>
          <w:marRight w:val="0"/>
          <w:marTop w:val="0"/>
          <w:marBottom w:val="0"/>
          <w:divBdr>
            <w:top w:val="none" w:sz="0" w:space="0" w:color="auto"/>
            <w:left w:val="none" w:sz="0" w:space="0" w:color="auto"/>
            <w:bottom w:val="none" w:sz="0" w:space="0" w:color="auto"/>
            <w:right w:val="none" w:sz="0" w:space="0" w:color="auto"/>
          </w:divBdr>
        </w:div>
        <w:div w:id="852308148">
          <w:marLeft w:val="0"/>
          <w:marRight w:val="0"/>
          <w:marTop w:val="0"/>
          <w:marBottom w:val="0"/>
          <w:divBdr>
            <w:top w:val="none" w:sz="0" w:space="0" w:color="auto"/>
            <w:left w:val="none" w:sz="0" w:space="0" w:color="auto"/>
            <w:bottom w:val="none" w:sz="0" w:space="0" w:color="auto"/>
            <w:right w:val="none" w:sz="0" w:space="0" w:color="auto"/>
          </w:divBdr>
        </w:div>
      </w:divsChild>
    </w:div>
    <w:div w:id="203064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it-edu.zoom.us/j/85467751854?pwd=YTlzMjE0bEdKZGJkUkRnbzJHSmJydz0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membership/honors-and-awards/honors-awards-offerings" TargetMode="External"/><Relationship Id="rId5" Type="http://schemas.openxmlformats.org/officeDocument/2006/relationships/webSettings" Target="webSettings.xml"/><Relationship Id="rId10" Type="http://schemas.openxmlformats.org/officeDocument/2006/relationships/hyperlink" Target="mailto:HonorsandAwards@ashrae.org"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FFA56-6621-42AC-A895-4CFB5BAFE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7</Pages>
  <Words>2299</Words>
  <Characters>13109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ASHRAE Meeting Minutes-San Francisco</vt:lpstr>
    </vt:vector>
  </TitlesOfParts>
  <Company>The Boeing Company</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Meeting Minutes-San Francisco</dc:title>
  <dc:creator>The Boeing Company</dc:creator>
  <cp:lastModifiedBy>Kim, Yang-Seon</cp:lastModifiedBy>
  <cp:revision>36</cp:revision>
  <cp:lastPrinted>2012-01-12T18:23:00Z</cp:lastPrinted>
  <dcterms:created xsi:type="dcterms:W3CDTF">2024-11-24T04:52:00Z</dcterms:created>
  <dcterms:modified xsi:type="dcterms:W3CDTF">2024-11-24T05:47:00Z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GrammarlyDocumentId">
    <vt:lpwstr>3c00d9f7fde080cb3f915c38a44c54cd2569c3e806e7cbaa5b3e65d00df8d4f2</vt:lpwstr>
  </property>
</Properties>
</file>